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AE3ED" w14:textId="7CAA0E4B" w:rsidR="00142F52" w:rsidRDefault="00142F52" w:rsidP="00142F52">
      <w:r w:rsidRPr="00C472B0">
        <w:rPr>
          <w:noProof/>
        </w:rPr>
        <w:drawing>
          <wp:inline distT="0" distB="0" distL="0" distR="0" wp14:anchorId="0FEC47CB" wp14:editId="4937CC6B">
            <wp:extent cx="4667250" cy="1266825"/>
            <wp:effectExtent l="0" t="0" r="0" b="9525"/>
            <wp:docPr id="1" name="Picture 1" descr="rp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c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0" cy="1266825"/>
                    </a:xfrm>
                    <a:prstGeom prst="rect">
                      <a:avLst/>
                    </a:prstGeom>
                    <a:noFill/>
                    <a:ln>
                      <a:noFill/>
                    </a:ln>
                  </pic:spPr>
                </pic:pic>
              </a:graphicData>
            </a:graphic>
          </wp:inline>
        </w:drawing>
      </w:r>
    </w:p>
    <w:p w14:paraId="4956E93E" w14:textId="77777777" w:rsidR="00142F52" w:rsidRPr="00C472B0" w:rsidRDefault="00142F52" w:rsidP="00142F52">
      <w:pPr>
        <w:jc w:val="center"/>
        <w:rPr>
          <w:rFonts w:ascii="Arial" w:hAnsi="Arial" w:cs="Arial"/>
          <w:b/>
          <w:color w:val="000000"/>
          <w:sz w:val="18"/>
          <w:szCs w:val="18"/>
        </w:rPr>
      </w:pPr>
      <w:bookmarkStart w:id="0" w:name="_Hlk511847421"/>
      <w:r w:rsidRPr="00C472B0">
        <w:rPr>
          <w:rFonts w:ascii="Arial" w:hAnsi="Arial" w:cs="Arial"/>
          <w:b/>
          <w:color w:val="000000"/>
          <w:sz w:val="18"/>
          <w:szCs w:val="18"/>
        </w:rPr>
        <w:t>Nicola Moorcroft - Clerk to the Council</w:t>
      </w:r>
    </w:p>
    <w:p w14:paraId="263EC9F7" w14:textId="77777777" w:rsidR="00142F52" w:rsidRPr="00C472B0" w:rsidRDefault="00142F52" w:rsidP="00142F52">
      <w:pPr>
        <w:jc w:val="center"/>
        <w:rPr>
          <w:rFonts w:ascii="Arial" w:hAnsi="Arial" w:cs="Arial"/>
          <w:b/>
          <w:color w:val="000000"/>
          <w:sz w:val="18"/>
          <w:szCs w:val="18"/>
        </w:rPr>
      </w:pPr>
      <w:r w:rsidRPr="00C472B0">
        <w:rPr>
          <w:rFonts w:ascii="Arial" w:hAnsi="Arial" w:cs="Arial"/>
          <w:b/>
          <w:color w:val="000000"/>
          <w:sz w:val="18"/>
          <w:szCs w:val="18"/>
        </w:rPr>
        <w:t xml:space="preserve">83, Broome Close, Huntington, </w:t>
      </w:r>
      <w:smartTag w:uri="urn:schemas-microsoft-com:office:smarttags" w:element="place">
        <w:smartTag w:uri="urn:schemas-microsoft-com:office:smarttags" w:element="City">
          <w:r w:rsidRPr="00C472B0">
            <w:rPr>
              <w:rFonts w:ascii="Arial" w:hAnsi="Arial" w:cs="Arial"/>
              <w:b/>
              <w:color w:val="000000"/>
              <w:sz w:val="18"/>
              <w:szCs w:val="18"/>
            </w:rPr>
            <w:t>York</w:t>
          </w:r>
        </w:smartTag>
        <w:r w:rsidRPr="00C472B0">
          <w:rPr>
            <w:rFonts w:ascii="Arial" w:hAnsi="Arial" w:cs="Arial"/>
            <w:b/>
            <w:color w:val="000000"/>
            <w:sz w:val="18"/>
            <w:szCs w:val="18"/>
          </w:rPr>
          <w:t xml:space="preserve">, </w:t>
        </w:r>
        <w:smartTag w:uri="urn:schemas-microsoft-com:office:smarttags" w:element="PostalCode">
          <w:r w:rsidRPr="00C472B0">
            <w:rPr>
              <w:rFonts w:ascii="Arial" w:hAnsi="Arial" w:cs="Arial"/>
              <w:b/>
              <w:color w:val="000000"/>
              <w:sz w:val="18"/>
              <w:szCs w:val="18"/>
            </w:rPr>
            <w:t>YO32 9RH</w:t>
          </w:r>
        </w:smartTag>
      </w:smartTag>
    </w:p>
    <w:p w14:paraId="51D6C56C" w14:textId="77777777" w:rsidR="00142F52" w:rsidRPr="00C472B0" w:rsidRDefault="00142F52" w:rsidP="00142F52">
      <w:pPr>
        <w:jc w:val="center"/>
        <w:rPr>
          <w:rFonts w:ascii="Arial" w:hAnsi="Arial" w:cs="Arial"/>
          <w:b/>
          <w:color w:val="000000"/>
          <w:sz w:val="18"/>
          <w:szCs w:val="18"/>
        </w:rPr>
      </w:pPr>
      <w:r w:rsidRPr="00C472B0">
        <w:rPr>
          <w:rFonts w:ascii="Arial" w:hAnsi="Arial" w:cs="Arial"/>
          <w:b/>
          <w:color w:val="000000"/>
          <w:sz w:val="18"/>
          <w:szCs w:val="18"/>
        </w:rPr>
        <w:t>Tel: 01904 763902</w:t>
      </w:r>
    </w:p>
    <w:p w14:paraId="37609F05" w14:textId="77777777" w:rsidR="00142F52" w:rsidRPr="00C472B0" w:rsidRDefault="00142F52" w:rsidP="00142F52">
      <w:pPr>
        <w:jc w:val="center"/>
        <w:rPr>
          <w:rFonts w:ascii="Arial" w:hAnsi="Arial" w:cs="Arial"/>
          <w:b/>
          <w:color w:val="0000FF"/>
          <w:sz w:val="18"/>
          <w:szCs w:val="18"/>
          <w:u w:val="single"/>
        </w:rPr>
      </w:pPr>
      <w:proofErr w:type="gramStart"/>
      <w:r w:rsidRPr="00C472B0">
        <w:rPr>
          <w:rFonts w:ascii="Arial" w:hAnsi="Arial" w:cs="Arial"/>
          <w:b/>
          <w:color w:val="000000"/>
          <w:sz w:val="18"/>
          <w:szCs w:val="18"/>
          <w:lang w:val="fr-FR"/>
        </w:rPr>
        <w:t>E-mail:</w:t>
      </w:r>
      <w:proofErr w:type="gramEnd"/>
      <w:r w:rsidRPr="00C472B0">
        <w:rPr>
          <w:rFonts w:ascii="Arial" w:hAnsi="Arial" w:cs="Arial"/>
          <w:b/>
          <w:color w:val="000000"/>
          <w:sz w:val="18"/>
          <w:szCs w:val="18"/>
          <w:lang w:val="fr-FR"/>
        </w:rPr>
        <w:t xml:space="preserve"> </w:t>
      </w:r>
      <w:r>
        <w:rPr>
          <w:rFonts w:ascii="Arial" w:hAnsi="Arial" w:cs="Arial"/>
          <w:b/>
          <w:color w:val="0000FF"/>
          <w:sz w:val="18"/>
          <w:szCs w:val="18"/>
          <w:u w:val="single"/>
        </w:rPr>
        <w:t>clerk@rawcliffeparishcouncil.gov.uk</w:t>
      </w:r>
    </w:p>
    <w:p w14:paraId="10C1540B" w14:textId="77777777" w:rsidR="00142F52" w:rsidRPr="00C472B0" w:rsidRDefault="00142F52" w:rsidP="00142F52">
      <w:pPr>
        <w:jc w:val="center"/>
        <w:rPr>
          <w:rFonts w:ascii="Arial" w:hAnsi="Arial" w:cs="Arial"/>
          <w:b/>
          <w:color w:val="008080"/>
          <w:sz w:val="18"/>
          <w:szCs w:val="18"/>
          <w:u w:val="single"/>
          <w:lang w:val="fr-FR"/>
        </w:rPr>
      </w:pPr>
      <w:r w:rsidRPr="00C472B0">
        <w:rPr>
          <w:rFonts w:ascii="Arial" w:hAnsi="Arial" w:cs="Arial"/>
          <w:b/>
          <w:color w:val="008080"/>
          <w:sz w:val="18"/>
          <w:szCs w:val="18"/>
          <w:u w:val="single"/>
          <w:lang w:val="fr-FR"/>
        </w:rPr>
        <w:t>www.rawcliffeparishcouncil.gov.uk</w:t>
      </w:r>
    </w:p>
    <w:bookmarkEnd w:id="0"/>
    <w:p w14:paraId="18A83C1C" w14:textId="22F342E4" w:rsidR="00B604E5" w:rsidRDefault="00B604E5"/>
    <w:p w14:paraId="6959F12E" w14:textId="3A864F12" w:rsidR="00142F52" w:rsidRDefault="00142F52"/>
    <w:p w14:paraId="061FB25A" w14:textId="56DCE196" w:rsidR="00142F52" w:rsidRPr="009A3481" w:rsidRDefault="00142F52" w:rsidP="009A3481">
      <w:pPr>
        <w:jc w:val="center"/>
        <w:rPr>
          <w:rFonts w:ascii="Arial" w:hAnsi="Arial" w:cs="Arial"/>
          <w:b/>
          <w:sz w:val="28"/>
          <w:szCs w:val="28"/>
          <w:u w:val="single"/>
        </w:rPr>
      </w:pPr>
      <w:r w:rsidRPr="00142F52">
        <w:rPr>
          <w:rFonts w:ascii="Arial" w:hAnsi="Arial" w:cs="Arial"/>
          <w:b/>
          <w:sz w:val="28"/>
          <w:szCs w:val="28"/>
          <w:u w:val="single"/>
        </w:rPr>
        <w:t>INVITATION TO BID FOR RAWCLIFFE RECREATION PAVILION REFURBISHMENT TENDER:</w:t>
      </w:r>
    </w:p>
    <w:p w14:paraId="7F98C88C" w14:textId="235294AD" w:rsidR="00142F52" w:rsidRDefault="00142F52"/>
    <w:p w14:paraId="4D317507" w14:textId="1E1F1D99" w:rsidR="00142F52" w:rsidRDefault="00142F52">
      <w:pPr>
        <w:rPr>
          <w:rFonts w:ascii="Arial" w:hAnsi="Arial" w:cs="Arial"/>
          <w:sz w:val="22"/>
          <w:szCs w:val="22"/>
        </w:rPr>
      </w:pPr>
      <w:r>
        <w:rPr>
          <w:rFonts w:ascii="Arial" w:hAnsi="Arial" w:cs="Arial"/>
          <w:sz w:val="22"/>
          <w:szCs w:val="22"/>
        </w:rPr>
        <w:t xml:space="preserve">Rawcliffe Parish Council, in conjunction with Rawcliffe Recreation Association and CYC Rawcliffe and Clifton Without Ward Team, is undertaking some refurbishment of the Rawcliffe Recreation (Bob Eccles) Pavilion at St Mark’s Grove, Rawcliffe, </w:t>
      </w:r>
      <w:r w:rsidRPr="00A33BC7">
        <w:rPr>
          <w:rFonts w:ascii="Arial" w:hAnsi="Arial" w:cs="Arial"/>
          <w:sz w:val="22"/>
          <w:szCs w:val="22"/>
        </w:rPr>
        <w:t>York YO30 5TS</w:t>
      </w:r>
      <w:r>
        <w:rPr>
          <w:rFonts w:ascii="Arial" w:hAnsi="Arial" w:cs="Arial"/>
          <w:sz w:val="22"/>
          <w:szCs w:val="22"/>
        </w:rPr>
        <w:t xml:space="preserve"> and invites you to submit a bid for </w:t>
      </w:r>
      <w:r w:rsidR="00E70EC4">
        <w:rPr>
          <w:rFonts w:ascii="Arial" w:hAnsi="Arial" w:cs="Arial"/>
          <w:sz w:val="22"/>
          <w:szCs w:val="22"/>
        </w:rPr>
        <w:t xml:space="preserve">the contract for </w:t>
      </w:r>
      <w:r>
        <w:rPr>
          <w:rFonts w:ascii="Arial" w:hAnsi="Arial" w:cs="Arial"/>
          <w:sz w:val="22"/>
          <w:szCs w:val="22"/>
        </w:rPr>
        <w:t>work required.</w:t>
      </w:r>
    </w:p>
    <w:p w14:paraId="681A9C70" w14:textId="5FF05E8F" w:rsidR="00142F52" w:rsidRDefault="00142F52">
      <w:pPr>
        <w:rPr>
          <w:rFonts w:ascii="Arial" w:hAnsi="Arial" w:cs="Arial"/>
          <w:sz w:val="22"/>
          <w:szCs w:val="22"/>
        </w:rPr>
      </w:pPr>
    </w:p>
    <w:p w14:paraId="2368870B" w14:textId="3C5A7F41" w:rsidR="00142F52" w:rsidRPr="00E70EC4" w:rsidRDefault="00142F52" w:rsidP="00142F52">
      <w:pPr>
        <w:rPr>
          <w:rFonts w:ascii="Arial" w:hAnsi="Arial" w:cs="Arial"/>
          <w:b/>
          <w:sz w:val="22"/>
          <w:szCs w:val="22"/>
        </w:rPr>
      </w:pPr>
      <w:r w:rsidRPr="00E70EC4">
        <w:rPr>
          <w:rFonts w:ascii="Arial" w:hAnsi="Arial" w:cs="Arial"/>
          <w:b/>
          <w:sz w:val="22"/>
          <w:szCs w:val="22"/>
        </w:rPr>
        <w:t>Work required to be undertaken:</w:t>
      </w:r>
    </w:p>
    <w:p w14:paraId="76D0A552" w14:textId="3D632A48" w:rsidR="00142F52" w:rsidRDefault="00142F52" w:rsidP="00142F52">
      <w:pPr>
        <w:rPr>
          <w:rFonts w:ascii="Arial" w:hAnsi="Arial" w:cs="Arial"/>
          <w:sz w:val="22"/>
          <w:szCs w:val="22"/>
        </w:rPr>
      </w:pPr>
    </w:p>
    <w:p w14:paraId="185A2C55" w14:textId="51AB7386" w:rsidR="008C6AD1" w:rsidRDefault="00142F52" w:rsidP="00142F52">
      <w:pPr>
        <w:pStyle w:val="ListParagraph"/>
        <w:numPr>
          <w:ilvl w:val="0"/>
          <w:numId w:val="2"/>
        </w:numPr>
        <w:rPr>
          <w:rFonts w:ascii="Arial" w:hAnsi="Arial" w:cs="Arial"/>
          <w:sz w:val="22"/>
          <w:szCs w:val="22"/>
        </w:rPr>
      </w:pPr>
      <w:r>
        <w:rPr>
          <w:rFonts w:ascii="Arial" w:hAnsi="Arial" w:cs="Arial"/>
          <w:sz w:val="22"/>
          <w:szCs w:val="22"/>
        </w:rPr>
        <w:t xml:space="preserve">All building works as per </w:t>
      </w:r>
      <w:bookmarkStart w:id="1" w:name="_Hlk510790886"/>
      <w:r>
        <w:rPr>
          <w:rFonts w:ascii="Arial" w:hAnsi="Arial" w:cs="Arial"/>
          <w:sz w:val="22"/>
          <w:szCs w:val="22"/>
        </w:rPr>
        <w:t>ar</w:t>
      </w:r>
      <w:r w:rsidR="008C6AD1">
        <w:rPr>
          <w:rFonts w:ascii="Arial" w:hAnsi="Arial" w:cs="Arial"/>
          <w:sz w:val="22"/>
          <w:szCs w:val="22"/>
        </w:rPr>
        <w:t xml:space="preserve">chitectural drawings </w:t>
      </w:r>
      <w:bookmarkEnd w:id="1"/>
      <w:r w:rsidR="008C6AD1">
        <w:rPr>
          <w:rFonts w:ascii="Arial" w:hAnsi="Arial" w:cs="Arial"/>
          <w:sz w:val="22"/>
          <w:szCs w:val="22"/>
        </w:rPr>
        <w:t xml:space="preserve">and </w:t>
      </w:r>
      <w:bookmarkStart w:id="2" w:name="_Hlk510790902"/>
      <w:r w:rsidR="008C6AD1">
        <w:rPr>
          <w:rFonts w:ascii="Arial" w:hAnsi="Arial" w:cs="Arial"/>
          <w:sz w:val="22"/>
          <w:szCs w:val="22"/>
        </w:rPr>
        <w:t xml:space="preserve">planning development consent </w:t>
      </w:r>
      <w:bookmarkEnd w:id="2"/>
      <w:r w:rsidR="00E70EC4">
        <w:rPr>
          <w:rFonts w:ascii="Arial" w:hAnsi="Arial" w:cs="Arial"/>
          <w:sz w:val="22"/>
          <w:szCs w:val="22"/>
        </w:rPr>
        <w:t>within the approved timescales.</w:t>
      </w:r>
    </w:p>
    <w:p w14:paraId="2059F0CA" w14:textId="7B4F91AD" w:rsidR="00142F52" w:rsidRDefault="008C6AD1" w:rsidP="00142F52">
      <w:pPr>
        <w:pStyle w:val="ListParagraph"/>
        <w:numPr>
          <w:ilvl w:val="0"/>
          <w:numId w:val="2"/>
        </w:numPr>
        <w:rPr>
          <w:rFonts w:ascii="Arial" w:hAnsi="Arial" w:cs="Arial"/>
          <w:sz w:val="22"/>
          <w:szCs w:val="22"/>
        </w:rPr>
      </w:pPr>
      <w:r>
        <w:rPr>
          <w:rFonts w:ascii="Arial" w:hAnsi="Arial" w:cs="Arial"/>
          <w:sz w:val="22"/>
          <w:szCs w:val="22"/>
        </w:rPr>
        <w:t xml:space="preserve">All work as per the scope of works </w:t>
      </w:r>
      <w:r w:rsidR="00757CD9">
        <w:rPr>
          <w:rFonts w:ascii="Arial" w:hAnsi="Arial" w:cs="Arial"/>
          <w:sz w:val="22"/>
          <w:szCs w:val="22"/>
        </w:rPr>
        <w:t>within the approved timescales</w:t>
      </w:r>
    </w:p>
    <w:p w14:paraId="641B653F" w14:textId="5466FB7F" w:rsidR="008C6AD1" w:rsidRPr="008C6AD1" w:rsidRDefault="008C6AD1" w:rsidP="00142F52">
      <w:pPr>
        <w:pStyle w:val="ListParagraph"/>
        <w:numPr>
          <w:ilvl w:val="0"/>
          <w:numId w:val="2"/>
        </w:numPr>
        <w:rPr>
          <w:rFonts w:ascii="Arial" w:hAnsi="Arial" w:cs="Arial"/>
          <w:sz w:val="22"/>
          <w:szCs w:val="22"/>
        </w:rPr>
      </w:pPr>
      <w:bookmarkStart w:id="3" w:name="_Hlk510790940"/>
      <w:r w:rsidRPr="008C6AD1">
        <w:rPr>
          <w:rFonts w:ascii="Arial" w:hAnsi="Arial" w:cs="Arial"/>
          <w:sz w:val="22"/>
          <w:szCs w:val="22"/>
        </w:rPr>
        <w:t xml:space="preserve">All electrical work </w:t>
      </w:r>
      <w:bookmarkEnd w:id="3"/>
      <w:r w:rsidRPr="008C6AD1">
        <w:rPr>
          <w:rFonts w:ascii="Arial" w:hAnsi="Arial" w:cs="Arial"/>
          <w:sz w:val="22"/>
          <w:szCs w:val="22"/>
        </w:rPr>
        <w:t>as per scope of work and drawings</w:t>
      </w:r>
      <w:r w:rsidR="00757CD9">
        <w:rPr>
          <w:rFonts w:ascii="Arial" w:hAnsi="Arial" w:cs="Arial"/>
          <w:sz w:val="22"/>
          <w:szCs w:val="22"/>
        </w:rPr>
        <w:t xml:space="preserve"> within the approved timescales</w:t>
      </w:r>
    </w:p>
    <w:p w14:paraId="332EDC7A" w14:textId="5D53FECA" w:rsidR="008C6AD1" w:rsidRDefault="008C6AD1" w:rsidP="008C6AD1">
      <w:pPr>
        <w:pStyle w:val="ListParagraph"/>
        <w:numPr>
          <w:ilvl w:val="0"/>
          <w:numId w:val="2"/>
        </w:numPr>
        <w:rPr>
          <w:rFonts w:ascii="Arial" w:hAnsi="Arial" w:cs="Arial"/>
          <w:sz w:val="22"/>
          <w:szCs w:val="22"/>
        </w:rPr>
      </w:pPr>
      <w:r w:rsidRPr="008C6AD1">
        <w:rPr>
          <w:rFonts w:ascii="Arial" w:hAnsi="Arial" w:cs="Arial"/>
          <w:sz w:val="22"/>
          <w:szCs w:val="22"/>
        </w:rPr>
        <w:t xml:space="preserve">Liaise with </w:t>
      </w:r>
      <w:r>
        <w:rPr>
          <w:rFonts w:ascii="Arial" w:hAnsi="Arial" w:cs="Arial"/>
          <w:sz w:val="22"/>
          <w:szCs w:val="22"/>
        </w:rPr>
        <w:t xml:space="preserve">CYC </w:t>
      </w:r>
      <w:r w:rsidRPr="008C6AD1">
        <w:rPr>
          <w:rFonts w:ascii="Arial" w:hAnsi="Arial" w:cs="Arial"/>
          <w:sz w:val="22"/>
          <w:szCs w:val="22"/>
        </w:rPr>
        <w:t xml:space="preserve">and meet requirements of Building Regulations </w:t>
      </w:r>
      <w:r w:rsidR="00757CD9">
        <w:rPr>
          <w:rFonts w:ascii="Arial" w:hAnsi="Arial" w:cs="Arial"/>
          <w:sz w:val="22"/>
          <w:szCs w:val="22"/>
        </w:rPr>
        <w:t>within the approved timescales</w:t>
      </w:r>
    </w:p>
    <w:p w14:paraId="7CD591E1" w14:textId="495E1EEC" w:rsidR="008C6AD1" w:rsidRPr="008C6AD1" w:rsidRDefault="008C6AD1" w:rsidP="008C6AD1">
      <w:pPr>
        <w:pStyle w:val="ListParagraph"/>
        <w:numPr>
          <w:ilvl w:val="0"/>
          <w:numId w:val="2"/>
        </w:numPr>
        <w:rPr>
          <w:rFonts w:ascii="Arial" w:hAnsi="Arial" w:cs="Arial"/>
          <w:sz w:val="22"/>
          <w:szCs w:val="22"/>
        </w:rPr>
      </w:pPr>
      <w:r>
        <w:rPr>
          <w:rFonts w:ascii="Arial" w:hAnsi="Arial" w:cs="Arial"/>
          <w:sz w:val="22"/>
          <w:szCs w:val="22"/>
        </w:rPr>
        <w:t xml:space="preserve">Period of 6 months guarantee </w:t>
      </w:r>
      <w:r w:rsidR="00757CD9">
        <w:rPr>
          <w:rFonts w:ascii="Arial" w:hAnsi="Arial" w:cs="Arial"/>
          <w:sz w:val="22"/>
          <w:szCs w:val="22"/>
        </w:rPr>
        <w:t xml:space="preserve">(from date of completion of work) </w:t>
      </w:r>
      <w:r>
        <w:rPr>
          <w:rFonts w:ascii="Arial" w:hAnsi="Arial" w:cs="Arial"/>
          <w:sz w:val="22"/>
          <w:szCs w:val="22"/>
        </w:rPr>
        <w:t>for snagging work to be completed</w:t>
      </w:r>
    </w:p>
    <w:p w14:paraId="48404C9C" w14:textId="64CB8E4E" w:rsidR="008C6AD1" w:rsidRDefault="008C6AD1" w:rsidP="008C6AD1">
      <w:pPr>
        <w:pStyle w:val="ListParagraph"/>
        <w:numPr>
          <w:ilvl w:val="0"/>
          <w:numId w:val="2"/>
        </w:numPr>
        <w:rPr>
          <w:rFonts w:ascii="Arial" w:hAnsi="Arial" w:cs="Arial"/>
          <w:sz w:val="22"/>
          <w:szCs w:val="22"/>
        </w:rPr>
      </w:pPr>
      <w:r w:rsidRPr="008C6AD1">
        <w:rPr>
          <w:rFonts w:ascii="Arial" w:hAnsi="Arial" w:cs="Arial"/>
          <w:sz w:val="22"/>
          <w:szCs w:val="22"/>
        </w:rPr>
        <w:t xml:space="preserve">Responsibility for </w:t>
      </w:r>
      <w:r>
        <w:rPr>
          <w:rFonts w:ascii="Arial" w:hAnsi="Arial" w:cs="Arial"/>
          <w:sz w:val="22"/>
          <w:szCs w:val="22"/>
        </w:rPr>
        <w:t xml:space="preserve">all </w:t>
      </w:r>
      <w:r w:rsidRPr="008C6AD1">
        <w:rPr>
          <w:rFonts w:ascii="Arial" w:hAnsi="Arial" w:cs="Arial"/>
          <w:sz w:val="22"/>
          <w:szCs w:val="22"/>
        </w:rPr>
        <w:t>site safety and security</w:t>
      </w:r>
      <w:r>
        <w:rPr>
          <w:rFonts w:ascii="Arial" w:hAnsi="Arial" w:cs="Arial"/>
          <w:sz w:val="22"/>
          <w:szCs w:val="22"/>
        </w:rPr>
        <w:t xml:space="preserve"> </w:t>
      </w:r>
      <w:r w:rsidR="00E70EC4">
        <w:rPr>
          <w:rFonts w:ascii="Arial" w:hAnsi="Arial" w:cs="Arial"/>
          <w:sz w:val="22"/>
          <w:szCs w:val="22"/>
        </w:rPr>
        <w:t>whilst work is being undertaken</w:t>
      </w:r>
      <w:r w:rsidR="00757CD9">
        <w:rPr>
          <w:rFonts w:ascii="Arial" w:hAnsi="Arial" w:cs="Arial"/>
          <w:sz w:val="22"/>
          <w:szCs w:val="22"/>
        </w:rPr>
        <w:t xml:space="preserve"> and until all work is complete</w:t>
      </w:r>
      <w:r w:rsidR="009A3481">
        <w:rPr>
          <w:rFonts w:ascii="Arial" w:hAnsi="Arial" w:cs="Arial"/>
          <w:sz w:val="22"/>
          <w:szCs w:val="22"/>
        </w:rPr>
        <w:t>.</w:t>
      </w:r>
    </w:p>
    <w:p w14:paraId="793E40AF" w14:textId="77777777" w:rsidR="009A3481" w:rsidRDefault="009A3481" w:rsidP="009A3481">
      <w:pPr>
        <w:textAlignment w:val="baseline"/>
        <w:rPr>
          <w:rFonts w:ascii="Arial" w:hAnsi="Arial" w:cs="Arial"/>
          <w:b/>
          <w:color w:val="111111"/>
          <w:sz w:val="22"/>
          <w:szCs w:val="22"/>
        </w:rPr>
      </w:pPr>
    </w:p>
    <w:p w14:paraId="21213416" w14:textId="4CAF2837" w:rsidR="009A3481" w:rsidRPr="00614164" w:rsidRDefault="009A3481" w:rsidP="009A3481">
      <w:pPr>
        <w:textAlignment w:val="baseline"/>
        <w:rPr>
          <w:rFonts w:ascii="Arial" w:hAnsi="Arial" w:cs="Arial"/>
          <w:b/>
          <w:color w:val="111111"/>
          <w:sz w:val="22"/>
          <w:szCs w:val="22"/>
        </w:rPr>
      </w:pPr>
      <w:r w:rsidRPr="00614164">
        <w:rPr>
          <w:rFonts w:ascii="Arial" w:hAnsi="Arial" w:cs="Arial"/>
          <w:b/>
          <w:color w:val="111111"/>
          <w:sz w:val="22"/>
          <w:szCs w:val="22"/>
        </w:rPr>
        <w:t>Time scales</w:t>
      </w:r>
      <w:r>
        <w:rPr>
          <w:rFonts w:ascii="Arial" w:hAnsi="Arial" w:cs="Arial"/>
          <w:b/>
          <w:color w:val="111111"/>
          <w:sz w:val="22"/>
          <w:szCs w:val="22"/>
        </w:rPr>
        <w:t xml:space="preserve"> for completion of the </w:t>
      </w:r>
      <w:r w:rsidRPr="006469E6">
        <w:rPr>
          <w:rFonts w:ascii="Arial" w:hAnsi="Arial" w:cs="Arial"/>
          <w:b/>
          <w:color w:val="111111"/>
          <w:sz w:val="22"/>
          <w:szCs w:val="22"/>
        </w:rPr>
        <w:t>work</w:t>
      </w:r>
      <w:r w:rsidR="006469E6" w:rsidRPr="006469E6">
        <w:rPr>
          <w:rFonts w:ascii="Arial" w:hAnsi="Arial" w:cs="Arial"/>
          <w:b/>
          <w:color w:val="111111"/>
          <w:sz w:val="22"/>
          <w:szCs w:val="22"/>
        </w:rPr>
        <w:t xml:space="preserve"> </w:t>
      </w:r>
      <w:r w:rsidR="006469E6" w:rsidRPr="006469E6">
        <w:rPr>
          <w:rFonts w:ascii="Arial" w:hAnsi="Arial" w:cs="Arial"/>
          <w:b/>
          <w:sz w:val="22"/>
          <w:szCs w:val="22"/>
        </w:rPr>
        <w:t>(to be included in contract for work):</w:t>
      </w:r>
    </w:p>
    <w:p w14:paraId="11D7FAA0" w14:textId="77777777" w:rsidR="009A3481" w:rsidRDefault="009A3481" w:rsidP="009A3481">
      <w:pPr>
        <w:textAlignment w:val="baseline"/>
        <w:rPr>
          <w:rFonts w:ascii="Arial" w:hAnsi="Arial" w:cs="Arial"/>
          <w:color w:val="111111"/>
          <w:sz w:val="22"/>
          <w:szCs w:val="22"/>
        </w:rPr>
      </w:pPr>
    </w:p>
    <w:p w14:paraId="25B67C4E" w14:textId="3196C4FB" w:rsidR="009A3481" w:rsidRPr="009A3481" w:rsidRDefault="009A3481" w:rsidP="009A3481">
      <w:pPr>
        <w:pStyle w:val="ListParagraph"/>
        <w:numPr>
          <w:ilvl w:val="0"/>
          <w:numId w:val="5"/>
        </w:numPr>
        <w:textAlignment w:val="baseline"/>
        <w:rPr>
          <w:rFonts w:ascii="Arial" w:hAnsi="Arial" w:cs="Arial"/>
          <w:color w:val="111111"/>
          <w:sz w:val="22"/>
          <w:szCs w:val="22"/>
        </w:rPr>
      </w:pPr>
      <w:r>
        <w:rPr>
          <w:rFonts w:ascii="Arial" w:hAnsi="Arial" w:cs="Arial"/>
          <w:color w:val="111111"/>
          <w:sz w:val="22"/>
          <w:szCs w:val="22"/>
        </w:rPr>
        <w:t>All works to be completed within 3 months of award of contract</w:t>
      </w:r>
    </w:p>
    <w:p w14:paraId="73BC45AE" w14:textId="2C3180F0" w:rsidR="00402B15" w:rsidRPr="00402B15" w:rsidRDefault="00402B15" w:rsidP="00402B15">
      <w:pPr>
        <w:pStyle w:val="ListParagraph"/>
        <w:numPr>
          <w:ilvl w:val="0"/>
          <w:numId w:val="5"/>
        </w:numPr>
        <w:rPr>
          <w:rFonts w:ascii="Arial" w:hAnsi="Arial" w:cs="Arial"/>
          <w:sz w:val="22"/>
          <w:szCs w:val="22"/>
        </w:rPr>
      </w:pPr>
      <w:r w:rsidRPr="00402B15">
        <w:rPr>
          <w:rFonts w:ascii="Arial" w:hAnsi="Arial" w:cs="Arial"/>
          <w:sz w:val="22"/>
          <w:szCs w:val="22"/>
        </w:rPr>
        <w:t xml:space="preserve"> </w:t>
      </w:r>
      <w:r>
        <w:rPr>
          <w:rFonts w:ascii="Arial" w:hAnsi="Arial" w:cs="Arial"/>
          <w:sz w:val="22"/>
          <w:szCs w:val="22"/>
        </w:rPr>
        <w:t xml:space="preserve">Expectation that work will commence </w:t>
      </w:r>
      <w:r w:rsidRPr="00402B15">
        <w:rPr>
          <w:rFonts w:ascii="Arial" w:hAnsi="Arial" w:cs="Arial"/>
          <w:sz w:val="22"/>
          <w:szCs w:val="22"/>
        </w:rPr>
        <w:t xml:space="preserve">within 4 weeks of the award, in any case completion </w:t>
      </w:r>
      <w:r w:rsidRPr="00402B15">
        <w:rPr>
          <w:rFonts w:ascii="Arial" w:hAnsi="Arial" w:cs="Arial"/>
          <w:b/>
          <w:sz w:val="22"/>
          <w:szCs w:val="22"/>
        </w:rPr>
        <w:t>must be</w:t>
      </w:r>
      <w:r w:rsidRPr="00402B15">
        <w:rPr>
          <w:rFonts w:ascii="Arial" w:hAnsi="Arial" w:cs="Arial"/>
          <w:sz w:val="22"/>
          <w:szCs w:val="22"/>
        </w:rPr>
        <w:t xml:space="preserve"> within 3 months of the award</w:t>
      </w:r>
      <w:r>
        <w:rPr>
          <w:rFonts w:ascii="Arial" w:hAnsi="Arial" w:cs="Arial"/>
          <w:sz w:val="22"/>
          <w:szCs w:val="22"/>
        </w:rPr>
        <w:t xml:space="preserve"> of contract.</w:t>
      </w:r>
    </w:p>
    <w:p w14:paraId="17F9DFE7" w14:textId="77777777" w:rsidR="009A3481" w:rsidRPr="009A3481" w:rsidRDefault="009A3481" w:rsidP="009A3481">
      <w:pPr>
        <w:rPr>
          <w:rFonts w:ascii="Arial" w:hAnsi="Arial" w:cs="Arial"/>
          <w:sz w:val="22"/>
          <w:szCs w:val="22"/>
        </w:rPr>
      </w:pPr>
    </w:p>
    <w:p w14:paraId="222C7AB8" w14:textId="77777777" w:rsidR="00E70EC4" w:rsidRPr="00E70EC4" w:rsidRDefault="00E70EC4" w:rsidP="00E70EC4">
      <w:pPr>
        <w:rPr>
          <w:rFonts w:ascii="Arial" w:hAnsi="Arial" w:cs="Arial"/>
          <w:sz w:val="22"/>
          <w:szCs w:val="22"/>
        </w:rPr>
      </w:pPr>
    </w:p>
    <w:p w14:paraId="6BD9C78A" w14:textId="2B9D62DC" w:rsidR="008C6AD1" w:rsidRPr="00E70EC4" w:rsidRDefault="00E70EC4" w:rsidP="00E70EC4">
      <w:pPr>
        <w:rPr>
          <w:rFonts w:ascii="Arial" w:hAnsi="Arial" w:cs="Arial"/>
          <w:b/>
          <w:sz w:val="22"/>
          <w:szCs w:val="22"/>
        </w:rPr>
      </w:pPr>
      <w:r w:rsidRPr="00E70EC4">
        <w:rPr>
          <w:rFonts w:ascii="Arial" w:hAnsi="Arial" w:cs="Arial"/>
          <w:b/>
          <w:sz w:val="22"/>
          <w:szCs w:val="22"/>
        </w:rPr>
        <w:t>Additional requirements:</w:t>
      </w:r>
    </w:p>
    <w:p w14:paraId="4FE66325" w14:textId="54765862" w:rsidR="00E70EC4" w:rsidRDefault="00E70EC4" w:rsidP="00E70EC4">
      <w:pPr>
        <w:rPr>
          <w:rFonts w:ascii="Arial" w:hAnsi="Arial" w:cs="Arial"/>
          <w:sz w:val="22"/>
          <w:szCs w:val="22"/>
        </w:rPr>
      </w:pPr>
    </w:p>
    <w:p w14:paraId="6A77EA8F" w14:textId="2ABF3E84" w:rsidR="009A3481" w:rsidRPr="00B65D51" w:rsidRDefault="00E70EC4" w:rsidP="00E70EC4">
      <w:pPr>
        <w:numPr>
          <w:ilvl w:val="0"/>
          <w:numId w:val="4"/>
        </w:numPr>
        <w:textAlignment w:val="baseline"/>
        <w:rPr>
          <w:rFonts w:ascii="Arial" w:hAnsi="Arial" w:cs="Arial"/>
          <w:sz w:val="22"/>
          <w:szCs w:val="22"/>
        </w:rPr>
      </w:pPr>
      <w:bookmarkStart w:id="4" w:name="_Hlk510788466"/>
      <w:r w:rsidRPr="00E70EC4">
        <w:rPr>
          <w:rFonts w:ascii="Arial" w:hAnsi="Arial" w:cs="Arial"/>
          <w:color w:val="111111"/>
          <w:sz w:val="22"/>
          <w:szCs w:val="22"/>
        </w:rPr>
        <w:t xml:space="preserve">Evidence of </w:t>
      </w:r>
      <w:bookmarkEnd w:id="4"/>
      <w:r w:rsidRPr="00E70EC4">
        <w:rPr>
          <w:rFonts w:ascii="Arial" w:hAnsi="Arial" w:cs="Arial"/>
          <w:color w:val="111111"/>
          <w:sz w:val="22"/>
          <w:szCs w:val="22"/>
        </w:rPr>
        <w:t xml:space="preserve">public </w:t>
      </w:r>
      <w:r w:rsidR="009A3481">
        <w:rPr>
          <w:rFonts w:ascii="Arial" w:hAnsi="Arial" w:cs="Arial"/>
          <w:color w:val="111111"/>
          <w:sz w:val="22"/>
          <w:szCs w:val="22"/>
        </w:rPr>
        <w:t xml:space="preserve">liability insurance </w:t>
      </w:r>
      <w:bookmarkStart w:id="5" w:name="_Hlk510788511"/>
      <w:r w:rsidR="009A3481" w:rsidRPr="00B65D51">
        <w:rPr>
          <w:rFonts w:ascii="Arial" w:hAnsi="Arial" w:cs="Arial"/>
          <w:sz w:val="22"/>
          <w:szCs w:val="22"/>
        </w:rPr>
        <w:t>(up to £1,000,000)</w:t>
      </w:r>
      <w:bookmarkEnd w:id="5"/>
    </w:p>
    <w:p w14:paraId="1C02E6BE" w14:textId="05CE0FD2" w:rsidR="00E70EC4" w:rsidRPr="00B65D51" w:rsidRDefault="009A3481" w:rsidP="00E70EC4">
      <w:pPr>
        <w:numPr>
          <w:ilvl w:val="0"/>
          <w:numId w:val="4"/>
        </w:numPr>
        <w:textAlignment w:val="baseline"/>
        <w:rPr>
          <w:rFonts w:ascii="Arial" w:hAnsi="Arial" w:cs="Arial"/>
          <w:sz w:val="22"/>
          <w:szCs w:val="22"/>
        </w:rPr>
      </w:pPr>
      <w:r w:rsidRPr="00B65D51">
        <w:rPr>
          <w:rFonts w:ascii="Arial" w:hAnsi="Arial" w:cs="Arial"/>
          <w:sz w:val="22"/>
          <w:szCs w:val="22"/>
        </w:rPr>
        <w:t xml:space="preserve">Evidence of </w:t>
      </w:r>
      <w:r w:rsidR="00E70EC4" w:rsidRPr="00B65D51">
        <w:rPr>
          <w:rFonts w:ascii="Arial" w:hAnsi="Arial" w:cs="Arial"/>
          <w:sz w:val="22"/>
          <w:szCs w:val="22"/>
        </w:rPr>
        <w:t>employers’ insurance</w:t>
      </w:r>
      <w:r w:rsidR="00614164" w:rsidRPr="00B65D51">
        <w:rPr>
          <w:rFonts w:ascii="Arial" w:hAnsi="Arial" w:cs="Arial"/>
          <w:sz w:val="22"/>
          <w:szCs w:val="22"/>
        </w:rPr>
        <w:t xml:space="preserve"> </w:t>
      </w:r>
      <w:bookmarkStart w:id="6" w:name="_Hlk510788561"/>
      <w:r w:rsidRPr="00B65D51">
        <w:rPr>
          <w:rFonts w:ascii="Arial" w:hAnsi="Arial" w:cs="Arial"/>
          <w:sz w:val="22"/>
          <w:szCs w:val="22"/>
        </w:rPr>
        <w:t>(up to £1,000,000)</w:t>
      </w:r>
      <w:bookmarkEnd w:id="6"/>
    </w:p>
    <w:p w14:paraId="365AB721" w14:textId="67834D3F" w:rsidR="00E70EC4" w:rsidRPr="00B65D51" w:rsidRDefault="00E70EC4" w:rsidP="00E70EC4">
      <w:pPr>
        <w:numPr>
          <w:ilvl w:val="0"/>
          <w:numId w:val="4"/>
        </w:numPr>
        <w:textAlignment w:val="baseline"/>
        <w:rPr>
          <w:rFonts w:ascii="Arial" w:hAnsi="Arial" w:cs="Arial"/>
          <w:sz w:val="22"/>
          <w:szCs w:val="22"/>
        </w:rPr>
      </w:pPr>
      <w:r w:rsidRPr="00B65D51">
        <w:rPr>
          <w:rFonts w:ascii="Arial" w:hAnsi="Arial" w:cs="Arial"/>
          <w:sz w:val="22"/>
          <w:szCs w:val="22"/>
        </w:rPr>
        <w:t>Evidence of contractors’ all risks insurance</w:t>
      </w:r>
      <w:r w:rsidR="009A3481" w:rsidRPr="00B65D51">
        <w:rPr>
          <w:rFonts w:ascii="Arial" w:hAnsi="Arial" w:cs="Arial"/>
          <w:sz w:val="22"/>
          <w:szCs w:val="22"/>
        </w:rPr>
        <w:t xml:space="preserve"> (up to £</w:t>
      </w:r>
      <w:r w:rsidR="00B65D51" w:rsidRPr="00B65D51">
        <w:rPr>
          <w:rFonts w:ascii="Arial" w:hAnsi="Arial" w:cs="Arial"/>
          <w:sz w:val="22"/>
          <w:szCs w:val="22"/>
        </w:rPr>
        <w:t>1</w:t>
      </w:r>
      <w:r w:rsidR="009A3481" w:rsidRPr="00B65D51">
        <w:rPr>
          <w:rFonts w:ascii="Arial" w:hAnsi="Arial" w:cs="Arial"/>
          <w:sz w:val="22"/>
          <w:szCs w:val="22"/>
        </w:rPr>
        <w:t>,000,000)</w:t>
      </w:r>
    </w:p>
    <w:p w14:paraId="513037FE" w14:textId="4EC206C7" w:rsidR="00E70EC4" w:rsidRPr="00E70EC4" w:rsidRDefault="00E70EC4" w:rsidP="00E70EC4">
      <w:pPr>
        <w:numPr>
          <w:ilvl w:val="0"/>
          <w:numId w:val="4"/>
        </w:numPr>
        <w:textAlignment w:val="baseline"/>
        <w:rPr>
          <w:rFonts w:ascii="Arial" w:hAnsi="Arial" w:cs="Arial"/>
          <w:color w:val="111111"/>
          <w:sz w:val="22"/>
          <w:szCs w:val="22"/>
        </w:rPr>
      </w:pPr>
      <w:r w:rsidRPr="00B65D51">
        <w:rPr>
          <w:rFonts w:ascii="Arial" w:hAnsi="Arial" w:cs="Arial"/>
          <w:sz w:val="22"/>
          <w:szCs w:val="22"/>
        </w:rPr>
        <w:t>Professional reference</w:t>
      </w:r>
      <w:r w:rsidR="00757CD9" w:rsidRPr="00B65D51">
        <w:rPr>
          <w:rFonts w:ascii="Arial" w:hAnsi="Arial" w:cs="Arial"/>
          <w:sz w:val="22"/>
          <w:szCs w:val="22"/>
        </w:rPr>
        <w:t>(s)</w:t>
      </w:r>
      <w:r w:rsidRPr="00B65D51">
        <w:rPr>
          <w:rFonts w:ascii="Arial" w:hAnsi="Arial" w:cs="Arial"/>
          <w:sz w:val="22"/>
          <w:szCs w:val="22"/>
        </w:rPr>
        <w:t xml:space="preserve"> from previous client’s or links to relevant web </w:t>
      </w:r>
      <w:r w:rsidR="00757CD9" w:rsidRPr="00B65D51">
        <w:rPr>
          <w:rFonts w:ascii="Arial" w:hAnsi="Arial" w:cs="Arial"/>
          <w:sz w:val="22"/>
          <w:szCs w:val="22"/>
        </w:rPr>
        <w:t xml:space="preserve">pages </w:t>
      </w:r>
      <w:r w:rsidR="00757CD9">
        <w:rPr>
          <w:rFonts w:ascii="Arial" w:hAnsi="Arial" w:cs="Arial"/>
          <w:color w:val="111111"/>
          <w:sz w:val="22"/>
          <w:szCs w:val="22"/>
        </w:rPr>
        <w:t>(</w:t>
      </w:r>
      <w:r>
        <w:rPr>
          <w:rFonts w:ascii="Arial" w:hAnsi="Arial" w:cs="Arial"/>
          <w:color w:val="111111"/>
          <w:sz w:val="22"/>
          <w:szCs w:val="22"/>
        </w:rPr>
        <w:t>providing testimonials for your work)</w:t>
      </w:r>
    </w:p>
    <w:p w14:paraId="41E0DE4B" w14:textId="7C62D795" w:rsidR="00E70EC4" w:rsidRPr="00E70EC4" w:rsidRDefault="00E70EC4" w:rsidP="00E70EC4">
      <w:pPr>
        <w:numPr>
          <w:ilvl w:val="0"/>
          <w:numId w:val="4"/>
        </w:numPr>
        <w:textAlignment w:val="baseline"/>
        <w:rPr>
          <w:rFonts w:ascii="Arial" w:hAnsi="Arial" w:cs="Arial"/>
          <w:color w:val="111111"/>
          <w:sz w:val="22"/>
          <w:szCs w:val="22"/>
        </w:rPr>
      </w:pPr>
      <w:r w:rsidRPr="00E70EC4">
        <w:rPr>
          <w:rFonts w:ascii="Arial" w:hAnsi="Arial" w:cs="Arial"/>
          <w:color w:val="111111"/>
          <w:sz w:val="22"/>
          <w:szCs w:val="22"/>
        </w:rPr>
        <w:t xml:space="preserve">Details of </w:t>
      </w:r>
      <w:r w:rsidR="006469E6">
        <w:rPr>
          <w:rFonts w:ascii="Arial" w:hAnsi="Arial" w:cs="Arial"/>
          <w:color w:val="111111"/>
          <w:sz w:val="22"/>
          <w:szCs w:val="22"/>
        </w:rPr>
        <w:t xml:space="preserve">completed </w:t>
      </w:r>
      <w:r w:rsidRPr="00E70EC4">
        <w:rPr>
          <w:rFonts w:ascii="Arial" w:hAnsi="Arial" w:cs="Arial"/>
          <w:color w:val="111111"/>
          <w:sz w:val="22"/>
          <w:szCs w:val="22"/>
        </w:rPr>
        <w:t>similar previous projects</w:t>
      </w:r>
    </w:p>
    <w:p w14:paraId="6ABCC6F9" w14:textId="5BE252EA" w:rsidR="00E70EC4" w:rsidRPr="00E70EC4" w:rsidRDefault="00E70EC4" w:rsidP="00E70EC4">
      <w:pPr>
        <w:numPr>
          <w:ilvl w:val="0"/>
          <w:numId w:val="4"/>
        </w:numPr>
        <w:textAlignment w:val="baseline"/>
        <w:rPr>
          <w:rFonts w:ascii="Arial" w:hAnsi="Arial" w:cs="Arial"/>
          <w:color w:val="111111"/>
          <w:sz w:val="22"/>
          <w:szCs w:val="22"/>
        </w:rPr>
      </w:pPr>
      <w:r w:rsidRPr="00E70EC4">
        <w:rPr>
          <w:rFonts w:ascii="Arial" w:hAnsi="Arial" w:cs="Arial"/>
          <w:color w:val="111111"/>
          <w:sz w:val="22"/>
          <w:szCs w:val="22"/>
        </w:rPr>
        <w:t>Information on Key personnel who are likely to be involved in your scheme</w:t>
      </w:r>
      <w:r w:rsidR="00757CD9">
        <w:rPr>
          <w:rFonts w:ascii="Arial" w:hAnsi="Arial" w:cs="Arial"/>
          <w:color w:val="111111"/>
          <w:sz w:val="22"/>
          <w:szCs w:val="22"/>
        </w:rPr>
        <w:t>.</w:t>
      </w:r>
    </w:p>
    <w:p w14:paraId="672A3597" w14:textId="78799F3E" w:rsidR="00E70EC4" w:rsidRDefault="00E70EC4" w:rsidP="00E70EC4">
      <w:pPr>
        <w:numPr>
          <w:ilvl w:val="0"/>
          <w:numId w:val="4"/>
        </w:numPr>
        <w:textAlignment w:val="baseline"/>
        <w:rPr>
          <w:rFonts w:ascii="Arial" w:hAnsi="Arial" w:cs="Arial"/>
          <w:color w:val="111111"/>
          <w:sz w:val="22"/>
          <w:szCs w:val="22"/>
        </w:rPr>
      </w:pPr>
      <w:r w:rsidRPr="00E70EC4">
        <w:rPr>
          <w:rFonts w:ascii="Arial" w:hAnsi="Arial" w:cs="Arial"/>
          <w:color w:val="111111"/>
          <w:sz w:val="22"/>
          <w:szCs w:val="22"/>
        </w:rPr>
        <w:t>Information on any subcontractors used</w:t>
      </w:r>
      <w:r w:rsidR="00757CD9">
        <w:rPr>
          <w:rFonts w:ascii="Arial" w:hAnsi="Arial" w:cs="Arial"/>
          <w:color w:val="111111"/>
          <w:sz w:val="22"/>
          <w:szCs w:val="22"/>
        </w:rPr>
        <w:t>.</w:t>
      </w:r>
    </w:p>
    <w:p w14:paraId="6CDF154B" w14:textId="7747985B" w:rsidR="00417E1C" w:rsidRDefault="006469E6" w:rsidP="00E70EC4">
      <w:pPr>
        <w:numPr>
          <w:ilvl w:val="0"/>
          <w:numId w:val="4"/>
        </w:numPr>
        <w:textAlignment w:val="baseline"/>
        <w:rPr>
          <w:rFonts w:ascii="Arial" w:hAnsi="Arial" w:cs="Arial"/>
          <w:color w:val="111111"/>
          <w:sz w:val="22"/>
          <w:szCs w:val="22"/>
        </w:rPr>
      </w:pPr>
      <w:bookmarkStart w:id="7" w:name="_Hlk510791107"/>
      <w:r>
        <w:rPr>
          <w:rFonts w:ascii="Arial" w:hAnsi="Arial" w:cs="Arial"/>
          <w:color w:val="111111"/>
          <w:sz w:val="22"/>
          <w:szCs w:val="22"/>
        </w:rPr>
        <w:t>Provision of a d</w:t>
      </w:r>
      <w:r w:rsidR="00417E1C">
        <w:rPr>
          <w:rFonts w:ascii="Arial" w:hAnsi="Arial" w:cs="Arial"/>
          <w:color w:val="111111"/>
          <w:sz w:val="22"/>
          <w:szCs w:val="22"/>
        </w:rPr>
        <w:t>etail</w:t>
      </w:r>
      <w:r w:rsidR="00402B15">
        <w:rPr>
          <w:rFonts w:ascii="Arial" w:hAnsi="Arial" w:cs="Arial"/>
          <w:color w:val="111111"/>
          <w:sz w:val="22"/>
          <w:szCs w:val="22"/>
        </w:rPr>
        <w:t>ed programme of work</w:t>
      </w:r>
      <w:r>
        <w:rPr>
          <w:rFonts w:ascii="Arial" w:hAnsi="Arial" w:cs="Arial"/>
          <w:color w:val="111111"/>
          <w:sz w:val="22"/>
          <w:szCs w:val="22"/>
        </w:rPr>
        <w:t>.</w:t>
      </w:r>
    </w:p>
    <w:bookmarkEnd w:id="7"/>
    <w:p w14:paraId="75E0FAF5" w14:textId="61A9E4FC" w:rsidR="006469E6" w:rsidRDefault="006469E6" w:rsidP="006469E6">
      <w:pPr>
        <w:numPr>
          <w:ilvl w:val="0"/>
          <w:numId w:val="4"/>
        </w:numPr>
        <w:textAlignment w:val="baseline"/>
        <w:rPr>
          <w:rFonts w:ascii="Arial" w:hAnsi="Arial" w:cs="Arial"/>
          <w:color w:val="111111"/>
          <w:sz w:val="22"/>
          <w:szCs w:val="22"/>
        </w:rPr>
      </w:pPr>
      <w:r>
        <w:rPr>
          <w:rFonts w:ascii="Arial" w:hAnsi="Arial" w:cs="Arial"/>
          <w:color w:val="111111"/>
          <w:sz w:val="22"/>
          <w:szCs w:val="22"/>
        </w:rPr>
        <w:lastRenderedPageBreak/>
        <w:t>Provision of a detailed method of work.</w:t>
      </w:r>
    </w:p>
    <w:p w14:paraId="07CF0B6B" w14:textId="7903F958" w:rsidR="00614164" w:rsidRDefault="00614164" w:rsidP="00614164">
      <w:pPr>
        <w:textAlignment w:val="baseline"/>
        <w:rPr>
          <w:rFonts w:ascii="Arial" w:hAnsi="Arial" w:cs="Arial"/>
          <w:color w:val="111111"/>
          <w:sz w:val="22"/>
          <w:szCs w:val="22"/>
        </w:rPr>
      </w:pPr>
    </w:p>
    <w:p w14:paraId="3B11A6D4" w14:textId="0965855D" w:rsidR="009A3481" w:rsidRPr="006469E6" w:rsidRDefault="009A3481" w:rsidP="009A3481">
      <w:pPr>
        <w:textAlignment w:val="baseline"/>
        <w:rPr>
          <w:rFonts w:ascii="Arial" w:hAnsi="Arial" w:cs="Arial"/>
          <w:b/>
          <w:color w:val="111111"/>
          <w:sz w:val="22"/>
          <w:szCs w:val="22"/>
        </w:rPr>
      </w:pPr>
      <w:r w:rsidRPr="006469E6">
        <w:rPr>
          <w:rFonts w:ascii="Arial" w:hAnsi="Arial" w:cs="Arial"/>
          <w:b/>
          <w:color w:val="111111"/>
          <w:sz w:val="22"/>
          <w:szCs w:val="22"/>
        </w:rPr>
        <w:t>Criteria for Award of contract</w:t>
      </w:r>
      <w:r w:rsidR="00417E1C" w:rsidRPr="006469E6">
        <w:rPr>
          <w:rFonts w:ascii="Arial" w:hAnsi="Arial" w:cs="Arial"/>
          <w:b/>
          <w:color w:val="111111"/>
          <w:sz w:val="22"/>
          <w:szCs w:val="22"/>
        </w:rPr>
        <w:t>:</w:t>
      </w:r>
    </w:p>
    <w:p w14:paraId="16B9ED85" w14:textId="77777777" w:rsidR="00417E1C" w:rsidRDefault="00417E1C" w:rsidP="009A3481">
      <w:pPr>
        <w:textAlignment w:val="baseline"/>
        <w:rPr>
          <w:rFonts w:ascii="Arial" w:hAnsi="Arial" w:cs="Arial"/>
          <w:b/>
          <w:color w:val="111111"/>
          <w:sz w:val="22"/>
          <w:szCs w:val="22"/>
          <w:u w:val="single"/>
        </w:rPr>
      </w:pPr>
    </w:p>
    <w:p w14:paraId="03D5CCB4" w14:textId="5F3B7961" w:rsidR="009A3481" w:rsidRPr="009A3481" w:rsidRDefault="009A3481" w:rsidP="009A3481">
      <w:pPr>
        <w:textAlignment w:val="baseline"/>
        <w:rPr>
          <w:rFonts w:ascii="Arial" w:hAnsi="Arial" w:cs="Arial"/>
          <w:color w:val="111111"/>
          <w:sz w:val="22"/>
          <w:szCs w:val="22"/>
        </w:rPr>
      </w:pPr>
      <w:r w:rsidRPr="009A3481">
        <w:rPr>
          <w:rFonts w:ascii="Arial" w:hAnsi="Arial" w:cs="Arial"/>
          <w:color w:val="111111"/>
          <w:sz w:val="22"/>
          <w:szCs w:val="22"/>
        </w:rPr>
        <w:t>Rawcliffe Parish Council is not bound to accept the lowest tender bid for the work required; the following criteria and scoring will be applied to the bids received</w:t>
      </w:r>
      <w:r w:rsidR="008A06CB">
        <w:rPr>
          <w:rFonts w:ascii="Arial" w:hAnsi="Arial" w:cs="Arial"/>
          <w:color w:val="111111"/>
          <w:sz w:val="22"/>
          <w:szCs w:val="22"/>
        </w:rPr>
        <w:t>. The bid with highest score will be awarded the contract for the work.</w:t>
      </w:r>
    </w:p>
    <w:p w14:paraId="016CDB00" w14:textId="77777777" w:rsidR="009A3481" w:rsidRPr="009A3481" w:rsidRDefault="009A3481" w:rsidP="009A3481">
      <w:pPr>
        <w:textAlignment w:val="baseline"/>
        <w:rPr>
          <w:rFonts w:ascii="Arial" w:hAnsi="Arial" w:cs="Arial"/>
          <w:b/>
          <w:color w:val="111111"/>
          <w:sz w:val="22"/>
          <w:szCs w:val="22"/>
          <w:u w:val="single"/>
        </w:rPr>
      </w:pPr>
    </w:p>
    <w:p w14:paraId="58DF2628" w14:textId="32F04BF4" w:rsidR="009A3481" w:rsidRPr="009A3481" w:rsidRDefault="009A3481" w:rsidP="009A3481">
      <w:pPr>
        <w:pStyle w:val="ListParagraph"/>
        <w:numPr>
          <w:ilvl w:val="0"/>
          <w:numId w:val="5"/>
        </w:numPr>
        <w:textAlignment w:val="baseline"/>
        <w:rPr>
          <w:rFonts w:ascii="Arial" w:hAnsi="Arial" w:cs="Arial"/>
          <w:color w:val="111111"/>
          <w:sz w:val="22"/>
          <w:szCs w:val="22"/>
        </w:rPr>
      </w:pPr>
      <w:r w:rsidRPr="009A3481">
        <w:rPr>
          <w:rFonts w:ascii="Arial" w:hAnsi="Arial" w:cs="Arial"/>
          <w:color w:val="111111"/>
          <w:sz w:val="22"/>
          <w:szCs w:val="22"/>
        </w:rPr>
        <w:t>Ability to meet start and complete project within timescale</w:t>
      </w:r>
      <w:r w:rsidR="00417E1C">
        <w:rPr>
          <w:rFonts w:ascii="Arial" w:hAnsi="Arial" w:cs="Arial"/>
          <w:color w:val="111111"/>
          <w:sz w:val="22"/>
          <w:szCs w:val="22"/>
        </w:rPr>
        <w:t xml:space="preserve">: </w:t>
      </w:r>
      <w:r w:rsidRPr="009A3481">
        <w:rPr>
          <w:rFonts w:ascii="Arial" w:hAnsi="Arial" w:cs="Arial"/>
          <w:color w:val="111111"/>
          <w:sz w:val="22"/>
          <w:szCs w:val="22"/>
        </w:rPr>
        <w:t xml:space="preserve"> </w:t>
      </w:r>
      <w:r w:rsidRPr="009A3481">
        <w:rPr>
          <w:rFonts w:ascii="Arial" w:hAnsi="Arial" w:cs="Arial"/>
          <w:color w:val="111111"/>
          <w:sz w:val="22"/>
          <w:szCs w:val="22"/>
        </w:rPr>
        <w:tab/>
        <w:t>8 - 9</w:t>
      </w:r>
    </w:p>
    <w:p w14:paraId="2F5E978F" w14:textId="77777777" w:rsidR="009A3481" w:rsidRDefault="009A3481" w:rsidP="009A3481">
      <w:pPr>
        <w:textAlignment w:val="baseline"/>
        <w:rPr>
          <w:rFonts w:ascii="Arial" w:hAnsi="Arial" w:cs="Arial"/>
          <w:color w:val="111111"/>
          <w:sz w:val="22"/>
          <w:szCs w:val="22"/>
        </w:rPr>
      </w:pPr>
    </w:p>
    <w:p w14:paraId="03C7B2BD" w14:textId="081EFF76" w:rsidR="009A3481" w:rsidRPr="009A3481" w:rsidRDefault="009A3481" w:rsidP="009A3481">
      <w:pPr>
        <w:pStyle w:val="ListParagraph"/>
        <w:numPr>
          <w:ilvl w:val="0"/>
          <w:numId w:val="5"/>
        </w:numPr>
        <w:textAlignment w:val="baseline"/>
        <w:rPr>
          <w:rFonts w:ascii="Arial" w:hAnsi="Arial" w:cs="Arial"/>
          <w:color w:val="111111"/>
          <w:sz w:val="22"/>
          <w:szCs w:val="22"/>
        </w:rPr>
      </w:pPr>
      <w:r w:rsidRPr="009A3481">
        <w:rPr>
          <w:rFonts w:ascii="Arial" w:hAnsi="Arial" w:cs="Arial"/>
          <w:color w:val="111111"/>
          <w:sz w:val="22"/>
          <w:szCs w:val="22"/>
        </w:rPr>
        <w:t>Benefit to local economy use of local resources and skills</w:t>
      </w:r>
      <w:r w:rsidR="00417E1C">
        <w:rPr>
          <w:rFonts w:ascii="Arial" w:hAnsi="Arial" w:cs="Arial"/>
          <w:color w:val="111111"/>
          <w:sz w:val="22"/>
          <w:szCs w:val="22"/>
        </w:rPr>
        <w:t xml:space="preserve">:   </w:t>
      </w:r>
      <w:r w:rsidRPr="009A3481">
        <w:rPr>
          <w:rFonts w:ascii="Arial" w:hAnsi="Arial" w:cs="Arial"/>
          <w:color w:val="111111"/>
          <w:sz w:val="22"/>
          <w:szCs w:val="22"/>
        </w:rPr>
        <w:tab/>
        <w:t>7 – 8</w:t>
      </w:r>
    </w:p>
    <w:p w14:paraId="3BEB7C70" w14:textId="77777777" w:rsidR="009A3481" w:rsidRDefault="009A3481" w:rsidP="009A3481">
      <w:pPr>
        <w:textAlignment w:val="baseline"/>
        <w:rPr>
          <w:rFonts w:ascii="Arial" w:hAnsi="Arial" w:cs="Arial"/>
          <w:color w:val="111111"/>
          <w:sz w:val="22"/>
          <w:szCs w:val="22"/>
        </w:rPr>
      </w:pPr>
    </w:p>
    <w:p w14:paraId="1F20A6D9" w14:textId="237AE934" w:rsidR="009A3481" w:rsidRPr="009A3481" w:rsidRDefault="009A3481" w:rsidP="009A3481">
      <w:pPr>
        <w:pStyle w:val="ListParagraph"/>
        <w:numPr>
          <w:ilvl w:val="0"/>
          <w:numId w:val="5"/>
        </w:numPr>
        <w:textAlignment w:val="baseline"/>
        <w:rPr>
          <w:rFonts w:ascii="Arial" w:hAnsi="Arial" w:cs="Arial"/>
          <w:color w:val="111111"/>
          <w:sz w:val="22"/>
          <w:szCs w:val="22"/>
        </w:rPr>
      </w:pPr>
      <w:r w:rsidRPr="009A3481">
        <w:rPr>
          <w:rFonts w:ascii="Arial" w:hAnsi="Arial" w:cs="Arial"/>
          <w:color w:val="111111"/>
          <w:sz w:val="22"/>
          <w:szCs w:val="22"/>
        </w:rPr>
        <w:t>Price and project fit within budget</w:t>
      </w:r>
      <w:r w:rsidR="00417E1C">
        <w:rPr>
          <w:rFonts w:ascii="Arial" w:hAnsi="Arial" w:cs="Arial"/>
          <w:color w:val="111111"/>
          <w:sz w:val="22"/>
          <w:szCs w:val="22"/>
        </w:rPr>
        <w:t xml:space="preserve">:                                                     </w:t>
      </w:r>
      <w:r w:rsidRPr="009A3481">
        <w:rPr>
          <w:rFonts w:ascii="Arial" w:hAnsi="Arial" w:cs="Arial"/>
          <w:color w:val="111111"/>
          <w:sz w:val="22"/>
          <w:szCs w:val="22"/>
        </w:rPr>
        <w:t>5 - 6</w:t>
      </w:r>
    </w:p>
    <w:p w14:paraId="422B27B4" w14:textId="77777777" w:rsidR="009A3481" w:rsidRDefault="009A3481" w:rsidP="009A3481">
      <w:pPr>
        <w:textAlignment w:val="baseline"/>
        <w:rPr>
          <w:rFonts w:ascii="Arial" w:hAnsi="Arial" w:cs="Arial"/>
          <w:color w:val="111111"/>
          <w:sz w:val="22"/>
          <w:szCs w:val="22"/>
        </w:rPr>
      </w:pPr>
    </w:p>
    <w:p w14:paraId="42AD906C" w14:textId="24E60CA2" w:rsidR="009A3481" w:rsidRPr="009A3481" w:rsidRDefault="009A3481" w:rsidP="009A3481">
      <w:pPr>
        <w:pStyle w:val="ListParagraph"/>
        <w:numPr>
          <w:ilvl w:val="0"/>
          <w:numId w:val="5"/>
        </w:numPr>
        <w:textAlignment w:val="baseline"/>
        <w:rPr>
          <w:rFonts w:ascii="Arial" w:hAnsi="Arial" w:cs="Arial"/>
          <w:color w:val="111111"/>
          <w:sz w:val="22"/>
          <w:szCs w:val="22"/>
        </w:rPr>
      </w:pPr>
      <w:r w:rsidRPr="009A3481">
        <w:rPr>
          <w:rFonts w:ascii="Arial" w:hAnsi="Arial" w:cs="Arial"/>
          <w:color w:val="111111"/>
          <w:sz w:val="22"/>
          <w:szCs w:val="22"/>
        </w:rPr>
        <w:t>Demonstrated ability to deliver similar projects to a high qualit</w:t>
      </w:r>
      <w:r w:rsidR="00417E1C">
        <w:rPr>
          <w:rFonts w:ascii="Arial" w:hAnsi="Arial" w:cs="Arial"/>
          <w:color w:val="111111"/>
          <w:sz w:val="22"/>
          <w:szCs w:val="22"/>
        </w:rPr>
        <w:t xml:space="preserve">y:       </w:t>
      </w:r>
      <w:r w:rsidRPr="009A3481">
        <w:rPr>
          <w:rFonts w:ascii="Arial" w:hAnsi="Arial" w:cs="Arial"/>
          <w:color w:val="111111"/>
          <w:sz w:val="22"/>
          <w:szCs w:val="22"/>
        </w:rPr>
        <w:t>8 - 9</w:t>
      </w:r>
    </w:p>
    <w:p w14:paraId="48E2823F" w14:textId="77777777" w:rsidR="009A3481" w:rsidRDefault="009A3481" w:rsidP="009A3481">
      <w:pPr>
        <w:textAlignment w:val="baseline"/>
        <w:rPr>
          <w:rFonts w:ascii="Arial" w:hAnsi="Arial" w:cs="Arial"/>
          <w:color w:val="111111"/>
          <w:sz w:val="22"/>
          <w:szCs w:val="22"/>
        </w:rPr>
      </w:pPr>
    </w:p>
    <w:p w14:paraId="178A64EA" w14:textId="10617277" w:rsidR="009A3481" w:rsidRPr="009A3481" w:rsidRDefault="009A3481" w:rsidP="009A3481">
      <w:pPr>
        <w:pStyle w:val="ListParagraph"/>
        <w:numPr>
          <w:ilvl w:val="0"/>
          <w:numId w:val="5"/>
        </w:numPr>
        <w:textAlignment w:val="baseline"/>
        <w:rPr>
          <w:rFonts w:ascii="Arial" w:hAnsi="Arial" w:cs="Arial"/>
          <w:color w:val="111111"/>
          <w:sz w:val="22"/>
          <w:szCs w:val="22"/>
        </w:rPr>
      </w:pPr>
      <w:r w:rsidRPr="009A3481">
        <w:rPr>
          <w:rFonts w:ascii="Arial" w:hAnsi="Arial" w:cs="Arial"/>
          <w:color w:val="111111"/>
          <w:sz w:val="22"/>
          <w:szCs w:val="22"/>
        </w:rPr>
        <w:t>Quality and overall long-term value for money</w:t>
      </w:r>
      <w:r w:rsidR="00417E1C">
        <w:rPr>
          <w:rFonts w:ascii="Arial" w:hAnsi="Arial" w:cs="Arial"/>
          <w:color w:val="111111"/>
          <w:sz w:val="22"/>
          <w:szCs w:val="22"/>
        </w:rPr>
        <w:t xml:space="preserve">:                                  </w:t>
      </w:r>
      <w:r w:rsidRPr="009A3481">
        <w:rPr>
          <w:rFonts w:ascii="Arial" w:hAnsi="Arial" w:cs="Arial"/>
          <w:color w:val="111111"/>
          <w:sz w:val="22"/>
          <w:szCs w:val="22"/>
        </w:rPr>
        <w:t>7 - 8</w:t>
      </w:r>
    </w:p>
    <w:p w14:paraId="3268ECBF" w14:textId="77777777" w:rsidR="009A3481" w:rsidRDefault="009A3481" w:rsidP="009A3481">
      <w:pPr>
        <w:textAlignment w:val="baseline"/>
        <w:rPr>
          <w:rFonts w:ascii="Arial" w:hAnsi="Arial" w:cs="Arial"/>
          <w:color w:val="111111"/>
          <w:sz w:val="22"/>
          <w:szCs w:val="22"/>
        </w:rPr>
      </w:pPr>
    </w:p>
    <w:p w14:paraId="334E2B24" w14:textId="4B769514" w:rsidR="009A3481" w:rsidRPr="009A3481" w:rsidRDefault="009A3481" w:rsidP="009A3481">
      <w:pPr>
        <w:pStyle w:val="ListParagraph"/>
        <w:numPr>
          <w:ilvl w:val="0"/>
          <w:numId w:val="5"/>
        </w:numPr>
        <w:textAlignment w:val="baseline"/>
        <w:rPr>
          <w:rFonts w:ascii="Arial" w:hAnsi="Arial" w:cs="Arial"/>
          <w:color w:val="111111"/>
          <w:sz w:val="22"/>
          <w:szCs w:val="22"/>
        </w:rPr>
      </w:pPr>
      <w:r w:rsidRPr="009A3481">
        <w:rPr>
          <w:rFonts w:ascii="Arial" w:hAnsi="Arial" w:cs="Arial"/>
          <w:color w:val="111111"/>
          <w:sz w:val="22"/>
          <w:szCs w:val="22"/>
        </w:rPr>
        <w:t>Compliance with all relevant standards incl. BS76</w:t>
      </w:r>
      <w:r w:rsidR="00417E1C">
        <w:rPr>
          <w:rFonts w:ascii="Arial" w:hAnsi="Arial" w:cs="Arial"/>
          <w:color w:val="111111"/>
          <w:sz w:val="22"/>
          <w:szCs w:val="22"/>
        </w:rPr>
        <w:t xml:space="preserve">1:                          </w:t>
      </w:r>
      <w:r w:rsidRPr="009A3481">
        <w:rPr>
          <w:rFonts w:ascii="Arial" w:hAnsi="Arial" w:cs="Arial"/>
          <w:color w:val="111111"/>
          <w:sz w:val="22"/>
          <w:szCs w:val="22"/>
        </w:rPr>
        <w:t xml:space="preserve">5 - 6 </w:t>
      </w:r>
    </w:p>
    <w:p w14:paraId="2881AF5D" w14:textId="77777777" w:rsidR="009A3481" w:rsidRDefault="009A3481" w:rsidP="00614164">
      <w:pPr>
        <w:textAlignment w:val="baseline"/>
        <w:rPr>
          <w:rFonts w:ascii="Arial" w:hAnsi="Arial" w:cs="Arial"/>
          <w:color w:val="111111"/>
          <w:sz w:val="22"/>
          <w:szCs w:val="22"/>
        </w:rPr>
      </w:pPr>
    </w:p>
    <w:p w14:paraId="5B298E8D" w14:textId="43F62F05" w:rsidR="00E70EC4" w:rsidRDefault="00E70EC4" w:rsidP="00417E1C">
      <w:pPr>
        <w:rPr>
          <w:rFonts w:ascii="inherit" w:hAnsi="inherit"/>
          <w:color w:val="111111"/>
        </w:rPr>
      </w:pPr>
    </w:p>
    <w:p w14:paraId="46252880" w14:textId="16CFD009" w:rsidR="00417E1C" w:rsidRPr="006469E6" w:rsidRDefault="00417E1C" w:rsidP="00417E1C">
      <w:pPr>
        <w:rPr>
          <w:rFonts w:ascii="Arial" w:hAnsi="Arial" w:cs="Arial"/>
          <w:b/>
          <w:sz w:val="22"/>
          <w:szCs w:val="22"/>
        </w:rPr>
      </w:pPr>
      <w:r w:rsidRPr="006469E6">
        <w:rPr>
          <w:rFonts w:ascii="Arial" w:hAnsi="Arial" w:cs="Arial"/>
          <w:b/>
          <w:sz w:val="22"/>
          <w:szCs w:val="22"/>
        </w:rPr>
        <w:t xml:space="preserve">Payment Staging for work </w:t>
      </w:r>
      <w:bookmarkStart w:id="8" w:name="_Hlk510791000"/>
      <w:r w:rsidRPr="006469E6">
        <w:rPr>
          <w:rFonts w:ascii="Arial" w:hAnsi="Arial" w:cs="Arial"/>
          <w:b/>
          <w:sz w:val="22"/>
          <w:szCs w:val="22"/>
        </w:rPr>
        <w:t>(to be included in contract for work):</w:t>
      </w:r>
      <w:bookmarkEnd w:id="8"/>
    </w:p>
    <w:p w14:paraId="0A6D0112" w14:textId="77777777" w:rsidR="00417E1C" w:rsidRDefault="00417E1C" w:rsidP="00417E1C">
      <w:pPr>
        <w:rPr>
          <w:rFonts w:ascii="Arial" w:hAnsi="Arial" w:cs="Arial"/>
          <w:sz w:val="22"/>
          <w:szCs w:val="22"/>
        </w:rPr>
      </w:pPr>
    </w:p>
    <w:p w14:paraId="1A8F8687" w14:textId="3D6C9A6C" w:rsidR="00417E1C" w:rsidRPr="00417E1C" w:rsidRDefault="00417E1C" w:rsidP="00417E1C">
      <w:pPr>
        <w:pStyle w:val="ListParagraph"/>
        <w:numPr>
          <w:ilvl w:val="0"/>
          <w:numId w:val="6"/>
        </w:numPr>
        <w:rPr>
          <w:rFonts w:ascii="Arial" w:hAnsi="Arial" w:cs="Arial"/>
          <w:sz w:val="22"/>
          <w:szCs w:val="22"/>
        </w:rPr>
      </w:pPr>
      <w:r w:rsidRPr="00417E1C">
        <w:rPr>
          <w:rFonts w:ascii="Arial" w:hAnsi="Arial" w:cs="Arial"/>
          <w:sz w:val="22"/>
          <w:szCs w:val="22"/>
        </w:rPr>
        <w:t>25% - after 1 week of work starting on-site.</w:t>
      </w:r>
    </w:p>
    <w:p w14:paraId="0F289C39" w14:textId="77777777" w:rsidR="00417E1C" w:rsidRPr="00417E1C" w:rsidRDefault="00417E1C" w:rsidP="00417E1C">
      <w:pPr>
        <w:pStyle w:val="ListParagraph"/>
        <w:numPr>
          <w:ilvl w:val="0"/>
          <w:numId w:val="6"/>
        </w:numPr>
        <w:rPr>
          <w:rFonts w:ascii="Arial" w:hAnsi="Arial" w:cs="Arial"/>
          <w:sz w:val="22"/>
          <w:szCs w:val="22"/>
        </w:rPr>
      </w:pPr>
      <w:r w:rsidRPr="00417E1C">
        <w:rPr>
          <w:rFonts w:ascii="Arial" w:hAnsi="Arial" w:cs="Arial"/>
          <w:sz w:val="22"/>
          <w:szCs w:val="22"/>
        </w:rPr>
        <w:t xml:space="preserve">50% - ¾ of way through the programme of works  </w:t>
      </w:r>
    </w:p>
    <w:p w14:paraId="23FDEC82" w14:textId="60535891" w:rsidR="00417E1C" w:rsidRPr="00417E1C" w:rsidRDefault="00417E1C" w:rsidP="00417E1C">
      <w:pPr>
        <w:pStyle w:val="ListParagraph"/>
        <w:numPr>
          <w:ilvl w:val="0"/>
          <w:numId w:val="6"/>
        </w:numPr>
        <w:rPr>
          <w:rFonts w:ascii="Arial" w:hAnsi="Arial" w:cs="Arial"/>
          <w:sz w:val="22"/>
          <w:szCs w:val="22"/>
        </w:rPr>
      </w:pPr>
      <w:r w:rsidRPr="00417E1C">
        <w:rPr>
          <w:rFonts w:ascii="Arial" w:hAnsi="Arial" w:cs="Arial"/>
          <w:sz w:val="22"/>
          <w:szCs w:val="22"/>
        </w:rPr>
        <w:t>24% - Completion and sign off</w:t>
      </w:r>
      <w:r>
        <w:rPr>
          <w:rFonts w:ascii="Arial" w:hAnsi="Arial" w:cs="Arial"/>
          <w:sz w:val="22"/>
          <w:szCs w:val="22"/>
        </w:rPr>
        <w:t xml:space="preserve"> by Rawcliffe Parish Council and Rawcliffe Recreation Association</w:t>
      </w:r>
    </w:p>
    <w:p w14:paraId="5676ADA1" w14:textId="5539B34E" w:rsidR="00417E1C" w:rsidRDefault="00417E1C" w:rsidP="00417E1C">
      <w:pPr>
        <w:pStyle w:val="ListParagraph"/>
        <w:numPr>
          <w:ilvl w:val="0"/>
          <w:numId w:val="6"/>
        </w:numPr>
        <w:rPr>
          <w:rFonts w:ascii="Arial" w:hAnsi="Arial" w:cs="Arial"/>
          <w:sz w:val="22"/>
          <w:szCs w:val="22"/>
        </w:rPr>
      </w:pPr>
      <w:r w:rsidRPr="00417E1C">
        <w:rPr>
          <w:rFonts w:ascii="Arial" w:hAnsi="Arial" w:cs="Arial"/>
          <w:sz w:val="22"/>
          <w:szCs w:val="22"/>
        </w:rPr>
        <w:t>1% -  6 months after completion</w:t>
      </w:r>
    </w:p>
    <w:p w14:paraId="21A0A52F" w14:textId="4CA72216" w:rsidR="006469E6" w:rsidRDefault="006469E6" w:rsidP="006469E6">
      <w:pPr>
        <w:rPr>
          <w:rFonts w:ascii="Arial" w:hAnsi="Arial" w:cs="Arial"/>
          <w:sz w:val="22"/>
          <w:szCs w:val="22"/>
        </w:rPr>
      </w:pPr>
    </w:p>
    <w:p w14:paraId="42D3927D" w14:textId="77FC20D3" w:rsidR="006469E6" w:rsidRPr="006469E6" w:rsidRDefault="006469E6" w:rsidP="006469E6">
      <w:pPr>
        <w:rPr>
          <w:rFonts w:ascii="Arial" w:hAnsi="Arial" w:cs="Arial"/>
          <w:b/>
          <w:sz w:val="22"/>
          <w:szCs w:val="22"/>
        </w:rPr>
      </w:pPr>
      <w:r w:rsidRPr="006469E6">
        <w:rPr>
          <w:rFonts w:ascii="Arial" w:hAnsi="Arial" w:cs="Arial"/>
          <w:b/>
          <w:sz w:val="22"/>
          <w:szCs w:val="22"/>
        </w:rPr>
        <w:t>Documents attached:</w:t>
      </w:r>
    </w:p>
    <w:p w14:paraId="1E8432CB" w14:textId="509D5E33" w:rsidR="006469E6" w:rsidRDefault="006469E6" w:rsidP="006469E6">
      <w:pPr>
        <w:rPr>
          <w:rFonts w:ascii="Arial" w:hAnsi="Arial" w:cs="Arial"/>
          <w:sz w:val="22"/>
          <w:szCs w:val="22"/>
        </w:rPr>
      </w:pPr>
    </w:p>
    <w:p w14:paraId="4033BD2B" w14:textId="6E216114" w:rsidR="006469E6" w:rsidRDefault="006469E6" w:rsidP="006469E6">
      <w:pPr>
        <w:pStyle w:val="ListParagraph"/>
        <w:numPr>
          <w:ilvl w:val="0"/>
          <w:numId w:val="11"/>
        </w:numPr>
        <w:rPr>
          <w:rFonts w:ascii="Arial" w:hAnsi="Arial" w:cs="Arial"/>
          <w:sz w:val="22"/>
          <w:szCs w:val="22"/>
        </w:rPr>
      </w:pPr>
      <w:r>
        <w:rPr>
          <w:rFonts w:ascii="Arial" w:hAnsi="Arial" w:cs="Arial"/>
          <w:sz w:val="22"/>
          <w:szCs w:val="22"/>
        </w:rPr>
        <w:t>Architectural drawings</w:t>
      </w:r>
    </w:p>
    <w:p w14:paraId="1196270B" w14:textId="513FF548" w:rsidR="006469E6" w:rsidRDefault="006469E6" w:rsidP="006469E6">
      <w:pPr>
        <w:pStyle w:val="ListParagraph"/>
        <w:numPr>
          <w:ilvl w:val="0"/>
          <w:numId w:val="11"/>
        </w:numPr>
        <w:rPr>
          <w:rFonts w:ascii="Arial" w:hAnsi="Arial" w:cs="Arial"/>
          <w:sz w:val="22"/>
          <w:szCs w:val="22"/>
        </w:rPr>
      </w:pPr>
      <w:r>
        <w:rPr>
          <w:rFonts w:ascii="Arial" w:hAnsi="Arial" w:cs="Arial"/>
          <w:sz w:val="22"/>
          <w:szCs w:val="22"/>
        </w:rPr>
        <w:t>Planning development consent notice</w:t>
      </w:r>
    </w:p>
    <w:p w14:paraId="1DB1B45C" w14:textId="4AE0B9AF" w:rsidR="006469E6" w:rsidRDefault="006469E6" w:rsidP="006469E6">
      <w:pPr>
        <w:pStyle w:val="ListParagraph"/>
        <w:numPr>
          <w:ilvl w:val="0"/>
          <w:numId w:val="11"/>
        </w:numPr>
        <w:rPr>
          <w:rFonts w:ascii="Arial" w:hAnsi="Arial" w:cs="Arial"/>
          <w:sz w:val="22"/>
          <w:szCs w:val="22"/>
        </w:rPr>
      </w:pPr>
      <w:r>
        <w:rPr>
          <w:rFonts w:ascii="Arial" w:hAnsi="Arial" w:cs="Arial"/>
          <w:sz w:val="22"/>
          <w:szCs w:val="22"/>
        </w:rPr>
        <w:t>Scope of Works.</w:t>
      </w:r>
    </w:p>
    <w:p w14:paraId="2A405BAC" w14:textId="6E24C990" w:rsidR="006469E6" w:rsidRPr="006469E6" w:rsidRDefault="006469E6" w:rsidP="006469E6">
      <w:pPr>
        <w:pStyle w:val="ListParagraph"/>
        <w:numPr>
          <w:ilvl w:val="0"/>
          <w:numId w:val="11"/>
        </w:numPr>
        <w:rPr>
          <w:rFonts w:ascii="Arial" w:hAnsi="Arial" w:cs="Arial"/>
          <w:sz w:val="22"/>
          <w:szCs w:val="22"/>
        </w:rPr>
      </w:pPr>
      <w:r>
        <w:rPr>
          <w:rFonts w:ascii="Arial" w:hAnsi="Arial" w:cs="Arial"/>
          <w:sz w:val="22"/>
          <w:szCs w:val="22"/>
        </w:rPr>
        <w:t xml:space="preserve">Drawings for </w:t>
      </w:r>
      <w:r w:rsidRPr="008C6AD1">
        <w:rPr>
          <w:rFonts w:ascii="Arial" w:hAnsi="Arial" w:cs="Arial"/>
          <w:sz w:val="22"/>
          <w:szCs w:val="22"/>
        </w:rPr>
        <w:t>electrical work</w:t>
      </w:r>
    </w:p>
    <w:p w14:paraId="58767068" w14:textId="53DF4A8E" w:rsidR="00402B15" w:rsidRDefault="00402B15" w:rsidP="00402B15">
      <w:pPr>
        <w:rPr>
          <w:rFonts w:ascii="Arial" w:hAnsi="Arial" w:cs="Arial"/>
          <w:sz w:val="22"/>
          <w:szCs w:val="22"/>
        </w:rPr>
      </w:pPr>
    </w:p>
    <w:p w14:paraId="383C01C7" w14:textId="62DA5F09" w:rsidR="00402B15" w:rsidRDefault="00402B15" w:rsidP="00402B15">
      <w:pPr>
        <w:rPr>
          <w:rFonts w:ascii="Arial" w:hAnsi="Arial" w:cs="Arial"/>
          <w:sz w:val="22"/>
          <w:szCs w:val="22"/>
        </w:rPr>
      </w:pPr>
    </w:p>
    <w:p w14:paraId="6E7CB907" w14:textId="41D33CCD" w:rsidR="00353687" w:rsidRDefault="00353687" w:rsidP="00402B15">
      <w:pPr>
        <w:rPr>
          <w:rFonts w:ascii="Arial" w:hAnsi="Arial" w:cs="Arial"/>
          <w:sz w:val="22"/>
          <w:szCs w:val="22"/>
        </w:rPr>
      </w:pPr>
    </w:p>
    <w:p w14:paraId="5FD056AB" w14:textId="5699C1ED" w:rsidR="00353687" w:rsidRDefault="00353687" w:rsidP="00402B15">
      <w:pPr>
        <w:rPr>
          <w:rFonts w:ascii="Arial" w:hAnsi="Arial" w:cs="Arial"/>
          <w:sz w:val="22"/>
          <w:szCs w:val="22"/>
        </w:rPr>
      </w:pPr>
    </w:p>
    <w:p w14:paraId="63B178D6" w14:textId="2A759E7B" w:rsidR="00353687" w:rsidRDefault="00353687" w:rsidP="00402B15">
      <w:pPr>
        <w:rPr>
          <w:rFonts w:ascii="Arial" w:hAnsi="Arial" w:cs="Arial"/>
          <w:sz w:val="22"/>
          <w:szCs w:val="22"/>
        </w:rPr>
      </w:pPr>
    </w:p>
    <w:p w14:paraId="7D4DAE5F" w14:textId="28275C9D" w:rsidR="00353687" w:rsidRDefault="00353687" w:rsidP="00402B15">
      <w:pPr>
        <w:rPr>
          <w:rFonts w:ascii="Arial" w:hAnsi="Arial" w:cs="Arial"/>
          <w:sz w:val="22"/>
          <w:szCs w:val="22"/>
        </w:rPr>
      </w:pPr>
    </w:p>
    <w:p w14:paraId="0918AE4F" w14:textId="12E3B3D1" w:rsidR="00353687" w:rsidRDefault="00353687" w:rsidP="00402B15">
      <w:pPr>
        <w:rPr>
          <w:rFonts w:ascii="Arial" w:hAnsi="Arial" w:cs="Arial"/>
          <w:sz w:val="22"/>
          <w:szCs w:val="22"/>
        </w:rPr>
      </w:pPr>
    </w:p>
    <w:p w14:paraId="4476055C" w14:textId="7EB8693E" w:rsidR="00353687" w:rsidRDefault="00353687" w:rsidP="00402B15">
      <w:pPr>
        <w:rPr>
          <w:rFonts w:ascii="Arial" w:hAnsi="Arial" w:cs="Arial"/>
          <w:sz w:val="22"/>
          <w:szCs w:val="22"/>
        </w:rPr>
      </w:pPr>
    </w:p>
    <w:p w14:paraId="03AA7307" w14:textId="3D0B7EA1" w:rsidR="00353687" w:rsidRDefault="00353687" w:rsidP="00402B15">
      <w:pPr>
        <w:rPr>
          <w:rFonts w:ascii="Arial" w:hAnsi="Arial" w:cs="Arial"/>
          <w:sz w:val="22"/>
          <w:szCs w:val="22"/>
        </w:rPr>
      </w:pPr>
    </w:p>
    <w:p w14:paraId="7D05AAF8" w14:textId="5D7CED0B" w:rsidR="00353687" w:rsidRDefault="00353687" w:rsidP="00402B15">
      <w:pPr>
        <w:rPr>
          <w:rFonts w:ascii="Arial" w:hAnsi="Arial" w:cs="Arial"/>
          <w:sz w:val="22"/>
          <w:szCs w:val="22"/>
        </w:rPr>
      </w:pPr>
    </w:p>
    <w:p w14:paraId="1C9EB011" w14:textId="0ED53354" w:rsidR="00353687" w:rsidRDefault="00353687" w:rsidP="00402B15">
      <w:pPr>
        <w:rPr>
          <w:rFonts w:ascii="Arial" w:hAnsi="Arial" w:cs="Arial"/>
          <w:sz w:val="22"/>
          <w:szCs w:val="22"/>
        </w:rPr>
      </w:pPr>
    </w:p>
    <w:p w14:paraId="241EC501" w14:textId="4B7886A3" w:rsidR="00353687" w:rsidRDefault="00353687" w:rsidP="00402B15">
      <w:pPr>
        <w:rPr>
          <w:rFonts w:ascii="Arial" w:hAnsi="Arial" w:cs="Arial"/>
          <w:sz w:val="22"/>
          <w:szCs w:val="22"/>
        </w:rPr>
      </w:pPr>
    </w:p>
    <w:p w14:paraId="69D1FBCC" w14:textId="59BD4200" w:rsidR="00353687" w:rsidRPr="00353687" w:rsidRDefault="00353687" w:rsidP="00402B15">
      <w:pPr>
        <w:rPr>
          <w:rFonts w:ascii="Arial" w:hAnsi="Arial" w:cs="Arial"/>
          <w:b/>
          <w:sz w:val="22"/>
          <w:szCs w:val="22"/>
        </w:rPr>
      </w:pPr>
      <w:bookmarkStart w:id="9" w:name="_GoBack"/>
      <w:r w:rsidRPr="00353687">
        <w:rPr>
          <w:rFonts w:ascii="Arial" w:hAnsi="Arial" w:cs="Arial"/>
          <w:b/>
          <w:sz w:val="22"/>
          <w:szCs w:val="22"/>
        </w:rPr>
        <w:t>April 2018</w:t>
      </w:r>
    </w:p>
    <w:bookmarkEnd w:id="9"/>
    <w:p w14:paraId="7D682F43" w14:textId="20EA1993" w:rsidR="00402B15" w:rsidRDefault="00402B15" w:rsidP="00402B15">
      <w:pPr>
        <w:rPr>
          <w:rFonts w:ascii="Arial" w:hAnsi="Arial" w:cs="Arial"/>
          <w:sz w:val="22"/>
          <w:szCs w:val="22"/>
        </w:rPr>
      </w:pPr>
    </w:p>
    <w:sectPr w:rsidR="00402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2260"/>
    <w:multiLevelType w:val="hybridMultilevel"/>
    <w:tmpl w:val="D700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3264F"/>
    <w:multiLevelType w:val="hybridMultilevel"/>
    <w:tmpl w:val="9962D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61D54"/>
    <w:multiLevelType w:val="hybridMultilevel"/>
    <w:tmpl w:val="7676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E22F0"/>
    <w:multiLevelType w:val="hybridMultilevel"/>
    <w:tmpl w:val="15EC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B7A83"/>
    <w:multiLevelType w:val="hybridMultilevel"/>
    <w:tmpl w:val="B2ECB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363BD"/>
    <w:multiLevelType w:val="hybridMultilevel"/>
    <w:tmpl w:val="1598D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95137"/>
    <w:multiLevelType w:val="multilevel"/>
    <w:tmpl w:val="BD26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763713"/>
    <w:multiLevelType w:val="hybridMultilevel"/>
    <w:tmpl w:val="276E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4D386C"/>
    <w:multiLevelType w:val="hybridMultilevel"/>
    <w:tmpl w:val="90D4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546BFE"/>
    <w:multiLevelType w:val="hybridMultilevel"/>
    <w:tmpl w:val="8AB4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D596F"/>
    <w:multiLevelType w:val="hybridMultilevel"/>
    <w:tmpl w:val="83EA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6"/>
  </w:num>
  <w:num w:numId="5">
    <w:abstractNumId w:val="2"/>
  </w:num>
  <w:num w:numId="6">
    <w:abstractNumId w:val="3"/>
  </w:num>
  <w:num w:numId="7">
    <w:abstractNumId w:val="10"/>
  </w:num>
  <w:num w:numId="8">
    <w:abstractNumId w:val="5"/>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F52"/>
    <w:rsid w:val="00142F52"/>
    <w:rsid w:val="001628DF"/>
    <w:rsid w:val="00353687"/>
    <w:rsid w:val="00402B15"/>
    <w:rsid w:val="00417E1C"/>
    <w:rsid w:val="00597054"/>
    <w:rsid w:val="00614164"/>
    <w:rsid w:val="006469E6"/>
    <w:rsid w:val="00757CD9"/>
    <w:rsid w:val="008A06CB"/>
    <w:rsid w:val="008C6AD1"/>
    <w:rsid w:val="0091062F"/>
    <w:rsid w:val="009A3481"/>
    <w:rsid w:val="00AF2042"/>
    <w:rsid w:val="00B604E5"/>
    <w:rsid w:val="00B65D51"/>
    <w:rsid w:val="00BB06CA"/>
    <w:rsid w:val="00D90E27"/>
    <w:rsid w:val="00E70EC4"/>
    <w:rsid w:val="00EA5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48A9A7F5"/>
  <w15:chartTrackingRefBased/>
  <w15:docId w15:val="{306659C4-838A-4DC1-919C-E2FDFBD1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F5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3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Moorcroft</dc:creator>
  <cp:keywords/>
  <dc:description/>
  <cp:lastModifiedBy>Nicola Moorcroft</cp:lastModifiedBy>
  <cp:revision>8</cp:revision>
  <dcterms:created xsi:type="dcterms:W3CDTF">2018-04-06T12:50:00Z</dcterms:created>
  <dcterms:modified xsi:type="dcterms:W3CDTF">2018-04-23T19:39:00Z</dcterms:modified>
</cp:coreProperties>
</file>