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B268B9" w14:textId="77777777" w:rsidR="007D31C9" w:rsidRPr="007D31C9" w:rsidRDefault="007D31C9" w:rsidP="007D31C9">
      <w:pPr>
        <w:jc w:val="right"/>
        <w:rPr>
          <w:rFonts w:cs="Arial"/>
          <w:bCs/>
          <w:lang w:val="en-GB"/>
        </w:rPr>
      </w:pPr>
      <w:r w:rsidRPr="007D31C9">
        <w:rPr>
          <w:rFonts w:cs="Arial"/>
          <w:bCs/>
          <w:lang w:val="en-GB"/>
        </w:rPr>
        <w:t>The Procurement Department</w:t>
      </w:r>
    </w:p>
    <w:p w14:paraId="27682852" w14:textId="77777777" w:rsidR="007D31C9" w:rsidRPr="007D31C9" w:rsidRDefault="007D31C9" w:rsidP="007D31C9">
      <w:pPr>
        <w:jc w:val="right"/>
        <w:rPr>
          <w:rFonts w:cs="Arial"/>
          <w:bCs/>
          <w:lang w:val="en-GB"/>
        </w:rPr>
      </w:pPr>
      <w:r w:rsidRPr="007D31C9">
        <w:rPr>
          <w:rFonts w:cs="Arial"/>
          <w:bCs/>
          <w:lang w:val="en-GB"/>
        </w:rPr>
        <w:t xml:space="preserve">Directorate of Finance   </w:t>
      </w:r>
    </w:p>
    <w:p w14:paraId="61DFA495" w14:textId="2E36E687" w:rsidR="007D31C9" w:rsidRPr="007D31C9" w:rsidRDefault="0005387A" w:rsidP="007D31C9">
      <w:pPr>
        <w:jc w:val="right"/>
        <w:rPr>
          <w:rFonts w:cs="Arial"/>
          <w:lang w:val="en-GB"/>
        </w:rPr>
      </w:pPr>
      <w:r w:rsidRPr="0005387A">
        <w:rPr>
          <w:rFonts w:cs="Arial"/>
          <w:lang w:val="en-GB"/>
        </w:rPr>
        <w:t xml:space="preserve">Herefordshire and </w:t>
      </w:r>
      <w:r w:rsidR="007D31C9" w:rsidRPr="007D31C9">
        <w:rPr>
          <w:rFonts w:cs="Arial"/>
          <w:lang w:val="en-GB"/>
        </w:rPr>
        <w:t>Worcestershire Health and Care NHS Trust</w:t>
      </w:r>
    </w:p>
    <w:p w14:paraId="5BB9DD51" w14:textId="77777777" w:rsidR="007D31C9" w:rsidRPr="007D31C9" w:rsidRDefault="007D31C9" w:rsidP="007D31C9">
      <w:pPr>
        <w:jc w:val="right"/>
        <w:rPr>
          <w:rFonts w:cs="Arial"/>
          <w:bCs/>
          <w:lang w:val="en-GB"/>
        </w:rPr>
      </w:pPr>
      <w:r w:rsidRPr="007D31C9">
        <w:rPr>
          <w:rFonts w:cs="Arial"/>
          <w:bCs/>
          <w:lang w:val="en-GB"/>
        </w:rPr>
        <w:t>2 Kings Court</w:t>
      </w:r>
    </w:p>
    <w:p w14:paraId="046C4991" w14:textId="77777777" w:rsidR="007D31C9" w:rsidRPr="007D31C9" w:rsidRDefault="007D31C9" w:rsidP="007D31C9">
      <w:pPr>
        <w:jc w:val="right"/>
        <w:rPr>
          <w:rFonts w:cs="Arial"/>
          <w:bCs/>
          <w:lang w:val="en-GB"/>
        </w:rPr>
      </w:pPr>
      <w:r w:rsidRPr="007D31C9">
        <w:rPr>
          <w:rFonts w:cs="Arial"/>
          <w:bCs/>
          <w:lang w:val="en-GB"/>
        </w:rPr>
        <w:t>Charles Hasting Way</w:t>
      </w:r>
    </w:p>
    <w:p w14:paraId="494EEAAF" w14:textId="77777777" w:rsidR="007D31C9" w:rsidRPr="007D31C9" w:rsidRDefault="007D31C9" w:rsidP="007D31C9">
      <w:pPr>
        <w:jc w:val="right"/>
        <w:rPr>
          <w:rFonts w:cs="Arial"/>
          <w:bCs/>
          <w:lang w:val="en-GB"/>
        </w:rPr>
      </w:pPr>
      <w:r w:rsidRPr="007D31C9">
        <w:rPr>
          <w:rFonts w:cs="Arial"/>
          <w:bCs/>
          <w:lang w:val="en-GB"/>
        </w:rPr>
        <w:t>Worcester</w:t>
      </w:r>
    </w:p>
    <w:p w14:paraId="738E1F73" w14:textId="77777777" w:rsidR="007D31C9" w:rsidRPr="007D31C9" w:rsidRDefault="007D31C9" w:rsidP="007D31C9">
      <w:pPr>
        <w:jc w:val="right"/>
        <w:rPr>
          <w:rFonts w:cs="Arial"/>
          <w:bCs/>
          <w:lang w:val="en-GB"/>
        </w:rPr>
      </w:pPr>
      <w:r w:rsidRPr="007D31C9">
        <w:rPr>
          <w:rFonts w:cs="Arial"/>
          <w:bCs/>
          <w:lang w:val="en-GB"/>
        </w:rPr>
        <w:t xml:space="preserve">WR5 1JR </w:t>
      </w:r>
    </w:p>
    <w:p w14:paraId="2E5983DA" w14:textId="77777777" w:rsidR="007D31C9" w:rsidRPr="007D31C9" w:rsidRDefault="007D31C9" w:rsidP="007D31C9">
      <w:pPr>
        <w:jc w:val="right"/>
        <w:rPr>
          <w:rFonts w:cs="Arial"/>
          <w:bCs/>
          <w:lang w:val="en-GB"/>
        </w:rPr>
      </w:pPr>
      <w:r w:rsidRPr="007D31C9">
        <w:rPr>
          <w:rFonts w:cs="Arial"/>
          <w:bCs/>
          <w:lang w:val="en-GB"/>
        </w:rPr>
        <w:t>Tel: 01905 681926</w:t>
      </w:r>
    </w:p>
    <w:p w14:paraId="70FE71D7" w14:textId="77777777" w:rsidR="007D31C9" w:rsidRPr="007D31C9" w:rsidRDefault="00125537" w:rsidP="007D31C9">
      <w:pPr>
        <w:jc w:val="right"/>
        <w:rPr>
          <w:rFonts w:cs="Arial"/>
          <w:bCs/>
          <w:lang w:val="en-GB"/>
        </w:rPr>
      </w:pPr>
      <w:hyperlink r:id="rId7" w:history="1">
        <w:r w:rsidR="007D31C9" w:rsidRPr="007D31C9">
          <w:rPr>
            <w:rFonts w:cs="Arial"/>
            <w:bCs/>
            <w:color w:val="0000FF"/>
            <w:u w:val="single"/>
            <w:lang w:val="en-GB"/>
          </w:rPr>
          <w:t>www.hacw.nhs.uk</w:t>
        </w:r>
      </w:hyperlink>
    </w:p>
    <w:p w14:paraId="6C622BAE" w14:textId="52E42CCC" w:rsidR="007D31C9" w:rsidRPr="0088050F" w:rsidRDefault="0094595D" w:rsidP="007D31C9">
      <w:pPr>
        <w:rPr>
          <w:rFonts w:cs="Arial"/>
          <w:lang w:val="en-GB"/>
        </w:rPr>
      </w:pPr>
      <w:r>
        <w:rPr>
          <w:rFonts w:cs="Arial"/>
          <w:lang w:val="en-GB"/>
        </w:rPr>
        <w:t>3</w:t>
      </w:r>
      <w:r w:rsidRPr="0094595D">
        <w:rPr>
          <w:rFonts w:cs="Arial"/>
          <w:vertAlign w:val="superscript"/>
          <w:lang w:val="en-GB"/>
        </w:rPr>
        <w:t>rd</w:t>
      </w:r>
      <w:r>
        <w:rPr>
          <w:rFonts w:cs="Arial"/>
          <w:lang w:val="en-GB"/>
        </w:rPr>
        <w:t xml:space="preserve"> October 2022</w:t>
      </w:r>
    </w:p>
    <w:p w14:paraId="0D32A5AE" w14:textId="77777777" w:rsidR="007D31C9" w:rsidRPr="007D31C9" w:rsidRDefault="007D31C9" w:rsidP="007D31C9">
      <w:pPr>
        <w:overflowPunct w:val="0"/>
        <w:autoSpaceDE w:val="0"/>
        <w:autoSpaceDN w:val="0"/>
        <w:adjustRightInd w:val="0"/>
        <w:textAlignment w:val="baseline"/>
        <w:rPr>
          <w:rFonts w:cs="Arial"/>
        </w:rPr>
      </w:pPr>
    </w:p>
    <w:p w14:paraId="6B0AB43D" w14:textId="77777777" w:rsidR="007D31C9" w:rsidRPr="00750E90" w:rsidRDefault="007D31C9" w:rsidP="007D31C9">
      <w:pPr>
        <w:overflowPunct w:val="0"/>
        <w:autoSpaceDE w:val="0"/>
        <w:autoSpaceDN w:val="0"/>
        <w:adjustRightInd w:val="0"/>
        <w:textAlignment w:val="baseline"/>
        <w:rPr>
          <w:szCs w:val="20"/>
        </w:rPr>
      </w:pPr>
      <w:r w:rsidRPr="00750E90">
        <w:rPr>
          <w:szCs w:val="20"/>
        </w:rPr>
        <w:t>Dear Tenderer</w:t>
      </w:r>
    </w:p>
    <w:p w14:paraId="14B17290" w14:textId="77777777" w:rsidR="007D31C9" w:rsidRPr="00750E90" w:rsidRDefault="007D31C9" w:rsidP="007D31C9">
      <w:pPr>
        <w:overflowPunct w:val="0"/>
        <w:autoSpaceDE w:val="0"/>
        <w:autoSpaceDN w:val="0"/>
        <w:adjustRightInd w:val="0"/>
        <w:textAlignment w:val="baseline"/>
        <w:rPr>
          <w:szCs w:val="20"/>
        </w:rPr>
      </w:pPr>
    </w:p>
    <w:p w14:paraId="7684AF16" w14:textId="4B1B3CD0" w:rsidR="00F468E7" w:rsidRPr="0094780A" w:rsidRDefault="00F468E7" w:rsidP="00F468E7">
      <w:pPr>
        <w:spacing w:line="276" w:lineRule="auto"/>
        <w:rPr>
          <w:rFonts w:eastAsia="Calibri" w:cs="Arial"/>
          <w:b/>
          <w:lang w:val="en-GB"/>
        </w:rPr>
      </w:pPr>
      <w:bookmarkStart w:id="0" w:name="_Hlk115361758"/>
      <w:r w:rsidRPr="0094780A">
        <w:rPr>
          <w:rFonts w:eastAsia="Calibri" w:cs="Arial"/>
          <w:b/>
          <w:lang w:val="en-GB"/>
        </w:rPr>
        <w:t xml:space="preserve">Tender Ref: </w:t>
      </w:r>
      <w:proofErr w:type="gramStart"/>
      <w:r w:rsidR="0094595D" w:rsidRPr="0094595D">
        <w:rPr>
          <w:rFonts w:eastAsia="Calibri" w:cs="Arial"/>
          <w:b/>
          <w:lang w:val="en-GB"/>
        </w:rPr>
        <w:t>T.HACW</w:t>
      </w:r>
      <w:proofErr w:type="gramEnd"/>
      <w:r w:rsidR="0094595D" w:rsidRPr="0094595D">
        <w:rPr>
          <w:rFonts w:eastAsia="Calibri" w:cs="Arial"/>
          <w:b/>
          <w:lang w:val="en-GB"/>
        </w:rPr>
        <w:t xml:space="preserve">.037 </w:t>
      </w:r>
    </w:p>
    <w:p w14:paraId="5B3DE8B6" w14:textId="443ECADB" w:rsidR="00F468E7" w:rsidRPr="0094780A" w:rsidRDefault="00F468E7" w:rsidP="00F468E7">
      <w:pPr>
        <w:spacing w:line="276" w:lineRule="auto"/>
        <w:rPr>
          <w:rFonts w:eastAsia="Calibri" w:cs="Arial"/>
          <w:b/>
        </w:rPr>
      </w:pPr>
      <w:r w:rsidRPr="0094780A">
        <w:rPr>
          <w:rFonts w:eastAsia="Calibri" w:cs="Arial"/>
          <w:b/>
          <w:lang w:val="en-GB"/>
        </w:rPr>
        <w:t xml:space="preserve">Contract Title: </w:t>
      </w:r>
      <w:r w:rsidR="0005387A">
        <w:rPr>
          <w:rFonts w:eastAsia="Calibri" w:cs="Arial"/>
          <w:b/>
          <w:lang w:val="en-GB"/>
        </w:rPr>
        <w:t xml:space="preserve">Provision of </w:t>
      </w:r>
      <w:r w:rsidR="0005387A" w:rsidRPr="0094595D">
        <w:rPr>
          <w:rFonts w:eastAsia="Calibri" w:cs="Arial"/>
          <w:b/>
        </w:rPr>
        <w:t xml:space="preserve">Individual Placement Support </w:t>
      </w:r>
      <w:r w:rsidR="00125537">
        <w:rPr>
          <w:rFonts w:eastAsia="Calibri" w:cs="Arial"/>
          <w:b/>
        </w:rPr>
        <w:t xml:space="preserve">Service </w:t>
      </w:r>
      <w:r w:rsidR="0005387A">
        <w:rPr>
          <w:rFonts w:eastAsia="Calibri" w:cs="Arial"/>
          <w:b/>
        </w:rPr>
        <w:t>(Hereford</w:t>
      </w:r>
      <w:r w:rsidR="00BE6166">
        <w:rPr>
          <w:rFonts w:eastAsia="Calibri" w:cs="Arial"/>
          <w:b/>
        </w:rPr>
        <w:t>shire</w:t>
      </w:r>
      <w:r w:rsidR="0005387A">
        <w:rPr>
          <w:rFonts w:eastAsia="Calibri" w:cs="Arial"/>
          <w:b/>
        </w:rPr>
        <w:t xml:space="preserve"> region only) </w:t>
      </w:r>
      <w:r w:rsidR="0005387A" w:rsidRPr="0094780A">
        <w:rPr>
          <w:rFonts w:eastAsia="Calibri" w:cs="Arial"/>
          <w:b/>
        </w:rPr>
        <w:t>on behalf of Herefordshire and Worcestershire Health and Care NHS Trust</w:t>
      </w:r>
    </w:p>
    <w:p w14:paraId="7115628F" w14:textId="7DD8E355" w:rsidR="00F468E7" w:rsidRPr="0094780A" w:rsidRDefault="00F468E7" w:rsidP="00F468E7">
      <w:pPr>
        <w:spacing w:line="276" w:lineRule="auto"/>
        <w:rPr>
          <w:rFonts w:cs="Arial"/>
          <w:b/>
        </w:rPr>
      </w:pPr>
      <w:r w:rsidRPr="0094780A">
        <w:rPr>
          <w:rFonts w:cs="Arial"/>
          <w:b/>
        </w:rPr>
        <w:t xml:space="preserve">For the Period: </w:t>
      </w:r>
      <w:r w:rsidR="00745EC6">
        <w:rPr>
          <w:rFonts w:cs="Arial"/>
          <w:b/>
        </w:rPr>
        <w:t>Two</w:t>
      </w:r>
      <w:r w:rsidR="00745EC6" w:rsidRPr="0094780A">
        <w:rPr>
          <w:rFonts w:cs="Arial"/>
          <w:b/>
        </w:rPr>
        <w:t xml:space="preserve"> years </w:t>
      </w:r>
      <w:r w:rsidR="00745EC6">
        <w:rPr>
          <w:rFonts w:cs="Arial"/>
          <w:b/>
        </w:rPr>
        <w:t>1</w:t>
      </w:r>
      <w:r w:rsidR="00745EC6" w:rsidRPr="00745EC6">
        <w:rPr>
          <w:rFonts w:cs="Arial"/>
          <w:b/>
          <w:vertAlign w:val="superscript"/>
        </w:rPr>
        <w:t>st</w:t>
      </w:r>
      <w:r w:rsidR="00745EC6">
        <w:rPr>
          <w:rFonts w:cs="Arial"/>
          <w:b/>
        </w:rPr>
        <w:t xml:space="preserve"> April 2023 – 31</w:t>
      </w:r>
      <w:r w:rsidR="00745EC6" w:rsidRPr="00745EC6">
        <w:rPr>
          <w:rFonts w:cs="Arial"/>
          <w:b/>
          <w:vertAlign w:val="superscript"/>
        </w:rPr>
        <w:t>st</w:t>
      </w:r>
      <w:r w:rsidR="00745EC6">
        <w:rPr>
          <w:rFonts w:cs="Arial"/>
          <w:b/>
        </w:rPr>
        <w:t xml:space="preserve"> March 2025 </w:t>
      </w:r>
      <w:r w:rsidRPr="0094780A">
        <w:rPr>
          <w:rFonts w:cs="Arial"/>
          <w:b/>
        </w:rPr>
        <w:t xml:space="preserve">(with the option to extend for a further </w:t>
      </w:r>
      <w:r w:rsidR="0094595D">
        <w:rPr>
          <w:rFonts w:cs="Arial"/>
          <w:b/>
        </w:rPr>
        <w:t>3</w:t>
      </w:r>
      <w:r w:rsidRPr="0094780A">
        <w:rPr>
          <w:rFonts w:cs="Arial"/>
          <w:b/>
        </w:rPr>
        <w:t xml:space="preserve"> years)</w:t>
      </w:r>
    </w:p>
    <w:bookmarkEnd w:id="0"/>
    <w:p w14:paraId="5C72FCFC" w14:textId="77777777" w:rsidR="007D31C9" w:rsidRPr="00750E90" w:rsidRDefault="007D31C9" w:rsidP="007D31C9">
      <w:pPr>
        <w:overflowPunct w:val="0"/>
        <w:autoSpaceDE w:val="0"/>
        <w:autoSpaceDN w:val="0"/>
        <w:adjustRightInd w:val="0"/>
        <w:jc w:val="both"/>
        <w:textAlignment w:val="baseline"/>
        <w:rPr>
          <w:szCs w:val="20"/>
        </w:rPr>
      </w:pPr>
    </w:p>
    <w:p w14:paraId="001201EF" w14:textId="0F7C59FB" w:rsidR="007D31C9" w:rsidRPr="003407DE" w:rsidRDefault="007D31C9" w:rsidP="007D31C9">
      <w:pPr>
        <w:overflowPunct w:val="0"/>
        <w:autoSpaceDE w:val="0"/>
        <w:autoSpaceDN w:val="0"/>
        <w:adjustRightInd w:val="0"/>
        <w:jc w:val="both"/>
        <w:textAlignment w:val="baseline"/>
      </w:pPr>
      <w:r w:rsidRPr="003407DE">
        <w:t xml:space="preserve">Tender documents are now available for you to complete online. </w:t>
      </w:r>
      <w:r w:rsidRPr="00B82A79">
        <w:rPr>
          <w:b/>
        </w:rPr>
        <w:t xml:space="preserve">Please note that the closing date for </w:t>
      </w:r>
      <w:r w:rsidR="00B82A79" w:rsidRPr="00B82A79">
        <w:rPr>
          <w:b/>
        </w:rPr>
        <w:t xml:space="preserve">tender submission </w:t>
      </w:r>
      <w:r w:rsidRPr="00B82A79">
        <w:rPr>
          <w:b/>
        </w:rPr>
        <w:t xml:space="preserve">is </w:t>
      </w:r>
      <w:bookmarkStart w:id="1" w:name="_Hlk115360230"/>
      <w:r w:rsidR="00D3648B">
        <w:rPr>
          <w:b/>
        </w:rPr>
        <w:t xml:space="preserve">3pm </w:t>
      </w:r>
      <w:r w:rsidR="0094595D">
        <w:rPr>
          <w:b/>
        </w:rPr>
        <w:t>Mon</w:t>
      </w:r>
      <w:r w:rsidR="00D3648B">
        <w:rPr>
          <w:b/>
        </w:rPr>
        <w:t xml:space="preserve">day </w:t>
      </w:r>
      <w:r w:rsidR="00B82A79" w:rsidRPr="00B82A79">
        <w:rPr>
          <w:rFonts w:eastAsia="Calibri" w:cs="Arial"/>
          <w:b/>
          <w:lang w:val="en-GB"/>
        </w:rPr>
        <w:t>1</w:t>
      </w:r>
      <w:r w:rsidR="0094595D">
        <w:rPr>
          <w:rFonts w:eastAsia="Calibri" w:cs="Arial"/>
          <w:b/>
          <w:lang w:val="en-GB"/>
        </w:rPr>
        <w:t>4</w:t>
      </w:r>
      <w:r w:rsidR="0094595D" w:rsidRPr="0094595D">
        <w:rPr>
          <w:rFonts w:eastAsia="Calibri" w:cs="Arial"/>
          <w:b/>
          <w:vertAlign w:val="superscript"/>
          <w:lang w:val="en-GB"/>
        </w:rPr>
        <w:t>th</w:t>
      </w:r>
      <w:r w:rsidR="0094595D">
        <w:rPr>
          <w:rFonts w:eastAsia="Calibri" w:cs="Arial"/>
          <w:b/>
          <w:lang w:val="en-GB"/>
        </w:rPr>
        <w:t xml:space="preserve"> </w:t>
      </w:r>
      <w:r w:rsidR="00920505">
        <w:rPr>
          <w:rFonts w:eastAsia="Calibri" w:cs="Arial"/>
          <w:b/>
          <w:lang w:val="en-GB"/>
        </w:rPr>
        <w:t>Novemb</w:t>
      </w:r>
      <w:r w:rsidR="0094595D">
        <w:rPr>
          <w:rFonts w:eastAsia="Calibri" w:cs="Arial"/>
          <w:b/>
          <w:lang w:val="en-GB"/>
        </w:rPr>
        <w:t xml:space="preserve">er </w:t>
      </w:r>
      <w:r w:rsidR="00B82A79">
        <w:rPr>
          <w:rFonts w:eastAsia="Calibri" w:cs="Arial"/>
          <w:b/>
          <w:lang w:val="en-GB"/>
        </w:rPr>
        <w:t>2022</w:t>
      </w:r>
      <w:bookmarkEnd w:id="1"/>
      <w:r w:rsidR="0088050F">
        <w:rPr>
          <w:rFonts w:eastAsia="Calibri" w:cs="Arial"/>
          <w:b/>
          <w:lang w:val="en-GB"/>
        </w:rPr>
        <w:t>, the start date of the contract will be 1</w:t>
      </w:r>
      <w:r w:rsidR="0088050F" w:rsidRPr="0088050F">
        <w:rPr>
          <w:rFonts w:eastAsia="Calibri" w:cs="Arial"/>
          <w:b/>
          <w:vertAlign w:val="superscript"/>
          <w:lang w:val="en-GB"/>
        </w:rPr>
        <w:t>st</w:t>
      </w:r>
      <w:r w:rsidR="0088050F">
        <w:rPr>
          <w:rFonts w:eastAsia="Calibri" w:cs="Arial"/>
          <w:b/>
          <w:lang w:val="en-GB"/>
        </w:rPr>
        <w:t xml:space="preserve"> </w:t>
      </w:r>
      <w:r w:rsidR="0094595D">
        <w:rPr>
          <w:rFonts w:eastAsia="Calibri" w:cs="Arial"/>
          <w:b/>
          <w:lang w:val="en-GB"/>
        </w:rPr>
        <w:t>April 2</w:t>
      </w:r>
      <w:r w:rsidR="0088050F">
        <w:rPr>
          <w:rFonts w:eastAsia="Calibri" w:cs="Arial"/>
          <w:b/>
          <w:lang w:val="en-GB"/>
        </w:rPr>
        <w:t>02</w:t>
      </w:r>
      <w:r w:rsidR="00745EC6">
        <w:rPr>
          <w:rFonts w:eastAsia="Calibri" w:cs="Arial"/>
          <w:b/>
          <w:lang w:val="en-GB"/>
        </w:rPr>
        <w:t>3</w:t>
      </w:r>
      <w:r w:rsidR="005076EB">
        <w:rPr>
          <w:rFonts w:eastAsia="Calibri" w:cs="Arial"/>
          <w:b/>
          <w:lang w:val="en-GB"/>
        </w:rPr>
        <w:t xml:space="preserve">. </w:t>
      </w:r>
      <w:r w:rsidRPr="003407DE">
        <w:t xml:space="preserve">Should you decide not to tender once you have logged in to the system, </w:t>
      </w:r>
      <w:r w:rsidR="00745EC6">
        <w:t>we</w:t>
      </w:r>
      <w:r w:rsidRPr="003407DE">
        <w:t xml:space="preserve"> would be most appreciative of notification of this, along with a reason why, via the electronic system messaging service.</w:t>
      </w:r>
    </w:p>
    <w:p w14:paraId="4DE0EDF7" w14:textId="77777777" w:rsidR="007D31C9" w:rsidRPr="003407DE" w:rsidRDefault="007D31C9" w:rsidP="007D31C9">
      <w:pPr>
        <w:overflowPunct w:val="0"/>
        <w:autoSpaceDE w:val="0"/>
        <w:autoSpaceDN w:val="0"/>
        <w:adjustRightInd w:val="0"/>
        <w:jc w:val="both"/>
        <w:textAlignment w:val="baseline"/>
      </w:pPr>
    </w:p>
    <w:p w14:paraId="4915F9C9" w14:textId="77777777" w:rsidR="007D31C9" w:rsidRPr="003407DE" w:rsidRDefault="007D31C9" w:rsidP="007D31C9">
      <w:pPr>
        <w:overflowPunct w:val="0"/>
        <w:autoSpaceDE w:val="0"/>
        <w:autoSpaceDN w:val="0"/>
        <w:adjustRightInd w:val="0"/>
        <w:jc w:val="both"/>
        <w:textAlignment w:val="baseline"/>
      </w:pPr>
      <w:r w:rsidRPr="003407DE">
        <w:t>Please also note the following:</w:t>
      </w:r>
    </w:p>
    <w:p w14:paraId="3D955840" w14:textId="77777777" w:rsidR="007D31C9" w:rsidRPr="003407DE" w:rsidRDefault="007D31C9" w:rsidP="007D31C9">
      <w:pPr>
        <w:numPr>
          <w:ilvl w:val="0"/>
          <w:numId w:val="1"/>
        </w:numPr>
        <w:overflowPunct w:val="0"/>
        <w:autoSpaceDE w:val="0"/>
        <w:autoSpaceDN w:val="0"/>
        <w:adjustRightInd w:val="0"/>
        <w:jc w:val="both"/>
        <w:textAlignment w:val="baseline"/>
      </w:pPr>
      <w:r w:rsidRPr="003407DE">
        <w:t xml:space="preserve">All Tender and supporting information MUST be submitted electronically via this system. </w:t>
      </w:r>
    </w:p>
    <w:p w14:paraId="25675203" w14:textId="77777777" w:rsidR="007D31C9" w:rsidRPr="003407DE" w:rsidRDefault="007D31C9" w:rsidP="007D31C9">
      <w:pPr>
        <w:numPr>
          <w:ilvl w:val="0"/>
          <w:numId w:val="1"/>
        </w:numPr>
        <w:overflowPunct w:val="0"/>
        <w:autoSpaceDE w:val="0"/>
        <w:autoSpaceDN w:val="0"/>
        <w:adjustRightInd w:val="0"/>
        <w:jc w:val="both"/>
        <w:textAlignment w:val="baseline"/>
      </w:pPr>
      <w:r w:rsidRPr="003407DE">
        <w:t xml:space="preserve">The system does not allow the submission of late tenders. </w:t>
      </w:r>
    </w:p>
    <w:p w14:paraId="07C210DD" w14:textId="77777777" w:rsidR="007D31C9" w:rsidRPr="003407DE" w:rsidRDefault="007D31C9" w:rsidP="007D31C9">
      <w:pPr>
        <w:numPr>
          <w:ilvl w:val="0"/>
          <w:numId w:val="1"/>
        </w:numPr>
        <w:overflowPunct w:val="0"/>
        <w:autoSpaceDE w:val="0"/>
        <w:autoSpaceDN w:val="0"/>
        <w:adjustRightInd w:val="0"/>
        <w:jc w:val="both"/>
        <w:textAlignment w:val="baseline"/>
      </w:pPr>
      <w:r w:rsidRPr="003407DE">
        <w:t>Tenders must be submitted via this system only and no alteration may be made to the Tender or accompanying documents. If any alteration is made, or if the instructions are not fully complied with, the Tender will be rejected.</w:t>
      </w:r>
    </w:p>
    <w:p w14:paraId="3B0DA49C" w14:textId="5D21C8C4" w:rsidR="007D31C9" w:rsidRPr="003407DE" w:rsidRDefault="007D31C9" w:rsidP="007D31C9">
      <w:pPr>
        <w:numPr>
          <w:ilvl w:val="0"/>
          <w:numId w:val="1"/>
        </w:numPr>
        <w:overflowPunct w:val="0"/>
        <w:autoSpaceDE w:val="0"/>
        <w:autoSpaceDN w:val="0"/>
        <w:adjustRightInd w:val="0"/>
        <w:jc w:val="both"/>
        <w:textAlignment w:val="baseline"/>
      </w:pPr>
      <w:r w:rsidRPr="003407DE">
        <w:t xml:space="preserve">In accordance with the Instructions for Tendering, all queries or requests for additional information should be directed to </w:t>
      </w:r>
      <w:r w:rsidRPr="005076EB">
        <w:rPr>
          <w:rFonts w:cs="Arial"/>
          <w:bCs/>
        </w:rPr>
        <w:t>Herefordshire and Worcestershire Health and Care NHS Trust</w:t>
      </w:r>
      <w:r w:rsidRPr="003407DE">
        <w:rPr>
          <w:rFonts w:cs="Arial"/>
          <w:b/>
        </w:rPr>
        <w:t xml:space="preserve"> </w:t>
      </w:r>
      <w:r w:rsidRPr="003407DE">
        <w:t xml:space="preserve">(Procurement Department), via the </w:t>
      </w:r>
      <w:r w:rsidR="0094595D">
        <w:t xml:space="preserve">Atamis </w:t>
      </w:r>
      <w:r w:rsidRPr="003407DE">
        <w:t>system messaging facility.</w:t>
      </w:r>
    </w:p>
    <w:p w14:paraId="1570C29A" w14:textId="77777777" w:rsidR="007D31C9" w:rsidRPr="003407DE" w:rsidRDefault="007D31C9" w:rsidP="007D31C9">
      <w:pPr>
        <w:numPr>
          <w:ilvl w:val="0"/>
          <w:numId w:val="1"/>
        </w:numPr>
        <w:overflowPunct w:val="0"/>
        <w:autoSpaceDE w:val="0"/>
        <w:autoSpaceDN w:val="0"/>
        <w:adjustRightInd w:val="0"/>
        <w:jc w:val="both"/>
        <w:textAlignment w:val="baseline"/>
      </w:pPr>
      <w:r w:rsidRPr="003407DE">
        <w:t>Please ensure that your submitted response is completed by the same legal entity that is registered upon this system. Failure to do so may render your submission invalid.</w:t>
      </w:r>
    </w:p>
    <w:p w14:paraId="21E63DD4" w14:textId="77777777" w:rsidR="007D31C9" w:rsidRPr="003407DE" w:rsidRDefault="007D31C9" w:rsidP="007D31C9">
      <w:pPr>
        <w:numPr>
          <w:ilvl w:val="0"/>
          <w:numId w:val="1"/>
        </w:numPr>
        <w:overflowPunct w:val="0"/>
        <w:autoSpaceDE w:val="0"/>
        <w:autoSpaceDN w:val="0"/>
        <w:adjustRightInd w:val="0"/>
        <w:jc w:val="both"/>
        <w:textAlignment w:val="baseline"/>
      </w:pPr>
      <w:r w:rsidRPr="003407DE">
        <w:t>All questions must be completed in full. Where a question is ‘not applicable’ you must state this.</w:t>
      </w:r>
    </w:p>
    <w:p w14:paraId="18DEA41E" w14:textId="77777777" w:rsidR="007D31C9" w:rsidRPr="003407DE" w:rsidRDefault="007D31C9" w:rsidP="007D31C9">
      <w:pPr>
        <w:numPr>
          <w:ilvl w:val="0"/>
          <w:numId w:val="1"/>
        </w:numPr>
        <w:overflowPunct w:val="0"/>
        <w:autoSpaceDE w:val="0"/>
        <w:autoSpaceDN w:val="0"/>
        <w:adjustRightInd w:val="0"/>
        <w:jc w:val="both"/>
        <w:textAlignment w:val="baseline"/>
      </w:pPr>
      <w:r w:rsidRPr="003407DE">
        <w:t>Any documents that are not requested specifically within a question and are uploaded to the general document bank will not be acknowledged or considered.</w:t>
      </w:r>
    </w:p>
    <w:p w14:paraId="304ACBEC" w14:textId="77777777" w:rsidR="007D31C9" w:rsidRPr="003407DE" w:rsidRDefault="007D31C9" w:rsidP="007D31C9">
      <w:pPr>
        <w:overflowPunct w:val="0"/>
        <w:autoSpaceDE w:val="0"/>
        <w:autoSpaceDN w:val="0"/>
        <w:adjustRightInd w:val="0"/>
        <w:jc w:val="both"/>
        <w:textAlignment w:val="baseline"/>
      </w:pPr>
    </w:p>
    <w:p w14:paraId="27CD4A7B" w14:textId="4C26323C" w:rsidR="007D31C9" w:rsidRPr="003407DE" w:rsidRDefault="007D31C9" w:rsidP="007D31C9">
      <w:pPr>
        <w:overflowPunct w:val="0"/>
        <w:autoSpaceDE w:val="0"/>
        <w:autoSpaceDN w:val="0"/>
        <w:adjustRightInd w:val="0"/>
        <w:jc w:val="both"/>
        <w:textAlignment w:val="baseline"/>
      </w:pPr>
      <w:r w:rsidRPr="005076EB">
        <w:t xml:space="preserve">For the duration of the Tendering exercise, all further interaction between your company and </w:t>
      </w:r>
      <w:r w:rsidRPr="005076EB">
        <w:rPr>
          <w:rFonts w:cs="Arial"/>
        </w:rPr>
        <w:t>Herefordshire and Worcestershire Health and Care NHS Trust</w:t>
      </w:r>
      <w:r w:rsidRPr="003407DE">
        <w:rPr>
          <w:rFonts w:cs="Arial"/>
          <w:b/>
        </w:rPr>
        <w:t xml:space="preserve"> </w:t>
      </w:r>
      <w:r w:rsidRPr="003407DE">
        <w:t xml:space="preserve">will be conducted </w:t>
      </w:r>
      <w:r w:rsidR="0005723B">
        <w:t>via</w:t>
      </w:r>
      <w:r w:rsidRPr="003407DE">
        <w:t xml:space="preserve"> the </w:t>
      </w:r>
      <w:r w:rsidR="0005723B">
        <w:t xml:space="preserve">Atamis </w:t>
      </w:r>
      <w:r w:rsidRPr="003407DE">
        <w:t xml:space="preserve">messaging function </w:t>
      </w:r>
      <w:r w:rsidR="0005723B">
        <w:t>on the website</w:t>
      </w:r>
      <w:r w:rsidRPr="003407DE">
        <w:t>.</w:t>
      </w:r>
    </w:p>
    <w:p w14:paraId="6C33B761" w14:textId="77777777" w:rsidR="005076EB" w:rsidRPr="003407DE" w:rsidRDefault="005076EB" w:rsidP="007D31C9">
      <w:pPr>
        <w:overflowPunct w:val="0"/>
        <w:autoSpaceDE w:val="0"/>
        <w:autoSpaceDN w:val="0"/>
        <w:adjustRightInd w:val="0"/>
        <w:jc w:val="both"/>
        <w:textAlignment w:val="baseline"/>
      </w:pPr>
    </w:p>
    <w:p w14:paraId="25D20F98" w14:textId="77777777" w:rsidR="007D31C9" w:rsidRPr="003407DE" w:rsidRDefault="007D31C9" w:rsidP="007D31C9">
      <w:pPr>
        <w:overflowPunct w:val="0"/>
        <w:autoSpaceDE w:val="0"/>
        <w:autoSpaceDN w:val="0"/>
        <w:adjustRightInd w:val="0"/>
        <w:jc w:val="both"/>
        <w:textAlignment w:val="baseline"/>
      </w:pPr>
      <w:r w:rsidRPr="003407DE">
        <w:t xml:space="preserve">Should you have any difficulty in accessing the system or the documentation, please do not hesitate to </w:t>
      </w:r>
    </w:p>
    <w:p w14:paraId="29F42642" w14:textId="55B5C87F" w:rsidR="0094595D" w:rsidRDefault="0094595D" w:rsidP="0094595D">
      <w:pPr>
        <w:overflowPunct w:val="0"/>
        <w:autoSpaceDE w:val="0"/>
        <w:autoSpaceDN w:val="0"/>
        <w:adjustRightInd w:val="0"/>
        <w:jc w:val="both"/>
        <w:textAlignment w:val="baseline"/>
        <w:rPr>
          <w:rFonts w:cs="Arial"/>
        </w:rPr>
      </w:pPr>
      <w:r>
        <w:rPr>
          <w:rFonts w:cs="Arial"/>
        </w:rPr>
        <w:t>c</w:t>
      </w:r>
      <w:r w:rsidR="007D31C9" w:rsidRPr="003407DE">
        <w:rPr>
          <w:rFonts w:cs="Arial"/>
        </w:rPr>
        <w:t xml:space="preserve">ontact </w:t>
      </w:r>
      <w:r>
        <w:rPr>
          <w:rFonts w:cs="Arial"/>
        </w:rPr>
        <w:t xml:space="preserve">the </w:t>
      </w:r>
      <w:r w:rsidRPr="0094595D">
        <w:rPr>
          <w:rFonts w:cs="Arial"/>
        </w:rPr>
        <w:t>Atamis helpdesk: 0800 9956035</w:t>
      </w:r>
      <w:r>
        <w:rPr>
          <w:rFonts w:cs="Arial"/>
        </w:rPr>
        <w:t xml:space="preserve"> </w:t>
      </w:r>
      <w:r w:rsidRPr="0094595D">
        <w:rPr>
          <w:rFonts w:cs="Arial"/>
        </w:rPr>
        <w:t xml:space="preserve">E-mail: </w:t>
      </w:r>
      <w:hyperlink r:id="rId8" w:history="1">
        <w:r w:rsidRPr="00A97D5E">
          <w:rPr>
            <w:rStyle w:val="Hyperlink"/>
            <w:rFonts w:cs="Arial"/>
          </w:rPr>
          <w:t>support-health@atamis.co.uk</w:t>
        </w:r>
      </w:hyperlink>
      <w:r>
        <w:rPr>
          <w:rFonts w:cs="Arial"/>
        </w:rPr>
        <w:t xml:space="preserve"> </w:t>
      </w:r>
    </w:p>
    <w:p w14:paraId="5B0EFBAF" w14:textId="77777777" w:rsidR="0094595D" w:rsidRDefault="0094595D" w:rsidP="007D31C9">
      <w:pPr>
        <w:overflowPunct w:val="0"/>
        <w:autoSpaceDE w:val="0"/>
        <w:autoSpaceDN w:val="0"/>
        <w:adjustRightInd w:val="0"/>
        <w:jc w:val="both"/>
        <w:textAlignment w:val="baseline"/>
        <w:rPr>
          <w:rFonts w:cs="Arial"/>
        </w:rPr>
      </w:pPr>
    </w:p>
    <w:p w14:paraId="637382AA" w14:textId="77777777" w:rsidR="007D31C9" w:rsidRPr="003407DE" w:rsidRDefault="007D31C9" w:rsidP="007D31C9">
      <w:pPr>
        <w:overflowPunct w:val="0"/>
        <w:autoSpaceDE w:val="0"/>
        <w:autoSpaceDN w:val="0"/>
        <w:adjustRightInd w:val="0"/>
        <w:jc w:val="both"/>
        <w:textAlignment w:val="baseline"/>
      </w:pPr>
      <w:r w:rsidRPr="003407DE">
        <w:t>Yours sincerely</w:t>
      </w:r>
    </w:p>
    <w:p w14:paraId="6168A0B4" w14:textId="77777777" w:rsidR="003407DE" w:rsidRPr="003407DE" w:rsidRDefault="00F468E7" w:rsidP="007D31C9">
      <w:pPr>
        <w:overflowPunct w:val="0"/>
        <w:autoSpaceDE w:val="0"/>
        <w:autoSpaceDN w:val="0"/>
        <w:adjustRightInd w:val="0"/>
        <w:jc w:val="both"/>
        <w:textAlignment w:val="baseline"/>
        <w:rPr>
          <w:b/>
          <w:bCs/>
        </w:rPr>
      </w:pPr>
      <w:r>
        <w:rPr>
          <w:rFonts w:eastAsia="Calibri" w:cs="Arial"/>
          <w:b/>
          <w:lang w:val="en-GB"/>
        </w:rPr>
        <w:t>Marvin Foolchand</w:t>
      </w:r>
    </w:p>
    <w:p w14:paraId="05E9F748" w14:textId="284FF420" w:rsidR="007D31C9" w:rsidRPr="003407DE" w:rsidRDefault="007D31C9" w:rsidP="007D31C9">
      <w:pPr>
        <w:overflowPunct w:val="0"/>
        <w:autoSpaceDE w:val="0"/>
        <w:autoSpaceDN w:val="0"/>
        <w:adjustRightInd w:val="0"/>
        <w:jc w:val="both"/>
        <w:textAlignment w:val="baseline"/>
        <w:rPr>
          <w:b/>
          <w:bCs/>
        </w:rPr>
      </w:pPr>
      <w:r w:rsidRPr="003407DE">
        <w:rPr>
          <w:b/>
          <w:bCs/>
        </w:rPr>
        <w:t xml:space="preserve">Procurement </w:t>
      </w:r>
      <w:r w:rsidR="005076EB">
        <w:rPr>
          <w:b/>
          <w:bCs/>
        </w:rPr>
        <w:t>Department</w:t>
      </w:r>
    </w:p>
    <w:p w14:paraId="63F97CC7" w14:textId="199CCF81" w:rsidR="00542BA9" w:rsidRPr="00EB64BB" w:rsidRDefault="007D31C9" w:rsidP="005076EB">
      <w:pPr>
        <w:overflowPunct w:val="0"/>
        <w:autoSpaceDE w:val="0"/>
        <w:autoSpaceDN w:val="0"/>
        <w:adjustRightInd w:val="0"/>
        <w:jc w:val="both"/>
        <w:textAlignment w:val="baseline"/>
      </w:pPr>
      <w:r w:rsidRPr="003407DE">
        <w:rPr>
          <w:rFonts w:cs="Arial"/>
          <w:b/>
        </w:rPr>
        <w:t>Herefordshire and Worcestershire Health and Care NHS Trust</w:t>
      </w:r>
    </w:p>
    <w:sectPr w:rsidR="00542BA9" w:rsidRPr="00EB64BB" w:rsidSect="00EB64BB">
      <w:headerReference w:type="default" r:id="rId9"/>
      <w:footerReference w:type="default" r:id="rId10"/>
      <w:pgSz w:w="11906" w:h="16838"/>
      <w:pgMar w:top="2379" w:right="849"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1C0016" w14:textId="77777777" w:rsidR="00125537" w:rsidRDefault="00125537" w:rsidP="00EB64BB">
      <w:r>
        <w:separator/>
      </w:r>
    </w:p>
  </w:endnote>
  <w:endnote w:type="continuationSeparator" w:id="0">
    <w:p w14:paraId="2F4162FD" w14:textId="77777777" w:rsidR="00125537" w:rsidRDefault="00125537" w:rsidP="00EB6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07F0F" w14:textId="11DAE6E9" w:rsidR="00125537" w:rsidRPr="00F05765" w:rsidRDefault="00125537">
    <w:pPr>
      <w:pStyle w:val="Footer"/>
      <w:rPr>
        <w:rFonts w:cstheme="minorHAnsi"/>
        <w:color w:val="000000" w:themeColor="text1"/>
        <w:sz w:val="24"/>
      </w:rPr>
    </w:pPr>
    <w:r w:rsidRPr="00F05765">
      <w:rPr>
        <w:rFonts w:cstheme="minorHAnsi"/>
        <w:noProof/>
        <w:color w:val="000000" w:themeColor="text1"/>
        <w:sz w:val="24"/>
        <w:lang w:val="en-GB" w:eastAsia="en-GB"/>
      </w:rPr>
      <mc:AlternateContent>
        <mc:Choice Requires="wps">
          <w:drawing>
            <wp:anchor distT="0" distB="0" distL="114300" distR="114300" simplePos="0" relativeHeight="251661312" behindDoc="0" locked="0" layoutInCell="1" allowOverlap="1" wp14:anchorId="0DFCA614" wp14:editId="307C0FA7">
              <wp:simplePos x="0" y="0"/>
              <wp:positionH relativeFrom="column">
                <wp:posOffset>-26035</wp:posOffset>
              </wp:positionH>
              <wp:positionV relativeFrom="paragraph">
                <wp:posOffset>-88265</wp:posOffset>
              </wp:positionV>
              <wp:extent cx="65151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65151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FFBC6D" id="Straight Connector 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6.95pt" to="510.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" strokecolor="#7f7f7f [1612]"/>
          </w:pict>
        </mc:Fallback>
      </mc:AlternateContent>
    </w:r>
    <w:r w:rsidRPr="00F05765">
      <w:rPr>
        <w:rFonts w:cstheme="minorHAnsi"/>
        <w:color w:val="000000" w:themeColor="text1"/>
        <w:sz w:val="24"/>
      </w:rPr>
      <w:t xml:space="preserve">Chairman: </w:t>
    </w:r>
    <w:r>
      <w:rPr>
        <w:rFonts w:cstheme="minorHAnsi"/>
        <w:color w:val="000000" w:themeColor="text1"/>
        <w:sz w:val="24"/>
      </w:rPr>
      <w:t>Mark Yates</w:t>
    </w:r>
  </w:p>
  <w:p w14:paraId="7A474893" w14:textId="77777777" w:rsidR="00125537" w:rsidRPr="00F05765" w:rsidRDefault="00125537" w:rsidP="00B82B25">
    <w:pPr>
      <w:pStyle w:val="Footer"/>
      <w:tabs>
        <w:tab w:val="clear" w:pos="4513"/>
        <w:tab w:val="clear" w:pos="9026"/>
        <w:tab w:val="center" w:pos="3261"/>
        <w:tab w:val="right" w:pos="10206"/>
      </w:tabs>
      <w:jc w:val="right"/>
      <w:rPr>
        <w:rFonts w:cstheme="minorHAnsi"/>
        <w:color w:val="000000" w:themeColor="text1"/>
        <w:sz w:val="24"/>
      </w:rPr>
    </w:pPr>
    <w:r w:rsidRPr="00F05765">
      <w:rPr>
        <w:rFonts w:cstheme="minorHAnsi"/>
        <w:color w:val="000000" w:themeColor="text1"/>
        <w:sz w:val="24"/>
      </w:rPr>
      <w:t xml:space="preserve">Chief Executive: Sarah Dugan </w:t>
    </w:r>
    <w:r w:rsidRPr="00F05765">
      <w:rPr>
        <w:rFonts w:cstheme="minorHAnsi"/>
        <w:color w:val="000000" w:themeColor="text1"/>
        <w:sz w:val="24"/>
      </w:rPr>
      <w:tab/>
    </w:r>
    <w:r>
      <w:rPr>
        <w:rFonts w:cstheme="minorHAnsi"/>
        <w:color w:val="000000" w:themeColor="text1"/>
        <w:sz w:val="24"/>
      </w:rPr>
      <w:t>W</w:t>
    </w:r>
    <w:r w:rsidRPr="00F05765">
      <w:rPr>
        <w:rFonts w:cstheme="minorHAnsi"/>
        <w:color w:val="000000" w:themeColor="text1"/>
        <w:sz w:val="24"/>
      </w:rPr>
      <w:t xml:space="preserve">orking Together for </w:t>
    </w:r>
    <w:r w:rsidRPr="00F05765">
      <w:rPr>
        <w:rFonts w:cstheme="minorHAnsi"/>
        <w:b/>
        <w:color w:val="000000" w:themeColor="text1"/>
        <w:sz w:val="24"/>
      </w:rPr>
      <w:t>Outstanding Care</w:t>
    </w:r>
    <w:r w:rsidRPr="00F05765">
      <w:rPr>
        <w:rFonts w:cstheme="minorHAnsi"/>
        <w:color w:val="000000" w:themeColor="text1"/>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34C039" w14:textId="77777777" w:rsidR="00125537" w:rsidRDefault="00125537" w:rsidP="00EB64BB">
      <w:r>
        <w:separator/>
      </w:r>
    </w:p>
  </w:footnote>
  <w:footnote w:type="continuationSeparator" w:id="0">
    <w:p w14:paraId="593CE5E9" w14:textId="77777777" w:rsidR="00125537" w:rsidRDefault="00125537" w:rsidP="00EB6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E9426" w14:textId="77777777" w:rsidR="00125537" w:rsidRDefault="00125537">
    <w:pPr>
      <w:pStyle w:val="Header"/>
    </w:pPr>
    <w:r>
      <w:rPr>
        <w:noProof/>
        <w:lang w:val="en-GB" w:eastAsia="en-GB"/>
      </w:rPr>
      <w:drawing>
        <wp:anchor distT="0" distB="0" distL="114300" distR="114300" simplePos="0" relativeHeight="251662336" behindDoc="1" locked="0" layoutInCell="1" allowOverlap="1" wp14:anchorId="26925A0B" wp14:editId="57951969">
          <wp:simplePos x="0" y="0"/>
          <wp:positionH relativeFrom="column">
            <wp:posOffset>3404870</wp:posOffset>
          </wp:positionH>
          <wp:positionV relativeFrom="paragraph">
            <wp:posOffset>-236855</wp:posOffset>
          </wp:positionV>
          <wp:extent cx="3382010" cy="1048385"/>
          <wp:effectExtent l="0" t="0" r="8890" b="0"/>
          <wp:wrapTight wrapText="bothSides">
            <wp:wrapPolygon edited="0">
              <wp:start x="0" y="0"/>
              <wp:lineTo x="0" y="21194"/>
              <wp:lineTo x="21535" y="21194"/>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HCT logo_rig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82010" cy="10483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490784"/>
    <w:multiLevelType w:val="hybridMultilevel"/>
    <w:tmpl w:val="4C1649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4BB"/>
    <w:rsid w:val="00005A03"/>
    <w:rsid w:val="0005387A"/>
    <w:rsid w:val="0005723B"/>
    <w:rsid w:val="000773D2"/>
    <w:rsid w:val="00125537"/>
    <w:rsid w:val="003407DE"/>
    <w:rsid w:val="005076EB"/>
    <w:rsid w:val="00542BA9"/>
    <w:rsid w:val="00745EC6"/>
    <w:rsid w:val="007D31C9"/>
    <w:rsid w:val="0088050F"/>
    <w:rsid w:val="00920505"/>
    <w:rsid w:val="0094595D"/>
    <w:rsid w:val="00B82A79"/>
    <w:rsid w:val="00B82B25"/>
    <w:rsid w:val="00BE6166"/>
    <w:rsid w:val="00D3648B"/>
    <w:rsid w:val="00E223E4"/>
    <w:rsid w:val="00EB64BB"/>
    <w:rsid w:val="00F05765"/>
    <w:rsid w:val="00F468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03BB84B"/>
  <w15:docId w15:val="{3BED8269-D62E-4D8C-A8D6-238A9F834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1C9"/>
    <w:pPr>
      <w:spacing w:after="0" w:line="240" w:lineRule="auto"/>
    </w:pPr>
    <w:rPr>
      <w:rFonts w:ascii="Arial" w:eastAsia="Times New Roman" w:hAnsi="Arial"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64BB"/>
    <w:rPr>
      <w:rFonts w:ascii="Tahoma" w:hAnsi="Tahoma" w:cs="Tahoma"/>
      <w:sz w:val="16"/>
      <w:szCs w:val="16"/>
    </w:rPr>
  </w:style>
  <w:style w:type="character" w:customStyle="1" w:styleId="BalloonTextChar">
    <w:name w:val="Balloon Text Char"/>
    <w:basedOn w:val="DefaultParagraphFont"/>
    <w:link w:val="BalloonText"/>
    <w:uiPriority w:val="99"/>
    <w:semiHidden/>
    <w:rsid w:val="00EB64BB"/>
    <w:rPr>
      <w:rFonts w:ascii="Tahoma" w:hAnsi="Tahoma" w:cs="Tahoma"/>
      <w:sz w:val="16"/>
      <w:szCs w:val="16"/>
    </w:rPr>
  </w:style>
  <w:style w:type="paragraph" w:styleId="Header">
    <w:name w:val="header"/>
    <w:basedOn w:val="Normal"/>
    <w:link w:val="HeaderChar"/>
    <w:uiPriority w:val="99"/>
    <w:unhideWhenUsed/>
    <w:rsid w:val="00EB64BB"/>
    <w:pPr>
      <w:tabs>
        <w:tab w:val="center" w:pos="4513"/>
        <w:tab w:val="right" w:pos="9026"/>
      </w:tabs>
    </w:pPr>
  </w:style>
  <w:style w:type="character" w:customStyle="1" w:styleId="HeaderChar">
    <w:name w:val="Header Char"/>
    <w:basedOn w:val="DefaultParagraphFont"/>
    <w:link w:val="Header"/>
    <w:uiPriority w:val="99"/>
    <w:rsid w:val="00EB64BB"/>
  </w:style>
  <w:style w:type="paragraph" w:styleId="Footer">
    <w:name w:val="footer"/>
    <w:basedOn w:val="Normal"/>
    <w:link w:val="FooterChar"/>
    <w:uiPriority w:val="99"/>
    <w:unhideWhenUsed/>
    <w:rsid w:val="00EB64BB"/>
    <w:pPr>
      <w:tabs>
        <w:tab w:val="center" w:pos="4513"/>
        <w:tab w:val="right" w:pos="9026"/>
      </w:tabs>
    </w:pPr>
  </w:style>
  <w:style w:type="character" w:customStyle="1" w:styleId="FooterChar">
    <w:name w:val="Footer Char"/>
    <w:basedOn w:val="DefaultParagraphFont"/>
    <w:link w:val="Footer"/>
    <w:uiPriority w:val="99"/>
    <w:rsid w:val="00EB64BB"/>
  </w:style>
  <w:style w:type="character" w:styleId="Hyperlink">
    <w:name w:val="Hyperlink"/>
    <w:basedOn w:val="DefaultParagraphFont"/>
    <w:uiPriority w:val="99"/>
    <w:unhideWhenUsed/>
    <w:rsid w:val="007D31C9"/>
    <w:rPr>
      <w:color w:val="0000FF" w:themeColor="hyperlink"/>
      <w:u w:val="single"/>
    </w:rPr>
  </w:style>
  <w:style w:type="character" w:styleId="UnresolvedMention">
    <w:name w:val="Unresolved Mention"/>
    <w:basedOn w:val="DefaultParagraphFont"/>
    <w:uiPriority w:val="99"/>
    <w:semiHidden/>
    <w:unhideWhenUsed/>
    <w:rsid w:val="009459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pport-health@atamis.co.uk" TargetMode="External"/><Relationship Id="rId3" Type="http://schemas.openxmlformats.org/officeDocument/2006/relationships/settings" Target="settings.xml"/><Relationship Id="rId7" Type="http://schemas.openxmlformats.org/officeDocument/2006/relationships/hyperlink" Target="http://www.hacw.nhs.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392</Words>
  <Characters>2237</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WHITS</Company>
  <LinksUpToDate>false</LinksUpToDate>
  <CharactersWithSpaces>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Wood, Kate (Marketing Communications Team)</dc:creator>
  <cp:lastModifiedBy>FOOLCHAND, Marvin (HEREFORDSHIRE AND WORCESTERSHIRE HEALTH AND CARE NHS TRUST)</cp:lastModifiedBy>
  <cp:revision>2</cp:revision>
  <dcterms:created xsi:type="dcterms:W3CDTF">2022-10-01T11:49:00Z</dcterms:created>
  <dcterms:modified xsi:type="dcterms:W3CDTF">2022-10-01T11:49:00Z</dcterms:modified>
</cp:coreProperties>
</file>