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6="http://schemas.microsoft.com/office/drawing/2014/main" mc:Ignorable="w14 w15 w16se w16cid w16 w16cex wp14">
  <w:body>
    <w:p w:rsidRPr="004E7B88" w:rsidR="00E9230C" w:rsidP="00E9230C" w:rsidRDefault="00E9230C" w14:paraId="7FF7784C" w14:textId="77777777">
      <w:pPr>
        <w:jc w:val="right"/>
        <w:rPr>
          <w:rFonts w:cs="Arial"/>
        </w:rPr>
      </w:pPr>
      <w:r w:rsidRPr="00FB2605">
        <w:rPr>
          <w:rFonts w:cs="Arial"/>
          <w:b/>
        </w:rPr>
        <w:tab/>
      </w:r>
      <w:r w:rsidRPr="00FB2605">
        <w:rPr>
          <w:rFonts w:cs="Arial"/>
          <w:b/>
        </w:rPr>
        <w:tab/>
      </w:r>
      <w:r w:rsidRPr="00FB2605">
        <w:rPr>
          <w:rFonts w:cs="Arial"/>
          <w:b/>
        </w:rPr>
        <w:tab/>
      </w:r>
      <w:r w:rsidRPr="00FB2605">
        <w:rPr>
          <w:rFonts w:cs="Arial"/>
          <w:b/>
        </w:rPr>
        <w:tab/>
      </w:r>
      <w:r w:rsidRPr="00FB2605">
        <w:rPr>
          <w:rFonts w:cs="Arial"/>
          <w:b/>
        </w:rPr>
        <w:tab/>
      </w:r>
      <w:r w:rsidRPr="00FB2605">
        <w:rPr>
          <w:rFonts w:cs="Arial"/>
          <w:b/>
        </w:rPr>
        <w:tab/>
      </w:r>
      <w:r w:rsidRPr="00FB2605">
        <w:rPr>
          <w:rFonts w:cs="Arial"/>
          <w:b/>
        </w:rPr>
        <w:tab/>
      </w:r>
      <w:r w:rsidRPr="00FB2605">
        <w:rPr>
          <w:rFonts w:cs="Arial"/>
          <w:b/>
        </w:rPr>
        <w:tab/>
      </w:r>
      <w:r w:rsidRPr="00FB2605">
        <w:rPr>
          <w:rFonts w:cs="Arial"/>
          <w:b/>
        </w:rPr>
        <w:tab/>
      </w:r>
    </w:p>
    <w:p w:rsidRPr="004E7B88" w:rsidR="00E9230C" w:rsidP="00E9230C" w:rsidRDefault="00E9230C" w14:paraId="53CEF61E" w14:textId="77777777">
      <w:pPr>
        <w:rPr>
          <w:rFonts w:cs="Arial"/>
        </w:rPr>
      </w:pPr>
    </w:p>
    <w:p w:rsidRPr="004E7B88" w:rsidR="00E9230C" w:rsidP="00E9230C" w:rsidRDefault="00E9230C" w14:paraId="45C4B623" w14:textId="77777777">
      <w:pPr>
        <w:rPr>
          <w:rFonts w:cs="Arial"/>
        </w:rPr>
      </w:pPr>
      <w:r w:rsidRPr="004E7B88">
        <w:rPr>
          <w:rFonts w:cs="Arial"/>
        </w:rPr>
        <w:tab/>
      </w:r>
      <w:r w:rsidRPr="004E7B88">
        <w:rPr>
          <w:rFonts w:cs="Arial"/>
        </w:rPr>
        <w:tab/>
      </w:r>
      <w:r w:rsidRPr="004E7B88">
        <w:rPr>
          <w:rFonts w:cs="Arial"/>
        </w:rPr>
        <w:tab/>
      </w:r>
      <w:r w:rsidRPr="004E7B88">
        <w:rPr>
          <w:rFonts w:cs="Arial"/>
        </w:rPr>
        <w:tab/>
      </w:r>
      <w:r w:rsidRPr="004E7B88">
        <w:rPr>
          <w:rFonts w:cs="Arial"/>
        </w:rPr>
        <w:tab/>
      </w:r>
      <w:r w:rsidRPr="004E7B88">
        <w:rPr>
          <w:rFonts w:cs="Arial"/>
        </w:rPr>
        <w:tab/>
      </w:r>
      <w:r w:rsidRPr="004E7B88">
        <w:rPr>
          <w:rFonts w:cs="Arial"/>
        </w:rPr>
        <w:tab/>
      </w:r>
    </w:p>
    <w:p w:rsidRPr="004E7B88" w:rsidR="00E9230C" w:rsidP="00E9230C" w:rsidRDefault="00E9230C" w14:paraId="268C435E" w14:textId="77777777">
      <w:pPr>
        <w:rPr>
          <w:rFonts w:cs="Arial"/>
        </w:rPr>
      </w:pPr>
    </w:p>
    <w:p w:rsidRPr="004E7B88" w:rsidR="00E9230C" w:rsidP="00E9230C" w:rsidRDefault="00E9230C" w14:paraId="6E014124" w14:textId="77777777">
      <w:pPr>
        <w:rPr>
          <w:rFonts w:cs="Arial"/>
        </w:rPr>
      </w:pPr>
    </w:p>
    <w:p w:rsidR="00E9230C" w:rsidP="00E9230C" w:rsidRDefault="00E9230C" w14:paraId="412CF3AB" w14:textId="77777777">
      <w:pPr>
        <w:rPr>
          <w:rFonts w:cs="Arial"/>
        </w:rPr>
      </w:pPr>
    </w:p>
    <w:p w:rsidR="00E9230C" w:rsidP="00E9230C" w:rsidRDefault="00E9230C" w14:paraId="748CCF0B" w14:textId="77777777">
      <w:pPr>
        <w:rPr>
          <w:rFonts w:cs="Arial"/>
        </w:rPr>
      </w:pPr>
    </w:p>
    <w:p w:rsidR="00E9230C" w:rsidP="00E9230C" w:rsidRDefault="00E9230C" w14:paraId="58EFD6B9" w14:textId="77777777">
      <w:pPr>
        <w:rPr>
          <w:rFonts w:cs="Arial"/>
        </w:rPr>
      </w:pPr>
    </w:p>
    <w:p w:rsidRPr="004E7B88" w:rsidR="00E9230C" w:rsidP="00E9230C" w:rsidRDefault="00E9230C" w14:paraId="040D6F9F" w14:textId="77777777">
      <w:pPr>
        <w:rPr>
          <w:rFonts w:cs="Arial"/>
        </w:rPr>
      </w:pPr>
    </w:p>
    <w:p w:rsidR="00E9230C" w:rsidP="00E9230C" w:rsidRDefault="00E9230C" w14:paraId="127FD645" w14:textId="77777777">
      <w:pPr>
        <w:rPr>
          <w:rFonts w:cs="Arial"/>
        </w:rPr>
      </w:pPr>
    </w:p>
    <w:p w:rsidR="00E9230C" w:rsidP="00E9230C" w:rsidRDefault="00E9230C" w14:paraId="4D4BCEB0" w14:textId="77777777">
      <w:pPr>
        <w:jc w:val="center"/>
        <w:rPr>
          <w:rFonts w:cs="Arial"/>
        </w:rPr>
      </w:pPr>
      <w:r>
        <w:rPr>
          <w:noProof/>
        </w:rPr>
        <w:drawing>
          <wp:inline distT="0" distB="0" distL="0" distR="0" wp14:anchorId="77D6A91A" wp14:editId="75595F0A">
            <wp:extent cx="1774190" cy="1491615"/>
            <wp:effectExtent l="0" t="0" r="0" b="0"/>
            <wp:docPr id="3" name="Picture 1" descr="DIO_5115_A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FF2B5EF4-FFF2-40B4-BE49-F238E27FC236}">
                          <a16:creationId xmlns:arto="http://schemas.microsoft.com/office/word/2006/arto"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id="{663889D1-CF23-42D3-89B2-E3CFE6ADC5FE}"/>
                        </a:ext>
                      </a:extLst>
                    </a:blip>
                    <a:stretch>
                      <a:fillRect/>
                    </a:stretch>
                  </pic:blipFill>
                  <pic:spPr>
                    <a:xfrm>
                      <a:off x="0" y="0"/>
                      <a:ext cx="1774190" cy="1491615"/>
                    </a:xfrm>
                    <a:prstGeom prst="rect">
                      <a:avLst/>
                    </a:prstGeom>
                  </pic:spPr>
                </pic:pic>
              </a:graphicData>
            </a:graphic>
          </wp:inline>
        </w:drawing>
      </w:r>
    </w:p>
    <w:p w:rsidRPr="004E7B88" w:rsidR="00E9230C" w:rsidP="00E9230C" w:rsidRDefault="00E9230C" w14:paraId="70450390" w14:textId="77777777">
      <w:pPr>
        <w:rPr>
          <w:rFonts w:cs="Arial"/>
        </w:rPr>
      </w:pPr>
    </w:p>
    <w:p w:rsidRPr="004E7B88" w:rsidR="00E9230C" w:rsidP="00E9230C" w:rsidRDefault="00E9230C" w14:paraId="22A68C0C" w14:textId="77777777">
      <w:pPr>
        <w:rPr>
          <w:rFonts w:cs="Arial"/>
        </w:rPr>
      </w:pPr>
    </w:p>
    <w:p w:rsidR="00E9230C" w:rsidP="00E9230C" w:rsidRDefault="00E9230C" w14:paraId="6A576F04" w14:textId="77777777">
      <w:pPr>
        <w:rPr>
          <w:rFonts w:cs="Arial"/>
        </w:rPr>
      </w:pPr>
    </w:p>
    <w:p w:rsidR="00E9230C" w:rsidP="00E9230C" w:rsidRDefault="00E9230C" w14:paraId="374AD14F" w14:textId="77777777">
      <w:pPr>
        <w:rPr>
          <w:rFonts w:cs="Arial"/>
        </w:rPr>
      </w:pPr>
    </w:p>
    <w:p w:rsidR="00E9230C" w:rsidP="00E9230C" w:rsidRDefault="00E9230C" w14:paraId="4C4C89E8" w14:textId="77777777">
      <w:pPr>
        <w:rPr>
          <w:rFonts w:cs="Arial"/>
        </w:rPr>
      </w:pPr>
    </w:p>
    <w:p w:rsidRPr="004E7B88" w:rsidR="00E9230C" w:rsidP="00E9230C" w:rsidRDefault="00E9230C" w14:paraId="2F536AB0" w14:textId="77777777">
      <w:pPr>
        <w:rPr>
          <w:rFonts w:cs="Arial"/>
        </w:rPr>
      </w:pPr>
    </w:p>
    <w:p w:rsidR="00E9230C" w:rsidP="00E9230C" w:rsidRDefault="00E9230C" w14:paraId="2E30C0E0" w14:textId="41E2097B">
      <w:pPr>
        <w:jc w:val="center"/>
        <w:rPr>
          <w:rFonts w:cs="Arial"/>
          <w:b/>
          <w:sz w:val="56"/>
          <w:szCs w:val="32"/>
          <w:lang w:val="en-US"/>
        </w:rPr>
      </w:pPr>
      <w:r w:rsidRPr="0FEC8714">
        <w:rPr>
          <w:rFonts w:cs="Arial"/>
          <w:b/>
          <w:bCs/>
          <w:sz w:val="56"/>
          <w:szCs w:val="56"/>
          <w:lang w:val="en-US"/>
        </w:rPr>
        <w:t xml:space="preserve">BATUK </w:t>
      </w:r>
      <w:r w:rsidRPr="0FEC8714" w:rsidR="00C20AA2">
        <w:rPr>
          <w:rFonts w:cs="Arial"/>
          <w:b/>
          <w:bCs/>
          <w:sz w:val="56"/>
          <w:szCs w:val="56"/>
          <w:lang w:val="en-US"/>
        </w:rPr>
        <w:t>Core Maintenance</w:t>
      </w:r>
      <w:r w:rsidRPr="0FEC8714" w:rsidR="002D31E7">
        <w:rPr>
          <w:rFonts w:cs="Arial"/>
          <w:b/>
          <w:bCs/>
          <w:sz w:val="56"/>
          <w:szCs w:val="56"/>
          <w:lang w:val="en-US"/>
        </w:rPr>
        <w:t xml:space="preserve"> Contract</w:t>
      </w:r>
    </w:p>
    <w:p w:rsidR="13D543D3" w:rsidP="0FEC8714" w:rsidRDefault="13D543D3" w14:paraId="0843E845" w14:textId="27E4A807">
      <w:pPr>
        <w:spacing w:line="259" w:lineRule="auto"/>
        <w:jc w:val="center"/>
        <w:rPr>
          <w:b/>
          <w:bCs/>
          <w:szCs w:val="22"/>
          <w:lang w:val="en-US"/>
        </w:rPr>
      </w:pPr>
      <w:r w:rsidRPr="0FEC8714">
        <w:rPr>
          <w:rFonts w:cs="Arial"/>
          <w:b/>
          <w:bCs/>
          <w:sz w:val="56"/>
          <w:szCs w:val="56"/>
          <w:lang w:val="en-US"/>
        </w:rPr>
        <w:t>Specialist Cleaning Services</w:t>
      </w:r>
    </w:p>
    <w:p w:rsidRPr="00921A20" w:rsidR="00E9230C" w:rsidP="00E9230C" w:rsidRDefault="00E9230C" w14:paraId="1F640A2C" w14:textId="77777777">
      <w:pPr>
        <w:rPr>
          <w:rFonts w:cs="Arial"/>
          <w:b/>
          <w:sz w:val="20"/>
          <w:szCs w:val="22"/>
          <w:lang w:val="en-US"/>
        </w:rPr>
      </w:pPr>
    </w:p>
    <w:p w:rsidRPr="00921A20" w:rsidR="00E9230C" w:rsidP="00E9230C" w:rsidRDefault="00E9230C" w14:paraId="5BE707AF" w14:textId="77777777">
      <w:pPr>
        <w:jc w:val="center"/>
        <w:rPr>
          <w:rFonts w:cs="Arial"/>
          <w:b/>
          <w:sz w:val="20"/>
          <w:szCs w:val="22"/>
          <w:lang w:val="en-US"/>
        </w:rPr>
      </w:pPr>
    </w:p>
    <w:p w:rsidRPr="00921A20" w:rsidR="00E9230C" w:rsidP="0FEC8714" w:rsidRDefault="00E9230C" w14:paraId="491EAC46" w14:textId="41F915F7">
      <w:pPr>
        <w:jc w:val="center"/>
        <w:rPr>
          <w:rFonts w:cs="Arial"/>
          <w:b/>
          <w:bCs/>
          <w:sz w:val="48"/>
          <w:szCs w:val="48"/>
          <w:lang w:val="en-US"/>
        </w:rPr>
      </w:pPr>
      <w:r w:rsidRPr="0FEC8714">
        <w:rPr>
          <w:rFonts w:cs="Arial"/>
          <w:b/>
          <w:bCs/>
          <w:sz w:val="48"/>
          <w:szCs w:val="48"/>
          <w:lang w:val="en-US"/>
        </w:rPr>
        <w:t>KEN/GE/2</w:t>
      </w:r>
      <w:r w:rsidRPr="0FEC8714" w:rsidR="002D31E7">
        <w:rPr>
          <w:rFonts w:cs="Arial"/>
          <w:b/>
          <w:bCs/>
          <w:sz w:val="48"/>
          <w:szCs w:val="48"/>
          <w:lang w:val="en-US"/>
        </w:rPr>
        <w:t>1</w:t>
      </w:r>
      <w:r w:rsidRPr="0FEC8714">
        <w:rPr>
          <w:rFonts w:cs="Arial"/>
          <w:b/>
          <w:bCs/>
          <w:sz w:val="48"/>
          <w:szCs w:val="48"/>
          <w:lang w:val="en-US"/>
        </w:rPr>
        <w:t>0</w:t>
      </w:r>
      <w:r w:rsidRPr="0FEC8714" w:rsidR="487CD1E6">
        <w:rPr>
          <w:rFonts w:cs="Arial"/>
          <w:b/>
          <w:bCs/>
          <w:sz w:val="48"/>
          <w:szCs w:val="48"/>
          <w:lang w:val="en-US"/>
        </w:rPr>
        <w:t>2</w:t>
      </w:r>
    </w:p>
    <w:p w:rsidR="00C20AA2" w:rsidP="00E9230C" w:rsidRDefault="00C20AA2" w14:paraId="7E7D9763" w14:textId="77777777">
      <w:pPr>
        <w:rPr>
          <w:rFonts w:cs="Arial"/>
          <w:b/>
          <w:lang w:val="en-US"/>
        </w:rPr>
      </w:pPr>
    </w:p>
    <w:p w:rsidR="00C20AA2" w:rsidP="00E9230C" w:rsidRDefault="00C20AA2" w14:paraId="483B6E18" w14:textId="77777777">
      <w:pPr>
        <w:rPr>
          <w:rFonts w:cs="Arial"/>
          <w:b/>
          <w:lang w:val="en-US"/>
        </w:rPr>
      </w:pPr>
    </w:p>
    <w:p w:rsidRPr="004E7B88" w:rsidR="00E9230C" w:rsidP="00E9230C" w:rsidRDefault="00E9230C" w14:paraId="67977D2B" w14:textId="2AFB6EC7">
      <w:pPr>
        <w:rPr>
          <w:rFonts w:cs="Arial"/>
          <w:b/>
          <w:lang w:val="en-US"/>
        </w:rPr>
      </w:pPr>
      <w:r>
        <w:rPr>
          <w:rFonts w:cs="Arial"/>
          <w:b/>
          <w:noProof/>
          <w:lang w:val="en-US"/>
        </w:rPr>
        <mc:AlternateContent>
          <mc:Choice Requires="wps">
            <w:drawing>
              <wp:anchor distT="0" distB="0" distL="114300" distR="114300" simplePos="0" relativeHeight="251658240" behindDoc="0" locked="0" layoutInCell="1" allowOverlap="1" wp14:anchorId="18E1D34C" wp14:editId="6E998F69">
                <wp:simplePos x="0" y="0"/>
                <wp:positionH relativeFrom="column">
                  <wp:posOffset>1666875</wp:posOffset>
                </wp:positionH>
                <wp:positionV relativeFrom="paragraph">
                  <wp:posOffset>160655</wp:posOffset>
                </wp:positionV>
                <wp:extent cx="3286125" cy="5143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3286125" cy="5143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w14:anchorId="5913F588">
              <v:rect id="Rectangle 1" style="position:absolute;margin-left:131.25pt;margin-top:12.65pt;width:258.75pt;height:40.5pt;z-index:25165977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5pt" w14:anchorId="608D5D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"/>
            </w:pict>
          </mc:Fallback>
        </mc:AlternateContent>
      </w:r>
    </w:p>
    <w:p w:rsidRPr="004E7B88" w:rsidR="00E9230C" w:rsidP="00E9230C" w:rsidRDefault="00E9230C" w14:paraId="39A9D907" w14:textId="77777777">
      <w:pPr>
        <w:rPr>
          <w:rFonts w:cs="Arial"/>
          <w:b/>
          <w:lang w:val="en-US"/>
        </w:rPr>
      </w:pPr>
    </w:p>
    <w:p w:rsidRPr="002C2CF5" w:rsidR="00E9230C" w:rsidP="00E9230C" w:rsidRDefault="000F6273" w14:paraId="43F7A56E" w14:textId="367379EE">
      <w:pPr>
        <w:jc w:val="center"/>
        <w:rPr>
          <w:rFonts w:cs="Arial"/>
          <w:b/>
          <w:sz w:val="28"/>
          <w:szCs w:val="32"/>
          <w:lang w:val="en-US"/>
        </w:rPr>
      </w:pPr>
      <w:r>
        <w:rPr>
          <w:rFonts w:cs="Arial"/>
          <w:b/>
          <w:sz w:val="28"/>
          <w:szCs w:val="32"/>
          <w:lang w:val="en-US"/>
        </w:rPr>
        <w:t>CONDITIONS OF CONTRACT</w:t>
      </w:r>
    </w:p>
    <w:p w:rsidRPr="004E7B88" w:rsidR="00E9230C" w:rsidP="00E9230C" w:rsidRDefault="00E9230C" w14:paraId="0E92362B" w14:textId="77777777">
      <w:pPr>
        <w:rPr>
          <w:rFonts w:cs="Arial"/>
          <w:b/>
          <w:lang w:val="en-US"/>
        </w:rPr>
      </w:pPr>
    </w:p>
    <w:p w:rsidRPr="004E7B88" w:rsidR="00E9230C" w:rsidP="00E9230C" w:rsidRDefault="00E9230C" w14:paraId="1A34D4DC" w14:textId="77777777">
      <w:pPr>
        <w:rPr>
          <w:rFonts w:cs="Arial"/>
          <w:b/>
          <w:lang w:val="en-US"/>
        </w:rPr>
      </w:pPr>
    </w:p>
    <w:p w:rsidRPr="004E7B88" w:rsidR="00672BD6" w:rsidP="00672BD6" w:rsidRDefault="00672BD6" w14:paraId="6CA120EF" w14:textId="461F334D">
      <w:pPr>
        <w:jc w:val="right"/>
        <w:rPr>
          <w:rFonts w:cs="Arial"/>
        </w:rPr>
      </w:pPr>
      <w:r w:rsidRPr="00FB2605">
        <w:rPr>
          <w:rFonts w:cs="Arial"/>
          <w:b/>
        </w:rPr>
        <w:tab/>
      </w:r>
      <w:r w:rsidRPr="00FB2605">
        <w:rPr>
          <w:rFonts w:cs="Arial"/>
          <w:b/>
        </w:rPr>
        <w:tab/>
      </w:r>
      <w:r w:rsidRPr="00FB2605">
        <w:rPr>
          <w:rFonts w:cs="Arial"/>
          <w:b/>
        </w:rPr>
        <w:tab/>
      </w:r>
      <w:r w:rsidRPr="00FB2605">
        <w:rPr>
          <w:rFonts w:cs="Arial"/>
          <w:b/>
        </w:rPr>
        <w:tab/>
      </w:r>
      <w:r w:rsidRPr="00FB2605">
        <w:rPr>
          <w:rFonts w:cs="Arial"/>
          <w:b/>
        </w:rPr>
        <w:tab/>
      </w:r>
      <w:r w:rsidRPr="00FB2605">
        <w:rPr>
          <w:rFonts w:cs="Arial"/>
          <w:b/>
        </w:rPr>
        <w:tab/>
      </w:r>
      <w:r w:rsidRPr="00FB2605">
        <w:rPr>
          <w:rFonts w:cs="Arial"/>
          <w:b/>
        </w:rPr>
        <w:tab/>
      </w:r>
      <w:r w:rsidRPr="00FB2605">
        <w:rPr>
          <w:rFonts w:cs="Arial"/>
          <w:b/>
        </w:rPr>
        <w:tab/>
      </w:r>
      <w:r w:rsidRPr="00FB2605">
        <w:rPr>
          <w:rFonts w:cs="Arial"/>
          <w:b/>
        </w:rPr>
        <w:tab/>
      </w:r>
    </w:p>
    <w:p w:rsidR="00672BD6" w:rsidP="00672BD6" w:rsidRDefault="00672BD6" w14:paraId="7C795E11" w14:textId="78F3890D">
      <w:pPr>
        <w:rPr>
          <w:rFonts w:cs="Arial"/>
        </w:rPr>
      </w:pPr>
    </w:p>
    <w:p w:rsidRPr="004E7B88" w:rsidR="000F6273" w:rsidP="00672BD6" w:rsidRDefault="000F6273" w14:paraId="31DDA1D3" w14:textId="77777777">
      <w:pPr>
        <w:rPr>
          <w:rFonts w:cs="Arial"/>
        </w:rPr>
      </w:pPr>
    </w:p>
    <w:p w:rsidRPr="000F6273" w:rsidR="000F6273" w:rsidP="00672BD6" w:rsidRDefault="00672BD6" w14:paraId="63638F83" w14:textId="2D18E715">
      <w:pPr>
        <w:rPr>
          <w:rFonts w:cs="Arial"/>
        </w:rPr>
      </w:pPr>
      <w:r w:rsidRPr="004E7B88">
        <w:rPr>
          <w:rFonts w:cs="Arial"/>
        </w:rPr>
        <w:tab/>
      </w:r>
      <w:r w:rsidRPr="004E7B88">
        <w:rPr>
          <w:rFonts w:cs="Arial"/>
        </w:rPr>
        <w:tab/>
      </w:r>
      <w:r w:rsidRPr="004E7B88">
        <w:rPr>
          <w:rFonts w:cs="Arial"/>
        </w:rPr>
        <w:tab/>
      </w:r>
      <w:r w:rsidRPr="004E7B88">
        <w:rPr>
          <w:rFonts w:cs="Arial"/>
        </w:rPr>
        <w:tab/>
      </w:r>
      <w:r w:rsidRPr="004E7B88">
        <w:rPr>
          <w:rFonts w:cs="Arial"/>
        </w:rPr>
        <w:tab/>
      </w:r>
      <w:r w:rsidRPr="004E7B88">
        <w:rPr>
          <w:rFonts w:cs="Arial"/>
        </w:rPr>
        <w:tab/>
      </w:r>
    </w:p>
    <w:p w:rsidRPr="004E7B88" w:rsidR="00672BD6" w:rsidP="00672BD6" w:rsidRDefault="00672BD6" w14:paraId="33D36255" w14:textId="77777777">
      <w:pPr>
        <w:rPr>
          <w:rFonts w:cs="Arial"/>
          <w:b/>
          <w:lang w:val="en-US"/>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43"/>
        <w:gridCol w:w="4644"/>
      </w:tblGrid>
      <w:tr w:rsidRPr="004E7B88" w:rsidR="00672BD6" w:rsidTr="2F7BA1CE" w14:paraId="5B63A6D1" w14:textId="77777777">
        <w:trPr>
          <w:trHeight w:val="1925"/>
          <w:jc w:val="center"/>
        </w:trPr>
        <w:tc>
          <w:tcPr>
            <w:tcW w:w="4643" w:type="dxa"/>
            <w:shd w:val="clear" w:color="auto" w:fill="auto"/>
            <w:tcMar/>
          </w:tcPr>
          <w:p w:rsidRPr="005255F7" w:rsidR="00F43774" w:rsidP="00F43774" w:rsidRDefault="00F43774" w14:paraId="4F702F38" w14:textId="77777777">
            <w:pPr>
              <w:rPr>
                <w:rFonts w:cs="Arial"/>
                <w:b/>
                <w:bCs/>
                <w:lang w:val="en-US"/>
              </w:rPr>
            </w:pPr>
            <w:r w:rsidRPr="0093215B">
              <w:rPr>
                <w:rFonts w:cs="Arial"/>
                <w:b/>
                <w:bCs/>
                <w:lang w:val="en-US"/>
              </w:rPr>
              <w:t>Between the Secretary of State for Defence of the United Kingdom of Great Britain and Northern Ireland</w:t>
            </w:r>
          </w:p>
          <w:p w:rsidRPr="004E7B88" w:rsidR="00F43774" w:rsidP="00F43774" w:rsidRDefault="00F43774" w14:paraId="1DD0571B" w14:textId="77777777">
            <w:pPr>
              <w:rPr>
                <w:rFonts w:cs="Arial"/>
                <w:b/>
                <w:lang w:val="en-US"/>
              </w:rPr>
            </w:pPr>
          </w:p>
          <w:p w:rsidR="00F43774" w:rsidP="00F43774" w:rsidRDefault="00F43774" w14:paraId="5CAA5F87" w14:textId="77777777">
            <w:pPr>
              <w:rPr>
                <w:rFonts w:cs="Arial"/>
                <w:b/>
                <w:bCs/>
                <w:lang w:val="en-US"/>
              </w:rPr>
            </w:pPr>
            <w:r w:rsidRPr="0093215B">
              <w:rPr>
                <w:rFonts w:cs="Arial"/>
                <w:b/>
                <w:bCs/>
                <w:lang w:val="en-US"/>
              </w:rPr>
              <w:t xml:space="preserve">Team Name and address: </w:t>
            </w:r>
          </w:p>
          <w:p w:rsidR="00F43774" w:rsidP="00F43774" w:rsidRDefault="00F43774" w14:paraId="0F1FAB24" w14:textId="77777777">
            <w:pPr>
              <w:pStyle w:val="BodyText2"/>
              <w:spacing w:after="0" w:line="240" w:lineRule="auto"/>
              <w:rPr>
                <w:rFonts w:cs="Arial"/>
                <w:i/>
              </w:rPr>
            </w:pPr>
          </w:p>
          <w:p w:rsidRPr="002D08FA" w:rsidR="00F43774" w:rsidP="2F7BA1CE" w:rsidRDefault="00F43774" w14:paraId="4CF54989" w14:textId="77777777">
            <w:pPr>
              <w:widowControl/>
              <w:autoSpaceDE w:val="0"/>
              <w:autoSpaceDN w:val="0"/>
              <w:adjustRightInd w:val="0"/>
              <w:rPr>
                <w:rFonts w:cs="Arial"/>
                <w:b w:val="1"/>
                <w:bCs w:val="1"/>
                <w:sz w:val="24"/>
                <w:szCs w:val="24"/>
              </w:rPr>
            </w:pPr>
            <w:r w:rsidRPr="2F7BA1CE" w:rsidR="7968D200">
              <w:rPr>
                <w:rFonts w:cs="Arial"/>
                <w:b w:val="1"/>
                <w:bCs w:val="1"/>
                <w:sz w:val="24"/>
                <w:szCs w:val="24"/>
              </w:rPr>
              <w:t xml:space="preserve">Works Contracts Officer </w:t>
            </w:r>
          </w:p>
          <w:p w:rsidRPr="002D08FA" w:rsidR="00F43774" w:rsidP="2F7BA1CE" w:rsidRDefault="00F43774" w14:paraId="7912F537" w14:textId="77777777">
            <w:pPr>
              <w:widowControl/>
              <w:autoSpaceDE w:val="0"/>
              <w:autoSpaceDN w:val="0"/>
              <w:adjustRightInd w:val="0"/>
              <w:rPr>
                <w:rFonts w:cs="Arial"/>
                <w:b w:val="1"/>
                <w:bCs w:val="1"/>
                <w:sz w:val="23"/>
                <w:szCs w:val="23"/>
              </w:rPr>
            </w:pPr>
            <w:r w:rsidRPr="2F7BA1CE" w:rsidR="7968D200">
              <w:rPr>
                <w:rFonts w:cs="Arial"/>
                <w:b w:val="1"/>
                <w:bCs w:val="1"/>
                <w:sz w:val="23"/>
                <w:szCs w:val="23"/>
              </w:rPr>
              <w:t xml:space="preserve">DIO RD </w:t>
            </w:r>
            <w:proofErr w:type="spellStart"/>
            <w:r w:rsidRPr="2F7BA1CE" w:rsidR="7968D200">
              <w:rPr>
                <w:rFonts w:cs="Arial"/>
                <w:b w:val="1"/>
                <w:bCs w:val="1"/>
                <w:sz w:val="23"/>
                <w:szCs w:val="23"/>
              </w:rPr>
              <w:t>Trg</w:t>
            </w:r>
            <w:proofErr w:type="spellEnd"/>
            <w:r w:rsidRPr="2F7BA1CE" w:rsidR="7968D200">
              <w:rPr>
                <w:rFonts w:cs="Arial"/>
                <w:b w:val="1"/>
                <w:bCs w:val="1"/>
                <w:sz w:val="23"/>
                <w:szCs w:val="23"/>
              </w:rPr>
              <w:t xml:space="preserve"> BATUK </w:t>
            </w:r>
          </w:p>
          <w:p w:rsidRPr="002D08FA" w:rsidR="00F43774" w:rsidP="2F7BA1CE" w:rsidRDefault="00C852F9" w14:paraId="67564720" w14:textId="4A5C2BA2">
            <w:pPr>
              <w:widowControl/>
              <w:autoSpaceDE w:val="0"/>
              <w:autoSpaceDN w:val="0"/>
              <w:adjustRightInd w:val="0"/>
              <w:rPr>
                <w:rFonts w:cs="Arial"/>
                <w:b w:val="1"/>
                <w:bCs w:val="1"/>
                <w:sz w:val="23"/>
                <w:szCs w:val="23"/>
              </w:rPr>
            </w:pPr>
            <w:r w:rsidRPr="2F7BA1CE" w:rsidR="4115B575">
              <w:rPr>
                <w:rFonts w:cs="Arial"/>
                <w:b w:val="1"/>
                <w:bCs w:val="1"/>
                <w:sz w:val="23"/>
                <w:szCs w:val="23"/>
              </w:rPr>
              <w:t>Nyati Barracks</w:t>
            </w:r>
            <w:r w:rsidRPr="2F7BA1CE" w:rsidR="7968D200">
              <w:rPr>
                <w:rFonts w:cs="Arial"/>
                <w:b w:val="1"/>
                <w:bCs w:val="1"/>
                <w:sz w:val="23"/>
                <w:szCs w:val="23"/>
              </w:rPr>
              <w:t xml:space="preserve">, </w:t>
            </w:r>
            <w:proofErr w:type="spellStart"/>
            <w:r w:rsidRPr="2F7BA1CE" w:rsidR="7968D200">
              <w:rPr>
                <w:rFonts w:cs="Arial"/>
                <w:b w:val="1"/>
                <w:bCs w:val="1"/>
                <w:sz w:val="23"/>
                <w:szCs w:val="23"/>
              </w:rPr>
              <w:t>N</w:t>
            </w:r>
            <w:r w:rsidRPr="2F7BA1CE" w:rsidR="4115B575">
              <w:rPr>
                <w:rFonts w:cs="Arial"/>
                <w:b w:val="1"/>
                <w:bCs w:val="1"/>
                <w:sz w:val="23"/>
                <w:szCs w:val="23"/>
              </w:rPr>
              <w:t>anyuki</w:t>
            </w:r>
            <w:proofErr w:type="spellEnd"/>
            <w:r w:rsidRPr="2F7BA1CE" w:rsidR="7968D200">
              <w:rPr>
                <w:rFonts w:cs="Arial"/>
                <w:b w:val="1"/>
                <w:bCs w:val="1"/>
                <w:sz w:val="23"/>
                <w:szCs w:val="23"/>
              </w:rPr>
              <w:t xml:space="preserve"> </w:t>
            </w:r>
          </w:p>
          <w:p w:rsidRPr="002D08FA" w:rsidR="00F43774" w:rsidP="2F7BA1CE" w:rsidRDefault="00F43774" w14:paraId="73F3721C" w14:textId="112DD7BB">
            <w:pPr>
              <w:rPr>
                <w:b w:val="1"/>
                <w:bCs w:val="1"/>
                <w:sz w:val="20"/>
                <w:szCs w:val="20"/>
              </w:rPr>
            </w:pPr>
            <w:r w:rsidRPr="2F7BA1CE" w:rsidR="7968D200">
              <w:rPr>
                <w:rFonts w:cs="Arial"/>
                <w:b w:val="1"/>
                <w:bCs w:val="1"/>
                <w:sz w:val="23"/>
                <w:szCs w:val="23"/>
              </w:rPr>
              <w:t xml:space="preserve">BFPO </w:t>
            </w:r>
            <w:r w:rsidRPr="2F7BA1CE" w:rsidR="4115B575">
              <w:rPr>
                <w:rFonts w:cs="Arial"/>
                <w:b w:val="1"/>
                <w:bCs w:val="1"/>
                <w:sz w:val="23"/>
                <w:szCs w:val="23"/>
              </w:rPr>
              <w:t>68</w:t>
            </w:r>
            <w:r w:rsidRPr="2F7BA1CE" w:rsidR="7968D200">
              <w:rPr>
                <w:rFonts w:cs="Arial"/>
                <w:b w:val="1"/>
                <w:bCs w:val="1"/>
                <w:sz w:val="23"/>
                <w:szCs w:val="23"/>
              </w:rPr>
              <w:t xml:space="preserve">0 </w:t>
            </w:r>
          </w:p>
          <w:p w:rsidRPr="004E7B88" w:rsidR="00672BD6" w:rsidP="00672BD6" w:rsidRDefault="00672BD6" w14:paraId="5D6D940E" w14:textId="77777777">
            <w:pPr>
              <w:rPr>
                <w:rFonts w:cs="Arial"/>
                <w:b/>
                <w:lang w:val="en-US"/>
              </w:rPr>
            </w:pPr>
          </w:p>
        </w:tc>
        <w:tc>
          <w:tcPr>
            <w:tcW w:w="4644" w:type="dxa"/>
            <w:shd w:val="clear" w:color="auto" w:fill="auto"/>
            <w:tcMar/>
          </w:tcPr>
          <w:p w:rsidRPr="005255F7" w:rsidR="00F43774" w:rsidP="00F43774" w:rsidRDefault="00F43774" w14:paraId="4FD5CEE7" w14:textId="77777777">
            <w:pPr>
              <w:rPr>
                <w:rFonts w:cs="Arial"/>
                <w:b/>
                <w:bCs/>
                <w:lang w:val="en-US"/>
              </w:rPr>
            </w:pPr>
            <w:r w:rsidRPr="0093215B">
              <w:rPr>
                <w:rFonts w:cs="Arial"/>
                <w:b/>
                <w:bCs/>
                <w:lang w:val="en-US"/>
              </w:rPr>
              <w:t>And</w:t>
            </w:r>
          </w:p>
          <w:p w:rsidRPr="004E7B88" w:rsidR="00F43774" w:rsidP="00F43774" w:rsidRDefault="00F43774" w14:paraId="586F4A62" w14:textId="77777777">
            <w:pPr>
              <w:rPr>
                <w:rFonts w:cs="Arial"/>
                <w:b/>
                <w:lang w:val="en-US"/>
              </w:rPr>
            </w:pPr>
          </w:p>
          <w:p w:rsidRPr="00C852F9" w:rsidR="00C852F9" w:rsidP="2F7BA1CE" w:rsidRDefault="00F43774" w14:paraId="4332270A" w14:textId="77777777">
            <w:pPr>
              <w:rPr>
                <w:rFonts w:cs="Arial"/>
                <w:b w:val="1"/>
                <w:bCs w:val="1"/>
                <w:sz w:val="24"/>
                <w:szCs w:val="24"/>
              </w:rPr>
            </w:pPr>
            <w:r>
              <w:br/>
            </w:r>
            <w:r>
              <w:br/>
            </w:r>
            <w:r w:rsidRPr="2F7BA1CE" w:rsidR="4115B575">
              <w:rPr>
                <w:rFonts w:cs="Arial"/>
                <w:b w:val="1"/>
                <w:bCs w:val="1"/>
                <w:sz w:val="24"/>
                <w:szCs w:val="24"/>
              </w:rPr>
              <w:t xml:space="preserve">Abode Glow Clean Care Ltd. </w:t>
            </w:r>
          </w:p>
          <w:p w:rsidRPr="00C852F9" w:rsidR="00C852F9" w:rsidP="2F7BA1CE" w:rsidRDefault="00C852F9" w14:paraId="76107ABA" w14:textId="77777777">
            <w:pPr>
              <w:rPr>
                <w:rFonts w:cs="Arial"/>
                <w:b w:val="1"/>
                <w:bCs w:val="1"/>
                <w:sz w:val="24"/>
                <w:szCs w:val="24"/>
              </w:rPr>
            </w:pPr>
            <w:r w:rsidRPr="2F7BA1CE" w:rsidR="4115B575">
              <w:rPr>
                <w:rFonts w:cs="Arial"/>
                <w:b w:val="1"/>
                <w:bCs w:val="1"/>
                <w:sz w:val="24"/>
                <w:szCs w:val="24"/>
              </w:rPr>
              <w:t>P.O BOX 17827-00100</w:t>
            </w:r>
          </w:p>
          <w:p w:rsidRPr="00C852F9" w:rsidR="00C852F9" w:rsidP="2F7BA1CE" w:rsidRDefault="00C852F9" w14:paraId="71413870" w14:textId="77777777">
            <w:pPr>
              <w:rPr>
                <w:rFonts w:cs="Arial"/>
                <w:b w:val="1"/>
                <w:bCs w:val="1"/>
                <w:sz w:val="24"/>
                <w:szCs w:val="24"/>
              </w:rPr>
            </w:pPr>
            <w:r w:rsidRPr="2F7BA1CE" w:rsidR="4115B575">
              <w:rPr>
                <w:rFonts w:cs="Arial"/>
                <w:b w:val="1"/>
                <w:bCs w:val="1"/>
                <w:sz w:val="24"/>
                <w:szCs w:val="24"/>
              </w:rPr>
              <w:t xml:space="preserve">Nairobi </w:t>
            </w:r>
          </w:p>
          <w:p w:rsidRPr="00C852F9" w:rsidR="00C852F9" w:rsidP="2F7BA1CE" w:rsidRDefault="00C852F9" w14:paraId="6E1F1F17" w14:textId="77777777">
            <w:pPr>
              <w:rPr>
                <w:rFonts w:cs="Arial"/>
                <w:sz w:val="24"/>
                <w:szCs w:val="24"/>
              </w:rPr>
            </w:pPr>
            <w:r w:rsidRPr="2F7BA1CE" w:rsidR="4115B575">
              <w:rPr>
                <w:rFonts w:cs="Arial"/>
                <w:b w:val="1"/>
                <w:bCs w:val="1"/>
                <w:sz w:val="24"/>
                <w:szCs w:val="24"/>
              </w:rPr>
              <w:t>Kenya</w:t>
            </w:r>
          </w:p>
          <w:p w:rsidRPr="004E7B88" w:rsidR="00672BD6" w:rsidP="00672BD6" w:rsidRDefault="00672BD6" w14:paraId="3A75FC7A" w14:textId="3AF89FAE">
            <w:pPr>
              <w:rPr>
                <w:rFonts w:cs="Arial"/>
                <w:b/>
                <w:lang w:val="en-US"/>
              </w:rPr>
            </w:pPr>
          </w:p>
        </w:tc>
      </w:tr>
    </w:tbl>
    <w:p w:rsidR="000F6273" w:rsidRDefault="000F6273" w14:paraId="5C1DC0B2" w14:textId="325A3D15">
      <w:pPr>
        <w:rPr>
          <w:rFonts w:cs="Arial"/>
        </w:rPr>
      </w:pPr>
    </w:p>
    <w:p w:rsidRPr="004E7B88" w:rsidR="000F6273" w:rsidRDefault="000F6273" w14:paraId="4AE61D01" w14:textId="77777777">
      <w:pPr>
        <w:rPr>
          <w:rFonts w:cs="Arial"/>
        </w:rPr>
      </w:pPr>
    </w:p>
    <w:p w:rsidRPr="005255F7" w:rsidR="004A357D" w:rsidP="005255F7" w:rsidRDefault="008F4068" w14:paraId="7FD58B01" w14:textId="77777777">
      <w:pPr>
        <w:widowControl/>
        <w:spacing w:after="200" w:line="276" w:lineRule="auto"/>
        <w:jc w:val="center"/>
        <w:rPr>
          <w:rFonts w:cs="Arial"/>
          <w:b/>
          <w:bCs/>
        </w:rPr>
      </w:pPr>
      <w:r w:rsidRPr="0093215B">
        <w:rPr>
          <w:rFonts w:cs="Arial"/>
          <w:b/>
          <w:bCs/>
        </w:rPr>
        <w:lastRenderedPageBreak/>
        <w:t>Table of Contents</w:t>
      </w:r>
    </w:p>
    <w:p w:rsidRPr="00250865" w:rsidR="002E2EF0" w:rsidP="008A1C71" w:rsidRDefault="004A357D" w14:paraId="3E42B022" w14:textId="1F8CAB37">
      <w:pPr>
        <w:pStyle w:val="TOC1"/>
        <w:rPr>
          <w:noProof/>
        </w:rPr>
      </w:pPr>
      <w:r w:rsidRPr="00F326B2">
        <w:fldChar w:fldCharType="begin"/>
      </w:r>
      <w:r w:rsidRPr="00F326B2">
        <w:instrText xml:space="preserve"> TOC \o "1-3" \h \z \u </w:instrText>
      </w:r>
      <w:r w:rsidRPr="00F326B2">
        <w:fldChar w:fldCharType="separate"/>
      </w:r>
      <w:hyperlink w:history="1" w:anchor="_Toc473793287">
        <w:r w:rsidRPr="00F326B2" w:rsidR="002E2EF0">
          <w:rPr>
            <w:rStyle w:val="Hyperlink"/>
            <w:rFonts w:cs="Arial"/>
            <w:noProof/>
            <w:sz w:val="20"/>
            <w:szCs w:val="20"/>
          </w:rPr>
          <w:t>General Conditions</w:t>
        </w:r>
        <w:r w:rsidRPr="00F326B2" w:rsidR="002E2EF0">
          <w:rPr>
            <w:noProof/>
            <w:webHidden/>
          </w:rPr>
          <w:tab/>
        </w:r>
        <w:r w:rsidRPr="00F326B2" w:rsidR="002E2EF0">
          <w:rPr>
            <w:noProof/>
            <w:webHidden/>
          </w:rPr>
          <w:fldChar w:fldCharType="begin"/>
        </w:r>
        <w:r w:rsidRPr="00F326B2" w:rsidR="002E2EF0">
          <w:rPr>
            <w:noProof/>
            <w:webHidden/>
          </w:rPr>
          <w:instrText xml:space="preserve"> PAGEREF _Toc473793287 \h </w:instrText>
        </w:r>
        <w:r w:rsidRPr="00F326B2" w:rsidR="002E2EF0">
          <w:rPr>
            <w:noProof/>
            <w:webHidden/>
          </w:rPr>
        </w:r>
        <w:r w:rsidRPr="00F326B2" w:rsidR="002E2EF0">
          <w:rPr>
            <w:noProof/>
            <w:webHidden/>
          </w:rPr>
          <w:fldChar w:fldCharType="separate"/>
        </w:r>
        <w:r w:rsidR="00FB268F">
          <w:rPr>
            <w:noProof/>
            <w:webHidden/>
          </w:rPr>
          <w:t>3</w:t>
        </w:r>
        <w:r w:rsidRPr="00F326B2" w:rsidR="002E2EF0">
          <w:rPr>
            <w:noProof/>
            <w:webHidden/>
          </w:rPr>
          <w:fldChar w:fldCharType="end"/>
        </w:r>
      </w:hyperlink>
    </w:p>
    <w:p w:rsidRPr="00250865" w:rsidR="002E2EF0" w:rsidP="00A858FD" w:rsidRDefault="004223A4" w14:paraId="1F6BCB1D" w14:textId="6F1FD765">
      <w:pPr>
        <w:pStyle w:val="TOC2"/>
        <w:rPr>
          <w:noProof/>
        </w:rPr>
      </w:pPr>
      <w:hyperlink w:history="1" w:anchor="_Toc473793288">
        <w:r w:rsidRPr="00F326B2" w:rsidR="002E2EF0">
          <w:rPr>
            <w:rStyle w:val="Hyperlink"/>
            <w:rFonts w:cs="Arial"/>
            <w:b/>
            <w:bCs/>
            <w:noProof/>
            <w:sz w:val="20"/>
            <w:szCs w:val="20"/>
          </w:rPr>
          <w:t>1.</w:t>
        </w:r>
        <w:r w:rsidRPr="00250865" w:rsidR="002E2EF0">
          <w:rPr>
            <w:noProof/>
          </w:rPr>
          <w:tab/>
        </w:r>
        <w:r w:rsidRPr="00F326B2" w:rsidR="002E2EF0">
          <w:rPr>
            <w:rStyle w:val="Hyperlink"/>
            <w:rFonts w:cs="Arial"/>
            <w:b/>
            <w:bCs/>
            <w:noProof/>
            <w:sz w:val="20"/>
            <w:szCs w:val="20"/>
          </w:rPr>
          <w:t>General</w:t>
        </w:r>
        <w:r w:rsidRPr="00F326B2" w:rsidR="002E2EF0">
          <w:rPr>
            <w:noProof/>
            <w:webHidden/>
          </w:rPr>
          <w:tab/>
        </w:r>
        <w:r w:rsidRPr="00F326B2" w:rsidR="002E2EF0">
          <w:rPr>
            <w:noProof/>
            <w:webHidden/>
          </w:rPr>
          <w:fldChar w:fldCharType="begin"/>
        </w:r>
        <w:r w:rsidRPr="00F326B2" w:rsidR="002E2EF0">
          <w:rPr>
            <w:noProof/>
            <w:webHidden/>
          </w:rPr>
          <w:instrText xml:space="preserve"> PAGEREF _Toc473793288 \h </w:instrText>
        </w:r>
        <w:r w:rsidRPr="00F326B2" w:rsidR="002E2EF0">
          <w:rPr>
            <w:noProof/>
            <w:webHidden/>
          </w:rPr>
        </w:r>
        <w:r w:rsidRPr="00F326B2" w:rsidR="002E2EF0">
          <w:rPr>
            <w:noProof/>
            <w:webHidden/>
          </w:rPr>
          <w:fldChar w:fldCharType="separate"/>
        </w:r>
        <w:r w:rsidR="00FB268F">
          <w:rPr>
            <w:noProof/>
            <w:webHidden/>
          </w:rPr>
          <w:t>3</w:t>
        </w:r>
        <w:r w:rsidRPr="00F326B2" w:rsidR="002E2EF0">
          <w:rPr>
            <w:noProof/>
            <w:webHidden/>
          </w:rPr>
          <w:fldChar w:fldCharType="end"/>
        </w:r>
      </w:hyperlink>
    </w:p>
    <w:p w:rsidRPr="00250865" w:rsidR="002E2EF0" w:rsidP="00A858FD" w:rsidRDefault="004223A4" w14:paraId="055BEB4F" w14:textId="417505A3">
      <w:pPr>
        <w:pStyle w:val="TOC2"/>
        <w:rPr>
          <w:noProof/>
        </w:rPr>
      </w:pPr>
      <w:hyperlink w:history="1" w:anchor="_Toc473793289">
        <w:r w:rsidRPr="00F326B2" w:rsidR="002E2EF0">
          <w:rPr>
            <w:rStyle w:val="Hyperlink"/>
            <w:rFonts w:cs="Arial"/>
            <w:b/>
            <w:noProof/>
            <w:sz w:val="20"/>
            <w:szCs w:val="20"/>
          </w:rPr>
          <w:t>2.</w:t>
        </w:r>
        <w:r w:rsidRPr="00250865" w:rsidR="002E2EF0">
          <w:rPr>
            <w:noProof/>
          </w:rPr>
          <w:tab/>
        </w:r>
        <w:r w:rsidRPr="00F326B2" w:rsidR="002E2EF0">
          <w:rPr>
            <w:rStyle w:val="Hyperlink"/>
            <w:rFonts w:cs="Arial"/>
            <w:b/>
            <w:iCs/>
            <w:noProof/>
            <w:sz w:val="20"/>
            <w:szCs w:val="20"/>
          </w:rPr>
          <w:t>Duration of Contract</w:t>
        </w:r>
        <w:r w:rsidRPr="00F326B2" w:rsidR="002E2EF0">
          <w:rPr>
            <w:noProof/>
            <w:webHidden/>
          </w:rPr>
          <w:tab/>
        </w:r>
        <w:r w:rsidRPr="00F326B2" w:rsidR="002E2EF0">
          <w:rPr>
            <w:noProof/>
            <w:webHidden/>
          </w:rPr>
          <w:fldChar w:fldCharType="begin"/>
        </w:r>
        <w:r w:rsidRPr="00F326B2" w:rsidR="002E2EF0">
          <w:rPr>
            <w:noProof/>
            <w:webHidden/>
          </w:rPr>
          <w:instrText xml:space="preserve"> PAGEREF _Toc473793289 \h </w:instrText>
        </w:r>
        <w:r w:rsidRPr="00F326B2" w:rsidR="002E2EF0">
          <w:rPr>
            <w:noProof/>
            <w:webHidden/>
          </w:rPr>
        </w:r>
        <w:r w:rsidRPr="00F326B2" w:rsidR="002E2EF0">
          <w:rPr>
            <w:noProof/>
            <w:webHidden/>
          </w:rPr>
          <w:fldChar w:fldCharType="separate"/>
        </w:r>
        <w:r w:rsidR="00FB268F">
          <w:rPr>
            <w:noProof/>
            <w:webHidden/>
          </w:rPr>
          <w:t>3</w:t>
        </w:r>
        <w:r w:rsidRPr="00F326B2" w:rsidR="002E2EF0">
          <w:rPr>
            <w:noProof/>
            <w:webHidden/>
          </w:rPr>
          <w:fldChar w:fldCharType="end"/>
        </w:r>
      </w:hyperlink>
    </w:p>
    <w:p w:rsidRPr="00250865" w:rsidR="002E2EF0" w:rsidP="00A858FD" w:rsidRDefault="004223A4" w14:paraId="325EEC06" w14:textId="57239504">
      <w:pPr>
        <w:pStyle w:val="TOC2"/>
        <w:rPr>
          <w:noProof/>
        </w:rPr>
      </w:pPr>
      <w:hyperlink w:history="1" w:anchor="_Toc473793290">
        <w:r w:rsidRPr="00F326B2" w:rsidR="002E2EF0">
          <w:rPr>
            <w:rStyle w:val="Hyperlink"/>
            <w:rFonts w:cs="Arial"/>
            <w:b/>
            <w:noProof/>
            <w:sz w:val="20"/>
            <w:szCs w:val="20"/>
          </w:rPr>
          <w:t>3.</w:t>
        </w:r>
        <w:r w:rsidRPr="00250865" w:rsidR="002E2EF0">
          <w:rPr>
            <w:noProof/>
          </w:rPr>
          <w:tab/>
        </w:r>
        <w:r w:rsidRPr="00F326B2" w:rsidR="002E2EF0">
          <w:rPr>
            <w:rStyle w:val="Hyperlink"/>
            <w:rFonts w:cs="Arial"/>
            <w:b/>
            <w:iCs/>
            <w:noProof/>
            <w:sz w:val="20"/>
            <w:szCs w:val="20"/>
          </w:rPr>
          <w:t>Entire Agreement</w:t>
        </w:r>
        <w:r w:rsidRPr="00F326B2" w:rsidR="002E2EF0">
          <w:rPr>
            <w:noProof/>
            <w:webHidden/>
          </w:rPr>
          <w:tab/>
        </w:r>
        <w:r w:rsidRPr="00F326B2" w:rsidR="002E2EF0">
          <w:rPr>
            <w:noProof/>
            <w:webHidden/>
          </w:rPr>
          <w:fldChar w:fldCharType="begin"/>
        </w:r>
        <w:r w:rsidRPr="00F326B2" w:rsidR="002E2EF0">
          <w:rPr>
            <w:noProof/>
            <w:webHidden/>
          </w:rPr>
          <w:instrText xml:space="preserve"> PAGEREF _Toc473793290 \h </w:instrText>
        </w:r>
        <w:r w:rsidRPr="00F326B2" w:rsidR="002E2EF0">
          <w:rPr>
            <w:noProof/>
            <w:webHidden/>
          </w:rPr>
        </w:r>
        <w:r w:rsidRPr="00F326B2" w:rsidR="002E2EF0">
          <w:rPr>
            <w:noProof/>
            <w:webHidden/>
          </w:rPr>
          <w:fldChar w:fldCharType="separate"/>
        </w:r>
        <w:r w:rsidR="00FB268F">
          <w:rPr>
            <w:noProof/>
            <w:webHidden/>
          </w:rPr>
          <w:t>3</w:t>
        </w:r>
        <w:r w:rsidRPr="00F326B2" w:rsidR="002E2EF0">
          <w:rPr>
            <w:noProof/>
            <w:webHidden/>
          </w:rPr>
          <w:fldChar w:fldCharType="end"/>
        </w:r>
      </w:hyperlink>
    </w:p>
    <w:p w:rsidRPr="00250865" w:rsidR="002E2EF0" w:rsidP="00A858FD" w:rsidRDefault="004223A4" w14:paraId="7E91701A" w14:textId="714FD982">
      <w:pPr>
        <w:pStyle w:val="TOC2"/>
        <w:rPr>
          <w:noProof/>
        </w:rPr>
      </w:pPr>
      <w:hyperlink w:history="1" w:anchor="_Toc473793291">
        <w:r w:rsidRPr="00F326B2" w:rsidR="002E2EF0">
          <w:rPr>
            <w:rStyle w:val="Hyperlink"/>
            <w:rFonts w:cs="Arial"/>
            <w:b/>
            <w:iCs/>
            <w:noProof/>
            <w:sz w:val="20"/>
            <w:szCs w:val="20"/>
          </w:rPr>
          <w:t>4.</w:t>
        </w:r>
        <w:r w:rsidRPr="00250865" w:rsidR="002E2EF0">
          <w:rPr>
            <w:noProof/>
          </w:rPr>
          <w:tab/>
        </w:r>
        <w:r w:rsidRPr="00F326B2" w:rsidR="002E2EF0">
          <w:rPr>
            <w:rStyle w:val="Hyperlink"/>
            <w:rFonts w:cs="Arial"/>
            <w:b/>
            <w:iCs/>
            <w:noProof/>
            <w:sz w:val="20"/>
            <w:szCs w:val="20"/>
          </w:rPr>
          <w:t>Governing Law</w:t>
        </w:r>
        <w:r w:rsidRPr="00F326B2" w:rsidR="002E2EF0">
          <w:rPr>
            <w:noProof/>
            <w:webHidden/>
          </w:rPr>
          <w:tab/>
        </w:r>
        <w:r w:rsidRPr="00F326B2" w:rsidR="002E2EF0">
          <w:rPr>
            <w:noProof/>
            <w:webHidden/>
          </w:rPr>
          <w:fldChar w:fldCharType="begin"/>
        </w:r>
        <w:r w:rsidRPr="00F326B2" w:rsidR="002E2EF0">
          <w:rPr>
            <w:noProof/>
            <w:webHidden/>
          </w:rPr>
          <w:instrText xml:space="preserve"> PAGEREF _Toc473793291 \h </w:instrText>
        </w:r>
        <w:r w:rsidRPr="00F326B2" w:rsidR="002E2EF0">
          <w:rPr>
            <w:noProof/>
            <w:webHidden/>
          </w:rPr>
        </w:r>
        <w:r w:rsidRPr="00F326B2" w:rsidR="002E2EF0">
          <w:rPr>
            <w:noProof/>
            <w:webHidden/>
          </w:rPr>
          <w:fldChar w:fldCharType="separate"/>
        </w:r>
        <w:r w:rsidR="00FB268F">
          <w:rPr>
            <w:noProof/>
            <w:webHidden/>
          </w:rPr>
          <w:t>3</w:t>
        </w:r>
        <w:r w:rsidRPr="00F326B2" w:rsidR="002E2EF0">
          <w:rPr>
            <w:noProof/>
            <w:webHidden/>
          </w:rPr>
          <w:fldChar w:fldCharType="end"/>
        </w:r>
      </w:hyperlink>
    </w:p>
    <w:p w:rsidRPr="00250865" w:rsidR="002E2EF0" w:rsidP="00A858FD" w:rsidRDefault="004223A4" w14:paraId="2C86920D" w14:textId="0D6905B9">
      <w:pPr>
        <w:pStyle w:val="TOC2"/>
        <w:rPr>
          <w:noProof/>
        </w:rPr>
      </w:pPr>
      <w:hyperlink w:history="1" w:anchor="_Toc473793292">
        <w:r w:rsidRPr="00F326B2" w:rsidR="002E2EF0">
          <w:rPr>
            <w:rStyle w:val="Hyperlink"/>
            <w:rFonts w:cs="Arial"/>
            <w:b/>
            <w:iCs/>
            <w:noProof/>
            <w:sz w:val="20"/>
            <w:szCs w:val="20"/>
          </w:rPr>
          <w:t>5.</w:t>
        </w:r>
        <w:r w:rsidRPr="00250865" w:rsidR="002E2EF0">
          <w:rPr>
            <w:noProof/>
          </w:rPr>
          <w:tab/>
        </w:r>
        <w:r w:rsidRPr="00F326B2" w:rsidR="002E2EF0">
          <w:rPr>
            <w:rStyle w:val="Hyperlink"/>
            <w:rFonts w:cs="Arial"/>
            <w:b/>
            <w:iCs/>
            <w:noProof/>
            <w:sz w:val="20"/>
            <w:szCs w:val="20"/>
          </w:rPr>
          <w:t>Precedence</w:t>
        </w:r>
        <w:r w:rsidRPr="00F326B2" w:rsidR="002E2EF0">
          <w:rPr>
            <w:noProof/>
            <w:webHidden/>
          </w:rPr>
          <w:tab/>
        </w:r>
        <w:r w:rsidRPr="00F326B2" w:rsidR="002E2EF0">
          <w:rPr>
            <w:noProof/>
            <w:webHidden/>
          </w:rPr>
          <w:fldChar w:fldCharType="begin"/>
        </w:r>
        <w:r w:rsidRPr="00F326B2" w:rsidR="002E2EF0">
          <w:rPr>
            <w:noProof/>
            <w:webHidden/>
          </w:rPr>
          <w:instrText xml:space="preserve"> PAGEREF _Toc473793292 \h </w:instrText>
        </w:r>
        <w:r w:rsidRPr="00F326B2" w:rsidR="002E2EF0">
          <w:rPr>
            <w:noProof/>
            <w:webHidden/>
          </w:rPr>
        </w:r>
        <w:r w:rsidRPr="00F326B2" w:rsidR="002E2EF0">
          <w:rPr>
            <w:noProof/>
            <w:webHidden/>
          </w:rPr>
          <w:fldChar w:fldCharType="separate"/>
        </w:r>
        <w:r w:rsidR="00FB268F">
          <w:rPr>
            <w:noProof/>
            <w:webHidden/>
          </w:rPr>
          <w:t>4</w:t>
        </w:r>
        <w:r w:rsidRPr="00F326B2" w:rsidR="002E2EF0">
          <w:rPr>
            <w:noProof/>
            <w:webHidden/>
          </w:rPr>
          <w:fldChar w:fldCharType="end"/>
        </w:r>
      </w:hyperlink>
    </w:p>
    <w:p w:rsidRPr="00250865" w:rsidR="002E2EF0" w:rsidP="00A858FD" w:rsidRDefault="004223A4" w14:paraId="419DD942" w14:textId="79996861">
      <w:pPr>
        <w:pStyle w:val="TOC2"/>
        <w:rPr>
          <w:noProof/>
        </w:rPr>
      </w:pPr>
      <w:hyperlink w:history="1" w:anchor="_Toc473793293">
        <w:r w:rsidRPr="00F326B2" w:rsidR="002E2EF0">
          <w:rPr>
            <w:rStyle w:val="Hyperlink"/>
            <w:rFonts w:cs="Arial"/>
            <w:b/>
            <w:bCs/>
            <w:noProof/>
            <w:sz w:val="20"/>
            <w:szCs w:val="20"/>
          </w:rPr>
          <w:t>6.</w:t>
        </w:r>
        <w:r w:rsidRPr="00250865" w:rsidR="002E2EF0">
          <w:rPr>
            <w:noProof/>
          </w:rPr>
          <w:tab/>
        </w:r>
        <w:r w:rsidRPr="00F326B2" w:rsidR="002E2EF0">
          <w:rPr>
            <w:rStyle w:val="Hyperlink"/>
            <w:rFonts w:cs="Arial"/>
            <w:b/>
            <w:bCs/>
            <w:noProof/>
            <w:sz w:val="20"/>
            <w:szCs w:val="20"/>
          </w:rPr>
          <w:t>Amendments to Contract</w:t>
        </w:r>
        <w:r w:rsidRPr="00F326B2" w:rsidR="002E2EF0">
          <w:rPr>
            <w:noProof/>
            <w:webHidden/>
          </w:rPr>
          <w:tab/>
        </w:r>
        <w:r w:rsidRPr="00F326B2" w:rsidR="002E2EF0">
          <w:rPr>
            <w:noProof/>
            <w:webHidden/>
          </w:rPr>
          <w:fldChar w:fldCharType="begin"/>
        </w:r>
        <w:r w:rsidRPr="00F326B2" w:rsidR="002E2EF0">
          <w:rPr>
            <w:noProof/>
            <w:webHidden/>
          </w:rPr>
          <w:instrText xml:space="preserve"> PAGEREF _Toc473793293 \h </w:instrText>
        </w:r>
        <w:r w:rsidRPr="00F326B2" w:rsidR="002E2EF0">
          <w:rPr>
            <w:noProof/>
            <w:webHidden/>
          </w:rPr>
        </w:r>
        <w:r w:rsidRPr="00F326B2" w:rsidR="002E2EF0">
          <w:rPr>
            <w:noProof/>
            <w:webHidden/>
          </w:rPr>
          <w:fldChar w:fldCharType="separate"/>
        </w:r>
        <w:r w:rsidR="00FB268F">
          <w:rPr>
            <w:noProof/>
            <w:webHidden/>
          </w:rPr>
          <w:t>4</w:t>
        </w:r>
        <w:r w:rsidRPr="00F326B2" w:rsidR="002E2EF0">
          <w:rPr>
            <w:noProof/>
            <w:webHidden/>
          </w:rPr>
          <w:fldChar w:fldCharType="end"/>
        </w:r>
      </w:hyperlink>
    </w:p>
    <w:p w:rsidRPr="00250865" w:rsidR="002E2EF0" w:rsidP="00A858FD" w:rsidRDefault="004223A4" w14:paraId="5FA49F54" w14:textId="67B758C1">
      <w:pPr>
        <w:pStyle w:val="TOC2"/>
        <w:rPr>
          <w:noProof/>
        </w:rPr>
      </w:pPr>
      <w:hyperlink w:history="1" w:anchor="_Toc473793294">
        <w:r w:rsidRPr="00F326B2" w:rsidR="002E2EF0">
          <w:rPr>
            <w:rStyle w:val="Hyperlink"/>
            <w:rFonts w:cs="Arial"/>
            <w:b/>
            <w:iCs/>
            <w:noProof/>
            <w:sz w:val="20"/>
            <w:szCs w:val="20"/>
          </w:rPr>
          <w:t>7.</w:t>
        </w:r>
        <w:r w:rsidRPr="00250865" w:rsidR="002E2EF0">
          <w:rPr>
            <w:noProof/>
          </w:rPr>
          <w:tab/>
        </w:r>
        <w:r w:rsidRPr="00F326B2" w:rsidR="002E2EF0">
          <w:rPr>
            <w:rStyle w:val="Hyperlink"/>
            <w:rFonts w:cs="Arial"/>
            <w:b/>
            <w:bCs/>
            <w:noProof/>
            <w:sz w:val="20"/>
            <w:szCs w:val="20"/>
          </w:rPr>
          <w:t>Variations to Specification</w:t>
        </w:r>
        <w:r w:rsidRPr="00F326B2" w:rsidR="002E2EF0">
          <w:rPr>
            <w:noProof/>
            <w:webHidden/>
          </w:rPr>
          <w:tab/>
        </w:r>
        <w:r w:rsidRPr="00F326B2" w:rsidR="002E2EF0">
          <w:rPr>
            <w:noProof/>
            <w:webHidden/>
          </w:rPr>
          <w:fldChar w:fldCharType="begin"/>
        </w:r>
        <w:r w:rsidRPr="00F326B2" w:rsidR="002E2EF0">
          <w:rPr>
            <w:noProof/>
            <w:webHidden/>
          </w:rPr>
          <w:instrText xml:space="preserve"> PAGEREF _Toc473793294 \h </w:instrText>
        </w:r>
        <w:r w:rsidRPr="00F326B2" w:rsidR="002E2EF0">
          <w:rPr>
            <w:noProof/>
            <w:webHidden/>
          </w:rPr>
        </w:r>
        <w:r w:rsidRPr="00F326B2" w:rsidR="002E2EF0">
          <w:rPr>
            <w:noProof/>
            <w:webHidden/>
          </w:rPr>
          <w:fldChar w:fldCharType="separate"/>
        </w:r>
        <w:r w:rsidR="00FB268F">
          <w:rPr>
            <w:noProof/>
            <w:webHidden/>
          </w:rPr>
          <w:t>4</w:t>
        </w:r>
        <w:r w:rsidRPr="00F326B2" w:rsidR="002E2EF0">
          <w:rPr>
            <w:noProof/>
            <w:webHidden/>
          </w:rPr>
          <w:fldChar w:fldCharType="end"/>
        </w:r>
      </w:hyperlink>
    </w:p>
    <w:p w:rsidRPr="00250865" w:rsidR="002E2EF0" w:rsidP="00A858FD" w:rsidRDefault="004223A4" w14:paraId="49813800" w14:textId="04012B8D">
      <w:pPr>
        <w:pStyle w:val="TOC2"/>
        <w:rPr>
          <w:noProof/>
        </w:rPr>
      </w:pPr>
      <w:hyperlink w:history="1" w:anchor="_Toc473793295">
        <w:r w:rsidRPr="00F326B2" w:rsidR="002E2EF0">
          <w:rPr>
            <w:rStyle w:val="Hyperlink"/>
            <w:rFonts w:cs="Arial"/>
            <w:b/>
            <w:iCs/>
            <w:noProof/>
            <w:sz w:val="20"/>
            <w:szCs w:val="20"/>
          </w:rPr>
          <w:t>8.</w:t>
        </w:r>
        <w:r w:rsidRPr="00250865" w:rsidR="002E2EF0">
          <w:rPr>
            <w:noProof/>
          </w:rPr>
          <w:tab/>
        </w:r>
        <w:r w:rsidRPr="00F326B2" w:rsidR="002E2EF0">
          <w:rPr>
            <w:rStyle w:val="Hyperlink"/>
            <w:rFonts w:cs="Arial"/>
            <w:b/>
            <w:iCs/>
            <w:noProof/>
            <w:sz w:val="20"/>
            <w:szCs w:val="20"/>
          </w:rPr>
          <w:t>Authority Representatives</w:t>
        </w:r>
        <w:r w:rsidRPr="00F326B2" w:rsidR="002E2EF0">
          <w:rPr>
            <w:noProof/>
            <w:webHidden/>
          </w:rPr>
          <w:tab/>
        </w:r>
        <w:r w:rsidRPr="00F326B2" w:rsidR="002E2EF0">
          <w:rPr>
            <w:noProof/>
            <w:webHidden/>
          </w:rPr>
          <w:fldChar w:fldCharType="begin"/>
        </w:r>
        <w:r w:rsidRPr="00F326B2" w:rsidR="002E2EF0">
          <w:rPr>
            <w:noProof/>
            <w:webHidden/>
          </w:rPr>
          <w:instrText xml:space="preserve"> PAGEREF _Toc473793295 \h </w:instrText>
        </w:r>
        <w:r w:rsidRPr="00F326B2" w:rsidR="002E2EF0">
          <w:rPr>
            <w:noProof/>
            <w:webHidden/>
          </w:rPr>
        </w:r>
        <w:r w:rsidRPr="00F326B2" w:rsidR="002E2EF0">
          <w:rPr>
            <w:noProof/>
            <w:webHidden/>
          </w:rPr>
          <w:fldChar w:fldCharType="separate"/>
        </w:r>
        <w:r w:rsidR="00FB268F">
          <w:rPr>
            <w:noProof/>
            <w:webHidden/>
          </w:rPr>
          <w:t>4</w:t>
        </w:r>
        <w:r w:rsidRPr="00F326B2" w:rsidR="002E2EF0">
          <w:rPr>
            <w:noProof/>
            <w:webHidden/>
          </w:rPr>
          <w:fldChar w:fldCharType="end"/>
        </w:r>
      </w:hyperlink>
    </w:p>
    <w:p w:rsidRPr="00250865" w:rsidR="002E2EF0" w:rsidP="00A858FD" w:rsidRDefault="004223A4" w14:paraId="7D4E33B5" w14:textId="46391CD8">
      <w:pPr>
        <w:pStyle w:val="TOC2"/>
        <w:rPr>
          <w:noProof/>
        </w:rPr>
      </w:pPr>
      <w:hyperlink w:history="1" w:anchor="_Toc473793296">
        <w:r w:rsidRPr="00F326B2" w:rsidR="002E2EF0">
          <w:rPr>
            <w:rStyle w:val="Hyperlink"/>
            <w:rFonts w:cs="Arial"/>
            <w:b/>
            <w:iCs/>
            <w:noProof/>
            <w:sz w:val="20"/>
            <w:szCs w:val="20"/>
          </w:rPr>
          <w:t>9.</w:t>
        </w:r>
        <w:r w:rsidRPr="00250865" w:rsidR="002E2EF0">
          <w:rPr>
            <w:noProof/>
          </w:rPr>
          <w:tab/>
        </w:r>
        <w:r w:rsidRPr="00F326B2" w:rsidR="002E2EF0">
          <w:rPr>
            <w:rStyle w:val="Hyperlink"/>
            <w:rFonts w:cs="Arial"/>
            <w:b/>
            <w:iCs/>
            <w:noProof/>
            <w:sz w:val="20"/>
            <w:szCs w:val="20"/>
          </w:rPr>
          <w:t>Severability</w:t>
        </w:r>
        <w:r w:rsidRPr="00F326B2" w:rsidR="002E2EF0">
          <w:rPr>
            <w:noProof/>
            <w:webHidden/>
          </w:rPr>
          <w:tab/>
        </w:r>
        <w:r w:rsidRPr="00F326B2" w:rsidR="002E2EF0">
          <w:rPr>
            <w:noProof/>
            <w:webHidden/>
          </w:rPr>
          <w:fldChar w:fldCharType="begin"/>
        </w:r>
        <w:r w:rsidRPr="00F326B2" w:rsidR="002E2EF0">
          <w:rPr>
            <w:noProof/>
            <w:webHidden/>
          </w:rPr>
          <w:instrText xml:space="preserve"> PAGEREF _Toc473793296 \h </w:instrText>
        </w:r>
        <w:r w:rsidRPr="00F326B2" w:rsidR="002E2EF0">
          <w:rPr>
            <w:noProof/>
            <w:webHidden/>
          </w:rPr>
        </w:r>
        <w:r w:rsidRPr="00F326B2" w:rsidR="002E2EF0">
          <w:rPr>
            <w:noProof/>
            <w:webHidden/>
          </w:rPr>
          <w:fldChar w:fldCharType="separate"/>
        </w:r>
        <w:r w:rsidR="00FB268F">
          <w:rPr>
            <w:noProof/>
            <w:webHidden/>
          </w:rPr>
          <w:t>4</w:t>
        </w:r>
        <w:r w:rsidRPr="00F326B2" w:rsidR="002E2EF0">
          <w:rPr>
            <w:noProof/>
            <w:webHidden/>
          </w:rPr>
          <w:fldChar w:fldCharType="end"/>
        </w:r>
      </w:hyperlink>
    </w:p>
    <w:p w:rsidRPr="00250865" w:rsidR="002E2EF0" w:rsidP="00A858FD" w:rsidRDefault="004223A4" w14:paraId="3C22B38B" w14:textId="0C8893F7">
      <w:pPr>
        <w:pStyle w:val="TOC2"/>
        <w:rPr>
          <w:noProof/>
        </w:rPr>
      </w:pPr>
      <w:hyperlink w:history="1" w:anchor="_Toc473793297">
        <w:r w:rsidRPr="00F326B2" w:rsidR="002E2EF0">
          <w:rPr>
            <w:rStyle w:val="Hyperlink"/>
            <w:rFonts w:cs="Arial"/>
            <w:b/>
            <w:iCs/>
            <w:noProof/>
            <w:sz w:val="20"/>
            <w:szCs w:val="20"/>
          </w:rPr>
          <w:t>10.</w:t>
        </w:r>
        <w:r w:rsidRPr="00250865" w:rsidR="002E2EF0">
          <w:rPr>
            <w:noProof/>
          </w:rPr>
          <w:tab/>
        </w:r>
        <w:r w:rsidRPr="00F326B2" w:rsidR="002E2EF0">
          <w:rPr>
            <w:rStyle w:val="Hyperlink"/>
            <w:rFonts w:cs="Arial"/>
            <w:b/>
            <w:iCs/>
            <w:noProof/>
            <w:sz w:val="20"/>
            <w:szCs w:val="20"/>
          </w:rPr>
          <w:t>Waiver</w:t>
        </w:r>
        <w:r w:rsidRPr="00F326B2" w:rsidR="002E2EF0">
          <w:rPr>
            <w:noProof/>
            <w:webHidden/>
          </w:rPr>
          <w:tab/>
        </w:r>
        <w:r w:rsidRPr="00F326B2" w:rsidR="002E2EF0">
          <w:rPr>
            <w:noProof/>
            <w:webHidden/>
          </w:rPr>
          <w:fldChar w:fldCharType="begin"/>
        </w:r>
        <w:r w:rsidRPr="00F326B2" w:rsidR="002E2EF0">
          <w:rPr>
            <w:noProof/>
            <w:webHidden/>
          </w:rPr>
          <w:instrText xml:space="preserve"> PAGEREF _Toc473793297 \h </w:instrText>
        </w:r>
        <w:r w:rsidRPr="00F326B2" w:rsidR="002E2EF0">
          <w:rPr>
            <w:noProof/>
            <w:webHidden/>
          </w:rPr>
        </w:r>
        <w:r w:rsidRPr="00F326B2" w:rsidR="002E2EF0">
          <w:rPr>
            <w:noProof/>
            <w:webHidden/>
          </w:rPr>
          <w:fldChar w:fldCharType="separate"/>
        </w:r>
        <w:r w:rsidR="00FB268F">
          <w:rPr>
            <w:noProof/>
            <w:webHidden/>
          </w:rPr>
          <w:t>4</w:t>
        </w:r>
        <w:r w:rsidRPr="00F326B2" w:rsidR="002E2EF0">
          <w:rPr>
            <w:noProof/>
            <w:webHidden/>
          </w:rPr>
          <w:fldChar w:fldCharType="end"/>
        </w:r>
      </w:hyperlink>
    </w:p>
    <w:p w:rsidRPr="00250865" w:rsidR="002E2EF0" w:rsidP="00A858FD" w:rsidRDefault="004223A4" w14:paraId="1A4EC107" w14:textId="59D8CAD3">
      <w:pPr>
        <w:pStyle w:val="TOC2"/>
        <w:rPr>
          <w:noProof/>
        </w:rPr>
      </w:pPr>
      <w:hyperlink w:history="1" w:anchor="_Toc473793298">
        <w:r w:rsidRPr="00F326B2" w:rsidR="002E2EF0">
          <w:rPr>
            <w:rStyle w:val="Hyperlink"/>
            <w:rFonts w:cs="Arial"/>
            <w:b/>
            <w:iCs/>
            <w:noProof/>
            <w:sz w:val="20"/>
            <w:szCs w:val="20"/>
          </w:rPr>
          <w:t>11.</w:t>
        </w:r>
        <w:r w:rsidRPr="00250865" w:rsidR="002E2EF0">
          <w:rPr>
            <w:noProof/>
          </w:rPr>
          <w:tab/>
        </w:r>
        <w:r w:rsidRPr="00F326B2" w:rsidR="002E2EF0">
          <w:rPr>
            <w:rStyle w:val="Hyperlink"/>
            <w:rFonts w:cs="Arial"/>
            <w:b/>
            <w:iCs/>
            <w:noProof/>
            <w:sz w:val="20"/>
            <w:szCs w:val="20"/>
          </w:rPr>
          <w:t>Assignment of Contract</w:t>
        </w:r>
        <w:r w:rsidRPr="00F326B2" w:rsidR="002E2EF0">
          <w:rPr>
            <w:noProof/>
            <w:webHidden/>
          </w:rPr>
          <w:tab/>
        </w:r>
        <w:r w:rsidRPr="00F326B2" w:rsidR="002E2EF0">
          <w:rPr>
            <w:noProof/>
            <w:webHidden/>
          </w:rPr>
          <w:fldChar w:fldCharType="begin"/>
        </w:r>
        <w:r w:rsidRPr="00F326B2" w:rsidR="002E2EF0">
          <w:rPr>
            <w:noProof/>
            <w:webHidden/>
          </w:rPr>
          <w:instrText xml:space="preserve"> PAGEREF _Toc473793298 \h </w:instrText>
        </w:r>
        <w:r w:rsidRPr="00F326B2" w:rsidR="002E2EF0">
          <w:rPr>
            <w:noProof/>
            <w:webHidden/>
          </w:rPr>
        </w:r>
        <w:r w:rsidRPr="00F326B2" w:rsidR="002E2EF0">
          <w:rPr>
            <w:noProof/>
            <w:webHidden/>
          </w:rPr>
          <w:fldChar w:fldCharType="separate"/>
        </w:r>
        <w:r w:rsidR="00FB268F">
          <w:rPr>
            <w:noProof/>
            <w:webHidden/>
          </w:rPr>
          <w:t>4</w:t>
        </w:r>
        <w:r w:rsidRPr="00F326B2" w:rsidR="002E2EF0">
          <w:rPr>
            <w:noProof/>
            <w:webHidden/>
          </w:rPr>
          <w:fldChar w:fldCharType="end"/>
        </w:r>
      </w:hyperlink>
    </w:p>
    <w:p w:rsidRPr="00250865" w:rsidR="002E2EF0" w:rsidP="00A858FD" w:rsidRDefault="004223A4" w14:paraId="5A4FE1BD" w14:textId="79E13CFB">
      <w:pPr>
        <w:pStyle w:val="TOC2"/>
        <w:rPr>
          <w:noProof/>
        </w:rPr>
      </w:pPr>
      <w:hyperlink w:history="1" w:anchor="_Toc473793299">
        <w:r w:rsidRPr="00F326B2" w:rsidR="002E2EF0">
          <w:rPr>
            <w:rStyle w:val="Hyperlink"/>
            <w:rFonts w:cs="Arial"/>
            <w:b/>
            <w:iCs/>
            <w:noProof/>
            <w:sz w:val="20"/>
            <w:szCs w:val="20"/>
          </w:rPr>
          <w:t>12.</w:t>
        </w:r>
        <w:r w:rsidRPr="00250865" w:rsidR="002E2EF0">
          <w:rPr>
            <w:noProof/>
          </w:rPr>
          <w:tab/>
        </w:r>
        <w:r w:rsidRPr="00F326B2" w:rsidR="002E2EF0">
          <w:rPr>
            <w:rStyle w:val="Hyperlink"/>
            <w:rFonts w:cs="Arial"/>
            <w:b/>
            <w:iCs/>
            <w:noProof/>
            <w:sz w:val="20"/>
            <w:szCs w:val="20"/>
          </w:rPr>
          <w:t>Third Party Rights</w:t>
        </w:r>
        <w:r w:rsidRPr="00F326B2" w:rsidR="002E2EF0">
          <w:rPr>
            <w:noProof/>
            <w:webHidden/>
          </w:rPr>
          <w:tab/>
        </w:r>
        <w:r w:rsidRPr="00F326B2" w:rsidR="002E2EF0">
          <w:rPr>
            <w:noProof/>
            <w:webHidden/>
          </w:rPr>
          <w:fldChar w:fldCharType="begin"/>
        </w:r>
        <w:r w:rsidRPr="00F326B2" w:rsidR="002E2EF0">
          <w:rPr>
            <w:noProof/>
            <w:webHidden/>
          </w:rPr>
          <w:instrText xml:space="preserve"> PAGEREF _Toc473793299 \h </w:instrText>
        </w:r>
        <w:r w:rsidRPr="00F326B2" w:rsidR="002E2EF0">
          <w:rPr>
            <w:noProof/>
            <w:webHidden/>
          </w:rPr>
        </w:r>
        <w:r w:rsidRPr="00F326B2" w:rsidR="002E2EF0">
          <w:rPr>
            <w:noProof/>
            <w:webHidden/>
          </w:rPr>
          <w:fldChar w:fldCharType="separate"/>
        </w:r>
        <w:r w:rsidR="00FB268F">
          <w:rPr>
            <w:noProof/>
            <w:webHidden/>
          </w:rPr>
          <w:t>4</w:t>
        </w:r>
        <w:r w:rsidRPr="00F326B2" w:rsidR="002E2EF0">
          <w:rPr>
            <w:noProof/>
            <w:webHidden/>
          </w:rPr>
          <w:fldChar w:fldCharType="end"/>
        </w:r>
      </w:hyperlink>
    </w:p>
    <w:p w:rsidRPr="00250865" w:rsidR="002E2EF0" w:rsidP="00A858FD" w:rsidRDefault="004223A4" w14:paraId="4593F257" w14:textId="0F4916F1">
      <w:pPr>
        <w:pStyle w:val="TOC2"/>
        <w:rPr>
          <w:noProof/>
        </w:rPr>
      </w:pPr>
      <w:hyperlink w:history="1" w:anchor="_Toc473793300">
        <w:r w:rsidRPr="00F326B2" w:rsidR="002E2EF0">
          <w:rPr>
            <w:rStyle w:val="Hyperlink"/>
            <w:rFonts w:cs="Arial"/>
            <w:b/>
            <w:iCs/>
            <w:noProof/>
            <w:sz w:val="20"/>
            <w:szCs w:val="20"/>
          </w:rPr>
          <w:t>13.</w:t>
        </w:r>
        <w:r w:rsidRPr="00250865" w:rsidR="002E2EF0">
          <w:rPr>
            <w:noProof/>
          </w:rPr>
          <w:tab/>
        </w:r>
        <w:r w:rsidRPr="00F326B2" w:rsidR="002E2EF0">
          <w:rPr>
            <w:rStyle w:val="Hyperlink"/>
            <w:rFonts w:cs="Arial"/>
            <w:b/>
            <w:iCs/>
            <w:noProof/>
            <w:sz w:val="20"/>
            <w:szCs w:val="20"/>
          </w:rPr>
          <w:t>Transparency</w:t>
        </w:r>
        <w:r w:rsidRPr="00F326B2" w:rsidR="002E2EF0">
          <w:rPr>
            <w:noProof/>
            <w:webHidden/>
          </w:rPr>
          <w:tab/>
        </w:r>
        <w:r w:rsidRPr="00F326B2" w:rsidR="002E2EF0">
          <w:rPr>
            <w:noProof/>
            <w:webHidden/>
          </w:rPr>
          <w:fldChar w:fldCharType="begin"/>
        </w:r>
        <w:r w:rsidRPr="00F326B2" w:rsidR="002E2EF0">
          <w:rPr>
            <w:noProof/>
            <w:webHidden/>
          </w:rPr>
          <w:instrText xml:space="preserve"> PAGEREF _Toc473793300 \h </w:instrText>
        </w:r>
        <w:r w:rsidRPr="00F326B2" w:rsidR="002E2EF0">
          <w:rPr>
            <w:noProof/>
            <w:webHidden/>
          </w:rPr>
        </w:r>
        <w:r w:rsidRPr="00F326B2" w:rsidR="002E2EF0">
          <w:rPr>
            <w:noProof/>
            <w:webHidden/>
          </w:rPr>
          <w:fldChar w:fldCharType="separate"/>
        </w:r>
        <w:r w:rsidR="00FB268F">
          <w:rPr>
            <w:noProof/>
            <w:webHidden/>
          </w:rPr>
          <w:t>5</w:t>
        </w:r>
        <w:r w:rsidRPr="00F326B2" w:rsidR="002E2EF0">
          <w:rPr>
            <w:noProof/>
            <w:webHidden/>
          </w:rPr>
          <w:fldChar w:fldCharType="end"/>
        </w:r>
      </w:hyperlink>
    </w:p>
    <w:p w:rsidRPr="00250865" w:rsidR="002E2EF0" w:rsidP="00A858FD" w:rsidRDefault="004223A4" w14:paraId="57C4D5E9" w14:textId="40C3E4F7">
      <w:pPr>
        <w:pStyle w:val="TOC2"/>
        <w:rPr>
          <w:noProof/>
        </w:rPr>
      </w:pPr>
      <w:hyperlink w:history="1" w:anchor="_Toc473793301">
        <w:r w:rsidRPr="00F326B2" w:rsidR="002E2EF0">
          <w:rPr>
            <w:rStyle w:val="Hyperlink"/>
            <w:rFonts w:cs="Arial"/>
            <w:b/>
            <w:iCs/>
            <w:noProof/>
            <w:sz w:val="20"/>
            <w:szCs w:val="20"/>
          </w:rPr>
          <w:t>14.</w:t>
        </w:r>
        <w:r w:rsidRPr="00250865" w:rsidR="002E2EF0">
          <w:rPr>
            <w:noProof/>
          </w:rPr>
          <w:tab/>
        </w:r>
        <w:r w:rsidRPr="00F326B2" w:rsidR="002E2EF0">
          <w:rPr>
            <w:rStyle w:val="Hyperlink"/>
            <w:rFonts w:cs="Arial"/>
            <w:b/>
            <w:iCs/>
            <w:noProof/>
            <w:sz w:val="20"/>
            <w:szCs w:val="20"/>
          </w:rPr>
          <w:t>Disclosure of Information</w:t>
        </w:r>
        <w:r w:rsidRPr="00F326B2" w:rsidR="002E2EF0">
          <w:rPr>
            <w:noProof/>
            <w:webHidden/>
          </w:rPr>
          <w:tab/>
        </w:r>
        <w:r w:rsidRPr="00F326B2" w:rsidR="002E2EF0">
          <w:rPr>
            <w:noProof/>
            <w:webHidden/>
          </w:rPr>
          <w:fldChar w:fldCharType="begin"/>
        </w:r>
        <w:r w:rsidRPr="00F326B2" w:rsidR="002E2EF0">
          <w:rPr>
            <w:noProof/>
            <w:webHidden/>
          </w:rPr>
          <w:instrText xml:space="preserve"> PAGEREF _Toc473793301 \h </w:instrText>
        </w:r>
        <w:r w:rsidRPr="00F326B2" w:rsidR="002E2EF0">
          <w:rPr>
            <w:noProof/>
            <w:webHidden/>
          </w:rPr>
        </w:r>
        <w:r w:rsidRPr="00F326B2" w:rsidR="002E2EF0">
          <w:rPr>
            <w:noProof/>
            <w:webHidden/>
          </w:rPr>
          <w:fldChar w:fldCharType="separate"/>
        </w:r>
        <w:r w:rsidR="00FB268F">
          <w:rPr>
            <w:noProof/>
            <w:webHidden/>
          </w:rPr>
          <w:t>5</w:t>
        </w:r>
        <w:r w:rsidRPr="00F326B2" w:rsidR="002E2EF0">
          <w:rPr>
            <w:noProof/>
            <w:webHidden/>
          </w:rPr>
          <w:fldChar w:fldCharType="end"/>
        </w:r>
      </w:hyperlink>
    </w:p>
    <w:p w:rsidRPr="00250865" w:rsidR="002E2EF0" w:rsidP="00A858FD" w:rsidRDefault="004223A4" w14:paraId="354F3179" w14:textId="687DC4D9">
      <w:pPr>
        <w:pStyle w:val="TOC2"/>
        <w:rPr>
          <w:noProof/>
        </w:rPr>
      </w:pPr>
      <w:hyperlink w:history="1" w:anchor="_Toc473793302">
        <w:r w:rsidRPr="00F326B2" w:rsidR="002E2EF0">
          <w:rPr>
            <w:rStyle w:val="Hyperlink"/>
            <w:rFonts w:cs="Arial"/>
            <w:b/>
            <w:iCs/>
            <w:noProof/>
            <w:sz w:val="20"/>
            <w:szCs w:val="20"/>
          </w:rPr>
          <w:t>15.</w:t>
        </w:r>
        <w:r w:rsidRPr="00250865" w:rsidR="002E2EF0">
          <w:rPr>
            <w:noProof/>
          </w:rPr>
          <w:tab/>
        </w:r>
        <w:r w:rsidRPr="00F326B2" w:rsidR="002E2EF0">
          <w:rPr>
            <w:rStyle w:val="Hyperlink"/>
            <w:rFonts w:cs="Arial"/>
            <w:b/>
            <w:iCs/>
            <w:noProof/>
            <w:sz w:val="20"/>
            <w:szCs w:val="20"/>
          </w:rPr>
          <w:t>Publicity and Communications with the Media</w:t>
        </w:r>
        <w:r w:rsidRPr="00F326B2" w:rsidR="002E2EF0">
          <w:rPr>
            <w:noProof/>
            <w:webHidden/>
          </w:rPr>
          <w:tab/>
        </w:r>
        <w:r w:rsidRPr="00F326B2" w:rsidR="002E2EF0">
          <w:rPr>
            <w:noProof/>
            <w:webHidden/>
          </w:rPr>
          <w:fldChar w:fldCharType="begin"/>
        </w:r>
        <w:r w:rsidRPr="00F326B2" w:rsidR="002E2EF0">
          <w:rPr>
            <w:noProof/>
            <w:webHidden/>
          </w:rPr>
          <w:instrText xml:space="preserve"> PAGEREF _Toc473793302 \h </w:instrText>
        </w:r>
        <w:r w:rsidRPr="00F326B2" w:rsidR="002E2EF0">
          <w:rPr>
            <w:noProof/>
            <w:webHidden/>
          </w:rPr>
        </w:r>
        <w:r w:rsidRPr="00F326B2" w:rsidR="002E2EF0">
          <w:rPr>
            <w:noProof/>
            <w:webHidden/>
          </w:rPr>
          <w:fldChar w:fldCharType="separate"/>
        </w:r>
        <w:r w:rsidR="00FB268F">
          <w:rPr>
            <w:noProof/>
            <w:webHidden/>
          </w:rPr>
          <w:t>6</w:t>
        </w:r>
        <w:r w:rsidRPr="00F326B2" w:rsidR="002E2EF0">
          <w:rPr>
            <w:noProof/>
            <w:webHidden/>
          </w:rPr>
          <w:fldChar w:fldCharType="end"/>
        </w:r>
      </w:hyperlink>
    </w:p>
    <w:p w:rsidRPr="00250865" w:rsidR="002E2EF0" w:rsidP="00A858FD" w:rsidRDefault="004223A4" w14:paraId="3A29C307" w14:textId="4BF5D27C">
      <w:pPr>
        <w:pStyle w:val="TOC2"/>
        <w:rPr>
          <w:noProof/>
        </w:rPr>
      </w:pPr>
      <w:hyperlink w:history="1" w:anchor="_Toc473793303">
        <w:r w:rsidRPr="00F326B2" w:rsidR="002E2EF0">
          <w:rPr>
            <w:rStyle w:val="Hyperlink"/>
            <w:rFonts w:cs="Arial"/>
            <w:b/>
            <w:iCs/>
            <w:noProof/>
            <w:sz w:val="20"/>
            <w:szCs w:val="20"/>
          </w:rPr>
          <w:t>16.</w:t>
        </w:r>
        <w:r w:rsidRPr="00250865" w:rsidR="002E2EF0">
          <w:rPr>
            <w:noProof/>
          </w:rPr>
          <w:tab/>
        </w:r>
        <w:r w:rsidRPr="00F326B2" w:rsidR="002E2EF0">
          <w:rPr>
            <w:rStyle w:val="Hyperlink"/>
            <w:rFonts w:cs="Arial"/>
            <w:b/>
            <w:iCs/>
            <w:noProof/>
            <w:sz w:val="20"/>
            <w:szCs w:val="20"/>
          </w:rPr>
          <w:t>Change of Control of Contractor</w:t>
        </w:r>
        <w:r w:rsidRPr="00F326B2" w:rsidR="002E2EF0">
          <w:rPr>
            <w:noProof/>
            <w:webHidden/>
          </w:rPr>
          <w:tab/>
        </w:r>
        <w:r w:rsidRPr="00F326B2" w:rsidR="002E2EF0">
          <w:rPr>
            <w:noProof/>
            <w:webHidden/>
          </w:rPr>
          <w:fldChar w:fldCharType="begin"/>
        </w:r>
        <w:r w:rsidRPr="00F326B2" w:rsidR="002E2EF0">
          <w:rPr>
            <w:noProof/>
            <w:webHidden/>
          </w:rPr>
          <w:instrText xml:space="preserve"> PAGEREF _Toc473793303 \h </w:instrText>
        </w:r>
        <w:r w:rsidRPr="00F326B2" w:rsidR="002E2EF0">
          <w:rPr>
            <w:noProof/>
            <w:webHidden/>
          </w:rPr>
        </w:r>
        <w:r w:rsidRPr="00F326B2" w:rsidR="002E2EF0">
          <w:rPr>
            <w:noProof/>
            <w:webHidden/>
          </w:rPr>
          <w:fldChar w:fldCharType="separate"/>
        </w:r>
        <w:r w:rsidR="00FB268F">
          <w:rPr>
            <w:noProof/>
            <w:webHidden/>
          </w:rPr>
          <w:t>6</w:t>
        </w:r>
        <w:r w:rsidRPr="00F326B2" w:rsidR="002E2EF0">
          <w:rPr>
            <w:noProof/>
            <w:webHidden/>
          </w:rPr>
          <w:fldChar w:fldCharType="end"/>
        </w:r>
      </w:hyperlink>
    </w:p>
    <w:p w:rsidRPr="00250865" w:rsidR="002E2EF0" w:rsidP="00A858FD" w:rsidRDefault="004223A4" w14:paraId="6F2BB5BD" w14:textId="4F7CD3E0">
      <w:pPr>
        <w:pStyle w:val="TOC2"/>
        <w:rPr>
          <w:noProof/>
        </w:rPr>
      </w:pPr>
      <w:hyperlink w:history="1" w:anchor="_Toc473793304">
        <w:r w:rsidRPr="00F326B2" w:rsidR="002E2EF0">
          <w:rPr>
            <w:rStyle w:val="Hyperlink"/>
            <w:rFonts w:cs="Arial"/>
            <w:b/>
            <w:iCs/>
            <w:noProof/>
            <w:sz w:val="20"/>
            <w:szCs w:val="20"/>
          </w:rPr>
          <w:t>17.</w:t>
        </w:r>
        <w:r w:rsidRPr="00250865" w:rsidR="002E2EF0">
          <w:rPr>
            <w:noProof/>
          </w:rPr>
          <w:tab/>
        </w:r>
        <w:r w:rsidRPr="00F326B2" w:rsidR="002E2EF0">
          <w:rPr>
            <w:rStyle w:val="Hyperlink"/>
            <w:rFonts w:cs="Arial"/>
            <w:b/>
            <w:iCs/>
            <w:noProof/>
            <w:sz w:val="20"/>
            <w:szCs w:val="20"/>
          </w:rPr>
          <w:t>Environmental Requirements</w:t>
        </w:r>
        <w:r w:rsidRPr="00F326B2" w:rsidR="002E2EF0">
          <w:rPr>
            <w:noProof/>
            <w:webHidden/>
          </w:rPr>
          <w:tab/>
        </w:r>
        <w:r w:rsidRPr="00F326B2" w:rsidR="002E2EF0">
          <w:rPr>
            <w:noProof/>
            <w:webHidden/>
          </w:rPr>
          <w:fldChar w:fldCharType="begin"/>
        </w:r>
        <w:r w:rsidRPr="00F326B2" w:rsidR="002E2EF0">
          <w:rPr>
            <w:noProof/>
            <w:webHidden/>
          </w:rPr>
          <w:instrText xml:space="preserve"> PAGEREF _Toc473793304 \h </w:instrText>
        </w:r>
        <w:r w:rsidRPr="00F326B2" w:rsidR="002E2EF0">
          <w:rPr>
            <w:noProof/>
            <w:webHidden/>
          </w:rPr>
        </w:r>
        <w:r w:rsidRPr="00F326B2" w:rsidR="002E2EF0">
          <w:rPr>
            <w:noProof/>
            <w:webHidden/>
          </w:rPr>
          <w:fldChar w:fldCharType="separate"/>
        </w:r>
        <w:r w:rsidR="00FB268F">
          <w:rPr>
            <w:noProof/>
            <w:webHidden/>
          </w:rPr>
          <w:t>6</w:t>
        </w:r>
        <w:r w:rsidRPr="00F326B2" w:rsidR="002E2EF0">
          <w:rPr>
            <w:noProof/>
            <w:webHidden/>
          </w:rPr>
          <w:fldChar w:fldCharType="end"/>
        </w:r>
      </w:hyperlink>
    </w:p>
    <w:p w:rsidRPr="00250865" w:rsidR="002E2EF0" w:rsidP="00A858FD" w:rsidRDefault="004223A4" w14:paraId="7AE7F776" w14:textId="7E4300A1">
      <w:pPr>
        <w:pStyle w:val="TOC2"/>
        <w:rPr>
          <w:noProof/>
        </w:rPr>
      </w:pPr>
      <w:hyperlink w:history="1" w:anchor="_Toc473793305">
        <w:r w:rsidRPr="00F326B2" w:rsidR="002E2EF0">
          <w:rPr>
            <w:rStyle w:val="Hyperlink"/>
            <w:rFonts w:cs="Arial"/>
            <w:b/>
            <w:iCs/>
            <w:noProof/>
            <w:sz w:val="20"/>
            <w:szCs w:val="20"/>
          </w:rPr>
          <w:t>18.</w:t>
        </w:r>
        <w:r w:rsidRPr="00250865" w:rsidR="002E2EF0">
          <w:rPr>
            <w:noProof/>
          </w:rPr>
          <w:tab/>
        </w:r>
        <w:r w:rsidRPr="00F326B2" w:rsidR="002E2EF0">
          <w:rPr>
            <w:rStyle w:val="Hyperlink"/>
            <w:rFonts w:cs="Arial"/>
            <w:b/>
            <w:iCs/>
            <w:noProof/>
            <w:sz w:val="20"/>
            <w:szCs w:val="20"/>
          </w:rPr>
          <w:t>Contractor’s Records</w:t>
        </w:r>
        <w:r w:rsidRPr="00F326B2" w:rsidR="002E2EF0">
          <w:rPr>
            <w:noProof/>
            <w:webHidden/>
          </w:rPr>
          <w:tab/>
        </w:r>
        <w:r w:rsidRPr="00F326B2" w:rsidR="002E2EF0">
          <w:rPr>
            <w:noProof/>
            <w:webHidden/>
          </w:rPr>
          <w:fldChar w:fldCharType="begin"/>
        </w:r>
        <w:r w:rsidRPr="00F326B2" w:rsidR="002E2EF0">
          <w:rPr>
            <w:noProof/>
            <w:webHidden/>
          </w:rPr>
          <w:instrText xml:space="preserve"> PAGEREF _Toc473793305 \h </w:instrText>
        </w:r>
        <w:r w:rsidRPr="00F326B2" w:rsidR="002E2EF0">
          <w:rPr>
            <w:noProof/>
            <w:webHidden/>
          </w:rPr>
        </w:r>
        <w:r w:rsidRPr="00F326B2" w:rsidR="002E2EF0">
          <w:rPr>
            <w:noProof/>
            <w:webHidden/>
          </w:rPr>
          <w:fldChar w:fldCharType="separate"/>
        </w:r>
        <w:r w:rsidR="00FB268F">
          <w:rPr>
            <w:noProof/>
            <w:webHidden/>
          </w:rPr>
          <w:t>6</w:t>
        </w:r>
        <w:r w:rsidRPr="00F326B2" w:rsidR="002E2EF0">
          <w:rPr>
            <w:noProof/>
            <w:webHidden/>
          </w:rPr>
          <w:fldChar w:fldCharType="end"/>
        </w:r>
      </w:hyperlink>
    </w:p>
    <w:p w:rsidRPr="00250865" w:rsidR="002E2EF0" w:rsidP="00A858FD" w:rsidRDefault="004223A4" w14:paraId="300D67F9" w14:textId="086405FB">
      <w:pPr>
        <w:pStyle w:val="TOC2"/>
        <w:rPr>
          <w:noProof/>
        </w:rPr>
      </w:pPr>
      <w:hyperlink w:history="1" w:anchor="_Toc473793306">
        <w:r w:rsidRPr="00F326B2" w:rsidR="002E2EF0">
          <w:rPr>
            <w:rStyle w:val="Hyperlink"/>
            <w:rFonts w:cs="Arial"/>
            <w:b/>
            <w:iCs/>
            <w:noProof/>
            <w:sz w:val="20"/>
            <w:szCs w:val="20"/>
          </w:rPr>
          <w:t>19.</w:t>
        </w:r>
        <w:r w:rsidRPr="00250865" w:rsidR="002E2EF0">
          <w:rPr>
            <w:noProof/>
          </w:rPr>
          <w:tab/>
        </w:r>
        <w:r w:rsidRPr="00F326B2" w:rsidR="002E2EF0">
          <w:rPr>
            <w:rStyle w:val="Hyperlink"/>
            <w:rFonts w:cs="Arial"/>
            <w:b/>
            <w:iCs/>
            <w:noProof/>
            <w:sz w:val="20"/>
            <w:szCs w:val="20"/>
          </w:rPr>
          <w:t>Notices</w:t>
        </w:r>
        <w:r w:rsidRPr="00F326B2" w:rsidR="002E2EF0">
          <w:rPr>
            <w:noProof/>
            <w:webHidden/>
          </w:rPr>
          <w:tab/>
        </w:r>
        <w:r w:rsidRPr="00F326B2" w:rsidR="002E2EF0">
          <w:rPr>
            <w:noProof/>
            <w:webHidden/>
          </w:rPr>
          <w:fldChar w:fldCharType="begin"/>
        </w:r>
        <w:r w:rsidRPr="00F326B2" w:rsidR="002E2EF0">
          <w:rPr>
            <w:noProof/>
            <w:webHidden/>
          </w:rPr>
          <w:instrText xml:space="preserve"> PAGEREF _Toc473793306 \h </w:instrText>
        </w:r>
        <w:r w:rsidRPr="00F326B2" w:rsidR="002E2EF0">
          <w:rPr>
            <w:noProof/>
            <w:webHidden/>
          </w:rPr>
        </w:r>
        <w:r w:rsidRPr="00F326B2" w:rsidR="002E2EF0">
          <w:rPr>
            <w:noProof/>
            <w:webHidden/>
          </w:rPr>
          <w:fldChar w:fldCharType="separate"/>
        </w:r>
        <w:r w:rsidR="00FB268F">
          <w:rPr>
            <w:noProof/>
            <w:webHidden/>
          </w:rPr>
          <w:t>6</w:t>
        </w:r>
        <w:r w:rsidRPr="00F326B2" w:rsidR="002E2EF0">
          <w:rPr>
            <w:noProof/>
            <w:webHidden/>
          </w:rPr>
          <w:fldChar w:fldCharType="end"/>
        </w:r>
      </w:hyperlink>
    </w:p>
    <w:p w:rsidRPr="00250865" w:rsidR="002E2EF0" w:rsidP="00A858FD" w:rsidRDefault="004223A4" w14:paraId="0D5A89E9" w14:textId="78F5684C">
      <w:pPr>
        <w:pStyle w:val="TOC2"/>
        <w:rPr>
          <w:noProof/>
        </w:rPr>
      </w:pPr>
      <w:hyperlink w:history="1" w:anchor="_Toc473793307">
        <w:r w:rsidRPr="00F326B2" w:rsidR="002E2EF0">
          <w:rPr>
            <w:rStyle w:val="Hyperlink"/>
            <w:rFonts w:cs="Arial"/>
            <w:b/>
            <w:iCs/>
            <w:noProof/>
            <w:sz w:val="20"/>
            <w:szCs w:val="20"/>
          </w:rPr>
          <w:t>20.</w:t>
        </w:r>
        <w:r w:rsidRPr="00250865" w:rsidR="002E2EF0">
          <w:rPr>
            <w:noProof/>
          </w:rPr>
          <w:tab/>
        </w:r>
        <w:r w:rsidRPr="00F326B2" w:rsidR="002E2EF0">
          <w:rPr>
            <w:rStyle w:val="Hyperlink"/>
            <w:rFonts w:cs="Arial"/>
            <w:b/>
            <w:iCs/>
            <w:noProof/>
            <w:sz w:val="20"/>
            <w:szCs w:val="20"/>
          </w:rPr>
          <w:t>Progress Monitoring, Meetings and Reports</w:t>
        </w:r>
        <w:r w:rsidRPr="00F326B2" w:rsidR="002E2EF0">
          <w:rPr>
            <w:noProof/>
            <w:webHidden/>
          </w:rPr>
          <w:tab/>
        </w:r>
        <w:r w:rsidRPr="00F326B2" w:rsidR="002E2EF0">
          <w:rPr>
            <w:noProof/>
            <w:webHidden/>
          </w:rPr>
          <w:fldChar w:fldCharType="begin"/>
        </w:r>
        <w:r w:rsidRPr="00F326B2" w:rsidR="002E2EF0">
          <w:rPr>
            <w:noProof/>
            <w:webHidden/>
          </w:rPr>
          <w:instrText xml:space="preserve"> PAGEREF _Toc473793307 \h </w:instrText>
        </w:r>
        <w:r w:rsidRPr="00F326B2" w:rsidR="002E2EF0">
          <w:rPr>
            <w:noProof/>
            <w:webHidden/>
          </w:rPr>
        </w:r>
        <w:r w:rsidRPr="00F326B2" w:rsidR="002E2EF0">
          <w:rPr>
            <w:noProof/>
            <w:webHidden/>
          </w:rPr>
          <w:fldChar w:fldCharType="separate"/>
        </w:r>
        <w:r w:rsidR="00FB268F">
          <w:rPr>
            <w:noProof/>
            <w:webHidden/>
          </w:rPr>
          <w:t>7</w:t>
        </w:r>
        <w:r w:rsidRPr="00F326B2" w:rsidR="002E2EF0">
          <w:rPr>
            <w:noProof/>
            <w:webHidden/>
          </w:rPr>
          <w:fldChar w:fldCharType="end"/>
        </w:r>
      </w:hyperlink>
    </w:p>
    <w:p w:rsidRPr="00250865" w:rsidR="002E2EF0" w:rsidP="008A1C71" w:rsidRDefault="004223A4" w14:paraId="656969F0" w14:textId="0BB4FCC2">
      <w:pPr>
        <w:pStyle w:val="TOC1"/>
        <w:rPr>
          <w:noProof/>
        </w:rPr>
      </w:pPr>
      <w:hyperlink w:history="1" w:anchor="_Toc473793308">
        <w:r w:rsidRPr="00F326B2" w:rsidR="002E2EF0">
          <w:rPr>
            <w:rStyle w:val="Hyperlink"/>
            <w:rFonts w:cs="Arial"/>
            <w:noProof/>
            <w:sz w:val="20"/>
            <w:szCs w:val="20"/>
          </w:rPr>
          <w:t>Supply of Contractor Deliverables</w:t>
        </w:r>
        <w:r w:rsidRPr="00F326B2" w:rsidR="002E2EF0">
          <w:rPr>
            <w:noProof/>
            <w:webHidden/>
          </w:rPr>
          <w:tab/>
        </w:r>
        <w:r w:rsidRPr="00F326B2" w:rsidR="002E2EF0">
          <w:rPr>
            <w:noProof/>
            <w:webHidden/>
          </w:rPr>
          <w:fldChar w:fldCharType="begin"/>
        </w:r>
        <w:r w:rsidRPr="00F326B2" w:rsidR="002E2EF0">
          <w:rPr>
            <w:noProof/>
            <w:webHidden/>
          </w:rPr>
          <w:instrText xml:space="preserve"> PAGEREF _Toc473793308 \h </w:instrText>
        </w:r>
        <w:r w:rsidRPr="00F326B2" w:rsidR="002E2EF0">
          <w:rPr>
            <w:noProof/>
            <w:webHidden/>
          </w:rPr>
        </w:r>
        <w:r w:rsidRPr="00F326B2" w:rsidR="002E2EF0">
          <w:rPr>
            <w:noProof/>
            <w:webHidden/>
          </w:rPr>
          <w:fldChar w:fldCharType="separate"/>
        </w:r>
        <w:r w:rsidR="00FB268F">
          <w:rPr>
            <w:noProof/>
            <w:webHidden/>
          </w:rPr>
          <w:t>7</w:t>
        </w:r>
        <w:r w:rsidRPr="00F326B2" w:rsidR="002E2EF0">
          <w:rPr>
            <w:noProof/>
            <w:webHidden/>
          </w:rPr>
          <w:fldChar w:fldCharType="end"/>
        </w:r>
      </w:hyperlink>
    </w:p>
    <w:p w:rsidRPr="00250865" w:rsidR="002E2EF0" w:rsidP="00A858FD" w:rsidRDefault="004223A4" w14:paraId="1812022B" w14:textId="66DA6C5F">
      <w:pPr>
        <w:pStyle w:val="TOC2"/>
        <w:rPr>
          <w:noProof/>
        </w:rPr>
      </w:pPr>
      <w:hyperlink w:history="1" w:anchor="_Toc473793309">
        <w:r w:rsidRPr="00F326B2" w:rsidR="002E2EF0">
          <w:rPr>
            <w:rStyle w:val="Hyperlink"/>
            <w:rFonts w:cs="Arial"/>
            <w:b/>
            <w:iCs/>
            <w:noProof/>
            <w:sz w:val="20"/>
            <w:szCs w:val="20"/>
          </w:rPr>
          <w:t>21.</w:t>
        </w:r>
        <w:r w:rsidRPr="00250865" w:rsidR="002E2EF0">
          <w:rPr>
            <w:noProof/>
          </w:rPr>
          <w:tab/>
        </w:r>
        <w:r w:rsidRPr="00F326B2" w:rsidR="002E2EF0">
          <w:rPr>
            <w:rStyle w:val="Hyperlink"/>
            <w:rFonts w:cs="Arial"/>
            <w:b/>
            <w:iCs/>
            <w:noProof/>
            <w:sz w:val="20"/>
            <w:szCs w:val="20"/>
          </w:rPr>
          <w:t>Supply of Contractor Deliverables and Quality Assurance</w:t>
        </w:r>
        <w:r w:rsidRPr="00F326B2" w:rsidR="002E2EF0">
          <w:rPr>
            <w:noProof/>
            <w:webHidden/>
          </w:rPr>
          <w:tab/>
        </w:r>
        <w:r w:rsidRPr="00F326B2" w:rsidR="002E2EF0">
          <w:rPr>
            <w:noProof/>
            <w:webHidden/>
          </w:rPr>
          <w:fldChar w:fldCharType="begin"/>
        </w:r>
        <w:r w:rsidRPr="00F326B2" w:rsidR="002E2EF0">
          <w:rPr>
            <w:noProof/>
            <w:webHidden/>
          </w:rPr>
          <w:instrText xml:space="preserve"> PAGEREF _Toc473793309 \h </w:instrText>
        </w:r>
        <w:r w:rsidRPr="00F326B2" w:rsidR="002E2EF0">
          <w:rPr>
            <w:noProof/>
            <w:webHidden/>
          </w:rPr>
        </w:r>
        <w:r w:rsidRPr="00F326B2" w:rsidR="002E2EF0">
          <w:rPr>
            <w:noProof/>
            <w:webHidden/>
          </w:rPr>
          <w:fldChar w:fldCharType="separate"/>
        </w:r>
        <w:r w:rsidR="00FB268F">
          <w:rPr>
            <w:noProof/>
            <w:webHidden/>
          </w:rPr>
          <w:t>7</w:t>
        </w:r>
        <w:r w:rsidRPr="00F326B2" w:rsidR="002E2EF0">
          <w:rPr>
            <w:noProof/>
            <w:webHidden/>
          </w:rPr>
          <w:fldChar w:fldCharType="end"/>
        </w:r>
      </w:hyperlink>
    </w:p>
    <w:p w:rsidRPr="00250865" w:rsidR="002E2EF0" w:rsidP="00A858FD" w:rsidRDefault="004223A4" w14:paraId="05E9E745" w14:textId="13B2411C">
      <w:pPr>
        <w:pStyle w:val="TOC2"/>
        <w:rPr>
          <w:noProof/>
        </w:rPr>
      </w:pPr>
      <w:hyperlink w:history="1" w:anchor="_Toc473793310">
        <w:r w:rsidRPr="00F326B2" w:rsidR="002E2EF0">
          <w:rPr>
            <w:rStyle w:val="Hyperlink"/>
            <w:rFonts w:cs="Arial"/>
            <w:b/>
            <w:iCs/>
            <w:noProof/>
            <w:sz w:val="20"/>
            <w:szCs w:val="20"/>
          </w:rPr>
          <w:t>22.</w:t>
        </w:r>
        <w:r w:rsidRPr="00250865" w:rsidR="002E2EF0">
          <w:rPr>
            <w:noProof/>
          </w:rPr>
          <w:tab/>
        </w:r>
        <w:r w:rsidRPr="00F326B2" w:rsidR="002E2EF0">
          <w:rPr>
            <w:rStyle w:val="Hyperlink"/>
            <w:rFonts w:cs="Arial"/>
            <w:b/>
            <w:iCs/>
            <w:noProof/>
            <w:sz w:val="20"/>
            <w:szCs w:val="20"/>
          </w:rPr>
          <w:t>Marking of Contractor Deliverables</w:t>
        </w:r>
        <w:r w:rsidRPr="00F326B2" w:rsidR="002E2EF0">
          <w:rPr>
            <w:noProof/>
            <w:webHidden/>
          </w:rPr>
          <w:tab/>
        </w:r>
        <w:r w:rsidRPr="00F326B2" w:rsidR="002E2EF0">
          <w:rPr>
            <w:noProof/>
            <w:webHidden/>
          </w:rPr>
          <w:fldChar w:fldCharType="begin"/>
        </w:r>
        <w:r w:rsidRPr="00F326B2" w:rsidR="002E2EF0">
          <w:rPr>
            <w:noProof/>
            <w:webHidden/>
          </w:rPr>
          <w:instrText xml:space="preserve"> PAGEREF _Toc473793310 \h </w:instrText>
        </w:r>
        <w:r w:rsidRPr="00F326B2" w:rsidR="002E2EF0">
          <w:rPr>
            <w:noProof/>
            <w:webHidden/>
          </w:rPr>
        </w:r>
        <w:r w:rsidRPr="00F326B2" w:rsidR="002E2EF0">
          <w:rPr>
            <w:noProof/>
            <w:webHidden/>
          </w:rPr>
          <w:fldChar w:fldCharType="separate"/>
        </w:r>
        <w:r w:rsidR="00FB268F">
          <w:rPr>
            <w:noProof/>
            <w:webHidden/>
          </w:rPr>
          <w:t>7</w:t>
        </w:r>
        <w:r w:rsidRPr="00F326B2" w:rsidR="002E2EF0">
          <w:rPr>
            <w:noProof/>
            <w:webHidden/>
          </w:rPr>
          <w:fldChar w:fldCharType="end"/>
        </w:r>
      </w:hyperlink>
    </w:p>
    <w:p w:rsidRPr="00250865" w:rsidR="002E2EF0" w:rsidP="00A858FD" w:rsidRDefault="004223A4" w14:paraId="7959E5A7" w14:textId="58D4C9F9">
      <w:pPr>
        <w:pStyle w:val="TOC2"/>
        <w:rPr>
          <w:noProof/>
        </w:rPr>
      </w:pPr>
      <w:hyperlink w:history="1" w:anchor="_Toc473793311">
        <w:r w:rsidRPr="00F326B2" w:rsidR="002E2EF0">
          <w:rPr>
            <w:rStyle w:val="Hyperlink"/>
            <w:rFonts w:cs="Arial"/>
            <w:b/>
            <w:iCs/>
            <w:noProof/>
            <w:sz w:val="20"/>
            <w:szCs w:val="20"/>
          </w:rPr>
          <w:t>23.</w:t>
        </w:r>
        <w:r w:rsidRPr="00250865" w:rsidR="002E2EF0">
          <w:rPr>
            <w:noProof/>
          </w:rPr>
          <w:tab/>
        </w:r>
        <w:r w:rsidRPr="00F326B2" w:rsidR="002E2EF0">
          <w:rPr>
            <w:rStyle w:val="Hyperlink"/>
            <w:rFonts w:cs="Arial"/>
            <w:b/>
            <w:iCs/>
            <w:noProof/>
            <w:sz w:val="20"/>
            <w:szCs w:val="20"/>
          </w:rPr>
          <w:t>Packaging and Labelling (excluding Contractor Deliverables containing Munitions)</w:t>
        </w:r>
        <w:r w:rsidRPr="00F326B2" w:rsidR="002E2EF0">
          <w:rPr>
            <w:noProof/>
            <w:webHidden/>
          </w:rPr>
          <w:tab/>
        </w:r>
        <w:r w:rsidRPr="00F326B2" w:rsidR="002E2EF0">
          <w:rPr>
            <w:noProof/>
            <w:webHidden/>
          </w:rPr>
          <w:fldChar w:fldCharType="begin"/>
        </w:r>
        <w:r w:rsidRPr="00F326B2" w:rsidR="002E2EF0">
          <w:rPr>
            <w:noProof/>
            <w:webHidden/>
          </w:rPr>
          <w:instrText xml:space="preserve"> PAGEREF _Toc473793311 \h </w:instrText>
        </w:r>
        <w:r w:rsidRPr="00F326B2" w:rsidR="002E2EF0">
          <w:rPr>
            <w:noProof/>
            <w:webHidden/>
          </w:rPr>
        </w:r>
        <w:r w:rsidRPr="00F326B2" w:rsidR="002E2EF0">
          <w:rPr>
            <w:noProof/>
            <w:webHidden/>
          </w:rPr>
          <w:fldChar w:fldCharType="separate"/>
        </w:r>
        <w:r w:rsidR="00FB268F">
          <w:rPr>
            <w:noProof/>
            <w:webHidden/>
          </w:rPr>
          <w:t>7</w:t>
        </w:r>
        <w:r w:rsidRPr="00F326B2" w:rsidR="002E2EF0">
          <w:rPr>
            <w:noProof/>
            <w:webHidden/>
          </w:rPr>
          <w:fldChar w:fldCharType="end"/>
        </w:r>
      </w:hyperlink>
    </w:p>
    <w:p w:rsidRPr="00250865" w:rsidR="002E2EF0" w:rsidP="00A858FD" w:rsidRDefault="004223A4" w14:paraId="08CC4297" w14:textId="205974B7">
      <w:pPr>
        <w:pStyle w:val="TOC2"/>
        <w:rPr>
          <w:noProof/>
        </w:rPr>
      </w:pPr>
      <w:hyperlink w:history="1" w:anchor="_Toc473793312">
        <w:r w:rsidRPr="00F326B2" w:rsidR="002E2EF0">
          <w:rPr>
            <w:rStyle w:val="Hyperlink"/>
            <w:rFonts w:cs="Arial"/>
            <w:b/>
            <w:iCs/>
            <w:noProof/>
            <w:sz w:val="20"/>
            <w:szCs w:val="20"/>
          </w:rPr>
          <w:t>24.</w:t>
        </w:r>
        <w:r w:rsidRPr="00250865" w:rsidR="002E2EF0">
          <w:rPr>
            <w:noProof/>
          </w:rPr>
          <w:tab/>
        </w:r>
        <w:r w:rsidRPr="00F326B2" w:rsidR="002E2EF0">
          <w:rPr>
            <w:rStyle w:val="Hyperlink"/>
            <w:rFonts w:cs="Arial"/>
            <w:b/>
            <w:iCs/>
            <w:noProof/>
            <w:sz w:val="20"/>
            <w:szCs w:val="20"/>
          </w:rPr>
          <w:t>Supply of Hazardous Material</w:t>
        </w:r>
        <w:r w:rsidR="00091EF3">
          <w:rPr>
            <w:rStyle w:val="Hyperlink"/>
            <w:rFonts w:cs="Arial"/>
            <w:b/>
            <w:iCs/>
            <w:noProof/>
            <w:sz w:val="20"/>
            <w:szCs w:val="20"/>
          </w:rPr>
          <w:t>s</w:t>
        </w:r>
        <w:r w:rsidRPr="00F326B2" w:rsidR="002E2EF0">
          <w:rPr>
            <w:rStyle w:val="Hyperlink"/>
            <w:rFonts w:cs="Arial"/>
            <w:b/>
            <w:iCs/>
            <w:noProof/>
            <w:sz w:val="20"/>
            <w:szCs w:val="20"/>
          </w:rPr>
          <w:t xml:space="preserve"> or Substance</w:t>
        </w:r>
        <w:r w:rsidR="00091EF3">
          <w:rPr>
            <w:rStyle w:val="Hyperlink"/>
            <w:rFonts w:cs="Arial"/>
            <w:b/>
            <w:iCs/>
            <w:noProof/>
            <w:sz w:val="20"/>
            <w:szCs w:val="20"/>
          </w:rPr>
          <w:t>s</w:t>
        </w:r>
        <w:r w:rsidRPr="00F326B2" w:rsidR="002E2EF0">
          <w:rPr>
            <w:rStyle w:val="Hyperlink"/>
            <w:rFonts w:cs="Arial"/>
            <w:b/>
            <w:iCs/>
            <w:noProof/>
            <w:sz w:val="20"/>
            <w:szCs w:val="20"/>
          </w:rPr>
          <w:t xml:space="preserve"> in Contractor Deliverables</w:t>
        </w:r>
        <w:r w:rsidRPr="00F326B2" w:rsidR="002E2EF0">
          <w:rPr>
            <w:noProof/>
            <w:webHidden/>
          </w:rPr>
          <w:tab/>
        </w:r>
        <w:r w:rsidRPr="00F326B2" w:rsidR="002E2EF0">
          <w:rPr>
            <w:noProof/>
            <w:webHidden/>
          </w:rPr>
          <w:fldChar w:fldCharType="begin"/>
        </w:r>
        <w:r w:rsidRPr="00F326B2" w:rsidR="002E2EF0">
          <w:rPr>
            <w:noProof/>
            <w:webHidden/>
          </w:rPr>
          <w:instrText xml:space="preserve"> PAGEREF _Toc473793312 \h </w:instrText>
        </w:r>
        <w:r w:rsidRPr="00F326B2" w:rsidR="002E2EF0">
          <w:rPr>
            <w:noProof/>
            <w:webHidden/>
          </w:rPr>
        </w:r>
        <w:r w:rsidRPr="00F326B2" w:rsidR="002E2EF0">
          <w:rPr>
            <w:noProof/>
            <w:webHidden/>
          </w:rPr>
          <w:fldChar w:fldCharType="separate"/>
        </w:r>
        <w:r w:rsidR="00FB268F">
          <w:rPr>
            <w:noProof/>
            <w:webHidden/>
          </w:rPr>
          <w:t>10</w:t>
        </w:r>
        <w:r w:rsidRPr="00F326B2" w:rsidR="002E2EF0">
          <w:rPr>
            <w:noProof/>
            <w:webHidden/>
          </w:rPr>
          <w:fldChar w:fldCharType="end"/>
        </w:r>
      </w:hyperlink>
    </w:p>
    <w:p w:rsidRPr="00250865" w:rsidR="002E2EF0" w:rsidP="00A858FD" w:rsidRDefault="004223A4" w14:paraId="1F234558" w14:textId="716B4CB8">
      <w:pPr>
        <w:pStyle w:val="TOC2"/>
        <w:rPr>
          <w:noProof/>
        </w:rPr>
      </w:pPr>
      <w:hyperlink w:history="1" w:anchor="_Toc473793313">
        <w:r w:rsidRPr="00F326B2" w:rsidR="002E2EF0">
          <w:rPr>
            <w:rStyle w:val="Hyperlink"/>
            <w:rFonts w:cs="Arial"/>
            <w:b/>
            <w:iCs/>
            <w:noProof/>
            <w:sz w:val="20"/>
            <w:szCs w:val="20"/>
          </w:rPr>
          <w:t>25.</w:t>
        </w:r>
        <w:r w:rsidRPr="00250865" w:rsidR="002E2EF0">
          <w:rPr>
            <w:noProof/>
          </w:rPr>
          <w:tab/>
        </w:r>
        <w:r w:rsidRPr="00F326B2" w:rsidR="002E2EF0">
          <w:rPr>
            <w:rStyle w:val="Hyperlink"/>
            <w:rFonts w:cs="Arial"/>
            <w:b/>
            <w:iCs/>
            <w:noProof/>
            <w:sz w:val="20"/>
            <w:szCs w:val="20"/>
          </w:rPr>
          <w:t>Timber and Wood-Derived Products</w:t>
        </w:r>
        <w:r w:rsidRPr="00F326B2" w:rsidR="002E2EF0">
          <w:rPr>
            <w:noProof/>
            <w:webHidden/>
          </w:rPr>
          <w:tab/>
        </w:r>
        <w:r w:rsidRPr="00F326B2" w:rsidR="002E2EF0">
          <w:rPr>
            <w:noProof/>
            <w:webHidden/>
          </w:rPr>
          <w:fldChar w:fldCharType="begin"/>
        </w:r>
        <w:r w:rsidRPr="00F326B2" w:rsidR="002E2EF0">
          <w:rPr>
            <w:noProof/>
            <w:webHidden/>
          </w:rPr>
          <w:instrText xml:space="preserve"> PAGEREF _Toc473793313 \h </w:instrText>
        </w:r>
        <w:r w:rsidRPr="00F326B2" w:rsidR="002E2EF0">
          <w:rPr>
            <w:noProof/>
            <w:webHidden/>
          </w:rPr>
        </w:r>
        <w:r w:rsidRPr="00F326B2" w:rsidR="002E2EF0">
          <w:rPr>
            <w:noProof/>
            <w:webHidden/>
          </w:rPr>
          <w:fldChar w:fldCharType="separate"/>
        </w:r>
        <w:r w:rsidR="00FB268F">
          <w:rPr>
            <w:noProof/>
            <w:webHidden/>
          </w:rPr>
          <w:t>10</w:t>
        </w:r>
        <w:r w:rsidRPr="00F326B2" w:rsidR="002E2EF0">
          <w:rPr>
            <w:noProof/>
            <w:webHidden/>
          </w:rPr>
          <w:fldChar w:fldCharType="end"/>
        </w:r>
      </w:hyperlink>
    </w:p>
    <w:p w:rsidRPr="00250865" w:rsidR="002E2EF0" w:rsidP="00A858FD" w:rsidRDefault="004223A4" w14:paraId="2727F412" w14:textId="02AEAD8B">
      <w:pPr>
        <w:pStyle w:val="TOC2"/>
        <w:rPr>
          <w:noProof/>
        </w:rPr>
      </w:pPr>
      <w:hyperlink w:history="1" w:anchor="_Toc473793314">
        <w:r w:rsidRPr="00F326B2" w:rsidR="002E2EF0">
          <w:rPr>
            <w:rStyle w:val="Hyperlink"/>
            <w:rFonts w:cs="Arial"/>
            <w:b/>
            <w:iCs/>
            <w:noProof/>
            <w:sz w:val="20"/>
            <w:szCs w:val="20"/>
          </w:rPr>
          <w:t>26.</w:t>
        </w:r>
        <w:r w:rsidRPr="00250865" w:rsidR="002E2EF0">
          <w:rPr>
            <w:noProof/>
          </w:rPr>
          <w:tab/>
        </w:r>
        <w:r w:rsidRPr="00F326B2" w:rsidR="002E2EF0">
          <w:rPr>
            <w:rStyle w:val="Hyperlink"/>
            <w:rFonts w:cs="Arial"/>
            <w:b/>
            <w:iCs/>
            <w:noProof/>
            <w:sz w:val="20"/>
            <w:szCs w:val="20"/>
          </w:rPr>
          <w:t>Certificate of Conformity</w:t>
        </w:r>
        <w:r w:rsidRPr="00F326B2" w:rsidR="002E2EF0">
          <w:rPr>
            <w:noProof/>
            <w:webHidden/>
          </w:rPr>
          <w:tab/>
        </w:r>
        <w:r w:rsidRPr="00F326B2" w:rsidR="002E2EF0">
          <w:rPr>
            <w:noProof/>
            <w:webHidden/>
          </w:rPr>
          <w:fldChar w:fldCharType="begin"/>
        </w:r>
        <w:r w:rsidRPr="00F326B2" w:rsidR="002E2EF0">
          <w:rPr>
            <w:noProof/>
            <w:webHidden/>
          </w:rPr>
          <w:instrText xml:space="preserve"> PAGEREF _Toc473793314 \h </w:instrText>
        </w:r>
        <w:r w:rsidRPr="00F326B2" w:rsidR="002E2EF0">
          <w:rPr>
            <w:noProof/>
            <w:webHidden/>
          </w:rPr>
        </w:r>
        <w:r w:rsidRPr="00F326B2" w:rsidR="002E2EF0">
          <w:rPr>
            <w:noProof/>
            <w:webHidden/>
          </w:rPr>
          <w:fldChar w:fldCharType="separate"/>
        </w:r>
        <w:r w:rsidR="00FB268F">
          <w:rPr>
            <w:noProof/>
            <w:webHidden/>
          </w:rPr>
          <w:t>11</w:t>
        </w:r>
        <w:r w:rsidRPr="00F326B2" w:rsidR="002E2EF0">
          <w:rPr>
            <w:noProof/>
            <w:webHidden/>
          </w:rPr>
          <w:fldChar w:fldCharType="end"/>
        </w:r>
      </w:hyperlink>
    </w:p>
    <w:p w:rsidRPr="00250865" w:rsidR="002E2EF0" w:rsidP="00A858FD" w:rsidRDefault="004223A4" w14:paraId="42CB2BBC" w14:textId="1C7EA102">
      <w:pPr>
        <w:pStyle w:val="TOC2"/>
        <w:rPr>
          <w:noProof/>
        </w:rPr>
      </w:pPr>
      <w:hyperlink w:history="1" w:anchor="_Toc473793315">
        <w:r w:rsidRPr="00F326B2" w:rsidR="002E2EF0">
          <w:rPr>
            <w:rStyle w:val="Hyperlink"/>
            <w:rFonts w:cs="Arial"/>
            <w:b/>
            <w:iCs/>
            <w:noProof/>
            <w:sz w:val="20"/>
            <w:szCs w:val="20"/>
          </w:rPr>
          <w:t>27.</w:t>
        </w:r>
        <w:r w:rsidRPr="00250865" w:rsidR="002E2EF0">
          <w:rPr>
            <w:noProof/>
          </w:rPr>
          <w:tab/>
        </w:r>
        <w:r w:rsidRPr="00F326B2" w:rsidR="002E2EF0">
          <w:rPr>
            <w:rStyle w:val="Hyperlink"/>
            <w:rFonts w:cs="Arial"/>
            <w:b/>
            <w:iCs/>
            <w:noProof/>
            <w:sz w:val="20"/>
            <w:szCs w:val="20"/>
          </w:rPr>
          <w:t>Access to Contractor’s Premises</w:t>
        </w:r>
        <w:r w:rsidRPr="00F326B2" w:rsidR="002E2EF0">
          <w:rPr>
            <w:noProof/>
            <w:webHidden/>
          </w:rPr>
          <w:tab/>
        </w:r>
        <w:r w:rsidRPr="00F326B2" w:rsidR="002E2EF0">
          <w:rPr>
            <w:noProof/>
            <w:webHidden/>
          </w:rPr>
          <w:fldChar w:fldCharType="begin"/>
        </w:r>
        <w:r w:rsidRPr="00F326B2" w:rsidR="002E2EF0">
          <w:rPr>
            <w:noProof/>
            <w:webHidden/>
          </w:rPr>
          <w:instrText xml:space="preserve"> PAGEREF _Toc473793315 \h </w:instrText>
        </w:r>
        <w:r w:rsidRPr="00F326B2" w:rsidR="002E2EF0">
          <w:rPr>
            <w:noProof/>
            <w:webHidden/>
          </w:rPr>
        </w:r>
        <w:r w:rsidRPr="00F326B2" w:rsidR="002E2EF0">
          <w:rPr>
            <w:noProof/>
            <w:webHidden/>
          </w:rPr>
          <w:fldChar w:fldCharType="separate"/>
        </w:r>
        <w:r w:rsidR="00FB268F">
          <w:rPr>
            <w:noProof/>
            <w:webHidden/>
          </w:rPr>
          <w:t>11</w:t>
        </w:r>
        <w:r w:rsidRPr="00F326B2" w:rsidR="002E2EF0">
          <w:rPr>
            <w:noProof/>
            <w:webHidden/>
          </w:rPr>
          <w:fldChar w:fldCharType="end"/>
        </w:r>
      </w:hyperlink>
    </w:p>
    <w:p w:rsidRPr="00250865" w:rsidR="002E2EF0" w:rsidP="00A858FD" w:rsidRDefault="004223A4" w14:paraId="075992EF" w14:textId="4CDCDDAE">
      <w:pPr>
        <w:pStyle w:val="TOC2"/>
        <w:rPr>
          <w:noProof/>
        </w:rPr>
      </w:pPr>
      <w:hyperlink w:history="1" w:anchor="_Toc473793316">
        <w:r w:rsidRPr="00F326B2" w:rsidR="002E2EF0">
          <w:rPr>
            <w:rStyle w:val="Hyperlink"/>
            <w:rFonts w:cs="Arial"/>
            <w:b/>
            <w:iCs/>
            <w:noProof/>
            <w:sz w:val="20"/>
            <w:szCs w:val="20"/>
          </w:rPr>
          <w:t>28.</w:t>
        </w:r>
        <w:r w:rsidRPr="00250865" w:rsidR="002E2EF0">
          <w:rPr>
            <w:noProof/>
          </w:rPr>
          <w:tab/>
        </w:r>
        <w:r w:rsidRPr="00F326B2" w:rsidR="002E2EF0">
          <w:rPr>
            <w:rStyle w:val="Hyperlink"/>
            <w:rFonts w:cs="Arial"/>
            <w:b/>
            <w:iCs/>
            <w:noProof/>
            <w:sz w:val="20"/>
            <w:szCs w:val="20"/>
          </w:rPr>
          <w:t>Delivery / Collection</w:t>
        </w:r>
        <w:r w:rsidRPr="00F326B2" w:rsidR="002E2EF0">
          <w:rPr>
            <w:noProof/>
            <w:webHidden/>
          </w:rPr>
          <w:tab/>
        </w:r>
        <w:r w:rsidRPr="00F326B2" w:rsidR="002E2EF0">
          <w:rPr>
            <w:noProof/>
            <w:webHidden/>
          </w:rPr>
          <w:fldChar w:fldCharType="begin"/>
        </w:r>
        <w:r w:rsidRPr="00F326B2" w:rsidR="002E2EF0">
          <w:rPr>
            <w:noProof/>
            <w:webHidden/>
          </w:rPr>
          <w:instrText xml:space="preserve"> PAGEREF _Toc473793316 \h </w:instrText>
        </w:r>
        <w:r w:rsidRPr="00F326B2" w:rsidR="002E2EF0">
          <w:rPr>
            <w:noProof/>
            <w:webHidden/>
          </w:rPr>
        </w:r>
        <w:r w:rsidRPr="00F326B2" w:rsidR="002E2EF0">
          <w:rPr>
            <w:noProof/>
            <w:webHidden/>
          </w:rPr>
          <w:fldChar w:fldCharType="separate"/>
        </w:r>
        <w:r w:rsidR="00FB268F">
          <w:rPr>
            <w:noProof/>
            <w:webHidden/>
          </w:rPr>
          <w:t>11</w:t>
        </w:r>
        <w:r w:rsidRPr="00F326B2" w:rsidR="002E2EF0">
          <w:rPr>
            <w:noProof/>
            <w:webHidden/>
          </w:rPr>
          <w:fldChar w:fldCharType="end"/>
        </w:r>
      </w:hyperlink>
    </w:p>
    <w:p w:rsidRPr="00250865" w:rsidR="002E2EF0" w:rsidP="00A858FD" w:rsidRDefault="004223A4" w14:paraId="126680D1" w14:textId="553B85BE">
      <w:pPr>
        <w:pStyle w:val="TOC2"/>
        <w:rPr>
          <w:noProof/>
        </w:rPr>
      </w:pPr>
      <w:hyperlink w:history="1" w:anchor="_Toc473793317">
        <w:r w:rsidRPr="00F326B2" w:rsidR="002E2EF0">
          <w:rPr>
            <w:rStyle w:val="Hyperlink"/>
            <w:rFonts w:cs="Arial"/>
            <w:b/>
            <w:iCs/>
            <w:noProof/>
            <w:sz w:val="20"/>
            <w:szCs w:val="20"/>
          </w:rPr>
          <w:t>29.</w:t>
        </w:r>
        <w:r w:rsidRPr="00250865" w:rsidR="002E2EF0">
          <w:rPr>
            <w:noProof/>
          </w:rPr>
          <w:tab/>
        </w:r>
        <w:r w:rsidRPr="00F326B2" w:rsidR="002E2EF0">
          <w:rPr>
            <w:rStyle w:val="Hyperlink"/>
            <w:rFonts w:cs="Arial"/>
            <w:b/>
            <w:iCs/>
            <w:noProof/>
            <w:sz w:val="20"/>
            <w:szCs w:val="20"/>
          </w:rPr>
          <w:t>Acceptance</w:t>
        </w:r>
        <w:r w:rsidRPr="00F326B2" w:rsidR="002E2EF0">
          <w:rPr>
            <w:noProof/>
            <w:webHidden/>
          </w:rPr>
          <w:tab/>
        </w:r>
        <w:r w:rsidRPr="00F326B2" w:rsidR="002E2EF0">
          <w:rPr>
            <w:noProof/>
            <w:webHidden/>
          </w:rPr>
          <w:fldChar w:fldCharType="begin"/>
        </w:r>
        <w:r w:rsidRPr="00F326B2" w:rsidR="002E2EF0">
          <w:rPr>
            <w:noProof/>
            <w:webHidden/>
          </w:rPr>
          <w:instrText xml:space="preserve"> PAGEREF _Toc473793317 \h </w:instrText>
        </w:r>
        <w:r w:rsidRPr="00F326B2" w:rsidR="002E2EF0">
          <w:rPr>
            <w:noProof/>
            <w:webHidden/>
          </w:rPr>
        </w:r>
        <w:r w:rsidRPr="00F326B2" w:rsidR="002E2EF0">
          <w:rPr>
            <w:noProof/>
            <w:webHidden/>
          </w:rPr>
          <w:fldChar w:fldCharType="separate"/>
        </w:r>
        <w:r w:rsidR="00FB268F">
          <w:rPr>
            <w:noProof/>
            <w:webHidden/>
          </w:rPr>
          <w:t>12</w:t>
        </w:r>
        <w:r w:rsidRPr="00F326B2" w:rsidR="002E2EF0">
          <w:rPr>
            <w:noProof/>
            <w:webHidden/>
          </w:rPr>
          <w:fldChar w:fldCharType="end"/>
        </w:r>
      </w:hyperlink>
    </w:p>
    <w:p w:rsidRPr="00250865" w:rsidR="002E2EF0" w:rsidP="00A858FD" w:rsidRDefault="004223A4" w14:paraId="016888ED" w14:textId="62BF27A3">
      <w:pPr>
        <w:pStyle w:val="TOC2"/>
        <w:rPr>
          <w:noProof/>
        </w:rPr>
      </w:pPr>
      <w:hyperlink w:history="1" w:anchor="_Toc473793318">
        <w:r w:rsidRPr="00F326B2" w:rsidR="002E2EF0">
          <w:rPr>
            <w:rStyle w:val="Hyperlink"/>
            <w:rFonts w:cs="Arial"/>
            <w:b/>
            <w:iCs/>
            <w:noProof/>
            <w:sz w:val="20"/>
            <w:szCs w:val="20"/>
          </w:rPr>
          <w:t>30.</w:t>
        </w:r>
        <w:r w:rsidRPr="00250865" w:rsidR="002E2EF0">
          <w:rPr>
            <w:noProof/>
          </w:rPr>
          <w:tab/>
        </w:r>
        <w:r w:rsidRPr="00F326B2" w:rsidR="002E2EF0">
          <w:rPr>
            <w:rStyle w:val="Hyperlink"/>
            <w:rFonts w:cs="Arial"/>
            <w:b/>
            <w:iCs/>
            <w:noProof/>
            <w:sz w:val="20"/>
            <w:szCs w:val="20"/>
          </w:rPr>
          <w:t>Rejection</w:t>
        </w:r>
        <w:r w:rsidRPr="00F326B2" w:rsidR="002E2EF0">
          <w:rPr>
            <w:noProof/>
            <w:webHidden/>
          </w:rPr>
          <w:tab/>
        </w:r>
        <w:r w:rsidRPr="00F326B2" w:rsidR="002E2EF0">
          <w:rPr>
            <w:noProof/>
            <w:webHidden/>
          </w:rPr>
          <w:fldChar w:fldCharType="begin"/>
        </w:r>
        <w:r w:rsidRPr="00F326B2" w:rsidR="002E2EF0">
          <w:rPr>
            <w:noProof/>
            <w:webHidden/>
          </w:rPr>
          <w:instrText xml:space="preserve"> PAGEREF _Toc473793318 \h </w:instrText>
        </w:r>
        <w:r w:rsidRPr="00F326B2" w:rsidR="002E2EF0">
          <w:rPr>
            <w:noProof/>
            <w:webHidden/>
          </w:rPr>
        </w:r>
        <w:r w:rsidRPr="00F326B2" w:rsidR="002E2EF0">
          <w:rPr>
            <w:noProof/>
            <w:webHidden/>
          </w:rPr>
          <w:fldChar w:fldCharType="separate"/>
        </w:r>
        <w:r w:rsidR="00FB268F">
          <w:rPr>
            <w:noProof/>
            <w:webHidden/>
          </w:rPr>
          <w:t>12</w:t>
        </w:r>
        <w:r w:rsidRPr="00F326B2" w:rsidR="002E2EF0">
          <w:rPr>
            <w:noProof/>
            <w:webHidden/>
          </w:rPr>
          <w:fldChar w:fldCharType="end"/>
        </w:r>
      </w:hyperlink>
    </w:p>
    <w:p w:rsidRPr="00250865" w:rsidR="002E2EF0" w:rsidP="00A858FD" w:rsidRDefault="004223A4" w14:paraId="2259AC03" w14:textId="739CB0FE">
      <w:pPr>
        <w:pStyle w:val="TOC2"/>
        <w:rPr>
          <w:noProof/>
        </w:rPr>
      </w:pPr>
      <w:hyperlink w:history="1" w:anchor="_Toc473793319">
        <w:r w:rsidRPr="00F326B2" w:rsidR="002E2EF0">
          <w:rPr>
            <w:rStyle w:val="Hyperlink"/>
            <w:rFonts w:cs="Arial"/>
            <w:b/>
            <w:iCs/>
            <w:noProof/>
            <w:sz w:val="20"/>
            <w:szCs w:val="20"/>
          </w:rPr>
          <w:t>31.</w:t>
        </w:r>
        <w:r w:rsidRPr="00250865" w:rsidR="002E2EF0">
          <w:rPr>
            <w:noProof/>
          </w:rPr>
          <w:tab/>
        </w:r>
        <w:r w:rsidRPr="00F326B2" w:rsidR="002E2EF0">
          <w:rPr>
            <w:rStyle w:val="Hyperlink"/>
            <w:rFonts w:cs="Arial"/>
            <w:b/>
            <w:iCs/>
            <w:noProof/>
            <w:sz w:val="20"/>
            <w:szCs w:val="20"/>
          </w:rPr>
          <w:t>Diversion Orders</w:t>
        </w:r>
        <w:r w:rsidRPr="00F326B2" w:rsidR="002E2EF0">
          <w:rPr>
            <w:noProof/>
            <w:webHidden/>
          </w:rPr>
          <w:tab/>
        </w:r>
        <w:r w:rsidRPr="00F326B2" w:rsidR="002E2EF0">
          <w:rPr>
            <w:noProof/>
            <w:webHidden/>
          </w:rPr>
          <w:fldChar w:fldCharType="begin"/>
        </w:r>
        <w:r w:rsidRPr="00F326B2" w:rsidR="002E2EF0">
          <w:rPr>
            <w:noProof/>
            <w:webHidden/>
          </w:rPr>
          <w:instrText xml:space="preserve"> PAGEREF _Toc473793319 \h </w:instrText>
        </w:r>
        <w:r w:rsidRPr="00F326B2" w:rsidR="002E2EF0">
          <w:rPr>
            <w:noProof/>
            <w:webHidden/>
          </w:rPr>
        </w:r>
        <w:r w:rsidRPr="00F326B2" w:rsidR="002E2EF0">
          <w:rPr>
            <w:noProof/>
            <w:webHidden/>
          </w:rPr>
          <w:fldChar w:fldCharType="separate"/>
        </w:r>
        <w:r w:rsidR="00FB268F">
          <w:rPr>
            <w:noProof/>
            <w:webHidden/>
          </w:rPr>
          <w:t>13</w:t>
        </w:r>
        <w:r w:rsidRPr="00F326B2" w:rsidR="002E2EF0">
          <w:rPr>
            <w:noProof/>
            <w:webHidden/>
          </w:rPr>
          <w:fldChar w:fldCharType="end"/>
        </w:r>
      </w:hyperlink>
    </w:p>
    <w:p w:rsidRPr="00250865" w:rsidR="002E2EF0" w:rsidP="00A858FD" w:rsidRDefault="004223A4" w14:paraId="6528C69B" w14:textId="663F5F3D">
      <w:pPr>
        <w:pStyle w:val="TOC2"/>
        <w:rPr>
          <w:noProof/>
        </w:rPr>
      </w:pPr>
      <w:hyperlink w:history="1" w:anchor="_Toc473793320">
        <w:r w:rsidRPr="00F326B2" w:rsidR="002E2EF0">
          <w:rPr>
            <w:rStyle w:val="Hyperlink"/>
            <w:rFonts w:cs="Arial"/>
            <w:b/>
            <w:iCs/>
            <w:noProof/>
            <w:sz w:val="20"/>
            <w:szCs w:val="20"/>
          </w:rPr>
          <w:t>32.</w:t>
        </w:r>
        <w:r w:rsidRPr="00250865" w:rsidR="002E2EF0">
          <w:rPr>
            <w:noProof/>
          </w:rPr>
          <w:tab/>
        </w:r>
        <w:r w:rsidRPr="00F326B2" w:rsidR="002E2EF0">
          <w:rPr>
            <w:rStyle w:val="Hyperlink"/>
            <w:rFonts w:cs="Arial"/>
            <w:b/>
            <w:iCs/>
            <w:noProof/>
            <w:sz w:val="20"/>
            <w:szCs w:val="20"/>
          </w:rPr>
          <w:t>Self-to-Self Delivery</w:t>
        </w:r>
        <w:r w:rsidRPr="00F326B2" w:rsidR="002E2EF0">
          <w:rPr>
            <w:noProof/>
            <w:webHidden/>
          </w:rPr>
          <w:tab/>
        </w:r>
        <w:r w:rsidRPr="00F326B2" w:rsidR="002E2EF0">
          <w:rPr>
            <w:noProof/>
            <w:webHidden/>
          </w:rPr>
          <w:fldChar w:fldCharType="begin"/>
        </w:r>
        <w:r w:rsidRPr="00F326B2" w:rsidR="002E2EF0">
          <w:rPr>
            <w:noProof/>
            <w:webHidden/>
          </w:rPr>
          <w:instrText xml:space="preserve"> PAGEREF _Toc473793320 \h </w:instrText>
        </w:r>
        <w:r w:rsidRPr="00F326B2" w:rsidR="002E2EF0">
          <w:rPr>
            <w:noProof/>
            <w:webHidden/>
          </w:rPr>
        </w:r>
        <w:r w:rsidRPr="00F326B2" w:rsidR="002E2EF0">
          <w:rPr>
            <w:noProof/>
            <w:webHidden/>
          </w:rPr>
          <w:fldChar w:fldCharType="separate"/>
        </w:r>
        <w:r w:rsidR="00FB268F">
          <w:rPr>
            <w:noProof/>
            <w:webHidden/>
          </w:rPr>
          <w:t>13</w:t>
        </w:r>
        <w:r w:rsidRPr="00F326B2" w:rsidR="002E2EF0">
          <w:rPr>
            <w:noProof/>
            <w:webHidden/>
          </w:rPr>
          <w:fldChar w:fldCharType="end"/>
        </w:r>
      </w:hyperlink>
    </w:p>
    <w:p w:rsidRPr="00250865" w:rsidR="002E2EF0" w:rsidP="008A1C71" w:rsidRDefault="004223A4" w14:paraId="685813A4" w14:textId="6F2663BB">
      <w:pPr>
        <w:pStyle w:val="TOC1"/>
        <w:rPr>
          <w:noProof/>
        </w:rPr>
      </w:pPr>
      <w:hyperlink w:history="1" w:anchor="_Toc473793321">
        <w:r w:rsidRPr="00F326B2" w:rsidR="002E2EF0">
          <w:rPr>
            <w:rStyle w:val="Hyperlink"/>
            <w:rFonts w:cs="Arial"/>
            <w:noProof/>
            <w:sz w:val="20"/>
            <w:szCs w:val="20"/>
          </w:rPr>
          <w:t>Licences and Intellectual Property</w:t>
        </w:r>
        <w:r w:rsidRPr="00F326B2" w:rsidR="002E2EF0">
          <w:rPr>
            <w:noProof/>
            <w:webHidden/>
          </w:rPr>
          <w:tab/>
        </w:r>
        <w:r w:rsidRPr="00F326B2" w:rsidR="002E2EF0">
          <w:rPr>
            <w:noProof/>
            <w:webHidden/>
          </w:rPr>
          <w:fldChar w:fldCharType="begin"/>
        </w:r>
        <w:r w:rsidRPr="00F326B2" w:rsidR="002E2EF0">
          <w:rPr>
            <w:noProof/>
            <w:webHidden/>
          </w:rPr>
          <w:instrText xml:space="preserve"> PAGEREF _Toc473793321 \h </w:instrText>
        </w:r>
        <w:r w:rsidRPr="00F326B2" w:rsidR="002E2EF0">
          <w:rPr>
            <w:noProof/>
            <w:webHidden/>
          </w:rPr>
        </w:r>
        <w:r w:rsidRPr="00F326B2" w:rsidR="002E2EF0">
          <w:rPr>
            <w:noProof/>
            <w:webHidden/>
          </w:rPr>
          <w:fldChar w:fldCharType="separate"/>
        </w:r>
        <w:r w:rsidR="00FB268F">
          <w:rPr>
            <w:noProof/>
            <w:webHidden/>
          </w:rPr>
          <w:t>13</w:t>
        </w:r>
        <w:r w:rsidRPr="00F326B2" w:rsidR="002E2EF0">
          <w:rPr>
            <w:noProof/>
            <w:webHidden/>
          </w:rPr>
          <w:fldChar w:fldCharType="end"/>
        </w:r>
      </w:hyperlink>
    </w:p>
    <w:p w:rsidRPr="00250865" w:rsidR="002E2EF0" w:rsidP="00A858FD" w:rsidRDefault="004223A4" w14:paraId="15F66F52" w14:textId="68386C43">
      <w:pPr>
        <w:pStyle w:val="TOC2"/>
        <w:rPr>
          <w:noProof/>
        </w:rPr>
      </w:pPr>
      <w:hyperlink w:history="1" w:anchor="_Toc473793322">
        <w:r w:rsidRPr="00F326B2" w:rsidR="002E2EF0">
          <w:rPr>
            <w:rStyle w:val="Hyperlink"/>
            <w:rFonts w:cs="Arial"/>
            <w:b/>
            <w:iCs/>
            <w:noProof/>
            <w:sz w:val="20"/>
            <w:szCs w:val="20"/>
          </w:rPr>
          <w:t>33.</w:t>
        </w:r>
        <w:r w:rsidRPr="00250865" w:rsidR="002E2EF0">
          <w:rPr>
            <w:noProof/>
          </w:rPr>
          <w:tab/>
        </w:r>
        <w:r w:rsidRPr="00F326B2" w:rsidR="002E2EF0">
          <w:rPr>
            <w:rStyle w:val="Hyperlink"/>
            <w:rFonts w:cs="Arial"/>
            <w:b/>
            <w:iCs/>
            <w:noProof/>
            <w:sz w:val="20"/>
            <w:szCs w:val="20"/>
          </w:rPr>
          <w:t>Import and Export Licences</w:t>
        </w:r>
        <w:r w:rsidRPr="00F326B2" w:rsidR="002E2EF0">
          <w:rPr>
            <w:noProof/>
            <w:webHidden/>
          </w:rPr>
          <w:tab/>
        </w:r>
        <w:r w:rsidRPr="00F326B2" w:rsidR="002E2EF0">
          <w:rPr>
            <w:noProof/>
            <w:webHidden/>
          </w:rPr>
          <w:fldChar w:fldCharType="begin"/>
        </w:r>
        <w:r w:rsidRPr="00F326B2" w:rsidR="002E2EF0">
          <w:rPr>
            <w:noProof/>
            <w:webHidden/>
          </w:rPr>
          <w:instrText xml:space="preserve"> PAGEREF _Toc473793322 \h </w:instrText>
        </w:r>
        <w:r w:rsidRPr="00F326B2" w:rsidR="002E2EF0">
          <w:rPr>
            <w:noProof/>
            <w:webHidden/>
          </w:rPr>
        </w:r>
        <w:r w:rsidRPr="00F326B2" w:rsidR="002E2EF0">
          <w:rPr>
            <w:noProof/>
            <w:webHidden/>
          </w:rPr>
          <w:fldChar w:fldCharType="separate"/>
        </w:r>
        <w:r w:rsidR="00FB268F">
          <w:rPr>
            <w:noProof/>
            <w:webHidden/>
          </w:rPr>
          <w:t>13</w:t>
        </w:r>
        <w:r w:rsidRPr="00F326B2" w:rsidR="002E2EF0">
          <w:rPr>
            <w:noProof/>
            <w:webHidden/>
          </w:rPr>
          <w:fldChar w:fldCharType="end"/>
        </w:r>
      </w:hyperlink>
    </w:p>
    <w:p w:rsidRPr="00250865" w:rsidR="002E2EF0" w:rsidP="00A858FD" w:rsidRDefault="004223A4" w14:paraId="2A19501E" w14:textId="6BED62D8">
      <w:pPr>
        <w:pStyle w:val="TOC2"/>
        <w:rPr>
          <w:noProof/>
        </w:rPr>
      </w:pPr>
      <w:hyperlink w:history="1" w:anchor="_Toc473793323">
        <w:r w:rsidRPr="00F326B2" w:rsidR="002E2EF0">
          <w:rPr>
            <w:rStyle w:val="Hyperlink"/>
            <w:rFonts w:cs="Arial"/>
            <w:b/>
            <w:iCs/>
            <w:noProof/>
            <w:sz w:val="20"/>
            <w:szCs w:val="20"/>
          </w:rPr>
          <w:t>34.</w:t>
        </w:r>
        <w:r w:rsidRPr="00250865" w:rsidR="002E2EF0">
          <w:rPr>
            <w:noProof/>
          </w:rPr>
          <w:tab/>
        </w:r>
        <w:r w:rsidRPr="00F326B2" w:rsidR="002E2EF0">
          <w:rPr>
            <w:rStyle w:val="Hyperlink"/>
            <w:rFonts w:cs="Arial"/>
            <w:b/>
            <w:iCs/>
            <w:noProof/>
            <w:sz w:val="20"/>
            <w:szCs w:val="20"/>
          </w:rPr>
          <w:t>Third Party Intellectual Property – Rights and Restrictions</w:t>
        </w:r>
        <w:r w:rsidRPr="00F326B2" w:rsidR="002E2EF0">
          <w:rPr>
            <w:noProof/>
            <w:webHidden/>
          </w:rPr>
          <w:tab/>
        </w:r>
        <w:r w:rsidRPr="00F326B2" w:rsidR="002E2EF0">
          <w:rPr>
            <w:noProof/>
            <w:webHidden/>
          </w:rPr>
          <w:fldChar w:fldCharType="begin"/>
        </w:r>
        <w:r w:rsidRPr="00F326B2" w:rsidR="002E2EF0">
          <w:rPr>
            <w:noProof/>
            <w:webHidden/>
          </w:rPr>
          <w:instrText xml:space="preserve"> PAGEREF _Toc473793323 \h </w:instrText>
        </w:r>
        <w:r w:rsidRPr="00F326B2" w:rsidR="002E2EF0">
          <w:rPr>
            <w:noProof/>
            <w:webHidden/>
          </w:rPr>
        </w:r>
        <w:r w:rsidRPr="00F326B2" w:rsidR="002E2EF0">
          <w:rPr>
            <w:noProof/>
            <w:webHidden/>
          </w:rPr>
          <w:fldChar w:fldCharType="separate"/>
        </w:r>
        <w:r w:rsidR="00FB268F">
          <w:rPr>
            <w:noProof/>
            <w:webHidden/>
          </w:rPr>
          <w:t>15</w:t>
        </w:r>
        <w:r w:rsidRPr="00F326B2" w:rsidR="002E2EF0">
          <w:rPr>
            <w:noProof/>
            <w:webHidden/>
          </w:rPr>
          <w:fldChar w:fldCharType="end"/>
        </w:r>
      </w:hyperlink>
    </w:p>
    <w:p w:rsidRPr="00250865" w:rsidR="002E2EF0" w:rsidP="008A1C71" w:rsidRDefault="004223A4" w14:paraId="282352A3" w14:textId="3B5FA7D9">
      <w:pPr>
        <w:pStyle w:val="TOC1"/>
        <w:rPr>
          <w:noProof/>
        </w:rPr>
      </w:pPr>
      <w:hyperlink w:history="1" w:anchor="_Toc473793324">
        <w:r w:rsidRPr="00F326B2" w:rsidR="002E2EF0">
          <w:rPr>
            <w:rStyle w:val="Hyperlink"/>
            <w:rFonts w:cs="Arial"/>
            <w:noProof/>
            <w:sz w:val="20"/>
            <w:szCs w:val="20"/>
          </w:rPr>
          <w:t>Pricing and Payment</w:t>
        </w:r>
        <w:r w:rsidRPr="00F326B2" w:rsidR="002E2EF0">
          <w:rPr>
            <w:noProof/>
            <w:webHidden/>
          </w:rPr>
          <w:tab/>
        </w:r>
        <w:r w:rsidRPr="00F326B2" w:rsidR="002E2EF0">
          <w:rPr>
            <w:noProof/>
            <w:webHidden/>
          </w:rPr>
          <w:fldChar w:fldCharType="begin"/>
        </w:r>
        <w:r w:rsidRPr="00F326B2" w:rsidR="002E2EF0">
          <w:rPr>
            <w:noProof/>
            <w:webHidden/>
          </w:rPr>
          <w:instrText xml:space="preserve"> PAGEREF _Toc473793324 \h </w:instrText>
        </w:r>
        <w:r w:rsidRPr="00F326B2" w:rsidR="002E2EF0">
          <w:rPr>
            <w:noProof/>
            <w:webHidden/>
          </w:rPr>
        </w:r>
        <w:r w:rsidRPr="00F326B2" w:rsidR="002E2EF0">
          <w:rPr>
            <w:noProof/>
            <w:webHidden/>
          </w:rPr>
          <w:fldChar w:fldCharType="separate"/>
        </w:r>
        <w:r w:rsidR="00FB268F">
          <w:rPr>
            <w:noProof/>
            <w:webHidden/>
          </w:rPr>
          <w:t>16</w:t>
        </w:r>
        <w:r w:rsidRPr="00F326B2" w:rsidR="002E2EF0">
          <w:rPr>
            <w:noProof/>
            <w:webHidden/>
          </w:rPr>
          <w:fldChar w:fldCharType="end"/>
        </w:r>
      </w:hyperlink>
    </w:p>
    <w:p w:rsidRPr="00250865" w:rsidR="002E2EF0" w:rsidP="00A858FD" w:rsidRDefault="004223A4" w14:paraId="6E25F27B" w14:textId="7F58D430">
      <w:pPr>
        <w:pStyle w:val="TOC2"/>
        <w:rPr>
          <w:noProof/>
        </w:rPr>
      </w:pPr>
      <w:hyperlink w:history="1" w:anchor="_Toc473793325">
        <w:r w:rsidRPr="00F326B2" w:rsidR="002E2EF0">
          <w:rPr>
            <w:rStyle w:val="Hyperlink"/>
            <w:rFonts w:cs="Arial"/>
            <w:b/>
            <w:iCs/>
            <w:noProof/>
            <w:sz w:val="20"/>
            <w:szCs w:val="20"/>
          </w:rPr>
          <w:t>35.</w:t>
        </w:r>
        <w:r w:rsidRPr="00250865" w:rsidR="002E2EF0">
          <w:rPr>
            <w:noProof/>
          </w:rPr>
          <w:tab/>
        </w:r>
        <w:r w:rsidRPr="00F326B2" w:rsidR="002E2EF0">
          <w:rPr>
            <w:rStyle w:val="Hyperlink"/>
            <w:rFonts w:cs="Arial"/>
            <w:b/>
            <w:iCs/>
            <w:noProof/>
            <w:sz w:val="20"/>
            <w:szCs w:val="20"/>
          </w:rPr>
          <w:t>Contract Price</w:t>
        </w:r>
        <w:r w:rsidRPr="00F326B2" w:rsidR="002E2EF0">
          <w:rPr>
            <w:noProof/>
            <w:webHidden/>
          </w:rPr>
          <w:tab/>
        </w:r>
        <w:r w:rsidRPr="00F326B2" w:rsidR="002E2EF0">
          <w:rPr>
            <w:noProof/>
            <w:webHidden/>
          </w:rPr>
          <w:fldChar w:fldCharType="begin"/>
        </w:r>
        <w:r w:rsidRPr="00F326B2" w:rsidR="002E2EF0">
          <w:rPr>
            <w:noProof/>
            <w:webHidden/>
          </w:rPr>
          <w:instrText xml:space="preserve"> PAGEREF _Toc473793325 \h </w:instrText>
        </w:r>
        <w:r w:rsidRPr="00F326B2" w:rsidR="002E2EF0">
          <w:rPr>
            <w:noProof/>
            <w:webHidden/>
          </w:rPr>
        </w:r>
        <w:r w:rsidRPr="00F326B2" w:rsidR="002E2EF0">
          <w:rPr>
            <w:noProof/>
            <w:webHidden/>
          </w:rPr>
          <w:fldChar w:fldCharType="separate"/>
        </w:r>
        <w:r w:rsidR="00FB268F">
          <w:rPr>
            <w:noProof/>
            <w:webHidden/>
          </w:rPr>
          <w:t>16</w:t>
        </w:r>
        <w:r w:rsidRPr="00F326B2" w:rsidR="002E2EF0">
          <w:rPr>
            <w:noProof/>
            <w:webHidden/>
          </w:rPr>
          <w:fldChar w:fldCharType="end"/>
        </w:r>
      </w:hyperlink>
    </w:p>
    <w:p w:rsidRPr="00250865" w:rsidR="002E2EF0" w:rsidP="00A858FD" w:rsidRDefault="004223A4" w14:paraId="40D44C86" w14:textId="419939BD">
      <w:pPr>
        <w:pStyle w:val="TOC2"/>
        <w:rPr>
          <w:noProof/>
        </w:rPr>
      </w:pPr>
      <w:hyperlink w:history="1" w:anchor="_Toc473793326">
        <w:r w:rsidRPr="00F326B2" w:rsidR="002E2EF0">
          <w:rPr>
            <w:rStyle w:val="Hyperlink"/>
            <w:rFonts w:cs="Arial"/>
            <w:b/>
            <w:iCs/>
            <w:noProof/>
            <w:sz w:val="20"/>
            <w:szCs w:val="20"/>
          </w:rPr>
          <w:t>36.</w:t>
        </w:r>
        <w:r w:rsidRPr="00250865" w:rsidR="002E2EF0">
          <w:rPr>
            <w:noProof/>
          </w:rPr>
          <w:tab/>
        </w:r>
        <w:r w:rsidRPr="00F326B2" w:rsidR="002E2EF0">
          <w:rPr>
            <w:rStyle w:val="Hyperlink"/>
            <w:rFonts w:cs="Arial"/>
            <w:b/>
            <w:iCs/>
            <w:noProof/>
            <w:sz w:val="20"/>
            <w:szCs w:val="20"/>
          </w:rPr>
          <w:t>Payment and Recovery of Sums Due</w:t>
        </w:r>
        <w:r w:rsidRPr="00F326B2" w:rsidR="002E2EF0">
          <w:rPr>
            <w:noProof/>
            <w:webHidden/>
          </w:rPr>
          <w:tab/>
        </w:r>
        <w:r w:rsidRPr="00F326B2" w:rsidR="002E2EF0">
          <w:rPr>
            <w:noProof/>
            <w:webHidden/>
          </w:rPr>
          <w:fldChar w:fldCharType="begin"/>
        </w:r>
        <w:r w:rsidRPr="00F326B2" w:rsidR="002E2EF0">
          <w:rPr>
            <w:noProof/>
            <w:webHidden/>
          </w:rPr>
          <w:instrText xml:space="preserve"> PAGEREF _Toc473793326 \h </w:instrText>
        </w:r>
        <w:r w:rsidRPr="00F326B2" w:rsidR="002E2EF0">
          <w:rPr>
            <w:noProof/>
            <w:webHidden/>
          </w:rPr>
        </w:r>
        <w:r w:rsidRPr="00F326B2" w:rsidR="002E2EF0">
          <w:rPr>
            <w:noProof/>
            <w:webHidden/>
          </w:rPr>
          <w:fldChar w:fldCharType="separate"/>
        </w:r>
        <w:r w:rsidR="00FB268F">
          <w:rPr>
            <w:noProof/>
            <w:webHidden/>
          </w:rPr>
          <w:t>16</w:t>
        </w:r>
        <w:r w:rsidRPr="00F326B2" w:rsidR="002E2EF0">
          <w:rPr>
            <w:noProof/>
            <w:webHidden/>
          </w:rPr>
          <w:fldChar w:fldCharType="end"/>
        </w:r>
      </w:hyperlink>
    </w:p>
    <w:p w:rsidRPr="00250865" w:rsidR="002E2EF0" w:rsidP="00A858FD" w:rsidRDefault="004223A4" w14:paraId="2B8883A0" w14:textId="1695EE28">
      <w:pPr>
        <w:pStyle w:val="TOC2"/>
        <w:rPr>
          <w:noProof/>
        </w:rPr>
      </w:pPr>
      <w:hyperlink w:history="1" w:anchor="_Toc473793327">
        <w:r w:rsidRPr="00F326B2" w:rsidR="002E2EF0">
          <w:rPr>
            <w:rStyle w:val="Hyperlink"/>
            <w:rFonts w:cs="Arial"/>
            <w:b/>
            <w:iCs/>
            <w:noProof/>
            <w:sz w:val="20"/>
            <w:szCs w:val="20"/>
          </w:rPr>
          <w:t>37.</w:t>
        </w:r>
        <w:r w:rsidRPr="00250865" w:rsidR="002E2EF0">
          <w:rPr>
            <w:noProof/>
          </w:rPr>
          <w:tab/>
        </w:r>
        <w:r w:rsidRPr="00F326B2" w:rsidR="002E2EF0">
          <w:rPr>
            <w:rStyle w:val="Hyperlink"/>
            <w:rFonts w:cs="Arial"/>
            <w:b/>
            <w:iCs/>
            <w:noProof/>
            <w:sz w:val="20"/>
            <w:szCs w:val="20"/>
          </w:rPr>
          <w:t>Value Added Tax</w:t>
        </w:r>
        <w:r w:rsidRPr="00F326B2" w:rsidR="002E2EF0">
          <w:rPr>
            <w:noProof/>
            <w:webHidden/>
          </w:rPr>
          <w:tab/>
        </w:r>
        <w:r w:rsidRPr="00F326B2" w:rsidR="002E2EF0">
          <w:rPr>
            <w:noProof/>
            <w:webHidden/>
          </w:rPr>
          <w:fldChar w:fldCharType="begin"/>
        </w:r>
        <w:r w:rsidRPr="00F326B2" w:rsidR="002E2EF0">
          <w:rPr>
            <w:noProof/>
            <w:webHidden/>
          </w:rPr>
          <w:instrText xml:space="preserve"> PAGEREF _Toc473793327 \h </w:instrText>
        </w:r>
        <w:r w:rsidRPr="00F326B2" w:rsidR="002E2EF0">
          <w:rPr>
            <w:noProof/>
            <w:webHidden/>
          </w:rPr>
        </w:r>
        <w:r w:rsidRPr="00F326B2" w:rsidR="002E2EF0">
          <w:rPr>
            <w:noProof/>
            <w:webHidden/>
          </w:rPr>
          <w:fldChar w:fldCharType="separate"/>
        </w:r>
        <w:r w:rsidR="00FB268F">
          <w:rPr>
            <w:noProof/>
            <w:webHidden/>
          </w:rPr>
          <w:t>17</w:t>
        </w:r>
        <w:r w:rsidRPr="00F326B2" w:rsidR="002E2EF0">
          <w:rPr>
            <w:noProof/>
            <w:webHidden/>
          </w:rPr>
          <w:fldChar w:fldCharType="end"/>
        </w:r>
      </w:hyperlink>
    </w:p>
    <w:p w:rsidRPr="00250865" w:rsidR="002E2EF0" w:rsidP="00A858FD" w:rsidRDefault="004223A4" w14:paraId="2F2E6DE3" w14:textId="123B3E52">
      <w:pPr>
        <w:pStyle w:val="TOC2"/>
        <w:rPr>
          <w:noProof/>
        </w:rPr>
      </w:pPr>
      <w:hyperlink w:history="1" w:anchor="_Toc473793328">
        <w:r w:rsidRPr="00F326B2" w:rsidR="002E2EF0">
          <w:rPr>
            <w:rStyle w:val="Hyperlink"/>
            <w:rFonts w:cs="Arial"/>
            <w:b/>
            <w:iCs/>
            <w:noProof/>
            <w:sz w:val="20"/>
            <w:szCs w:val="20"/>
          </w:rPr>
          <w:t>38.</w:t>
        </w:r>
        <w:r w:rsidRPr="00250865" w:rsidR="002E2EF0">
          <w:rPr>
            <w:noProof/>
          </w:rPr>
          <w:tab/>
        </w:r>
        <w:r w:rsidRPr="00F326B2" w:rsidR="002E2EF0">
          <w:rPr>
            <w:rStyle w:val="Hyperlink"/>
            <w:rFonts w:cs="Arial"/>
            <w:b/>
            <w:iCs/>
            <w:noProof/>
            <w:sz w:val="20"/>
            <w:szCs w:val="20"/>
          </w:rPr>
          <w:t>Debt Factoring</w:t>
        </w:r>
        <w:r w:rsidRPr="00F326B2" w:rsidR="002E2EF0">
          <w:rPr>
            <w:noProof/>
            <w:webHidden/>
          </w:rPr>
          <w:tab/>
        </w:r>
        <w:r w:rsidRPr="00F326B2" w:rsidR="002E2EF0">
          <w:rPr>
            <w:noProof/>
            <w:webHidden/>
          </w:rPr>
          <w:fldChar w:fldCharType="begin"/>
        </w:r>
        <w:r w:rsidRPr="00F326B2" w:rsidR="002E2EF0">
          <w:rPr>
            <w:noProof/>
            <w:webHidden/>
          </w:rPr>
          <w:instrText xml:space="preserve"> PAGEREF _Toc473793328 \h </w:instrText>
        </w:r>
        <w:r w:rsidRPr="00F326B2" w:rsidR="002E2EF0">
          <w:rPr>
            <w:noProof/>
            <w:webHidden/>
          </w:rPr>
        </w:r>
        <w:r w:rsidRPr="00F326B2" w:rsidR="002E2EF0">
          <w:rPr>
            <w:noProof/>
            <w:webHidden/>
          </w:rPr>
          <w:fldChar w:fldCharType="separate"/>
        </w:r>
        <w:r w:rsidR="00FB268F">
          <w:rPr>
            <w:noProof/>
            <w:webHidden/>
          </w:rPr>
          <w:t>17</w:t>
        </w:r>
        <w:r w:rsidRPr="00F326B2" w:rsidR="002E2EF0">
          <w:rPr>
            <w:noProof/>
            <w:webHidden/>
          </w:rPr>
          <w:fldChar w:fldCharType="end"/>
        </w:r>
      </w:hyperlink>
    </w:p>
    <w:p w:rsidRPr="00250865" w:rsidR="002E2EF0" w:rsidP="00A858FD" w:rsidRDefault="004223A4" w14:paraId="233A725C" w14:textId="1E5E6186">
      <w:pPr>
        <w:pStyle w:val="TOC2"/>
        <w:rPr>
          <w:noProof/>
        </w:rPr>
      </w:pPr>
      <w:hyperlink w:history="1" w:anchor="_Toc473793329">
        <w:r w:rsidRPr="00F326B2" w:rsidR="002E2EF0">
          <w:rPr>
            <w:rStyle w:val="Hyperlink"/>
            <w:rFonts w:cs="Arial"/>
            <w:b/>
            <w:iCs/>
            <w:noProof/>
            <w:sz w:val="20"/>
            <w:szCs w:val="20"/>
          </w:rPr>
          <w:t>39.</w:t>
        </w:r>
        <w:r w:rsidRPr="00250865" w:rsidR="002E2EF0">
          <w:rPr>
            <w:noProof/>
          </w:rPr>
          <w:tab/>
        </w:r>
        <w:r w:rsidRPr="00F326B2" w:rsidR="002E2EF0">
          <w:rPr>
            <w:rStyle w:val="Hyperlink"/>
            <w:rFonts w:cs="Arial"/>
            <w:b/>
            <w:iCs/>
            <w:noProof/>
            <w:sz w:val="20"/>
            <w:szCs w:val="20"/>
          </w:rPr>
          <w:t>Subcontracting and Prompt Payment</w:t>
        </w:r>
        <w:r w:rsidRPr="00F326B2" w:rsidR="002E2EF0">
          <w:rPr>
            <w:noProof/>
            <w:webHidden/>
          </w:rPr>
          <w:tab/>
        </w:r>
        <w:r w:rsidRPr="00F326B2" w:rsidR="002E2EF0">
          <w:rPr>
            <w:noProof/>
            <w:webHidden/>
          </w:rPr>
          <w:fldChar w:fldCharType="begin"/>
        </w:r>
        <w:r w:rsidRPr="00F326B2" w:rsidR="002E2EF0">
          <w:rPr>
            <w:noProof/>
            <w:webHidden/>
          </w:rPr>
          <w:instrText xml:space="preserve"> PAGEREF _Toc473793329 \h </w:instrText>
        </w:r>
        <w:r w:rsidRPr="00F326B2" w:rsidR="002E2EF0">
          <w:rPr>
            <w:noProof/>
            <w:webHidden/>
          </w:rPr>
        </w:r>
        <w:r w:rsidRPr="00F326B2" w:rsidR="002E2EF0">
          <w:rPr>
            <w:noProof/>
            <w:webHidden/>
          </w:rPr>
          <w:fldChar w:fldCharType="separate"/>
        </w:r>
        <w:r w:rsidR="00FB268F">
          <w:rPr>
            <w:noProof/>
            <w:webHidden/>
          </w:rPr>
          <w:t>18</w:t>
        </w:r>
        <w:r w:rsidRPr="00F326B2" w:rsidR="002E2EF0">
          <w:rPr>
            <w:noProof/>
            <w:webHidden/>
          </w:rPr>
          <w:fldChar w:fldCharType="end"/>
        </w:r>
      </w:hyperlink>
    </w:p>
    <w:p w:rsidRPr="00250865" w:rsidR="002E2EF0" w:rsidP="008A1C71" w:rsidRDefault="004223A4" w14:paraId="1442058C" w14:textId="7DA9775F">
      <w:pPr>
        <w:pStyle w:val="TOC1"/>
        <w:rPr>
          <w:noProof/>
        </w:rPr>
      </w:pPr>
      <w:hyperlink w:history="1" w:anchor="_Toc473793330">
        <w:r w:rsidRPr="00F326B2" w:rsidR="002E2EF0">
          <w:rPr>
            <w:rStyle w:val="Hyperlink"/>
            <w:rFonts w:cs="Arial"/>
            <w:noProof/>
            <w:sz w:val="20"/>
            <w:szCs w:val="20"/>
          </w:rPr>
          <w:t>Termination</w:t>
        </w:r>
        <w:r w:rsidRPr="00F326B2" w:rsidR="002E2EF0">
          <w:rPr>
            <w:noProof/>
            <w:webHidden/>
          </w:rPr>
          <w:tab/>
        </w:r>
        <w:r w:rsidRPr="00F326B2" w:rsidR="002E2EF0">
          <w:rPr>
            <w:noProof/>
            <w:webHidden/>
          </w:rPr>
          <w:fldChar w:fldCharType="begin"/>
        </w:r>
        <w:r w:rsidRPr="00F326B2" w:rsidR="002E2EF0">
          <w:rPr>
            <w:noProof/>
            <w:webHidden/>
          </w:rPr>
          <w:instrText xml:space="preserve"> PAGEREF _Toc473793330 \h </w:instrText>
        </w:r>
        <w:r w:rsidRPr="00F326B2" w:rsidR="002E2EF0">
          <w:rPr>
            <w:noProof/>
            <w:webHidden/>
          </w:rPr>
        </w:r>
        <w:r w:rsidRPr="00F326B2" w:rsidR="002E2EF0">
          <w:rPr>
            <w:noProof/>
            <w:webHidden/>
          </w:rPr>
          <w:fldChar w:fldCharType="separate"/>
        </w:r>
        <w:r w:rsidR="00FB268F">
          <w:rPr>
            <w:noProof/>
            <w:webHidden/>
          </w:rPr>
          <w:t>18</w:t>
        </w:r>
        <w:r w:rsidRPr="00F326B2" w:rsidR="002E2EF0">
          <w:rPr>
            <w:noProof/>
            <w:webHidden/>
          </w:rPr>
          <w:fldChar w:fldCharType="end"/>
        </w:r>
      </w:hyperlink>
    </w:p>
    <w:p w:rsidRPr="00250865" w:rsidR="002E2EF0" w:rsidP="00A858FD" w:rsidRDefault="004223A4" w14:paraId="43DB8255" w14:textId="1181F7BA">
      <w:pPr>
        <w:pStyle w:val="TOC2"/>
        <w:rPr>
          <w:noProof/>
        </w:rPr>
      </w:pPr>
      <w:hyperlink w:history="1" w:anchor="_Toc473793331">
        <w:r w:rsidRPr="00F326B2" w:rsidR="002E2EF0">
          <w:rPr>
            <w:rStyle w:val="Hyperlink"/>
            <w:rFonts w:cs="Arial"/>
            <w:b/>
            <w:iCs/>
            <w:noProof/>
            <w:sz w:val="20"/>
            <w:szCs w:val="20"/>
          </w:rPr>
          <w:t>40.</w:t>
        </w:r>
        <w:r w:rsidRPr="00250865" w:rsidR="002E2EF0">
          <w:rPr>
            <w:noProof/>
          </w:rPr>
          <w:tab/>
        </w:r>
        <w:r w:rsidRPr="00F326B2" w:rsidR="002E2EF0">
          <w:rPr>
            <w:rStyle w:val="Hyperlink"/>
            <w:rFonts w:cs="Arial"/>
            <w:b/>
            <w:iCs/>
            <w:noProof/>
            <w:sz w:val="20"/>
            <w:szCs w:val="20"/>
          </w:rPr>
          <w:t>Dispute Resolution</w:t>
        </w:r>
        <w:r w:rsidRPr="00F326B2" w:rsidR="002E2EF0">
          <w:rPr>
            <w:noProof/>
            <w:webHidden/>
          </w:rPr>
          <w:tab/>
        </w:r>
        <w:r w:rsidRPr="00F326B2" w:rsidR="002E2EF0">
          <w:rPr>
            <w:noProof/>
            <w:webHidden/>
          </w:rPr>
          <w:fldChar w:fldCharType="begin"/>
        </w:r>
        <w:r w:rsidRPr="00F326B2" w:rsidR="002E2EF0">
          <w:rPr>
            <w:noProof/>
            <w:webHidden/>
          </w:rPr>
          <w:instrText xml:space="preserve"> PAGEREF _Toc473793331 \h </w:instrText>
        </w:r>
        <w:r w:rsidRPr="00F326B2" w:rsidR="002E2EF0">
          <w:rPr>
            <w:noProof/>
            <w:webHidden/>
          </w:rPr>
        </w:r>
        <w:r w:rsidRPr="00F326B2" w:rsidR="002E2EF0">
          <w:rPr>
            <w:noProof/>
            <w:webHidden/>
          </w:rPr>
          <w:fldChar w:fldCharType="separate"/>
        </w:r>
        <w:r w:rsidR="00FB268F">
          <w:rPr>
            <w:noProof/>
            <w:webHidden/>
          </w:rPr>
          <w:t>18</w:t>
        </w:r>
        <w:r w:rsidRPr="00F326B2" w:rsidR="002E2EF0">
          <w:rPr>
            <w:noProof/>
            <w:webHidden/>
          </w:rPr>
          <w:fldChar w:fldCharType="end"/>
        </w:r>
      </w:hyperlink>
    </w:p>
    <w:p w:rsidRPr="00250865" w:rsidR="002E2EF0" w:rsidP="00A858FD" w:rsidRDefault="004223A4" w14:paraId="5723D2BD" w14:textId="0DF9EA68">
      <w:pPr>
        <w:pStyle w:val="TOC2"/>
        <w:rPr>
          <w:noProof/>
        </w:rPr>
      </w:pPr>
      <w:hyperlink w:history="1" w:anchor="_Toc473793332">
        <w:r w:rsidRPr="00F326B2" w:rsidR="002E2EF0">
          <w:rPr>
            <w:rStyle w:val="Hyperlink"/>
            <w:rFonts w:cs="Arial"/>
            <w:b/>
            <w:iCs/>
            <w:noProof/>
            <w:sz w:val="20"/>
            <w:szCs w:val="20"/>
          </w:rPr>
          <w:t>41.</w:t>
        </w:r>
        <w:r w:rsidRPr="00250865" w:rsidR="002E2EF0">
          <w:rPr>
            <w:noProof/>
          </w:rPr>
          <w:tab/>
        </w:r>
        <w:r w:rsidRPr="00F326B2" w:rsidR="002E2EF0">
          <w:rPr>
            <w:rStyle w:val="Hyperlink"/>
            <w:rFonts w:cs="Arial"/>
            <w:b/>
            <w:iCs/>
            <w:noProof/>
            <w:sz w:val="20"/>
            <w:szCs w:val="20"/>
          </w:rPr>
          <w:t>Termination for Insolvency or Corrupt Gifts</w:t>
        </w:r>
        <w:r w:rsidRPr="00F326B2" w:rsidR="002E2EF0">
          <w:rPr>
            <w:noProof/>
            <w:webHidden/>
          </w:rPr>
          <w:tab/>
        </w:r>
        <w:r w:rsidRPr="00F326B2" w:rsidR="002E2EF0">
          <w:rPr>
            <w:noProof/>
            <w:webHidden/>
          </w:rPr>
          <w:fldChar w:fldCharType="begin"/>
        </w:r>
        <w:r w:rsidRPr="00F326B2" w:rsidR="002E2EF0">
          <w:rPr>
            <w:noProof/>
            <w:webHidden/>
          </w:rPr>
          <w:instrText xml:space="preserve"> PAGEREF _Toc473793332 \h </w:instrText>
        </w:r>
        <w:r w:rsidRPr="00F326B2" w:rsidR="002E2EF0">
          <w:rPr>
            <w:noProof/>
            <w:webHidden/>
          </w:rPr>
        </w:r>
        <w:r w:rsidRPr="00F326B2" w:rsidR="002E2EF0">
          <w:rPr>
            <w:noProof/>
            <w:webHidden/>
          </w:rPr>
          <w:fldChar w:fldCharType="separate"/>
        </w:r>
        <w:r w:rsidR="00FB268F">
          <w:rPr>
            <w:noProof/>
            <w:webHidden/>
          </w:rPr>
          <w:t>18</w:t>
        </w:r>
        <w:r w:rsidRPr="00F326B2" w:rsidR="002E2EF0">
          <w:rPr>
            <w:noProof/>
            <w:webHidden/>
          </w:rPr>
          <w:fldChar w:fldCharType="end"/>
        </w:r>
      </w:hyperlink>
    </w:p>
    <w:p w:rsidRPr="00250865" w:rsidR="002E2EF0" w:rsidP="00A858FD" w:rsidRDefault="004223A4" w14:paraId="14589107" w14:textId="078D7501">
      <w:pPr>
        <w:pStyle w:val="TOC2"/>
        <w:rPr>
          <w:noProof/>
        </w:rPr>
      </w:pPr>
      <w:hyperlink w:history="1" w:anchor="_Toc473793333">
        <w:r w:rsidRPr="00F326B2" w:rsidR="002E2EF0">
          <w:rPr>
            <w:rStyle w:val="Hyperlink"/>
            <w:rFonts w:cs="Arial"/>
            <w:b/>
            <w:iCs/>
            <w:noProof/>
            <w:sz w:val="20"/>
            <w:szCs w:val="20"/>
          </w:rPr>
          <w:t>42.</w:t>
        </w:r>
        <w:r w:rsidRPr="00250865" w:rsidR="002E2EF0">
          <w:rPr>
            <w:noProof/>
          </w:rPr>
          <w:tab/>
        </w:r>
        <w:r w:rsidRPr="00F326B2" w:rsidR="002E2EF0">
          <w:rPr>
            <w:rStyle w:val="Hyperlink"/>
            <w:rFonts w:cs="Arial"/>
            <w:b/>
            <w:iCs/>
            <w:noProof/>
            <w:sz w:val="20"/>
            <w:szCs w:val="20"/>
          </w:rPr>
          <w:t>Termination for Convenience</w:t>
        </w:r>
        <w:r w:rsidRPr="00F326B2" w:rsidR="002E2EF0">
          <w:rPr>
            <w:noProof/>
            <w:webHidden/>
          </w:rPr>
          <w:tab/>
        </w:r>
        <w:r w:rsidRPr="00F326B2" w:rsidR="002E2EF0">
          <w:rPr>
            <w:noProof/>
            <w:webHidden/>
          </w:rPr>
          <w:fldChar w:fldCharType="begin"/>
        </w:r>
        <w:r w:rsidRPr="00F326B2" w:rsidR="002E2EF0">
          <w:rPr>
            <w:noProof/>
            <w:webHidden/>
          </w:rPr>
          <w:instrText xml:space="preserve"> PAGEREF _Toc473793333 \h </w:instrText>
        </w:r>
        <w:r w:rsidRPr="00F326B2" w:rsidR="002E2EF0">
          <w:rPr>
            <w:noProof/>
            <w:webHidden/>
          </w:rPr>
        </w:r>
        <w:r w:rsidRPr="00F326B2" w:rsidR="002E2EF0">
          <w:rPr>
            <w:noProof/>
            <w:webHidden/>
          </w:rPr>
          <w:fldChar w:fldCharType="separate"/>
        </w:r>
        <w:r w:rsidR="00FB268F">
          <w:rPr>
            <w:noProof/>
            <w:webHidden/>
          </w:rPr>
          <w:t>19</w:t>
        </w:r>
        <w:r w:rsidRPr="00F326B2" w:rsidR="002E2EF0">
          <w:rPr>
            <w:noProof/>
            <w:webHidden/>
          </w:rPr>
          <w:fldChar w:fldCharType="end"/>
        </w:r>
      </w:hyperlink>
    </w:p>
    <w:p w:rsidRPr="00250865" w:rsidR="002E2EF0" w:rsidP="00A858FD" w:rsidRDefault="004223A4" w14:paraId="24C07064" w14:textId="2ECF8235">
      <w:pPr>
        <w:pStyle w:val="TOC2"/>
        <w:rPr>
          <w:noProof/>
        </w:rPr>
      </w:pPr>
      <w:hyperlink w:history="1" w:anchor="_Toc473793334">
        <w:r w:rsidRPr="00F326B2" w:rsidR="002E2EF0">
          <w:rPr>
            <w:rStyle w:val="Hyperlink"/>
            <w:rFonts w:cs="Arial"/>
            <w:b/>
            <w:iCs/>
            <w:noProof/>
            <w:sz w:val="20"/>
            <w:szCs w:val="20"/>
          </w:rPr>
          <w:t>43.</w:t>
        </w:r>
        <w:r w:rsidRPr="00250865" w:rsidR="002E2EF0">
          <w:rPr>
            <w:noProof/>
          </w:rPr>
          <w:tab/>
        </w:r>
        <w:r w:rsidRPr="00F326B2" w:rsidR="002E2EF0">
          <w:rPr>
            <w:rStyle w:val="Hyperlink"/>
            <w:rFonts w:cs="Arial"/>
            <w:b/>
            <w:iCs/>
            <w:noProof/>
            <w:sz w:val="20"/>
            <w:szCs w:val="20"/>
          </w:rPr>
          <w:t>Material Breach</w:t>
        </w:r>
        <w:r w:rsidRPr="00F326B2" w:rsidR="002E2EF0">
          <w:rPr>
            <w:noProof/>
            <w:webHidden/>
          </w:rPr>
          <w:tab/>
        </w:r>
        <w:r w:rsidRPr="00F326B2" w:rsidR="002E2EF0">
          <w:rPr>
            <w:noProof/>
            <w:webHidden/>
          </w:rPr>
          <w:fldChar w:fldCharType="begin"/>
        </w:r>
        <w:r w:rsidRPr="00F326B2" w:rsidR="002E2EF0">
          <w:rPr>
            <w:noProof/>
            <w:webHidden/>
          </w:rPr>
          <w:instrText xml:space="preserve"> PAGEREF _Toc473793334 \h </w:instrText>
        </w:r>
        <w:r w:rsidRPr="00F326B2" w:rsidR="002E2EF0">
          <w:rPr>
            <w:noProof/>
            <w:webHidden/>
          </w:rPr>
        </w:r>
        <w:r w:rsidRPr="00F326B2" w:rsidR="002E2EF0">
          <w:rPr>
            <w:noProof/>
            <w:webHidden/>
          </w:rPr>
          <w:fldChar w:fldCharType="separate"/>
        </w:r>
        <w:r w:rsidR="00FB268F">
          <w:rPr>
            <w:noProof/>
            <w:webHidden/>
          </w:rPr>
          <w:t>19</w:t>
        </w:r>
        <w:r w:rsidRPr="00F326B2" w:rsidR="002E2EF0">
          <w:rPr>
            <w:noProof/>
            <w:webHidden/>
          </w:rPr>
          <w:fldChar w:fldCharType="end"/>
        </w:r>
      </w:hyperlink>
    </w:p>
    <w:p w:rsidRPr="00250865" w:rsidR="002E2EF0" w:rsidP="00A858FD" w:rsidRDefault="004223A4" w14:paraId="05A484AC" w14:textId="41795959">
      <w:pPr>
        <w:pStyle w:val="TOC2"/>
        <w:rPr>
          <w:noProof/>
        </w:rPr>
      </w:pPr>
      <w:hyperlink w:history="1" w:anchor="_Toc473793335">
        <w:r w:rsidRPr="00F326B2" w:rsidR="002E2EF0">
          <w:rPr>
            <w:rStyle w:val="Hyperlink"/>
            <w:rFonts w:cs="Arial"/>
            <w:b/>
            <w:iCs/>
            <w:noProof/>
            <w:sz w:val="20"/>
            <w:szCs w:val="20"/>
          </w:rPr>
          <w:t>44.</w:t>
        </w:r>
        <w:r w:rsidRPr="00250865" w:rsidR="002E2EF0">
          <w:rPr>
            <w:noProof/>
          </w:rPr>
          <w:tab/>
        </w:r>
        <w:r w:rsidRPr="00F326B2" w:rsidR="002E2EF0">
          <w:rPr>
            <w:rStyle w:val="Hyperlink"/>
            <w:rFonts w:cs="Arial"/>
            <w:b/>
            <w:iCs/>
            <w:noProof/>
            <w:sz w:val="20"/>
            <w:szCs w:val="20"/>
          </w:rPr>
          <w:t>Consequences of Termination</w:t>
        </w:r>
        <w:r w:rsidRPr="00F326B2" w:rsidR="002E2EF0">
          <w:rPr>
            <w:noProof/>
            <w:webHidden/>
          </w:rPr>
          <w:tab/>
        </w:r>
        <w:r w:rsidRPr="00F326B2" w:rsidR="002E2EF0">
          <w:rPr>
            <w:noProof/>
            <w:webHidden/>
          </w:rPr>
          <w:fldChar w:fldCharType="begin"/>
        </w:r>
        <w:r w:rsidRPr="00F326B2" w:rsidR="002E2EF0">
          <w:rPr>
            <w:noProof/>
            <w:webHidden/>
          </w:rPr>
          <w:instrText xml:space="preserve"> PAGEREF _Toc473793335 \h </w:instrText>
        </w:r>
        <w:r w:rsidRPr="00F326B2" w:rsidR="002E2EF0">
          <w:rPr>
            <w:noProof/>
            <w:webHidden/>
          </w:rPr>
        </w:r>
        <w:r w:rsidRPr="00F326B2" w:rsidR="002E2EF0">
          <w:rPr>
            <w:noProof/>
            <w:webHidden/>
          </w:rPr>
          <w:fldChar w:fldCharType="separate"/>
        </w:r>
        <w:r w:rsidR="00FB268F">
          <w:rPr>
            <w:noProof/>
            <w:webHidden/>
          </w:rPr>
          <w:t>20</w:t>
        </w:r>
        <w:r w:rsidRPr="00F326B2" w:rsidR="002E2EF0">
          <w:rPr>
            <w:noProof/>
            <w:webHidden/>
          </w:rPr>
          <w:fldChar w:fldCharType="end"/>
        </w:r>
      </w:hyperlink>
    </w:p>
    <w:p w:rsidRPr="00250865" w:rsidR="002E2EF0" w:rsidP="008A1C71" w:rsidRDefault="004223A4" w14:paraId="138273E2" w14:textId="2BE1D04B">
      <w:pPr>
        <w:pStyle w:val="TOC1"/>
        <w:rPr>
          <w:noProof/>
        </w:rPr>
      </w:pPr>
      <w:hyperlink w:history="1" w:anchor="_Toc473793336">
        <w:r w:rsidRPr="00F326B2" w:rsidR="002E2EF0">
          <w:rPr>
            <w:rStyle w:val="Hyperlink"/>
            <w:rFonts w:cs="Arial"/>
            <w:noProof/>
            <w:sz w:val="20"/>
            <w:szCs w:val="20"/>
          </w:rPr>
          <w:t>Additional Conditions</w:t>
        </w:r>
        <w:r w:rsidRPr="00F326B2" w:rsidR="002E2EF0">
          <w:rPr>
            <w:noProof/>
            <w:webHidden/>
          </w:rPr>
          <w:tab/>
        </w:r>
        <w:r w:rsidRPr="00F326B2" w:rsidR="002E2EF0">
          <w:rPr>
            <w:noProof/>
            <w:webHidden/>
          </w:rPr>
          <w:fldChar w:fldCharType="begin"/>
        </w:r>
        <w:r w:rsidRPr="00F326B2" w:rsidR="002E2EF0">
          <w:rPr>
            <w:noProof/>
            <w:webHidden/>
          </w:rPr>
          <w:instrText xml:space="preserve"> PAGEREF _Toc473793336 \h </w:instrText>
        </w:r>
        <w:r w:rsidRPr="00F326B2" w:rsidR="002E2EF0">
          <w:rPr>
            <w:noProof/>
            <w:webHidden/>
          </w:rPr>
        </w:r>
        <w:r w:rsidRPr="00F326B2" w:rsidR="002E2EF0">
          <w:rPr>
            <w:noProof/>
            <w:webHidden/>
          </w:rPr>
          <w:fldChar w:fldCharType="separate"/>
        </w:r>
        <w:r w:rsidR="00FB268F">
          <w:rPr>
            <w:noProof/>
            <w:webHidden/>
          </w:rPr>
          <w:t>20</w:t>
        </w:r>
        <w:r w:rsidRPr="00F326B2" w:rsidR="002E2EF0">
          <w:rPr>
            <w:noProof/>
            <w:webHidden/>
          </w:rPr>
          <w:fldChar w:fldCharType="end"/>
        </w:r>
      </w:hyperlink>
    </w:p>
    <w:p w:rsidRPr="00C1242A" w:rsidR="00C1242A" w:rsidP="001B3F8F" w:rsidRDefault="004223A4" w14:paraId="56213277" w14:textId="7749BD79">
      <w:pPr>
        <w:pStyle w:val="TOC1"/>
        <w:rPr>
          <w:noProof/>
        </w:rPr>
      </w:pPr>
      <w:hyperlink w:history="1" w:anchor="_Toc473793337">
        <w:r w:rsidRPr="00F326B2" w:rsidR="002E2EF0">
          <w:rPr>
            <w:rStyle w:val="Hyperlink"/>
            <w:rFonts w:cs="Arial"/>
            <w:iCs/>
            <w:noProof/>
            <w:sz w:val="20"/>
            <w:szCs w:val="20"/>
          </w:rPr>
          <w:t>45.</w:t>
        </w:r>
        <w:r w:rsidRPr="00250865" w:rsidR="002E2EF0">
          <w:rPr>
            <w:noProof/>
          </w:rPr>
          <w:tab/>
        </w:r>
        <w:r w:rsidRPr="00F326B2" w:rsidR="002E2EF0">
          <w:rPr>
            <w:rStyle w:val="Hyperlink"/>
            <w:rFonts w:cs="Arial"/>
            <w:iCs/>
            <w:noProof/>
            <w:sz w:val="20"/>
            <w:szCs w:val="20"/>
          </w:rPr>
          <w:t>The project specific DEFCONS and DEFCON SC variants that apply to this Contract are:</w:t>
        </w:r>
        <w:r w:rsidRPr="00F326B2" w:rsidR="002E2EF0">
          <w:rPr>
            <w:noProof/>
            <w:webHidden/>
          </w:rPr>
          <w:tab/>
        </w:r>
        <w:r w:rsidRPr="00F326B2" w:rsidR="002E2EF0">
          <w:rPr>
            <w:noProof/>
            <w:webHidden/>
          </w:rPr>
          <w:fldChar w:fldCharType="begin"/>
        </w:r>
        <w:r w:rsidRPr="00F326B2" w:rsidR="002E2EF0">
          <w:rPr>
            <w:noProof/>
            <w:webHidden/>
          </w:rPr>
          <w:instrText xml:space="preserve"> PAGEREF _Toc473793337 \h </w:instrText>
        </w:r>
        <w:r w:rsidRPr="00F326B2" w:rsidR="002E2EF0">
          <w:rPr>
            <w:noProof/>
            <w:webHidden/>
          </w:rPr>
        </w:r>
        <w:r w:rsidRPr="00F326B2" w:rsidR="002E2EF0">
          <w:rPr>
            <w:noProof/>
            <w:webHidden/>
          </w:rPr>
          <w:fldChar w:fldCharType="separate"/>
        </w:r>
        <w:r w:rsidR="00FB268F">
          <w:rPr>
            <w:noProof/>
            <w:webHidden/>
          </w:rPr>
          <w:t>20</w:t>
        </w:r>
        <w:r w:rsidRPr="00F326B2" w:rsidR="002E2EF0">
          <w:rPr>
            <w:noProof/>
            <w:webHidden/>
          </w:rPr>
          <w:fldChar w:fldCharType="end"/>
        </w:r>
      </w:hyperlink>
    </w:p>
    <w:p w:rsidRPr="00C1242A" w:rsidR="00C1242A" w:rsidP="001B3F8F" w:rsidRDefault="004223A4" w14:paraId="76BB7015" w14:textId="636EE385">
      <w:pPr>
        <w:pStyle w:val="TOC1"/>
        <w:rPr>
          <w:noProof/>
        </w:rPr>
      </w:pPr>
      <w:hyperlink w:history="1" w:anchor="_Toc473793338">
        <w:r w:rsidRPr="00F326B2" w:rsidR="002E2EF0">
          <w:rPr>
            <w:rStyle w:val="Hyperlink"/>
            <w:rFonts w:cs="Arial"/>
            <w:iCs/>
            <w:noProof/>
            <w:sz w:val="20"/>
            <w:szCs w:val="20"/>
          </w:rPr>
          <w:t>46.</w:t>
        </w:r>
        <w:r w:rsidRPr="00250865" w:rsidR="002E2EF0">
          <w:rPr>
            <w:noProof/>
          </w:rPr>
          <w:tab/>
        </w:r>
        <w:r w:rsidRPr="00F326B2" w:rsidR="002E2EF0">
          <w:rPr>
            <w:rStyle w:val="Hyperlink"/>
            <w:rFonts w:cs="Arial"/>
            <w:iCs/>
            <w:noProof/>
            <w:sz w:val="20"/>
            <w:szCs w:val="20"/>
          </w:rPr>
          <w:t>The special conditions that apply to this Contract are:</w:t>
        </w:r>
        <w:r w:rsidRPr="00F326B2" w:rsidR="002E2EF0">
          <w:rPr>
            <w:noProof/>
            <w:webHidden/>
          </w:rPr>
          <w:tab/>
        </w:r>
        <w:r w:rsidRPr="00F326B2" w:rsidR="002E2EF0">
          <w:rPr>
            <w:noProof/>
            <w:webHidden/>
          </w:rPr>
          <w:fldChar w:fldCharType="begin"/>
        </w:r>
        <w:r w:rsidRPr="00F326B2" w:rsidR="002E2EF0">
          <w:rPr>
            <w:noProof/>
            <w:webHidden/>
          </w:rPr>
          <w:instrText xml:space="preserve"> PAGEREF _Toc473793338 \h </w:instrText>
        </w:r>
        <w:r w:rsidRPr="00F326B2" w:rsidR="002E2EF0">
          <w:rPr>
            <w:noProof/>
            <w:webHidden/>
          </w:rPr>
        </w:r>
        <w:r w:rsidRPr="00F326B2" w:rsidR="002E2EF0">
          <w:rPr>
            <w:noProof/>
            <w:webHidden/>
          </w:rPr>
          <w:fldChar w:fldCharType="separate"/>
        </w:r>
        <w:r w:rsidR="00FB268F">
          <w:rPr>
            <w:noProof/>
            <w:webHidden/>
          </w:rPr>
          <w:t>20</w:t>
        </w:r>
        <w:r w:rsidRPr="00F326B2" w:rsidR="002E2EF0">
          <w:rPr>
            <w:noProof/>
            <w:webHidden/>
          </w:rPr>
          <w:fldChar w:fldCharType="end"/>
        </w:r>
      </w:hyperlink>
    </w:p>
    <w:p w:rsidR="002E2EF0" w:rsidP="008A1C71" w:rsidRDefault="004223A4" w14:paraId="4BF0516C" w14:textId="2A9E8F3D">
      <w:pPr>
        <w:pStyle w:val="TOC1"/>
        <w:rPr>
          <w:noProof/>
        </w:rPr>
      </w:pPr>
      <w:hyperlink w:history="1" w:anchor="_Toc473793339">
        <w:r w:rsidRPr="00F326B2" w:rsidR="002E2EF0">
          <w:rPr>
            <w:rStyle w:val="Hyperlink"/>
            <w:rFonts w:cs="Arial"/>
            <w:iCs/>
            <w:noProof/>
            <w:sz w:val="20"/>
            <w:szCs w:val="20"/>
          </w:rPr>
          <w:t>47.</w:t>
        </w:r>
        <w:r w:rsidRPr="00250865" w:rsidR="002E2EF0">
          <w:rPr>
            <w:noProof/>
          </w:rPr>
          <w:tab/>
        </w:r>
        <w:r w:rsidRPr="00F326B2" w:rsidR="002E2EF0">
          <w:rPr>
            <w:rStyle w:val="Hyperlink"/>
            <w:rFonts w:cs="Arial"/>
            <w:iCs/>
            <w:noProof/>
            <w:sz w:val="20"/>
            <w:szCs w:val="20"/>
          </w:rPr>
          <w:t>The processes that apply to this Contract are:</w:t>
        </w:r>
        <w:r w:rsidRPr="00F326B2" w:rsidR="002E2EF0">
          <w:rPr>
            <w:noProof/>
            <w:webHidden/>
          </w:rPr>
          <w:tab/>
        </w:r>
        <w:r w:rsidRPr="00F326B2" w:rsidR="002E2EF0">
          <w:rPr>
            <w:noProof/>
            <w:webHidden/>
          </w:rPr>
          <w:fldChar w:fldCharType="begin"/>
        </w:r>
        <w:r w:rsidRPr="00F326B2" w:rsidR="002E2EF0">
          <w:rPr>
            <w:noProof/>
            <w:webHidden/>
          </w:rPr>
          <w:instrText xml:space="preserve"> PAGEREF _Toc473793339 \h </w:instrText>
        </w:r>
        <w:r w:rsidRPr="00F326B2" w:rsidR="002E2EF0">
          <w:rPr>
            <w:noProof/>
            <w:webHidden/>
          </w:rPr>
        </w:r>
        <w:r w:rsidRPr="00F326B2" w:rsidR="002E2EF0">
          <w:rPr>
            <w:noProof/>
            <w:webHidden/>
          </w:rPr>
          <w:fldChar w:fldCharType="separate"/>
        </w:r>
        <w:r w:rsidR="00FB268F">
          <w:rPr>
            <w:noProof/>
            <w:webHidden/>
          </w:rPr>
          <w:t>22</w:t>
        </w:r>
        <w:r w:rsidRPr="00F326B2" w:rsidR="002E2EF0">
          <w:rPr>
            <w:noProof/>
            <w:webHidden/>
          </w:rPr>
          <w:fldChar w:fldCharType="end"/>
        </w:r>
      </w:hyperlink>
    </w:p>
    <w:p w:rsidRPr="00C1242A" w:rsidR="00C1242A" w:rsidP="00C1242A" w:rsidRDefault="00C1242A" w14:paraId="7F662981" w14:textId="77777777">
      <w:pPr>
        <w:rPr>
          <w:noProof/>
        </w:rPr>
      </w:pPr>
    </w:p>
    <w:p w:rsidR="00106D82" w:rsidP="00106D82" w:rsidRDefault="004A357D" w14:paraId="376F7554" w14:textId="77777777">
      <w:pPr>
        <w:spacing w:after="10"/>
        <w:ind w:left="142"/>
        <w:rPr>
          <w:rFonts w:cs="Arial"/>
          <w:bCs/>
          <w:noProof/>
          <w:sz w:val="20"/>
          <w:szCs w:val="20"/>
        </w:rPr>
      </w:pPr>
      <w:r w:rsidRPr="00F326B2">
        <w:rPr>
          <w:rFonts w:cs="Arial"/>
          <w:bCs/>
          <w:noProof/>
          <w:sz w:val="20"/>
          <w:szCs w:val="20"/>
        </w:rPr>
        <w:fldChar w:fldCharType="end"/>
      </w:r>
    </w:p>
    <w:p w:rsidR="000817FA" w:rsidP="00DF2EA1" w:rsidRDefault="000817FA" w14:paraId="08C9DE31" w14:textId="77777777">
      <w:pPr>
        <w:spacing w:after="10"/>
        <w:ind w:left="284"/>
        <w:rPr>
          <w:rFonts w:cs="Arial"/>
          <w:b/>
          <w:noProof/>
          <w:sz w:val="20"/>
          <w:szCs w:val="20"/>
        </w:rPr>
      </w:pPr>
    </w:p>
    <w:p w:rsidR="001272E0" w:rsidP="00DF2EA1" w:rsidRDefault="00106D82" w14:paraId="04064EEB" w14:textId="35E130FF">
      <w:pPr>
        <w:spacing w:after="10"/>
        <w:ind w:left="284"/>
        <w:rPr>
          <w:rFonts w:cs="Arial"/>
          <w:b/>
          <w:bCs/>
          <w:sz w:val="20"/>
          <w:szCs w:val="20"/>
        </w:rPr>
      </w:pPr>
      <w:r w:rsidRPr="0A4AE17E">
        <w:rPr>
          <w:rFonts w:cs="Arial"/>
          <w:b/>
          <w:bCs/>
          <w:sz w:val="20"/>
          <w:szCs w:val="20"/>
        </w:rPr>
        <w:t>Schedules</w:t>
      </w:r>
      <w:r w:rsidRPr="0A4AE17E" w:rsidR="00EC5C46">
        <w:rPr>
          <w:rFonts w:cs="Arial"/>
          <w:b/>
          <w:bCs/>
          <w:sz w:val="20"/>
          <w:szCs w:val="20"/>
        </w:rPr>
        <w:t xml:space="preserve"> to Conditions of Contract</w:t>
      </w:r>
    </w:p>
    <w:p w:rsidRPr="00106D82" w:rsidR="00731939" w:rsidP="00106D82" w:rsidRDefault="00EC5C46" w14:paraId="5DC87FD7" w14:textId="77777777">
      <w:pPr>
        <w:spacing w:after="10"/>
        <w:ind w:left="142"/>
        <w:rPr>
          <w:rFonts w:cs="Arial"/>
          <w:b/>
          <w:noProof/>
          <w:sz w:val="20"/>
          <w:szCs w:val="20"/>
        </w:rPr>
      </w:pPr>
      <w:r>
        <w:rPr>
          <w:rFonts w:cs="Arial"/>
          <w:b/>
          <w:noProof/>
          <w:sz w:val="20"/>
          <w:szCs w:val="20"/>
        </w:rPr>
        <w:tab/>
      </w:r>
    </w:p>
    <w:tbl>
      <w:tblPr>
        <w:tblStyle w:val="TableGrid"/>
        <w:tblW w:w="0" w:type="auto"/>
        <w:tblInd w:w="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93"/>
        <w:gridCol w:w="6526"/>
      </w:tblGrid>
      <w:tr w:rsidR="00731939" w:rsidTr="00697ABC" w14:paraId="4AE48501" w14:textId="77777777">
        <w:tc>
          <w:tcPr>
            <w:tcW w:w="2693" w:type="dxa"/>
          </w:tcPr>
          <w:p w:rsidRPr="00697ABC" w:rsidR="00731939" w:rsidP="00C836A7" w:rsidRDefault="002D5BA4" w14:paraId="5C87DA69" w14:textId="77B31228">
            <w:pPr>
              <w:spacing w:after="240"/>
              <w:rPr>
                <w:rFonts w:cs="Arial"/>
                <w:b/>
                <w:noProof/>
                <w:sz w:val="20"/>
                <w:szCs w:val="20"/>
              </w:rPr>
            </w:pPr>
            <w:r w:rsidRPr="00697ABC">
              <w:rPr>
                <w:rFonts w:cs="Arial"/>
                <w:b/>
                <w:noProof/>
                <w:sz w:val="20"/>
                <w:szCs w:val="20"/>
              </w:rPr>
              <w:t>Schedule 1</w:t>
            </w:r>
          </w:p>
        </w:tc>
        <w:tc>
          <w:tcPr>
            <w:tcW w:w="6526" w:type="dxa"/>
          </w:tcPr>
          <w:p w:rsidRPr="002D5BA4" w:rsidR="00731939" w:rsidP="00C836A7" w:rsidRDefault="00BF6F3B" w14:paraId="62D2C536" w14:textId="5903FB14">
            <w:pPr>
              <w:spacing w:after="240"/>
              <w:rPr>
                <w:rFonts w:cs="Arial"/>
                <w:bCs/>
                <w:noProof/>
                <w:sz w:val="20"/>
                <w:szCs w:val="20"/>
              </w:rPr>
            </w:pPr>
            <w:r>
              <w:rPr>
                <w:rFonts w:cs="Arial"/>
                <w:bCs/>
                <w:noProof/>
                <w:sz w:val="20"/>
                <w:szCs w:val="20"/>
              </w:rPr>
              <w:t>Definitions of Contract</w:t>
            </w:r>
          </w:p>
        </w:tc>
      </w:tr>
      <w:tr w:rsidR="002D5BA4" w:rsidTr="00697ABC" w14:paraId="4520D6C8" w14:textId="77777777">
        <w:tc>
          <w:tcPr>
            <w:tcW w:w="2693" w:type="dxa"/>
          </w:tcPr>
          <w:p w:rsidRPr="00697ABC" w:rsidR="002D5BA4" w:rsidP="00C836A7" w:rsidRDefault="002D5BA4" w14:paraId="3BCF4FC7" w14:textId="3FA17797">
            <w:pPr>
              <w:spacing w:after="240"/>
              <w:rPr>
                <w:rFonts w:cs="Arial"/>
                <w:b/>
                <w:noProof/>
                <w:sz w:val="20"/>
                <w:szCs w:val="20"/>
              </w:rPr>
            </w:pPr>
            <w:r w:rsidRPr="00697ABC">
              <w:rPr>
                <w:rFonts w:cs="Arial"/>
                <w:b/>
                <w:noProof/>
                <w:sz w:val="20"/>
                <w:szCs w:val="20"/>
              </w:rPr>
              <w:t>Schedule 2</w:t>
            </w:r>
          </w:p>
        </w:tc>
        <w:tc>
          <w:tcPr>
            <w:tcW w:w="6526" w:type="dxa"/>
          </w:tcPr>
          <w:p w:rsidRPr="002D5BA4" w:rsidR="002D5BA4" w:rsidP="00C836A7" w:rsidRDefault="00BF6F3B" w14:paraId="1B346C06" w14:textId="3AB4E7D8">
            <w:pPr>
              <w:spacing w:after="240"/>
              <w:rPr>
                <w:rFonts w:cs="Arial"/>
                <w:bCs/>
                <w:noProof/>
                <w:sz w:val="20"/>
                <w:szCs w:val="20"/>
              </w:rPr>
            </w:pPr>
            <w:r>
              <w:rPr>
                <w:rFonts w:cs="Arial"/>
                <w:bCs/>
                <w:noProof/>
                <w:sz w:val="20"/>
                <w:szCs w:val="20"/>
              </w:rPr>
              <w:t>Schedule of Requirements</w:t>
            </w:r>
            <w:r w:rsidR="009C72C1">
              <w:rPr>
                <w:rFonts w:cs="Arial"/>
                <w:bCs/>
                <w:noProof/>
                <w:sz w:val="20"/>
                <w:szCs w:val="20"/>
              </w:rPr>
              <w:t xml:space="preserve"> </w:t>
            </w:r>
            <w:r w:rsidR="004D30CE">
              <w:rPr>
                <w:rFonts w:cs="Arial"/>
                <w:bCs/>
                <w:noProof/>
                <w:sz w:val="20"/>
                <w:szCs w:val="20"/>
              </w:rPr>
              <w:t>(</w:t>
            </w:r>
            <w:r w:rsidR="00DF2EA1">
              <w:rPr>
                <w:rFonts w:cs="Arial"/>
                <w:bCs/>
                <w:noProof/>
                <w:sz w:val="20"/>
                <w:szCs w:val="20"/>
              </w:rPr>
              <w:t>including pricing booklet)</w:t>
            </w:r>
          </w:p>
        </w:tc>
      </w:tr>
      <w:tr w:rsidR="002D5BA4" w:rsidTr="00697ABC" w14:paraId="01AD5AED" w14:textId="77777777">
        <w:tc>
          <w:tcPr>
            <w:tcW w:w="2693" w:type="dxa"/>
          </w:tcPr>
          <w:p w:rsidRPr="00697ABC" w:rsidR="002D5BA4" w:rsidP="00C836A7" w:rsidRDefault="002D5BA4" w14:paraId="17DC7DC4" w14:textId="2BCE819C">
            <w:pPr>
              <w:spacing w:after="240"/>
              <w:rPr>
                <w:rFonts w:cs="Arial"/>
                <w:b/>
                <w:noProof/>
                <w:sz w:val="20"/>
                <w:szCs w:val="20"/>
              </w:rPr>
            </w:pPr>
            <w:r w:rsidRPr="00697ABC">
              <w:rPr>
                <w:rFonts w:cs="Arial"/>
                <w:b/>
                <w:noProof/>
                <w:sz w:val="20"/>
                <w:szCs w:val="20"/>
              </w:rPr>
              <w:t>Schedule 3</w:t>
            </w:r>
          </w:p>
        </w:tc>
        <w:tc>
          <w:tcPr>
            <w:tcW w:w="6526" w:type="dxa"/>
          </w:tcPr>
          <w:p w:rsidRPr="002D5BA4" w:rsidR="002D5BA4" w:rsidP="00C836A7" w:rsidRDefault="00F02C58" w14:paraId="00D18A25" w14:textId="35EDCAB3">
            <w:pPr>
              <w:spacing w:after="240"/>
              <w:rPr>
                <w:rFonts w:cs="Arial"/>
                <w:bCs/>
                <w:noProof/>
                <w:sz w:val="20"/>
                <w:szCs w:val="20"/>
              </w:rPr>
            </w:pPr>
            <w:r>
              <w:rPr>
                <w:rFonts w:cs="Arial"/>
                <w:bCs/>
                <w:noProof/>
                <w:sz w:val="20"/>
                <w:szCs w:val="20"/>
              </w:rPr>
              <w:t>Contract Data Sheet</w:t>
            </w:r>
          </w:p>
        </w:tc>
      </w:tr>
      <w:tr w:rsidR="002D5BA4" w:rsidTr="00697ABC" w14:paraId="31D8CD27" w14:textId="77777777">
        <w:tc>
          <w:tcPr>
            <w:tcW w:w="2693" w:type="dxa"/>
          </w:tcPr>
          <w:p w:rsidRPr="00697ABC" w:rsidR="002D5BA4" w:rsidP="00C836A7" w:rsidRDefault="002D5BA4" w14:paraId="7285F363" w14:textId="6E23D257">
            <w:pPr>
              <w:spacing w:after="240"/>
              <w:rPr>
                <w:rFonts w:cs="Arial"/>
                <w:b/>
                <w:noProof/>
                <w:sz w:val="20"/>
                <w:szCs w:val="20"/>
              </w:rPr>
            </w:pPr>
            <w:r w:rsidRPr="00697ABC">
              <w:rPr>
                <w:rFonts w:cs="Arial"/>
                <w:b/>
                <w:noProof/>
                <w:sz w:val="20"/>
                <w:szCs w:val="20"/>
              </w:rPr>
              <w:t>Schedule 4</w:t>
            </w:r>
          </w:p>
        </w:tc>
        <w:tc>
          <w:tcPr>
            <w:tcW w:w="6526" w:type="dxa"/>
          </w:tcPr>
          <w:p w:rsidRPr="002D5BA4" w:rsidR="002D5BA4" w:rsidP="00C836A7" w:rsidRDefault="006369EA" w14:paraId="17D718A2" w14:textId="5F8D5E17">
            <w:pPr>
              <w:spacing w:after="240"/>
              <w:rPr>
                <w:rFonts w:cs="Arial"/>
                <w:bCs/>
                <w:noProof/>
                <w:sz w:val="20"/>
                <w:szCs w:val="20"/>
              </w:rPr>
            </w:pPr>
            <w:r>
              <w:rPr>
                <w:rFonts w:cs="Arial"/>
                <w:bCs/>
                <w:noProof/>
                <w:sz w:val="20"/>
                <w:szCs w:val="20"/>
              </w:rPr>
              <w:t>Contract Change Control Procedure</w:t>
            </w:r>
          </w:p>
        </w:tc>
      </w:tr>
      <w:tr w:rsidR="002D5BA4" w:rsidTr="00697ABC" w14:paraId="22AE7FD5" w14:textId="77777777">
        <w:tc>
          <w:tcPr>
            <w:tcW w:w="2693" w:type="dxa"/>
          </w:tcPr>
          <w:p w:rsidRPr="00697ABC" w:rsidR="002D5BA4" w:rsidP="00C836A7" w:rsidRDefault="002D5BA4" w14:paraId="654323E3" w14:textId="6AE4A0BC">
            <w:pPr>
              <w:spacing w:after="240"/>
              <w:rPr>
                <w:rFonts w:cs="Arial"/>
                <w:b/>
                <w:noProof/>
                <w:sz w:val="20"/>
                <w:szCs w:val="20"/>
              </w:rPr>
            </w:pPr>
            <w:r w:rsidRPr="00697ABC">
              <w:rPr>
                <w:rFonts w:cs="Arial"/>
                <w:b/>
                <w:noProof/>
                <w:sz w:val="20"/>
                <w:szCs w:val="20"/>
              </w:rPr>
              <w:t>Schedule 5</w:t>
            </w:r>
          </w:p>
        </w:tc>
        <w:tc>
          <w:tcPr>
            <w:tcW w:w="6526" w:type="dxa"/>
          </w:tcPr>
          <w:p w:rsidRPr="002D5BA4" w:rsidR="002D5BA4" w:rsidP="00C836A7" w:rsidRDefault="00366185" w14:paraId="5BC4A9AF" w14:textId="14664CDD">
            <w:pPr>
              <w:spacing w:after="240"/>
              <w:rPr>
                <w:rFonts w:cs="Arial"/>
                <w:bCs/>
                <w:noProof/>
                <w:sz w:val="20"/>
                <w:szCs w:val="20"/>
              </w:rPr>
            </w:pPr>
            <w:r>
              <w:rPr>
                <w:rFonts w:cs="Arial"/>
                <w:bCs/>
                <w:noProof/>
                <w:sz w:val="20"/>
                <w:szCs w:val="20"/>
              </w:rPr>
              <w:t>Contractors Commercially Sensitive Information</w:t>
            </w:r>
          </w:p>
        </w:tc>
      </w:tr>
      <w:tr w:rsidR="002D5BA4" w:rsidTr="00697ABC" w14:paraId="4F8969BE" w14:textId="77777777">
        <w:tc>
          <w:tcPr>
            <w:tcW w:w="2693" w:type="dxa"/>
          </w:tcPr>
          <w:p w:rsidRPr="00697ABC" w:rsidR="002D5BA4" w:rsidP="00C836A7" w:rsidRDefault="002D5BA4" w14:paraId="1B6ADF61" w14:textId="2AFFB61D">
            <w:pPr>
              <w:spacing w:after="240"/>
              <w:rPr>
                <w:rFonts w:cs="Arial"/>
                <w:b/>
                <w:noProof/>
                <w:sz w:val="20"/>
                <w:szCs w:val="20"/>
              </w:rPr>
            </w:pPr>
            <w:r w:rsidRPr="00697ABC">
              <w:rPr>
                <w:rFonts w:cs="Arial"/>
                <w:b/>
                <w:noProof/>
                <w:sz w:val="20"/>
                <w:szCs w:val="20"/>
              </w:rPr>
              <w:t>Schedule 6</w:t>
            </w:r>
          </w:p>
        </w:tc>
        <w:tc>
          <w:tcPr>
            <w:tcW w:w="6526" w:type="dxa"/>
          </w:tcPr>
          <w:p w:rsidRPr="002D5BA4" w:rsidR="002D5BA4" w:rsidP="00C836A7" w:rsidRDefault="004E6067" w14:paraId="6E084D46" w14:textId="60C0BC57">
            <w:pPr>
              <w:spacing w:after="240"/>
              <w:rPr>
                <w:rFonts w:cs="Arial"/>
                <w:bCs/>
                <w:noProof/>
                <w:sz w:val="20"/>
                <w:szCs w:val="20"/>
              </w:rPr>
            </w:pPr>
            <w:r>
              <w:rPr>
                <w:rFonts w:cs="Arial"/>
                <w:bCs/>
                <w:noProof/>
                <w:sz w:val="20"/>
                <w:szCs w:val="20"/>
              </w:rPr>
              <w:t>Hazardous Contractor Deliverables, Materials or Substances Supplied under the Contract: Data Requirements</w:t>
            </w:r>
          </w:p>
        </w:tc>
      </w:tr>
      <w:tr w:rsidR="002D5BA4" w:rsidTr="00697ABC" w14:paraId="5F11A3C7" w14:textId="77777777">
        <w:tc>
          <w:tcPr>
            <w:tcW w:w="2693" w:type="dxa"/>
          </w:tcPr>
          <w:p w:rsidRPr="00697ABC" w:rsidR="002D5BA4" w:rsidP="00C836A7" w:rsidRDefault="002D5BA4" w14:paraId="65AA8CD7" w14:textId="51ED7B70">
            <w:pPr>
              <w:spacing w:after="240"/>
              <w:rPr>
                <w:rFonts w:cs="Arial"/>
                <w:b/>
                <w:noProof/>
                <w:sz w:val="20"/>
                <w:szCs w:val="20"/>
              </w:rPr>
            </w:pPr>
            <w:r w:rsidRPr="00697ABC">
              <w:rPr>
                <w:rFonts w:cs="Arial"/>
                <w:b/>
                <w:noProof/>
                <w:sz w:val="20"/>
                <w:szCs w:val="20"/>
              </w:rPr>
              <w:t>Schedule 7</w:t>
            </w:r>
          </w:p>
        </w:tc>
        <w:tc>
          <w:tcPr>
            <w:tcW w:w="6526" w:type="dxa"/>
          </w:tcPr>
          <w:p w:rsidRPr="002D5BA4" w:rsidR="00A77249" w:rsidP="00C836A7" w:rsidRDefault="004C1531" w14:paraId="5AEA06BF" w14:textId="04768B93">
            <w:pPr>
              <w:spacing w:after="240"/>
              <w:rPr>
                <w:rFonts w:cs="Arial"/>
                <w:bCs/>
                <w:noProof/>
                <w:sz w:val="20"/>
                <w:szCs w:val="20"/>
              </w:rPr>
            </w:pPr>
            <w:r>
              <w:rPr>
                <w:rFonts w:cs="Arial"/>
                <w:bCs/>
                <w:noProof/>
                <w:sz w:val="20"/>
                <w:szCs w:val="20"/>
              </w:rPr>
              <w:t>Timber and Wood Derived Products Supplied under the Contract: Data Requirements</w:t>
            </w:r>
          </w:p>
        </w:tc>
      </w:tr>
      <w:tr w:rsidR="00A77249" w:rsidTr="00697ABC" w14:paraId="1B046144" w14:textId="77777777">
        <w:tc>
          <w:tcPr>
            <w:tcW w:w="2693" w:type="dxa"/>
          </w:tcPr>
          <w:p w:rsidRPr="00A77249" w:rsidR="00A77249" w:rsidP="00A77249" w:rsidRDefault="00A77249" w14:paraId="173B1D7B" w14:textId="54EDE145">
            <w:pPr>
              <w:spacing w:after="240"/>
              <w:rPr>
                <w:rFonts w:cs="Arial"/>
                <w:b/>
                <w:noProof/>
                <w:sz w:val="20"/>
                <w:szCs w:val="20"/>
                <w:highlight w:val="yellow"/>
              </w:rPr>
            </w:pPr>
            <w:r w:rsidRPr="00A77249">
              <w:rPr>
                <w:rFonts w:cs="Arial"/>
                <w:b/>
                <w:noProof/>
                <w:sz w:val="20"/>
                <w:szCs w:val="20"/>
              </w:rPr>
              <w:t>Schedule 8</w:t>
            </w:r>
          </w:p>
        </w:tc>
        <w:tc>
          <w:tcPr>
            <w:tcW w:w="6526" w:type="dxa"/>
          </w:tcPr>
          <w:p w:rsidRPr="00A77249" w:rsidR="00A77249" w:rsidP="0A4AE17E" w:rsidRDefault="00A77249" w14:paraId="3A69E82D" w14:textId="0056E8F5">
            <w:pPr>
              <w:spacing w:after="240"/>
              <w:rPr>
                <w:rFonts w:cs="Arial"/>
                <w:noProof/>
                <w:sz w:val="20"/>
                <w:szCs w:val="20"/>
                <w:highlight w:val="yellow"/>
              </w:rPr>
            </w:pPr>
            <w:r w:rsidRPr="00C60AF4">
              <w:rPr>
                <w:sz w:val="20"/>
                <w:szCs w:val="20"/>
              </w:rPr>
              <w:t>Acceptance Procedure (i.a.w. condition 29)</w:t>
            </w:r>
          </w:p>
          <w:p w:rsidRPr="00A77249" w:rsidR="00A77249" w:rsidP="00A77249" w:rsidRDefault="00A77249" w14:paraId="51E6B6EC" w14:textId="47036011">
            <w:pPr>
              <w:spacing w:after="240"/>
              <w:rPr>
                <w:szCs w:val="22"/>
              </w:rPr>
            </w:pPr>
          </w:p>
        </w:tc>
      </w:tr>
      <w:tr w:rsidR="00A77249" w:rsidTr="00697ABC" w14:paraId="2A71E780" w14:textId="77777777">
        <w:tc>
          <w:tcPr>
            <w:tcW w:w="2693" w:type="dxa"/>
          </w:tcPr>
          <w:p w:rsidRPr="009851F6" w:rsidR="00A77249" w:rsidP="00A77249" w:rsidRDefault="00A77249" w14:paraId="2EC79F1B" w14:textId="5CEBEDB7">
            <w:pPr>
              <w:spacing w:after="240"/>
              <w:rPr>
                <w:rFonts w:cs="Arial"/>
                <w:b/>
                <w:noProof/>
                <w:sz w:val="20"/>
                <w:szCs w:val="20"/>
                <w:highlight w:val="yellow"/>
              </w:rPr>
            </w:pPr>
          </w:p>
        </w:tc>
        <w:tc>
          <w:tcPr>
            <w:tcW w:w="6526" w:type="dxa"/>
          </w:tcPr>
          <w:p w:rsidRPr="009851F6" w:rsidR="00A77249" w:rsidP="00A77249" w:rsidRDefault="00A77249" w14:paraId="3B2F8E46" w14:textId="44146177">
            <w:pPr>
              <w:spacing w:after="240"/>
              <w:rPr>
                <w:rFonts w:cs="Arial"/>
                <w:bCs/>
                <w:noProof/>
                <w:sz w:val="20"/>
                <w:szCs w:val="20"/>
                <w:highlight w:val="yellow"/>
              </w:rPr>
            </w:pPr>
          </w:p>
        </w:tc>
      </w:tr>
    </w:tbl>
    <w:p w:rsidRPr="00106D82" w:rsidR="00EC5C46" w:rsidP="00106D82" w:rsidRDefault="00EC5C46" w14:paraId="4EFBDC9F" w14:textId="6A91286B">
      <w:pPr>
        <w:spacing w:after="10"/>
        <w:ind w:left="142"/>
        <w:rPr>
          <w:rFonts w:cs="Arial"/>
          <w:b/>
          <w:noProof/>
          <w:sz w:val="20"/>
          <w:szCs w:val="20"/>
        </w:rPr>
      </w:pPr>
    </w:p>
    <w:p w:rsidR="00106D82" w:rsidP="00106D82" w:rsidRDefault="00106D82" w14:paraId="547491D9" w14:textId="170C247A">
      <w:pPr>
        <w:spacing w:after="10"/>
        <w:ind w:left="142"/>
        <w:rPr>
          <w:rFonts w:cs="Arial"/>
          <w:bCs/>
          <w:noProof/>
          <w:sz w:val="20"/>
          <w:szCs w:val="20"/>
        </w:rPr>
      </w:pPr>
    </w:p>
    <w:p w:rsidR="00106D82" w:rsidP="00106D82" w:rsidRDefault="00106D82" w14:paraId="47E00C59" w14:textId="77777777">
      <w:pPr>
        <w:spacing w:after="10"/>
        <w:ind w:left="142"/>
        <w:rPr>
          <w:rFonts w:cs="Arial"/>
          <w:bCs/>
          <w:noProof/>
          <w:sz w:val="20"/>
          <w:szCs w:val="20"/>
        </w:rPr>
      </w:pPr>
    </w:p>
    <w:p w:rsidR="00106D82" w:rsidP="00106D82" w:rsidRDefault="00106D82" w14:paraId="1AC3978B" w14:textId="77777777">
      <w:pPr>
        <w:rPr>
          <w:rFonts w:cs="Arial"/>
          <w:bCs/>
          <w:noProof/>
          <w:sz w:val="20"/>
          <w:szCs w:val="20"/>
        </w:rPr>
      </w:pPr>
    </w:p>
    <w:p w:rsidR="00106D82" w:rsidP="00106D82" w:rsidRDefault="00106D82" w14:paraId="221DA563" w14:textId="77777777">
      <w:pPr>
        <w:rPr>
          <w:rFonts w:cs="Arial"/>
          <w:bCs/>
          <w:noProof/>
          <w:sz w:val="20"/>
          <w:szCs w:val="20"/>
        </w:rPr>
      </w:pPr>
    </w:p>
    <w:p w:rsidR="00106D82" w:rsidP="00106D82" w:rsidRDefault="00106D82" w14:paraId="001062F6" w14:textId="77777777">
      <w:pPr>
        <w:rPr>
          <w:rFonts w:cs="Arial"/>
          <w:bCs/>
          <w:noProof/>
          <w:sz w:val="20"/>
          <w:szCs w:val="20"/>
        </w:rPr>
      </w:pPr>
    </w:p>
    <w:p w:rsidRPr="00106D82" w:rsidR="00106D82" w:rsidP="00106D82" w:rsidRDefault="00106D82" w14:paraId="490A662A" w14:textId="30852CB2">
      <w:pPr>
        <w:rPr>
          <w:rFonts w:cs="Arial"/>
          <w:sz w:val="20"/>
          <w:szCs w:val="20"/>
        </w:rPr>
        <w:sectPr w:rsidRPr="00106D82" w:rsidR="00106D82" w:rsidSect="00672BD6">
          <w:headerReference w:type="default" r:id="rId12"/>
          <w:footerReference w:type="default" r:id="rId13"/>
          <w:pgSz w:w="11906" w:h="16838" w:orient="portrait" w:code="9"/>
          <w:pgMar w:top="737" w:right="737" w:bottom="737" w:left="737" w:header="709" w:footer="516" w:gutter="0"/>
          <w:pgNumType w:start="0"/>
          <w:cols w:space="708"/>
          <w:titlePg/>
          <w:docGrid w:linePitch="360"/>
        </w:sectPr>
      </w:pPr>
    </w:p>
    <w:p w:rsidRPr="00F326B2" w:rsidR="00441818" w:rsidP="00F326B2" w:rsidRDefault="00441818" w14:paraId="2EFE2F5A" w14:textId="77777777">
      <w:pPr>
        <w:pStyle w:val="Heading1"/>
        <w:numPr>
          <w:ilvl w:val="0"/>
          <w:numId w:val="0"/>
        </w:numPr>
        <w:rPr>
          <w:b w:val="0"/>
          <w:bCs w:val="0"/>
          <w:sz w:val="20"/>
          <w:szCs w:val="20"/>
        </w:rPr>
      </w:pPr>
      <w:bookmarkStart w:name="_Toc473793287" w:id="0"/>
      <w:r w:rsidRPr="00F326B2">
        <w:rPr>
          <w:sz w:val="20"/>
          <w:szCs w:val="20"/>
        </w:rPr>
        <w:lastRenderedPageBreak/>
        <w:t>General Conditions</w:t>
      </w:r>
      <w:bookmarkEnd w:id="0"/>
      <w:r w:rsidRPr="00F326B2">
        <w:rPr>
          <w:sz w:val="20"/>
          <w:szCs w:val="20"/>
        </w:rPr>
        <w:br/>
      </w:r>
    </w:p>
    <w:p w:rsidRPr="004E7B88" w:rsidR="00441818" w:rsidP="00441818" w:rsidRDefault="00441818" w14:paraId="686B5E38" w14:textId="77777777">
      <w:pPr>
        <w:pStyle w:val="Heading2"/>
        <w:keepNext/>
        <w:numPr>
          <w:ilvl w:val="0"/>
          <w:numId w:val="2"/>
        </w:numPr>
        <w:tabs>
          <w:tab w:val="clear" w:pos="720"/>
          <w:tab w:val="num" w:pos="-513"/>
        </w:tabs>
        <w:ind w:left="0" w:firstLine="0"/>
        <w:jc w:val="left"/>
        <w:rPr>
          <w:rFonts w:cs="Arial"/>
          <w:b/>
          <w:bCs/>
          <w:sz w:val="18"/>
          <w:szCs w:val="18"/>
        </w:rPr>
      </w:pPr>
      <w:bookmarkStart w:name="_Ref473539923" w:id="1"/>
      <w:bookmarkStart w:name="_Ref473552204" w:id="2"/>
      <w:bookmarkStart w:name="_Toc473616404" w:id="3"/>
      <w:bookmarkStart w:name="_Toc473793288" w:id="4"/>
      <w:r w:rsidRPr="004E7B88">
        <w:rPr>
          <w:rFonts w:cs="Arial"/>
          <w:b/>
          <w:bCs/>
          <w:sz w:val="18"/>
          <w:szCs w:val="18"/>
        </w:rPr>
        <w:t>General</w:t>
      </w:r>
      <w:bookmarkEnd w:id="1"/>
      <w:bookmarkEnd w:id="2"/>
      <w:bookmarkEnd w:id="3"/>
      <w:bookmarkEnd w:id="4"/>
    </w:p>
    <w:p w:rsidRPr="004E7B88" w:rsidR="00441818" w:rsidP="00441818" w:rsidRDefault="00441818" w14:paraId="7A0A71F7" w14:textId="77777777">
      <w:pPr>
        <w:numPr>
          <w:ilvl w:val="1"/>
          <w:numId w:val="2"/>
        </w:numPr>
        <w:ind w:left="0" w:firstLine="0"/>
        <w:rPr>
          <w:rFonts w:cs="Arial"/>
          <w:sz w:val="18"/>
          <w:szCs w:val="18"/>
        </w:rPr>
      </w:pPr>
      <w:r w:rsidRPr="004E7B88">
        <w:rPr>
          <w:rFonts w:cs="Arial"/>
          <w:sz w:val="18"/>
          <w:szCs w:val="18"/>
        </w:rPr>
        <w:t>The defined terms in the Contract shall be as set out in Schedule 1.</w:t>
      </w:r>
    </w:p>
    <w:p w:rsidRPr="004E7B88" w:rsidR="00441818" w:rsidP="00441818" w:rsidRDefault="00441818" w14:paraId="7DC318F2" w14:textId="77777777">
      <w:pPr>
        <w:numPr>
          <w:ilvl w:val="1"/>
          <w:numId w:val="2"/>
        </w:numPr>
        <w:ind w:left="0" w:firstLine="0"/>
        <w:rPr>
          <w:rFonts w:cs="Arial"/>
          <w:sz w:val="18"/>
          <w:szCs w:val="18"/>
        </w:rPr>
      </w:pPr>
      <w:r w:rsidRPr="004E7B88">
        <w:rPr>
          <w:rFonts w:cs="Arial"/>
          <w:sz w:val="18"/>
          <w:szCs w:val="18"/>
        </w:rPr>
        <w:t>The Contractor shall comply with all applicable Legislation, whether specifically referenced in this Contract or not.</w:t>
      </w:r>
    </w:p>
    <w:p w:rsidRPr="004E7B88" w:rsidR="00441818" w:rsidP="00441818" w:rsidRDefault="00441818" w14:paraId="40A104CF" w14:textId="77777777">
      <w:pPr>
        <w:numPr>
          <w:ilvl w:val="1"/>
          <w:numId w:val="2"/>
        </w:numPr>
        <w:tabs>
          <w:tab w:val="num" w:pos="0"/>
        </w:tabs>
        <w:ind w:left="0" w:firstLine="0"/>
        <w:rPr>
          <w:rFonts w:cs="Arial"/>
          <w:sz w:val="18"/>
          <w:szCs w:val="18"/>
        </w:rPr>
      </w:pPr>
      <w:r w:rsidRPr="004E7B88">
        <w:rPr>
          <w:rFonts w:cs="Arial"/>
          <w:sz w:val="18"/>
          <w:szCs w:val="18"/>
        </w:rPr>
        <w:t>The Contractor warrants and represents, that:</w:t>
      </w:r>
    </w:p>
    <w:p w:rsidRPr="004E7B88" w:rsidR="00441818" w:rsidP="00441818" w:rsidRDefault="00441818" w14:paraId="7C424DA4" w14:textId="77777777">
      <w:pPr>
        <w:numPr>
          <w:ilvl w:val="2"/>
          <w:numId w:val="2"/>
        </w:numPr>
        <w:ind w:left="567" w:firstLine="0"/>
        <w:rPr>
          <w:rFonts w:cs="Arial"/>
          <w:sz w:val="18"/>
          <w:szCs w:val="18"/>
        </w:rPr>
      </w:pPr>
      <w:r w:rsidRPr="004E7B88">
        <w:rPr>
          <w:rFonts w:cs="Arial"/>
          <w:sz w:val="18"/>
          <w:szCs w:val="18"/>
        </w:rPr>
        <w:t>it has the full capacity and authority to enter into, and to exercise its rights and perform its obligations under, the Contract;</w:t>
      </w:r>
    </w:p>
    <w:p w:rsidRPr="004E7B88" w:rsidR="00441818" w:rsidP="00441818" w:rsidRDefault="00441818" w14:paraId="16A9819E" w14:textId="77777777">
      <w:pPr>
        <w:numPr>
          <w:ilvl w:val="2"/>
          <w:numId w:val="2"/>
        </w:numPr>
        <w:ind w:left="567" w:firstLine="0"/>
        <w:rPr>
          <w:rFonts w:cs="Arial"/>
          <w:sz w:val="18"/>
          <w:szCs w:val="18"/>
        </w:rPr>
      </w:pPr>
      <w:r w:rsidRPr="004E7B88">
        <w:rPr>
          <w:rFonts w:cs="Arial"/>
          <w:sz w:val="18"/>
          <w:szCs w:val="18"/>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itself or a Subcontractor which would adversely affect the Contractor's ability to perform its obligations under the Contract;</w:t>
      </w:r>
    </w:p>
    <w:p w:rsidRPr="004E7B88" w:rsidR="00441818" w:rsidP="00441818" w:rsidRDefault="00441818" w14:paraId="7FDE59BE" w14:textId="77777777">
      <w:pPr>
        <w:numPr>
          <w:ilvl w:val="2"/>
          <w:numId w:val="2"/>
        </w:numPr>
        <w:ind w:left="567" w:firstLine="0"/>
        <w:rPr>
          <w:rFonts w:cs="Arial"/>
          <w:sz w:val="18"/>
          <w:szCs w:val="18"/>
        </w:rPr>
      </w:pPr>
      <w:r w:rsidRPr="004E7B88">
        <w:rPr>
          <w:rFonts w:cs="Arial"/>
          <w:sz w:val="18"/>
          <w:szCs w:val="18"/>
        </w:rPr>
        <w:t>as at the Effective Date of Contract no proceedings or other steps have been taken and not discharged (nor, to the best of the knowledge of the Contractor, threatened) for its winding-up or dissolution or for the appointment of a receiver, administrative receiver, administrator, liquidator, trustee or similar officer in relation to any of its assets or revenues;</w:t>
      </w:r>
    </w:p>
    <w:p w:rsidRPr="004E7B88" w:rsidR="00441818" w:rsidP="00441818" w:rsidRDefault="00441818" w14:paraId="1025DBF1" w14:textId="77777777">
      <w:pPr>
        <w:numPr>
          <w:ilvl w:val="2"/>
          <w:numId w:val="2"/>
        </w:numPr>
        <w:ind w:left="567" w:firstLine="0"/>
        <w:rPr>
          <w:rFonts w:cs="Arial"/>
          <w:sz w:val="18"/>
          <w:szCs w:val="18"/>
        </w:rPr>
      </w:pPr>
      <w:r w:rsidRPr="004E7B88">
        <w:rPr>
          <w:rFonts w:cs="Arial"/>
          <w:sz w:val="18"/>
          <w:szCs w:val="18"/>
        </w:rPr>
        <w:t>for so long as the Contract remains in force it shall give the Authority Notice of any proceedings or other steps that have been taken but not discharged (nor to the best of the knowledge of the Contractor, threatened) for its winding-up or dissolution or for the appointment of a receiver, administrator, liquidator, trustee or similar officer in relation to any of its assets or revenues.</w:t>
      </w:r>
    </w:p>
    <w:p w:rsidRPr="004E7B88" w:rsidR="00441818" w:rsidP="00441818" w:rsidRDefault="00441818" w14:paraId="1773613A" w14:textId="77777777">
      <w:pPr>
        <w:numPr>
          <w:ilvl w:val="1"/>
          <w:numId w:val="2"/>
        </w:numPr>
        <w:ind w:left="0" w:firstLine="0"/>
        <w:rPr>
          <w:rFonts w:cs="Arial"/>
          <w:sz w:val="18"/>
          <w:szCs w:val="18"/>
        </w:rPr>
      </w:pPr>
      <w:r w:rsidRPr="004E7B88">
        <w:rPr>
          <w:rFonts w:cs="Arial"/>
          <w:sz w:val="18"/>
          <w:szCs w:val="18"/>
        </w:rPr>
        <w:t>Unless the context otherwise requires:</w:t>
      </w:r>
    </w:p>
    <w:p w:rsidRPr="004E7B88" w:rsidR="00441818" w:rsidP="00441818" w:rsidRDefault="00441818" w14:paraId="4065BC25" w14:textId="77777777">
      <w:pPr>
        <w:numPr>
          <w:ilvl w:val="2"/>
          <w:numId w:val="2"/>
        </w:numPr>
        <w:ind w:left="567" w:firstLine="0"/>
        <w:rPr>
          <w:rFonts w:cs="Arial"/>
          <w:sz w:val="18"/>
          <w:szCs w:val="18"/>
        </w:rPr>
      </w:pPr>
      <w:r w:rsidRPr="004E7B88">
        <w:rPr>
          <w:rFonts w:cs="Arial"/>
          <w:sz w:val="18"/>
          <w:szCs w:val="18"/>
        </w:rPr>
        <w:t>The singular includes the plural and vice versa, and the masculine includes the feminine and vice versa.</w:t>
      </w:r>
    </w:p>
    <w:p w:rsidRPr="004E7B88" w:rsidR="00441818" w:rsidP="00441818" w:rsidRDefault="00441818" w14:paraId="19EFBBA0" w14:textId="77777777">
      <w:pPr>
        <w:numPr>
          <w:ilvl w:val="2"/>
          <w:numId w:val="2"/>
        </w:numPr>
        <w:ind w:left="567" w:firstLine="0"/>
        <w:rPr>
          <w:rFonts w:cs="Arial"/>
          <w:sz w:val="18"/>
          <w:szCs w:val="18"/>
        </w:rPr>
      </w:pPr>
      <w:r w:rsidRPr="004E7B88">
        <w:rPr>
          <w:rFonts w:cs="Arial"/>
          <w:sz w:val="18"/>
          <w:szCs w:val="18"/>
        </w:rPr>
        <w:t xml:space="preserve">The words “include”, “includes”, “including” and “included” are to be construed as if they were immediately followed by the words “without limitation”, except where explicitly stated otherwise. </w:t>
      </w:r>
    </w:p>
    <w:p w:rsidRPr="004E7B88" w:rsidR="00441818" w:rsidP="00441818" w:rsidRDefault="00441818" w14:paraId="1CFD96FC" w14:textId="77777777">
      <w:pPr>
        <w:numPr>
          <w:ilvl w:val="2"/>
          <w:numId w:val="2"/>
        </w:numPr>
        <w:ind w:left="567" w:firstLine="0"/>
        <w:rPr>
          <w:rFonts w:cs="Arial"/>
          <w:sz w:val="18"/>
          <w:szCs w:val="18"/>
        </w:rPr>
      </w:pPr>
      <w:r w:rsidRPr="004E7B88">
        <w:rPr>
          <w:rFonts w:cs="Arial"/>
          <w:sz w:val="18"/>
          <w:szCs w:val="18"/>
        </w:rPr>
        <w:t>The expression “person” means any individual, firm, body corporate, unincorporated association or partnership, government, state or agency of a state or joint venture.</w:t>
      </w:r>
    </w:p>
    <w:p w:rsidRPr="004E7B88" w:rsidR="00441818" w:rsidP="00441818" w:rsidRDefault="00441818" w14:paraId="4795FB51" w14:textId="77777777">
      <w:pPr>
        <w:numPr>
          <w:ilvl w:val="2"/>
          <w:numId w:val="2"/>
        </w:numPr>
        <w:ind w:left="567" w:firstLine="0"/>
        <w:rPr>
          <w:rFonts w:cs="Arial"/>
          <w:sz w:val="18"/>
          <w:szCs w:val="18"/>
        </w:rPr>
      </w:pPr>
      <w:r w:rsidRPr="004E7B88">
        <w:rPr>
          <w:rFonts w:cs="Arial"/>
          <w:sz w:val="18"/>
          <w:szCs w:val="18"/>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rsidRPr="004E7B88" w:rsidR="00441818" w:rsidP="00441818" w:rsidRDefault="00441818" w14:paraId="5FD72DFD" w14:textId="77777777">
      <w:pPr>
        <w:numPr>
          <w:ilvl w:val="2"/>
          <w:numId w:val="2"/>
        </w:numPr>
        <w:ind w:left="567" w:firstLine="0"/>
        <w:rPr>
          <w:rFonts w:cs="Arial"/>
          <w:sz w:val="18"/>
          <w:szCs w:val="18"/>
        </w:rPr>
      </w:pPr>
      <w:r w:rsidRPr="004E7B88">
        <w:rPr>
          <w:rFonts w:cs="Arial"/>
          <w:sz w:val="18"/>
          <w:szCs w:val="18"/>
        </w:rPr>
        <w:t>The heading to any Contract provision shall not affect the interpretation of that provision.</w:t>
      </w:r>
    </w:p>
    <w:p w:rsidRPr="004E7B88" w:rsidR="00293DBB" w:rsidP="00293DBB" w:rsidRDefault="00441818" w14:paraId="5D0C1B66" w14:textId="77777777">
      <w:pPr>
        <w:numPr>
          <w:ilvl w:val="2"/>
          <w:numId w:val="2"/>
        </w:numPr>
        <w:ind w:left="567" w:firstLine="0"/>
        <w:rPr>
          <w:rFonts w:cs="Arial"/>
          <w:sz w:val="18"/>
          <w:szCs w:val="18"/>
        </w:rPr>
      </w:pPr>
      <w:r w:rsidRPr="004E7B88">
        <w:rPr>
          <w:rFonts w:cs="Arial"/>
          <w:sz w:val="18"/>
          <w:szCs w:val="18"/>
        </w:rPr>
        <w:t>Any decision, act or thing which the Authority is required or authorised to take or do under the Contract</w:t>
      </w:r>
      <w:r w:rsidRPr="0093215B">
        <w:rPr>
          <w:rFonts w:cs="Arial"/>
          <w:i/>
          <w:iCs/>
          <w:sz w:val="18"/>
          <w:szCs w:val="18"/>
        </w:rPr>
        <w:t xml:space="preserve"> </w:t>
      </w:r>
      <w:r w:rsidRPr="004E7B88">
        <w:rPr>
          <w:rFonts w:cs="Arial"/>
          <w:sz w:val="18"/>
          <w:szCs w:val="18"/>
        </w:rPr>
        <w:t>may be taken or done only by the person (or their nominated deputy) authorised in Schedule 3 (Contract Data Sheet) to take or do that decision, act, or thing on behalf of the Authority</w:t>
      </w:r>
      <w:r w:rsidR="00416C38">
        <w:rPr>
          <w:rFonts w:cs="Arial"/>
          <w:sz w:val="18"/>
          <w:szCs w:val="18"/>
        </w:rPr>
        <w:t>.</w:t>
      </w:r>
    </w:p>
    <w:p w:rsidRPr="004E7B88" w:rsidR="00296C67" w:rsidP="00293DBB" w:rsidRDefault="00441818" w14:paraId="348405C0" w14:textId="77777777">
      <w:pPr>
        <w:numPr>
          <w:ilvl w:val="2"/>
          <w:numId w:val="2"/>
        </w:numPr>
        <w:ind w:left="567" w:firstLine="0"/>
        <w:rPr>
          <w:rFonts w:cs="Arial"/>
          <w:sz w:val="18"/>
          <w:szCs w:val="18"/>
        </w:rPr>
      </w:pPr>
      <w:r w:rsidRPr="004E7B88">
        <w:rPr>
          <w:rFonts w:cs="Arial"/>
          <w:sz w:val="18"/>
          <w:szCs w:val="18"/>
        </w:rPr>
        <w:t>Unless excluded within the Conditions of the Contract or required by law, references to submission of documents in writing shall include electronic submission.</w:t>
      </w:r>
    </w:p>
    <w:p w:rsidRPr="004E7B88" w:rsidR="00441818" w:rsidP="00441818" w:rsidRDefault="00441818" w14:paraId="47DD6D97" w14:textId="77777777">
      <w:pPr>
        <w:rPr>
          <w:rFonts w:cs="Arial"/>
          <w:sz w:val="18"/>
          <w:szCs w:val="18"/>
        </w:rPr>
      </w:pPr>
    </w:p>
    <w:p w:rsidRPr="005255F7" w:rsidR="00441818" w:rsidRDefault="00441818" w14:paraId="14C227B4" w14:textId="77777777">
      <w:pPr>
        <w:pStyle w:val="Heading2"/>
        <w:keepNext/>
        <w:numPr>
          <w:ilvl w:val="0"/>
          <w:numId w:val="2"/>
        </w:numPr>
        <w:tabs>
          <w:tab w:val="clear" w:pos="720"/>
          <w:tab w:val="num" w:pos="0"/>
        </w:tabs>
        <w:ind w:left="0" w:firstLine="0"/>
        <w:jc w:val="left"/>
        <w:rPr>
          <w:rFonts w:cs="Arial"/>
          <w:b/>
          <w:bCs/>
          <w:sz w:val="18"/>
          <w:szCs w:val="18"/>
        </w:rPr>
      </w:pPr>
      <w:bookmarkStart w:name="_Toc422462816" w:id="5"/>
      <w:bookmarkStart w:name="_Toc473616405" w:id="6"/>
      <w:bookmarkStart w:name="_Toc473793289" w:id="7"/>
      <w:r w:rsidRPr="0093215B">
        <w:rPr>
          <w:rFonts w:cs="Arial"/>
          <w:b/>
          <w:bCs/>
          <w:sz w:val="18"/>
          <w:szCs w:val="18"/>
        </w:rPr>
        <w:t>Duration of Contract</w:t>
      </w:r>
      <w:bookmarkEnd w:id="5"/>
      <w:bookmarkEnd w:id="6"/>
      <w:bookmarkEnd w:id="7"/>
    </w:p>
    <w:p w:rsidRPr="004E7B88" w:rsidR="00441818" w:rsidP="00441818" w:rsidRDefault="00441818" w14:paraId="7779E2CE" w14:textId="77777777">
      <w:pPr>
        <w:rPr>
          <w:rFonts w:cs="Arial"/>
          <w:sz w:val="18"/>
          <w:szCs w:val="18"/>
        </w:rPr>
      </w:pPr>
      <w:r w:rsidRPr="004E7B88">
        <w:rPr>
          <w:rFonts w:cs="Arial"/>
          <w:sz w:val="18"/>
          <w:szCs w:val="18"/>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rsidRPr="004E7B88" w:rsidR="00441818" w:rsidP="00441818" w:rsidRDefault="00441818" w14:paraId="19FEDE71" w14:textId="77777777">
      <w:pPr>
        <w:rPr>
          <w:rFonts w:cs="Arial"/>
          <w:sz w:val="18"/>
          <w:szCs w:val="18"/>
        </w:rPr>
      </w:pPr>
    </w:p>
    <w:p w:rsidRPr="005255F7" w:rsidR="00441818" w:rsidRDefault="00441818" w14:paraId="61A85437" w14:textId="77777777">
      <w:pPr>
        <w:pStyle w:val="Heading2"/>
        <w:keepLines/>
        <w:numPr>
          <w:ilvl w:val="0"/>
          <w:numId w:val="2"/>
        </w:numPr>
        <w:tabs>
          <w:tab w:val="clear" w:pos="720"/>
          <w:tab w:val="num" w:pos="0"/>
        </w:tabs>
        <w:ind w:left="0" w:firstLine="0"/>
        <w:jc w:val="left"/>
        <w:rPr>
          <w:rFonts w:cs="Arial"/>
          <w:b/>
          <w:bCs/>
          <w:sz w:val="18"/>
          <w:szCs w:val="18"/>
        </w:rPr>
      </w:pPr>
      <w:bookmarkStart w:name="_Toc422462802" w:id="8"/>
      <w:bookmarkStart w:name="_Toc473616406" w:id="9"/>
      <w:bookmarkStart w:name="_Toc473793290" w:id="10"/>
      <w:r w:rsidRPr="0093215B">
        <w:rPr>
          <w:rFonts w:cs="Arial"/>
          <w:b/>
          <w:bCs/>
          <w:sz w:val="18"/>
          <w:szCs w:val="18"/>
        </w:rPr>
        <w:t>Entire Agreement</w:t>
      </w:r>
      <w:bookmarkEnd w:id="8"/>
      <w:bookmarkEnd w:id="9"/>
      <w:bookmarkEnd w:id="10"/>
      <w:r w:rsidRPr="004E7B88">
        <w:rPr>
          <w:rFonts w:cs="Arial"/>
          <w:b/>
          <w:sz w:val="18"/>
          <w:szCs w:val="18"/>
        </w:rPr>
        <w:tab/>
      </w:r>
    </w:p>
    <w:p w:rsidRPr="004E7B88" w:rsidR="00441818" w:rsidP="00441818" w:rsidRDefault="00441818" w14:paraId="11B3A08B" w14:textId="77777777">
      <w:pPr>
        <w:rPr>
          <w:rFonts w:cs="Arial"/>
          <w:sz w:val="18"/>
          <w:szCs w:val="18"/>
        </w:rPr>
      </w:pPr>
      <w:r w:rsidRPr="004E7B88">
        <w:rPr>
          <w:rFonts w:cs="Arial"/>
          <w:sz w:val="18"/>
          <w:szCs w:val="18"/>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rsidRPr="004E7B88" w:rsidR="00441818" w:rsidP="00441818" w:rsidRDefault="00441818" w14:paraId="3322B0D1" w14:textId="77777777">
      <w:pPr>
        <w:rPr>
          <w:rFonts w:cs="Arial"/>
          <w:sz w:val="18"/>
          <w:szCs w:val="18"/>
        </w:rPr>
      </w:pPr>
    </w:p>
    <w:p w:rsidRPr="005255F7" w:rsidR="00441818" w:rsidRDefault="00441818" w14:paraId="54E5FDDE" w14:textId="77777777">
      <w:pPr>
        <w:pStyle w:val="Heading2"/>
        <w:numPr>
          <w:ilvl w:val="0"/>
          <w:numId w:val="2"/>
        </w:numPr>
        <w:tabs>
          <w:tab w:val="clear" w:pos="720"/>
          <w:tab w:val="num" w:pos="0"/>
        </w:tabs>
        <w:ind w:left="0" w:firstLine="0"/>
        <w:jc w:val="left"/>
        <w:rPr>
          <w:rFonts w:cs="Arial"/>
          <w:b/>
          <w:bCs/>
          <w:sz w:val="18"/>
          <w:szCs w:val="18"/>
        </w:rPr>
      </w:pPr>
      <w:bookmarkStart w:name="_Toc422462801" w:id="11"/>
      <w:bookmarkStart w:name="_Ref473540526" w:id="12"/>
      <w:bookmarkStart w:name="_Ref473540624" w:id="13"/>
      <w:bookmarkStart w:name="_Ref473552176" w:id="14"/>
      <w:bookmarkStart w:name="_Toc473616407" w:id="15"/>
      <w:bookmarkStart w:name="_Toc473793291" w:id="16"/>
      <w:r w:rsidRPr="0093215B">
        <w:rPr>
          <w:rFonts w:cs="Arial"/>
          <w:b/>
          <w:bCs/>
          <w:sz w:val="18"/>
          <w:szCs w:val="18"/>
        </w:rPr>
        <w:t>Governing Law</w:t>
      </w:r>
      <w:bookmarkEnd w:id="11"/>
      <w:bookmarkEnd w:id="12"/>
      <w:bookmarkEnd w:id="13"/>
      <w:bookmarkEnd w:id="14"/>
      <w:bookmarkEnd w:id="15"/>
      <w:bookmarkEnd w:id="16"/>
      <w:r w:rsidRPr="0093215B">
        <w:rPr>
          <w:rFonts w:cs="Arial"/>
          <w:b/>
          <w:bCs/>
          <w:sz w:val="18"/>
          <w:szCs w:val="18"/>
        </w:rPr>
        <w:t xml:space="preserve">  </w:t>
      </w:r>
    </w:p>
    <w:p w:rsidRPr="004E7B88" w:rsidR="00441818" w:rsidP="00441818" w:rsidRDefault="00441818" w14:paraId="1649137B" w14:textId="77777777">
      <w:pPr>
        <w:numPr>
          <w:ilvl w:val="1"/>
          <w:numId w:val="2"/>
        </w:numPr>
        <w:ind w:left="0" w:firstLine="0"/>
        <w:rPr>
          <w:rFonts w:cs="Arial"/>
          <w:sz w:val="18"/>
          <w:szCs w:val="18"/>
        </w:rPr>
      </w:pPr>
      <w:bookmarkStart w:name="_Ref473540534" w:id="17"/>
      <w:r w:rsidRPr="004E7B88">
        <w:rPr>
          <w:rFonts w:cs="Arial"/>
          <w:sz w:val="18"/>
          <w:szCs w:val="18"/>
        </w:rPr>
        <w:t xml:space="preserve">Subject to clause </w:t>
      </w:r>
      <w:r w:rsidRPr="005255F7" w:rsidR="00BC65E7">
        <w:fldChar w:fldCharType="begin"/>
      </w:r>
      <w:r w:rsidRPr="004E7B88" w:rsidR="00BC65E7">
        <w:rPr>
          <w:rFonts w:cs="Arial"/>
          <w:sz w:val="18"/>
          <w:szCs w:val="18"/>
        </w:rPr>
        <w:instrText xml:space="preserve"> REF _Ref473540473 \w \h </w:instrText>
      </w:r>
      <w:r w:rsidR="002A170E">
        <w:rPr>
          <w:rFonts w:cs="Arial"/>
          <w:sz w:val="18"/>
          <w:szCs w:val="18"/>
        </w:rPr>
        <w:instrText xml:space="preserve"> \* MERGEFORMAT </w:instrText>
      </w:r>
      <w:r w:rsidRPr="005255F7" w:rsidR="00BC65E7">
        <w:rPr>
          <w:rFonts w:cs="Arial"/>
          <w:sz w:val="18"/>
          <w:szCs w:val="18"/>
        </w:rPr>
        <w:fldChar w:fldCharType="separate"/>
      </w:r>
      <w:r w:rsidR="00CB5ECF">
        <w:rPr>
          <w:rFonts w:cs="Arial"/>
          <w:sz w:val="18"/>
          <w:szCs w:val="18"/>
        </w:rPr>
        <w:t>4.d</w:t>
      </w:r>
      <w:r w:rsidRPr="005255F7" w:rsidR="00BC65E7">
        <w:fldChar w:fldCharType="end"/>
      </w:r>
      <w:r w:rsidRPr="004E7B88">
        <w:rPr>
          <w:rFonts w:cs="Arial"/>
          <w:sz w:val="18"/>
          <w:szCs w:val="18"/>
        </w:rPr>
        <w:t>, the Contract shall be considered as a contract made in England and subject to English Law.</w:t>
      </w:r>
      <w:bookmarkEnd w:id="17"/>
      <w:r w:rsidRPr="004E7B88">
        <w:rPr>
          <w:rFonts w:cs="Arial"/>
          <w:sz w:val="18"/>
          <w:szCs w:val="18"/>
        </w:rPr>
        <w:t xml:space="preserve">  </w:t>
      </w:r>
    </w:p>
    <w:p w:rsidRPr="004E7B88" w:rsidR="00441818" w:rsidP="00441818" w:rsidRDefault="00441818" w14:paraId="0C7D0365" w14:textId="77777777">
      <w:pPr>
        <w:numPr>
          <w:ilvl w:val="1"/>
          <w:numId w:val="2"/>
        </w:numPr>
        <w:ind w:left="0" w:firstLine="0"/>
        <w:rPr>
          <w:rFonts w:cs="Arial"/>
          <w:sz w:val="18"/>
          <w:szCs w:val="18"/>
        </w:rPr>
      </w:pPr>
      <w:bookmarkStart w:name="_Ref473540539" w:id="18"/>
      <w:r w:rsidRPr="004E7B88">
        <w:rPr>
          <w:rFonts w:cs="Arial"/>
          <w:sz w:val="18"/>
          <w:szCs w:val="18"/>
        </w:rPr>
        <w:t xml:space="preserve">Subject to clause </w:t>
      </w:r>
      <w:r w:rsidRPr="005255F7" w:rsidR="00BC65E7">
        <w:fldChar w:fldCharType="begin"/>
      </w:r>
      <w:r w:rsidRPr="004E7B88" w:rsidR="00BC65E7">
        <w:rPr>
          <w:rFonts w:cs="Arial"/>
          <w:sz w:val="18"/>
          <w:szCs w:val="18"/>
        </w:rPr>
        <w:instrText xml:space="preserve"> REF _Ref473540473 \w \h </w:instrText>
      </w:r>
      <w:r w:rsidR="002A170E">
        <w:rPr>
          <w:rFonts w:cs="Arial"/>
          <w:sz w:val="18"/>
          <w:szCs w:val="18"/>
        </w:rPr>
        <w:instrText xml:space="preserve"> \* MERGEFORMAT </w:instrText>
      </w:r>
      <w:r w:rsidRPr="005255F7" w:rsidR="00BC65E7">
        <w:rPr>
          <w:rFonts w:cs="Arial"/>
          <w:sz w:val="18"/>
          <w:szCs w:val="18"/>
        </w:rPr>
        <w:fldChar w:fldCharType="separate"/>
      </w:r>
      <w:r w:rsidR="00CB5ECF">
        <w:rPr>
          <w:rFonts w:cs="Arial"/>
          <w:sz w:val="18"/>
          <w:szCs w:val="18"/>
        </w:rPr>
        <w:t>4.d</w:t>
      </w:r>
      <w:r w:rsidRPr="005255F7" w:rsidR="00BC65E7">
        <w:fldChar w:fldCharType="end"/>
      </w:r>
      <w:r w:rsidRPr="004E7B88">
        <w:rPr>
          <w:rFonts w:cs="Arial"/>
          <w:sz w:val="18"/>
          <w:szCs w:val="18"/>
        </w:rPr>
        <w:t xml:space="preserve"> and </w:t>
      </w:r>
      <w:r w:rsidRPr="005255F7" w:rsidR="00BC65E7">
        <w:fldChar w:fldCharType="begin"/>
      </w:r>
      <w:r w:rsidRPr="004E7B88" w:rsidR="00BC65E7">
        <w:rPr>
          <w:rFonts w:cs="Arial"/>
          <w:sz w:val="18"/>
          <w:szCs w:val="18"/>
        </w:rPr>
        <w:instrText xml:space="preserve"> REF _Ref302027156 \w \h </w:instrText>
      </w:r>
      <w:r w:rsidR="002A170E">
        <w:rPr>
          <w:rFonts w:cs="Arial"/>
          <w:sz w:val="18"/>
          <w:szCs w:val="18"/>
        </w:rPr>
        <w:instrText xml:space="preserve"> \* MERGEFORMAT </w:instrText>
      </w:r>
      <w:r w:rsidRPr="005255F7" w:rsidR="00BC65E7">
        <w:rPr>
          <w:rFonts w:cs="Arial"/>
          <w:sz w:val="18"/>
          <w:szCs w:val="18"/>
        </w:rPr>
        <w:fldChar w:fldCharType="separate"/>
      </w:r>
      <w:r w:rsidR="00CB5ECF">
        <w:rPr>
          <w:rFonts w:cs="Arial"/>
          <w:sz w:val="18"/>
          <w:szCs w:val="18"/>
        </w:rPr>
        <w:t>40</w:t>
      </w:r>
      <w:r w:rsidRPr="005255F7" w:rsidR="00BC65E7">
        <w:fldChar w:fldCharType="end"/>
      </w:r>
      <w:r w:rsidRPr="004E7B88">
        <w:rPr>
          <w:rFonts w:cs="Arial"/>
          <w:sz w:val="18"/>
          <w:szCs w:val="18"/>
        </w:rPr>
        <w:t xml:space="preserve">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bookmarkEnd w:id="18"/>
      <w:r w:rsidRPr="004E7B88">
        <w:rPr>
          <w:rFonts w:cs="Arial"/>
          <w:sz w:val="18"/>
          <w:szCs w:val="18"/>
        </w:rPr>
        <w:t xml:space="preserve"> </w:t>
      </w:r>
    </w:p>
    <w:p w:rsidRPr="004E7B88" w:rsidR="00441818" w:rsidP="00441818" w:rsidRDefault="00441818" w14:paraId="32F7E587" w14:textId="77777777">
      <w:pPr>
        <w:numPr>
          <w:ilvl w:val="1"/>
          <w:numId w:val="2"/>
        </w:numPr>
        <w:ind w:left="0" w:firstLine="0"/>
        <w:rPr>
          <w:rFonts w:cs="Arial"/>
          <w:sz w:val="18"/>
          <w:szCs w:val="18"/>
        </w:rPr>
      </w:pPr>
      <w:bookmarkStart w:name="_Ref473540544" w:id="19"/>
      <w:r w:rsidRPr="004E7B88">
        <w:rPr>
          <w:rFonts w:cs="Arial"/>
          <w:sz w:val="18"/>
          <w:szCs w:val="18"/>
        </w:rPr>
        <w:t xml:space="preserve">Subject to clause </w:t>
      </w:r>
      <w:r w:rsidRPr="005255F7" w:rsidR="00BC65E7">
        <w:fldChar w:fldCharType="begin"/>
      </w:r>
      <w:r w:rsidRPr="004E7B88" w:rsidR="00BC65E7">
        <w:rPr>
          <w:rFonts w:cs="Arial"/>
          <w:sz w:val="18"/>
          <w:szCs w:val="18"/>
        </w:rPr>
        <w:instrText xml:space="preserve"> REF _Ref473540473 \w \h </w:instrText>
      </w:r>
      <w:r w:rsidR="002A170E">
        <w:rPr>
          <w:rFonts w:cs="Arial"/>
          <w:sz w:val="18"/>
          <w:szCs w:val="18"/>
        </w:rPr>
        <w:instrText xml:space="preserve"> \* MERGEFORMAT </w:instrText>
      </w:r>
      <w:r w:rsidRPr="005255F7" w:rsidR="00BC65E7">
        <w:rPr>
          <w:rFonts w:cs="Arial"/>
          <w:sz w:val="18"/>
          <w:szCs w:val="18"/>
        </w:rPr>
        <w:fldChar w:fldCharType="separate"/>
      </w:r>
      <w:r w:rsidR="00CB5ECF">
        <w:rPr>
          <w:rFonts w:cs="Arial"/>
          <w:sz w:val="18"/>
          <w:szCs w:val="18"/>
        </w:rPr>
        <w:t>4.d</w:t>
      </w:r>
      <w:r w:rsidRPr="005255F7" w:rsidR="00BC65E7">
        <w:fldChar w:fldCharType="end"/>
      </w:r>
      <w:r w:rsidRPr="004E7B88">
        <w:rPr>
          <w:rFonts w:cs="Arial"/>
          <w:sz w:val="18"/>
          <w:szCs w:val="18"/>
        </w:rPr>
        <w:t xml:space="preserve"> any dispute arising out of or in connection with the Contract shall be determined within the English jurisdiction and to the exclusion of all other jurisdictions save that other jurisdictions may apply solely for the purpose of giving effect to this condition </w:t>
      </w:r>
      <w:r w:rsidRPr="005255F7" w:rsidR="00BC65E7">
        <w:fldChar w:fldCharType="begin"/>
      </w:r>
      <w:r w:rsidRPr="004E7B88" w:rsidR="00BC65E7">
        <w:rPr>
          <w:rFonts w:cs="Arial"/>
          <w:sz w:val="18"/>
          <w:szCs w:val="18"/>
        </w:rPr>
        <w:instrText xml:space="preserve"> REF _Ref473540526 \w \h </w:instrText>
      </w:r>
      <w:r w:rsidR="002A170E">
        <w:rPr>
          <w:rFonts w:cs="Arial"/>
          <w:sz w:val="18"/>
          <w:szCs w:val="18"/>
        </w:rPr>
        <w:instrText xml:space="preserve"> \* MERGEFORMAT </w:instrText>
      </w:r>
      <w:r w:rsidRPr="005255F7" w:rsidR="00BC65E7">
        <w:rPr>
          <w:rFonts w:cs="Arial"/>
          <w:sz w:val="18"/>
          <w:szCs w:val="18"/>
        </w:rPr>
        <w:fldChar w:fldCharType="separate"/>
      </w:r>
      <w:r w:rsidR="00CB5ECF">
        <w:rPr>
          <w:rFonts w:cs="Arial"/>
          <w:sz w:val="18"/>
          <w:szCs w:val="18"/>
        </w:rPr>
        <w:t>4</w:t>
      </w:r>
      <w:r w:rsidRPr="005255F7" w:rsidR="00BC65E7">
        <w:fldChar w:fldCharType="end"/>
      </w:r>
      <w:r w:rsidRPr="004E7B88">
        <w:rPr>
          <w:rFonts w:cs="Arial"/>
          <w:sz w:val="18"/>
          <w:szCs w:val="18"/>
        </w:rPr>
        <w:t xml:space="preserve"> and for the enforcement of any judgment, order or award given under English jurisdiction.</w:t>
      </w:r>
      <w:bookmarkEnd w:id="19"/>
      <w:r w:rsidRPr="004E7B88">
        <w:rPr>
          <w:rFonts w:cs="Arial"/>
          <w:sz w:val="18"/>
          <w:szCs w:val="18"/>
        </w:rPr>
        <w:t xml:space="preserve"> </w:t>
      </w:r>
    </w:p>
    <w:p w:rsidRPr="004E7B88" w:rsidR="00441818" w:rsidP="00441818" w:rsidRDefault="00441818" w14:paraId="6B2D297B" w14:textId="77777777">
      <w:pPr>
        <w:numPr>
          <w:ilvl w:val="1"/>
          <w:numId w:val="2"/>
        </w:numPr>
        <w:ind w:left="0" w:firstLine="0"/>
        <w:rPr>
          <w:rFonts w:cs="Arial"/>
          <w:sz w:val="18"/>
          <w:szCs w:val="18"/>
        </w:rPr>
      </w:pPr>
      <w:bookmarkStart w:name="_Ref473540473" w:id="20"/>
      <w:r w:rsidRPr="00C25596">
        <w:rPr>
          <w:rFonts w:cs="Arial"/>
          <w:sz w:val="18"/>
          <w:szCs w:val="18"/>
        </w:rPr>
        <w:t>If the Parties</w:t>
      </w:r>
      <w:r w:rsidRPr="00C25596" w:rsidR="003D12E7">
        <w:rPr>
          <w:rFonts w:cs="Arial"/>
          <w:sz w:val="18"/>
          <w:szCs w:val="18"/>
        </w:rPr>
        <w:t xml:space="preserve"> </w:t>
      </w:r>
      <w:r w:rsidRPr="00C25596">
        <w:rPr>
          <w:rFonts w:cs="Arial"/>
          <w:sz w:val="18"/>
          <w:szCs w:val="18"/>
        </w:rPr>
        <w:t xml:space="preserve">pursuant to the Contract </w:t>
      </w:r>
      <w:r w:rsidRPr="00C25596" w:rsidR="009D62B7">
        <w:rPr>
          <w:rFonts w:cs="Arial"/>
          <w:sz w:val="18"/>
          <w:szCs w:val="18"/>
        </w:rPr>
        <w:t>agree</w:t>
      </w:r>
      <w:r w:rsidR="009D62B7">
        <w:rPr>
          <w:rFonts w:cs="Arial"/>
          <w:sz w:val="18"/>
          <w:szCs w:val="18"/>
        </w:rPr>
        <w:t xml:space="preserve"> </w:t>
      </w:r>
      <w:r w:rsidRPr="004E7B88">
        <w:rPr>
          <w:rFonts w:cs="Arial"/>
          <w:sz w:val="18"/>
          <w:szCs w:val="18"/>
        </w:rPr>
        <w:t>that Scots Law should apply then the following amendments shall apply to the Contract:</w:t>
      </w:r>
      <w:bookmarkEnd w:id="20"/>
      <w:r w:rsidRPr="004E7B88">
        <w:rPr>
          <w:rFonts w:cs="Arial"/>
          <w:sz w:val="18"/>
          <w:szCs w:val="18"/>
        </w:rPr>
        <w:t xml:space="preserve"> </w:t>
      </w:r>
    </w:p>
    <w:p w:rsidRPr="004E7B88" w:rsidR="00441818" w:rsidP="00441818" w:rsidRDefault="00441818" w14:paraId="3E9D51CA" w14:textId="77777777">
      <w:pPr>
        <w:numPr>
          <w:ilvl w:val="2"/>
          <w:numId w:val="2"/>
        </w:numPr>
        <w:ind w:left="567" w:firstLine="0"/>
        <w:rPr>
          <w:rFonts w:cs="Arial"/>
          <w:sz w:val="18"/>
          <w:szCs w:val="18"/>
        </w:rPr>
      </w:pPr>
      <w:r w:rsidRPr="004E7B88">
        <w:rPr>
          <w:rFonts w:cs="Arial"/>
          <w:sz w:val="18"/>
          <w:szCs w:val="18"/>
        </w:rPr>
        <w:t xml:space="preserve">Clause </w:t>
      </w:r>
      <w:r w:rsidRPr="005255F7" w:rsidR="00BC65E7">
        <w:fldChar w:fldCharType="begin"/>
      </w:r>
      <w:r w:rsidRPr="004E7B88" w:rsidR="00BC65E7">
        <w:rPr>
          <w:rFonts w:cs="Arial"/>
          <w:sz w:val="18"/>
          <w:szCs w:val="18"/>
        </w:rPr>
        <w:instrText xml:space="preserve"> REF _Ref473540534 \w \h </w:instrText>
      </w:r>
      <w:r w:rsidR="002A170E">
        <w:rPr>
          <w:rFonts w:cs="Arial"/>
          <w:sz w:val="18"/>
          <w:szCs w:val="18"/>
        </w:rPr>
        <w:instrText xml:space="preserve"> \* MERGEFORMAT </w:instrText>
      </w:r>
      <w:r w:rsidRPr="005255F7" w:rsidR="00BC65E7">
        <w:rPr>
          <w:rFonts w:cs="Arial"/>
          <w:sz w:val="18"/>
          <w:szCs w:val="18"/>
        </w:rPr>
        <w:fldChar w:fldCharType="separate"/>
      </w:r>
      <w:r w:rsidR="00CB5ECF">
        <w:rPr>
          <w:rFonts w:cs="Arial"/>
          <w:sz w:val="18"/>
          <w:szCs w:val="18"/>
        </w:rPr>
        <w:t>4.a</w:t>
      </w:r>
      <w:r w:rsidRPr="005255F7" w:rsidR="00BC65E7">
        <w:fldChar w:fldCharType="end"/>
      </w:r>
      <w:r w:rsidRPr="004E7B88">
        <w:rPr>
          <w:rFonts w:cs="Arial"/>
          <w:sz w:val="18"/>
          <w:szCs w:val="18"/>
        </w:rPr>
        <w:t xml:space="preserve">, </w:t>
      </w:r>
      <w:r w:rsidRPr="005255F7" w:rsidR="00BC65E7">
        <w:fldChar w:fldCharType="begin"/>
      </w:r>
      <w:r w:rsidRPr="004E7B88" w:rsidR="00BC65E7">
        <w:rPr>
          <w:rFonts w:cs="Arial"/>
          <w:sz w:val="18"/>
          <w:szCs w:val="18"/>
        </w:rPr>
        <w:instrText xml:space="preserve"> REF _Ref473540539 \w \h </w:instrText>
      </w:r>
      <w:r w:rsidR="002A170E">
        <w:rPr>
          <w:rFonts w:cs="Arial"/>
          <w:sz w:val="18"/>
          <w:szCs w:val="18"/>
        </w:rPr>
        <w:instrText xml:space="preserve"> \* MERGEFORMAT </w:instrText>
      </w:r>
      <w:r w:rsidRPr="005255F7" w:rsidR="00BC65E7">
        <w:rPr>
          <w:rFonts w:cs="Arial"/>
          <w:sz w:val="18"/>
          <w:szCs w:val="18"/>
        </w:rPr>
        <w:fldChar w:fldCharType="separate"/>
      </w:r>
      <w:r w:rsidR="00CB5ECF">
        <w:rPr>
          <w:rFonts w:cs="Arial"/>
          <w:sz w:val="18"/>
          <w:szCs w:val="18"/>
        </w:rPr>
        <w:t>4.b</w:t>
      </w:r>
      <w:r w:rsidRPr="005255F7" w:rsidR="00BC65E7">
        <w:fldChar w:fldCharType="end"/>
      </w:r>
      <w:r w:rsidR="007616D0">
        <w:rPr>
          <w:rFonts w:cs="Arial"/>
          <w:sz w:val="18"/>
          <w:szCs w:val="18"/>
        </w:rPr>
        <w:t xml:space="preserve"> </w:t>
      </w:r>
      <w:r w:rsidRPr="004E7B88">
        <w:rPr>
          <w:rFonts w:cs="Arial"/>
          <w:sz w:val="18"/>
          <w:szCs w:val="18"/>
        </w:rPr>
        <w:t xml:space="preserve">and </w:t>
      </w:r>
      <w:r w:rsidRPr="005255F7" w:rsidR="00BC65E7">
        <w:fldChar w:fldCharType="begin"/>
      </w:r>
      <w:r w:rsidRPr="004E7B88" w:rsidR="00BC65E7">
        <w:rPr>
          <w:rFonts w:cs="Arial"/>
          <w:sz w:val="18"/>
          <w:szCs w:val="18"/>
        </w:rPr>
        <w:instrText xml:space="preserve"> REF _Ref473540544 \w \h </w:instrText>
      </w:r>
      <w:r w:rsidR="002A170E">
        <w:rPr>
          <w:rFonts w:cs="Arial"/>
          <w:sz w:val="18"/>
          <w:szCs w:val="18"/>
        </w:rPr>
        <w:instrText xml:space="preserve"> \* MERGEFORMAT </w:instrText>
      </w:r>
      <w:r w:rsidRPr="005255F7" w:rsidR="00BC65E7">
        <w:rPr>
          <w:rFonts w:cs="Arial"/>
          <w:sz w:val="18"/>
          <w:szCs w:val="18"/>
        </w:rPr>
        <w:fldChar w:fldCharType="separate"/>
      </w:r>
      <w:r w:rsidR="00CB5ECF">
        <w:rPr>
          <w:rFonts w:cs="Arial"/>
          <w:sz w:val="18"/>
          <w:szCs w:val="18"/>
        </w:rPr>
        <w:t>4.c</w:t>
      </w:r>
      <w:r w:rsidRPr="005255F7" w:rsidR="00BC65E7">
        <w:fldChar w:fldCharType="end"/>
      </w:r>
      <w:r w:rsidRPr="004E7B88" w:rsidR="00BC65E7">
        <w:rPr>
          <w:rFonts w:cs="Arial"/>
          <w:sz w:val="18"/>
          <w:szCs w:val="18"/>
        </w:rPr>
        <w:t xml:space="preserve"> </w:t>
      </w:r>
      <w:r w:rsidRPr="004E7B88">
        <w:rPr>
          <w:rFonts w:cs="Arial"/>
          <w:sz w:val="18"/>
          <w:szCs w:val="18"/>
        </w:rPr>
        <w:t>shall be amended to read:</w:t>
      </w:r>
    </w:p>
    <w:p w:rsidRPr="004E7B88" w:rsidR="00441818" w:rsidP="00441818" w:rsidRDefault="00441818" w14:paraId="345780D5" w14:textId="77777777">
      <w:pPr>
        <w:ind w:left="567"/>
        <w:rPr>
          <w:rFonts w:cs="Arial"/>
          <w:sz w:val="18"/>
          <w:szCs w:val="18"/>
        </w:rPr>
      </w:pPr>
      <w:r w:rsidRPr="004E7B88">
        <w:rPr>
          <w:rFonts w:cs="Arial"/>
          <w:sz w:val="18"/>
          <w:szCs w:val="18"/>
        </w:rPr>
        <w:t xml:space="preserve">“a. </w:t>
      </w:r>
      <w:r w:rsidRPr="004E7B88">
        <w:rPr>
          <w:rFonts w:cs="Arial"/>
          <w:sz w:val="18"/>
          <w:szCs w:val="18"/>
        </w:rPr>
        <w:tab/>
      </w:r>
      <w:r w:rsidRPr="004E7B88">
        <w:rPr>
          <w:rFonts w:cs="Arial"/>
          <w:sz w:val="18"/>
          <w:szCs w:val="18"/>
        </w:rPr>
        <w:t xml:space="preserve">The Contract shall be considered as a contract made in Scotland and subject to Scots Law. </w:t>
      </w:r>
    </w:p>
    <w:p w:rsidRPr="004E7B88" w:rsidR="00441818" w:rsidP="00441818" w:rsidRDefault="00441818" w14:paraId="1BF64C0A" w14:textId="77777777">
      <w:pPr>
        <w:ind w:left="567"/>
        <w:rPr>
          <w:rFonts w:cs="Arial"/>
          <w:sz w:val="18"/>
          <w:szCs w:val="18"/>
        </w:rPr>
      </w:pPr>
      <w:r w:rsidRPr="004E7B88">
        <w:rPr>
          <w:rFonts w:cs="Arial"/>
          <w:sz w:val="18"/>
          <w:szCs w:val="18"/>
        </w:rPr>
        <w:t xml:space="preserve">b. </w:t>
      </w:r>
      <w:r w:rsidRPr="004E7B88">
        <w:rPr>
          <w:rFonts w:cs="Arial"/>
          <w:sz w:val="18"/>
          <w:szCs w:val="18"/>
        </w:rPr>
        <w:tab/>
      </w:r>
      <w:r w:rsidRPr="004E7B88">
        <w:rPr>
          <w:rFonts w:cs="Arial"/>
          <w:sz w:val="18"/>
          <w:szCs w:val="18"/>
        </w:rPr>
        <w:t xml:space="preserve">Subject to condition </w:t>
      </w:r>
      <w:r w:rsidRPr="005255F7" w:rsidR="00BC65E7">
        <w:fldChar w:fldCharType="begin"/>
      </w:r>
      <w:r w:rsidRPr="004E7B88" w:rsidR="00BC65E7">
        <w:rPr>
          <w:rFonts w:cs="Arial"/>
          <w:sz w:val="18"/>
          <w:szCs w:val="18"/>
        </w:rPr>
        <w:instrText xml:space="preserve"> REF _Ref302027156 \w \h </w:instrText>
      </w:r>
      <w:r w:rsidR="002A170E">
        <w:rPr>
          <w:rFonts w:cs="Arial"/>
          <w:sz w:val="18"/>
          <w:szCs w:val="18"/>
        </w:rPr>
        <w:instrText xml:space="preserve"> \* MERGEFORMAT </w:instrText>
      </w:r>
      <w:r w:rsidRPr="005255F7" w:rsidR="00BC65E7">
        <w:rPr>
          <w:rFonts w:cs="Arial"/>
          <w:sz w:val="18"/>
          <w:szCs w:val="18"/>
        </w:rPr>
        <w:fldChar w:fldCharType="separate"/>
      </w:r>
      <w:r w:rsidR="00CB5ECF">
        <w:rPr>
          <w:rFonts w:cs="Arial"/>
          <w:sz w:val="18"/>
          <w:szCs w:val="18"/>
        </w:rPr>
        <w:t>40</w:t>
      </w:r>
      <w:r w:rsidRPr="005255F7" w:rsidR="00BC65E7">
        <w:fldChar w:fldCharType="end"/>
      </w:r>
      <w:r w:rsidRPr="004E7B88">
        <w:rPr>
          <w:rFonts w:cs="Arial"/>
          <w:sz w:val="18"/>
          <w:szCs w:val="18"/>
        </w:rPr>
        <w:t xml:space="preserve">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rsidRPr="004E7B88" w:rsidR="00441818" w:rsidP="00441818" w:rsidRDefault="00441818" w14:paraId="52CFDB3F" w14:textId="77777777">
      <w:pPr>
        <w:ind w:left="567"/>
        <w:rPr>
          <w:rFonts w:cs="Arial"/>
          <w:sz w:val="18"/>
          <w:szCs w:val="18"/>
        </w:rPr>
      </w:pPr>
      <w:r w:rsidRPr="004E7B88">
        <w:rPr>
          <w:rFonts w:cs="Arial"/>
          <w:sz w:val="18"/>
          <w:szCs w:val="18"/>
        </w:rPr>
        <w:t xml:space="preserve">c. </w:t>
      </w:r>
      <w:r w:rsidRPr="004E7B88">
        <w:rPr>
          <w:rFonts w:cs="Arial"/>
          <w:sz w:val="18"/>
          <w:szCs w:val="18"/>
        </w:rPr>
        <w:tab/>
      </w:r>
      <w:r w:rsidRPr="004E7B88">
        <w:rPr>
          <w:rFonts w:cs="Arial"/>
          <w:sz w:val="18"/>
          <w:szCs w:val="18"/>
        </w:rPr>
        <w:t xml:space="preserve">Any dispute arising out of or in connection with the Contract shall be determined within the Scottish jurisdiction and to the exclusion of all other jurisdictions save that other jurisdictions may apply solely for the purpose of giving effect to this condition </w:t>
      </w:r>
      <w:r w:rsidRPr="005255F7" w:rsidR="00A758A2">
        <w:fldChar w:fldCharType="begin"/>
      </w:r>
      <w:r w:rsidRPr="004E7B88" w:rsidR="00A758A2">
        <w:rPr>
          <w:rFonts w:cs="Arial"/>
          <w:sz w:val="18"/>
          <w:szCs w:val="18"/>
        </w:rPr>
        <w:instrText xml:space="preserve"> REF _Ref473552176 \w \h </w:instrText>
      </w:r>
      <w:r w:rsidR="002A170E">
        <w:rPr>
          <w:rFonts w:cs="Arial"/>
          <w:sz w:val="18"/>
          <w:szCs w:val="18"/>
        </w:rPr>
        <w:instrText xml:space="preserve"> \* MERGEFORMAT </w:instrText>
      </w:r>
      <w:r w:rsidRPr="005255F7" w:rsidR="00A758A2">
        <w:rPr>
          <w:rFonts w:cs="Arial"/>
          <w:sz w:val="18"/>
          <w:szCs w:val="18"/>
        </w:rPr>
        <w:fldChar w:fldCharType="separate"/>
      </w:r>
      <w:r w:rsidR="00CB5ECF">
        <w:rPr>
          <w:rFonts w:cs="Arial"/>
          <w:sz w:val="18"/>
          <w:szCs w:val="18"/>
        </w:rPr>
        <w:t>4</w:t>
      </w:r>
      <w:r w:rsidRPr="005255F7" w:rsidR="00A758A2">
        <w:fldChar w:fldCharType="end"/>
      </w:r>
      <w:r w:rsidRPr="004E7B88">
        <w:rPr>
          <w:rFonts w:cs="Arial"/>
          <w:sz w:val="18"/>
          <w:szCs w:val="18"/>
        </w:rPr>
        <w:t xml:space="preserve"> and for the enforcement of any judgment, order or award given under Scottish jurisdiction.”</w:t>
      </w:r>
    </w:p>
    <w:p w:rsidRPr="004E7B88" w:rsidR="00441818" w:rsidP="00441818" w:rsidRDefault="00441818" w14:paraId="0B1AE1E5" w14:textId="77777777">
      <w:pPr>
        <w:numPr>
          <w:ilvl w:val="2"/>
          <w:numId w:val="2"/>
        </w:numPr>
        <w:ind w:left="567" w:firstLine="0"/>
        <w:rPr>
          <w:rFonts w:cs="Arial"/>
          <w:sz w:val="18"/>
          <w:szCs w:val="18"/>
        </w:rPr>
      </w:pPr>
      <w:r w:rsidRPr="004E7B88">
        <w:rPr>
          <w:rFonts w:cs="Arial"/>
          <w:sz w:val="18"/>
          <w:szCs w:val="18"/>
        </w:rPr>
        <w:t xml:space="preserve">Clause </w:t>
      </w:r>
      <w:r w:rsidRPr="005255F7" w:rsidR="00BC65E7">
        <w:fldChar w:fldCharType="begin"/>
      </w:r>
      <w:r w:rsidRPr="004E7B88" w:rsidR="00BC65E7">
        <w:rPr>
          <w:rFonts w:cs="Arial"/>
          <w:sz w:val="18"/>
          <w:szCs w:val="18"/>
        </w:rPr>
        <w:instrText xml:space="preserve"> REF _Ref277078154 \w \h </w:instrText>
      </w:r>
      <w:r w:rsidR="002A170E">
        <w:rPr>
          <w:rFonts w:cs="Arial"/>
          <w:sz w:val="18"/>
          <w:szCs w:val="18"/>
        </w:rPr>
        <w:instrText xml:space="preserve"> \* MERGEFORMAT </w:instrText>
      </w:r>
      <w:r w:rsidRPr="005255F7" w:rsidR="00BC65E7">
        <w:rPr>
          <w:rFonts w:cs="Arial"/>
          <w:sz w:val="18"/>
          <w:szCs w:val="18"/>
        </w:rPr>
        <w:fldChar w:fldCharType="separate"/>
      </w:r>
      <w:r w:rsidR="00CB5ECF">
        <w:rPr>
          <w:rFonts w:cs="Arial"/>
          <w:sz w:val="18"/>
          <w:szCs w:val="18"/>
        </w:rPr>
        <w:t>40.b</w:t>
      </w:r>
      <w:r w:rsidRPr="005255F7" w:rsidR="00BC65E7">
        <w:fldChar w:fldCharType="end"/>
      </w:r>
      <w:r w:rsidRPr="004E7B88">
        <w:rPr>
          <w:rFonts w:cs="Arial"/>
          <w:sz w:val="18"/>
          <w:szCs w:val="18"/>
        </w:rPr>
        <w:t xml:space="preserve"> shall be amended to read:</w:t>
      </w:r>
    </w:p>
    <w:p w:rsidRPr="004E7B88" w:rsidR="00441818" w:rsidP="00441818" w:rsidRDefault="00441818" w14:paraId="2158D826" w14:textId="77777777">
      <w:pPr>
        <w:ind w:left="567"/>
        <w:rPr>
          <w:rFonts w:cs="Arial"/>
          <w:sz w:val="18"/>
          <w:szCs w:val="18"/>
        </w:rPr>
      </w:pPr>
      <w:r w:rsidRPr="004E7B88">
        <w:rPr>
          <w:rFonts w:cs="Arial"/>
          <w:sz w:val="18"/>
          <w:szCs w:val="18"/>
        </w:rPr>
        <w:t xml:space="preserve">“In the event that the dispute or claim is not resolved pursuant to clause </w:t>
      </w:r>
      <w:r w:rsidRPr="005255F7" w:rsidR="00BC65E7">
        <w:fldChar w:fldCharType="begin"/>
      </w:r>
      <w:r w:rsidRPr="004E7B88" w:rsidR="00BC65E7">
        <w:rPr>
          <w:rFonts w:cs="Arial"/>
          <w:sz w:val="18"/>
          <w:szCs w:val="18"/>
        </w:rPr>
        <w:instrText xml:space="preserve"> REF _Ref276998873 \w \h </w:instrText>
      </w:r>
      <w:r w:rsidR="002A170E">
        <w:rPr>
          <w:rFonts w:cs="Arial"/>
          <w:sz w:val="18"/>
          <w:szCs w:val="18"/>
        </w:rPr>
        <w:instrText xml:space="preserve"> \* MERGEFORMAT </w:instrText>
      </w:r>
      <w:r w:rsidRPr="005255F7" w:rsidR="00BC65E7">
        <w:rPr>
          <w:rFonts w:cs="Arial"/>
          <w:sz w:val="18"/>
          <w:szCs w:val="18"/>
        </w:rPr>
        <w:fldChar w:fldCharType="separate"/>
      </w:r>
      <w:r w:rsidR="00CB5ECF">
        <w:rPr>
          <w:rFonts w:cs="Arial"/>
          <w:sz w:val="18"/>
          <w:szCs w:val="18"/>
        </w:rPr>
        <w:t>40.a</w:t>
      </w:r>
      <w:r w:rsidRPr="005255F7" w:rsidR="00BC65E7">
        <w:fldChar w:fldCharType="end"/>
      </w:r>
      <w:r w:rsidRPr="004E7B88" w:rsidR="00BC65E7">
        <w:rPr>
          <w:rFonts w:cs="Arial"/>
          <w:sz w:val="18"/>
          <w:szCs w:val="18"/>
        </w:rPr>
        <w:t xml:space="preserve"> </w:t>
      </w:r>
      <w:r w:rsidRPr="004E7B88">
        <w:rPr>
          <w:rFonts w:cs="Arial"/>
          <w:sz w:val="18"/>
          <w:szCs w:val="18"/>
        </w:rPr>
        <w:t xml:space="preserve">the dispute shall be referred to arbitration.  Unless otherwise agreed in writing by the Parties, the arbitration and this clause </w:t>
      </w:r>
      <w:r w:rsidRPr="005255F7" w:rsidR="00BC65E7">
        <w:fldChar w:fldCharType="begin"/>
      </w:r>
      <w:r w:rsidRPr="004E7B88" w:rsidR="00BC65E7">
        <w:rPr>
          <w:rFonts w:cs="Arial"/>
          <w:sz w:val="18"/>
          <w:szCs w:val="18"/>
        </w:rPr>
        <w:instrText xml:space="preserve"> REF _Ref277078154 \w \h </w:instrText>
      </w:r>
      <w:r w:rsidR="002A170E">
        <w:rPr>
          <w:rFonts w:cs="Arial"/>
          <w:sz w:val="18"/>
          <w:szCs w:val="18"/>
        </w:rPr>
        <w:instrText xml:space="preserve"> \* MERGEFORMAT </w:instrText>
      </w:r>
      <w:r w:rsidRPr="005255F7" w:rsidR="00BC65E7">
        <w:rPr>
          <w:rFonts w:cs="Arial"/>
          <w:sz w:val="18"/>
          <w:szCs w:val="18"/>
        </w:rPr>
        <w:fldChar w:fldCharType="separate"/>
      </w:r>
      <w:r w:rsidR="00CB5ECF">
        <w:rPr>
          <w:rFonts w:cs="Arial"/>
          <w:sz w:val="18"/>
          <w:szCs w:val="18"/>
        </w:rPr>
        <w:t>40.b</w:t>
      </w:r>
      <w:r w:rsidRPr="005255F7" w:rsidR="00BC65E7">
        <w:fldChar w:fldCharType="end"/>
      </w:r>
      <w:r w:rsidRPr="004E7B88" w:rsidR="00BC65E7">
        <w:rPr>
          <w:rFonts w:cs="Arial"/>
          <w:sz w:val="18"/>
          <w:szCs w:val="18"/>
        </w:rPr>
        <w:t xml:space="preserve"> </w:t>
      </w:r>
      <w:r w:rsidRPr="004E7B88">
        <w:rPr>
          <w:rFonts w:cs="Arial"/>
          <w:sz w:val="18"/>
          <w:szCs w:val="18"/>
        </w:rPr>
        <w:t>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rsidRPr="004E7B88" w:rsidR="00441818" w:rsidP="00441818" w:rsidRDefault="00441818" w14:paraId="6868E7FE" w14:textId="77777777">
      <w:pPr>
        <w:numPr>
          <w:ilvl w:val="1"/>
          <w:numId w:val="2"/>
        </w:numPr>
        <w:ind w:left="0" w:firstLine="0"/>
        <w:rPr>
          <w:rFonts w:cs="Arial"/>
          <w:sz w:val="18"/>
          <w:szCs w:val="18"/>
        </w:rPr>
      </w:pPr>
      <w:r w:rsidRPr="004E7B88">
        <w:rPr>
          <w:rFonts w:cs="Arial"/>
          <w:sz w:val="18"/>
          <w:szCs w:val="18"/>
        </w:rPr>
        <w:t xml:space="preserve">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w:t>
      </w:r>
      <w:r w:rsidRPr="004E7B88">
        <w:rPr>
          <w:rFonts w:cs="Arial"/>
          <w:sz w:val="18"/>
          <w:szCs w:val="18"/>
        </w:rPr>
        <w:lastRenderedPageBreak/>
        <w:t>Contract does not conflict with or result in a breach or termination of any provision of, or constitute a default under, any mortgage, contract or other liability, charge or encumbrance upon any of its properties or other assets.</w:t>
      </w:r>
    </w:p>
    <w:p w:rsidRPr="004E7B88" w:rsidR="00441818" w:rsidP="00441818" w:rsidRDefault="00441818" w14:paraId="1B98F256" w14:textId="77777777">
      <w:pPr>
        <w:numPr>
          <w:ilvl w:val="1"/>
          <w:numId w:val="2"/>
        </w:numPr>
        <w:ind w:left="0" w:firstLine="0"/>
        <w:rPr>
          <w:rFonts w:cs="Arial"/>
          <w:sz w:val="18"/>
          <w:szCs w:val="18"/>
        </w:rPr>
      </w:pPr>
      <w:r w:rsidRPr="004E7B88">
        <w:rPr>
          <w:rFonts w:cs="Arial"/>
          <w:sz w:val="18"/>
          <w:szCs w:val="18"/>
        </w:rPr>
        <w:t xml:space="preserve">Each Party agrees with each other Party that the provisions of this condition </w:t>
      </w:r>
      <w:r w:rsidRPr="005255F7" w:rsidR="00BC65E7">
        <w:fldChar w:fldCharType="begin"/>
      </w:r>
      <w:r w:rsidRPr="004E7B88" w:rsidR="00BC65E7">
        <w:rPr>
          <w:rFonts w:cs="Arial"/>
          <w:sz w:val="18"/>
          <w:szCs w:val="18"/>
        </w:rPr>
        <w:instrText xml:space="preserve"> REF _Ref473540624 \w \h </w:instrText>
      </w:r>
      <w:r w:rsidR="002A170E">
        <w:rPr>
          <w:rFonts w:cs="Arial"/>
          <w:sz w:val="18"/>
          <w:szCs w:val="18"/>
        </w:rPr>
        <w:instrText xml:space="preserve"> \* MERGEFORMAT </w:instrText>
      </w:r>
      <w:r w:rsidRPr="005255F7" w:rsidR="00BC65E7">
        <w:rPr>
          <w:rFonts w:cs="Arial"/>
          <w:sz w:val="18"/>
          <w:szCs w:val="18"/>
        </w:rPr>
        <w:fldChar w:fldCharType="separate"/>
      </w:r>
      <w:r w:rsidR="00CB5ECF">
        <w:rPr>
          <w:rFonts w:cs="Arial"/>
          <w:sz w:val="18"/>
          <w:szCs w:val="18"/>
        </w:rPr>
        <w:t>4</w:t>
      </w:r>
      <w:r w:rsidRPr="005255F7" w:rsidR="00BC65E7">
        <w:fldChar w:fldCharType="end"/>
      </w:r>
      <w:r w:rsidRPr="004E7B88">
        <w:rPr>
          <w:rFonts w:cs="Arial"/>
          <w:sz w:val="18"/>
          <w:szCs w:val="18"/>
        </w:rPr>
        <w:t xml:space="preserve"> shall survive any termination of the Contract for any reason whatsoever and shall remain fully enforceable as between the Parties notwithstanding such a termination.</w:t>
      </w:r>
    </w:p>
    <w:p w:rsidRPr="004E7B88" w:rsidR="00441818" w:rsidP="00293DBB" w:rsidRDefault="00441818" w14:paraId="559598C5" w14:textId="77777777">
      <w:pPr>
        <w:pStyle w:val="ListParagraph"/>
        <w:numPr>
          <w:ilvl w:val="1"/>
          <w:numId w:val="2"/>
        </w:numPr>
        <w:tabs>
          <w:tab w:val="num" w:pos="0"/>
        </w:tabs>
        <w:ind w:left="0" w:firstLine="0"/>
        <w:rPr>
          <w:rFonts w:cs="Arial"/>
          <w:sz w:val="18"/>
          <w:szCs w:val="18"/>
        </w:rPr>
      </w:pPr>
      <w:r w:rsidRPr="004E7B88">
        <w:rPr>
          <w:rFonts w:cs="Arial"/>
          <w:sz w:val="18"/>
          <w:szCs w:val="18"/>
        </w:rPr>
        <w:t>Where the Contractor’s place of business is not in England or Wales (or Scotland where the Parties agree pursuant to this Contract that Scots Law should apply), the Contractor irrevocably appoints the solicitors or other persons in England and Wales (or Scotland where the Parties agree pursuant to the Contract that Scots Law should apply) detailed in Schedule 3 (Contract Data Sheet) as its agents to accept on its behalf service of all process and other documents of whatever 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 therewith.</w:t>
      </w:r>
    </w:p>
    <w:p w:rsidRPr="004E7B88" w:rsidR="00441818" w:rsidP="00441818" w:rsidRDefault="00441818" w14:paraId="67129B00" w14:textId="77777777">
      <w:pPr>
        <w:rPr>
          <w:rFonts w:cs="Arial"/>
          <w:sz w:val="18"/>
          <w:szCs w:val="18"/>
        </w:rPr>
      </w:pPr>
    </w:p>
    <w:p w:rsidRPr="005255F7" w:rsidR="00441818" w:rsidRDefault="00441818" w14:paraId="4FD13C3F" w14:textId="77777777">
      <w:pPr>
        <w:pStyle w:val="Heading2"/>
        <w:keepNext/>
        <w:numPr>
          <w:ilvl w:val="0"/>
          <w:numId w:val="2"/>
        </w:numPr>
        <w:tabs>
          <w:tab w:val="clear" w:pos="720"/>
          <w:tab w:val="num" w:pos="0"/>
        </w:tabs>
        <w:ind w:left="0" w:firstLine="0"/>
        <w:jc w:val="left"/>
        <w:rPr>
          <w:rFonts w:cs="Arial"/>
          <w:b/>
          <w:bCs/>
          <w:sz w:val="18"/>
          <w:szCs w:val="18"/>
        </w:rPr>
      </w:pPr>
      <w:bookmarkStart w:name="_Toc422462796" w:id="21"/>
      <w:bookmarkStart w:name="_Toc473616408" w:id="22"/>
      <w:bookmarkStart w:name="_Toc473793292" w:id="23"/>
      <w:r w:rsidRPr="0093215B">
        <w:rPr>
          <w:rFonts w:cs="Arial"/>
          <w:b/>
          <w:bCs/>
          <w:sz w:val="18"/>
          <w:szCs w:val="18"/>
        </w:rPr>
        <w:t>Precedence</w:t>
      </w:r>
      <w:bookmarkEnd w:id="21"/>
      <w:bookmarkEnd w:id="22"/>
      <w:bookmarkEnd w:id="23"/>
    </w:p>
    <w:p w:rsidRPr="004E7B88" w:rsidR="00441818" w:rsidP="00441818" w:rsidRDefault="00441818" w14:paraId="29011049" w14:textId="77777777">
      <w:pPr>
        <w:numPr>
          <w:ilvl w:val="1"/>
          <w:numId w:val="2"/>
        </w:numPr>
        <w:ind w:left="0" w:firstLine="0"/>
        <w:rPr>
          <w:rFonts w:cs="Arial"/>
          <w:sz w:val="18"/>
          <w:szCs w:val="18"/>
        </w:rPr>
      </w:pPr>
      <w:bookmarkStart w:name="a422172" w:id="24"/>
      <w:bookmarkStart w:name="_Ref473542149" w:id="25"/>
      <w:bookmarkEnd w:id="24"/>
      <w:r w:rsidRPr="004E7B88">
        <w:rPr>
          <w:rFonts w:cs="Arial"/>
          <w:sz w:val="18"/>
          <w:szCs w:val="18"/>
        </w:rPr>
        <w:t>If there is any inconsistency between the different provisions of the Contract the inconsistency shall be resolved according to the following descending order of precedence:</w:t>
      </w:r>
      <w:bookmarkEnd w:id="25"/>
    </w:p>
    <w:p w:rsidRPr="004E7B88" w:rsidR="00441818" w:rsidP="00441818" w:rsidRDefault="00441818" w14:paraId="28DA7A5E" w14:textId="77777777">
      <w:pPr>
        <w:numPr>
          <w:ilvl w:val="2"/>
          <w:numId w:val="2"/>
        </w:numPr>
        <w:tabs>
          <w:tab w:val="left" w:pos="567"/>
        </w:tabs>
        <w:ind w:left="567" w:firstLine="0"/>
        <w:rPr>
          <w:rFonts w:cs="Arial"/>
          <w:sz w:val="18"/>
          <w:szCs w:val="18"/>
        </w:rPr>
      </w:pPr>
      <w:r w:rsidRPr="004E7B88">
        <w:rPr>
          <w:rFonts w:cs="Arial"/>
          <w:sz w:val="18"/>
          <w:szCs w:val="18"/>
        </w:rPr>
        <w:t xml:space="preserve">Conditions </w:t>
      </w:r>
      <w:r w:rsidRPr="005255F7" w:rsidR="00A758A2">
        <w:fldChar w:fldCharType="begin"/>
      </w:r>
      <w:r w:rsidRPr="004E7B88" w:rsidR="00A758A2">
        <w:rPr>
          <w:rFonts w:cs="Arial"/>
          <w:sz w:val="18"/>
          <w:szCs w:val="18"/>
        </w:rPr>
        <w:instrText xml:space="preserve"> REF _Ref473552204 \w \h </w:instrText>
      </w:r>
      <w:r w:rsidR="002A170E">
        <w:rPr>
          <w:rFonts w:cs="Arial"/>
          <w:sz w:val="18"/>
          <w:szCs w:val="18"/>
        </w:rPr>
        <w:instrText xml:space="preserve"> \* MERGEFORMAT </w:instrText>
      </w:r>
      <w:r w:rsidRPr="005255F7" w:rsidR="00A758A2">
        <w:rPr>
          <w:rFonts w:cs="Arial"/>
          <w:sz w:val="18"/>
          <w:szCs w:val="18"/>
        </w:rPr>
        <w:fldChar w:fldCharType="separate"/>
      </w:r>
      <w:r w:rsidR="00CB5ECF">
        <w:rPr>
          <w:rFonts w:cs="Arial"/>
          <w:sz w:val="18"/>
          <w:szCs w:val="18"/>
        </w:rPr>
        <w:t>1</w:t>
      </w:r>
      <w:r w:rsidRPr="005255F7" w:rsidR="00A758A2">
        <w:fldChar w:fldCharType="end"/>
      </w:r>
      <w:r w:rsidRPr="004E7B88">
        <w:rPr>
          <w:rFonts w:cs="Arial"/>
          <w:sz w:val="18"/>
          <w:szCs w:val="18"/>
        </w:rPr>
        <w:t xml:space="preserve"> - </w:t>
      </w:r>
      <w:r w:rsidRPr="005255F7" w:rsidR="003858D9">
        <w:fldChar w:fldCharType="begin"/>
      </w:r>
      <w:r w:rsidRPr="004E7B88" w:rsidR="003858D9">
        <w:rPr>
          <w:rFonts w:cs="Arial"/>
          <w:sz w:val="18"/>
          <w:szCs w:val="18"/>
        </w:rPr>
        <w:instrText xml:space="preserve"> REF _Ref473542115 \w \h </w:instrText>
      </w:r>
      <w:r w:rsidR="002A170E">
        <w:rPr>
          <w:rFonts w:cs="Arial"/>
          <w:sz w:val="18"/>
          <w:szCs w:val="18"/>
        </w:rPr>
        <w:instrText xml:space="preserve"> \* MERGEFORMAT </w:instrText>
      </w:r>
      <w:r w:rsidRPr="005255F7" w:rsidR="003858D9">
        <w:rPr>
          <w:rFonts w:cs="Arial"/>
          <w:sz w:val="18"/>
          <w:szCs w:val="18"/>
        </w:rPr>
        <w:fldChar w:fldCharType="separate"/>
      </w:r>
      <w:r w:rsidR="00CB5ECF">
        <w:rPr>
          <w:rFonts w:cs="Arial"/>
          <w:sz w:val="18"/>
          <w:szCs w:val="18"/>
        </w:rPr>
        <w:t>44</w:t>
      </w:r>
      <w:r w:rsidRPr="005255F7" w:rsidR="003858D9">
        <w:fldChar w:fldCharType="end"/>
      </w:r>
      <w:r w:rsidRPr="004E7B88">
        <w:rPr>
          <w:rFonts w:cs="Arial"/>
          <w:sz w:val="18"/>
          <w:szCs w:val="18"/>
        </w:rPr>
        <w:t xml:space="preserve"> (and </w:t>
      </w:r>
      <w:r w:rsidRPr="005255F7" w:rsidR="003858D9">
        <w:fldChar w:fldCharType="begin"/>
      </w:r>
      <w:r w:rsidRPr="004E7B88" w:rsidR="003858D9">
        <w:rPr>
          <w:rFonts w:cs="Arial"/>
          <w:sz w:val="18"/>
          <w:szCs w:val="18"/>
        </w:rPr>
        <w:instrText xml:space="preserve"> REF _Ref473542120 \w \h </w:instrText>
      </w:r>
      <w:r w:rsidR="002A170E">
        <w:rPr>
          <w:rFonts w:cs="Arial"/>
          <w:sz w:val="18"/>
          <w:szCs w:val="18"/>
        </w:rPr>
        <w:instrText xml:space="preserve"> \* MERGEFORMAT </w:instrText>
      </w:r>
      <w:r w:rsidRPr="005255F7" w:rsidR="003858D9">
        <w:rPr>
          <w:rFonts w:cs="Arial"/>
          <w:sz w:val="18"/>
          <w:szCs w:val="18"/>
        </w:rPr>
        <w:fldChar w:fldCharType="separate"/>
      </w:r>
      <w:r w:rsidR="00CB5ECF">
        <w:rPr>
          <w:rFonts w:cs="Arial"/>
          <w:sz w:val="18"/>
          <w:szCs w:val="18"/>
        </w:rPr>
        <w:t>45</w:t>
      </w:r>
      <w:r w:rsidRPr="005255F7" w:rsidR="003858D9">
        <w:fldChar w:fldCharType="end"/>
      </w:r>
      <w:r w:rsidRPr="004E7B88">
        <w:rPr>
          <w:rFonts w:cs="Arial"/>
          <w:sz w:val="18"/>
          <w:szCs w:val="18"/>
        </w:rPr>
        <w:t xml:space="preserve"> - </w:t>
      </w:r>
      <w:r w:rsidRPr="005255F7" w:rsidR="003858D9">
        <w:fldChar w:fldCharType="begin"/>
      </w:r>
      <w:r w:rsidRPr="004E7B88" w:rsidR="003858D9">
        <w:rPr>
          <w:rFonts w:cs="Arial"/>
          <w:sz w:val="18"/>
          <w:szCs w:val="18"/>
        </w:rPr>
        <w:instrText xml:space="preserve"> REF _Ref473542125 \w \h </w:instrText>
      </w:r>
      <w:r w:rsidR="002A170E">
        <w:rPr>
          <w:rFonts w:cs="Arial"/>
          <w:sz w:val="18"/>
          <w:szCs w:val="18"/>
        </w:rPr>
        <w:instrText xml:space="preserve"> \* MERGEFORMAT </w:instrText>
      </w:r>
      <w:r w:rsidRPr="005255F7" w:rsidR="003858D9">
        <w:rPr>
          <w:rFonts w:cs="Arial"/>
          <w:sz w:val="18"/>
          <w:szCs w:val="18"/>
        </w:rPr>
        <w:fldChar w:fldCharType="separate"/>
      </w:r>
      <w:r w:rsidR="00CB5ECF">
        <w:rPr>
          <w:rFonts w:cs="Arial"/>
          <w:sz w:val="18"/>
          <w:szCs w:val="18"/>
        </w:rPr>
        <w:t>47</w:t>
      </w:r>
      <w:r w:rsidRPr="005255F7" w:rsidR="003858D9">
        <w:fldChar w:fldCharType="end"/>
      </w:r>
      <w:r w:rsidRPr="004E7B88">
        <w:rPr>
          <w:rFonts w:cs="Arial"/>
          <w:sz w:val="18"/>
          <w:szCs w:val="18"/>
        </w:rPr>
        <w:t>, if included in this Contract) of the Conditions of the Contract shall be given equal precedence with Schedule 1 (Definitions of Contract) and Schedule 3 (Contract Data Sheet);</w:t>
      </w:r>
    </w:p>
    <w:p w:rsidRPr="004E7B88" w:rsidR="00441818" w:rsidP="00441818" w:rsidRDefault="00441818" w14:paraId="60952450" w14:textId="77777777">
      <w:pPr>
        <w:numPr>
          <w:ilvl w:val="2"/>
          <w:numId w:val="2"/>
        </w:numPr>
        <w:tabs>
          <w:tab w:val="left" w:pos="567"/>
        </w:tabs>
        <w:ind w:left="567" w:firstLine="0"/>
        <w:rPr>
          <w:rFonts w:cs="Arial"/>
          <w:sz w:val="18"/>
          <w:szCs w:val="18"/>
        </w:rPr>
      </w:pPr>
      <w:r w:rsidRPr="004E7B88">
        <w:rPr>
          <w:rFonts w:cs="Arial"/>
          <w:sz w:val="18"/>
          <w:szCs w:val="18"/>
        </w:rPr>
        <w:t>Schedule 2 (Schedule of Requirements) and Schedule 8 (Acceptance Procedure);</w:t>
      </w:r>
    </w:p>
    <w:p w:rsidRPr="004E7B88" w:rsidR="00441818" w:rsidP="00441818" w:rsidRDefault="00441818" w14:paraId="549F0BCB" w14:textId="77777777">
      <w:pPr>
        <w:numPr>
          <w:ilvl w:val="2"/>
          <w:numId w:val="2"/>
        </w:numPr>
        <w:tabs>
          <w:tab w:val="left" w:pos="567"/>
        </w:tabs>
        <w:ind w:left="567" w:firstLine="0"/>
        <w:rPr>
          <w:rFonts w:cs="Arial"/>
          <w:sz w:val="18"/>
          <w:szCs w:val="18"/>
        </w:rPr>
      </w:pPr>
      <w:r w:rsidRPr="004E7B88">
        <w:rPr>
          <w:rFonts w:cs="Arial"/>
          <w:sz w:val="18"/>
          <w:szCs w:val="18"/>
        </w:rPr>
        <w:t>the remaining Schedules; and</w:t>
      </w:r>
    </w:p>
    <w:p w:rsidRPr="004E7B88" w:rsidR="00441818" w:rsidP="00441818" w:rsidRDefault="00441818" w14:paraId="749458D0" w14:textId="77777777">
      <w:pPr>
        <w:numPr>
          <w:ilvl w:val="2"/>
          <w:numId w:val="2"/>
        </w:numPr>
        <w:tabs>
          <w:tab w:val="left" w:pos="567"/>
        </w:tabs>
        <w:ind w:left="567" w:firstLine="0"/>
        <w:rPr>
          <w:rFonts w:cs="Arial"/>
          <w:sz w:val="18"/>
          <w:szCs w:val="18"/>
        </w:rPr>
      </w:pPr>
      <w:r w:rsidRPr="004E7B88">
        <w:rPr>
          <w:rFonts w:cs="Arial"/>
          <w:sz w:val="18"/>
          <w:szCs w:val="18"/>
        </w:rPr>
        <w:t>any other documents expressly referred to in the Contract.</w:t>
      </w:r>
    </w:p>
    <w:p w:rsidRPr="004E7B88" w:rsidR="00441818" w:rsidP="00293DBB" w:rsidRDefault="00441818" w14:paraId="7A201D3E" w14:textId="77777777">
      <w:pPr>
        <w:pStyle w:val="ListParagraph"/>
        <w:numPr>
          <w:ilvl w:val="1"/>
          <w:numId w:val="2"/>
        </w:numPr>
        <w:tabs>
          <w:tab w:val="num" w:pos="0"/>
        </w:tabs>
        <w:ind w:left="0" w:firstLine="0"/>
        <w:rPr>
          <w:rFonts w:cs="Arial"/>
          <w:sz w:val="18"/>
          <w:szCs w:val="18"/>
        </w:rPr>
      </w:pPr>
      <w:r w:rsidRPr="004E7B88">
        <w:rPr>
          <w:rFonts w:cs="Arial"/>
          <w:sz w:val="18"/>
          <w:szCs w:val="18"/>
        </w:rPr>
        <w:t>If either Party</w:t>
      </w:r>
      <w:r w:rsidRPr="0093215B">
        <w:rPr>
          <w:rFonts w:cs="Arial"/>
          <w:i/>
          <w:iCs/>
          <w:sz w:val="18"/>
          <w:szCs w:val="18"/>
        </w:rPr>
        <w:t xml:space="preserve"> </w:t>
      </w:r>
      <w:r w:rsidRPr="004E7B88">
        <w:rPr>
          <w:rFonts w:cs="Arial"/>
          <w:sz w:val="18"/>
          <w:szCs w:val="18"/>
        </w:rPr>
        <w:t xml:space="preserve">becomes aware of any inconsistency within or between the documents referred to in clause </w:t>
      </w:r>
      <w:r w:rsidRPr="005255F7" w:rsidR="003858D9">
        <w:fldChar w:fldCharType="begin"/>
      </w:r>
      <w:r w:rsidRPr="004E7B88" w:rsidR="003858D9">
        <w:rPr>
          <w:rFonts w:cs="Arial"/>
          <w:sz w:val="18"/>
          <w:szCs w:val="18"/>
        </w:rPr>
        <w:instrText xml:space="preserve"> REF _Ref473542149 \w \h </w:instrText>
      </w:r>
      <w:r w:rsidR="002A170E">
        <w:rPr>
          <w:rFonts w:cs="Arial"/>
          <w:sz w:val="18"/>
          <w:szCs w:val="18"/>
        </w:rPr>
        <w:instrText xml:space="preserve"> \* MERGEFORMAT </w:instrText>
      </w:r>
      <w:r w:rsidRPr="005255F7" w:rsidR="003858D9">
        <w:rPr>
          <w:rFonts w:cs="Arial"/>
          <w:sz w:val="18"/>
          <w:szCs w:val="18"/>
        </w:rPr>
        <w:fldChar w:fldCharType="separate"/>
      </w:r>
      <w:r w:rsidR="00CB5ECF">
        <w:rPr>
          <w:rFonts w:cs="Arial"/>
          <w:sz w:val="18"/>
          <w:szCs w:val="18"/>
        </w:rPr>
        <w:t>5.a</w:t>
      </w:r>
      <w:r w:rsidRPr="005255F7" w:rsidR="003858D9">
        <w:fldChar w:fldCharType="end"/>
      </w:r>
      <w:r w:rsidRPr="004E7B88">
        <w:rPr>
          <w:rFonts w:cs="Arial"/>
          <w:sz w:val="18"/>
          <w:szCs w:val="18"/>
        </w:rPr>
        <w:t xml:space="preserve"> such Party shall notify the other Party forthwith and the Parties will seek to resolve that inconsistency on the basis of the order of precedence set out in clause </w:t>
      </w:r>
      <w:r w:rsidRPr="005255F7" w:rsidR="003858D9">
        <w:fldChar w:fldCharType="begin"/>
      </w:r>
      <w:r w:rsidRPr="004E7B88" w:rsidR="003858D9">
        <w:rPr>
          <w:rFonts w:cs="Arial"/>
          <w:sz w:val="18"/>
          <w:szCs w:val="18"/>
        </w:rPr>
        <w:instrText xml:space="preserve"> REF _Ref473542149 \w \h </w:instrText>
      </w:r>
      <w:r w:rsidR="002A170E">
        <w:rPr>
          <w:rFonts w:cs="Arial"/>
          <w:sz w:val="18"/>
          <w:szCs w:val="18"/>
        </w:rPr>
        <w:instrText xml:space="preserve"> \* MERGEFORMAT </w:instrText>
      </w:r>
      <w:r w:rsidRPr="005255F7" w:rsidR="003858D9">
        <w:rPr>
          <w:rFonts w:cs="Arial"/>
          <w:sz w:val="18"/>
          <w:szCs w:val="18"/>
        </w:rPr>
        <w:fldChar w:fldCharType="separate"/>
      </w:r>
      <w:r w:rsidR="00CB5ECF">
        <w:rPr>
          <w:rFonts w:cs="Arial"/>
          <w:sz w:val="18"/>
          <w:szCs w:val="18"/>
        </w:rPr>
        <w:t>5.a</w:t>
      </w:r>
      <w:r w:rsidRPr="005255F7" w:rsidR="003858D9">
        <w:fldChar w:fldCharType="end"/>
      </w:r>
      <w:r w:rsidRPr="004E7B88">
        <w:rPr>
          <w:rFonts w:cs="Arial"/>
          <w:sz w:val="18"/>
          <w:szCs w:val="18"/>
        </w:rPr>
        <w:t xml:space="preserve">. Where the Parties fail to reach agreement, and if either Party considers the inconsistency to be material to its rights and obligations under the Contract, then the matter will be referred to the dispute resolution procedure in accordance with condition </w:t>
      </w:r>
      <w:r w:rsidRPr="005255F7" w:rsidR="003858D9">
        <w:fldChar w:fldCharType="begin"/>
      </w:r>
      <w:r w:rsidRPr="004E7B88" w:rsidR="003858D9">
        <w:rPr>
          <w:rFonts w:cs="Arial"/>
          <w:sz w:val="18"/>
          <w:szCs w:val="18"/>
        </w:rPr>
        <w:instrText xml:space="preserve"> REF _Ref302027156 \w \h </w:instrText>
      </w:r>
      <w:r w:rsidR="002A170E">
        <w:rPr>
          <w:rFonts w:cs="Arial"/>
          <w:sz w:val="18"/>
          <w:szCs w:val="18"/>
        </w:rPr>
        <w:instrText xml:space="preserve"> \* MERGEFORMAT </w:instrText>
      </w:r>
      <w:r w:rsidRPr="005255F7" w:rsidR="003858D9">
        <w:rPr>
          <w:rFonts w:cs="Arial"/>
          <w:sz w:val="18"/>
          <w:szCs w:val="18"/>
        </w:rPr>
        <w:fldChar w:fldCharType="separate"/>
      </w:r>
      <w:r w:rsidR="00CB5ECF">
        <w:rPr>
          <w:rFonts w:cs="Arial"/>
          <w:sz w:val="18"/>
          <w:szCs w:val="18"/>
        </w:rPr>
        <w:t>40</w:t>
      </w:r>
      <w:r w:rsidRPr="005255F7" w:rsidR="003858D9">
        <w:fldChar w:fldCharType="end"/>
      </w:r>
      <w:r w:rsidRPr="004E7B88">
        <w:rPr>
          <w:rFonts w:cs="Arial"/>
          <w:sz w:val="18"/>
          <w:szCs w:val="18"/>
        </w:rPr>
        <w:t xml:space="preserve"> (Dispute Resolution).</w:t>
      </w:r>
    </w:p>
    <w:p w:rsidRPr="004E7B88" w:rsidR="00441818" w:rsidP="00441818" w:rsidRDefault="00441818" w14:paraId="3D0ED320" w14:textId="77777777">
      <w:pPr>
        <w:rPr>
          <w:rFonts w:cs="Arial"/>
          <w:sz w:val="18"/>
          <w:szCs w:val="18"/>
        </w:rPr>
      </w:pPr>
    </w:p>
    <w:p w:rsidRPr="004E7B88" w:rsidR="00441818" w:rsidP="00441818" w:rsidRDefault="00441818" w14:paraId="7CC65959" w14:textId="77777777">
      <w:pPr>
        <w:pStyle w:val="Heading2"/>
        <w:keepNext/>
        <w:numPr>
          <w:ilvl w:val="0"/>
          <w:numId w:val="2"/>
        </w:numPr>
        <w:tabs>
          <w:tab w:val="clear" w:pos="720"/>
          <w:tab w:val="num" w:pos="0"/>
        </w:tabs>
        <w:ind w:left="0" w:firstLine="0"/>
        <w:jc w:val="left"/>
        <w:rPr>
          <w:rFonts w:cs="Arial"/>
          <w:b/>
          <w:bCs/>
          <w:sz w:val="18"/>
          <w:szCs w:val="18"/>
        </w:rPr>
      </w:pPr>
      <w:bookmarkStart w:name="_Toc422462794" w:id="26"/>
      <w:bookmarkStart w:name="_Ref473542215" w:id="27"/>
      <w:bookmarkStart w:name="_Ref473542225" w:id="28"/>
      <w:bookmarkStart w:name="_Ref473542236" w:id="29"/>
      <w:bookmarkStart w:name="_Ref473542255" w:id="30"/>
      <w:bookmarkStart w:name="_Ref473547960" w:id="31"/>
      <w:bookmarkStart w:name="_Ref473547991" w:id="32"/>
      <w:bookmarkStart w:name="_Ref473548726" w:id="33"/>
      <w:bookmarkStart w:name="_Ref473550607" w:id="34"/>
      <w:bookmarkStart w:name="_Toc473616409" w:id="35"/>
      <w:bookmarkStart w:name="_Ref473639638" w:id="36"/>
      <w:bookmarkStart w:name="_Ref473792098" w:id="37"/>
      <w:bookmarkStart w:name="_Ref473792239" w:id="38"/>
      <w:bookmarkStart w:name="_Toc473793293" w:id="39"/>
      <w:bookmarkStart w:name="_Ref476057301" w:id="40"/>
      <w:r w:rsidRPr="004E7B88">
        <w:rPr>
          <w:rFonts w:cs="Arial"/>
          <w:b/>
          <w:bCs/>
          <w:sz w:val="18"/>
          <w:szCs w:val="18"/>
        </w:rPr>
        <w:t>Amendments to Contract</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Pr="004E7B88" w:rsidR="00441818" w:rsidP="00441818" w:rsidRDefault="00441818" w14:paraId="605EACA8" w14:textId="77777777">
      <w:pPr>
        <w:numPr>
          <w:ilvl w:val="1"/>
          <w:numId w:val="2"/>
        </w:numPr>
        <w:ind w:left="0" w:firstLine="0"/>
        <w:rPr>
          <w:rFonts w:cs="Arial"/>
          <w:sz w:val="18"/>
          <w:szCs w:val="18"/>
        </w:rPr>
      </w:pPr>
      <w:bookmarkStart w:name="_Ref277243285" w:id="41"/>
      <w:bookmarkStart w:name="_Ref473542203" w:id="42"/>
      <w:r w:rsidRPr="004E7B88">
        <w:rPr>
          <w:rFonts w:cs="Arial"/>
          <w:sz w:val="18"/>
          <w:szCs w:val="18"/>
        </w:rPr>
        <w:t xml:space="preserve">Except as provided in condition </w:t>
      </w:r>
      <w:bookmarkEnd w:id="41"/>
      <w:r w:rsidRPr="005255F7" w:rsidR="003858D9">
        <w:fldChar w:fldCharType="begin"/>
      </w:r>
      <w:r w:rsidRPr="004E7B88" w:rsidR="003858D9">
        <w:rPr>
          <w:rFonts w:cs="Arial"/>
          <w:sz w:val="18"/>
          <w:szCs w:val="18"/>
        </w:rPr>
        <w:instrText xml:space="preserve"> REF _Ref473542182 \w \h </w:instrText>
      </w:r>
      <w:r w:rsidR="002A170E">
        <w:rPr>
          <w:rFonts w:cs="Arial"/>
          <w:sz w:val="18"/>
          <w:szCs w:val="18"/>
        </w:rPr>
        <w:instrText xml:space="preserve"> \* MERGEFORMAT </w:instrText>
      </w:r>
      <w:r w:rsidRPr="005255F7" w:rsidR="003858D9">
        <w:rPr>
          <w:rFonts w:cs="Arial"/>
          <w:sz w:val="18"/>
          <w:szCs w:val="18"/>
        </w:rPr>
        <w:fldChar w:fldCharType="separate"/>
      </w:r>
      <w:r w:rsidR="00CB5ECF">
        <w:rPr>
          <w:rFonts w:cs="Arial"/>
          <w:sz w:val="18"/>
          <w:szCs w:val="18"/>
        </w:rPr>
        <w:t>31</w:t>
      </w:r>
      <w:r w:rsidRPr="005255F7" w:rsidR="003858D9">
        <w:fldChar w:fldCharType="end"/>
      </w:r>
      <w:r w:rsidRPr="004E7B88">
        <w:rPr>
          <w:rFonts w:cs="Arial"/>
          <w:sz w:val="18"/>
          <w:szCs w:val="18"/>
        </w:rPr>
        <w:t xml:space="preserve"> all amendments to this Contract shall be serially numbered, in writing, issued only by the Authority’s Representative (Commercial), and agreed by both Parties.</w:t>
      </w:r>
      <w:bookmarkEnd w:id="42"/>
    </w:p>
    <w:p w:rsidRPr="004E7B88" w:rsidR="00441818" w:rsidP="00441818" w:rsidRDefault="00441818" w14:paraId="2B1296A7" w14:textId="77777777">
      <w:pPr>
        <w:numPr>
          <w:ilvl w:val="1"/>
          <w:numId w:val="2"/>
        </w:numPr>
        <w:ind w:left="0" w:firstLine="0"/>
        <w:rPr>
          <w:rFonts w:cs="Arial"/>
          <w:sz w:val="18"/>
          <w:szCs w:val="18"/>
        </w:rPr>
      </w:pPr>
      <w:r w:rsidRPr="004E7B88">
        <w:rPr>
          <w:rFonts w:cs="Arial"/>
          <w:sz w:val="18"/>
          <w:szCs w:val="18"/>
        </w:rPr>
        <w:t>Where the Authority or the Contractor wishes to introduce a change which is not minor or which is likely to involve a change to the Contract Price, the provisions of Schedule 4 (</w:t>
      </w:r>
      <w:r w:rsidR="00FF5036">
        <w:rPr>
          <w:rFonts w:cs="Arial"/>
          <w:sz w:val="18"/>
          <w:szCs w:val="18"/>
        </w:rPr>
        <w:t xml:space="preserve">Contract </w:t>
      </w:r>
      <w:r w:rsidRPr="004E7B88">
        <w:rPr>
          <w:rFonts w:cs="Arial"/>
          <w:sz w:val="18"/>
          <w:szCs w:val="18"/>
        </w:rPr>
        <w:t xml:space="preserve">Change </w:t>
      </w:r>
      <w:r w:rsidR="00FF5036">
        <w:rPr>
          <w:rFonts w:cs="Arial"/>
          <w:sz w:val="18"/>
          <w:szCs w:val="18"/>
        </w:rPr>
        <w:t>Control Procedure</w:t>
      </w:r>
      <w:r w:rsidRPr="004E7B88">
        <w:rPr>
          <w:rFonts w:cs="Arial"/>
          <w:sz w:val="18"/>
          <w:szCs w:val="18"/>
        </w:rPr>
        <w:t xml:space="preserve">) shall apply.  The Contractor shall not carry out any work until any necessary change to the Contract Price has been agreed and a written amendment in accordance with clause </w:t>
      </w:r>
      <w:r w:rsidRPr="005255F7" w:rsidR="003858D9">
        <w:fldChar w:fldCharType="begin"/>
      </w:r>
      <w:r w:rsidRPr="004E7B88" w:rsidR="003858D9">
        <w:rPr>
          <w:rFonts w:cs="Arial"/>
          <w:sz w:val="18"/>
          <w:szCs w:val="18"/>
        </w:rPr>
        <w:instrText xml:space="preserve"> REF _Ref473542203 \w \h </w:instrText>
      </w:r>
      <w:r w:rsidR="002A170E">
        <w:rPr>
          <w:rFonts w:cs="Arial"/>
          <w:sz w:val="18"/>
          <w:szCs w:val="18"/>
        </w:rPr>
        <w:instrText xml:space="preserve"> \* MERGEFORMAT </w:instrText>
      </w:r>
      <w:r w:rsidRPr="005255F7" w:rsidR="003858D9">
        <w:rPr>
          <w:rFonts w:cs="Arial"/>
          <w:sz w:val="18"/>
          <w:szCs w:val="18"/>
        </w:rPr>
        <w:fldChar w:fldCharType="separate"/>
      </w:r>
      <w:r w:rsidR="00CB5ECF">
        <w:rPr>
          <w:rFonts w:cs="Arial"/>
          <w:sz w:val="18"/>
          <w:szCs w:val="18"/>
        </w:rPr>
        <w:t>6.a</w:t>
      </w:r>
      <w:r w:rsidRPr="005255F7" w:rsidR="003858D9">
        <w:fldChar w:fldCharType="end"/>
      </w:r>
      <w:r w:rsidRPr="004E7B88" w:rsidR="003858D9">
        <w:rPr>
          <w:rFonts w:cs="Arial"/>
          <w:sz w:val="18"/>
          <w:szCs w:val="18"/>
        </w:rPr>
        <w:t xml:space="preserve"> </w:t>
      </w:r>
      <w:r w:rsidRPr="004E7B88">
        <w:rPr>
          <w:rFonts w:cs="Arial"/>
          <w:sz w:val="18"/>
          <w:szCs w:val="18"/>
        </w:rPr>
        <w:t>above has been issued.</w:t>
      </w:r>
      <w:r w:rsidRPr="004E7B88">
        <w:rPr>
          <w:rFonts w:cs="Arial"/>
          <w:sz w:val="18"/>
          <w:szCs w:val="18"/>
        </w:rPr>
        <w:br/>
      </w:r>
    </w:p>
    <w:p w:rsidRPr="005255F7" w:rsidR="00441818" w:rsidRDefault="00441818" w14:paraId="032A548C" w14:textId="77777777">
      <w:pPr>
        <w:pStyle w:val="Heading2"/>
        <w:keepNext/>
        <w:numPr>
          <w:ilvl w:val="0"/>
          <w:numId w:val="2"/>
        </w:numPr>
        <w:tabs>
          <w:tab w:val="clear" w:pos="720"/>
          <w:tab w:val="num" w:pos="0"/>
        </w:tabs>
        <w:ind w:left="0" w:firstLine="0"/>
        <w:jc w:val="left"/>
        <w:rPr>
          <w:rFonts w:cs="Arial"/>
          <w:b/>
          <w:bCs/>
          <w:sz w:val="18"/>
          <w:szCs w:val="18"/>
        </w:rPr>
      </w:pPr>
      <w:bookmarkStart w:name="_Toc422462795" w:id="43"/>
      <w:bookmarkStart w:name="_Ref473550600" w:id="44"/>
      <w:bookmarkStart w:name="_Ref473550618" w:id="45"/>
      <w:bookmarkStart w:name="_Toc473616410" w:id="46"/>
      <w:bookmarkStart w:name="_Ref473792139" w:id="47"/>
      <w:bookmarkStart w:name="_Ref473792247" w:id="48"/>
      <w:bookmarkStart w:name="_Toc473793294" w:id="49"/>
      <w:bookmarkStart w:name="_Ref474922814" w:id="50"/>
      <w:bookmarkStart w:name="_Ref476057306" w:id="51"/>
      <w:r w:rsidRPr="004E7B88">
        <w:rPr>
          <w:rFonts w:cs="Arial"/>
          <w:b/>
          <w:bCs/>
          <w:sz w:val="18"/>
          <w:szCs w:val="18"/>
        </w:rPr>
        <w:t>Variations to Specification</w:t>
      </w:r>
      <w:bookmarkEnd w:id="43"/>
      <w:bookmarkEnd w:id="44"/>
      <w:bookmarkEnd w:id="45"/>
      <w:bookmarkEnd w:id="46"/>
      <w:bookmarkEnd w:id="47"/>
      <w:bookmarkEnd w:id="48"/>
      <w:bookmarkEnd w:id="49"/>
      <w:bookmarkEnd w:id="50"/>
      <w:bookmarkEnd w:id="51"/>
    </w:p>
    <w:p w:rsidRPr="004E7B88" w:rsidR="00441818" w:rsidP="00441818" w:rsidRDefault="00441818" w14:paraId="09FA241A" w14:textId="77777777">
      <w:pPr>
        <w:numPr>
          <w:ilvl w:val="1"/>
          <w:numId w:val="2"/>
        </w:numPr>
        <w:ind w:left="0" w:firstLine="0"/>
        <w:rPr>
          <w:rFonts w:cs="Arial"/>
          <w:sz w:val="18"/>
          <w:szCs w:val="18"/>
        </w:rPr>
      </w:pPr>
      <w:r w:rsidRPr="004E7B88">
        <w:rPr>
          <w:rFonts w:cs="Arial"/>
          <w:sz w:val="18"/>
          <w:szCs w:val="18"/>
        </w:rPr>
        <w:t xml:space="preserve">The Authority’s Representative may, by Notice (following consultation with the Contractor as necessary), alter the Specification as from a date agreed by both Parties and to the extent specified by the Authority, provided that any such variations shall be limited to the extent that they do not alter the fit, form, function or characteristics of the Contractor Deliverables to be supplied under the Contract. The Contractor shall ensure that the Contractor Deliverables </w:t>
      </w:r>
      <w:r w:rsidRPr="004E7B88">
        <w:rPr>
          <w:rFonts w:cs="Arial"/>
          <w:sz w:val="18"/>
          <w:szCs w:val="18"/>
        </w:rPr>
        <w:t xml:space="preserve">take account of any such variations.  Such variations shall not require formal amendment of the Contract in accordance with the process set out in condition </w:t>
      </w:r>
      <w:r w:rsidRPr="005255F7" w:rsidR="003858D9">
        <w:fldChar w:fldCharType="begin"/>
      </w:r>
      <w:r w:rsidRPr="004E7B88" w:rsidR="003858D9">
        <w:rPr>
          <w:rFonts w:cs="Arial"/>
          <w:sz w:val="18"/>
          <w:szCs w:val="18"/>
        </w:rPr>
        <w:instrText xml:space="preserve"> REF _Ref473542215 \w \h </w:instrText>
      </w:r>
      <w:r w:rsidR="002A170E">
        <w:rPr>
          <w:rFonts w:cs="Arial"/>
          <w:sz w:val="18"/>
          <w:szCs w:val="18"/>
        </w:rPr>
        <w:instrText xml:space="preserve"> \* MERGEFORMAT </w:instrText>
      </w:r>
      <w:r w:rsidRPr="005255F7" w:rsidR="003858D9">
        <w:rPr>
          <w:rFonts w:cs="Arial"/>
          <w:sz w:val="18"/>
          <w:szCs w:val="18"/>
        </w:rPr>
        <w:fldChar w:fldCharType="separate"/>
      </w:r>
      <w:r w:rsidR="00CB5ECF">
        <w:rPr>
          <w:rFonts w:cs="Arial"/>
          <w:sz w:val="18"/>
          <w:szCs w:val="18"/>
        </w:rPr>
        <w:t>6</w:t>
      </w:r>
      <w:r w:rsidRPr="005255F7" w:rsidR="003858D9">
        <w:fldChar w:fldCharType="end"/>
      </w:r>
      <w:r w:rsidRPr="004E7B88">
        <w:rPr>
          <w:rFonts w:cs="Arial"/>
          <w:sz w:val="18"/>
          <w:szCs w:val="18"/>
        </w:rPr>
        <w:t xml:space="preserve"> (Amendments to Contract) and shall be implemented upon receipt, or at the date specified in the Authority’s Notice, unless otherwise specified.</w:t>
      </w:r>
    </w:p>
    <w:p w:rsidRPr="004E7B88" w:rsidR="00441818" w:rsidP="00441818" w:rsidRDefault="00441818" w14:paraId="5C47B77D" w14:textId="77777777">
      <w:pPr>
        <w:rPr>
          <w:rFonts w:cs="Arial"/>
          <w:sz w:val="18"/>
          <w:szCs w:val="18"/>
        </w:rPr>
      </w:pPr>
      <w:r w:rsidRPr="004E7B88">
        <w:rPr>
          <w:rFonts w:cs="Arial"/>
          <w:sz w:val="18"/>
          <w:szCs w:val="18"/>
        </w:rPr>
        <w:t>b.</w:t>
      </w:r>
      <w:r w:rsidRPr="004E7B88">
        <w:rPr>
          <w:rFonts w:cs="Arial"/>
          <w:sz w:val="18"/>
          <w:szCs w:val="18"/>
        </w:rPr>
        <w:tab/>
      </w:r>
      <w:r w:rsidRPr="004E7B88">
        <w:rPr>
          <w:rFonts w:cs="Arial"/>
          <w:sz w:val="18"/>
          <w:szCs w:val="18"/>
        </w:rPr>
        <w:t>Any variations that cause a change to:</w:t>
      </w:r>
    </w:p>
    <w:p w:rsidRPr="004E7B88" w:rsidR="00441818" w:rsidP="00441818" w:rsidRDefault="00441818" w14:paraId="4657102A" w14:textId="77777777">
      <w:pPr>
        <w:numPr>
          <w:ilvl w:val="2"/>
          <w:numId w:val="2"/>
        </w:numPr>
        <w:ind w:left="567" w:firstLine="0"/>
        <w:rPr>
          <w:rFonts w:cs="Arial"/>
          <w:sz w:val="18"/>
          <w:szCs w:val="18"/>
        </w:rPr>
      </w:pPr>
      <w:r w:rsidRPr="004E7B88">
        <w:rPr>
          <w:rFonts w:cs="Arial"/>
          <w:sz w:val="18"/>
          <w:szCs w:val="18"/>
        </w:rPr>
        <w:t>fit, form, function or characteristics of the Contractor Deliverables;</w:t>
      </w:r>
    </w:p>
    <w:p w:rsidRPr="004E7B88" w:rsidR="00441818" w:rsidP="00441818" w:rsidRDefault="00441818" w14:paraId="1513FD0B" w14:textId="77777777">
      <w:pPr>
        <w:numPr>
          <w:ilvl w:val="2"/>
          <w:numId w:val="2"/>
        </w:numPr>
        <w:ind w:left="567" w:firstLine="0"/>
        <w:rPr>
          <w:rFonts w:cs="Arial"/>
          <w:sz w:val="18"/>
          <w:szCs w:val="18"/>
        </w:rPr>
      </w:pPr>
      <w:r w:rsidRPr="004E7B88">
        <w:rPr>
          <w:rFonts w:cs="Arial"/>
          <w:sz w:val="18"/>
          <w:szCs w:val="18"/>
        </w:rPr>
        <w:t>the cost;</w:t>
      </w:r>
    </w:p>
    <w:p w:rsidRPr="004E7B88" w:rsidR="00441818" w:rsidP="00441818" w:rsidRDefault="00441818" w14:paraId="3ADF440C" w14:textId="77777777">
      <w:pPr>
        <w:numPr>
          <w:ilvl w:val="2"/>
          <w:numId w:val="2"/>
        </w:numPr>
        <w:ind w:left="567" w:firstLine="0"/>
        <w:rPr>
          <w:rFonts w:cs="Arial"/>
          <w:sz w:val="18"/>
          <w:szCs w:val="18"/>
        </w:rPr>
      </w:pPr>
      <w:r w:rsidRPr="004E7B88">
        <w:rPr>
          <w:rFonts w:cs="Arial"/>
          <w:sz w:val="18"/>
          <w:szCs w:val="18"/>
        </w:rPr>
        <w:t>Delivery Dates;</w:t>
      </w:r>
    </w:p>
    <w:p w:rsidRPr="004E7B88" w:rsidR="00441818" w:rsidP="00441818" w:rsidRDefault="00441818" w14:paraId="22424AEA" w14:textId="77777777">
      <w:pPr>
        <w:numPr>
          <w:ilvl w:val="2"/>
          <w:numId w:val="2"/>
        </w:numPr>
        <w:ind w:left="567" w:firstLine="0"/>
        <w:rPr>
          <w:rFonts w:cs="Arial"/>
          <w:sz w:val="18"/>
          <w:szCs w:val="18"/>
        </w:rPr>
      </w:pPr>
      <w:r w:rsidRPr="004E7B88">
        <w:rPr>
          <w:rFonts w:cs="Arial"/>
          <w:sz w:val="18"/>
          <w:szCs w:val="18"/>
        </w:rPr>
        <w:t>the period required for the production or completion; or</w:t>
      </w:r>
    </w:p>
    <w:p w:rsidRPr="004E7B88" w:rsidR="00441818" w:rsidP="00441818" w:rsidRDefault="00441818" w14:paraId="6440C294" w14:textId="77777777">
      <w:pPr>
        <w:numPr>
          <w:ilvl w:val="2"/>
          <w:numId w:val="2"/>
        </w:numPr>
        <w:ind w:left="567" w:firstLine="0"/>
        <w:rPr>
          <w:rFonts w:cs="Arial"/>
          <w:sz w:val="18"/>
          <w:szCs w:val="18"/>
        </w:rPr>
      </w:pPr>
      <w:r w:rsidRPr="004E7B88">
        <w:rPr>
          <w:rFonts w:cs="Arial"/>
          <w:sz w:val="18"/>
          <w:szCs w:val="18"/>
        </w:rPr>
        <w:t>other work caused by the alteration,</w:t>
      </w:r>
    </w:p>
    <w:p w:rsidRPr="004E7B88" w:rsidR="00441818" w:rsidP="00441818" w:rsidRDefault="00441818" w14:paraId="2375A439" w14:textId="77777777">
      <w:pPr>
        <w:rPr>
          <w:rFonts w:cs="Arial"/>
          <w:sz w:val="18"/>
          <w:szCs w:val="18"/>
        </w:rPr>
      </w:pPr>
      <w:r w:rsidRPr="004E7B88">
        <w:rPr>
          <w:rFonts w:cs="Arial"/>
          <w:sz w:val="18"/>
          <w:szCs w:val="18"/>
        </w:rPr>
        <w:t xml:space="preserve">shall be the subject to condition </w:t>
      </w:r>
      <w:r w:rsidRPr="005255F7" w:rsidR="003858D9">
        <w:fldChar w:fldCharType="begin"/>
      </w:r>
      <w:r w:rsidRPr="004E7B88" w:rsidR="003858D9">
        <w:rPr>
          <w:rFonts w:cs="Arial"/>
          <w:sz w:val="18"/>
          <w:szCs w:val="18"/>
        </w:rPr>
        <w:instrText xml:space="preserve"> REF _Ref473542225 \w \h </w:instrText>
      </w:r>
      <w:r w:rsidR="002A170E">
        <w:rPr>
          <w:rFonts w:cs="Arial"/>
          <w:sz w:val="18"/>
          <w:szCs w:val="18"/>
        </w:rPr>
        <w:instrText xml:space="preserve"> \* MERGEFORMAT </w:instrText>
      </w:r>
      <w:r w:rsidRPr="005255F7" w:rsidR="003858D9">
        <w:rPr>
          <w:rFonts w:cs="Arial"/>
          <w:sz w:val="18"/>
          <w:szCs w:val="18"/>
        </w:rPr>
        <w:fldChar w:fldCharType="separate"/>
      </w:r>
      <w:r w:rsidR="00CB5ECF">
        <w:rPr>
          <w:rFonts w:cs="Arial"/>
          <w:sz w:val="18"/>
          <w:szCs w:val="18"/>
        </w:rPr>
        <w:t>6</w:t>
      </w:r>
      <w:r w:rsidRPr="005255F7" w:rsidR="003858D9">
        <w:fldChar w:fldCharType="end"/>
      </w:r>
      <w:r w:rsidRPr="004E7B88">
        <w:rPr>
          <w:rFonts w:cs="Arial"/>
          <w:sz w:val="18"/>
          <w:szCs w:val="18"/>
        </w:rPr>
        <w:t xml:space="preserve"> </w:t>
      </w:r>
      <w:r w:rsidRPr="004E7B88">
        <w:rPr>
          <w:rFonts w:cs="Arial"/>
          <w:sz w:val="18"/>
          <w:szCs w:val="18"/>
          <w:lang w:val="en-US"/>
        </w:rPr>
        <w:t>(Amendments to Contract).</w:t>
      </w:r>
      <w:r w:rsidRPr="004E7B88">
        <w:rPr>
          <w:rFonts w:cs="Arial"/>
          <w:sz w:val="18"/>
          <w:szCs w:val="18"/>
        </w:rPr>
        <w:t xml:space="preserve">  Each amendment under condition </w:t>
      </w:r>
      <w:r w:rsidRPr="005255F7" w:rsidR="003858D9">
        <w:fldChar w:fldCharType="begin"/>
      </w:r>
      <w:r w:rsidRPr="004E7B88" w:rsidR="003858D9">
        <w:rPr>
          <w:rFonts w:cs="Arial"/>
          <w:sz w:val="18"/>
          <w:szCs w:val="18"/>
        </w:rPr>
        <w:instrText xml:space="preserve"> REF _Ref473542236 \w \h </w:instrText>
      </w:r>
      <w:r w:rsidR="002A170E">
        <w:rPr>
          <w:rFonts w:cs="Arial"/>
          <w:sz w:val="18"/>
          <w:szCs w:val="18"/>
        </w:rPr>
        <w:instrText xml:space="preserve"> \* MERGEFORMAT </w:instrText>
      </w:r>
      <w:r w:rsidRPr="005255F7" w:rsidR="003858D9">
        <w:rPr>
          <w:rFonts w:cs="Arial"/>
          <w:sz w:val="18"/>
          <w:szCs w:val="18"/>
        </w:rPr>
        <w:fldChar w:fldCharType="separate"/>
      </w:r>
      <w:r w:rsidR="00CB5ECF">
        <w:rPr>
          <w:rFonts w:cs="Arial"/>
          <w:sz w:val="18"/>
          <w:szCs w:val="18"/>
        </w:rPr>
        <w:t>6</w:t>
      </w:r>
      <w:r w:rsidRPr="005255F7" w:rsidR="003858D9">
        <w:fldChar w:fldCharType="end"/>
      </w:r>
      <w:r w:rsidRPr="004E7B88">
        <w:rPr>
          <w:rFonts w:cs="Arial"/>
          <w:sz w:val="18"/>
          <w:szCs w:val="18"/>
        </w:rPr>
        <w:t xml:space="preserve"> shall be classed as a formal change.</w:t>
      </w:r>
    </w:p>
    <w:p w:rsidRPr="004E7B88" w:rsidR="00441818" w:rsidP="00441818" w:rsidRDefault="00441818" w14:paraId="7329ED3B" w14:textId="77777777">
      <w:pPr>
        <w:rPr>
          <w:rFonts w:cs="Arial"/>
          <w:sz w:val="18"/>
          <w:szCs w:val="18"/>
        </w:rPr>
      </w:pPr>
    </w:p>
    <w:p w:rsidRPr="005255F7" w:rsidR="00441818" w:rsidRDefault="00441818" w14:paraId="2A7ED810" w14:textId="77777777">
      <w:pPr>
        <w:pStyle w:val="Heading2"/>
        <w:numPr>
          <w:ilvl w:val="0"/>
          <w:numId w:val="2"/>
        </w:numPr>
        <w:tabs>
          <w:tab w:val="clear" w:pos="720"/>
          <w:tab w:val="num" w:pos="0"/>
        </w:tabs>
        <w:ind w:left="0" w:firstLine="0"/>
        <w:jc w:val="left"/>
        <w:rPr>
          <w:rFonts w:cs="Arial"/>
          <w:b/>
          <w:bCs/>
          <w:sz w:val="18"/>
          <w:szCs w:val="18"/>
        </w:rPr>
      </w:pPr>
      <w:bookmarkStart w:name="_Toc422462848" w:id="52"/>
      <w:bookmarkStart w:name="_Ref473542244" w:id="53"/>
      <w:bookmarkStart w:name="_Toc473616411" w:id="54"/>
      <w:bookmarkStart w:name="_Toc473793295" w:id="55"/>
      <w:r w:rsidRPr="0093215B">
        <w:rPr>
          <w:rFonts w:cs="Arial"/>
          <w:b/>
          <w:bCs/>
          <w:sz w:val="18"/>
          <w:szCs w:val="18"/>
        </w:rPr>
        <w:t>Authority Representatives</w:t>
      </w:r>
      <w:bookmarkEnd w:id="52"/>
      <w:bookmarkEnd w:id="53"/>
      <w:bookmarkEnd w:id="54"/>
      <w:bookmarkEnd w:id="55"/>
    </w:p>
    <w:p w:rsidRPr="004E7B88" w:rsidR="00441818" w:rsidP="001F7691" w:rsidRDefault="00441818" w14:paraId="5F339961" w14:textId="77777777">
      <w:pPr>
        <w:numPr>
          <w:ilvl w:val="0"/>
          <w:numId w:val="3"/>
        </w:numPr>
        <w:tabs>
          <w:tab w:val="clear" w:pos="2424"/>
          <w:tab w:val="left" w:pos="567"/>
        </w:tabs>
        <w:ind w:left="0" w:firstLine="0"/>
        <w:rPr>
          <w:rFonts w:cs="Arial"/>
          <w:sz w:val="18"/>
          <w:szCs w:val="18"/>
        </w:rPr>
      </w:pPr>
      <w:r w:rsidRPr="004E7B88">
        <w:rPr>
          <w:rFonts w:cs="Arial"/>
          <w:sz w:val="18"/>
          <w:szCs w:val="18"/>
        </w:rPr>
        <w:t>Any reference to the Authority in respect of:</w:t>
      </w:r>
    </w:p>
    <w:p w:rsidRPr="004E7B88" w:rsidR="00441818" w:rsidP="00E93664" w:rsidRDefault="00441818" w14:paraId="59900796" w14:textId="77777777">
      <w:pPr>
        <w:numPr>
          <w:ilvl w:val="0"/>
          <w:numId w:val="4"/>
        </w:numPr>
        <w:tabs>
          <w:tab w:val="clear" w:pos="1842"/>
        </w:tabs>
        <w:ind w:left="567" w:firstLine="0"/>
        <w:rPr>
          <w:rFonts w:cs="Arial"/>
          <w:sz w:val="18"/>
          <w:szCs w:val="18"/>
        </w:rPr>
      </w:pPr>
      <w:r w:rsidRPr="004E7B88">
        <w:rPr>
          <w:rFonts w:cs="Arial"/>
          <w:sz w:val="18"/>
          <w:szCs w:val="18"/>
        </w:rPr>
        <w:t>the giving of consent;</w:t>
      </w:r>
    </w:p>
    <w:p w:rsidRPr="004E7B88" w:rsidR="00441818" w:rsidP="00E93664" w:rsidRDefault="00441818" w14:paraId="057FEE2C" w14:textId="77777777">
      <w:pPr>
        <w:numPr>
          <w:ilvl w:val="0"/>
          <w:numId w:val="4"/>
        </w:numPr>
        <w:tabs>
          <w:tab w:val="clear" w:pos="1842"/>
        </w:tabs>
        <w:ind w:left="567" w:firstLine="0"/>
        <w:rPr>
          <w:rFonts w:cs="Arial"/>
          <w:sz w:val="18"/>
          <w:szCs w:val="18"/>
        </w:rPr>
      </w:pPr>
      <w:r w:rsidRPr="004E7B88">
        <w:rPr>
          <w:rFonts w:cs="Arial"/>
          <w:sz w:val="18"/>
          <w:szCs w:val="18"/>
        </w:rPr>
        <w:t>the delivering of any Notices; or</w:t>
      </w:r>
    </w:p>
    <w:p w:rsidRPr="004E7B88" w:rsidR="00EF5D71" w:rsidP="00EF5D71" w:rsidRDefault="00441818" w14:paraId="17E0B7F2" w14:textId="77777777">
      <w:pPr>
        <w:numPr>
          <w:ilvl w:val="0"/>
          <w:numId w:val="4"/>
        </w:numPr>
        <w:tabs>
          <w:tab w:val="clear" w:pos="1842"/>
        </w:tabs>
        <w:ind w:left="567" w:firstLine="0"/>
        <w:rPr>
          <w:rFonts w:cs="Arial"/>
          <w:sz w:val="18"/>
          <w:szCs w:val="18"/>
        </w:rPr>
      </w:pPr>
      <w:r w:rsidRPr="00B60042">
        <w:rPr>
          <w:rFonts w:cs="Arial"/>
          <w:sz w:val="18"/>
          <w:szCs w:val="18"/>
        </w:rPr>
        <w:t xml:space="preserve">the doing of any other thing that may reasonably be undertaken by an individual acting on behalf of the Authority, </w:t>
      </w:r>
    </w:p>
    <w:p w:rsidRPr="00B60042" w:rsidR="00441818" w:rsidP="00EF5D71" w:rsidRDefault="00441818" w14:paraId="22FD8DF7" w14:textId="77777777">
      <w:pPr>
        <w:ind w:left="567"/>
        <w:rPr>
          <w:rFonts w:cs="Arial"/>
          <w:sz w:val="18"/>
          <w:szCs w:val="18"/>
        </w:rPr>
      </w:pPr>
      <w:r w:rsidRPr="00B60042">
        <w:rPr>
          <w:rFonts w:cs="Arial"/>
          <w:sz w:val="18"/>
          <w:szCs w:val="18"/>
        </w:rPr>
        <w:t xml:space="preserve">shall be deemed to be references to the Authority's Representatives in accordance with this condition </w:t>
      </w:r>
      <w:r w:rsidRPr="005255F7" w:rsidR="003858D9">
        <w:fldChar w:fldCharType="begin"/>
      </w:r>
      <w:r w:rsidRPr="00A76047" w:rsidR="003858D9">
        <w:rPr>
          <w:rFonts w:cs="Arial"/>
          <w:sz w:val="18"/>
          <w:szCs w:val="18"/>
        </w:rPr>
        <w:instrText xml:space="preserve"> REF _Ref473542244 \w \h </w:instrText>
      </w:r>
      <w:r w:rsidRPr="00A76047" w:rsidR="002A170E">
        <w:rPr>
          <w:rFonts w:cs="Arial"/>
          <w:sz w:val="18"/>
          <w:szCs w:val="18"/>
        </w:rPr>
        <w:instrText xml:space="preserve"> \* MERGEFORMAT </w:instrText>
      </w:r>
      <w:r w:rsidRPr="005255F7" w:rsidR="003858D9">
        <w:rPr>
          <w:rFonts w:cs="Arial"/>
          <w:sz w:val="18"/>
          <w:szCs w:val="18"/>
        </w:rPr>
        <w:fldChar w:fldCharType="separate"/>
      </w:r>
      <w:r w:rsidRPr="00B60042" w:rsidR="00CB5ECF">
        <w:rPr>
          <w:rFonts w:cs="Arial"/>
          <w:sz w:val="18"/>
          <w:szCs w:val="18"/>
        </w:rPr>
        <w:t>8</w:t>
      </w:r>
      <w:r w:rsidRPr="005255F7" w:rsidR="003858D9">
        <w:fldChar w:fldCharType="end"/>
      </w:r>
      <w:r w:rsidRPr="00B60042">
        <w:rPr>
          <w:rFonts w:cs="Arial"/>
          <w:sz w:val="18"/>
          <w:szCs w:val="18"/>
        </w:rPr>
        <w:t xml:space="preserve">. </w:t>
      </w:r>
    </w:p>
    <w:p w:rsidRPr="004E7B88" w:rsidR="00441818" w:rsidP="00441818" w:rsidRDefault="00441818" w14:paraId="743C0868" w14:textId="77777777">
      <w:pPr>
        <w:numPr>
          <w:ilvl w:val="0"/>
          <w:numId w:val="3"/>
        </w:numPr>
        <w:tabs>
          <w:tab w:val="clear" w:pos="2424"/>
        </w:tabs>
        <w:ind w:left="0" w:firstLine="0"/>
        <w:rPr>
          <w:rFonts w:cs="Arial"/>
          <w:sz w:val="18"/>
          <w:szCs w:val="18"/>
        </w:rPr>
      </w:pPr>
      <w:r w:rsidRPr="004E7B88">
        <w:rPr>
          <w:rFonts w:cs="Arial"/>
          <w:sz w:val="18"/>
          <w:szCs w:val="18"/>
        </w:rPr>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rsidRPr="004E7B88" w:rsidR="00441818" w:rsidP="00293DBB" w:rsidRDefault="00441818" w14:paraId="3E1B6927" w14:textId="77777777">
      <w:pPr>
        <w:pStyle w:val="ListParagraph"/>
        <w:numPr>
          <w:ilvl w:val="0"/>
          <w:numId w:val="3"/>
        </w:numPr>
        <w:tabs>
          <w:tab w:val="clear" w:pos="2424"/>
          <w:tab w:val="num" w:pos="0"/>
        </w:tabs>
        <w:ind w:left="0" w:firstLine="0"/>
        <w:rPr>
          <w:rFonts w:cs="Arial"/>
          <w:sz w:val="18"/>
          <w:szCs w:val="18"/>
        </w:rPr>
      </w:pPr>
      <w:r w:rsidRPr="004E7B88">
        <w:rPr>
          <w:rFonts w:cs="Arial"/>
          <w:sz w:val="18"/>
          <w:szCs w:val="18"/>
        </w:rPr>
        <w:t xml:space="preserve">In the event of any change to the identity of the Authority’s Representatives, the Authority shall provide written confirmation to the Contractor, and shall update Schedule 3 (Contract Data Sheet) in accordance with condition </w:t>
      </w:r>
      <w:r w:rsidRPr="005255F7" w:rsidR="003858D9">
        <w:fldChar w:fldCharType="begin"/>
      </w:r>
      <w:r w:rsidRPr="004E7B88" w:rsidR="003858D9">
        <w:rPr>
          <w:rFonts w:cs="Arial"/>
          <w:sz w:val="18"/>
          <w:szCs w:val="18"/>
        </w:rPr>
        <w:instrText xml:space="preserve"> REF _Ref473542255 \w \h </w:instrText>
      </w:r>
      <w:r w:rsidR="002A170E">
        <w:rPr>
          <w:rFonts w:cs="Arial"/>
          <w:sz w:val="18"/>
          <w:szCs w:val="18"/>
        </w:rPr>
        <w:instrText xml:space="preserve"> \* MERGEFORMAT </w:instrText>
      </w:r>
      <w:r w:rsidRPr="005255F7" w:rsidR="003858D9">
        <w:rPr>
          <w:rFonts w:cs="Arial"/>
          <w:sz w:val="18"/>
          <w:szCs w:val="18"/>
        </w:rPr>
        <w:fldChar w:fldCharType="separate"/>
      </w:r>
      <w:r w:rsidR="00CB5ECF">
        <w:rPr>
          <w:rFonts w:cs="Arial"/>
          <w:sz w:val="18"/>
          <w:szCs w:val="18"/>
        </w:rPr>
        <w:t>6</w:t>
      </w:r>
      <w:r w:rsidRPr="005255F7" w:rsidR="003858D9">
        <w:fldChar w:fldCharType="end"/>
      </w:r>
      <w:r w:rsidRPr="004E7B88" w:rsidR="003858D9">
        <w:rPr>
          <w:rFonts w:cs="Arial"/>
          <w:sz w:val="18"/>
          <w:szCs w:val="18"/>
        </w:rPr>
        <w:t xml:space="preserve"> </w:t>
      </w:r>
      <w:r w:rsidRPr="004E7B88">
        <w:rPr>
          <w:rFonts w:cs="Arial"/>
          <w:sz w:val="18"/>
          <w:szCs w:val="18"/>
        </w:rPr>
        <w:t>(Amendments to Contract).</w:t>
      </w:r>
    </w:p>
    <w:p w:rsidRPr="004E7B88" w:rsidR="00441818" w:rsidP="00441818" w:rsidRDefault="00441818" w14:paraId="3C9DE23F" w14:textId="77777777">
      <w:pPr>
        <w:rPr>
          <w:rFonts w:cs="Arial"/>
          <w:sz w:val="18"/>
          <w:szCs w:val="18"/>
        </w:rPr>
      </w:pPr>
    </w:p>
    <w:p w:rsidRPr="005255F7" w:rsidR="00441818" w:rsidRDefault="00441818" w14:paraId="0FFD6601" w14:textId="77777777">
      <w:pPr>
        <w:pStyle w:val="Heading2"/>
        <w:numPr>
          <w:ilvl w:val="0"/>
          <w:numId w:val="2"/>
        </w:numPr>
        <w:tabs>
          <w:tab w:val="clear" w:pos="720"/>
          <w:tab w:val="num" w:pos="0"/>
        </w:tabs>
        <w:ind w:left="0" w:firstLine="0"/>
        <w:jc w:val="left"/>
        <w:rPr>
          <w:rFonts w:cs="Arial"/>
          <w:b/>
          <w:bCs/>
          <w:sz w:val="18"/>
          <w:szCs w:val="18"/>
        </w:rPr>
      </w:pPr>
      <w:bookmarkStart w:name="_Toc422462797" w:id="56"/>
      <w:bookmarkStart w:name="_Toc473616412" w:id="57"/>
      <w:bookmarkStart w:name="_Toc473793296" w:id="58"/>
      <w:r w:rsidRPr="0093215B">
        <w:rPr>
          <w:rFonts w:cs="Arial"/>
          <w:b/>
          <w:bCs/>
          <w:sz w:val="18"/>
          <w:szCs w:val="18"/>
        </w:rPr>
        <w:t>Severability</w:t>
      </w:r>
      <w:bookmarkEnd w:id="56"/>
      <w:bookmarkEnd w:id="57"/>
      <w:bookmarkEnd w:id="58"/>
    </w:p>
    <w:p w:rsidRPr="008D29CC" w:rsidR="00441818" w:rsidP="006551C4" w:rsidRDefault="00441818" w14:paraId="073EE30C" w14:textId="77777777">
      <w:pPr>
        <w:pStyle w:val="ListParagraph"/>
        <w:numPr>
          <w:ilvl w:val="1"/>
          <w:numId w:val="2"/>
        </w:numPr>
        <w:tabs>
          <w:tab w:val="clear" w:pos="502"/>
          <w:tab w:val="num" w:pos="0"/>
          <w:tab w:val="left" w:pos="567"/>
        </w:tabs>
        <w:ind w:left="0" w:firstLine="0"/>
        <w:rPr>
          <w:rFonts w:cs="Arial"/>
          <w:sz w:val="18"/>
          <w:szCs w:val="18"/>
        </w:rPr>
      </w:pPr>
      <w:r w:rsidRPr="008D29CC">
        <w:rPr>
          <w:rFonts w:cs="Arial"/>
          <w:sz w:val="18"/>
          <w:szCs w:val="18"/>
        </w:rPr>
        <w:t>If any provision of the Contract is held to be invalid, illegal or unenforceable to any extent then:</w:t>
      </w:r>
    </w:p>
    <w:p w:rsidRPr="004E7B88" w:rsidR="00441818" w:rsidP="008D29CC" w:rsidRDefault="00441818" w14:paraId="1298FD0F" w14:textId="77777777">
      <w:pPr>
        <w:numPr>
          <w:ilvl w:val="2"/>
          <w:numId w:val="2"/>
        </w:numPr>
        <w:ind w:left="567" w:firstLine="0"/>
        <w:rPr>
          <w:rFonts w:cs="Arial"/>
          <w:sz w:val="18"/>
          <w:szCs w:val="18"/>
        </w:rPr>
      </w:pPr>
      <w:r w:rsidRPr="004E7B88">
        <w:rPr>
          <w:rFonts w:cs="Arial"/>
          <w:sz w:val="18"/>
          <w:szCs w:val="18"/>
        </w:rPr>
        <w:t>such provision shall (to the extent that it is invalid, illegal or unenforceable) be given no effect and shall be deemed not to be included in the Contract but without invalidating any of the remaining provisions of the Contract; and</w:t>
      </w:r>
    </w:p>
    <w:p w:rsidRPr="004E7B88" w:rsidR="00441818" w:rsidP="008D29CC" w:rsidRDefault="00441818" w14:paraId="1230D6AF" w14:textId="77777777">
      <w:pPr>
        <w:pStyle w:val="ListParagraph"/>
        <w:numPr>
          <w:ilvl w:val="2"/>
          <w:numId w:val="2"/>
        </w:numPr>
        <w:tabs>
          <w:tab w:val="num" w:pos="567"/>
        </w:tabs>
        <w:ind w:left="567" w:firstLine="0"/>
        <w:rPr>
          <w:rFonts w:cs="Arial"/>
          <w:sz w:val="18"/>
          <w:szCs w:val="18"/>
        </w:rPr>
      </w:pPr>
      <w:r w:rsidRPr="004E7B88">
        <w:rPr>
          <w:rFonts w:cs="Arial"/>
          <w:sz w:val="18"/>
          <w:szCs w:val="18"/>
        </w:rPr>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rsidRPr="004E7B88" w:rsidR="00441818" w:rsidP="00441818" w:rsidRDefault="00441818" w14:paraId="76A8ADD2" w14:textId="77777777">
      <w:pPr>
        <w:rPr>
          <w:rFonts w:cs="Arial"/>
          <w:sz w:val="18"/>
          <w:szCs w:val="18"/>
        </w:rPr>
      </w:pPr>
    </w:p>
    <w:p w:rsidRPr="005255F7" w:rsidR="00441818" w:rsidRDefault="00441818" w14:paraId="40213E9C" w14:textId="77777777">
      <w:pPr>
        <w:pStyle w:val="Heading2"/>
        <w:numPr>
          <w:ilvl w:val="0"/>
          <w:numId w:val="2"/>
        </w:numPr>
        <w:tabs>
          <w:tab w:val="clear" w:pos="720"/>
          <w:tab w:val="num" w:pos="0"/>
        </w:tabs>
        <w:ind w:left="0" w:firstLine="0"/>
        <w:jc w:val="left"/>
        <w:rPr>
          <w:rFonts w:cs="Arial"/>
          <w:b/>
          <w:bCs/>
          <w:sz w:val="18"/>
          <w:szCs w:val="18"/>
        </w:rPr>
      </w:pPr>
      <w:bookmarkStart w:name="_Toc422462799" w:id="59"/>
      <w:bookmarkStart w:name="_Toc473616413" w:id="60"/>
      <w:bookmarkStart w:name="_Toc473793297" w:id="61"/>
      <w:r w:rsidRPr="0093215B">
        <w:rPr>
          <w:rFonts w:cs="Arial"/>
          <w:b/>
          <w:bCs/>
          <w:sz w:val="18"/>
          <w:szCs w:val="18"/>
        </w:rPr>
        <w:t>Waiver</w:t>
      </w:r>
      <w:bookmarkEnd w:id="59"/>
      <w:bookmarkEnd w:id="60"/>
      <w:bookmarkEnd w:id="61"/>
    </w:p>
    <w:p w:rsidRPr="004E7B88" w:rsidR="00441818" w:rsidP="00441818" w:rsidRDefault="00441818" w14:paraId="566BC11C" w14:textId="77777777">
      <w:pPr>
        <w:numPr>
          <w:ilvl w:val="1"/>
          <w:numId w:val="2"/>
        </w:numPr>
        <w:ind w:left="0" w:firstLine="0"/>
        <w:rPr>
          <w:rFonts w:cs="Arial"/>
          <w:sz w:val="18"/>
          <w:szCs w:val="18"/>
        </w:rPr>
      </w:pPr>
      <w:r w:rsidRPr="004E7B88">
        <w:rPr>
          <w:rFonts w:cs="Arial"/>
          <w:sz w:val="18"/>
          <w:szCs w:val="18"/>
        </w:rPr>
        <w:t>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rsidRPr="004E7B88" w:rsidR="00441818" w:rsidP="00441818" w:rsidRDefault="00441818" w14:paraId="7EDC3239" w14:textId="77777777">
      <w:pPr>
        <w:numPr>
          <w:ilvl w:val="1"/>
          <w:numId w:val="2"/>
        </w:numPr>
        <w:ind w:left="0" w:firstLine="0"/>
        <w:rPr>
          <w:rFonts w:cs="Arial"/>
          <w:sz w:val="18"/>
          <w:szCs w:val="18"/>
        </w:rPr>
      </w:pPr>
      <w:r w:rsidRPr="004E7B88">
        <w:rPr>
          <w:rFonts w:cs="Arial"/>
          <w:sz w:val="18"/>
          <w:szCs w:val="18"/>
        </w:rPr>
        <w:t>No waiver in respect of any right or remedy shall operate as a waiver in respect of any other right or remedy.</w:t>
      </w:r>
      <w:r w:rsidRPr="004E7B88">
        <w:rPr>
          <w:rFonts w:cs="Arial"/>
          <w:sz w:val="18"/>
          <w:szCs w:val="18"/>
        </w:rPr>
        <w:br/>
      </w:r>
    </w:p>
    <w:p w:rsidRPr="005255F7" w:rsidR="00441818" w:rsidRDefault="00441818" w14:paraId="607FB9DA" w14:textId="77777777">
      <w:pPr>
        <w:pStyle w:val="Heading2"/>
        <w:keepLines/>
        <w:numPr>
          <w:ilvl w:val="0"/>
          <w:numId w:val="2"/>
        </w:numPr>
        <w:tabs>
          <w:tab w:val="clear" w:pos="720"/>
          <w:tab w:val="num" w:pos="0"/>
        </w:tabs>
        <w:ind w:left="0" w:firstLine="0"/>
        <w:jc w:val="left"/>
        <w:rPr>
          <w:rFonts w:cs="Arial"/>
          <w:b/>
          <w:bCs/>
          <w:sz w:val="18"/>
          <w:szCs w:val="18"/>
        </w:rPr>
      </w:pPr>
      <w:bookmarkStart w:name="_Toc422462798" w:id="62"/>
      <w:bookmarkStart w:name="_Ref473551185" w:id="63"/>
      <w:bookmarkStart w:name="_Toc473616414" w:id="64"/>
      <w:bookmarkStart w:name="_Toc473793298" w:id="65"/>
      <w:r w:rsidRPr="0093215B">
        <w:rPr>
          <w:rFonts w:cs="Arial"/>
          <w:b/>
          <w:bCs/>
          <w:sz w:val="18"/>
          <w:szCs w:val="18"/>
        </w:rPr>
        <w:t>Assignment of Contract</w:t>
      </w:r>
      <w:bookmarkEnd w:id="62"/>
      <w:bookmarkEnd w:id="63"/>
      <w:bookmarkEnd w:id="64"/>
      <w:bookmarkEnd w:id="65"/>
    </w:p>
    <w:p w:rsidRPr="004E7B88" w:rsidR="00441818" w:rsidP="00441818" w:rsidRDefault="00441818" w14:paraId="1F09D7DC" w14:textId="77777777">
      <w:pPr>
        <w:rPr>
          <w:rFonts w:cs="Arial"/>
          <w:sz w:val="18"/>
          <w:szCs w:val="18"/>
        </w:rPr>
      </w:pPr>
      <w:r w:rsidRPr="004E7B88">
        <w:rPr>
          <w:rFonts w:cs="Arial"/>
          <w:sz w:val="18"/>
          <w:szCs w:val="18"/>
        </w:rPr>
        <w:t>Neither Party shall be entitled to assign the Contract (or any part thereof) without the prior written consent of the other Party.</w:t>
      </w:r>
      <w:r w:rsidRPr="004E7B88">
        <w:rPr>
          <w:rFonts w:cs="Arial"/>
          <w:sz w:val="18"/>
          <w:szCs w:val="18"/>
        </w:rPr>
        <w:br/>
      </w:r>
    </w:p>
    <w:p w:rsidRPr="005255F7" w:rsidR="00441818" w:rsidRDefault="00441818" w14:paraId="57AAC978" w14:textId="77777777">
      <w:pPr>
        <w:pStyle w:val="Heading2"/>
        <w:keepNext/>
        <w:numPr>
          <w:ilvl w:val="0"/>
          <w:numId w:val="2"/>
        </w:numPr>
        <w:tabs>
          <w:tab w:val="clear" w:pos="720"/>
          <w:tab w:val="num" w:pos="0"/>
        </w:tabs>
        <w:ind w:left="0" w:firstLine="0"/>
        <w:jc w:val="left"/>
        <w:rPr>
          <w:rFonts w:cs="Arial"/>
          <w:b/>
          <w:bCs/>
          <w:sz w:val="18"/>
          <w:szCs w:val="18"/>
        </w:rPr>
      </w:pPr>
      <w:bookmarkStart w:name="_Toc422462800" w:id="66"/>
      <w:bookmarkStart w:name="_Toc473616415" w:id="67"/>
      <w:bookmarkStart w:name="_Toc473793299" w:id="68"/>
      <w:r w:rsidRPr="0093215B">
        <w:rPr>
          <w:rFonts w:cs="Arial"/>
          <w:b/>
          <w:bCs/>
          <w:sz w:val="18"/>
          <w:szCs w:val="18"/>
        </w:rPr>
        <w:lastRenderedPageBreak/>
        <w:t>Third Party Rights</w:t>
      </w:r>
      <w:bookmarkEnd w:id="66"/>
      <w:bookmarkEnd w:id="67"/>
      <w:bookmarkEnd w:id="68"/>
    </w:p>
    <w:p w:rsidRPr="004E7B88" w:rsidR="00441818" w:rsidP="00441818" w:rsidRDefault="00441818" w14:paraId="4DFFE36C" w14:textId="77777777">
      <w:pPr>
        <w:rPr>
          <w:rFonts w:cs="Arial"/>
          <w:sz w:val="18"/>
          <w:szCs w:val="18"/>
        </w:rPr>
      </w:pPr>
      <w:r w:rsidRPr="004E7B88">
        <w:rPr>
          <w:rFonts w:cs="Arial"/>
          <w:sz w:val="18"/>
          <w:szCs w:val="18"/>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rsidRPr="004E7B88" w:rsidR="00441818" w:rsidP="00441818" w:rsidRDefault="00441818" w14:paraId="6CC49679" w14:textId="77777777">
      <w:pPr>
        <w:rPr>
          <w:rFonts w:cs="Arial"/>
          <w:sz w:val="18"/>
          <w:szCs w:val="18"/>
        </w:rPr>
      </w:pPr>
    </w:p>
    <w:p w:rsidRPr="005255F7" w:rsidR="00441818" w:rsidRDefault="00441818" w14:paraId="4CCDA3E8" w14:textId="77777777">
      <w:pPr>
        <w:pStyle w:val="Heading2"/>
        <w:numPr>
          <w:ilvl w:val="0"/>
          <w:numId w:val="2"/>
        </w:numPr>
        <w:tabs>
          <w:tab w:val="clear" w:pos="720"/>
          <w:tab w:val="num" w:pos="-2565"/>
        </w:tabs>
        <w:ind w:left="0" w:firstLine="0"/>
        <w:jc w:val="left"/>
        <w:rPr>
          <w:rFonts w:cs="Arial"/>
          <w:b/>
          <w:bCs/>
          <w:sz w:val="18"/>
          <w:szCs w:val="18"/>
        </w:rPr>
      </w:pPr>
      <w:bookmarkStart w:name="_Ref301169509" w:id="69"/>
      <w:bookmarkStart w:name="_Toc422462806" w:id="70"/>
      <w:bookmarkStart w:name="_Toc473616416" w:id="71"/>
      <w:bookmarkStart w:name="_Toc473793300" w:id="72"/>
      <w:r w:rsidRPr="0093215B">
        <w:rPr>
          <w:rFonts w:cs="Arial"/>
          <w:b/>
          <w:bCs/>
          <w:sz w:val="18"/>
          <w:szCs w:val="18"/>
        </w:rPr>
        <w:t>Transparency</w:t>
      </w:r>
      <w:bookmarkEnd w:id="69"/>
      <w:bookmarkEnd w:id="70"/>
      <w:bookmarkEnd w:id="71"/>
      <w:bookmarkEnd w:id="72"/>
    </w:p>
    <w:p w:rsidRPr="004E7B88" w:rsidR="00441818" w:rsidP="00441818" w:rsidRDefault="00441818" w14:paraId="0815D02E" w14:textId="77777777">
      <w:pPr>
        <w:numPr>
          <w:ilvl w:val="1"/>
          <w:numId w:val="2"/>
        </w:numPr>
        <w:ind w:left="0" w:firstLine="0"/>
        <w:rPr>
          <w:rFonts w:cs="Arial"/>
          <w:sz w:val="18"/>
          <w:szCs w:val="18"/>
        </w:rPr>
      </w:pPr>
      <w:bookmarkStart w:name="_Ref277078368" w:id="73"/>
      <w:r w:rsidRPr="004E7B88">
        <w:rPr>
          <w:rFonts w:cs="Arial"/>
          <w:sz w:val="18"/>
          <w:szCs w:val="18"/>
        </w:rPr>
        <w:t xml:space="preserve">Subject to clause </w:t>
      </w:r>
      <w:r w:rsidRPr="005255F7" w:rsidR="003858D9">
        <w:fldChar w:fldCharType="begin"/>
      </w:r>
      <w:r w:rsidRPr="004E7B88" w:rsidR="003858D9">
        <w:rPr>
          <w:rFonts w:cs="Arial"/>
          <w:sz w:val="18"/>
          <w:szCs w:val="18"/>
        </w:rPr>
        <w:instrText xml:space="preserve"> REF _Ref277078416 \w \h </w:instrText>
      </w:r>
      <w:r w:rsidR="002A170E">
        <w:rPr>
          <w:rFonts w:cs="Arial"/>
          <w:sz w:val="18"/>
          <w:szCs w:val="18"/>
        </w:rPr>
        <w:instrText xml:space="preserve"> \* MERGEFORMAT </w:instrText>
      </w:r>
      <w:r w:rsidRPr="005255F7" w:rsidR="003858D9">
        <w:rPr>
          <w:rFonts w:cs="Arial"/>
          <w:sz w:val="18"/>
          <w:szCs w:val="18"/>
        </w:rPr>
        <w:fldChar w:fldCharType="separate"/>
      </w:r>
      <w:r w:rsidR="00CB5ECF">
        <w:rPr>
          <w:rFonts w:cs="Arial"/>
          <w:sz w:val="18"/>
          <w:szCs w:val="18"/>
        </w:rPr>
        <w:t>13.b</w:t>
      </w:r>
      <w:r w:rsidRPr="005255F7" w:rsidR="003858D9">
        <w:fldChar w:fldCharType="end"/>
      </w:r>
      <w:r w:rsidRPr="004E7B88" w:rsidR="003858D9">
        <w:rPr>
          <w:rFonts w:cs="Arial"/>
          <w:sz w:val="18"/>
          <w:szCs w:val="18"/>
        </w:rPr>
        <w:t xml:space="preserve"> </w:t>
      </w:r>
      <w:r w:rsidRPr="004E7B88">
        <w:rPr>
          <w:rFonts w:cs="Arial"/>
          <w:sz w:val="18"/>
          <w:szCs w:val="18"/>
        </w:rPr>
        <w:t xml:space="preserve">but notwithstanding condition </w:t>
      </w:r>
      <w:r w:rsidRPr="005255F7" w:rsidR="003858D9">
        <w:fldChar w:fldCharType="begin"/>
      </w:r>
      <w:r w:rsidRPr="004E7B88" w:rsidR="003858D9">
        <w:rPr>
          <w:rFonts w:cs="Arial"/>
          <w:sz w:val="18"/>
          <w:szCs w:val="18"/>
        </w:rPr>
        <w:instrText xml:space="preserve"> REF _Ref473542286 \w \h </w:instrText>
      </w:r>
      <w:r w:rsidR="002A170E">
        <w:rPr>
          <w:rFonts w:cs="Arial"/>
          <w:sz w:val="18"/>
          <w:szCs w:val="18"/>
        </w:rPr>
        <w:instrText xml:space="preserve"> \* MERGEFORMAT </w:instrText>
      </w:r>
      <w:r w:rsidRPr="005255F7" w:rsidR="003858D9">
        <w:rPr>
          <w:rFonts w:cs="Arial"/>
          <w:sz w:val="18"/>
          <w:szCs w:val="18"/>
        </w:rPr>
        <w:fldChar w:fldCharType="separate"/>
      </w:r>
      <w:r w:rsidR="00CB5ECF">
        <w:rPr>
          <w:rFonts w:cs="Arial"/>
          <w:sz w:val="18"/>
          <w:szCs w:val="18"/>
        </w:rPr>
        <w:t>14</w:t>
      </w:r>
      <w:r w:rsidRPr="005255F7" w:rsidR="003858D9">
        <w:fldChar w:fldCharType="end"/>
      </w:r>
      <w:r w:rsidRPr="004E7B88" w:rsidR="003858D9">
        <w:rPr>
          <w:rFonts w:cs="Arial"/>
          <w:sz w:val="18"/>
          <w:szCs w:val="18"/>
        </w:rPr>
        <w:t xml:space="preserve"> </w:t>
      </w:r>
      <w:r w:rsidRPr="004E7B88">
        <w:rPr>
          <w:rFonts w:cs="Arial"/>
          <w:sz w:val="18"/>
          <w:szCs w:val="18"/>
        </w:rPr>
        <w:t>(Disclosure of Information), the Contractor understands that the Authority may publish the Transparency Information to the general public.  The Contractor shall assist and cooperate with the Authority to enable the Authority to publish the Transparency Information.</w:t>
      </w:r>
      <w:bookmarkEnd w:id="73"/>
      <w:r w:rsidRPr="004E7B88">
        <w:rPr>
          <w:rFonts w:cs="Arial"/>
          <w:sz w:val="18"/>
          <w:szCs w:val="18"/>
        </w:rPr>
        <w:t xml:space="preserve"> </w:t>
      </w:r>
    </w:p>
    <w:p w:rsidRPr="004E7B88" w:rsidR="00441818" w:rsidP="00441818" w:rsidRDefault="00441818" w14:paraId="47E02078" w14:textId="77777777">
      <w:pPr>
        <w:numPr>
          <w:ilvl w:val="1"/>
          <w:numId w:val="2"/>
        </w:numPr>
        <w:ind w:left="0" w:firstLine="0"/>
        <w:rPr>
          <w:rFonts w:cs="Arial"/>
          <w:sz w:val="18"/>
          <w:szCs w:val="18"/>
        </w:rPr>
      </w:pPr>
      <w:bookmarkStart w:name="_Ref277078416" w:id="74"/>
      <w:r w:rsidRPr="004E7B88">
        <w:rPr>
          <w:rFonts w:cs="Arial"/>
          <w:sz w:val="18"/>
          <w:szCs w:val="18"/>
        </w:rPr>
        <w:t xml:space="preserve">Before publishing the Transparency Information to the general public in accordance with clause </w:t>
      </w:r>
      <w:r w:rsidRPr="005255F7" w:rsidR="003858D9">
        <w:fldChar w:fldCharType="begin"/>
      </w:r>
      <w:r w:rsidRPr="004E7B88" w:rsidR="003858D9">
        <w:rPr>
          <w:rFonts w:cs="Arial"/>
          <w:sz w:val="18"/>
          <w:szCs w:val="18"/>
        </w:rPr>
        <w:instrText xml:space="preserve"> REF _Ref277078368 \w \h </w:instrText>
      </w:r>
      <w:r w:rsidR="002A170E">
        <w:rPr>
          <w:rFonts w:cs="Arial"/>
          <w:sz w:val="18"/>
          <w:szCs w:val="18"/>
        </w:rPr>
        <w:instrText xml:space="preserve"> \* MERGEFORMAT </w:instrText>
      </w:r>
      <w:r w:rsidRPr="005255F7" w:rsidR="003858D9">
        <w:rPr>
          <w:rFonts w:cs="Arial"/>
          <w:sz w:val="18"/>
          <w:szCs w:val="18"/>
        </w:rPr>
        <w:fldChar w:fldCharType="separate"/>
      </w:r>
      <w:r w:rsidR="00CB5ECF">
        <w:rPr>
          <w:rFonts w:cs="Arial"/>
          <w:sz w:val="18"/>
          <w:szCs w:val="18"/>
        </w:rPr>
        <w:t>13.a</w:t>
      </w:r>
      <w:r w:rsidRPr="005255F7" w:rsidR="003858D9">
        <w:fldChar w:fldCharType="end"/>
      </w:r>
      <w:r w:rsidRPr="004E7B88">
        <w:rPr>
          <w:rFonts w:cs="Arial"/>
          <w:sz w:val="18"/>
          <w:szCs w:val="18"/>
        </w:rPr>
        <w:t xml:space="preserve">,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w:t>
      </w:r>
      <w:r w:rsidRPr="004E7B88" w:rsidR="00662D56">
        <w:rPr>
          <w:rFonts w:cs="Arial"/>
          <w:sz w:val="18"/>
          <w:szCs w:val="18"/>
        </w:rPr>
        <w:t>5</w:t>
      </w:r>
      <w:r w:rsidRPr="004E7B88">
        <w:rPr>
          <w:rFonts w:cs="Arial"/>
          <w:sz w:val="18"/>
          <w:szCs w:val="18"/>
        </w:rPr>
        <w:t xml:space="preserve"> – Contractor’s Commercially Sensitive Information.</w:t>
      </w:r>
      <w:bookmarkEnd w:id="74"/>
    </w:p>
    <w:p w:rsidRPr="004E7B88" w:rsidR="00441818" w:rsidP="00441818" w:rsidRDefault="00441818" w14:paraId="7C4A786D" w14:textId="77777777">
      <w:pPr>
        <w:numPr>
          <w:ilvl w:val="1"/>
          <w:numId w:val="2"/>
        </w:numPr>
        <w:ind w:left="0" w:firstLine="0"/>
        <w:rPr>
          <w:rFonts w:cs="Arial"/>
          <w:sz w:val="18"/>
          <w:szCs w:val="18"/>
        </w:rPr>
      </w:pPr>
      <w:r w:rsidRPr="004E7B88">
        <w:rPr>
          <w:rFonts w:cs="Arial"/>
          <w:sz w:val="18"/>
          <w:szCs w:val="18"/>
        </w:rPr>
        <w:t xml:space="preserve">The Authority may consult with the Contractor before redacting any Information from the Transparency Information in accordance with clause </w:t>
      </w:r>
      <w:r w:rsidRPr="005255F7" w:rsidR="003858D9">
        <w:fldChar w:fldCharType="begin"/>
      </w:r>
      <w:r w:rsidRPr="004E7B88" w:rsidR="003858D9">
        <w:rPr>
          <w:rFonts w:cs="Arial"/>
          <w:sz w:val="18"/>
          <w:szCs w:val="18"/>
        </w:rPr>
        <w:instrText xml:space="preserve"> REF _Ref277078416 \w \h </w:instrText>
      </w:r>
      <w:r w:rsidR="002A170E">
        <w:rPr>
          <w:rFonts w:cs="Arial"/>
          <w:sz w:val="18"/>
          <w:szCs w:val="18"/>
        </w:rPr>
        <w:instrText xml:space="preserve"> \* MERGEFORMAT </w:instrText>
      </w:r>
      <w:r w:rsidRPr="005255F7" w:rsidR="003858D9">
        <w:rPr>
          <w:rFonts w:cs="Arial"/>
          <w:sz w:val="18"/>
          <w:szCs w:val="18"/>
        </w:rPr>
        <w:fldChar w:fldCharType="separate"/>
      </w:r>
      <w:r w:rsidR="00CB5ECF">
        <w:rPr>
          <w:rFonts w:cs="Arial"/>
          <w:sz w:val="18"/>
          <w:szCs w:val="18"/>
        </w:rPr>
        <w:t>13.b</w:t>
      </w:r>
      <w:r w:rsidRPr="005255F7" w:rsidR="003858D9">
        <w:fldChar w:fldCharType="end"/>
      </w:r>
      <w:r w:rsidRPr="004E7B88">
        <w:rPr>
          <w:rFonts w:cs="Arial"/>
          <w:sz w:val="18"/>
          <w:szCs w:val="18"/>
        </w:rPr>
        <w:t>.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rsidRPr="004E7B88" w:rsidR="00441818" w:rsidP="00293DBB" w:rsidRDefault="00441818" w14:paraId="4FFAEFD3" w14:textId="77777777">
      <w:pPr>
        <w:pStyle w:val="ListParagraph"/>
        <w:numPr>
          <w:ilvl w:val="1"/>
          <w:numId w:val="2"/>
        </w:numPr>
        <w:tabs>
          <w:tab w:val="num" w:pos="0"/>
        </w:tabs>
        <w:ind w:left="0" w:firstLine="0"/>
        <w:rPr>
          <w:rFonts w:cs="Arial"/>
          <w:sz w:val="18"/>
          <w:szCs w:val="18"/>
        </w:rPr>
      </w:pPr>
      <w:r w:rsidRPr="004E7B88">
        <w:rPr>
          <w:rFonts w:cs="Arial"/>
          <w:sz w:val="18"/>
          <w:szCs w:val="18"/>
        </w:rPr>
        <w:t xml:space="preserve">For the avoidance of doubt, nothing in this condition </w:t>
      </w:r>
      <w:r w:rsidRPr="005255F7" w:rsidR="003858D9">
        <w:fldChar w:fldCharType="begin"/>
      </w:r>
      <w:r w:rsidRPr="004E7B88" w:rsidR="003858D9">
        <w:rPr>
          <w:rFonts w:cs="Arial"/>
          <w:sz w:val="18"/>
          <w:szCs w:val="18"/>
        </w:rPr>
        <w:instrText xml:space="preserve"> REF _Ref301169509 \w \h </w:instrText>
      </w:r>
      <w:r w:rsidR="002A170E">
        <w:rPr>
          <w:rFonts w:cs="Arial"/>
          <w:sz w:val="18"/>
          <w:szCs w:val="18"/>
        </w:rPr>
        <w:instrText xml:space="preserve"> \* MERGEFORMAT </w:instrText>
      </w:r>
      <w:r w:rsidRPr="005255F7" w:rsidR="003858D9">
        <w:rPr>
          <w:rFonts w:cs="Arial"/>
          <w:sz w:val="18"/>
          <w:szCs w:val="18"/>
        </w:rPr>
        <w:fldChar w:fldCharType="separate"/>
      </w:r>
      <w:r w:rsidR="00CB5ECF">
        <w:rPr>
          <w:rFonts w:cs="Arial"/>
          <w:sz w:val="18"/>
          <w:szCs w:val="18"/>
        </w:rPr>
        <w:t>13</w:t>
      </w:r>
      <w:r w:rsidRPr="005255F7" w:rsidR="003858D9">
        <w:fldChar w:fldCharType="end"/>
      </w:r>
      <w:r w:rsidRPr="004E7B88" w:rsidR="003858D9">
        <w:rPr>
          <w:rFonts w:cs="Arial"/>
          <w:sz w:val="18"/>
          <w:szCs w:val="18"/>
        </w:rPr>
        <w:t xml:space="preserve"> </w:t>
      </w:r>
      <w:r w:rsidRPr="004E7B88">
        <w:rPr>
          <w:rFonts w:cs="Arial"/>
          <w:sz w:val="18"/>
          <w:szCs w:val="18"/>
        </w:rPr>
        <w:t>shall affect the Contractor’s rights at law.</w:t>
      </w:r>
    </w:p>
    <w:p w:rsidRPr="004E7B88" w:rsidR="00441818" w:rsidP="00441818" w:rsidRDefault="00441818" w14:paraId="68CF3FCD" w14:textId="77777777">
      <w:pPr>
        <w:rPr>
          <w:rFonts w:cs="Arial"/>
          <w:sz w:val="18"/>
          <w:szCs w:val="18"/>
        </w:rPr>
      </w:pPr>
    </w:p>
    <w:p w:rsidRPr="005255F7" w:rsidR="00441818" w:rsidRDefault="00441818" w14:paraId="71CF869E" w14:textId="77777777">
      <w:pPr>
        <w:pStyle w:val="Heading2"/>
        <w:numPr>
          <w:ilvl w:val="0"/>
          <w:numId w:val="2"/>
        </w:numPr>
        <w:tabs>
          <w:tab w:val="clear" w:pos="720"/>
          <w:tab w:val="num" w:pos="0"/>
        </w:tabs>
        <w:ind w:left="0" w:firstLine="0"/>
        <w:jc w:val="left"/>
        <w:rPr>
          <w:rFonts w:cs="Arial"/>
          <w:b/>
          <w:bCs/>
          <w:sz w:val="18"/>
          <w:szCs w:val="18"/>
        </w:rPr>
      </w:pPr>
      <w:bookmarkStart w:name="_Toc422462803" w:id="75"/>
      <w:bookmarkStart w:name="_Ref473542286" w:id="76"/>
      <w:bookmarkStart w:name="_Ref473543044" w:id="77"/>
      <w:bookmarkStart w:name="_Toc473616417" w:id="78"/>
      <w:bookmarkStart w:name="_Toc473793301" w:id="79"/>
      <w:r w:rsidRPr="0093215B">
        <w:rPr>
          <w:rFonts w:cs="Arial"/>
          <w:b/>
          <w:bCs/>
          <w:sz w:val="18"/>
          <w:szCs w:val="18"/>
        </w:rPr>
        <w:t>Disclosure of Information</w:t>
      </w:r>
      <w:bookmarkEnd w:id="75"/>
      <w:bookmarkEnd w:id="76"/>
      <w:bookmarkEnd w:id="77"/>
      <w:bookmarkEnd w:id="78"/>
      <w:bookmarkEnd w:id="79"/>
    </w:p>
    <w:p w:rsidRPr="004E7B88" w:rsidR="00441818" w:rsidP="00441818" w:rsidRDefault="00441818" w14:paraId="416C51DC" w14:textId="77777777">
      <w:pPr>
        <w:numPr>
          <w:ilvl w:val="1"/>
          <w:numId w:val="2"/>
        </w:numPr>
        <w:ind w:left="0" w:firstLine="0"/>
        <w:rPr>
          <w:rFonts w:cs="Arial"/>
          <w:sz w:val="18"/>
          <w:szCs w:val="18"/>
        </w:rPr>
      </w:pPr>
      <w:bookmarkStart w:name="_Ref189362556" w:id="80"/>
      <w:r w:rsidRPr="004E7B88">
        <w:rPr>
          <w:rFonts w:cs="Arial"/>
          <w:sz w:val="18"/>
          <w:szCs w:val="18"/>
        </w:rPr>
        <w:t xml:space="preserve">Subject to clauses </w:t>
      </w:r>
      <w:r w:rsidRPr="005255F7" w:rsidR="003858D9">
        <w:fldChar w:fldCharType="begin"/>
      </w:r>
      <w:r w:rsidRPr="004E7B88" w:rsidR="003858D9">
        <w:rPr>
          <w:rFonts w:cs="Arial"/>
          <w:sz w:val="18"/>
          <w:szCs w:val="18"/>
        </w:rPr>
        <w:instrText xml:space="preserve"> REF _Ref189362338 \w \h </w:instrText>
      </w:r>
      <w:r w:rsidR="002A170E">
        <w:rPr>
          <w:rFonts w:cs="Arial"/>
          <w:sz w:val="18"/>
          <w:szCs w:val="18"/>
        </w:rPr>
        <w:instrText xml:space="preserve"> \* MERGEFORMAT </w:instrText>
      </w:r>
      <w:r w:rsidRPr="005255F7" w:rsidR="003858D9">
        <w:rPr>
          <w:rFonts w:cs="Arial"/>
          <w:sz w:val="18"/>
          <w:szCs w:val="18"/>
        </w:rPr>
        <w:fldChar w:fldCharType="separate"/>
      </w:r>
      <w:r w:rsidR="00CB5ECF">
        <w:rPr>
          <w:rFonts w:cs="Arial"/>
          <w:sz w:val="18"/>
          <w:szCs w:val="18"/>
        </w:rPr>
        <w:t>14.d</w:t>
      </w:r>
      <w:r w:rsidRPr="005255F7" w:rsidR="003858D9">
        <w:fldChar w:fldCharType="end"/>
      </w:r>
      <w:r w:rsidRPr="004E7B88">
        <w:rPr>
          <w:rFonts w:cs="Arial"/>
          <w:sz w:val="18"/>
          <w:szCs w:val="18"/>
        </w:rPr>
        <w:t xml:space="preserve">, </w:t>
      </w:r>
      <w:r w:rsidRPr="005255F7" w:rsidR="003858D9">
        <w:fldChar w:fldCharType="begin"/>
      </w:r>
      <w:r w:rsidRPr="004E7B88" w:rsidR="003858D9">
        <w:rPr>
          <w:rFonts w:cs="Arial"/>
          <w:sz w:val="18"/>
          <w:szCs w:val="18"/>
        </w:rPr>
        <w:instrText xml:space="preserve"> REF _Ref473542337 \w \h </w:instrText>
      </w:r>
      <w:r w:rsidR="002A170E">
        <w:rPr>
          <w:rFonts w:cs="Arial"/>
          <w:sz w:val="18"/>
          <w:szCs w:val="18"/>
        </w:rPr>
        <w:instrText xml:space="preserve"> \* MERGEFORMAT </w:instrText>
      </w:r>
      <w:r w:rsidRPr="005255F7" w:rsidR="003858D9">
        <w:rPr>
          <w:rFonts w:cs="Arial"/>
          <w:sz w:val="18"/>
          <w:szCs w:val="18"/>
        </w:rPr>
        <w:fldChar w:fldCharType="separate"/>
      </w:r>
      <w:r w:rsidR="00CB5ECF">
        <w:rPr>
          <w:rFonts w:cs="Arial"/>
          <w:sz w:val="18"/>
          <w:szCs w:val="18"/>
        </w:rPr>
        <w:t>14.e</w:t>
      </w:r>
      <w:r w:rsidRPr="005255F7" w:rsidR="003858D9">
        <w:fldChar w:fldCharType="end"/>
      </w:r>
      <w:r w:rsidRPr="004E7B88">
        <w:rPr>
          <w:rFonts w:cs="Arial"/>
          <w:sz w:val="18"/>
          <w:szCs w:val="18"/>
        </w:rPr>
        <w:t xml:space="preserve">, </w:t>
      </w:r>
      <w:r w:rsidRPr="005255F7" w:rsidR="003858D9">
        <w:fldChar w:fldCharType="begin"/>
      </w:r>
      <w:r w:rsidRPr="004E7B88" w:rsidR="003858D9">
        <w:rPr>
          <w:rFonts w:cs="Arial"/>
          <w:sz w:val="18"/>
          <w:szCs w:val="18"/>
        </w:rPr>
        <w:instrText xml:space="preserve"> REF _Ref473542351 \w \h </w:instrText>
      </w:r>
      <w:r w:rsidR="002A170E">
        <w:rPr>
          <w:rFonts w:cs="Arial"/>
          <w:sz w:val="18"/>
          <w:szCs w:val="18"/>
        </w:rPr>
        <w:instrText xml:space="preserve"> \* MERGEFORMAT </w:instrText>
      </w:r>
      <w:r w:rsidRPr="005255F7" w:rsidR="003858D9">
        <w:rPr>
          <w:rFonts w:cs="Arial"/>
          <w:sz w:val="18"/>
          <w:szCs w:val="18"/>
        </w:rPr>
        <w:fldChar w:fldCharType="separate"/>
      </w:r>
      <w:r w:rsidR="00CB5ECF">
        <w:rPr>
          <w:rFonts w:cs="Arial"/>
          <w:sz w:val="18"/>
          <w:szCs w:val="18"/>
        </w:rPr>
        <w:t>14.h</w:t>
      </w:r>
      <w:r w:rsidRPr="005255F7" w:rsidR="003858D9">
        <w:fldChar w:fldCharType="end"/>
      </w:r>
      <w:r w:rsidRPr="004E7B88" w:rsidR="003858D9">
        <w:rPr>
          <w:rFonts w:cs="Arial"/>
          <w:sz w:val="18"/>
          <w:szCs w:val="18"/>
        </w:rPr>
        <w:t xml:space="preserve"> </w:t>
      </w:r>
      <w:r w:rsidRPr="004E7B88">
        <w:rPr>
          <w:rFonts w:cs="Arial"/>
          <w:sz w:val="18"/>
          <w:szCs w:val="18"/>
        </w:rPr>
        <w:t xml:space="preserve">and condition </w:t>
      </w:r>
      <w:r w:rsidRPr="005255F7" w:rsidR="003858D9">
        <w:fldChar w:fldCharType="begin"/>
      </w:r>
      <w:r w:rsidRPr="004E7B88" w:rsidR="003858D9">
        <w:rPr>
          <w:rFonts w:cs="Arial"/>
          <w:sz w:val="18"/>
          <w:szCs w:val="18"/>
        </w:rPr>
        <w:instrText xml:space="preserve"> REF _Ref301169509 \w \h </w:instrText>
      </w:r>
      <w:r w:rsidR="002A170E">
        <w:rPr>
          <w:rFonts w:cs="Arial"/>
          <w:sz w:val="18"/>
          <w:szCs w:val="18"/>
        </w:rPr>
        <w:instrText xml:space="preserve"> \* MERGEFORMAT </w:instrText>
      </w:r>
      <w:r w:rsidRPr="005255F7" w:rsidR="003858D9">
        <w:rPr>
          <w:rFonts w:cs="Arial"/>
          <w:sz w:val="18"/>
          <w:szCs w:val="18"/>
        </w:rPr>
        <w:fldChar w:fldCharType="separate"/>
      </w:r>
      <w:r w:rsidR="00CB5ECF">
        <w:rPr>
          <w:rFonts w:cs="Arial"/>
          <w:sz w:val="18"/>
          <w:szCs w:val="18"/>
        </w:rPr>
        <w:t>13</w:t>
      </w:r>
      <w:r w:rsidRPr="005255F7" w:rsidR="003858D9">
        <w:fldChar w:fldCharType="end"/>
      </w:r>
      <w:r w:rsidRPr="004E7B88">
        <w:rPr>
          <w:rFonts w:cs="Arial"/>
          <w:sz w:val="18"/>
          <w:szCs w:val="18"/>
        </w:rPr>
        <w:t xml:space="preserve"> each Party:</w:t>
      </w:r>
      <w:bookmarkEnd w:id="80"/>
    </w:p>
    <w:p w:rsidRPr="004E7B88" w:rsidR="00441818" w:rsidP="00441818" w:rsidRDefault="00441818" w14:paraId="738D4580" w14:textId="77777777">
      <w:pPr>
        <w:numPr>
          <w:ilvl w:val="2"/>
          <w:numId w:val="2"/>
        </w:numPr>
        <w:ind w:left="567" w:firstLine="0"/>
        <w:rPr>
          <w:rFonts w:cs="Arial"/>
          <w:sz w:val="18"/>
          <w:szCs w:val="18"/>
        </w:rPr>
      </w:pPr>
      <w:r w:rsidRPr="004E7B88">
        <w:rPr>
          <w:rFonts w:cs="Arial"/>
          <w:sz w:val="18"/>
          <w:szCs w:val="18"/>
        </w:rPr>
        <w:t>shall treat in confidence all Information it receives from the other;</w:t>
      </w:r>
    </w:p>
    <w:p w:rsidRPr="004E7B88" w:rsidR="00441818" w:rsidP="00441818" w:rsidRDefault="00441818" w14:paraId="0DB044E0" w14:textId="77777777">
      <w:pPr>
        <w:numPr>
          <w:ilvl w:val="2"/>
          <w:numId w:val="2"/>
        </w:numPr>
        <w:ind w:left="567" w:firstLine="0"/>
        <w:rPr>
          <w:rFonts w:cs="Arial"/>
          <w:sz w:val="18"/>
          <w:szCs w:val="18"/>
        </w:rPr>
      </w:pPr>
      <w:r w:rsidRPr="004E7B88">
        <w:rPr>
          <w:rFonts w:cs="Arial"/>
          <w:sz w:val="18"/>
          <w:szCs w:val="18"/>
        </w:rPr>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rsidRPr="004E7B88" w:rsidR="00441818" w:rsidP="00441818" w:rsidRDefault="00441818" w14:paraId="3E4F0524" w14:textId="77777777">
      <w:pPr>
        <w:numPr>
          <w:ilvl w:val="2"/>
          <w:numId w:val="2"/>
        </w:numPr>
        <w:ind w:left="567" w:firstLine="0"/>
        <w:rPr>
          <w:rFonts w:cs="Arial"/>
          <w:sz w:val="18"/>
          <w:szCs w:val="18"/>
        </w:rPr>
      </w:pPr>
      <w:r w:rsidRPr="004E7B88">
        <w:rPr>
          <w:rFonts w:cs="Arial"/>
          <w:sz w:val="18"/>
          <w:szCs w:val="18"/>
        </w:rPr>
        <w:t xml:space="preserve">shall not use any of that Information otherwise than for the purpose of the Contract; and </w:t>
      </w:r>
    </w:p>
    <w:p w:rsidRPr="004E7B88" w:rsidR="00441818" w:rsidP="00441818" w:rsidRDefault="00441818" w14:paraId="7884FFA8" w14:textId="77777777">
      <w:pPr>
        <w:numPr>
          <w:ilvl w:val="2"/>
          <w:numId w:val="2"/>
        </w:numPr>
        <w:ind w:left="567" w:firstLine="0"/>
        <w:rPr>
          <w:rFonts w:cs="Arial"/>
          <w:sz w:val="18"/>
          <w:szCs w:val="18"/>
        </w:rPr>
      </w:pPr>
      <w:r w:rsidRPr="004E7B88">
        <w:rPr>
          <w:rFonts w:cs="Arial"/>
          <w:sz w:val="18"/>
          <w:szCs w:val="18"/>
        </w:rPr>
        <w:t>shall not copy any of that Information except to the extent necessary for the purpose of exercising its rights of use and disclosure under the Contract.</w:t>
      </w:r>
    </w:p>
    <w:p w:rsidRPr="004E7B88" w:rsidR="00441818" w:rsidP="00441818" w:rsidRDefault="00441818" w14:paraId="2150B81C" w14:textId="77777777">
      <w:pPr>
        <w:numPr>
          <w:ilvl w:val="1"/>
          <w:numId w:val="2"/>
        </w:numPr>
        <w:ind w:left="0" w:firstLine="0"/>
        <w:rPr>
          <w:rFonts w:cs="Arial"/>
          <w:sz w:val="18"/>
          <w:szCs w:val="18"/>
        </w:rPr>
      </w:pPr>
      <w:bookmarkStart w:name="_Ref189362576" w:id="81"/>
      <w:bookmarkStart w:name="_Ref473542506" w:id="82"/>
      <w:r w:rsidRPr="004E7B88">
        <w:rPr>
          <w:rFonts w:cs="Arial"/>
          <w:sz w:val="18"/>
          <w:szCs w:val="18"/>
        </w:rPr>
        <w:t xml:space="preserve">The Contractor shall take all reasonable precautions necessary to ensure that all Information disclosed to the Contractor by or on </w:t>
      </w:r>
      <w:bookmarkEnd w:id="81"/>
      <w:r w:rsidRPr="004E7B88">
        <w:rPr>
          <w:rFonts w:cs="Arial"/>
          <w:sz w:val="18"/>
          <w:szCs w:val="18"/>
        </w:rPr>
        <w:t>behalf of the Authority under or in connection with the Contract:</w:t>
      </w:r>
      <w:bookmarkEnd w:id="82"/>
    </w:p>
    <w:p w:rsidRPr="004E7B88" w:rsidR="00441818" w:rsidP="00441818" w:rsidRDefault="00441818" w14:paraId="30B3C930" w14:textId="77777777">
      <w:pPr>
        <w:numPr>
          <w:ilvl w:val="2"/>
          <w:numId w:val="2"/>
        </w:numPr>
        <w:tabs>
          <w:tab w:val="left" w:pos="567"/>
        </w:tabs>
        <w:ind w:left="567" w:firstLine="0"/>
        <w:rPr>
          <w:rFonts w:cs="Arial"/>
          <w:sz w:val="18"/>
          <w:szCs w:val="18"/>
        </w:rPr>
      </w:pPr>
      <w:r w:rsidRPr="004E7B88">
        <w:rPr>
          <w:rFonts w:cs="Arial"/>
          <w:sz w:val="18"/>
          <w:szCs w:val="18"/>
        </w:rPr>
        <w:t>is disclosed to its employees and Subcontractors, only to the extent necessary for the performance of the Contract; and</w:t>
      </w:r>
    </w:p>
    <w:p w:rsidRPr="004E7B88" w:rsidR="00441818" w:rsidP="00441818" w:rsidRDefault="00441818" w14:paraId="7C3A070F" w14:textId="77777777">
      <w:pPr>
        <w:numPr>
          <w:ilvl w:val="2"/>
          <w:numId w:val="2"/>
        </w:numPr>
        <w:tabs>
          <w:tab w:val="left" w:pos="567"/>
        </w:tabs>
        <w:ind w:left="567" w:firstLine="0"/>
        <w:rPr>
          <w:rFonts w:cs="Arial"/>
          <w:sz w:val="18"/>
          <w:szCs w:val="18"/>
        </w:rPr>
      </w:pPr>
      <w:r w:rsidRPr="004E7B88">
        <w:rPr>
          <w:rFonts w:cs="Arial"/>
          <w:sz w:val="18"/>
          <w:szCs w:val="18"/>
        </w:rPr>
        <w:t>is treated in confidence by them and not disclosed except with the prior written consent of the Authority or used otherwise than for the purpose of performing work or having work performed for the Authority under the Contract or any subcontract.</w:t>
      </w:r>
    </w:p>
    <w:p w:rsidRPr="004E7B88" w:rsidR="00441818" w:rsidP="00441818" w:rsidRDefault="00441818" w14:paraId="592DB55F" w14:textId="77777777">
      <w:pPr>
        <w:numPr>
          <w:ilvl w:val="1"/>
          <w:numId w:val="2"/>
        </w:numPr>
        <w:ind w:left="0" w:firstLine="0"/>
        <w:rPr>
          <w:rFonts w:cs="Arial"/>
          <w:sz w:val="18"/>
          <w:szCs w:val="18"/>
        </w:rPr>
      </w:pPr>
      <w:r w:rsidRPr="004E7B88">
        <w:rPr>
          <w:rFonts w:cs="Arial"/>
          <w:sz w:val="18"/>
          <w:szCs w:val="18"/>
        </w:rPr>
        <w:t xml:space="preserve">The Contractor shall ensure that its employees are aware of the Contractor’s arrangements for discharging the obligations at clauses </w:t>
      </w:r>
      <w:r w:rsidRPr="005255F7" w:rsidR="003858D9">
        <w:fldChar w:fldCharType="begin"/>
      </w:r>
      <w:r w:rsidRPr="004E7B88" w:rsidR="003858D9">
        <w:rPr>
          <w:rFonts w:cs="Arial"/>
          <w:sz w:val="18"/>
          <w:szCs w:val="18"/>
        </w:rPr>
        <w:instrText xml:space="preserve"> REF _Ref189362556 \w \h </w:instrText>
      </w:r>
      <w:r w:rsidR="002A170E">
        <w:rPr>
          <w:rFonts w:cs="Arial"/>
          <w:sz w:val="18"/>
          <w:szCs w:val="18"/>
        </w:rPr>
        <w:instrText xml:space="preserve"> \* MERGEFORMAT </w:instrText>
      </w:r>
      <w:r w:rsidRPr="005255F7" w:rsidR="003858D9">
        <w:rPr>
          <w:rFonts w:cs="Arial"/>
          <w:sz w:val="18"/>
          <w:szCs w:val="18"/>
        </w:rPr>
        <w:fldChar w:fldCharType="separate"/>
      </w:r>
      <w:r w:rsidR="00CB5ECF">
        <w:rPr>
          <w:rFonts w:cs="Arial"/>
          <w:sz w:val="18"/>
          <w:szCs w:val="18"/>
        </w:rPr>
        <w:t>14.a</w:t>
      </w:r>
      <w:r w:rsidRPr="005255F7" w:rsidR="003858D9">
        <w:fldChar w:fldCharType="end"/>
      </w:r>
      <w:r w:rsidRPr="004E7B88">
        <w:rPr>
          <w:rFonts w:cs="Arial"/>
          <w:sz w:val="18"/>
          <w:szCs w:val="18"/>
        </w:rPr>
        <w:t xml:space="preserve"> and </w:t>
      </w:r>
      <w:r w:rsidRPr="005255F7" w:rsidR="003858D9">
        <w:fldChar w:fldCharType="begin"/>
      </w:r>
      <w:r w:rsidRPr="004E7B88" w:rsidR="003858D9">
        <w:rPr>
          <w:rFonts w:cs="Arial"/>
          <w:sz w:val="18"/>
          <w:szCs w:val="18"/>
        </w:rPr>
        <w:instrText xml:space="preserve"> REF _Ref473542506 \w \h </w:instrText>
      </w:r>
      <w:r w:rsidR="002A170E">
        <w:rPr>
          <w:rFonts w:cs="Arial"/>
          <w:sz w:val="18"/>
          <w:szCs w:val="18"/>
        </w:rPr>
        <w:instrText xml:space="preserve"> \* MERGEFORMAT </w:instrText>
      </w:r>
      <w:r w:rsidRPr="005255F7" w:rsidR="003858D9">
        <w:rPr>
          <w:rFonts w:cs="Arial"/>
          <w:sz w:val="18"/>
          <w:szCs w:val="18"/>
        </w:rPr>
        <w:fldChar w:fldCharType="separate"/>
      </w:r>
      <w:r w:rsidR="00CB5ECF">
        <w:rPr>
          <w:rFonts w:cs="Arial"/>
          <w:sz w:val="18"/>
          <w:szCs w:val="18"/>
        </w:rPr>
        <w:t>14.b</w:t>
      </w:r>
      <w:r w:rsidRPr="005255F7" w:rsidR="003858D9">
        <w:fldChar w:fldCharType="end"/>
      </w:r>
      <w:r w:rsidRPr="004E7B88">
        <w:rPr>
          <w:rFonts w:cs="Arial"/>
          <w:sz w:val="18"/>
          <w:szCs w:val="18"/>
        </w:rPr>
        <w:t xml:space="preserve"> before receiving Information and shall take such steps as may be reasonably practical to enforce such arrangements.</w:t>
      </w:r>
    </w:p>
    <w:p w:rsidRPr="004E7B88" w:rsidR="00441818" w:rsidP="00441818" w:rsidRDefault="00441818" w14:paraId="4993DF25" w14:textId="77777777">
      <w:pPr>
        <w:numPr>
          <w:ilvl w:val="1"/>
          <w:numId w:val="2"/>
        </w:numPr>
        <w:ind w:left="0" w:firstLine="0"/>
        <w:rPr>
          <w:rFonts w:cs="Arial"/>
          <w:sz w:val="18"/>
          <w:szCs w:val="18"/>
        </w:rPr>
      </w:pPr>
      <w:bookmarkStart w:name="_Ref189362338" w:id="83"/>
      <w:r w:rsidRPr="004E7B88">
        <w:rPr>
          <w:rFonts w:cs="Arial"/>
          <w:sz w:val="18"/>
          <w:szCs w:val="18"/>
        </w:rPr>
        <w:t xml:space="preserve">Clauses </w:t>
      </w:r>
      <w:r w:rsidRPr="005255F7" w:rsidR="003858D9">
        <w:fldChar w:fldCharType="begin"/>
      </w:r>
      <w:r w:rsidRPr="004E7B88" w:rsidR="003858D9">
        <w:rPr>
          <w:rFonts w:cs="Arial"/>
          <w:sz w:val="18"/>
          <w:szCs w:val="18"/>
        </w:rPr>
        <w:instrText xml:space="preserve"> REF _Ref189362556 \w \h </w:instrText>
      </w:r>
      <w:r w:rsidR="002A170E">
        <w:rPr>
          <w:rFonts w:cs="Arial"/>
          <w:sz w:val="18"/>
          <w:szCs w:val="18"/>
        </w:rPr>
        <w:instrText xml:space="preserve"> \* MERGEFORMAT </w:instrText>
      </w:r>
      <w:r w:rsidRPr="005255F7" w:rsidR="003858D9">
        <w:rPr>
          <w:rFonts w:cs="Arial"/>
          <w:sz w:val="18"/>
          <w:szCs w:val="18"/>
        </w:rPr>
        <w:fldChar w:fldCharType="separate"/>
      </w:r>
      <w:r w:rsidR="00CB5ECF">
        <w:rPr>
          <w:rFonts w:cs="Arial"/>
          <w:sz w:val="18"/>
          <w:szCs w:val="18"/>
        </w:rPr>
        <w:t>14.a</w:t>
      </w:r>
      <w:r w:rsidRPr="005255F7" w:rsidR="003858D9">
        <w:fldChar w:fldCharType="end"/>
      </w:r>
      <w:r w:rsidR="00A75079">
        <w:rPr>
          <w:rFonts w:cs="Arial"/>
          <w:sz w:val="18"/>
          <w:szCs w:val="18"/>
        </w:rPr>
        <w:t xml:space="preserve"> a</w:t>
      </w:r>
      <w:r w:rsidRPr="004E7B88">
        <w:rPr>
          <w:rFonts w:cs="Arial"/>
          <w:sz w:val="18"/>
          <w:szCs w:val="18"/>
        </w:rPr>
        <w:t xml:space="preserve">nd </w:t>
      </w:r>
      <w:r w:rsidRPr="005255F7" w:rsidR="003858D9">
        <w:fldChar w:fldCharType="begin"/>
      </w:r>
      <w:r w:rsidRPr="004E7B88" w:rsidR="003858D9">
        <w:rPr>
          <w:rFonts w:cs="Arial"/>
          <w:sz w:val="18"/>
          <w:szCs w:val="18"/>
        </w:rPr>
        <w:instrText xml:space="preserve"> REF _Ref473542506 \w \h </w:instrText>
      </w:r>
      <w:r w:rsidR="002A170E">
        <w:rPr>
          <w:rFonts w:cs="Arial"/>
          <w:sz w:val="18"/>
          <w:szCs w:val="18"/>
        </w:rPr>
        <w:instrText xml:space="preserve"> \* MERGEFORMAT </w:instrText>
      </w:r>
      <w:r w:rsidRPr="005255F7" w:rsidR="003858D9">
        <w:rPr>
          <w:rFonts w:cs="Arial"/>
          <w:sz w:val="18"/>
          <w:szCs w:val="18"/>
        </w:rPr>
        <w:fldChar w:fldCharType="separate"/>
      </w:r>
      <w:r w:rsidR="00CB5ECF">
        <w:rPr>
          <w:rFonts w:cs="Arial"/>
          <w:sz w:val="18"/>
          <w:szCs w:val="18"/>
        </w:rPr>
        <w:t>14.b</w:t>
      </w:r>
      <w:r w:rsidRPr="005255F7" w:rsidR="003858D9">
        <w:fldChar w:fldCharType="end"/>
      </w:r>
      <w:r w:rsidRPr="004E7B88">
        <w:rPr>
          <w:rFonts w:cs="Arial"/>
          <w:sz w:val="18"/>
          <w:szCs w:val="18"/>
        </w:rPr>
        <w:t xml:space="preserve"> shall not apply to any Information to the extent that either Party:</w:t>
      </w:r>
      <w:bookmarkEnd w:id="83"/>
    </w:p>
    <w:p w:rsidRPr="004E7B88" w:rsidR="00441818" w:rsidP="00441818" w:rsidRDefault="00441818" w14:paraId="48E45BEB" w14:textId="77777777">
      <w:pPr>
        <w:numPr>
          <w:ilvl w:val="2"/>
          <w:numId w:val="2"/>
        </w:numPr>
        <w:tabs>
          <w:tab w:val="left" w:pos="567"/>
        </w:tabs>
        <w:ind w:left="567" w:firstLine="0"/>
        <w:rPr>
          <w:rFonts w:cs="Arial"/>
          <w:sz w:val="18"/>
          <w:szCs w:val="18"/>
        </w:rPr>
      </w:pPr>
      <w:r w:rsidRPr="004E7B88">
        <w:rPr>
          <w:rFonts w:cs="Arial"/>
          <w:sz w:val="18"/>
          <w:szCs w:val="18"/>
        </w:rPr>
        <w:t xml:space="preserve">exercises rights of use or disclosure granted </w:t>
      </w:r>
      <w:r w:rsidRPr="004E7B88">
        <w:rPr>
          <w:rFonts w:cs="Arial"/>
          <w:sz w:val="18"/>
          <w:szCs w:val="18"/>
        </w:rPr>
        <w:t>otherwise than in consequence of, or under, the Contract;</w:t>
      </w:r>
    </w:p>
    <w:p w:rsidRPr="004E7B88" w:rsidR="00441818" w:rsidP="00441818" w:rsidRDefault="00441818" w14:paraId="7BA7192A" w14:textId="77777777">
      <w:pPr>
        <w:numPr>
          <w:ilvl w:val="2"/>
          <w:numId w:val="2"/>
        </w:numPr>
        <w:tabs>
          <w:tab w:val="left" w:pos="567"/>
        </w:tabs>
        <w:ind w:left="567" w:firstLine="0"/>
        <w:rPr>
          <w:rFonts w:cs="Arial"/>
          <w:sz w:val="18"/>
          <w:szCs w:val="18"/>
        </w:rPr>
      </w:pPr>
      <w:r w:rsidRPr="004E7B88">
        <w:rPr>
          <w:rFonts w:cs="Arial"/>
          <w:sz w:val="18"/>
          <w:szCs w:val="18"/>
        </w:rPr>
        <w:t xml:space="preserve">has the right to use or disclose the Information in accordance with other Conditions of the Contract; or </w:t>
      </w:r>
    </w:p>
    <w:p w:rsidRPr="004E7B88" w:rsidR="00441818" w:rsidP="00441818" w:rsidRDefault="00441818" w14:paraId="547D5572" w14:textId="77777777">
      <w:pPr>
        <w:numPr>
          <w:ilvl w:val="2"/>
          <w:numId w:val="2"/>
        </w:numPr>
        <w:tabs>
          <w:tab w:val="left" w:pos="567"/>
        </w:tabs>
        <w:ind w:left="567" w:firstLine="0"/>
        <w:rPr>
          <w:rFonts w:cs="Arial"/>
          <w:sz w:val="18"/>
          <w:szCs w:val="18"/>
        </w:rPr>
      </w:pPr>
      <w:r w:rsidRPr="004E7B88">
        <w:rPr>
          <w:rFonts w:cs="Arial"/>
          <w:sz w:val="18"/>
          <w:szCs w:val="18"/>
        </w:rPr>
        <w:t>can show:</w:t>
      </w:r>
    </w:p>
    <w:p w:rsidRPr="004E7B88" w:rsidR="00441818" w:rsidP="00441818" w:rsidRDefault="00441818" w14:paraId="6743D38C" w14:textId="77777777">
      <w:pPr>
        <w:numPr>
          <w:ilvl w:val="3"/>
          <w:numId w:val="2"/>
        </w:numPr>
        <w:tabs>
          <w:tab w:val="clear" w:pos="3090"/>
          <w:tab w:val="left" w:pos="1134"/>
        </w:tabs>
        <w:ind w:left="1134" w:firstLine="0"/>
        <w:rPr>
          <w:rFonts w:cs="Arial"/>
          <w:sz w:val="18"/>
          <w:szCs w:val="18"/>
        </w:rPr>
      </w:pPr>
      <w:r w:rsidRPr="004E7B88">
        <w:rPr>
          <w:rFonts w:cs="Arial"/>
          <w:sz w:val="18"/>
          <w:szCs w:val="18"/>
        </w:rPr>
        <w:t>that the Information was or has become published or publicly available for use otherwise than in breach of any provision of the Contract or any other agreement between the Parties;</w:t>
      </w:r>
    </w:p>
    <w:p w:rsidRPr="004E7B88" w:rsidR="00441818" w:rsidP="00441818" w:rsidRDefault="00441818" w14:paraId="30179999" w14:textId="77777777">
      <w:pPr>
        <w:numPr>
          <w:ilvl w:val="3"/>
          <w:numId w:val="2"/>
        </w:numPr>
        <w:tabs>
          <w:tab w:val="clear" w:pos="3090"/>
          <w:tab w:val="left" w:pos="1134"/>
        </w:tabs>
        <w:ind w:left="1134" w:firstLine="0"/>
        <w:rPr>
          <w:rFonts w:cs="Arial"/>
          <w:sz w:val="18"/>
          <w:szCs w:val="18"/>
        </w:rPr>
      </w:pPr>
      <w:r w:rsidRPr="004E7B88">
        <w:rPr>
          <w:rFonts w:cs="Arial"/>
          <w:sz w:val="18"/>
          <w:szCs w:val="18"/>
        </w:rPr>
        <w:t>that the Information was already known to it (without restrictions on disclosure or use) prior to receiving the Information under or in connection with the Contract;</w:t>
      </w:r>
    </w:p>
    <w:p w:rsidRPr="004E7B88" w:rsidR="00441818" w:rsidP="00441818" w:rsidRDefault="00441818" w14:paraId="146C401A" w14:textId="77777777">
      <w:pPr>
        <w:numPr>
          <w:ilvl w:val="3"/>
          <w:numId w:val="2"/>
        </w:numPr>
        <w:tabs>
          <w:tab w:val="clear" w:pos="3090"/>
          <w:tab w:val="left" w:pos="1134"/>
        </w:tabs>
        <w:ind w:left="1134" w:firstLine="0"/>
        <w:rPr>
          <w:rFonts w:cs="Arial"/>
          <w:sz w:val="18"/>
          <w:szCs w:val="18"/>
        </w:rPr>
      </w:pPr>
      <w:r w:rsidRPr="004E7B88">
        <w:rPr>
          <w:rFonts w:cs="Arial"/>
          <w:sz w:val="18"/>
          <w:szCs w:val="18"/>
        </w:rPr>
        <w:t>that the Information was received without restriction on further disclosure from a third party which lawfully acquired the Information without any restriction on disclosure; or</w:t>
      </w:r>
    </w:p>
    <w:p w:rsidRPr="004E7B88" w:rsidR="00441818" w:rsidP="00441818" w:rsidRDefault="00441818" w14:paraId="17E3DDCB" w14:textId="77777777">
      <w:pPr>
        <w:numPr>
          <w:ilvl w:val="3"/>
          <w:numId w:val="2"/>
        </w:numPr>
        <w:tabs>
          <w:tab w:val="clear" w:pos="3090"/>
          <w:tab w:val="left" w:pos="1134"/>
        </w:tabs>
        <w:ind w:left="1134" w:firstLine="0"/>
        <w:rPr>
          <w:rFonts w:cs="Arial"/>
          <w:sz w:val="18"/>
          <w:szCs w:val="18"/>
        </w:rPr>
      </w:pPr>
      <w:r w:rsidRPr="004E7B88">
        <w:rPr>
          <w:rFonts w:cs="Arial"/>
          <w:sz w:val="18"/>
          <w:szCs w:val="18"/>
        </w:rPr>
        <w:t>from its records that the same Information was derived independently of that received under or in connection with the Contract;</w:t>
      </w:r>
    </w:p>
    <w:p w:rsidRPr="004E7B88" w:rsidR="00441818" w:rsidP="00441818" w:rsidRDefault="00441818" w14:paraId="1BC07F01" w14:textId="77777777">
      <w:pPr>
        <w:rPr>
          <w:rFonts w:cs="Arial"/>
          <w:sz w:val="18"/>
          <w:szCs w:val="18"/>
        </w:rPr>
      </w:pPr>
      <w:r w:rsidRPr="004E7B88">
        <w:rPr>
          <w:rFonts w:cs="Arial"/>
          <w:sz w:val="18"/>
          <w:szCs w:val="18"/>
        </w:rPr>
        <w:t>provided that the relationship to any other Information is not revealed.</w:t>
      </w:r>
    </w:p>
    <w:p w:rsidRPr="004E7B88" w:rsidR="00441818" w:rsidP="00441818" w:rsidRDefault="00441818" w14:paraId="42D4FD10" w14:textId="77777777">
      <w:pPr>
        <w:numPr>
          <w:ilvl w:val="1"/>
          <w:numId w:val="2"/>
        </w:numPr>
        <w:ind w:left="0" w:firstLine="0"/>
        <w:rPr>
          <w:rFonts w:cs="Arial"/>
          <w:sz w:val="18"/>
          <w:szCs w:val="18"/>
        </w:rPr>
      </w:pPr>
      <w:bookmarkStart w:name="_Ref189362361" w:id="84"/>
      <w:bookmarkStart w:name="_Ref473542337" w:id="85"/>
      <w:r w:rsidRPr="004E7B88">
        <w:rPr>
          <w:rFonts w:cs="Arial"/>
          <w:sz w:val="18"/>
          <w:szCs w:val="18"/>
        </w:rPr>
        <w:t xml:space="preserve">Neither Party shall be in breach of this condition where it can show that any disclosure of Information was made solely and to the </w:t>
      </w:r>
      <w:bookmarkEnd w:id="84"/>
      <w:r w:rsidRPr="004E7B88">
        <w:rPr>
          <w:rFonts w:cs="Arial"/>
          <w:sz w:val="18"/>
          <w:szCs w:val="18"/>
        </w:rPr>
        <w:t>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bookmarkEnd w:id="85"/>
    </w:p>
    <w:p w:rsidRPr="004E7B88" w:rsidR="00441818" w:rsidP="00441818" w:rsidRDefault="00441818" w14:paraId="7FFD3563" w14:textId="77777777">
      <w:pPr>
        <w:numPr>
          <w:ilvl w:val="1"/>
          <w:numId w:val="2"/>
        </w:numPr>
        <w:ind w:left="0" w:firstLine="0"/>
        <w:rPr>
          <w:rFonts w:cs="Arial"/>
          <w:sz w:val="18"/>
          <w:szCs w:val="18"/>
        </w:rPr>
      </w:pPr>
      <w:bookmarkStart w:name="_Ref473542556" w:id="86"/>
      <w:r w:rsidRPr="004E7B88">
        <w:rPr>
          <w:rFonts w:cs="Arial"/>
          <w:sz w:val="18"/>
          <w:szCs w:val="18"/>
        </w:rPr>
        <w:t>The Authority may disclose the Information:</w:t>
      </w:r>
      <w:bookmarkEnd w:id="86"/>
      <w:r w:rsidRPr="004E7B88">
        <w:rPr>
          <w:rFonts w:cs="Arial"/>
          <w:sz w:val="18"/>
          <w:szCs w:val="18"/>
        </w:rPr>
        <w:t xml:space="preserve"> </w:t>
      </w:r>
    </w:p>
    <w:p w:rsidRPr="004E7B88" w:rsidR="00441818" w:rsidP="00441818" w:rsidRDefault="00441818" w14:paraId="2FF60A5B" w14:textId="77777777">
      <w:pPr>
        <w:numPr>
          <w:ilvl w:val="2"/>
          <w:numId w:val="2"/>
        </w:numPr>
        <w:ind w:left="567" w:firstLine="0"/>
        <w:rPr>
          <w:rFonts w:cs="Arial"/>
          <w:sz w:val="18"/>
          <w:szCs w:val="18"/>
        </w:rPr>
      </w:pPr>
      <w:r w:rsidRPr="004E7B88">
        <w:rPr>
          <w:rFonts w:cs="Arial"/>
          <w:sz w:val="18"/>
          <w:szCs w:val="18"/>
        </w:rPr>
        <w:t xml:space="preserve">on a confidential basis to any </w:t>
      </w:r>
      <w:r w:rsidRPr="004E7B88" w:rsidR="0038386E">
        <w:rPr>
          <w:rFonts w:cs="Arial"/>
          <w:sz w:val="18"/>
          <w:szCs w:val="18"/>
        </w:rPr>
        <w:t>C</w:t>
      </w:r>
      <w:r w:rsidRPr="004E7B88">
        <w:rPr>
          <w:rFonts w:cs="Arial"/>
          <w:sz w:val="18"/>
          <w:szCs w:val="18"/>
        </w:rPr>
        <w:t xml:space="preserve">entral </w:t>
      </w:r>
      <w:r w:rsidRPr="004E7B88" w:rsidR="0038386E">
        <w:rPr>
          <w:rFonts w:cs="Arial"/>
          <w:sz w:val="18"/>
          <w:szCs w:val="18"/>
        </w:rPr>
        <w:t>G</w:t>
      </w:r>
      <w:r w:rsidRPr="004E7B88">
        <w:rPr>
          <w:rFonts w:cs="Arial"/>
          <w:sz w:val="18"/>
          <w:szCs w:val="18"/>
        </w:rPr>
        <w:t xml:space="preserve">overnment </w:t>
      </w:r>
      <w:r w:rsidRPr="004E7B88" w:rsidR="0038386E">
        <w:rPr>
          <w:rFonts w:cs="Arial"/>
          <w:sz w:val="18"/>
          <w:szCs w:val="18"/>
        </w:rPr>
        <w:t>B</w:t>
      </w:r>
      <w:r w:rsidRPr="004E7B88">
        <w:rPr>
          <w:rFonts w:cs="Arial"/>
          <w:sz w:val="18"/>
          <w:szCs w:val="18"/>
        </w:rPr>
        <w:t xml:space="preserve">ody for any proper purpose of the Authority or of the relevant </w:t>
      </w:r>
      <w:r w:rsidRPr="004E7B88" w:rsidR="0038386E">
        <w:rPr>
          <w:rFonts w:cs="Arial"/>
          <w:sz w:val="18"/>
          <w:szCs w:val="18"/>
        </w:rPr>
        <w:t>C</w:t>
      </w:r>
      <w:r w:rsidRPr="004E7B88">
        <w:rPr>
          <w:rFonts w:cs="Arial"/>
          <w:sz w:val="18"/>
          <w:szCs w:val="18"/>
        </w:rPr>
        <w:t xml:space="preserve">entral </w:t>
      </w:r>
      <w:r w:rsidRPr="004E7B88" w:rsidR="0038386E">
        <w:rPr>
          <w:rFonts w:cs="Arial"/>
          <w:sz w:val="18"/>
          <w:szCs w:val="18"/>
        </w:rPr>
        <w:t>G</w:t>
      </w:r>
      <w:r w:rsidRPr="004E7B88">
        <w:rPr>
          <w:rFonts w:cs="Arial"/>
          <w:sz w:val="18"/>
          <w:szCs w:val="18"/>
        </w:rPr>
        <w:t xml:space="preserve">overnment </w:t>
      </w:r>
      <w:r w:rsidRPr="004E7B88" w:rsidR="0038386E">
        <w:rPr>
          <w:rFonts w:cs="Arial"/>
          <w:sz w:val="18"/>
          <w:szCs w:val="18"/>
        </w:rPr>
        <w:t>B</w:t>
      </w:r>
      <w:r w:rsidRPr="004E7B88">
        <w:rPr>
          <w:rFonts w:cs="Arial"/>
          <w:sz w:val="18"/>
          <w:szCs w:val="18"/>
        </w:rPr>
        <w:t xml:space="preserve">ody, which shall include: disclosure to the Cabinet Office and/or HM Treasury for the purpose of ensuring effective cross-Government procurement processes, including value for money and related purposes; </w:t>
      </w:r>
    </w:p>
    <w:p w:rsidRPr="004E7B88" w:rsidR="00441818" w:rsidP="00441818" w:rsidRDefault="00441818" w14:paraId="0CF81469" w14:textId="77777777">
      <w:pPr>
        <w:numPr>
          <w:ilvl w:val="2"/>
          <w:numId w:val="2"/>
        </w:numPr>
        <w:ind w:left="567" w:firstLine="0"/>
        <w:rPr>
          <w:rFonts w:cs="Arial"/>
          <w:sz w:val="18"/>
          <w:szCs w:val="18"/>
        </w:rPr>
      </w:pPr>
      <w:r w:rsidRPr="004E7B88">
        <w:rPr>
          <w:rFonts w:cs="Arial"/>
          <w:sz w:val="18"/>
          <w:szCs w:val="18"/>
        </w:rPr>
        <w:t xml:space="preserve">to Parliament and Parliamentary Committees or if required by any Parliamentary reporting requirement; </w:t>
      </w:r>
    </w:p>
    <w:p w:rsidRPr="004E7B88" w:rsidR="00441818" w:rsidP="00441818" w:rsidRDefault="00441818" w14:paraId="2433C156" w14:textId="77777777">
      <w:pPr>
        <w:numPr>
          <w:ilvl w:val="2"/>
          <w:numId w:val="2"/>
        </w:numPr>
        <w:ind w:left="567" w:firstLine="0"/>
        <w:rPr>
          <w:rFonts w:cs="Arial"/>
          <w:sz w:val="18"/>
          <w:szCs w:val="18"/>
        </w:rPr>
      </w:pPr>
      <w:r w:rsidRPr="004E7B88">
        <w:rPr>
          <w:rFonts w:cs="Arial"/>
          <w:sz w:val="18"/>
          <w:szCs w:val="18"/>
        </w:rPr>
        <w:t xml:space="preserve">to the extent that the Authority (acting reasonably) deems disclosure necessary or appropriate in the course of carrying out its public functions; </w:t>
      </w:r>
    </w:p>
    <w:p w:rsidRPr="004E7B88" w:rsidR="00441818" w:rsidP="00441818" w:rsidRDefault="00441818" w14:paraId="708CB4C4" w14:textId="77777777">
      <w:pPr>
        <w:numPr>
          <w:ilvl w:val="2"/>
          <w:numId w:val="2"/>
        </w:numPr>
        <w:ind w:left="567" w:firstLine="0"/>
        <w:rPr>
          <w:rFonts w:cs="Arial"/>
          <w:sz w:val="18"/>
          <w:szCs w:val="18"/>
        </w:rPr>
      </w:pPr>
      <w:r w:rsidRPr="004E7B88">
        <w:rPr>
          <w:rFonts w:cs="Arial"/>
          <w:sz w:val="18"/>
          <w:szCs w:val="18"/>
        </w:rPr>
        <w:t>on a confidential basis to a professional adviser, consultant or other person engaged by any of the entities defined in Schedule 1 (including benchmarking organisations) for any purpose relating to or connected with this Contract;</w:t>
      </w:r>
    </w:p>
    <w:p w:rsidRPr="004E7B88" w:rsidR="00441818" w:rsidP="00441818" w:rsidRDefault="00441818" w14:paraId="60FFA9B4" w14:textId="77777777">
      <w:pPr>
        <w:numPr>
          <w:ilvl w:val="2"/>
          <w:numId w:val="2"/>
        </w:numPr>
        <w:ind w:left="567" w:firstLine="0"/>
        <w:rPr>
          <w:rFonts w:cs="Arial"/>
          <w:sz w:val="18"/>
          <w:szCs w:val="18"/>
        </w:rPr>
      </w:pPr>
      <w:r w:rsidRPr="004E7B88">
        <w:rPr>
          <w:rFonts w:cs="Arial"/>
          <w:sz w:val="18"/>
          <w:szCs w:val="18"/>
        </w:rPr>
        <w:t>on a confidential basis for the purpose of the exercise of its rights under the Contract; or</w:t>
      </w:r>
    </w:p>
    <w:p w:rsidRPr="004E7B88" w:rsidR="00441818" w:rsidP="00441818" w:rsidRDefault="00441818" w14:paraId="4B1E4AD0" w14:textId="77777777">
      <w:pPr>
        <w:numPr>
          <w:ilvl w:val="2"/>
          <w:numId w:val="2"/>
        </w:numPr>
        <w:ind w:left="567" w:firstLine="0"/>
        <w:rPr>
          <w:rFonts w:cs="Arial"/>
          <w:sz w:val="18"/>
          <w:szCs w:val="18"/>
        </w:rPr>
      </w:pPr>
      <w:r w:rsidRPr="004E7B88">
        <w:rPr>
          <w:rFonts w:cs="Arial"/>
          <w:sz w:val="18"/>
          <w:szCs w:val="18"/>
        </w:rPr>
        <w:t xml:space="preserve">on a confidential basis to a proposed body in connection with any assignment, novation or disposal of any of its rights, obligations or liabilities under the Contract; </w:t>
      </w:r>
    </w:p>
    <w:p w:rsidRPr="004E7B88" w:rsidR="00441818" w:rsidP="00441818" w:rsidRDefault="00441818" w14:paraId="6428E108" w14:textId="77777777">
      <w:pPr>
        <w:tabs>
          <w:tab w:val="num" w:pos="567"/>
        </w:tabs>
        <w:ind w:left="567"/>
        <w:rPr>
          <w:rFonts w:cs="Arial"/>
          <w:sz w:val="18"/>
          <w:szCs w:val="18"/>
        </w:rPr>
      </w:pPr>
      <w:r w:rsidRPr="004E7B88">
        <w:rPr>
          <w:rFonts w:cs="Arial"/>
          <w:sz w:val="18"/>
          <w:szCs w:val="18"/>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rsidRPr="004E7B88" w:rsidR="00441818" w:rsidP="00441818" w:rsidRDefault="00441818" w14:paraId="0F4DD716" w14:textId="77777777">
      <w:pPr>
        <w:numPr>
          <w:ilvl w:val="1"/>
          <w:numId w:val="2"/>
        </w:numPr>
        <w:ind w:left="0" w:firstLine="0"/>
        <w:rPr>
          <w:rFonts w:cs="Arial"/>
          <w:sz w:val="18"/>
          <w:szCs w:val="18"/>
        </w:rPr>
      </w:pPr>
      <w:r w:rsidRPr="004E7B88">
        <w:rPr>
          <w:rFonts w:cs="Arial"/>
          <w:sz w:val="18"/>
          <w:szCs w:val="18"/>
        </w:rPr>
        <w:t xml:space="preserve">Before sharing any Information in accordance with clause </w:t>
      </w:r>
      <w:r w:rsidRPr="005255F7" w:rsidR="003858D9">
        <w:fldChar w:fldCharType="begin"/>
      </w:r>
      <w:r w:rsidRPr="004E7B88" w:rsidR="003858D9">
        <w:rPr>
          <w:rFonts w:cs="Arial"/>
          <w:sz w:val="18"/>
          <w:szCs w:val="18"/>
        </w:rPr>
        <w:instrText xml:space="preserve"> REF _Ref473542556 \w \h </w:instrText>
      </w:r>
      <w:r w:rsidR="002A170E">
        <w:rPr>
          <w:rFonts w:cs="Arial"/>
          <w:sz w:val="18"/>
          <w:szCs w:val="18"/>
        </w:rPr>
        <w:instrText xml:space="preserve"> \* MERGEFORMAT </w:instrText>
      </w:r>
      <w:r w:rsidRPr="005255F7" w:rsidR="003858D9">
        <w:rPr>
          <w:rFonts w:cs="Arial"/>
          <w:sz w:val="18"/>
          <w:szCs w:val="18"/>
        </w:rPr>
        <w:fldChar w:fldCharType="separate"/>
      </w:r>
      <w:r w:rsidR="00CB5ECF">
        <w:rPr>
          <w:rFonts w:cs="Arial"/>
          <w:sz w:val="18"/>
          <w:szCs w:val="18"/>
        </w:rPr>
        <w:t>14.f</w:t>
      </w:r>
      <w:r w:rsidRPr="005255F7" w:rsidR="003858D9">
        <w:fldChar w:fldCharType="end"/>
      </w:r>
      <w:r w:rsidRPr="004E7B88">
        <w:rPr>
          <w:rFonts w:cs="Arial"/>
          <w:sz w:val="18"/>
          <w:szCs w:val="18"/>
        </w:rPr>
        <w:t>, the Authority may redact the Information.  Any decision to redact Information made by the Authority shall be final.</w:t>
      </w:r>
    </w:p>
    <w:p w:rsidRPr="004E7B88" w:rsidR="00441818" w:rsidP="00441818" w:rsidRDefault="00441818" w14:paraId="38411F0A" w14:textId="77777777">
      <w:pPr>
        <w:numPr>
          <w:ilvl w:val="1"/>
          <w:numId w:val="2"/>
        </w:numPr>
        <w:ind w:left="0" w:firstLine="0"/>
        <w:rPr>
          <w:rFonts w:cs="Arial"/>
          <w:sz w:val="18"/>
          <w:szCs w:val="18"/>
        </w:rPr>
      </w:pPr>
      <w:bookmarkStart w:name="_Ref189362383" w:id="87"/>
      <w:bookmarkStart w:name="_Ref473542351" w:id="88"/>
      <w:r w:rsidRPr="004E7B88">
        <w:rPr>
          <w:rFonts w:cs="Arial"/>
          <w:sz w:val="18"/>
          <w:szCs w:val="18"/>
        </w:rPr>
        <w:t xml:space="preserve">The Authority shall not be in breach of the Contract where disclosure of Information is made solely and to </w:t>
      </w:r>
      <w:bookmarkEnd w:id="87"/>
      <w:r w:rsidRPr="004E7B88">
        <w:rPr>
          <w:rFonts w:cs="Arial"/>
          <w:sz w:val="18"/>
          <w:szCs w:val="18"/>
        </w:rPr>
        <w:t xml:space="preserve">the extent necessary to comply with the Freedom of Information Act 2000 (the “Act”) or the Environmental Information Regulations 2004 (the “Regulations”). To the extent </w:t>
      </w:r>
      <w:r w:rsidRPr="004E7B88">
        <w:rPr>
          <w:rFonts w:cs="Arial"/>
          <w:sz w:val="18"/>
          <w:szCs w:val="18"/>
        </w:rPr>
        <w:lastRenderedPageBreak/>
        <w:t>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its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w:t>
      </w:r>
      <w:bookmarkEnd w:id="88"/>
      <w:r w:rsidRPr="004E7B88">
        <w:rPr>
          <w:rFonts w:cs="Arial"/>
          <w:sz w:val="18"/>
          <w:szCs w:val="18"/>
        </w:rPr>
        <w:t xml:space="preserve"> </w:t>
      </w:r>
    </w:p>
    <w:p w:rsidRPr="004E7B88" w:rsidR="00441818" w:rsidP="00293DBB" w:rsidRDefault="00441818" w14:paraId="35509761" w14:textId="77777777">
      <w:pPr>
        <w:pStyle w:val="ListParagraph"/>
        <w:numPr>
          <w:ilvl w:val="1"/>
          <w:numId w:val="2"/>
        </w:numPr>
        <w:tabs>
          <w:tab w:val="num" w:pos="0"/>
        </w:tabs>
        <w:ind w:left="0" w:firstLine="0"/>
        <w:rPr>
          <w:rFonts w:cs="Arial"/>
          <w:sz w:val="18"/>
          <w:szCs w:val="18"/>
        </w:rPr>
      </w:pPr>
      <w:bookmarkStart w:name="_Ref189363506" w:id="89"/>
      <w:r w:rsidRPr="004E7B88">
        <w:rPr>
          <w:rFonts w:cs="Arial"/>
          <w:sz w:val="18"/>
          <w:szCs w:val="18"/>
        </w:rPr>
        <w:t>Nothing in this condition shall affect the Parties' obligations of confidentiality where Information is disclosed orally in confidence.</w:t>
      </w:r>
      <w:bookmarkEnd w:id="89"/>
    </w:p>
    <w:p w:rsidRPr="004E7B88" w:rsidR="00441818" w:rsidP="00441818" w:rsidRDefault="00441818" w14:paraId="6FCC286C" w14:textId="77777777">
      <w:pPr>
        <w:rPr>
          <w:rFonts w:cs="Arial"/>
          <w:sz w:val="18"/>
          <w:szCs w:val="18"/>
        </w:rPr>
      </w:pPr>
    </w:p>
    <w:p w:rsidRPr="005255F7" w:rsidR="00441818" w:rsidRDefault="00441818" w14:paraId="06379C51" w14:textId="77777777">
      <w:pPr>
        <w:pStyle w:val="Heading2"/>
        <w:keepLines/>
        <w:numPr>
          <w:ilvl w:val="0"/>
          <w:numId w:val="2"/>
        </w:numPr>
        <w:tabs>
          <w:tab w:val="clear" w:pos="720"/>
          <w:tab w:val="num" w:pos="-1539"/>
        </w:tabs>
        <w:ind w:left="0" w:firstLine="0"/>
        <w:jc w:val="left"/>
        <w:rPr>
          <w:rFonts w:cs="Arial"/>
          <w:b/>
          <w:bCs/>
          <w:sz w:val="18"/>
          <w:szCs w:val="18"/>
        </w:rPr>
      </w:pPr>
      <w:bookmarkStart w:name="_Toc422462804" w:id="90"/>
      <w:bookmarkStart w:name="_Toc473616418" w:id="91"/>
      <w:bookmarkStart w:name="_Toc473793302" w:id="92"/>
      <w:r w:rsidRPr="0093215B">
        <w:rPr>
          <w:rFonts w:cs="Arial"/>
          <w:b/>
          <w:bCs/>
          <w:sz w:val="18"/>
          <w:szCs w:val="18"/>
        </w:rPr>
        <w:t>Publicity and Communications with the Media</w:t>
      </w:r>
      <w:bookmarkEnd w:id="90"/>
      <w:bookmarkEnd w:id="91"/>
      <w:bookmarkEnd w:id="92"/>
    </w:p>
    <w:p w:rsidRPr="004E7B88" w:rsidR="00441818" w:rsidP="00441818" w:rsidRDefault="00441818" w14:paraId="1E748441" w14:textId="77777777">
      <w:pPr>
        <w:rPr>
          <w:rFonts w:cs="Arial"/>
          <w:sz w:val="18"/>
          <w:szCs w:val="18"/>
        </w:rPr>
      </w:pPr>
      <w:r w:rsidRPr="004E7B88">
        <w:rPr>
          <w:rFonts w:cs="Arial"/>
          <w:sz w:val="18"/>
          <w:szCs w:val="18"/>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rsidRPr="004E7B88" w:rsidR="00441818" w:rsidP="00441818" w:rsidRDefault="00441818" w14:paraId="77026742" w14:textId="77777777">
      <w:pPr>
        <w:rPr>
          <w:rFonts w:cs="Arial"/>
          <w:sz w:val="18"/>
          <w:szCs w:val="18"/>
        </w:rPr>
      </w:pPr>
    </w:p>
    <w:p w:rsidRPr="005255F7" w:rsidR="00441818" w:rsidRDefault="00441818" w14:paraId="32405147" w14:textId="77777777">
      <w:pPr>
        <w:pStyle w:val="Heading2"/>
        <w:numPr>
          <w:ilvl w:val="0"/>
          <w:numId w:val="2"/>
        </w:numPr>
        <w:tabs>
          <w:tab w:val="clear" w:pos="720"/>
          <w:tab w:val="num" w:pos="0"/>
        </w:tabs>
        <w:ind w:left="0" w:firstLine="0"/>
        <w:jc w:val="left"/>
        <w:rPr>
          <w:rFonts w:cs="Arial"/>
          <w:b/>
          <w:bCs/>
          <w:sz w:val="18"/>
          <w:szCs w:val="18"/>
        </w:rPr>
      </w:pPr>
      <w:bookmarkStart w:name="_Ref303593921" w:id="93"/>
      <w:bookmarkStart w:name="_Toc422462810" w:id="94"/>
      <w:bookmarkStart w:name="_Toc473616419" w:id="95"/>
      <w:bookmarkStart w:name="_Toc473793303" w:id="96"/>
      <w:r w:rsidRPr="0093215B">
        <w:rPr>
          <w:rFonts w:cs="Arial"/>
          <w:b/>
          <w:bCs/>
          <w:sz w:val="18"/>
          <w:szCs w:val="18"/>
        </w:rPr>
        <w:t>Change of Control of Contractor</w:t>
      </w:r>
      <w:bookmarkEnd w:id="93"/>
      <w:bookmarkEnd w:id="94"/>
      <w:bookmarkEnd w:id="95"/>
      <w:bookmarkEnd w:id="96"/>
    </w:p>
    <w:p w:rsidRPr="004E7B88" w:rsidR="00441818" w:rsidP="00D65456" w:rsidRDefault="00441818" w14:paraId="687AE5D6" w14:textId="77777777">
      <w:pPr>
        <w:pStyle w:val="ListParagraph"/>
        <w:numPr>
          <w:ilvl w:val="1"/>
          <w:numId w:val="2"/>
        </w:numPr>
        <w:tabs>
          <w:tab w:val="num" w:pos="0"/>
        </w:tabs>
        <w:ind w:left="0" w:firstLine="0"/>
        <w:rPr>
          <w:rFonts w:cs="Arial"/>
          <w:sz w:val="18"/>
          <w:szCs w:val="18"/>
        </w:rPr>
      </w:pPr>
      <w:bookmarkStart w:name="_Ref473542986" w:id="97"/>
      <w:r w:rsidRPr="004E7B88">
        <w:rPr>
          <w:rFonts w:cs="Arial"/>
          <w:sz w:val="18"/>
          <w:szCs w:val="18"/>
        </w:rPr>
        <w:t xml:space="preserve">The Contractor shall notify the Representative of the Authority at the address given in clause </w:t>
      </w:r>
      <w:r w:rsidRPr="005255F7" w:rsidR="003858D9">
        <w:fldChar w:fldCharType="begin"/>
      </w:r>
      <w:r w:rsidRPr="004E7B88" w:rsidR="003858D9">
        <w:rPr>
          <w:rFonts w:cs="Arial"/>
          <w:sz w:val="18"/>
          <w:szCs w:val="18"/>
        </w:rPr>
        <w:instrText xml:space="preserve"> REF _Ref473542590 \w \h </w:instrText>
      </w:r>
      <w:r w:rsidR="002A170E">
        <w:rPr>
          <w:rFonts w:cs="Arial"/>
          <w:sz w:val="18"/>
          <w:szCs w:val="18"/>
        </w:rPr>
        <w:instrText xml:space="preserve"> \* MERGEFORMAT </w:instrText>
      </w:r>
      <w:r w:rsidRPr="005255F7" w:rsidR="003858D9">
        <w:rPr>
          <w:rFonts w:cs="Arial"/>
          <w:sz w:val="18"/>
          <w:szCs w:val="18"/>
        </w:rPr>
        <w:fldChar w:fldCharType="separate"/>
      </w:r>
      <w:r w:rsidR="00CB5ECF">
        <w:rPr>
          <w:rFonts w:cs="Arial"/>
          <w:sz w:val="18"/>
          <w:szCs w:val="18"/>
        </w:rPr>
        <w:t>16.b</w:t>
      </w:r>
      <w:r w:rsidRPr="005255F7" w:rsidR="003858D9">
        <w:fldChar w:fldCharType="end"/>
      </w:r>
      <w:r w:rsidRPr="004E7B88">
        <w:rPr>
          <w:rFonts w:cs="Arial"/>
          <w:sz w:val="18"/>
          <w:szCs w:val="18"/>
        </w:rPr>
        <w:t>, as soon as practicable, in writing of any intended, planned or actual change in control of the Contractor</w:t>
      </w:r>
      <w:r w:rsidRPr="003E0C75" w:rsidR="00116BD5">
        <w:rPr>
          <w:rFonts w:cs="Arial"/>
          <w:sz w:val="18"/>
          <w:szCs w:val="18"/>
        </w:rPr>
        <w:t xml:space="preserve">, including any </w:t>
      </w:r>
      <w:r w:rsidRPr="003E0C75" w:rsidR="005C69EE">
        <w:rPr>
          <w:rFonts w:cs="Arial"/>
          <w:sz w:val="18"/>
          <w:szCs w:val="18"/>
        </w:rPr>
        <w:t>S</w:t>
      </w:r>
      <w:r w:rsidRPr="003E0C75" w:rsidR="00116BD5">
        <w:rPr>
          <w:rFonts w:cs="Arial"/>
          <w:sz w:val="18"/>
          <w:szCs w:val="18"/>
        </w:rPr>
        <w:t>ub-contractors</w:t>
      </w:r>
      <w:r w:rsidRPr="004E7B88">
        <w:rPr>
          <w:rFonts w:cs="Arial"/>
          <w:sz w:val="18"/>
          <w:szCs w:val="18"/>
        </w:rPr>
        <w:t>.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bookmarkEnd w:id="97"/>
      <w:r w:rsidRPr="004E7B88">
        <w:rPr>
          <w:rFonts w:cs="Arial"/>
          <w:sz w:val="18"/>
          <w:szCs w:val="18"/>
        </w:rPr>
        <w:t xml:space="preserve"> </w:t>
      </w:r>
    </w:p>
    <w:p w:rsidRPr="004E7B88" w:rsidR="00441818" w:rsidP="00D65456" w:rsidRDefault="00441818" w14:paraId="4DD022CD" w14:textId="77777777">
      <w:pPr>
        <w:pStyle w:val="ListParagraph"/>
        <w:numPr>
          <w:ilvl w:val="1"/>
          <w:numId w:val="2"/>
        </w:numPr>
        <w:tabs>
          <w:tab w:val="num" w:pos="0"/>
        </w:tabs>
        <w:ind w:left="0" w:firstLine="0"/>
        <w:rPr>
          <w:rFonts w:cs="Arial"/>
          <w:sz w:val="18"/>
          <w:szCs w:val="18"/>
        </w:rPr>
      </w:pPr>
      <w:bookmarkStart w:name="_Ref473542590" w:id="98"/>
      <w:r w:rsidRPr="004E7B88">
        <w:rPr>
          <w:rFonts w:cs="Arial"/>
          <w:sz w:val="18"/>
          <w:szCs w:val="18"/>
        </w:rPr>
        <w:t>Each notice of change of control shall be taken to apply to all contracts with the Authority. Notices shall be submitted to:</w:t>
      </w:r>
      <w:bookmarkEnd w:id="98"/>
      <w:r w:rsidRPr="004E7B88">
        <w:rPr>
          <w:rFonts w:cs="Arial"/>
          <w:sz w:val="18"/>
          <w:szCs w:val="18"/>
        </w:rPr>
        <w:t xml:space="preserve"> </w:t>
      </w:r>
    </w:p>
    <w:p w:rsidRPr="004E7B88" w:rsidR="00441818" w:rsidP="00D65456" w:rsidRDefault="00441818" w14:paraId="44D3E711" w14:textId="77777777">
      <w:pPr>
        <w:pStyle w:val="ListParagraph"/>
        <w:tabs>
          <w:tab w:val="num" w:pos="720"/>
        </w:tabs>
        <w:ind w:left="567"/>
        <w:rPr>
          <w:rFonts w:cs="Arial"/>
          <w:sz w:val="18"/>
          <w:szCs w:val="18"/>
        </w:rPr>
      </w:pPr>
      <w:r w:rsidRPr="004E7B88">
        <w:rPr>
          <w:rFonts w:cs="Arial"/>
          <w:sz w:val="18"/>
          <w:szCs w:val="18"/>
        </w:rPr>
        <w:t xml:space="preserve">Mergers &amp; Acquisitions Section </w:t>
      </w:r>
    </w:p>
    <w:p w:rsidRPr="004E7B88" w:rsidR="00441818" w:rsidP="00D65456" w:rsidRDefault="00441818" w14:paraId="105453CA" w14:textId="77777777">
      <w:pPr>
        <w:pStyle w:val="ListParagraph"/>
        <w:tabs>
          <w:tab w:val="num" w:pos="720"/>
        </w:tabs>
        <w:ind w:left="567"/>
        <w:rPr>
          <w:rFonts w:cs="Arial"/>
          <w:sz w:val="18"/>
          <w:szCs w:val="18"/>
        </w:rPr>
      </w:pPr>
      <w:r w:rsidRPr="004E7B88">
        <w:rPr>
          <w:rFonts w:cs="Arial"/>
          <w:sz w:val="18"/>
          <w:szCs w:val="18"/>
        </w:rPr>
        <w:t xml:space="preserve">Strategic Supplier Management Team </w:t>
      </w:r>
    </w:p>
    <w:p w:rsidRPr="004E7B88" w:rsidR="00441818" w:rsidP="00D65456" w:rsidRDefault="00BF19F2" w14:paraId="0E1F3358" w14:textId="77777777">
      <w:pPr>
        <w:pStyle w:val="ListParagraph"/>
        <w:tabs>
          <w:tab w:val="num" w:pos="720"/>
        </w:tabs>
        <w:ind w:left="567"/>
        <w:rPr>
          <w:rFonts w:cs="Arial"/>
          <w:sz w:val="18"/>
          <w:szCs w:val="18"/>
        </w:rPr>
      </w:pPr>
      <w:r w:rsidRPr="006743E4">
        <w:rPr>
          <w:rFonts w:cs="Arial"/>
          <w:sz w:val="18"/>
          <w:szCs w:val="18"/>
        </w:rPr>
        <w:t>Spruce 3b</w:t>
      </w:r>
      <w:r w:rsidRPr="006743E4" w:rsidR="00441818">
        <w:rPr>
          <w:rFonts w:cs="Arial"/>
          <w:sz w:val="18"/>
          <w:szCs w:val="18"/>
        </w:rPr>
        <w:t xml:space="preserve"> # </w:t>
      </w:r>
      <w:r w:rsidRPr="006743E4">
        <w:rPr>
          <w:rFonts w:cs="Arial"/>
          <w:sz w:val="18"/>
          <w:szCs w:val="18"/>
        </w:rPr>
        <w:t>1301</w:t>
      </w:r>
      <w:r w:rsidRPr="004E7B88">
        <w:rPr>
          <w:rFonts w:cs="Arial"/>
          <w:sz w:val="18"/>
          <w:szCs w:val="18"/>
        </w:rPr>
        <w:t xml:space="preserve"> </w:t>
      </w:r>
    </w:p>
    <w:p w:rsidRPr="004E7B88" w:rsidR="00441818" w:rsidP="00D65456" w:rsidRDefault="00441818" w14:paraId="5E016AF8" w14:textId="77777777">
      <w:pPr>
        <w:pStyle w:val="ListParagraph"/>
        <w:tabs>
          <w:tab w:val="num" w:pos="720"/>
        </w:tabs>
        <w:ind w:left="567"/>
        <w:rPr>
          <w:rFonts w:cs="Arial"/>
          <w:sz w:val="18"/>
          <w:szCs w:val="18"/>
        </w:rPr>
      </w:pPr>
      <w:r w:rsidRPr="004E7B88">
        <w:rPr>
          <w:rFonts w:cs="Arial"/>
          <w:sz w:val="18"/>
          <w:szCs w:val="18"/>
        </w:rPr>
        <w:t xml:space="preserve">MOD Abbey Wood, </w:t>
      </w:r>
    </w:p>
    <w:p w:rsidR="00441818" w:rsidP="00D65456" w:rsidRDefault="00441818" w14:paraId="7771882D" w14:textId="01247C8F">
      <w:pPr>
        <w:pStyle w:val="ListParagraph"/>
        <w:tabs>
          <w:tab w:val="num" w:pos="720"/>
        </w:tabs>
        <w:ind w:left="567"/>
        <w:rPr>
          <w:rFonts w:cs="Arial"/>
          <w:sz w:val="18"/>
          <w:szCs w:val="18"/>
        </w:rPr>
      </w:pPr>
      <w:r w:rsidRPr="004E7B88">
        <w:rPr>
          <w:rFonts w:cs="Arial"/>
          <w:sz w:val="18"/>
          <w:szCs w:val="18"/>
        </w:rPr>
        <w:t>Bristol, BS34 8JH</w:t>
      </w:r>
    </w:p>
    <w:p w:rsidRPr="004E7B88" w:rsidR="004E125C" w:rsidP="00D65456" w:rsidRDefault="004E125C" w14:paraId="6FCB3D3B" w14:textId="7BCEDF98">
      <w:pPr>
        <w:pStyle w:val="ListParagraph"/>
        <w:tabs>
          <w:tab w:val="num" w:pos="720"/>
        </w:tabs>
        <w:ind w:left="567"/>
        <w:rPr>
          <w:rFonts w:cs="Arial"/>
          <w:sz w:val="18"/>
          <w:szCs w:val="18"/>
        </w:rPr>
      </w:pPr>
      <w:r w:rsidRPr="004E125C">
        <w:rPr>
          <w:rFonts w:cs="Arial"/>
          <w:b/>
          <w:bCs/>
          <w:sz w:val="18"/>
          <w:szCs w:val="18"/>
        </w:rPr>
        <w:t xml:space="preserve">and </w:t>
      </w:r>
      <w:r w:rsidRPr="004E125C">
        <w:rPr>
          <w:rFonts w:cs="Arial"/>
          <w:sz w:val="18"/>
          <w:szCs w:val="18"/>
        </w:rPr>
        <w:t xml:space="preserve">emailed to: </w:t>
      </w:r>
      <w:hyperlink w:history="1" r:id="rId14">
        <w:r w:rsidRPr="004E125C">
          <w:rPr>
            <w:rStyle w:val="Hyperlink"/>
            <w:rFonts w:cs="Arial"/>
            <w:sz w:val="18"/>
            <w:szCs w:val="18"/>
          </w:rPr>
          <w:t>DefComrclSSM-MergersandAcq@mod.gov.uk</w:t>
        </w:r>
      </w:hyperlink>
      <w:r>
        <w:rPr>
          <w:rFonts w:cs="Arial"/>
          <w:sz w:val="18"/>
          <w:szCs w:val="18"/>
        </w:rPr>
        <w:t xml:space="preserve"> </w:t>
      </w:r>
    </w:p>
    <w:p w:rsidRPr="004E7B88" w:rsidR="00441818" w:rsidP="00D65456" w:rsidRDefault="00441818" w14:paraId="59822F9D" w14:textId="77777777">
      <w:pPr>
        <w:pStyle w:val="ListParagraph"/>
        <w:tabs>
          <w:tab w:val="num" w:pos="720"/>
        </w:tabs>
        <w:ind w:left="0"/>
        <w:rPr>
          <w:rFonts w:cs="Arial"/>
          <w:sz w:val="18"/>
          <w:szCs w:val="18"/>
        </w:rPr>
      </w:pPr>
      <w:r w:rsidRPr="004E7B88">
        <w:rPr>
          <w:rFonts w:cs="Arial"/>
          <w:sz w:val="18"/>
          <w:szCs w:val="18"/>
        </w:rPr>
        <w:t xml:space="preserve">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w:t>
      </w:r>
      <w:r w:rsidR="006E4B64">
        <w:rPr>
          <w:rFonts w:cs="Arial"/>
          <w:sz w:val="18"/>
          <w:szCs w:val="18"/>
        </w:rPr>
        <w:t>c</w:t>
      </w:r>
      <w:r w:rsidRPr="004E7B88">
        <w:rPr>
          <w:rFonts w:cs="Arial"/>
          <w:sz w:val="18"/>
          <w:szCs w:val="18"/>
        </w:rPr>
        <w:t xml:space="preserve">ontract </w:t>
      </w:r>
      <w:r w:rsidR="006E4B64">
        <w:rPr>
          <w:rFonts w:cs="Arial"/>
          <w:sz w:val="18"/>
          <w:szCs w:val="18"/>
        </w:rPr>
        <w:t>a</w:t>
      </w:r>
      <w:r w:rsidRPr="004E7B88">
        <w:rPr>
          <w:rFonts w:cs="Arial"/>
          <w:sz w:val="18"/>
          <w:szCs w:val="18"/>
        </w:rPr>
        <w:t>ward.</w:t>
      </w:r>
    </w:p>
    <w:p w:rsidRPr="004E7B88" w:rsidR="00441818" w:rsidP="00D65456" w:rsidRDefault="00441818" w14:paraId="7269913E" w14:textId="77777777">
      <w:pPr>
        <w:pStyle w:val="ListParagraph"/>
        <w:numPr>
          <w:ilvl w:val="1"/>
          <w:numId w:val="2"/>
        </w:numPr>
        <w:tabs>
          <w:tab w:val="num" w:pos="0"/>
        </w:tabs>
        <w:ind w:left="0" w:firstLine="0"/>
        <w:rPr>
          <w:rFonts w:cs="Arial"/>
          <w:sz w:val="18"/>
          <w:szCs w:val="18"/>
        </w:rPr>
      </w:pPr>
      <w:bookmarkStart w:name="_Ref473795077" w:id="99"/>
      <w:r w:rsidRPr="004E7B88">
        <w:rPr>
          <w:rFonts w:cs="Arial"/>
          <w:sz w:val="18"/>
          <w:szCs w:val="18"/>
        </w:rPr>
        <w:t xml:space="preserve">The Authority may terminate the Contract by giving written notice to the Contractor within six months of the Authority being notified in accordance with clause </w:t>
      </w:r>
      <w:r w:rsidRPr="005255F7" w:rsidR="003858D9">
        <w:fldChar w:fldCharType="begin"/>
      </w:r>
      <w:r w:rsidRPr="004E7B88" w:rsidR="003858D9">
        <w:rPr>
          <w:rFonts w:cs="Arial"/>
          <w:sz w:val="18"/>
          <w:szCs w:val="18"/>
        </w:rPr>
        <w:instrText xml:space="preserve"> REF _Ref473542986 \w \h </w:instrText>
      </w:r>
      <w:r w:rsidR="002A170E">
        <w:rPr>
          <w:rFonts w:cs="Arial"/>
          <w:sz w:val="18"/>
          <w:szCs w:val="18"/>
        </w:rPr>
        <w:instrText xml:space="preserve"> \* MERGEFORMAT </w:instrText>
      </w:r>
      <w:r w:rsidRPr="005255F7" w:rsidR="003858D9">
        <w:rPr>
          <w:rFonts w:cs="Arial"/>
          <w:sz w:val="18"/>
          <w:szCs w:val="18"/>
        </w:rPr>
        <w:fldChar w:fldCharType="separate"/>
      </w:r>
      <w:r w:rsidR="00CB5ECF">
        <w:rPr>
          <w:rFonts w:cs="Arial"/>
          <w:sz w:val="18"/>
          <w:szCs w:val="18"/>
        </w:rPr>
        <w:t>16.a</w:t>
      </w:r>
      <w:r w:rsidRPr="005255F7" w:rsidR="003858D9">
        <w:fldChar w:fldCharType="end"/>
      </w:r>
      <w:r w:rsidRPr="004E7B88">
        <w:rPr>
          <w:rFonts w:cs="Arial"/>
          <w:sz w:val="18"/>
          <w:szCs w:val="18"/>
        </w:rPr>
        <w:t xml:space="preserve">. The Authority shall act reasonably in exercising its right of termination under this </w:t>
      </w:r>
      <w:r w:rsidRPr="004E7B88" w:rsidR="00425BEA">
        <w:rPr>
          <w:rFonts w:cs="Arial"/>
          <w:sz w:val="18"/>
          <w:szCs w:val="18"/>
        </w:rPr>
        <w:t>c</w:t>
      </w:r>
      <w:r w:rsidRPr="004E7B88">
        <w:rPr>
          <w:rFonts w:cs="Arial"/>
          <w:sz w:val="18"/>
          <w:szCs w:val="18"/>
        </w:rPr>
        <w:t>ondition.</w:t>
      </w:r>
      <w:bookmarkEnd w:id="99"/>
    </w:p>
    <w:p w:rsidRPr="004E7B88" w:rsidR="00441818" w:rsidP="00D65456" w:rsidRDefault="00441818" w14:paraId="56F5F75A" w14:textId="77777777">
      <w:pPr>
        <w:pStyle w:val="ListParagraph"/>
        <w:numPr>
          <w:ilvl w:val="1"/>
          <w:numId w:val="2"/>
        </w:numPr>
        <w:tabs>
          <w:tab w:val="num" w:pos="0"/>
        </w:tabs>
        <w:ind w:left="0" w:firstLine="0"/>
        <w:rPr>
          <w:rFonts w:cs="Arial"/>
          <w:sz w:val="18"/>
          <w:szCs w:val="18"/>
        </w:rPr>
      </w:pPr>
      <w:bookmarkStart w:name="_Ref473543009" w:id="100"/>
      <w:r w:rsidRPr="004E7B88">
        <w:rPr>
          <w:rFonts w:cs="Arial"/>
          <w:sz w:val="18"/>
          <w:szCs w:val="18"/>
        </w:rPr>
        <w:t xml:space="preserve">If the Authority exercises its right to terminate in accordance with clause </w:t>
      </w:r>
      <w:r w:rsidRPr="005255F7" w:rsidR="00846829">
        <w:fldChar w:fldCharType="begin"/>
      </w:r>
      <w:r w:rsidR="00846829">
        <w:rPr>
          <w:rFonts w:cs="Arial"/>
          <w:sz w:val="18"/>
          <w:szCs w:val="18"/>
        </w:rPr>
        <w:instrText xml:space="preserve"> REF _Ref473795077 \w \h </w:instrText>
      </w:r>
      <w:r w:rsidRPr="005255F7" w:rsidR="00846829">
        <w:rPr>
          <w:rFonts w:cs="Arial"/>
          <w:sz w:val="18"/>
          <w:szCs w:val="18"/>
        </w:rPr>
        <w:fldChar w:fldCharType="separate"/>
      </w:r>
      <w:r w:rsidR="00846829">
        <w:rPr>
          <w:rFonts w:cs="Arial"/>
          <w:sz w:val="18"/>
          <w:szCs w:val="18"/>
        </w:rPr>
        <w:t>16.c</w:t>
      </w:r>
      <w:r w:rsidRPr="005255F7" w:rsidR="00846829">
        <w:fldChar w:fldCharType="end"/>
      </w:r>
      <w:r w:rsidRPr="004E7B88" w:rsidR="00425BEA">
        <w:rPr>
          <w:rFonts w:cs="Arial"/>
          <w:sz w:val="18"/>
          <w:szCs w:val="18"/>
        </w:rPr>
        <w:t xml:space="preserve"> </w:t>
      </w:r>
      <w:r w:rsidRPr="004E7B88">
        <w:rPr>
          <w:rFonts w:cs="Arial"/>
          <w:sz w:val="18"/>
          <w:szCs w:val="18"/>
        </w:rPr>
        <w:t xml:space="preserve">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Contractor, and shall otherwise represent an unavoidable loss by the Contractor by reason of the termination of the Contract. Any payment under this clause </w:t>
      </w:r>
      <w:r w:rsidRPr="005255F7" w:rsidR="00846829">
        <w:fldChar w:fldCharType="begin"/>
      </w:r>
      <w:r w:rsidR="00846829">
        <w:rPr>
          <w:rFonts w:cs="Arial"/>
          <w:sz w:val="18"/>
          <w:szCs w:val="18"/>
        </w:rPr>
        <w:instrText xml:space="preserve"> REF _Ref473543009 \w \h </w:instrText>
      </w:r>
      <w:r w:rsidRPr="005255F7" w:rsidR="00846829">
        <w:rPr>
          <w:rFonts w:cs="Arial"/>
          <w:sz w:val="18"/>
          <w:szCs w:val="18"/>
        </w:rPr>
        <w:fldChar w:fldCharType="separate"/>
      </w:r>
      <w:r w:rsidR="00846829">
        <w:rPr>
          <w:rFonts w:cs="Arial"/>
          <w:sz w:val="18"/>
          <w:szCs w:val="18"/>
        </w:rPr>
        <w:t>16.d</w:t>
      </w:r>
      <w:r w:rsidRPr="005255F7" w:rsidR="00846829">
        <w:fldChar w:fldCharType="end"/>
      </w:r>
      <w:r w:rsidR="00846829">
        <w:rPr>
          <w:rFonts w:cs="Arial"/>
          <w:sz w:val="18"/>
          <w:szCs w:val="18"/>
        </w:rPr>
        <w:t xml:space="preserve"> </w:t>
      </w:r>
      <w:r w:rsidRPr="004E7B88">
        <w:rPr>
          <w:rFonts w:cs="Arial"/>
          <w:sz w:val="18"/>
          <w:szCs w:val="18"/>
        </w:rPr>
        <w:t>must be fully supported by documentary evidence. The decision whether to make such a payment shall be at the Authority’s sole discretion.</w:t>
      </w:r>
      <w:bookmarkEnd w:id="100"/>
    </w:p>
    <w:p w:rsidRPr="004E7B88" w:rsidR="00441818" w:rsidP="00D65456" w:rsidRDefault="00441818" w14:paraId="351F0D0A" w14:textId="77777777">
      <w:pPr>
        <w:pStyle w:val="ListParagraph"/>
        <w:numPr>
          <w:ilvl w:val="1"/>
          <w:numId w:val="2"/>
        </w:numPr>
        <w:tabs>
          <w:tab w:val="num" w:pos="0"/>
        </w:tabs>
        <w:ind w:left="0" w:firstLine="0"/>
        <w:rPr>
          <w:rFonts w:cs="Arial"/>
          <w:sz w:val="18"/>
          <w:szCs w:val="18"/>
        </w:rPr>
      </w:pPr>
      <w:bookmarkStart w:name="_Ref473543016" w:id="101"/>
      <w:r w:rsidRPr="004E7B88">
        <w:rPr>
          <w:rFonts w:cs="Arial"/>
          <w:sz w:val="18"/>
          <w:szCs w:val="18"/>
        </w:rPr>
        <w:t xml:space="preserve">Notification by the Contractor of any intended, planned or actual change of control shall not prejudice the existing rights of the Authority or the Contractor under the Contract </w:t>
      </w:r>
      <w:r w:rsidRPr="004E7B88">
        <w:rPr>
          <w:rFonts w:cs="Arial"/>
          <w:sz w:val="18"/>
          <w:szCs w:val="18"/>
        </w:rPr>
        <w:t xml:space="preserve">nor create or imply any rights of either the Contractor or the Authority additional to the Authority’s rights set out in this </w:t>
      </w:r>
      <w:r w:rsidRPr="004E7B88" w:rsidR="00425BEA">
        <w:rPr>
          <w:rFonts w:cs="Arial"/>
          <w:sz w:val="18"/>
          <w:szCs w:val="18"/>
        </w:rPr>
        <w:t>c</w:t>
      </w:r>
      <w:r w:rsidRPr="004E7B88">
        <w:rPr>
          <w:rFonts w:cs="Arial"/>
          <w:sz w:val="18"/>
          <w:szCs w:val="18"/>
        </w:rPr>
        <w:t>ondition.</w:t>
      </w:r>
      <w:bookmarkEnd w:id="101"/>
    </w:p>
    <w:p w:rsidRPr="004E7B88" w:rsidR="00441818" w:rsidP="00441818" w:rsidRDefault="00441818" w14:paraId="03440E34" w14:textId="77777777">
      <w:pPr>
        <w:rPr>
          <w:rFonts w:cs="Arial"/>
          <w:sz w:val="18"/>
          <w:szCs w:val="18"/>
        </w:rPr>
      </w:pPr>
    </w:p>
    <w:p w:rsidRPr="00C328BF" w:rsidR="00441818" w:rsidRDefault="00441818" w14:paraId="64E1A500" w14:textId="77777777">
      <w:pPr>
        <w:pStyle w:val="Heading2"/>
        <w:numPr>
          <w:ilvl w:val="0"/>
          <w:numId w:val="2"/>
        </w:numPr>
        <w:tabs>
          <w:tab w:val="clear" w:pos="720"/>
          <w:tab w:val="num" w:pos="0"/>
        </w:tabs>
        <w:ind w:left="0" w:firstLine="0"/>
        <w:jc w:val="left"/>
        <w:rPr>
          <w:rFonts w:cs="Arial"/>
          <w:b/>
          <w:bCs/>
          <w:sz w:val="18"/>
          <w:szCs w:val="18"/>
        </w:rPr>
      </w:pPr>
      <w:bookmarkStart w:name="_Toc422462823" w:id="102"/>
      <w:bookmarkStart w:name="_Toc473616420" w:id="103"/>
      <w:bookmarkStart w:name="_Toc473793304" w:id="104"/>
      <w:r w:rsidRPr="00C328BF">
        <w:rPr>
          <w:rFonts w:cs="Arial"/>
          <w:b/>
          <w:bCs/>
          <w:sz w:val="18"/>
          <w:szCs w:val="18"/>
        </w:rPr>
        <w:t>Environmental Requirements</w:t>
      </w:r>
      <w:bookmarkEnd w:id="102"/>
      <w:bookmarkEnd w:id="103"/>
      <w:bookmarkEnd w:id="104"/>
    </w:p>
    <w:p w:rsidRPr="004E7B88" w:rsidR="00441818" w:rsidP="00441818" w:rsidRDefault="00441818" w14:paraId="3F83CF1D" w14:textId="72CDD830">
      <w:pPr>
        <w:rPr>
          <w:rFonts w:cs="Arial"/>
          <w:sz w:val="18"/>
          <w:szCs w:val="18"/>
        </w:rPr>
      </w:pPr>
      <w:r w:rsidRPr="00C328BF">
        <w:rPr>
          <w:rFonts w:cs="Arial"/>
          <w:sz w:val="18"/>
          <w:szCs w:val="18"/>
        </w:rPr>
        <w:t xml:space="preserve">The Contractor shall in all its operations to perform the Contract, adopt a sound proactive environmental approach that identifies, considers, and </w:t>
      </w:r>
      <w:r w:rsidRPr="00FA7F2F">
        <w:rPr>
          <w:rFonts w:cs="Arial"/>
          <w:sz w:val="18"/>
          <w:szCs w:val="18"/>
        </w:rPr>
        <w:t>where possible, mitigates the environmental impacts of its supply chain</w:t>
      </w:r>
      <w:r w:rsidRPr="00FA7F2F" w:rsidR="008104C1">
        <w:rPr>
          <w:rFonts w:cs="Arial"/>
          <w:sz w:val="18"/>
          <w:szCs w:val="18"/>
        </w:rPr>
        <w:t xml:space="preserve"> </w:t>
      </w:r>
      <w:r w:rsidRPr="00FA7F2F" w:rsidR="00C328BF">
        <w:rPr>
          <w:rFonts w:cs="Arial"/>
          <w:sz w:val="18"/>
          <w:szCs w:val="18"/>
        </w:rPr>
        <w:t>as outlined at clause 46.5 of this contract</w:t>
      </w:r>
      <w:r w:rsidRPr="00FA7F2F">
        <w:rPr>
          <w:rFonts w:cs="Arial"/>
          <w:sz w:val="18"/>
          <w:szCs w:val="18"/>
        </w:rPr>
        <w:t>.  The Co</w:t>
      </w:r>
      <w:r w:rsidRPr="00C328BF">
        <w:rPr>
          <w:rFonts w:cs="Arial"/>
          <w:sz w:val="18"/>
          <w:szCs w:val="18"/>
        </w:rPr>
        <w:t>ntractor shall provide evidence of so doing to the Authority on demand.</w:t>
      </w:r>
    </w:p>
    <w:p w:rsidRPr="004E7B88" w:rsidR="00441818" w:rsidP="00441818" w:rsidRDefault="00441818" w14:paraId="3EAD5B69" w14:textId="77777777">
      <w:pPr>
        <w:rPr>
          <w:rFonts w:cs="Arial"/>
          <w:sz w:val="18"/>
          <w:szCs w:val="18"/>
        </w:rPr>
      </w:pPr>
    </w:p>
    <w:p w:rsidRPr="005255F7" w:rsidR="00441818" w:rsidRDefault="00441818" w14:paraId="1B9896C0" w14:textId="77777777">
      <w:pPr>
        <w:pStyle w:val="Heading2"/>
        <w:numPr>
          <w:ilvl w:val="0"/>
          <w:numId w:val="2"/>
        </w:numPr>
        <w:tabs>
          <w:tab w:val="clear" w:pos="720"/>
          <w:tab w:val="num" w:pos="0"/>
        </w:tabs>
        <w:ind w:left="0" w:firstLine="0"/>
        <w:jc w:val="left"/>
        <w:rPr>
          <w:rFonts w:cs="Arial"/>
          <w:b/>
          <w:bCs/>
          <w:sz w:val="18"/>
          <w:szCs w:val="18"/>
        </w:rPr>
      </w:pPr>
      <w:bookmarkStart w:name="_Toc422462815" w:id="105"/>
      <w:bookmarkStart w:name="_Ref473547769" w:id="106"/>
      <w:bookmarkStart w:name="_Ref473548018" w:id="107"/>
      <w:bookmarkStart w:name="_Ref473548055" w:id="108"/>
      <w:bookmarkStart w:name="_Toc473616421" w:id="109"/>
      <w:bookmarkStart w:name="_Toc473793305" w:id="110"/>
      <w:bookmarkStart w:name="_Ref474923015" w:id="111"/>
      <w:r w:rsidRPr="0093215B">
        <w:rPr>
          <w:rFonts w:cs="Arial"/>
          <w:b/>
          <w:bCs/>
          <w:sz w:val="18"/>
          <w:szCs w:val="18"/>
        </w:rPr>
        <w:t>Contractor’s Records</w:t>
      </w:r>
      <w:bookmarkEnd w:id="105"/>
      <w:bookmarkEnd w:id="106"/>
      <w:bookmarkEnd w:id="107"/>
      <w:bookmarkEnd w:id="108"/>
      <w:bookmarkEnd w:id="109"/>
      <w:bookmarkEnd w:id="110"/>
      <w:bookmarkEnd w:id="111"/>
    </w:p>
    <w:p w:rsidRPr="003532FF" w:rsidR="00373BF6" w:rsidP="00F74176" w:rsidRDefault="00373BF6" w14:paraId="47DC01CA" w14:textId="77777777">
      <w:pPr>
        <w:pStyle w:val="ListParagraph"/>
        <w:numPr>
          <w:ilvl w:val="1"/>
          <w:numId w:val="2"/>
        </w:numPr>
        <w:tabs>
          <w:tab w:val="num" w:pos="0"/>
        </w:tabs>
        <w:ind w:left="0" w:firstLine="0"/>
        <w:rPr>
          <w:rFonts w:cs="Arial"/>
          <w:sz w:val="18"/>
          <w:szCs w:val="18"/>
        </w:rPr>
      </w:pPr>
      <w:r w:rsidRPr="003532FF">
        <w:rPr>
          <w:rFonts w:cs="Arial"/>
          <w:sz w:val="18"/>
          <w:szCs w:val="18"/>
        </w:rPr>
        <w:t>The Contractor and its sub-contractors shall maintain all records specified in and connect</w:t>
      </w:r>
      <w:r w:rsidR="005D3CFE">
        <w:rPr>
          <w:rFonts w:cs="Arial"/>
          <w:sz w:val="18"/>
          <w:szCs w:val="18"/>
        </w:rPr>
        <w:t>ed</w:t>
      </w:r>
      <w:r w:rsidRPr="003532FF">
        <w:rPr>
          <w:rFonts w:cs="Arial"/>
          <w:sz w:val="18"/>
          <w:szCs w:val="18"/>
        </w:rPr>
        <w:t xml:space="preserve"> with the Contract (expressly or otherwise)</w:t>
      </w:r>
      <w:r w:rsidR="00F74176">
        <w:rPr>
          <w:rFonts w:cs="Arial"/>
          <w:sz w:val="18"/>
          <w:szCs w:val="18"/>
        </w:rPr>
        <w:t xml:space="preserve"> </w:t>
      </w:r>
      <w:r w:rsidRPr="003532FF">
        <w:rPr>
          <w:rFonts w:cs="Arial"/>
          <w:sz w:val="18"/>
          <w:szCs w:val="18"/>
        </w:rPr>
        <w:t xml:space="preserve">and make them available to the Authority when requested on reasonable notice. </w:t>
      </w:r>
    </w:p>
    <w:p w:rsidRPr="003532FF" w:rsidR="00373BF6" w:rsidP="00F74176" w:rsidRDefault="00373BF6" w14:paraId="5E3D8B81" w14:textId="77777777">
      <w:pPr>
        <w:pStyle w:val="ListParagraph"/>
        <w:numPr>
          <w:ilvl w:val="1"/>
          <w:numId w:val="2"/>
        </w:numPr>
        <w:tabs>
          <w:tab w:val="num" w:pos="0"/>
        </w:tabs>
        <w:ind w:left="0" w:firstLine="0"/>
        <w:rPr>
          <w:rFonts w:cs="Arial"/>
          <w:sz w:val="18"/>
          <w:szCs w:val="18"/>
        </w:rPr>
      </w:pPr>
      <w:r w:rsidRPr="003532FF">
        <w:rPr>
          <w:rFonts w:cs="Arial"/>
          <w:sz w:val="18"/>
          <w:szCs w:val="18"/>
        </w:rPr>
        <w:t>The Contractor and its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rsidRPr="003532FF" w:rsidR="00373BF6" w:rsidP="00F74176" w:rsidRDefault="00373BF6" w14:paraId="7A1DCDFE" w14:textId="77777777">
      <w:pPr>
        <w:pStyle w:val="ListParagraph"/>
        <w:numPr>
          <w:ilvl w:val="2"/>
          <w:numId w:val="2"/>
        </w:numPr>
        <w:ind w:left="567" w:firstLine="0"/>
        <w:rPr>
          <w:rFonts w:cs="Arial"/>
          <w:sz w:val="18"/>
          <w:szCs w:val="18"/>
        </w:rPr>
      </w:pPr>
      <w:r>
        <w:rPr>
          <w:rFonts w:cs="Arial"/>
          <w:sz w:val="18"/>
          <w:szCs w:val="18"/>
        </w:rPr>
        <w:t>t</w:t>
      </w:r>
      <w:r w:rsidRPr="003532FF">
        <w:rPr>
          <w:rFonts w:cs="Arial"/>
          <w:sz w:val="18"/>
          <w:szCs w:val="18"/>
        </w:rPr>
        <w:t>o enable the National Audit Office to carry out the Authority’s statutory audits and to examine and/or certify the Authority’s annual and interim report and accounts; and</w:t>
      </w:r>
    </w:p>
    <w:p w:rsidRPr="003532FF" w:rsidR="00373BF6" w:rsidP="00F74176" w:rsidRDefault="00373BF6" w14:paraId="64748C52" w14:textId="77777777">
      <w:pPr>
        <w:pStyle w:val="ListParagraph"/>
        <w:numPr>
          <w:ilvl w:val="2"/>
          <w:numId w:val="2"/>
        </w:numPr>
        <w:ind w:left="567" w:firstLine="0"/>
        <w:rPr>
          <w:rFonts w:cs="Arial"/>
          <w:sz w:val="18"/>
          <w:szCs w:val="18"/>
        </w:rPr>
      </w:pPr>
      <w:r>
        <w:rPr>
          <w:rFonts w:cs="Arial"/>
          <w:sz w:val="18"/>
          <w:szCs w:val="18"/>
        </w:rPr>
        <w:t>t</w:t>
      </w:r>
      <w:r w:rsidRPr="003532FF">
        <w:rPr>
          <w:rFonts w:cs="Arial"/>
          <w:sz w:val="18"/>
          <w:szCs w:val="18"/>
        </w:rPr>
        <w:t>o enable the National Audit Office to carry out an examination pursuant to Part II of the National Audit Act 1983 of the economy, efficiency and effectiveness with which the Authority has used its resources.</w:t>
      </w:r>
    </w:p>
    <w:p w:rsidRPr="003532FF" w:rsidR="00373BF6" w:rsidP="00F74176" w:rsidRDefault="00373BF6" w14:paraId="66381A27" w14:textId="7AED69BC">
      <w:pPr>
        <w:pStyle w:val="ListParagraph"/>
        <w:numPr>
          <w:ilvl w:val="1"/>
          <w:numId w:val="2"/>
        </w:numPr>
        <w:tabs>
          <w:tab w:val="num" w:pos="0"/>
        </w:tabs>
        <w:ind w:left="0" w:firstLine="0"/>
        <w:rPr>
          <w:rFonts w:cs="Arial"/>
          <w:sz w:val="18"/>
          <w:szCs w:val="18"/>
        </w:rPr>
      </w:pPr>
      <w:r w:rsidRPr="003532FF">
        <w:rPr>
          <w:rFonts w:cs="Arial"/>
          <w:sz w:val="18"/>
          <w:szCs w:val="18"/>
        </w:rPr>
        <w:t>With regard to the records made available to the Authority under clause 1 of this Condition, and subject to the provisions of clause 14, the Contractor shall permit records to be examined and if necessary copied, by the Authority, or Representative of the Authority, as the Authority may require.</w:t>
      </w:r>
    </w:p>
    <w:p w:rsidRPr="003532FF" w:rsidR="00373BF6" w:rsidP="00F74176" w:rsidRDefault="00373BF6" w14:paraId="11502762" w14:textId="77777777">
      <w:pPr>
        <w:pStyle w:val="ListParagraph"/>
        <w:numPr>
          <w:ilvl w:val="1"/>
          <w:numId w:val="2"/>
        </w:numPr>
        <w:tabs>
          <w:tab w:val="num" w:pos="0"/>
        </w:tabs>
        <w:ind w:left="0" w:firstLine="0"/>
        <w:rPr>
          <w:rFonts w:cs="Arial"/>
          <w:sz w:val="18"/>
          <w:szCs w:val="18"/>
        </w:rPr>
      </w:pPr>
      <w:r w:rsidRPr="003532FF">
        <w:rPr>
          <w:rFonts w:cs="Arial"/>
          <w:sz w:val="18"/>
          <w:szCs w:val="18"/>
        </w:rPr>
        <w:t>Unless the Contract specifies otherwise the records referred to in this Condition shall be retained for a period of at least 6 years from:</w:t>
      </w:r>
    </w:p>
    <w:p w:rsidRPr="003532FF" w:rsidR="00373BF6" w:rsidP="00F74176" w:rsidRDefault="00373BF6" w14:paraId="4B038C94" w14:textId="77777777">
      <w:pPr>
        <w:pStyle w:val="ListParagraph"/>
        <w:numPr>
          <w:ilvl w:val="2"/>
          <w:numId w:val="2"/>
        </w:numPr>
        <w:ind w:left="567" w:firstLine="0"/>
        <w:rPr>
          <w:rFonts w:cs="Arial"/>
          <w:sz w:val="18"/>
          <w:szCs w:val="18"/>
        </w:rPr>
      </w:pPr>
      <w:r w:rsidRPr="003532FF">
        <w:rPr>
          <w:rFonts w:cs="Arial"/>
          <w:sz w:val="18"/>
          <w:szCs w:val="18"/>
        </w:rPr>
        <w:t>the end of the Contract term;</w:t>
      </w:r>
    </w:p>
    <w:p w:rsidRPr="003532FF" w:rsidR="00373BF6" w:rsidP="00F74176" w:rsidRDefault="00373BF6" w14:paraId="6234E986" w14:textId="77777777">
      <w:pPr>
        <w:pStyle w:val="ListParagraph"/>
        <w:numPr>
          <w:ilvl w:val="2"/>
          <w:numId w:val="2"/>
        </w:numPr>
        <w:ind w:left="567" w:firstLine="0"/>
        <w:rPr>
          <w:rFonts w:cs="Arial"/>
          <w:sz w:val="18"/>
          <w:szCs w:val="18"/>
        </w:rPr>
      </w:pPr>
      <w:r w:rsidRPr="003532FF">
        <w:rPr>
          <w:rFonts w:cs="Arial"/>
          <w:sz w:val="18"/>
          <w:szCs w:val="18"/>
        </w:rPr>
        <w:t xml:space="preserve">the termination of the Contract; or </w:t>
      </w:r>
    </w:p>
    <w:p w:rsidRPr="003532FF" w:rsidR="00373BF6" w:rsidP="00F74176" w:rsidRDefault="00373BF6" w14:paraId="22EF98C4" w14:textId="77777777">
      <w:pPr>
        <w:pStyle w:val="ListParagraph"/>
        <w:numPr>
          <w:ilvl w:val="2"/>
          <w:numId w:val="2"/>
        </w:numPr>
        <w:ind w:left="567" w:firstLine="0"/>
        <w:rPr>
          <w:rFonts w:cs="Arial"/>
          <w:sz w:val="18"/>
          <w:szCs w:val="18"/>
        </w:rPr>
      </w:pPr>
      <w:r w:rsidRPr="003532FF">
        <w:rPr>
          <w:rFonts w:cs="Arial"/>
          <w:sz w:val="18"/>
          <w:szCs w:val="18"/>
        </w:rPr>
        <w:t>the final payment,</w:t>
      </w:r>
    </w:p>
    <w:p w:rsidR="00441818" w:rsidP="00F74176" w:rsidRDefault="00373BF6" w14:paraId="5CC45DEF" w14:textId="77777777">
      <w:pPr>
        <w:rPr>
          <w:rFonts w:cs="Arial"/>
          <w:sz w:val="18"/>
          <w:szCs w:val="18"/>
        </w:rPr>
      </w:pPr>
      <w:r w:rsidRPr="003532FF">
        <w:rPr>
          <w:rFonts w:cs="Arial"/>
          <w:sz w:val="18"/>
          <w:szCs w:val="18"/>
        </w:rPr>
        <w:t>whichever occurs latest</w:t>
      </w:r>
      <w:r w:rsidR="005D3CFE">
        <w:rPr>
          <w:rFonts w:cs="Arial"/>
          <w:sz w:val="18"/>
          <w:szCs w:val="18"/>
        </w:rPr>
        <w:t>.</w:t>
      </w:r>
    </w:p>
    <w:p w:rsidRPr="004E7B88" w:rsidR="00373BF6" w:rsidP="00373BF6" w:rsidRDefault="00373BF6" w14:paraId="745485A5" w14:textId="77777777">
      <w:pPr>
        <w:rPr>
          <w:rFonts w:cs="Arial"/>
          <w:sz w:val="18"/>
          <w:szCs w:val="18"/>
        </w:rPr>
      </w:pPr>
    </w:p>
    <w:p w:rsidRPr="005255F7" w:rsidR="00441818" w:rsidRDefault="00441818" w14:paraId="6997F364" w14:textId="77777777">
      <w:pPr>
        <w:pStyle w:val="Heading2"/>
        <w:numPr>
          <w:ilvl w:val="0"/>
          <w:numId w:val="2"/>
        </w:numPr>
        <w:tabs>
          <w:tab w:val="clear" w:pos="720"/>
          <w:tab w:val="num" w:pos="0"/>
        </w:tabs>
        <w:ind w:left="0" w:firstLine="0"/>
        <w:jc w:val="left"/>
        <w:rPr>
          <w:rFonts w:cs="Arial"/>
          <w:b/>
          <w:bCs/>
          <w:sz w:val="18"/>
          <w:szCs w:val="18"/>
        </w:rPr>
      </w:pPr>
      <w:bookmarkStart w:name="_Toc422462849" w:id="112"/>
      <w:bookmarkStart w:name="_Toc473616422" w:id="113"/>
      <w:bookmarkStart w:name="_Toc473793306" w:id="114"/>
      <w:r w:rsidRPr="0093215B">
        <w:rPr>
          <w:rFonts w:cs="Arial"/>
          <w:b/>
          <w:bCs/>
          <w:sz w:val="18"/>
          <w:szCs w:val="18"/>
        </w:rPr>
        <w:t>Notices</w:t>
      </w:r>
      <w:bookmarkEnd w:id="112"/>
      <w:bookmarkEnd w:id="113"/>
      <w:bookmarkEnd w:id="114"/>
    </w:p>
    <w:p w:rsidRPr="004E7B88" w:rsidR="00441818" w:rsidP="00830EB5" w:rsidRDefault="00441818" w14:paraId="05612543" w14:textId="77777777">
      <w:pPr>
        <w:numPr>
          <w:ilvl w:val="0"/>
          <w:numId w:val="128"/>
        </w:numPr>
        <w:tabs>
          <w:tab w:val="clear" w:pos="2424"/>
          <w:tab w:val="num" w:pos="0"/>
        </w:tabs>
        <w:ind w:left="0" w:firstLine="0"/>
        <w:rPr>
          <w:rFonts w:cs="Arial"/>
          <w:sz w:val="18"/>
          <w:szCs w:val="18"/>
        </w:rPr>
      </w:pPr>
      <w:r w:rsidRPr="004E7B88">
        <w:rPr>
          <w:rFonts w:cs="Arial"/>
          <w:sz w:val="18"/>
          <w:szCs w:val="18"/>
        </w:rPr>
        <w:t>A Notice served under the Contract shall be:</w:t>
      </w:r>
    </w:p>
    <w:p w:rsidRPr="004E7B88" w:rsidR="00441818" w:rsidP="00830EB5" w:rsidRDefault="00441818" w14:paraId="7ADF3E53" w14:textId="77777777">
      <w:pPr>
        <w:numPr>
          <w:ilvl w:val="1"/>
          <w:numId w:val="128"/>
        </w:numPr>
        <w:ind w:left="567" w:firstLine="0"/>
        <w:rPr>
          <w:rFonts w:cs="Arial"/>
          <w:sz w:val="18"/>
          <w:szCs w:val="18"/>
        </w:rPr>
      </w:pPr>
      <w:r w:rsidRPr="004E7B88">
        <w:rPr>
          <w:rFonts w:cs="Arial"/>
          <w:sz w:val="18"/>
          <w:szCs w:val="18"/>
        </w:rPr>
        <w:t xml:space="preserve">in writing in the English </w:t>
      </w:r>
      <w:r w:rsidR="000B185A">
        <w:rPr>
          <w:rFonts w:cs="Arial"/>
          <w:sz w:val="18"/>
          <w:szCs w:val="18"/>
        </w:rPr>
        <w:t>l</w:t>
      </w:r>
      <w:r w:rsidRPr="004E7B88">
        <w:rPr>
          <w:rFonts w:cs="Arial"/>
          <w:sz w:val="18"/>
          <w:szCs w:val="18"/>
        </w:rPr>
        <w:t>anguage;</w:t>
      </w:r>
    </w:p>
    <w:p w:rsidRPr="004E7B88" w:rsidR="00441818" w:rsidP="00830EB5" w:rsidRDefault="00441818" w14:paraId="6166DED3" w14:textId="77777777">
      <w:pPr>
        <w:numPr>
          <w:ilvl w:val="1"/>
          <w:numId w:val="128"/>
        </w:numPr>
        <w:ind w:left="567" w:firstLine="0"/>
        <w:rPr>
          <w:rFonts w:cs="Arial"/>
          <w:sz w:val="18"/>
          <w:szCs w:val="18"/>
        </w:rPr>
      </w:pPr>
      <w:r w:rsidRPr="004E7B88">
        <w:rPr>
          <w:rFonts w:cs="Arial"/>
          <w:sz w:val="18"/>
          <w:szCs w:val="18"/>
        </w:rPr>
        <w:t>authenticated by signature or such other method as may be agreed between the Parties;</w:t>
      </w:r>
    </w:p>
    <w:p w:rsidRPr="004E7B88" w:rsidR="00441818" w:rsidP="00830EB5" w:rsidRDefault="00441818" w14:paraId="427F3B6A" w14:textId="77777777">
      <w:pPr>
        <w:numPr>
          <w:ilvl w:val="1"/>
          <w:numId w:val="128"/>
        </w:numPr>
        <w:ind w:left="567" w:firstLine="0"/>
        <w:rPr>
          <w:rFonts w:cs="Arial"/>
          <w:sz w:val="18"/>
          <w:szCs w:val="18"/>
        </w:rPr>
      </w:pPr>
      <w:r w:rsidRPr="004E7B88">
        <w:rPr>
          <w:rFonts w:cs="Arial"/>
          <w:sz w:val="18"/>
          <w:szCs w:val="18"/>
        </w:rPr>
        <w:t xml:space="preserve">sent for the attention of the other Party’s </w:t>
      </w:r>
      <w:r w:rsidRPr="004E7B88" w:rsidR="00425BEA">
        <w:rPr>
          <w:rFonts w:cs="Arial"/>
          <w:sz w:val="18"/>
          <w:szCs w:val="18"/>
        </w:rPr>
        <w:t>R</w:t>
      </w:r>
      <w:r w:rsidRPr="004E7B88">
        <w:rPr>
          <w:rFonts w:cs="Arial"/>
          <w:sz w:val="18"/>
          <w:szCs w:val="18"/>
        </w:rPr>
        <w:t>epresentative, and to the address set out in Schedule 3 (Contract Data Sheet);</w:t>
      </w:r>
    </w:p>
    <w:p w:rsidRPr="004E7B88" w:rsidR="00441818" w:rsidP="00830EB5" w:rsidRDefault="00441818" w14:paraId="26172787" w14:textId="77777777">
      <w:pPr>
        <w:numPr>
          <w:ilvl w:val="1"/>
          <w:numId w:val="128"/>
        </w:numPr>
        <w:ind w:left="567" w:firstLine="0"/>
        <w:rPr>
          <w:rFonts w:cs="Arial"/>
          <w:sz w:val="18"/>
          <w:szCs w:val="18"/>
        </w:rPr>
      </w:pPr>
      <w:r w:rsidRPr="004E7B88">
        <w:rPr>
          <w:rFonts w:cs="Arial"/>
          <w:sz w:val="18"/>
          <w:szCs w:val="18"/>
        </w:rPr>
        <w:t>marked with the number of the Contract; and</w:t>
      </w:r>
    </w:p>
    <w:p w:rsidRPr="004E7B88" w:rsidR="00441818" w:rsidP="00830EB5" w:rsidRDefault="00441818" w14:paraId="61542D99" w14:textId="77777777">
      <w:pPr>
        <w:numPr>
          <w:ilvl w:val="1"/>
          <w:numId w:val="128"/>
        </w:numPr>
        <w:ind w:left="567" w:firstLine="0"/>
        <w:rPr>
          <w:rFonts w:cs="Arial"/>
          <w:sz w:val="18"/>
          <w:szCs w:val="18"/>
        </w:rPr>
      </w:pPr>
      <w:r w:rsidRPr="004E7B88">
        <w:rPr>
          <w:rFonts w:cs="Arial"/>
          <w:sz w:val="18"/>
          <w:szCs w:val="18"/>
        </w:rPr>
        <w:t>delivered by hand, prepaid post (or airmail), facsimile transmission or, if agreed in Schedule 3 (Contract Data Sheet), by electronic mail.</w:t>
      </w:r>
    </w:p>
    <w:p w:rsidRPr="004E7B88" w:rsidR="00441818" w:rsidP="00830EB5" w:rsidRDefault="00441818" w14:paraId="75663253" w14:textId="77777777">
      <w:pPr>
        <w:numPr>
          <w:ilvl w:val="0"/>
          <w:numId w:val="128"/>
        </w:numPr>
        <w:tabs>
          <w:tab w:val="clear" w:pos="2424"/>
          <w:tab w:val="num" w:pos="0"/>
        </w:tabs>
        <w:ind w:left="0" w:firstLine="0"/>
        <w:rPr>
          <w:rFonts w:cs="Arial"/>
          <w:sz w:val="18"/>
          <w:szCs w:val="18"/>
        </w:rPr>
      </w:pPr>
      <w:r w:rsidRPr="004E7B88">
        <w:rPr>
          <w:rFonts w:cs="Arial"/>
          <w:sz w:val="18"/>
          <w:szCs w:val="18"/>
        </w:rPr>
        <w:t>Notices shall be deemed to have been received:</w:t>
      </w:r>
    </w:p>
    <w:p w:rsidRPr="004E7B88" w:rsidR="00441818" w:rsidP="00830EB5" w:rsidRDefault="00441818" w14:paraId="6CA5A1FF" w14:textId="77777777">
      <w:pPr>
        <w:numPr>
          <w:ilvl w:val="1"/>
          <w:numId w:val="128"/>
        </w:numPr>
        <w:ind w:left="567" w:firstLine="0"/>
        <w:rPr>
          <w:rFonts w:cs="Arial"/>
          <w:sz w:val="18"/>
          <w:szCs w:val="18"/>
        </w:rPr>
      </w:pPr>
      <w:r w:rsidRPr="004E7B88">
        <w:rPr>
          <w:rFonts w:cs="Arial"/>
          <w:sz w:val="18"/>
          <w:szCs w:val="18"/>
        </w:rPr>
        <w:t xml:space="preserve">if delivered by hand, on the day of delivery if it is </w:t>
      </w:r>
      <w:r w:rsidRPr="00A506AD" w:rsidR="002C2CE7">
        <w:rPr>
          <w:rFonts w:cs="Arial"/>
          <w:sz w:val="18"/>
          <w:szCs w:val="18"/>
        </w:rPr>
        <w:t>the recipient’s</w:t>
      </w:r>
      <w:r w:rsidRPr="004E7B88" w:rsidR="002C2CE7">
        <w:rPr>
          <w:rFonts w:cs="Arial"/>
          <w:sz w:val="18"/>
          <w:szCs w:val="18"/>
        </w:rPr>
        <w:t xml:space="preserve"> </w:t>
      </w:r>
      <w:r w:rsidRPr="004E7B88">
        <w:rPr>
          <w:rFonts w:cs="Arial"/>
          <w:sz w:val="18"/>
          <w:szCs w:val="18"/>
        </w:rPr>
        <w:t xml:space="preserve">Business Day and otherwise on the first Business Day </w:t>
      </w:r>
      <w:r w:rsidRPr="00A506AD" w:rsidR="002C2CE7">
        <w:rPr>
          <w:rFonts w:cs="Arial"/>
          <w:sz w:val="18"/>
          <w:szCs w:val="18"/>
        </w:rPr>
        <w:t>of the recipient immediately</w:t>
      </w:r>
      <w:r w:rsidRPr="004E7B88">
        <w:rPr>
          <w:rFonts w:cs="Arial"/>
          <w:sz w:val="18"/>
          <w:szCs w:val="18"/>
        </w:rPr>
        <w:t xml:space="preserve"> following the day of delivery;</w:t>
      </w:r>
    </w:p>
    <w:p w:rsidRPr="004E7B88" w:rsidR="00441818" w:rsidP="00830EB5" w:rsidRDefault="00441818" w14:paraId="2944999E" w14:textId="77777777">
      <w:pPr>
        <w:numPr>
          <w:ilvl w:val="1"/>
          <w:numId w:val="128"/>
        </w:numPr>
        <w:ind w:left="567" w:firstLine="0"/>
        <w:rPr>
          <w:rFonts w:cs="Arial"/>
          <w:sz w:val="18"/>
          <w:szCs w:val="18"/>
        </w:rPr>
      </w:pPr>
      <w:r w:rsidRPr="004E7B88">
        <w:rPr>
          <w:rFonts w:cs="Arial"/>
          <w:sz w:val="18"/>
          <w:szCs w:val="18"/>
        </w:rPr>
        <w:t>if sent by prepaid post, on the fourth Business Day (or the tenth Business Day in the case of airmail) after the day of posting;</w:t>
      </w:r>
    </w:p>
    <w:p w:rsidRPr="004E7B88" w:rsidR="00441818" w:rsidP="00830EB5" w:rsidRDefault="00441818" w14:paraId="47C5FE1E" w14:textId="77777777">
      <w:pPr>
        <w:numPr>
          <w:ilvl w:val="1"/>
          <w:numId w:val="128"/>
        </w:numPr>
        <w:ind w:left="567" w:firstLine="0"/>
        <w:rPr>
          <w:rFonts w:cs="Arial"/>
          <w:sz w:val="18"/>
          <w:szCs w:val="18"/>
        </w:rPr>
      </w:pPr>
      <w:r w:rsidRPr="004E7B88">
        <w:rPr>
          <w:rFonts w:cs="Arial"/>
          <w:sz w:val="18"/>
          <w:szCs w:val="18"/>
        </w:rPr>
        <w:t xml:space="preserve">if sent by facsimile or electronic means: </w:t>
      </w:r>
    </w:p>
    <w:p w:rsidRPr="004E7B88" w:rsidR="00293DBB" w:rsidP="00441818" w:rsidRDefault="00441818" w14:paraId="11B295D3" w14:textId="77777777">
      <w:pPr>
        <w:numPr>
          <w:ilvl w:val="2"/>
          <w:numId w:val="8"/>
        </w:numPr>
        <w:tabs>
          <w:tab w:val="clear" w:pos="2550"/>
          <w:tab w:val="left" w:pos="1134"/>
        </w:tabs>
        <w:ind w:left="1134" w:firstLine="0"/>
        <w:rPr>
          <w:rFonts w:cs="Arial"/>
          <w:sz w:val="18"/>
          <w:szCs w:val="18"/>
          <w:lang w:val="en"/>
        </w:rPr>
      </w:pPr>
      <w:r w:rsidRPr="00A506AD">
        <w:rPr>
          <w:rFonts w:cs="Arial"/>
          <w:sz w:val="18"/>
          <w:szCs w:val="18"/>
        </w:rPr>
        <w:t>if transmitted between 09:00 and 17:00 hours on a Business Day (recipient’s time) on completion of receipt</w:t>
      </w:r>
      <w:r w:rsidRPr="004E7B88">
        <w:rPr>
          <w:rFonts w:cs="Arial"/>
          <w:sz w:val="18"/>
          <w:szCs w:val="18"/>
          <w:lang w:val="en"/>
        </w:rPr>
        <w:t xml:space="preserve"> by the sender of </w:t>
      </w:r>
      <w:r w:rsidRPr="004E7B88">
        <w:rPr>
          <w:rFonts w:cs="Arial"/>
          <w:sz w:val="18"/>
          <w:szCs w:val="18"/>
          <w:lang w:val="en"/>
        </w:rPr>
        <w:lastRenderedPageBreak/>
        <w:t>verification of the transmission from the receiving instrument; or</w:t>
      </w:r>
    </w:p>
    <w:p w:rsidRPr="004E7B88" w:rsidR="00441818" w:rsidP="00441818" w:rsidRDefault="00441818" w14:paraId="0B2A79BA" w14:textId="77777777">
      <w:pPr>
        <w:numPr>
          <w:ilvl w:val="2"/>
          <w:numId w:val="8"/>
        </w:numPr>
        <w:tabs>
          <w:tab w:val="clear" w:pos="2550"/>
          <w:tab w:val="left" w:pos="1134"/>
        </w:tabs>
        <w:ind w:left="1134" w:firstLine="0"/>
        <w:rPr>
          <w:rFonts w:cs="Arial"/>
          <w:sz w:val="18"/>
          <w:szCs w:val="18"/>
          <w:lang w:val="en"/>
        </w:rPr>
      </w:pPr>
      <w:r w:rsidRPr="004E7B88">
        <w:rPr>
          <w:rFonts w:cs="Arial"/>
          <w:sz w:val="18"/>
          <w:szCs w:val="18"/>
          <w:lang w:val="en"/>
        </w:rPr>
        <w:t>if transmitted at any other time, at 09:00 on the first Business Day (recipient’s time) following the completion of receipt by the sender of verification of transmission from the receiving instrument.</w:t>
      </w:r>
    </w:p>
    <w:p w:rsidRPr="004E7B88" w:rsidR="00441818" w:rsidP="00441818" w:rsidRDefault="00441818" w14:paraId="778C7F47" w14:textId="77777777">
      <w:pPr>
        <w:rPr>
          <w:rFonts w:cs="Arial"/>
          <w:sz w:val="18"/>
          <w:szCs w:val="18"/>
          <w:lang w:val="en"/>
        </w:rPr>
      </w:pPr>
    </w:p>
    <w:p w:rsidRPr="005255F7" w:rsidR="00441818" w:rsidRDefault="00441818" w14:paraId="63FBB529" w14:textId="77777777">
      <w:pPr>
        <w:pStyle w:val="Heading2"/>
        <w:numPr>
          <w:ilvl w:val="0"/>
          <w:numId w:val="2"/>
        </w:numPr>
        <w:tabs>
          <w:tab w:val="clear" w:pos="720"/>
          <w:tab w:val="num" w:pos="0"/>
        </w:tabs>
        <w:ind w:left="0" w:firstLine="0"/>
        <w:jc w:val="left"/>
        <w:rPr>
          <w:rFonts w:cs="Arial"/>
          <w:b/>
          <w:bCs/>
          <w:sz w:val="18"/>
          <w:szCs w:val="18"/>
        </w:rPr>
      </w:pPr>
      <w:bookmarkStart w:name="_Toc422462847" w:id="115"/>
      <w:bookmarkStart w:name="_Toc473616423" w:id="116"/>
      <w:bookmarkStart w:name="_Toc473793307" w:id="117"/>
      <w:r w:rsidRPr="0093215B">
        <w:rPr>
          <w:rFonts w:cs="Arial"/>
          <w:b/>
          <w:bCs/>
          <w:sz w:val="18"/>
          <w:szCs w:val="18"/>
        </w:rPr>
        <w:t>Progress Monitoring, Meetings and Reports</w:t>
      </w:r>
      <w:bookmarkEnd w:id="115"/>
      <w:bookmarkEnd w:id="116"/>
      <w:bookmarkEnd w:id="117"/>
    </w:p>
    <w:p w:rsidRPr="004E7B88" w:rsidR="00441818" w:rsidP="00441818" w:rsidRDefault="00441818" w14:paraId="4A61D52A" w14:textId="77777777">
      <w:pPr>
        <w:numPr>
          <w:ilvl w:val="1"/>
          <w:numId w:val="10"/>
        </w:numPr>
        <w:tabs>
          <w:tab w:val="clear" w:pos="2424"/>
        </w:tabs>
        <w:ind w:left="0" w:firstLine="0"/>
        <w:rPr>
          <w:rFonts w:cs="Arial"/>
          <w:sz w:val="18"/>
          <w:szCs w:val="18"/>
        </w:rPr>
      </w:pPr>
      <w:r w:rsidRPr="004E7B88">
        <w:rPr>
          <w:rFonts w:cs="Arial"/>
          <w:sz w:val="18"/>
          <w:szCs w:val="18"/>
        </w:rPr>
        <w:t xml:space="preserve">The Contractor shall attend progress meetings at the frequency or times (if any) specified in Schedule 3 (Contract Data Sheet) and shall ensure that its Contractor’s </w:t>
      </w:r>
      <w:r w:rsidR="00245E96">
        <w:rPr>
          <w:rFonts w:cs="Arial"/>
          <w:sz w:val="18"/>
          <w:szCs w:val="18"/>
        </w:rPr>
        <w:t>r</w:t>
      </w:r>
      <w:r w:rsidRPr="004E7B88">
        <w:rPr>
          <w:rFonts w:cs="Arial"/>
          <w:sz w:val="18"/>
          <w:szCs w:val="18"/>
        </w:rPr>
        <w:t>epresentatives are suitably qualified to attend such meetings.</w:t>
      </w:r>
    </w:p>
    <w:p w:rsidRPr="004E7B88" w:rsidR="00441818" w:rsidP="00441818" w:rsidRDefault="00441818" w14:paraId="263B7BFC" w14:textId="77777777">
      <w:pPr>
        <w:numPr>
          <w:ilvl w:val="1"/>
          <w:numId w:val="10"/>
        </w:numPr>
        <w:tabs>
          <w:tab w:val="clear" w:pos="2424"/>
        </w:tabs>
        <w:ind w:left="0" w:firstLine="0"/>
        <w:rPr>
          <w:rFonts w:cs="Arial"/>
          <w:sz w:val="18"/>
          <w:szCs w:val="18"/>
        </w:rPr>
      </w:pPr>
      <w:r w:rsidRPr="004E7B88">
        <w:rPr>
          <w:rFonts w:cs="Arial"/>
          <w:sz w:val="18"/>
          <w:szCs w:val="18"/>
        </w:rPr>
        <w:t xml:space="preserve">The Contractor shall submit progress reports to the Authority’s Representatives at the times and in the format (if any) specified in </w:t>
      </w:r>
      <w:bookmarkStart w:name="_DV_M163" w:id="118"/>
      <w:bookmarkStart w:name="_DV_M164" w:id="119"/>
      <w:bookmarkStart w:name="_DV_M974" w:id="120"/>
      <w:bookmarkEnd w:id="118"/>
      <w:bookmarkEnd w:id="119"/>
      <w:bookmarkEnd w:id="120"/>
      <w:r w:rsidRPr="004E7B88">
        <w:rPr>
          <w:rFonts w:cs="Arial"/>
          <w:sz w:val="18"/>
          <w:szCs w:val="18"/>
        </w:rPr>
        <w:t>Schedule 3 (Contract Data Sheet). The reports shall detail as a minimum:</w:t>
      </w:r>
    </w:p>
    <w:p w:rsidRPr="004E7B88" w:rsidR="00441818" w:rsidP="00441818" w:rsidRDefault="00441818" w14:paraId="53103036" w14:textId="77777777">
      <w:pPr>
        <w:numPr>
          <w:ilvl w:val="1"/>
          <w:numId w:val="11"/>
        </w:numPr>
        <w:tabs>
          <w:tab w:val="clear" w:pos="1842"/>
          <w:tab w:val="left" w:pos="567"/>
        </w:tabs>
        <w:ind w:left="567" w:firstLine="0"/>
        <w:rPr>
          <w:rFonts w:cs="Arial"/>
          <w:sz w:val="18"/>
          <w:szCs w:val="18"/>
        </w:rPr>
      </w:pPr>
      <w:r w:rsidRPr="004E7B88">
        <w:rPr>
          <w:rFonts w:cs="Arial"/>
          <w:sz w:val="18"/>
          <w:szCs w:val="18"/>
        </w:rPr>
        <w:t>performance/Delivery of the Contractor Deliverables;</w:t>
      </w:r>
    </w:p>
    <w:p w:rsidRPr="004E7B88" w:rsidR="00441818" w:rsidP="00441818" w:rsidRDefault="00441818" w14:paraId="2F167444" w14:textId="77777777">
      <w:pPr>
        <w:numPr>
          <w:ilvl w:val="1"/>
          <w:numId w:val="11"/>
        </w:numPr>
        <w:tabs>
          <w:tab w:val="clear" w:pos="1842"/>
          <w:tab w:val="left" w:pos="567"/>
        </w:tabs>
        <w:ind w:left="567" w:firstLine="0"/>
        <w:rPr>
          <w:rFonts w:cs="Arial"/>
          <w:sz w:val="18"/>
          <w:szCs w:val="18"/>
        </w:rPr>
      </w:pPr>
      <w:r w:rsidRPr="004E7B88">
        <w:rPr>
          <w:rFonts w:cs="Arial"/>
          <w:sz w:val="18"/>
          <w:szCs w:val="18"/>
        </w:rPr>
        <w:t>risks and opportunities;</w:t>
      </w:r>
    </w:p>
    <w:p w:rsidRPr="004E7B88" w:rsidR="00293DBB" w:rsidP="00441818" w:rsidRDefault="00441818" w14:paraId="0B7716B8" w14:textId="77777777">
      <w:pPr>
        <w:numPr>
          <w:ilvl w:val="1"/>
          <w:numId w:val="11"/>
        </w:numPr>
        <w:tabs>
          <w:tab w:val="clear" w:pos="1842"/>
          <w:tab w:val="left" w:pos="567"/>
        </w:tabs>
        <w:ind w:left="567" w:firstLine="0"/>
        <w:rPr>
          <w:rFonts w:cs="Arial"/>
          <w:sz w:val="18"/>
          <w:szCs w:val="18"/>
        </w:rPr>
      </w:pPr>
      <w:r w:rsidRPr="004E7B88">
        <w:rPr>
          <w:rFonts w:cs="Arial"/>
          <w:sz w:val="18"/>
          <w:szCs w:val="18"/>
        </w:rPr>
        <w:t>any other information specified in Schedule 3 (Contract Data Sheet); and</w:t>
      </w:r>
    </w:p>
    <w:p w:rsidRPr="004E7B88" w:rsidR="00441818" w:rsidP="00441818" w:rsidRDefault="00441818" w14:paraId="72AF454A" w14:textId="77777777">
      <w:pPr>
        <w:numPr>
          <w:ilvl w:val="1"/>
          <w:numId w:val="11"/>
        </w:numPr>
        <w:tabs>
          <w:tab w:val="clear" w:pos="1842"/>
          <w:tab w:val="left" w:pos="567"/>
        </w:tabs>
        <w:ind w:left="567" w:firstLine="0"/>
        <w:rPr>
          <w:rFonts w:cs="Arial"/>
          <w:sz w:val="18"/>
          <w:szCs w:val="18"/>
        </w:rPr>
      </w:pPr>
      <w:r w:rsidRPr="004E7B88">
        <w:rPr>
          <w:rFonts w:cs="Arial"/>
          <w:sz w:val="18"/>
          <w:szCs w:val="18"/>
        </w:rPr>
        <w:t>any other information reasonably requested by the Authority.</w:t>
      </w:r>
      <w:r w:rsidRPr="004E7B88">
        <w:rPr>
          <w:rFonts w:cs="Arial"/>
          <w:sz w:val="18"/>
          <w:szCs w:val="18"/>
        </w:rPr>
        <w:br/>
      </w:r>
    </w:p>
    <w:p w:rsidRPr="00F326B2" w:rsidR="00441818" w:rsidP="00F326B2" w:rsidRDefault="00441818" w14:paraId="49022DC8" w14:textId="77777777">
      <w:pPr>
        <w:pStyle w:val="Heading1"/>
        <w:numPr>
          <w:ilvl w:val="0"/>
          <w:numId w:val="0"/>
        </w:numPr>
        <w:rPr>
          <w:b w:val="0"/>
          <w:bCs w:val="0"/>
          <w:sz w:val="20"/>
          <w:szCs w:val="20"/>
        </w:rPr>
      </w:pPr>
      <w:bookmarkStart w:name="_Toc473793308" w:id="121"/>
      <w:r w:rsidRPr="00F326B2">
        <w:rPr>
          <w:sz w:val="20"/>
          <w:szCs w:val="20"/>
        </w:rPr>
        <w:t>Supply of Contractor Deliverables</w:t>
      </w:r>
      <w:bookmarkEnd w:id="121"/>
      <w:r w:rsidRPr="00F326B2">
        <w:rPr>
          <w:sz w:val="20"/>
          <w:szCs w:val="20"/>
        </w:rPr>
        <w:br/>
      </w:r>
    </w:p>
    <w:p w:rsidRPr="005255F7" w:rsidR="00441818" w:rsidRDefault="00441818" w14:paraId="73A31BE8" w14:textId="77777777">
      <w:pPr>
        <w:pStyle w:val="Heading2"/>
        <w:numPr>
          <w:ilvl w:val="0"/>
          <w:numId w:val="2"/>
        </w:numPr>
        <w:tabs>
          <w:tab w:val="clear" w:pos="720"/>
          <w:tab w:val="num" w:pos="0"/>
        </w:tabs>
        <w:ind w:left="0" w:firstLine="0"/>
        <w:jc w:val="left"/>
        <w:rPr>
          <w:rFonts w:cs="Arial"/>
          <w:b/>
          <w:bCs/>
          <w:sz w:val="18"/>
          <w:szCs w:val="18"/>
        </w:rPr>
      </w:pPr>
      <w:bookmarkStart w:name="_Toc422462819" w:id="122"/>
      <w:bookmarkStart w:name="_Toc473616424" w:id="123"/>
      <w:bookmarkStart w:name="_Toc473793309" w:id="124"/>
      <w:r w:rsidRPr="0093215B">
        <w:rPr>
          <w:rFonts w:cs="Arial"/>
          <w:b/>
          <w:bCs/>
          <w:sz w:val="18"/>
          <w:szCs w:val="18"/>
        </w:rPr>
        <w:t>Supply of Contractor Deliverables and Quality Assurance</w:t>
      </w:r>
      <w:bookmarkEnd w:id="122"/>
      <w:bookmarkEnd w:id="123"/>
      <w:bookmarkEnd w:id="124"/>
    </w:p>
    <w:p w:rsidRPr="004E7B88" w:rsidR="00441818" w:rsidP="00D65456" w:rsidRDefault="00441818" w14:paraId="537293B5" w14:textId="7C4DB11E">
      <w:pPr>
        <w:pStyle w:val="ListParagraph"/>
        <w:numPr>
          <w:ilvl w:val="1"/>
          <w:numId w:val="2"/>
        </w:numPr>
        <w:tabs>
          <w:tab w:val="num" w:pos="0"/>
        </w:tabs>
        <w:ind w:left="0" w:firstLine="0"/>
        <w:rPr>
          <w:rFonts w:cs="Arial"/>
          <w:sz w:val="18"/>
          <w:szCs w:val="18"/>
        </w:rPr>
      </w:pPr>
      <w:r w:rsidRPr="004E7B88">
        <w:rPr>
          <w:rFonts w:cs="Arial"/>
          <w:sz w:val="18"/>
          <w:szCs w:val="18"/>
        </w:rPr>
        <w:t xml:space="preserve">The Contractor shall provide the Contractor Deliverables to the Authority, in accordance with the Schedule of Requirements and the </w:t>
      </w:r>
      <w:r w:rsidRPr="004E7B88" w:rsidR="00A506AD">
        <w:rPr>
          <w:rFonts w:cs="Arial"/>
          <w:sz w:val="18"/>
          <w:szCs w:val="18"/>
        </w:rPr>
        <w:t>Specification</w:t>
      </w:r>
      <w:r w:rsidR="001F7691">
        <w:rPr>
          <w:rFonts w:cs="Arial"/>
          <w:sz w:val="18"/>
          <w:szCs w:val="18"/>
        </w:rPr>
        <w:t>,</w:t>
      </w:r>
      <w:r w:rsidRPr="004E7B88" w:rsidR="00A506AD">
        <w:rPr>
          <w:rFonts w:cs="Arial"/>
          <w:sz w:val="18"/>
          <w:szCs w:val="18"/>
        </w:rPr>
        <w:t xml:space="preserve"> and</w:t>
      </w:r>
      <w:r w:rsidRPr="004E7B88">
        <w:rPr>
          <w:rFonts w:cs="Arial"/>
          <w:sz w:val="18"/>
          <w:szCs w:val="18"/>
        </w:rPr>
        <w:t xml:space="preserve"> shall allocate sufficient resource to the provision of the Contractor Deliverables to enable it to comply with this obligation.</w:t>
      </w:r>
    </w:p>
    <w:p w:rsidRPr="004E7B88" w:rsidR="00441818" w:rsidP="00D65456" w:rsidRDefault="00441818" w14:paraId="6D996D7A" w14:textId="77777777">
      <w:pPr>
        <w:pStyle w:val="ListParagraph"/>
        <w:numPr>
          <w:ilvl w:val="1"/>
          <w:numId w:val="2"/>
        </w:numPr>
        <w:tabs>
          <w:tab w:val="num" w:pos="0"/>
        </w:tabs>
        <w:ind w:left="0" w:firstLine="0"/>
        <w:rPr>
          <w:rFonts w:cs="Arial"/>
          <w:sz w:val="18"/>
          <w:szCs w:val="18"/>
        </w:rPr>
      </w:pPr>
      <w:bookmarkStart w:name="_Ref473543545" w:id="125"/>
      <w:r w:rsidRPr="004E7B88">
        <w:rPr>
          <w:rFonts w:cs="Arial"/>
          <w:sz w:val="18"/>
          <w:szCs w:val="18"/>
        </w:rPr>
        <w:t>The Contractor shall:</w:t>
      </w:r>
      <w:bookmarkEnd w:id="125"/>
    </w:p>
    <w:p w:rsidRPr="004E7B88" w:rsidR="00441818" w:rsidP="00D65456" w:rsidRDefault="00441818" w14:paraId="3209E2A6" w14:textId="77777777">
      <w:pPr>
        <w:pStyle w:val="ListParagraph"/>
        <w:numPr>
          <w:ilvl w:val="2"/>
          <w:numId w:val="2"/>
        </w:numPr>
        <w:tabs>
          <w:tab w:val="num" w:pos="567"/>
        </w:tabs>
        <w:ind w:left="567" w:firstLine="0"/>
        <w:rPr>
          <w:rFonts w:cs="Arial"/>
          <w:sz w:val="18"/>
          <w:szCs w:val="18"/>
        </w:rPr>
      </w:pPr>
      <w:r w:rsidRPr="004E7B88">
        <w:rPr>
          <w:rFonts w:cs="Arial"/>
          <w:sz w:val="18"/>
          <w:szCs w:val="18"/>
        </w:rPr>
        <w:t>comply with any applicable quality assurance requirements specified in Schedule 3 (Contract Data Sheet) in providing the Contractor Deliverables; and</w:t>
      </w:r>
    </w:p>
    <w:p w:rsidRPr="004E7B88" w:rsidR="00441818" w:rsidP="00D65456" w:rsidRDefault="00441818" w14:paraId="4048C190" w14:textId="77777777">
      <w:pPr>
        <w:pStyle w:val="ListParagraph"/>
        <w:numPr>
          <w:ilvl w:val="2"/>
          <w:numId w:val="2"/>
        </w:numPr>
        <w:tabs>
          <w:tab w:val="num" w:pos="567"/>
        </w:tabs>
        <w:ind w:left="567" w:firstLine="0"/>
        <w:rPr>
          <w:rFonts w:cs="Arial"/>
          <w:sz w:val="18"/>
          <w:szCs w:val="18"/>
        </w:rPr>
      </w:pPr>
      <w:r w:rsidRPr="004E7B88">
        <w:rPr>
          <w:rFonts w:cs="Arial"/>
          <w:sz w:val="18"/>
          <w:szCs w:val="18"/>
        </w:rPr>
        <w:t>discharge its obligations under the Contract with all due skill, care, diligence and operating practice by appropriately experienced, qualified and trained personnel.</w:t>
      </w:r>
    </w:p>
    <w:p w:rsidRPr="004E7B88" w:rsidR="00441818" w:rsidP="00D65456" w:rsidRDefault="00441818" w14:paraId="42368130" w14:textId="77777777">
      <w:pPr>
        <w:pStyle w:val="ListParagraph"/>
        <w:numPr>
          <w:ilvl w:val="1"/>
          <w:numId w:val="2"/>
        </w:numPr>
        <w:tabs>
          <w:tab w:val="num" w:pos="0"/>
        </w:tabs>
        <w:ind w:left="0" w:firstLine="0"/>
        <w:rPr>
          <w:rFonts w:cs="Arial"/>
          <w:sz w:val="18"/>
          <w:szCs w:val="18"/>
        </w:rPr>
      </w:pPr>
      <w:r w:rsidRPr="004E7B88">
        <w:rPr>
          <w:rFonts w:cs="Arial"/>
          <w:sz w:val="18"/>
          <w:szCs w:val="18"/>
        </w:rPr>
        <w:t xml:space="preserve">The provisions of clause </w:t>
      </w:r>
      <w:r w:rsidRPr="005255F7" w:rsidR="003858D9">
        <w:fldChar w:fldCharType="begin"/>
      </w:r>
      <w:r w:rsidRPr="004E7B88" w:rsidR="003858D9">
        <w:rPr>
          <w:rFonts w:cs="Arial"/>
          <w:sz w:val="18"/>
          <w:szCs w:val="18"/>
        </w:rPr>
        <w:instrText xml:space="preserve"> REF _Ref473543545 \w \h </w:instrText>
      </w:r>
      <w:r w:rsidR="002A170E">
        <w:rPr>
          <w:rFonts w:cs="Arial"/>
          <w:sz w:val="18"/>
          <w:szCs w:val="18"/>
        </w:rPr>
        <w:instrText xml:space="preserve"> \* MERGEFORMAT </w:instrText>
      </w:r>
      <w:r w:rsidRPr="005255F7" w:rsidR="003858D9">
        <w:rPr>
          <w:rFonts w:cs="Arial"/>
          <w:sz w:val="18"/>
          <w:szCs w:val="18"/>
        </w:rPr>
        <w:fldChar w:fldCharType="separate"/>
      </w:r>
      <w:r w:rsidR="00643D62">
        <w:rPr>
          <w:rFonts w:cs="Arial"/>
          <w:sz w:val="18"/>
          <w:szCs w:val="18"/>
        </w:rPr>
        <w:t>21.b</w:t>
      </w:r>
      <w:r w:rsidRPr="005255F7" w:rsidR="003858D9">
        <w:fldChar w:fldCharType="end"/>
      </w:r>
      <w:r w:rsidRPr="004E7B88">
        <w:rPr>
          <w:rFonts w:cs="Arial"/>
          <w:sz w:val="18"/>
          <w:szCs w:val="18"/>
        </w:rPr>
        <w:t>. shall survive any performance, acceptance or payment pursuant to the Contract and shall extend to any remedial services provided by the Contractor.</w:t>
      </w:r>
    </w:p>
    <w:p w:rsidRPr="004E7B88" w:rsidR="00441818" w:rsidP="00D65456" w:rsidRDefault="00441818" w14:paraId="4006DA0A" w14:textId="77777777">
      <w:pPr>
        <w:pStyle w:val="ListParagraph"/>
        <w:numPr>
          <w:ilvl w:val="1"/>
          <w:numId w:val="2"/>
        </w:numPr>
        <w:tabs>
          <w:tab w:val="num" w:pos="0"/>
        </w:tabs>
        <w:ind w:left="0" w:firstLine="0"/>
        <w:rPr>
          <w:rFonts w:cs="Arial"/>
          <w:sz w:val="18"/>
          <w:szCs w:val="18"/>
        </w:rPr>
      </w:pPr>
      <w:r w:rsidRPr="004E7B88">
        <w:rPr>
          <w:rFonts w:cs="Arial"/>
          <w:sz w:val="18"/>
          <w:szCs w:val="18"/>
        </w:rPr>
        <w:t>The Contractor shall:</w:t>
      </w:r>
    </w:p>
    <w:p w:rsidRPr="004E7B88" w:rsidR="00441818" w:rsidP="00D65456" w:rsidRDefault="00441818" w14:paraId="61E79609" w14:textId="77777777">
      <w:pPr>
        <w:pStyle w:val="ListParagraph"/>
        <w:numPr>
          <w:ilvl w:val="2"/>
          <w:numId w:val="2"/>
        </w:numPr>
        <w:tabs>
          <w:tab w:val="num" w:pos="567"/>
        </w:tabs>
        <w:ind w:left="567" w:firstLine="0"/>
        <w:rPr>
          <w:rFonts w:cs="Arial"/>
          <w:sz w:val="18"/>
          <w:szCs w:val="18"/>
        </w:rPr>
      </w:pPr>
      <w:r w:rsidRPr="004E7B88">
        <w:rPr>
          <w:rFonts w:cs="Arial"/>
          <w:sz w:val="18"/>
          <w:szCs w:val="18"/>
        </w:rPr>
        <w:t>observe, and ensure that the Contractor’s Team observe, all health and safety rules and regulations and any other security requirements that apply at any of the Authority’s premises;</w:t>
      </w:r>
    </w:p>
    <w:p w:rsidRPr="004E7B88" w:rsidR="00293DBB" w:rsidP="00D65456" w:rsidRDefault="00441818" w14:paraId="0C73C066" w14:textId="77777777">
      <w:pPr>
        <w:pStyle w:val="ListParagraph"/>
        <w:numPr>
          <w:ilvl w:val="2"/>
          <w:numId w:val="2"/>
        </w:numPr>
        <w:tabs>
          <w:tab w:val="num" w:pos="567"/>
        </w:tabs>
        <w:ind w:left="567" w:firstLine="0"/>
        <w:rPr>
          <w:rFonts w:cs="Arial"/>
          <w:sz w:val="18"/>
          <w:szCs w:val="18"/>
        </w:rPr>
      </w:pPr>
      <w:r w:rsidRPr="004E7B88">
        <w:rPr>
          <w:rFonts w:cs="Arial"/>
          <w:sz w:val="18"/>
          <w:szCs w:val="18"/>
        </w:rPr>
        <w:t>notify the Authority as soon as it becomes aware of any health and safety hazards or issues which arise in relation to t</w:t>
      </w:r>
      <w:r w:rsidRPr="004E7B88" w:rsidR="00293DBB">
        <w:rPr>
          <w:rFonts w:cs="Arial"/>
          <w:sz w:val="18"/>
          <w:szCs w:val="18"/>
        </w:rPr>
        <w:t>he Contractor Deliverables; and</w:t>
      </w:r>
    </w:p>
    <w:p w:rsidRPr="004E7B88" w:rsidR="00441818" w:rsidP="00D65456" w:rsidRDefault="00441818" w14:paraId="4FA8B676" w14:textId="77777777">
      <w:pPr>
        <w:pStyle w:val="ListParagraph"/>
        <w:numPr>
          <w:ilvl w:val="2"/>
          <w:numId w:val="2"/>
        </w:numPr>
        <w:tabs>
          <w:tab w:val="num" w:pos="567"/>
        </w:tabs>
        <w:ind w:left="567" w:firstLine="0"/>
        <w:rPr>
          <w:rFonts w:cs="Arial"/>
          <w:sz w:val="18"/>
          <w:szCs w:val="18"/>
        </w:rPr>
      </w:pPr>
      <w:r w:rsidRPr="004E7B88">
        <w:rPr>
          <w:rFonts w:cs="Arial"/>
          <w:sz w:val="18"/>
          <w:szCs w:val="18"/>
        </w:rPr>
        <w:t>before the date on which the Contractor Deliverables are to start, obtain, and at all times maintain, all necessary licences and consents in relation to the Contractor Deliverables.</w:t>
      </w:r>
    </w:p>
    <w:p w:rsidRPr="004E7B88" w:rsidR="00441818" w:rsidP="00441818" w:rsidRDefault="00441818" w14:paraId="166CA98E" w14:textId="77777777">
      <w:pPr>
        <w:rPr>
          <w:rFonts w:cs="Arial"/>
          <w:sz w:val="18"/>
          <w:szCs w:val="18"/>
        </w:rPr>
      </w:pPr>
    </w:p>
    <w:p w:rsidRPr="00763752" w:rsidR="00441818" w:rsidRDefault="00441818" w14:paraId="61B17A82" w14:textId="77777777">
      <w:pPr>
        <w:pStyle w:val="Heading2"/>
        <w:numPr>
          <w:ilvl w:val="0"/>
          <w:numId w:val="2"/>
        </w:numPr>
        <w:tabs>
          <w:tab w:val="clear" w:pos="720"/>
          <w:tab w:val="num" w:pos="0"/>
        </w:tabs>
        <w:ind w:left="0" w:firstLine="0"/>
        <w:jc w:val="left"/>
        <w:rPr>
          <w:rFonts w:cs="Arial"/>
          <w:b/>
          <w:bCs/>
          <w:sz w:val="18"/>
          <w:szCs w:val="18"/>
        </w:rPr>
      </w:pPr>
      <w:bookmarkStart w:name="_Toc422462824" w:id="126"/>
      <w:bookmarkStart w:name="_Toc473616425" w:id="127"/>
      <w:bookmarkStart w:name="_Toc473793310" w:id="128"/>
      <w:r w:rsidRPr="00763752">
        <w:rPr>
          <w:rFonts w:cs="Arial"/>
          <w:b/>
          <w:bCs/>
          <w:sz w:val="18"/>
          <w:szCs w:val="18"/>
        </w:rPr>
        <w:t>Marking of Contractor Deliverables</w:t>
      </w:r>
      <w:bookmarkEnd w:id="126"/>
      <w:bookmarkEnd w:id="127"/>
      <w:bookmarkEnd w:id="128"/>
    </w:p>
    <w:p w:rsidRPr="00763752" w:rsidR="00326DC8" w:rsidP="00F74176" w:rsidRDefault="00326DC8" w14:paraId="70B5C9D4" w14:textId="77777777">
      <w:pPr>
        <w:pStyle w:val="ListParagraph"/>
        <w:numPr>
          <w:ilvl w:val="1"/>
          <w:numId w:val="2"/>
        </w:numPr>
        <w:tabs>
          <w:tab w:val="num" w:pos="0"/>
        </w:tabs>
        <w:ind w:left="0" w:firstLine="0"/>
        <w:rPr>
          <w:rFonts w:cs="Arial"/>
          <w:sz w:val="18"/>
          <w:szCs w:val="18"/>
        </w:rPr>
      </w:pPr>
      <w:r w:rsidRPr="00763752">
        <w:rPr>
          <w:rFonts w:cs="Arial"/>
          <w:sz w:val="18"/>
          <w:szCs w:val="18"/>
        </w:rPr>
        <w:t>Each Contractor Deliverable shall be marked in accordance with</w:t>
      </w:r>
      <w:r w:rsidRPr="00763752" w:rsidR="007B5C0E">
        <w:rPr>
          <w:rFonts w:cs="Arial"/>
          <w:sz w:val="18"/>
          <w:szCs w:val="18"/>
        </w:rPr>
        <w:t xml:space="preserve"> t</w:t>
      </w:r>
      <w:r w:rsidRPr="00763752">
        <w:rPr>
          <w:rFonts w:cs="Arial"/>
          <w:sz w:val="18"/>
          <w:szCs w:val="18"/>
        </w:rPr>
        <w:t xml:space="preserve">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w:t>
      </w:r>
      <w:r w:rsidRPr="00763752">
        <w:rPr>
          <w:rFonts w:cs="Arial"/>
          <w:sz w:val="18"/>
          <w:szCs w:val="18"/>
        </w:rPr>
        <w:t>reference number specified in Schedule 2 (Schedule of Requirements).</w:t>
      </w:r>
    </w:p>
    <w:p w:rsidRPr="00763752" w:rsidR="00326DC8" w:rsidP="00F74176" w:rsidRDefault="00326DC8" w14:paraId="090CCCD8" w14:textId="77777777">
      <w:pPr>
        <w:pStyle w:val="ListParagraph"/>
        <w:numPr>
          <w:ilvl w:val="1"/>
          <w:numId w:val="2"/>
        </w:numPr>
        <w:tabs>
          <w:tab w:val="num" w:pos="0"/>
        </w:tabs>
        <w:ind w:left="0" w:firstLine="0"/>
        <w:rPr>
          <w:rFonts w:cs="Arial"/>
          <w:sz w:val="18"/>
          <w:szCs w:val="18"/>
        </w:rPr>
      </w:pPr>
      <w:r w:rsidRPr="00763752">
        <w:rPr>
          <w:rFonts w:cs="Arial"/>
          <w:sz w:val="18"/>
          <w:szCs w:val="18"/>
        </w:rPr>
        <w:t>Any marking method used shall not have a detrimental effect on the strength, serviceability or corrosion resistance of the Contractor Deliverables.</w:t>
      </w:r>
    </w:p>
    <w:p w:rsidRPr="00763752" w:rsidR="00326DC8" w:rsidP="00F74176" w:rsidRDefault="00326DC8" w14:paraId="4B1B33A4" w14:textId="77777777">
      <w:pPr>
        <w:pStyle w:val="ListParagraph"/>
        <w:numPr>
          <w:ilvl w:val="1"/>
          <w:numId w:val="2"/>
        </w:numPr>
        <w:tabs>
          <w:tab w:val="num" w:pos="0"/>
        </w:tabs>
        <w:ind w:left="0" w:firstLine="0"/>
        <w:rPr>
          <w:rFonts w:cs="Arial"/>
          <w:sz w:val="18"/>
          <w:szCs w:val="18"/>
        </w:rPr>
      </w:pPr>
      <w:r w:rsidRPr="00763752">
        <w:rPr>
          <w:rFonts w:cs="Arial"/>
          <w:sz w:val="18"/>
          <w:szCs w:val="18"/>
        </w:rPr>
        <w:t>The marking shall include any serial numbers allocated to the Contractor Deliverable.</w:t>
      </w:r>
    </w:p>
    <w:p w:rsidRPr="00763752" w:rsidR="00441818" w:rsidP="00F74176" w:rsidRDefault="00326DC8" w14:paraId="6D98E4C1" w14:textId="77777777">
      <w:pPr>
        <w:pStyle w:val="ListParagraph"/>
        <w:numPr>
          <w:ilvl w:val="1"/>
          <w:numId w:val="2"/>
        </w:numPr>
        <w:tabs>
          <w:tab w:val="num" w:pos="0"/>
        </w:tabs>
        <w:ind w:left="0" w:firstLine="0"/>
        <w:rPr>
          <w:rFonts w:ascii="Verdana" w:hAnsi="Verdana" w:cs="Verdana"/>
          <w:color w:val="000000"/>
          <w:lang w:val="x-none"/>
        </w:rPr>
      </w:pPr>
      <w:r w:rsidRPr="00763752">
        <w:rPr>
          <w:rFonts w:cs="Arial"/>
          <w:sz w:val="18"/>
          <w:szCs w:val="18"/>
        </w:rPr>
        <w:t>Where because of its size or nature it is not possible to mark a Contractor Deliverable with the required particulars,</w:t>
      </w:r>
      <w:r w:rsidR="00763752">
        <w:rPr>
          <w:rFonts w:cs="Arial"/>
          <w:sz w:val="18"/>
          <w:szCs w:val="18"/>
        </w:rPr>
        <w:t xml:space="preserve"> </w:t>
      </w:r>
      <w:r w:rsidRPr="00763752">
        <w:rPr>
          <w:rFonts w:cs="Arial"/>
          <w:sz w:val="18"/>
          <w:szCs w:val="18"/>
        </w:rPr>
        <w:t xml:space="preserve">the required information should be included on the package or carton in which the Contractor Deliverable is packed, in accordance with condition </w:t>
      </w:r>
      <w:r w:rsidRPr="00763752">
        <w:rPr>
          <w:rFonts w:cs="Arial"/>
          <w:sz w:val="18"/>
          <w:szCs w:val="18"/>
        </w:rPr>
        <w:fldChar w:fldCharType="begin"/>
      </w:r>
      <w:r w:rsidRPr="00763752">
        <w:rPr>
          <w:rFonts w:cs="Arial"/>
          <w:sz w:val="18"/>
          <w:szCs w:val="18"/>
        </w:rPr>
        <w:instrText xml:space="preserve"> REF _Ref473543569 \w \h  \* MERGEFORMAT </w:instrText>
      </w:r>
      <w:r w:rsidRPr="00763752">
        <w:rPr>
          <w:rFonts w:cs="Arial"/>
          <w:sz w:val="18"/>
          <w:szCs w:val="18"/>
        </w:rPr>
      </w:r>
      <w:r w:rsidRPr="00763752">
        <w:rPr>
          <w:rFonts w:cs="Arial"/>
          <w:sz w:val="18"/>
          <w:szCs w:val="18"/>
        </w:rPr>
        <w:fldChar w:fldCharType="separate"/>
      </w:r>
      <w:r w:rsidRPr="00763752">
        <w:rPr>
          <w:rFonts w:cs="Arial"/>
          <w:sz w:val="18"/>
          <w:szCs w:val="18"/>
        </w:rPr>
        <w:t>23</w:t>
      </w:r>
      <w:r w:rsidRPr="00763752">
        <w:rPr>
          <w:rFonts w:cs="Arial"/>
          <w:sz w:val="18"/>
          <w:szCs w:val="18"/>
        </w:rPr>
        <w:fldChar w:fldCharType="end"/>
      </w:r>
      <w:r w:rsidRPr="00763752">
        <w:rPr>
          <w:rFonts w:cs="Arial"/>
          <w:sz w:val="18"/>
          <w:szCs w:val="18"/>
        </w:rPr>
        <w:t xml:space="preserve"> (Packaging and Labelling (excluding Contractor Deliverables containing Munitions)).</w:t>
      </w:r>
      <w:r w:rsidRPr="00763752" w:rsidR="00441818">
        <w:rPr>
          <w:rFonts w:cs="Arial"/>
          <w:sz w:val="18"/>
          <w:szCs w:val="18"/>
          <w:shd w:val="clear" w:color="auto" w:fill="FFFFFF"/>
        </w:rPr>
        <w:br/>
      </w:r>
    </w:p>
    <w:p w:rsidRPr="00EA3AB0" w:rsidR="0036213B" w:rsidP="00EA3AB0" w:rsidRDefault="00441818" w14:paraId="1D8CB993" w14:textId="77777777">
      <w:pPr>
        <w:pStyle w:val="Heading2"/>
        <w:numPr>
          <w:ilvl w:val="0"/>
          <w:numId w:val="2"/>
        </w:numPr>
        <w:tabs>
          <w:tab w:val="clear" w:pos="720"/>
          <w:tab w:val="num" w:pos="0"/>
        </w:tabs>
        <w:ind w:left="0" w:firstLine="0"/>
        <w:jc w:val="left"/>
        <w:rPr>
          <w:rFonts w:cs="Arial"/>
          <w:color w:val="000000"/>
          <w:sz w:val="18"/>
          <w:szCs w:val="18"/>
        </w:rPr>
      </w:pPr>
      <w:bookmarkStart w:name="_Toc422462825" w:id="129"/>
      <w:bookmarkStart w:name="_Ref473543569" w:id="130"/>
      <w:bookmarkStart w:name="_Toc473616426" w:id="131"/>
      <w:bookmarkStart w:name="_Toc473793311" w:id="132"/>
      <w:r w:rsidRPr="0093215B">
        <w:rPr>
          <w:rFonts w:cs="Arial"/>
          <w:b/>
          <w:bCs/>
          <w:sz w:val="18"/>
          <w:szCs w:val="18"/>
        </w:rPr>
        <w:t>Packaging and Labelling (excluding Contractor Deliverables containing Munitions</w:t>
      </w:r>
      <w:bookmarkStart w:name="_Ref473544620" w:id="133"/>
      <w:bookmarkEnd w:id="129"/>
      <w:bookmarkEnd w:id="130"/>
      <w:bookmarkEnd w:id="131"/>
      <w:bookmarkEnd w:id="132"/>
    </w:p>
    <w:p w:rsidRPr="00D374B6" w:rsidR="0036213B" w:rsidP="00EA3AB0" w:rsidRDefault="0036213B" w14:paraId="3AB800D0" w14:textId="77777777">
      <w:pPr>
        <w:pStyle w:val="ListParagraph"/>
        <w:numPr>
          <w:ilvl w:val="1"/>
          <w:numId w:val="2"/>
        </w:numPr>
        <w:tabs>
          <w:tab w:val="num" w:pos="0"/>
        </w:tabs>
        <w:ind w:left="0" w:firstLine="0"/>
        <w:rPr>
          <w:rFonts w:cs="Arial"/>
          <w:color w:val="000000"/>
          <w:sz w:val="18"/>
          <w:szCs w:val="18"/>
        </w:rPr>
      </w:pPr>
      <w:r w:rsidRPr="009375FA">
        <w:rPr>
          <w:rFonts w:cs="Arial"/>
          <w:color w:val="000000"/>
          <w:sz w:val="18"/>
          <w:szCs w:val="18"/>
        </w:rPr>
        <w:t xml:space="preserve">Packaging </w:t>
      </w:r>
      <w:r w:rsidRPr="00EA3AB0">
        <w:rPr>
          <w:rFonts w:cs="Arial"/>
          <w:color w:val="000000"/>
          <w:sz w:val="18"/>
          <w:szCs w:val="18"/>
        </w:rPr>
        <w:t>responsibilities</w:t>
      </w:r>
      <w:r w:rsidRPr="00D374B6">
        <w:rPr>
          <w:rFonts w:cs="Arial"/>
          <w:color w:val="000000"/>
          <w:sz w:val="18"/>
          <w:szCs w:val="18"/>
        </w:rPr>
        <w:t xml:space="preserve"> are as follows:</w:t>
      </w:r>
    </w:p>
    <w:p w:rsidRPr="00D374B6" w:rsidR="0036213B" w:rsidP="00EA3AB0" w:rsidRDefault="0036213B" w14:paraId="4003FF2F" w14:textId="77777777">
      <w:pPr>
        <w:pStyle w:val="ListParagraph"/>
        <w:numPr>
          <w:ilvl w:val="2"/>
          <w:numId w:val="2"/>
        </w:numPr>
        <w:ind w:left="567" w:firstLine="0"/>
        <w:rPr>
          <w:rFonts w:cs="Arial"/>
          <w:sz w:val="18"/>
          <w:szCs w:val="18"/>
        </w:rPr>
      </w:pPr>
      <w:r w:rsidRPr="00D374B6">
        <w:rPr>
          <w:rFonts w:cs="Arial"/>
          <w:sz w:val="18"/>
          <w:szCs w:val="18"/>
        </w:rPr>
        <w:t>The Contractor shall be responsible for providing Packaging which fully complies with the requirements of the Contract.</w:t>
      </w:r>
    </w:p>
    <w:p w:rsidRPr="00D374B6" w:rsidR="0036213B" w:rsidP="00EA3AB0" w:rsidRDefault="0036213B" w14:paraId="74617CD2" w14:textId="77777777">
      <w:pPr>
        <w:pStyle w:val="ListParagraph"/>
        <w:numPr>
          <w:ilvl w:val="2"/>
          <w:numId w:val="2"/>
        </w:numPr>
        <w:ind w:left="567" w:firstLine="0"/>
        <w:rPr>
          <w:rFonts w:cs="Arial"/>
          <w:sz w:val="18"/>
          <w:szCs w:val="18"/>
        </w:rPr>
      </w:pPr>
      <w:r w:rsidRPr="00D374B6">
        <w:rPr>
          <w:rFonts w:cs="Arial"/>
          <w:sz w:val="18"/>
          <w:szCs w:val="18"/>
        </w:rPr>
        <w:t>The Authority shall indicate in the Contract</w:t>
      </w:r>
      <w:r w:rsidR="009775DD">
        <w:rPr>
          <w:rFonts w:cs="Arial"/>
          <w:sz w:val="18"/>
          <w:szCs w:val="18"/>
        </w:rPr>
        <w:t xml:space="preserve"> </w:t>
      </w:r>
      <w:r w:rsidRPr="00D374B6">
        <w:rPr>
          <w:rFonts w:cs="Arial"/>
          <w:sz w:val="18"/>
          <w:szCs w:val="18"/>
        </w:rPr>
        <w:t xml:space="preserve">the standard or level of Packaging required for each </w:t>
      </w:r>
      <w:r w:rsidR="009375FA">
        <w:rPr>
          <w:rFonts w:cs="Arial"/>
          <w:sz w:val="18"/>
          <w:szCs w:val="18"/>
        </w:rPr>
        <w:t>Contractor Deliverable</w:t>
      </w:r>
      <w:r w:rsidRPr="00D374B6">
        <w:rPr>
          <w:rFonts w:cs="Arial"/>
          <w:sz w:val="18"/>
          <w:szCs w:val="18"/>
        </w:rPr>
        <w:t>, including the PPQ.  If a standard or level of Packaging (including the PPQ) is not indicated in the Contract, the Contractor shall request such instructions from the Authority before proceeding further.</w:t>
      </w:r>
    </w:p>
    <w:p w:rsidRPr="00D374B6" w:rsidR="0036213B" w:rsidP="00EA3AB0" w:rsidRDefault="0036213B" w14:paraId="5AFE80D2" w14:textId="77777777">
      <w:pPr>
        <w:pStyle w:val="ListParagraph"/>
        <w:numPr>
          <w:ilvl w:val="2"/>
          <w:numId w:val="2"/>
        </w:numPr>
        <w:ind w:left="567" w:firstLine="0"/>
        <w:rPr>
          <w:rFonts w:cs="Arial"/>
          <w:sz w:val="18"/>
          <w:szCs w:val="18"/>
        </w:rPr>
      </w:pPr>
      <w:r w:rsidRPr="00D374B6">
        <w:rPr>
          <w:rFonts w:cs="Arial"/>
          <w:sz w:val="18"/>
          <w:szCs w:val="18"/>
        </w:rPr>
        <w:t>The Contractor shall ensure all relevant information necessary for the effective performance of the Contract is made available to all subcontractors.</w:t>
      </w:r>
    </w:p>
    <w:p w:rsidRPr="00D374B6" w:rsidR="0036213B" w:rsidP="00EA3AB0" w:rsidRDefault="0036213B" w14:paraId="70A0CDEE" w14:textId="77777777">
      <w:pPr>
        <w:pStyle w:val="ListParagraph"/>
        <w:numPr>
          <w:ilvl w:val="2"/>
          <w:numId w:val="2"/>
        </w:numPr>
        <w:ind w:left="567" w:firstLine="0"/>
        <w:rPr>
          <w:rFonts w:cs="Arial"/>
          <w:sz w:val="18"/>
          <w:szCs w:val="18"/>
        </w:rPr>
      </w:pPr>
      <w:r w:rsidRPr="00D374B6">
        <w:rPr>
          <w:rFonts w:cs="Arial"/>
          <w:sz w:val="18"/>
          <w:szCs w:val="18"/>
        </w:rPr>
        <w:t xml:space="preserve">Where the Contractor or any of their subcontractors have concerns relating to the appropriateness of the Packaging design and or MPL prior to manufacture or supply of the </w:t>
      </w:r>
      <w:r w:rsidR="009375FA">
        <w:rPr>
          <w:rFonts w:cs="Arial"/>
          <w:sz w:val="18"/>
          <w:szCs w:val="18"/>
        </w:rPr>
        <w:t>Contractor Deliverables</w:t>
      </w:r>
      <w:r w:rsidRPr="00D374B6" w:rsidR="009375FA">
        <w:rPr>
          <w:rFonts w:cs="Arial"/>
          <w:sz w:val="18"/>
          <w:szCs w:val="18"/>
        </w:rPr>
        <w:t xml:space="preserve"> </w:t>
      </w:r>
      <w:r w:rsidRPr="00D374B6">
        <w:rPr>
          <w:rFonts w:cs="Arial"/>
          <w:sz w:val="18"/>
          <w:szCs w:val="18"/>
        </w:rPr>
        <w:t xml:space="preserve">they shall use DEFFORM 129B to feedback these concerns to the Contractor or Authority, as appropriate.   </w:t>
      </w:r>
    </w:p>
    <w:p w:rsidRPr="00D374B6" w:rsidR="0036213B" w:rsidP="00EA3AB0" w:rsidRDefault="0036213B" w14:paraId="640914E7" w14:textId="77777777">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The Contractor shall supply Commercial Packaging meeting the standards and requirements of Def Stan 81-041 (Part 1).  In addition</w:t>
      </w:r>
      <w:r w:rsidR="00F74176">
        <w:rPr>
          <w:rFonts w:cs="Arial"/>
          <w:color w:val="000000"/>
          <w:sz w:val="18"/>
          <w:szCs w:val="18"/>
        </w:rPr>
        <w:t>,</w:t>
      </w:r>
      <w:r w:rsidRPr="00D374B6">
        <w:rPr>
          <w:rFonts w:cs="Arial"/>
          <w:color w:val="000000"/>
          <w:sz w:val="18"/>
          <w:szCs w:val="18"/>
        </w:rPr>
        <w:t xml:space="preserve"> the following requirements apply:</w:t>
      </w:r>
    </w:p>
    <w:p w:rsidRPr="00D374B6" w:rsidR="0036213B" w:rsidP="00EA3AB0" w:rsidRDefault="0036213B" w14:paraId="4B73BC0E" w14:textId="77777777">
      <w:pPr>
        <w:pStyle w:val="ListParagraph"/>
        <w:numPr>
          <w:ilvl w:val="2"/>
          <w:numId w:val="2"/>
        </w:numPr>
        <w:ind w:left="567" w:firstLine="0"/>
        <w:rPr>
          <w:rFonts w:cs="Arial"/>
          <w:sz w:val="18"/>
          <w:szCs w:val="18"/>
        </w:rPr>
      </w:pPr>
      <w:r w:rsidRPr="00D374B6">
        <w:rPr>
          <w:rFonts w:cs="Arial"/>
          <w:sz w:val="18"/>
          <w:szCs w:val="18"/>
        </w:rPr>
        <w:t>The Contractor shall provide Packaging which:</w:t>
      </w:r>
    </w:p>
    <w:p w:rsidRPr="00EA3AB0" w:rsidR="0036213B" w:rsidP="00EA3AB0" w:rsidRDefault="0036213B" w14:paraId="320252A2" w14:textId="77777777">
      <w:pPr>
        <w:numPr>
          <w:ilvl w:val="0"/>
          <w:numId w:val="115"/>
        </w:numPr>
        <w:tabs>
          <w:tab w:val="clear" w:pos="2550"/>
          <w:tab w:val="num" w:pos="1134"/>
        </w:tabs>
        <w:ind w:left="1134" w:firstLine="0"/>
        <w:rPr>
          <w:rFonts w:cs="Arial"/>
          <w:sz w:val="18"/>
          <w:szCs w:val="18"/>
          <w:lang w:val="en"/>
        </w:rPr>
      </w:pPr>
      <w:r w:rsidRPr="00EA3AB0">
        <w:rPr>
          <w:rFonts w:cs="Arial"/>
          <w:sz w:val="18"/>
          <w:szCs w:val="18"/>
          <w:lang w:val="en"/>
        </w:rPr>
        <w:t xml:space="preserve">will ensure that each </w:t>
      </w:r>
      <w:r w:rsidR="00BF1D0A">
        <w:rPr>
          <w:rFonts w:cs="Arial"/>
          <w:sz w:val="18"/>
          <w:szCs w:val="18"/>
          <w:lang w:val="en"/>
        </w:rPr>
        <w:t>Contractor Deliverable</w:t>
      </w:r>
      <w:r w:rsidRPr="00EA3AB0">
        <w:rPr>
          <w:rFonts w:cs="Arial"/>
          <w:sz w:val="18"/>
          <w:szCs w:val="18"/>
          <w:lang w:val="en"/>
        </w:rPr>
        <w:t xml:space="preserve"> may be transported and delivered to the consignee named in the Contract in an undamaged and serviceable condition; and</w:t>
      </w:r>
    </w:p>
    <w:p w:rsidRPr="00EA3AB0" w:rsidR="0036213B" w:rsidP="00EA3AB0" w:rsidRDefault="0036213B" w14:paraId="1E28D9C2" w14:textId="77777777">
      <w:pPr>
        <w:numPr>
          <w:ilvl w:val="0"/>
          <w:numId w:val="115"/>
        </w:numPr>
        <w:tabs>
          <w:tab w:val="clear" w:pos="2550"/>
          <w:tab w:val="num" w:pos="1134"/>
        </w:tabs>
        <w:ind w:left="1134" w:firstLine="0"/>
        <w:rPr>
          <w:rFonts w:cs="Arial"/>
          <w:sz w:val="18"/>
          <w:szCs w:val="18"/>
          <w:lang w:val="en"/>
        </w:rPr>
      </w:pPr>
      <w:r w:rsidRPr="00EA3AB0">
        <w:rPr>
          <w:rFonts w:cs="Arial"/>
          <w:sz w:val="18"/>
          <w:szCs w:val="18"/>
          <w:lang w:val="en"/>
        </w:rPr>
        <w:t xml:space="preserve">is labelled to enable the contents to be identified without need to breach the package; and </w:t>
      </w:r>
    </w:p>
    <w:p w:rsidRPr="00EA3AB0" w:rsidR="0036213B" w:rsidP="00EA3AB0" w:rsidRDefault="0036213B" w14:paraId="2036B734" w14:textId="77777777">
      <w:pPr>
        <w:numPr>
          <w:ilvl w:val="0"/>
          <w:numId w:val="115"/>
        </w:numPr>
        <w:tabs>
          <w:tab w:val="clear" w:pos="2550"/>
          <w:tab w:val="num" w:pos="1134"/>
        </w:tabs>
        <w:ind w:left="1134" w:firstLine="0"/>
        <w:rPr>
          <w:rFonts w:cs="Arial"/>
          <w:sz w:val="18"/>
          <w:szCs w:val="18"/>
          <w:lang w:val="en"/>
        </w:rPr>
      </w:pPr>
      <w:r w:rsidRPr="00EA3AB0">
        <w:rPr>
          <w:rFonts w:cs="Arial"/>
          <w:sz w:val="18"/>
          <w:szCs w:val="18"/>
          <w:lang w:val="en"/>
        </w:rPr>
        <w:t xml:space="preserve">is compliant with statutory requirements and this Condition. </w:t>
      </w:r>
    </w:p>
    <w:p w:rsidRPr="00F8280B" w:rsidR="0036213B" w:rsidP="00EA3AB0" w:rsidRDefault="0036213B" w14:paraId="6E1F038E" w14:textId="77777777">
      <w:pPr>
        <w:pStyle w:val="ListParagraph"/>
        <w:numPr>
          <w:ilvl w:val="2"/>
          <w:numId w:val="2"/>
        </w:numPr>
        <w:ind w:left="567" w:firstLine="0"/>
        <w:rPr>
          <w:rFonts w:cs="Arial"/>
          <w:sz w:val="18"/>
          <w:szCs w:val="18"/>
        </w:rPr>
      </w:pPr>
      <w:r w:rsidRPr="00D374B6">
        <w:rPr>
          <w:rFonts w:cs="Arial"/>
          <w:sz w:val="18"/>
          <w:szCs w:val="18"/>
        </w:rPr>
        <w:t xml:space="preserve">The Packaging used by the Contractor to supply identical or similar </w:t>
      </w:r>
      <w:r w:rsidR="009375FA">
        <w:rPr>
          <w:rFonts w:cs="Arial"/>
          <w:sz w:val="18"/>
          <w:szCs w:val="18"/>
        </w:rPr>
        <w:t>Contractor Deliverables</w:t>
      </w:r>
      <w:r w:rsidRPr="00F326B2" w:rsidR="009375FA">
        <w:rPr>
          <w:rFonts w:cs="Arial"/>
          <w:sz w:val="18"/>
          <w:szCs w:val="18"/>
        </w:rPr>
        <w:t xml:space="preserve"> </w:t>
      </w:r>
      <w:r w:rsidRPr="00D374B6">
        <w:rPr>
          <w:rFonts w:cs="Arial"/>
          <w:sz w:val="18"/>
          <w:szCs w:val="18"/>
        </w:rPr>
        <w:t xml:space="preserve">to commercial customers or to the general public (i.e. point of sale packaging) will be acceptable, provided that it complies </w:t>
      </w:r>
      <w:r w:rsidRPr="00F8280B">
        <w:rPr>
          <w:rFonts w:cs="Arial"/>
          <w:sz w:val="18"/>
          <w:szCs w:val="18"/>
        </w:rPr>
        <w:t>with the following criteria:</w:t>
      </w:r>
    </w:p>
    <w:p w:rsidRPr="00633D10" w:rsidR="0036213B" w:rsidP="00EA3AB0" w:rsidRDefault="0036213B" w14:paraId="36D84B3C" w14:textId="77777777">
      <w:pPr>
        <w:numPr>
          <w:ilvl w:val="0"/>
          <w:numId w:val="116"/>
        </w:numPr>
        <w:tabs>
          <w:tab w:val="clear" w:pos="2550"/>
          <w:tab w:val="num" w:pos="1134"/>
        </w:tabs>
        <w:ind w:left="1134" w:firstLine="0"/>
        <w:rPr>
          <w:rFonts w:cs="Arial"/>
          <w:sz w:val="18"/>
          <w:szCs w:val="18"/>
          <w:lang w:val="en"/>
        </w:rPr>
      </w:pPr>
      <w:r w:rsidRPr="00633D10">
        <w:rPr>
          <w:rFonts w:cs="Arial"/>
          <w:sz w:val="18"/>
          <w:szCs w:val="18"/>
          <w:lang w:val="en"/>
        </w:rPr>
        <w:t>reference in the Contract to a PPQ means the quantity of a</w:t>
      </w:r>
      <w:r w:rsidRPr="00F8280B">
        <w:rPr>
          <w:rFonts w:cs="Arial"/>
          <w:sz w:val="18"/>
          <w:szCs w:val="18"/>
          <w:lang w:val="en"/>
        </w:rPr>
        <w:t xml:space="preserve"> </w:t>
      </w:r>
      <w:r w:rsidRPr="00F326B2" w:rsidR="00F8280B">
        <w:rPr>
          <w:rFonts w:cs="Arial"/>
          <w:sz w:val="18"/>
          <w:szCs w:val="18"/>
          <w:lang w:val="en"/>
        </w:rPr>
        <w:t xml:space="preserve">Contractor Deliverable </w:t>
      </w:r>
      <w:r w:rsidRPr="00F8280B">
        <w:rPr>
          <w:rFonts w:cs="Arial"/>
          <w:sz w:val="18"/>
          <w:szCs w:val="18"/>
          <w:lang w:val="en"/>
        </w:rPr>
        <w:t>to be contained in an individual package, which has been selected as being the most suitable for issue(s) to the ultimate user;</w:t>
      </w:r>
    </w:p>
    <w:p w:rsidRPr="00F326B2" w:rsidR="0036213B" w:rsidP="00EA3AB0" w:rsidRDefault="0036213B" w14:paraId="22CAFEF6" w14:textId="77777777">
      <w:pPr>
        <w:numPr>
          <w:ilvl w:val="0"/>
          <w:numId w:val="116"/>
        </w:numPr>
        <w:tabs>
          <w:tab w:val="clear" w:pos="2550"/>
          <w:tab w:val="num" w:pos="1134"/>
        </w:tabs>
        <w:ind w:left="1134" w:firstLine="0"/>
        <w:rPr>
          <w:rFonts w:cs="Arial"/>
          <w:sz w:val="18"/>
          <w:szCs w:val="18"/>
          <w:lang w:val="en"/>
        </w:rPr>
      </w:pPr>
      <w:r w:rsidRPr="00F8280B">
        <w:rPr>
          <w:rFonts w:cs="Arial"/>
          <w:sz w:val="18"/>
          <w:szCs w:val="18"/>
          <w:lang w:val="en"/>
        </w:rPr>
        <w:t xml:space="preserve">Robust </w:t>
      </w:r>
      <w:r w:rsidRPr="00F326B2" w:rsidR="00F8280B">
        <w:rPr>
          <w:rFonts w:cs="Arial"/>
          <w:sz w:val="18"/>
          <w:szCs w:val="18"/>
          <w:lang w:val="en"/>
        </w:rPr>
        <w:t>Contractor Deliverables</w:t>
      </w:r>
      <w:r w:rsidRPr="00F326B2">
        <w:rPr>
          <w:rFonts w:cs="Arial"/>
          <w:sz w:val="18"/>
          <w:szCs w:val="18"/>
          <w:lang w:val="en"/>
        </w:rPr>
        <w:t xml:space="preserve">, which by their nature require minimal or no packaging for commercial deliveries, shall be regarded as "PPQ packages" and shall be marked in accordance with Clauses </w:t>
      </w:r>
      <w:r w:rsidRPr="005255F7">
        <w:fldChar w:fldCharType="begin"/>
      </w:r>
      <w:r w:rsidRPr="00F8280B">
        <w:rPr>
          <w:rFonts w:cs="Arial"/>
          <w:sz w:val="18"/>
          <w:szCs w:val="18"/>
          <w:lang w:val="en"/>
        </w:rPr>
        <w:instrText xml:space="preserve"> REF _Ref474918386 \w \h  \* MERGEFORMAT </w:instrText>
      </w:r>
      <w:r w:rsidRPr="005255F7">
        <w:rPr>
          <w:rFonts w:cs="Arial"/>
          <w:sz w:val="18"/>
          <w:szCs w:val="18"/>
          <w:lang w:val="en"/>
        </w:rPr>
        <w:fldChar w:fldCharType="separate"/>
      </w:r>
      <w:r w:rsidR="00647AC8">
        <w:rPr>
          <w:rFonts w:cs="Arial"/>
          <w:sz w:val="18"/>
          <w:szCs w:val="18"/>
          <w:lang w:val="en"/>
        </w:rPr>
        <w:t>23.i</w:t>
      </w:r>
      <w:r w:rsidRPr="005255F7">
        <w:fldChar w:fldCharType="end"/>
      </w:r>
      <w:r w:rsidRPr="00F8280B">
        <w:rPr>
          <w:rFonts w:cs="Arial"/>
          <w:sz w:val="18"/>
          <w:szCs w:val="18"/>
          <w:lang w:val="en"/>
        </w:rPr>
        <w:t xml:space="preserve"> to </w:t>
      </w:r>
      <w:r w:rsidRPr="005255F7">
        <w:fldChar w:fldCharType="begin"/>
      </w:r>
      <w:r w:rsidRPr="00F8280B">
        <w:rPr>
          <w:rFonts w:cs="Arial"/>
          <w:sz w:val="18"/>
          <w:szCs w:val="18"/>
          <w:lang w:val="en"/>
        </w:rPr>
        <w:instrText xml:space="preserve"> REF _Ref474918407 \w \h  \* MERGEFORMAT </w:instrText>
      </w:r>
      <w:r w:rsidRPr="005255F7">
        <w:rPr>
          <w:rFonts w:cs="Arial"/>
          <w:sz w:val="18"/>
          <w:szCs w:val="18"/>
          <w:lang w:val="en"/>
        </w:rPr>
        <w:fldChar w:fldCharType="separate"/>
      </w:r>
      <w:r w:rsidR="00647AC8">
        <w:rPr>
          <w:rFonts w:cs="Arial"/>
          <w:sz w:val="18"/>
          <w:szCs w:val="18"/>
          <w:lang w:val="en"/>
        </w:rPr>
        <w:t>23.l</w:t>
      </w:r>
      <w:r w:rsidRPr="005255F7">
        <w:fldChar w:fldCharType="end"/>
      </w:r>
      <w:r w:rsidRPr="00F326B2">
        <w:rPr>
          <w:rFonts w:cs="Arial"/>
          <w:sz w:val="18"/>
          <w:szCs w:val="18"/>
          <w:lang w:val="en"/>
        </w:rPr>
        <w:t xml:space="preserve">. References to "PPQ packages" in subsequent text shall be taken to include Robust </w:t>
      </w:r>
      <w:r w:rsidRPr="00F326B2" w:rsidR="00F8280B">
        <w:rPr>
          <w:rFonts w:cs="Arial"/>
          <w:sz w:val="18"/>
          <w:szCs w:val="18"/>
          <w:lang w:val="en"/>
        </w:rPr>
        <w:t>Contractor Deliverables</w:t>
      </w:r>
      <w:r w:rsidRPr="00F326B2">
        <w:rPr>
          <w:rFonts w:cs="Arial"/>
          <w:sz w:val="18"/>
          <w:szCs w:val="18"/>
          <w:lang w:val="en"/>
        </w:rPr>
        <w:t>; and</w:t>
      </w:r>
    </w:p>
    <w:p w:rsidRPr="00EA3AB0" w:rsidR="0036213B" w:rsidP="00EA3AB0" w:rsidRDefault="0036213B" w14:paraId="60A3E5C1" w14:textId="77777777">
      <w:pPr>
        <w:numPr>
          <w:ilvl w:val="0"/>
          <w:numId w:val="116"/>
        </w:numPr>
        <w:tabs>
          <w:tab w:val="clear" w:pos="2550"/>
          <w:tab w:val="num" w:pos="1134"/>
        </w:tabs>
        <w:ind w:left="1134" w:firstLine="0"/>
        <w:rPr>
          <w:rFonts w:cs="Arial"/>
          <w:sz w:val="18"/>
          <w:szCs w:val="18"/>
          <w:lang w:val="en"/>
        </w:rPr>
      </w:pPr>
      <w:r w:rsidRPr="00F326B2">
        <w:rPr>
          <w:rFonts w:cs="Arial"/>
          <w:sz w:val="18"/>
          <w:szCs w:val="18"/>
          <w:lang w:val="en"/>
        </w:rPr>
        <w:t xml:space="preserve">for ease of handling, transportation and delivery, packages which contain identical </w:t>
      </w:r>
      <w:r w:rsidRPr="00F326B2" w:rsidR="00F8280B">
        <w:rPr>
          <w:rFonts w:cs="Arial"/>
          <w:sz w:val="18"/>
          <w:szCs w:val="18"/>
          <w:lang w:val="en"/>
        </w:rPr>
        <w:t>Contractor Deliverables</w:t>
      </w:r>
      <w:r w:rsidRPr="00F326B2" w:rsidDel="00F8280B" w:rsidR="00F8280B">
        <w:rPr>
          <w:rFonts w:cs="Arial"/>
          <w:sz w:val="18"/>
          <w:szCs w:val="18"/>
          <w:lang w:val="en"/>
        </w:rPr>
        <w:t xml:space="preserve"> </w:t>
      </w:r>
      <w:r w:rsidRPr="00EA3AB0">
        <w:rPr>
          <w:rFonts w:cs="Arial"/>
          <w:sz w:val="18"/>
          <w:szCs w:val="18"/>
          <w:lang w:val="en"/>
        </w:rPr>
        <w:t xml:space="preserve">may be bulked and </w:t>
      </w:r>
      <w:r w:rsidRPr="00EA3AB0">
        <w:rPr>
          <w:rFonts w:cs="Arial"/>
          <w:sz w:val="18"/>
          <w:szCs w:val="18"/>
          <w:lang w:val="en"/>
        </w:rPr>
        <w:lastRenderedPageBreak/>
        <w:t xml:space="preserve">overpacked, in accordance with clauses </w:t>
      </w:r>
      <w:r w:rsidRPr="005255F7">
        <w:fldChar w:fldCharType="begin"/>
      </w:r>
      <w:r w:rsidRPr="00EA3AB0">
        <w:rPr>
          <w:rFonts w:cs="Arial"/>
          <w:sz w:val="18"/>
          <w:szCs w:val="18"/>
          <w:lang w:val="en"/>
        </w:rPr>
        <w:instrText xml:space="preserve"> REF _Ref474918386 \w \h  \* MERGEFORMAT </w:instrText>
      </w:r>
      <w:r w:rsidRPr="005255F7">
        <w:rPr>
          <w:rFonts w:cs="Arial"/>
          <w:sz w:val="18"/>
          <w:szCs w:val="18"/>
          <w:lang w:val="en"/>
        </w:rPr>
        <w:fldChar w:fldCharType="separate"/>
      </w:r>
      <w:r w:rsidR="00647AC8">
        <w:rPr>
          <w:rFonts w:cs="Arial"/>
          <w:sz w:val="18"/>
          <w:szCs w:val="18"/>
          <w:lang w:val="en"/>
        </w:rPr>
        <w:t>23.i</w:t>
      </w:r>
      <w:r w:rsidRPr="005255F7">
        <w:fldChar w:fldCharType="end"/>
      </w:r>
      <w:r w:rsidRPr="00EA3AB0">
        <w:rPr>
          <w:rFonts w:cs="Arial"/>
          <w:sz w:val="18"/>
          <w:szCs w:val="18"/>
          <w:lang w:val="en"/>
        </w:rPr>
        <w:t xml:space="preserve"> to </w:t>
      </w:r>
      <w:r w:rsidRPr="005255F7">
        <w:fldChar w:fldCharType="begin"/>
      </w:r>
      <w:r w:rsidRPr="00EA3AB0">
        <w:rPr>
          <w:rFonts w:cs="Arial"/>
          <w:sz w:val="18"/>
          <w:szCs w:val="18"/>
          <w:lang w:val="en"/>
        </w:rPr>
        <w:instrText xml:space="preserve"> REF _Ref474918442 \w \h </w:instrText>
      </w:r>
      <w:r>
        <w:rPr>
          <w:rFonts w:cs="Arial"/>
          <w:sz w:val="18"/>
          <w:szCs w:val="18"/>
          <w:lang w:val="en"/>
        </w:rPr>
        <w:instrText xml:space="preserve"> \* MERGEFORMAT </w:instrText>
      </w:r>
      <w:r w:rsidRPr="005255F7">
        <w:rPr>
          <w:rFonts w:cs="Arial"/>
          <w:sz w:val="18"/>
          <w:szCs w:val="18"/>
          <w:lang w:val="en"/>
        </w:rPr>
        <w:fldChar w:fldCharType="separate"/>
      </w:r>
      <w:r w:rsidR="00647AC8">
        <w:rPr>
          <w:rFonts w:cs="Arial"/>
          <w:sz w:val="18"/>
          <w:szCs w:val="18"/>
          <w:lang w:val="en"/>
        </w:rPr>
        <w:t>23.k</w:t>
      </w:r>
      <w:r w:rsidRPr="005255F7">
        <w:fldChar w:fldCharType="end"/>
      </w:r>
      <w:r w:rsidRPr="00EA3AB0">
        <w:rPr>
          <w:rFonts w:cs="Arial"/>
          <w:sz w:val="18"/>
          <w:szCs w:val="18"/>
          <w:lang w:val="en"/>
        </w:rPr>
        <w:t>.</w:t>
      </w:r>
    </w:p>
    <w:p w:rsidRPr="00D374B6" w:rsidR="0036213B" w:rsidP="00EA3AB0" w:rsidRDefault="0036213B" w14:paraId="0AB1F469" w14:textId="77777777">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 xml:space="preserve">The Contractor shall ascertain whether the </w:t>
      </w:r>
      <w:r w:rsidR="00AC1FBB">
        <w:rPr>
          <w:rFonts w:cs="Arial"/>
          <w:color w:val="000000"/>
          <w:sz w:val="18"/>
          <w:szCs w:val="18"/>
        </w:rPr>
        <w:t>Contractor Deliverables</w:t>
      </w:r>
      <w:r w:rsidRPr="00D374B6">
        <w:rPr>
          <w:rFonts w:cs="Arial"/>
          <w:color w:val="000000"/>
          <w:sz w:val="18"/>
          <w:szCs w:val="18"/>
        </w:rPr>
        <w:t xml:space="preserve"> being supplied are, or contain, Dangerous Goods, and shall supply the Dangerous Goods in accordance with:</w:t>
      </w:r>
    </w:p>
    <w:p w:rsidRPr="00D374B6" w:rsidR="0036213B" w:rsidP="00EA3AB0" w:rsidRDefault="0036213B" w14:paraId="67FA04B5" w14:textId="77777777">
      <w:pPr>
        <w:pStyle w:val="ListParagraph"/>
        <w:numPr>
          <w:ilvl w:val="2"/>
          <w:numId w:val="2"/>
        </w:numPr>
        <w:ind w:left="567" w:firstLine="0"/>
        <w:rPr>
          <w:rFonts w:cs="Arial"/>
          <w:sz w:val="18"/>
          <w:szCs w:val="18"/>
        </w:rPr>
      </w:pPr>
      <w:r w:rsidRPr="00D374B6">
        <w:rPr>
          <w:rFonts w:cs="Arial"/>
          <w:sz w:val="18"/>
          <w:szCs w:val="18"/>
        </w:rPr>
        <w:t>The Health and Safety At Work Act 1974 (as amended);</w:t>
      </w:r>
    </w:p>
    <w:p w:rsidRPr="00D374B6" w:rsidR="0036213B" w:rsidP="00EA3AB0" w:rsidRDefault="0036213B" w14:paraId="7D93862A" w14:textId="77777777">
      <w:pPr>
        <w:pStyle w:val="ListParagraph"/>
        <w:numPr>
          <w:ilvl w:val="2"/>
          <w:numId w:val="2"/>
        </w:numPr>
        <w:ind w:left="567" w:firstLine="0"/>
        <w:rPr>
          <w:rFonts w:cs="Arial"/>
          <w:sz w:val="18"/>
          <w:szCs w:val="18"/>
        </w:rPr>
      </w:pPr>
      <w:r w:rsidRPr="00D374B6">
        <w:rPr>
          <w:rFonts w:cs="Arial"/>
          <w:sz w:val="18"/>
          <w:szCs w:val="18"/>
        </w:rPr>
        <w:t xml:space="preserve"> The Classification Hazard Information and Packaging for Supply Regulations (CHIP4) 2009 (as amended);</w:t>
      </w:r>
    </w:p>
    <w:p w:rsidRPr="00D374B6" w:rsidR="0036213B" w:rsidP="00EA3AB0" w:rsidRDefault="0036213B" w14:paraId="1F8F0779" w14:textId="77777777">
      <w:pPr>
        <w:pStyle w:val="ListParagraph"/>
        <w:numPr>
          <w:ilvl w:val="2"/>
          <w:numId w:val="2"/>
        </w:numPr>
        <w:ind w:left="567" w:firstLine="0"/>
        <w:rPr>
          <w:rFonts w:cs="Arial"/>
          <w:sz w:val="18"/>
          <w:szCs w:val="18"/>
        </w:rPr>
      </w:pPr>
      <w:r w:rsidRPr="00D374B6">
        <w:rPr>
          <w:rFonts w:cs="Arial"/>
          <w:sz w:val="18"/>
          <w:szCs w:val="18"/>
        </w:rPr>
        <w:t xml:space="preserve"> The REACH Regulations 2007 (as amended); and</w:t>
      </w:r>
    </w:p>
    <w:p w:rsidRPr="00D374B6" w:rsidR="0036213B" w:rsidP="00EA3AB0" w:rsidRDefault="0036213B" w14:paraId="4D1E7D81" w14:textId="77777777">
      <w:pPr>
        <w:pStyle w:val="ListParagraph"/>
        <w:numPr>
          <w:ilvl w:val="2"/>
          <w:numId w:val="2"/>
        </w:numPr>
        <w:ind w:left="567" w:firstLine="0"/>
        <w:rPr>
          <w:rFonts w:cs="Arial"/>
          <w:sz w:val="18"/>
          <w:szCs w:val="18"/>
        </w:rPr>
      </w:pPr>
      <w:r w:rsidRPr="00D374B6">
        <w:rPr>
          <w:rFonts w:cs="Arial"/>
          <w:sz w:val="18"/>
          <w:szCs w:val="18"/>
        </w:rPr>
        <w:t xml:space="preserve"> The Classification, Labelling and Packaging Regulations (CLP) 2009 (as amended).</w:t>
      </w:r>
    </w:p>
    <w:p w:rsidRPr="00D374B6" w:rsidR="0036213B" w:rsidP="00EA3AB0" w:rsidRDefault="0036213B" w14:paraId="25C1A1D2" w14:textId="77777777">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The Contractor shall package the Dangerous Goods as limited quantities, excepted quantities or similar derogations, for UK or worldwide shipment by all modes of transport in accordance with the regulations relating to the Dangerous Goods and:</w:t>
      </w:r>
    </w:p>
    <w:p w:rsidRPr="00D374B6" w:rsidR="0036213B" w:rsidP="00EA3AB0" w:rsidRDefault="0036213B" w14:paraId="1069B49B" w14:textId="77777777">
      <w:pPr>
        <w:pStyle w:val="ListParagraph"/>
        <w:numPr>
          <w:ilvl w:val="2"/>
          <w:numId w:val="2"/>
        </w:numPr>
        <w:ind w:left="567" w:firstLine="0"/>
        <w:rPr>
          <w:rFonts w:cs="Arial"/>
          <w:sz w:val="18"/>
          <w:szCs w:val="18"/>
        </w:rPr>
      </w:pPr>
      <w:r w:rsidRPr="00D374B6">
        <w:rPr>
          <w:rFonts w:cs="Arial"/>
          <w:sz w:val="18"/>
          <w:szCs w:val="18"/>
        </w:rPr>
        <w:t>The Safety Of Lives At Sea Regulations (SOLAS) 1974 (as amended); and</w:t>
      </w:r>
    </w:p>
    <w:p w:rsidRPr="00D374B6" w:rsidR="0036213B" w:rsidP="00EA3AB0" w:rsidRDefault="0036213B" w14:paraId="42426471" w14:textId="77777777">
      <w:pPr>
        <w:pStyle w:val="ListParagraph"/>
        <w:numPr>
          <w:ilvl w:val="2"/>
          <w:numId w:val="2"/>
        </w:numPr>
        <w:ind w:left="567" w:firstLine="0"/>
        <w:rPr>
          <w:rFonts w:cs="Arial"/>
          <w:sz w:val="18"/>
          <w:szCs w:val="18"/>
        </w:rPr>
      </w:pPr>
      <w:r w:rsidRPr="00D374B6">
        <w:rPr>
          <w:rFonts w:cs="Arial"/>
          <w:sz w:val="18"/>
          <w:szCs w:val="18"/>
        </w:rPr>
        <w:t>The Air Navigation</w:t>
      </w:r>
      <w:r w:rsidR="00464012">
        <w:rPr>
          <w:rFonts w:cs="Arial"/>
          <w:sz w:val="18"/>
          <w:szCs w:val="18"/>
        </w:rPr>
        <w:t xml:space="preserve"> </w:t>
      </w:r>
      <w:r w:rsidRPr="00A506AD" w:rsidR="00464012">
        <w:rPr>
          <w:rFonts w:cs="Arial"/>
          <w:sz w:val="18"/>
          <w:szCs w:val="18"/>
        </w:rPr>
        <w:t>(Amendment)</w:t>
      </w:r>
      <w:r w:rsidRPr="00A506AD">
        <w:rPr>
          <w:rFonts w:cs="Arial"/>
          <w:sz w:val="18"/>
          <w:szCs w:val="18"/>
        </w:rPr>
        <w:t xml:space="preserve"> Order</w:t>
      </w:r>
      <w:r w:rsidRPr="00A506AD" w:rsidR="00464012">
        <w:rPr>
          <w:rFonts w:cs="Arial"/>
          <w:sz w:val="18"/>
          <w:szCs w:val="18"/>
        </w:rPr>
        <w:t xml:space="preserve"> 2019</w:t>
      </w:r>
      <w:r w:rsidRPr="00D374B6">
        <w:rPr>
          <w:rFonts w:cs="Arial"/>
          <w:sz w:val="18"/>
          <w:szCs w:val="18"/>
        </w:rPr>
        <w:t>.</w:t>
      </w:r>
    </w:p>
    <w:p w:rsidRPr="009775DD" w:rsidR="0036213B" w:rsidP="00EA3AB0" w:rsidRDefault="0036213B" w14:paraId="08141D7E" w14:textId="77777777">
      <w:pPr>
        <w:pStyle w:val="ListParagraph"/>
        <w:numPr>
          <w:ilvl w:val="1"/>
          <w:numId w:val="2"/>
        </w:numPr>
        <w:rPr>
          <w:rFonts w:cs="Arial"/>
          <w:color w:val="000000"/>
          <w:sz w:val="18"/>
          <w:szCs w:val="18"/>
        </w:rPr>
      </w:pPr>
      <w:r w:rsidRPr="00A506AD">
        <w:rPr>
          <w:rFonts w:cs="Arial"/>
          <w:sz w:val="18"/>
          <w:szCs w:val="18"/>
        </w:rPr>
        <w:t>As soon as possible, and in any event no later than one month before delivery is due, the Contractor shall provide a Safety Data Sheet in respect of each Dangerous Good in accordance</w:t>
      </w:r>
      <w:r w:rsidRPr="009775DD">
        <w:rPr>
          <w:rFonts w:cs="Arial"/>
          <w:color w:val="000000"/>
          <w:sz w:val="18"/>
          <w:szCs w:val="18"/>
        </w:rPr>
        <w:t xml:space="preserve"> with the REACH Regulations 2007 (as amended) and the Health and Safety At Work Act 1974 (as amended)</w:t>
      </w:r>
      <w:r w:rsidR="009775DD">
        <w:rPr>
          <w:rFonts w:cs="Arial"/>
          <w:color w:val="000000"/>
          <w:sz w:val="18"/>
          <w:szCs w:val="18"/>
        </w:rPr>
        <w:t xml:space="preserve"> and</w:t>
      </w:r>
      <w:r w:rsidRPr="009775DD" w:rsidR="009775DD">
        <w:rPr>
          <w:rFonts w:cs="Arial"/>
          <w:color w:val="000000"/>
          <w:sz w:val="18"/>
          <w:szCs w:val="18"/>
        </w:rPr>
        <w:t xml:space="preserve"> in accordance with condition </w:t>
      </w:r>
      <w:r w:rsidRPr="005255F7" w:rsidR="009775DD">
        <w:fldChar w:fldCharType="begin"/>
      </w:r>
      <w:r w:rsidR="009775DD">
        <w:rPr>
          <w:rFonts w:cs="Arial"/>
          <w:color w:val="000000"/>
          <w:sz w:val="18"/>
          <w:szCs w:val="18"/>
        </w:rPr>
        <w:instrText xml:space="preserve"> REF _Ref301168573 \r \h </w:instrText>
      </w:r>
      <w:r w:rsidRPr="005255F7" w:rsidR="009775DD">
        <w:rPr>
          <w:rFonts w:cs="Arial"/>
          <w:color w:val="000000"/>
          <w:sz w:val="18"/>
          <w:szCs w:val="18"/>
        </w:rPr>
        <w:fldChar w:fldCharType="separate"/>
      </w:r>
      <w:r w:rsidR="00643D62">
        <w:rPr>
          <w:rFonts w:cs="Arial"/>
          <w:color w:val="000000"/>
          <w:sz w:val="18"/>
          <w:szCs w:val="18"/>
        </w:rPr>
        <w:t>24</w:t>
      </w:r>
      <w:r w:rsidRPr="005255F7" w:rsidR="009775DD">
        <w:fldChar w:fldCharType="end"/>
      </w:r>
      <w:r w:rsidRPr="009775DD" w:rsidR="009775DD">
        <w:rPr>
          <w:rFonts w:cs="Arial"/>
          <w:color w:val="000000"/>
          <w:sz w:val="18"/>
          <w:szCs w:val="18"/>
        </w:rPr>
        <w:t xml:space="preserve"> (Supply of Hazardous Material</w:t>
      </w:r>
      <w:r w:rsidR="00305300">
        <w:rPr>
          <w:rFonts w:cs="Arial"/>
          <w:color w:val="000000"/>
          <w:sz w:val="18"/>
          <w:szCs w:val="18"/>
        </w:rPr>
        <w:t>s</w:t>
      </w:r>
      <w:r w:rsidRPr="009775DD" w:rsidR="009775DD">
        <w:rPr>
          <w:rFonts w:cs="Arial"/>
          <w:color w:val="000000"/>
          <w:sz w:val="18"/>
          <w:szCs w:val="18"/>
        </w:rPr>
        <w:t xml:space="preserve"> or Substance</w:t>
      </w:r>
      <w:r w:rsidR="00305300">
        <w:rPr>
          <w:rFonts w:cs="Arial"/>
          <w:color w:val="000000"/>
          <w:sz w:val="18"/>
          <w:szCs w:val="18"/>
        </w:rPr>
        <w:t>s</w:t>
      </w:r>
      <w:r w:rsidRPr="009775DD" w:rsidR="009775DD">
        <w:rPr>
          <w:rFonts w:cs="Arial"/>
          <w:color w:val="000000"/>
          <w:sz w:val="18"/>
          <w:szCs w:val="18"/>
        </w:rPr>
        <w:t xml:space="preserve"> in Contractor Deliverables</w:t>
      </w:r>
      <w:r w:rsidR="009775DD">
        <w:rPr>
          <w:rFonts w:cs="Arial"/>
          <w:color w:val="000000"/>
          <w:sz w:val="18"/>
          <w:szCs w:val="18"/>
        </w:rPr>
        <w:t>)</w:t>
      </w:r>
      <w:r w:rsidRPr="009775DD">
        <w:rPr>
          <w:rFonts w:cs="Arial"/>
          <w:color w:val="000000"/>
          <w:sz w:val="18"/>
          <w:szCs w:val="18"/>
        </w:rPr>
        <w:t xml:space="preserve">. </w:t>
      </w:r>
    </w:p>
    <w:p w:rsidRPr="00D374B6" w:rsidR="0036213B" w:rsidP="00EA3AB0" w:rsidRDefault="0036213B" w14:paraId="06BC2778" w14:textId="77777777">
      <w:pPr>
        <w:pStyle w:val="ListParagraph"/>
        <w:numPr>
          <w:ilvl w:val="1"/>
          <w:numId w:val="2"/>
        </w:numPr>
        <w:tabs>
          <w:tab w:val="num" w:pos="0"/>
        </w:tabs>
        <w:ind w:left="0" w:firstLine="0"/>
        <w:rPr>
          <w:rFonts w:cs="Arial"/>
          <w:color w:val="000000"/>
          <w:sz w:val="18"/>
          <w:szCs w:val="18"/>
        </w:rPr>
      </w:pPr>
      <w:bookmarkStart w:name="_Ref474918465" w:id="134"/>
      <w:r w:rsidRPr="00D374B6">
        <w:rPr>
          <w:rFonts w:cs="Arial"/>
          <w:color w:val="000000"/>
          <w:sz w:val="18"/>
          <w:szCs w:val="18"/>
        </w:rPr>
        <w:t xml:space="preserve">The Contractor shall comply </w:t>
      </w:r>
      <w:r w:rsidRPr="004B34FB">
        <w:rPr>
          <w:rFonts w:cs="Arial"/>
          <w:color w:val="000000"/>
          <w:sz w:val="18"/>
          <w:szCs w:val="18"/>
        </w:rPr>
        <w:t xml:space="preserve">with the requirements for the design of MLP which include clauses </w:t>
      </w:r>
      <w:r w:rsidRPr="005255F7">
        <w:fldChar w:fldCharType="begin"/>
      </w:r>
      <w:r w:rsidRPr="00F326B2">
        <w:rPr>
          <w:rFonts w:cs="Arial"/>
          <w:color w:val="000000"/>
          <w:sz w:val="18"/>
          <w:szCs w:val="18"/>
        </w:rPr>
        <w:instrText xml:space="preserve"> REF _Ref474918465 \w \h  \* MERGEFORMAT </w:instrText>
      </w:r>
      <w:r w:rsidRPr="005255F7">
        <w:rPr>
          <w:rFonts w:cs="Arial"/>
          <w:color w:val="000000"/>
          <w:sz w:val="18"/>
          <w:szCs w:val="18"/>
        </w:rPr>
        <w:fldChar w:fldCharType="separate"/>
      </w:r>
      <w:r w:rsidR="00643D62">
        <w:rPr>
          <w:rFonts w:cs="Arial"/>
          <w:color w:val="000000"/>
          <w:sz w:val="18"/>
          <w:szCs w:val="18"/>
        </w:rPr>
        <w:t>23.f</w:t>
      </w:r>
      <w:r w:rsidRPr="005255F7">
        <w:fldChar w:fldCharType="end"/>
      </w:r>
      <w:r w:rsidRPr="00F326B2">
        <w:rPr>
          <w:rFonts w:cs="Arial"/>
          <w:color w:val="000000"/>
          <w:sz w:val="18"/>
          <w:szCs w:val="18"/>
        </w:rPr>
        <w:t xml:space="preserve"> and </w:t>
      </w:r>
      <w:r w:rsidRPr="005255F7">
        <w:fldChar w:fldCharType="begin"/>
      </w:r>
      <w:r w:rsidRPr="00F326B2">
        <w:rPr>
          <w:rFonts w:cs="Arial"/>
          <w:color w:val="000000"/>
          <w:sz w:val="18"/>
          <w:szCs w:val="18"/>
        </w:rPr>
        <w:instrText xml:space="preserve"> REF _Ref474918471 \w \h </w:instrText>
      </w:r>
      <w:r w:rsidR="004B34FB">
        <w:rPr>
          <w:rFonts w:cs="Arial"/>
          <w:color w:val="000000"/>
          <w:sz w:val="18"/>
          <w:szCs w:val="18"/>
        </w:rPr>
        <w:instrText xml:space="preserve"> \* MERGEFORMAT </w:instrText>
      </w:r>
      <w:r w:rsidRPr="005255F7">
        <w:rPr>
          <w:rFonts w:cs="Arial"/>
          <w:color w:val="000000"/>
          <w:sz w:val="18"/>
          <w:szCs w:val="18"/>
        </w:rPr>
        <w:fldChar w:fldCharType="separate"/>
      </w:r>
      <w:r w:rsidR="00643D62">
        <w:rPr>
          <w:rFonts w:cs="Arial"/>
          <w:color w:val="000000"/>
          <w:sz w:val="18"/>
          <w:szCs w:val="18"/>
        </w:rPr>
        <w:t>23.g</w:t>
      </w:r>
      <w:r w:rsidRPr="005255F7">
        <w:fldChar w:fldCharType="end"/>
      </w:r>
      <w:r w:rsidRPr="004B34FB">
        <w:rPr>
          <w:rFonts w:cs="Arial"/>
          <w:color w:val="000000"/>
          <w:sz w:val="18"/>
          <w:szCs w:val="18"/>
        </w:rPr>
        <w:t xml:space="preserve"> as</w:t>
      </w:r>
      <w:r w:rsidRPr="00D374B6">
        <w:rPr>
          <w:rFonts w:cs="Arial"/>
          <w:color w:val="000000"/>
          <w:sz w:val="18"/>
          <w:szCs w:val="18"/>
        </w:rPr>
        <w:t xml:space="preserve"> follows:</w:t>
      </w:r>
      <w:bookmarkEnd w:id="134"/>
    </w:p>
    <w:p w:rsidR="00A20F25" w:rsidP="00EA3AB0" w:rsidRDefault="0036213B" w14:paraId="7B42DF03" w14:textId="77777777">
      <w:pPr>
        <w:pStyle w:val="ListParagraph"/>
        <w:numPr>
          <w:ilvl w:val="2"/>
          <w:numId w:val="2"/>
        </w:numPr>
        <w:ind w:left="567" w:firstLine="0"/>
        <w:rPr>
          <w:rFonts w:cs="Arial"/>
          <w:sz w:val="18"/>
          <w:szCs w:val="18"/>
        </w:rPr>
      </w:pPr>
      <w:bookmarkStart w:name="_Ref474918496" w:id="135"/>
      <w:r w:rsidRPr="00D374B6">
        <w:rPr>
          <w:rFonts w:cs="Arial"/>
          <w:sz w:val="18"/>
          <w:szCs w:val="18"/>
        </w:rPr>
        <w:t>Where there is a requirement to design UK or NATO MLP, the work shall be undertaken by an MPAS registered organisation, or one that although non-registered is able to demonstrate to the Authority that its quality systems and military package design expertise are of an equivalent standard.</w:t>
      </w:r>
      <w:bookmarkEnd w:id="135"/>
    </w:p>
    <w:p w:rsidR="00A20F25" w:rsidP="00EA3AB0" w:rsidRDefault="0036213B" w14:paraId="4F726DAD" w14:textId="77777777">
      <w:pPr>
        <w:pStyle w:val="ListParagraph"/>
        <w:numPr>
          <w:ilvl w:val="3"/>
          <w:numId w:val="2"/>
        </w:numPr>
        <w:tabs>
          <w:tab w:val="clear" w:pos="3090"/>
          <w:tab w:val="num" w:pos="1134"/>
        </w:tabs>
        <w:ind w:left="1134" w:firstLine="0"/>
        <w:rPr>
          <w:rFonts w:cs="Arial"/>
          <w:sz w:val="18"/>
          <w:szCs w:val="18"/>
        </w:rPr>
      </w:pPr>
      <w:r w:rsidRPr="00F326B2">
        <w:rPr>
          <w:rFonts w:cs="Arial"/>
          <w:sz w:val="18"/>
          <w:szCs w:val="18"/>
        </w:rPr>
        <w:t>The MPAS certification (for individual designers) and registration (for organisations) scheme details are available from:</w:t>
      </w:r>
    </w:p>
    <w:p w:rsidR="00A20F25" w:rsidP="00EA3AB0" w:rsidRDefault="0036213B" w14:paraId="73E65BCA" w14:textId="77777777">
      <w:pPr>
        <w:pStyle w:val="ListParagraph"/>
        <w:ind w:left="1134"/>
        <w:rPr>
          <w:rFonts w:cs="Arial"/>
          <w:sz w:val="18"/>
          <w:szCs w:val="18"/>
        </w:rPr>
      </w:pPr>
      <w:r w:rsidRPr="00F326B2">
        <w:rPr>
          <w:rFonts w:cs="Arial"/>
          <w:sz w:val="18"/>
          <w:szCs w:val="18"/>
        </w:rPr>
        <w:t>DES SEOC SCP-SptEng-Pkg</w:t>
      </w:r>
    </w:p>
    <w:p w:rsidR="00A20F25" w:rsidP="00EA3AB0" w:rsidRDefault="0036213B" w14:paraId="675C3B55" w14:textId="77777777">
      <w:pPr>
        <w:pStyle w:val="ListParagraph"/>
        <w:ind w:left="1134"/>
        <w:rPr>
          <w:rFonts w:cs="Arial"/>
          <w:sz w:val="18"/>
          <w:szCs w:val="18"/>
          <w:shd w:val="clear" w:color="auto" w:fill="FFFF99"/>
        </w:rPr>
      </w:pPr>
      <w:r w:rsidRPr="00D374B6">
        <w:rPr>
          <w:rFonts w:cs="Arial"/>
          <w:sz w:val="18"/>
          <w:szCs w:val="18"/>
        </w:rPr>
        <w:t>MOD Abbey Wood</w:t>
      </w:r>
      <w:r w:rsidRPr="00D374B6">
        <w:rPr>
          <w:rFonts w:cs="Arial"/>
          <w:sz w:val="18"/>
          <w:szCs w:val="18"/>
          <w:highlight w:val="white"/>
          <w:shd w:val="clear" w:color="auto" w:fill="FFFF99"/>
        </w:rPr>
        <w:t xml:space="preserve"> </w:t>
      </w:r>
    </w:p>
    <w:p w:rsidR="00A20F25" w:rsidP="00EA3AB0" w:rsidRDefault="0036213B" w14:paraId="585D1BE5" w14:textId="77777777">
      <w:pPr>
        <w:pStyle w:val="ListParagraph"/>
        <w:ind w:left="1134"/>
        <w:rPr>
          <w:rFonts w:cs="Arial"/>
          <w:sz w:val="18"/>
          <w:szCs w:val="18"/>
          <w:shd w:val="clear" w:color="auto" w:fill="FFFF99"/>
        </w:rPr>
      </w:pPr>
      <w:r w:rsidRPr="00D374B6">
        <w:rPr>
          <w:rFonts w:cs="Arial"/>
          <w:sz w:val="18"/>
          <w:szCs w:val="18"/>
        </w:rPr>
        <w:t>Bristol, BS34 8JH</w:t>
      </w:r>
      <w:r w:rsidRPr="00D374B6">
        <w:rPr>
          <w:rFonts w:cs="Arial"/>
          <w:sz w:val="18"/>
          <w:szCs w:val="18"/>
          <w:highlight w:val="white"/>
          <w:shd w:val="clear" w:color="auto" w:fill="FFFF99"/>
        </w:rPr>
        <w:t xml:space="preserve"> </w:t>
      </w:r>
    </w:p>
    <w:p w:rsidR="00A20F25" w:rsidP="00EA3AB0" w:rsidRDefault="0036213B" w14:paraId="07040F3D" w14:textId="77777777">
      <w:pPr>
        <w:pStyle w:val="ListParagraph"/>
        <w:ind w:left="1134"/>
        <w:rPr>
          <w:rFonts w:cs="Arial"/>
          <w:sz w:val="18"/>
          <w:szCs w:val="18"/>
        </w:rPr>
      </w:pPr>
      <w:r w:rsidRPr="00D374B6">
        <w:rPr>
          <w:rFonts w:cs="Arial"/>
          <w:sz w:val="18"/>
          <w:szCs w:val="18"/>
        </w:rPr>
        <w:t>Tel. +44(0)30679-35353</w:t>
      </w:r>
    </w:p>
    <w:p w:rsidR="00A20F25" w:rsidP="00EA3AB0" w:rsidRDefault="004223A4" w14:paraId="41C951FB" w14:textId="77777777">
      <w:pPr>
        <w:pStyle w:val="ListParagraph"/>
        <w:ind w:left="1134"/>
        <w:rPr>
          <w:rStyle w:val="Hyperlink"/>
          <w:rFonts w:cs="Arial"/>
          <w:sz w:val="18"/>
          <w:szCs w:val="18"/>
        </w:rPr>
      </w:pPr>
      <w:hyperlink w:history="1" r:id="rId15">
        <w:r w:rsidRPr="00D374B6" w:rsidR="0036213B">
          <w:rPr>
            <w:rStyle w:val="Hyperlink"/>
            <w:rFonts w:cs="Arial"/>
            <w:sz w:val="18"/>
            <w:szCs w:val="18"/>
          </w:rPr>
          <w:t>DESSEOCSCP-SptEng-PKg@mod.uk</w:t>
        </w:r>
      </w:hyperlink>
    </w:p>
    <w:p w:rsidRPr="00F326B2" w:rsidR="0036213B" w:rsidP="00EA3AB0" w:rsidRDefault="0036213B" w14:paraId="635AD436" w14:textId="77777777">
      <w:pPr>
        <w:pStyle w:val="ListParagraph"/>
        <w:numPr>
          <w:ilvl w:val="3"/>
          <w:numId w:val="2"/>
        </w:numPr>
        <w:tabs>
          <w:tab w:val="clear" w:pos="3090"/>
          <w:tab w:val="num" w:pos="1134"/>
        </w:tabs>
        <w:ind w:left="1134" w:firstLine="0"/>
        <w:rPr>
          <w:rFonts w:cs="Arial"/>
          <w:sz w:val="18"/>
          <w:szCs w:val="18"/>
          <w:shd w:val="clear" w:color="auto" w:fill="FFFF99"/>
        </w:rPr>
      </w:pPr>
      <w:r w:rsidRPr="00D374B6">
        <w:rPr>
          <w:rFonts w:cs="Arial"/>
          <w:sz w:val="18"/>
          <w:szCs w:val="18"/>
        </w:rPr>
        <w:t>The MPAS Documentation is also available on the DStan website</w:t>
      </w:r>
      <w:r w:rsidR="00A20F25">
        <w:rPr>
          <w:rFonts w:cs="Arial"/>
          <w:sz w:val="18"/>
          <w:szCs w:val="18"/>
        </w:rPr>
        <w:t>.</w:t>
      </w:r>
    </w:p>
    <w:p w:rsidRPr="00D374B6" w:rsidR="0036213B" w:rsidP="00EA3AB0" w:rsidRDefault="0036213B" w14:paraId="2E8C0724" w14:textId="77777777">
      <w:pPr>
        <w:pStyle w:val="ListParagraph"/>
        <w:numPr>
          <w:ilvl w:val="2"/>
          <w:numId w:val="2"/>
        </w:numPr>
        <w:ind w:left="567" w:firstLine="0"/>
        <w:rPr>
          <w:rFonts w:cs="Arial"/>
          <w:sz w:val="18"/>
          <w:szCs w:val="18"/>
        </w:rPr>
      </w:pPr>
      <w:r w:rsidRPr="00D374B6">
        <w:rPr>
          <w:rFonts w:cs="Arial"/>
          <w:sz w:val="18"/>
          <w:szCs w:val="18"/>
        </w:rPr>
        <w:t>MLP shall be designed to comply with the relevant requirements of Def Stan 81-041, and be capable of meeting the appropriate test requirements of Def Stan 81-041 (Part 3).  Packaging designs shall be prepared on a SPIS, in accordance with Def Stan 81-041 (Part 4).</w:t>
      </w:r>
    </w:p>
    <w:p w:rsidRPr="00D374B6" w:rsidR="0036213B" w:rsidP="00EA3AB0" w:rsidRDefault="0036213B" w14:paraId="4CFABCA8" w14:textId="77777777">
      <w:pPr>
        <w:pStyle w:val="ListParagraph"/>
        <w:numPr>
          <w:ilvl w:val="2"/>
          <w:numId w:val="2"/>
        </w:numPr>
        <w:ind w:left="567" w:firstLine="0"/>
        <w:rPr>
          <w:rFonts w:cs="Arial"/>
          <w:sz w:val="18"/>
          <w:szCs w:val="18"/>
        </w:rPr>
      </w:pPr>
      <w:r w:rsidRPr="00D374B6">
        <w:rPr>
          <w:rFonts w:cs="Arial"/>
          <w:sz w:val="18"/>
          <w:szCs w:val="18"/>
        </w:rPr>
        <w:t xml:space="preserve">The Contractor shall ensure a search of the SPIS index (the ‘SPIN’) is carried out to establish the SPIS status of each requirement (using </w:t>
      </w:r>
      <w:r w:rsidRPr="00F326B2">
        <w:rPr>
          <w:rFonts w:cs="Arial"/>
          <w:sz w:val="18"/>
          <w:szCs w:val="18"/>
        </w:rPr>
        <w:t>DEFFORM 129a</w:t>
      </w:r>
      <w:r w:rsidRPr="00D374B6">
        <w:rPr>
          <w:rFonts w:cs="Arial"/>
          <w:sz w:val="18"/>
          <w:szCs w:val="18"/>
        </w:rPr>
        <w:t xml:space="preserve"> ‘Application for Packaging Designs or their Status’).</w:t>
      </w:r>
    </w:p>
    <w:p w:rsidRPr="00D374B6" w:rsidR="0036213B" w:rsidP="00EA3AB0" w:rsidRDefault="0036213B" w14:paraId="4A2444EF" w14:textId="77777777">
      <w:pPr>
        <w:pStyle w:val="ListParagraph"/>
        <w:numPr>
          <w:ilvl w:val="2"/>
          <w:numId w:val="2"/>
        </w:numPr>
        <w:ind w:left="567" w:firstLine="0"/>
        <w:rPr>
          <w:rFonts w:cs="Arial"/>
          <w:sz w:val="18"/>
          <w:szCs w:val="18"/>
        </w:rPr>
      </w:pPr>
      <w:r w:rsidRPr="00D374B6">
        <w:rPr>
          <w:rFonts w:cs="Arial"/>
          <w:sz w:val="18"/>
          <w:szCs w:val="18"/>
        </w:rPr>
        <w:t xml:space="preserve">New designs shall not be made where there is an existing usable SPIS, or one that may be easily modified. </w:t>
      </w:r>
    </w:p>
    <w:p w:rsidRPr="00D374B6" w:rsidR="0036213B" w:rsidP="00EA3AB0" w:rsidRDefault="0036213B" w14:paraId="6C755EBC" w14:textId="77777777">
      <w:pPr>
        <w:pStyle w:val="ListParagraph"/>
        <w:numPr>
          <w:ilvl w:val="2"/>
          <w:numId w:val="2"/>
        </w:numPr>
        <w:ind w:left="567" w:firstLine="0"/>
        <w:rPr>
          <w:rFonts w:cs="Arial"/>
          <w:sz w:val="18"/>
          <w:szCs w:val="18"/>
        </w:rPr>
      </w:pPr>
      <w:r w:rsidRPr="00D374B6">
        <w:rPr>
          <w:rFonts w:cs="Arial"/>
          <w:sz w:val="18"/>
          <w:szCs w:val="18"/>
        </w:rPr>
        <w:t>Where there is a usable SFS, it shall be used in place of a SPIS design unless otherwise stated by the Contract.  When an SFS is used or replaces a SPIS design, the Contractor shall upload this information on to SPIN in Adobe PDF.</w:t>
      </w:r>
    </w:p>
    <w:p w:rsidRPr="00D374B6" w:rsidR="0036213B" w:rsidP="00EA3AB0" w:rsidRDefault="0036213B" w14:paraId="6DC0514C" w14:textId="77777777">
      <w:pPr>
        <w:pStyle w:val="ListParagraph"/>
        <w:numPr>
          <w:ilvl w:val="2"/>
          <w:numId w:val="2"/>
        </w:numPr>
        <w:ind w:left="567" w:firstLine="0"/>
        <w:rPr>
          <w:rFonts w:cs="Arial"/>
          <w:sz w:val="18"/>
          <w:szCs w:val="18"/>
        </w:rPr>
      </w:pPr>
      <w:bookmarkStart w:name="_Ref474918591" w:id="136"/>
      <w:r w:rsidRPr="00D374B6">
        <w:rPr>
          <w:rFonts w:cs="Arial"/>
          <w:sz w:val="18"/>
          <w:szCs w:val="18"/>
        </w:rPr>
        <w:t xml:space="preserve">All SPIS, new or modified (and associated documentation), shall, on completion, be uploaded by the Contractor on to SPIN.  The format shall be </w:t>
      </w:r>
      <w:r w:rsidRPr="00D374B6">
        <w:rPr>
          <w:rFonts w:cs="Arial"/>
          <w:sz w:val="18"/>
          <w:szCs w:val="18"/>
        </w:rPr>
        <w:t>Adobe PDF.</w:t>
      </w:r>
      <w:bookmarkEnd w:id="136"/>
      <w:r w:rsidRPr="00D374B6">
        <w:rPr>
          <w:rFonts w:cs="Arial"/>
          <w:sz w:val="18"/>
          <w:szCs w:val="18"/>
        </w:rPr>
        <w:t xml:space="preserve">  </w:t>
      </w:r>
    </w:p>
    <w:p w:rsidRPr="00D374B6" w:rsidR="0036213B" w:rsidP="00EA3AB0" w:rsidRDefault="0036213B" w14:paraId="05FBCC52" w14:textId="77777777">
      <w:pPr>
        <w:pStyle w:val="ListParagraph"/>
        <w:numPr>
          <w:ilvl w:val="2"/>
          <w:numId w:val="2"/>
        </w:numPr>
        <w:ind w:left="567" w:firstLine="0"/>
        <w:rPr>
          <w:rFonts w:cs="Arial"/>
          <w:sz w:val="18"/>
          <w:szCs w:val="18"/>
        </w:rPr>
      </w:pPr>
      <w:r w:rsidRPr="00D374B6">
        <w:rPr>
          <w:rFonts w:cs="Arial"/>
          <w:sz w:val="18"/>
          <w:szCs w:val="18"/>
        </w:rPr>
        <w:t xml:space="preserve">Where it is necessary to use an existing SPIS design, the Contractor shall ensure the Packaging manufacturer is a registered organisation in accordance with clause </w:t>
      </w:r>
      <w:r w:rsidRPr="005255F7">
        <w:fldChar w:fldCharType="begin"/>
      </w:r>
      <w:r w:rsidRPr="00F326B2">
        <w:rPr>
          <w:rFonts w:cs="Arial"/>
          <w:sz w:val="18"/>
          <w:szCs w:val="18"/>
        </w:rPr>
        <w:instrText xml:space="preserve"> REF _Ref474918496 \w \h  \* MERGEFORMAT </w:instrText>
      </w:r>
      <w:r w:rsidRPr="005255F7">
        <w:rPr>
          <w:rFonts w:cs="Arial"/>
          <w:sz w:val="18"/>
          <w:szCs w:val="18"/>
        </w:rPr>
        <w:fldChar w:fldCharType="separate"/>
      </w:r>
      <w:r w:rsidR="00643D62">
        <w:rPr>
          <w:rFonts w:cs="Arial"/>
          <w:sz w:val="18"/>
          <w:szCs w:val="18"/>
        </w:rPr>
        <w:t>23.f(1)</w:t>
      </w:r>
      <w:r w:rsidRPr="005255F7">
        <w:fldChar w:fldCharType="end"/>
      </w:r>
      <w:r w:rsidRPr="00D374B6">
        <w:rPr>
          <w:rFonts w:cs="Arial"/>
          <w:sz w:val="18"/>
          <w:szCs w:val="18"/>
        </w:rPr>
        <w:t xml:space="preserve"> above, or if un-registered, is compliant with MPAS ANNEX A Supplement (Code) M.  The Contractor shall ensure, as far as possible, that the SPIS is up to date.</w:t>
      </w:r>
    </w:p>
    <w:p w:rsidRPr="00D374B6" w:rsidR="0036213B" w:rsidP="00EA3AB0" w:rsidRDefault="0036213B" w14:paraId="27DA1512" w14:textId="77777777">
      <w:pPr>
        <w:pStyle w:val="ListParagraph"/>
        <w:numPr>
          <w:ilvl w:val="2"/>
          <w:numId w:val="2"/>
        </w:numPr>
        <w:ind w:left="567" w:firstLine="0"/>
        <w:rPr>
          <w:rFonts w:cs="Arial"/>
          <w:sz w:val="18"/>
          <w:szCs w:val="18"/>
        </w:rPr>
      </w:pPr>
      <w:r w:rsidRPr="00D374B6">
        <w:rPr>
          <w:rFonts w:cs="Arial"/>
          <w:sz w:val="18"/>
          <w:szCs w:val="18"/>
        </w:rPr>
        <w:t xml:space="preserve">The documents supplied under clause </w:t>
      </w:r>
      <w:r w:rsidRPr="005255F7">
        <w:fldChar w:fldCharType="begin"/>
      </w:r>
      <w:r w:rsidRPr="00F326B2">
        <w:rPr>
          <w:rFonts w:cs="Arial"/>
          <w:sz w:val="18"/>
          <w:szCs w:val="18"/>
        </w:rPr>
        <w:instrText xml:space="preserve"> REF _Ref474918591 \w \h  \* MERGEFORMAT </w:instrText>
      </w:r>
      <w:r w:rsidRPr="005255F7">
        <w:rPr>
          <w:rFonts w:cs="Arial"/>
          <w:sz w:val="18"/>
          <w:szCs w:val="18"/>
        </w:rPr>
        <w:fldChar w:fldCharType="separate"/>
      </w:r>
      <w:r w:rsidR="00643D62">
        <w:rPr>
          <w:rFonts w:cs="Arial"/>
          <w:sz w:val="18"/>
          <w:szCs w:val="18"/>
        </w:rPr>
        <w:t>23.f(6)</w:t>
      </w:r>
      <w:r w:rsidRPr="005255F7">
        <w:fldChar w:fldCharType="end"/>
      </w:r>
      <w:r w:rsidRPr="00D374B6">
        <w:rPr>
          <w:rFonts w:cs="Arial"/>
          <w:sz w:val="18"/>
          <w:szCs w:val="18"/>
        </w:rPr>
        <w:t xml:space="preserve"> shall be </w:t>
      </w:r>
      <w:r w:rsidRPr="00EB5C73">
        <w:rPr>
          <w:rFonts w:cs="Arial"/>
          <w:sz w:val="18"/>
          <w:szCs w:val="18"/>
        </w:rPr>
        <w:t>considered as a contract data requirement and be subject to the terms of DEFCON 15 and DEFCON 21.</w:t>
      </w:r>
    </w:p>
    <w:p w:rsidRPr="00D374B6" w:rsidR="0036213B" w:rsidP="00EA3AB0" w:rsidRDefault="0036213B" w14:paraId="74671E9D" w14:textId="77777777">
      <w:pPr>
        <w:pStyle w:val="ListParagraph"/>
        <w:numPr>
          <w:ilvl w:val="1"/>
          <w:numId w:val="2"/>
        </w:numPr>
        <w:tabs>
          <w:tab w:val="num" w:pos="0"/>
        </w:tabs>
        <w:ind w:left="0" w:firstLine="0"/>
        <w:rPr>
          <w:rFonts w:cs="Arial"/>
          <w:color w:val="000000"/>
          <w:sz w:val="18"/>
          <w:szCs w:val="18"/>
        </w:rPr>
      </w:pPr>
      <w:bookmarkStart w:name="_Ref474918471" w:id="137"/>
      <w:r w:rsidRPr="00D374B6">
        <w:rPr>
          <w:rFonts w:cs="Arial"/>
          <w:color w:val="000000"/>
          <w:sz w:val="18"/>
          <w:szCs w:val="18"/>
        </w:rPr>
        <w:t>Unless otherwise stated in the Contract, one of the following procedures for the production of new or modified SPIS designs shall be applied:</w:t>
      </w:r>
      <w:bookmarkEnd w:id="137"/>
    </w:p>
    <w:p w:rsidR="0036213B" w:rsidP="00EA3AB0" w:rsidRDefault="0036213B" w14:paraId="330E6D63" w14:textId="77777777">
      <w:pPr>
        <w:pStyle w:val="ListParagraph"/>
        <w:numPr>
          <w:ilvl w:val="2"/>
          <w:numId w:val="2"/>
        </w:numPr>
        <w:ind w:left="567" w:firstLine="0"/>
        <w:rPr>
          <w:rFonts w:cs="Arial"/>
          <w:sz w:val="18"/>
          <w:szCs w:val="18"/>
        </w:rPr>
      </w:pPr>
      <w:r w:rsidRPr="00D374B6">
        <w:rPr>
          <w:rFonts w:cs="Arial"/>
          <w:sz w:val="18"/>
          <w:szCs w:val="18"/>
        </w:rPr>
        <w:t>If the Contractor or their subcontractor is the PDA they shall:</w:t>
      </w:r>
    </w:p>
    <w:p w:rsidRPr="00F326B2" w:rsidR="0036213B" w:rsidP="00EA3AB0" w:rsidRDefault="005B46AF" w14:paraId="4B874EA6" w14:textId="77777777">
      <w:pPr>
        <w:pStyle w:val="ListParagraph"/>
        <w:numPr>
          <w:ilvl w:val="3"/>
          <w:numId w:val="2"/>
        </w:numPr>
        <w:tabs>
          <w:tab w:val="clear" w:pos="3090"/>
          <w:tab w:val="num" w:pos="1134"/>
        </w:tabs>
        <w:ind w:left="1134" w:firstLine="0"/>
        <w:rPr>
          <w:rFonts w:cs="Arial"/>
          <w:sz w:val="18"/>
          <w:szCs w:val="18"/>
        </w:rPr>
      </w:pPr>
      <w:bookmarkStart w:name="_Ref474922064" w:id="138"/>
      <w:r>
        <w:rPr>
          <w:rFonts w:cs="Arial"/>
          <w:color w:val="000000"/>
          <w:sz w:val="18"/>
          <w:szCs w:val="18"/>
        </w:rPr>
        <w:t xml:space="preserve">On </w:t>
      </w:r>
      <w:r w:rsidRPr="00D374B6">
        <w:rPr>
          <w:rFonts w:cs="Arial"/>
          <w:color w:val="000000"/>
          <w:sz w:val="18"/>
          <w:szCs w:val="18"/>
        </w:rPr>
        <w:t xml:space="preserve">receipt of instructions received from the Authority’s representative nominated in </w:t>
      </w:r>
      <w:r w:rsidRPr="00F326B2">
        <w:rPr>
          <w:rFonts w:cs="Arial"/>
          <w:color w:val="000000"/>
          <w:sz w:val="18"/>
          <w:szCs w:val="18"/>
        </w:rPr>
        <w:t xml:space="preserve">Box 2 </w:t>
      </w:r>
      <w:r w:rsidRPr="0093215B" w:rsidR="00C4109B">
        <w:rPr>
          <w:rFonts w:cs="Arial"/>
          <w:sz w:val="18"/>
          <w:szCs w:val="18"/>
        </w:rPr>
        <w:t>of DEFFORM 111 at Annex A to Schedule 3 (Contract Data Sheet)</w:t>
      </w:r>
      <w:r w:rsidRPr="00D374B6">
        <w:rPr>
          <w:rFonts w:cs="Arial"/>
          <w:color w:val="000000"/>
          <w:sz w:val="18"/>
          <w:szCs w:val="18"/>
        </w:rPr>
        <w:t xml:space="preserve">, prepare the required package design in accordance with clause </w:t>
      </w:r>
      <w:r w:rsidRPr="005255F7">
        <w:fldChar w:fldCharType="begin"/>
      </w:r>
      <w:r w:rsidRPr="00F326B2">
        <w:rPr>
          <w:rFonts w:cs="Arial"/>
          <w:color w:val="000000"/>
          <w:sz w:val="18"/>
          <w:szCs w:val="18"/>
        </w:rPr>
        <w:instrText xml:space="preserve"> REF _Ref474918465 \w \h  \* MERGEFORMAT </w:instrText>
      </w:r>
      <w:r w:rsidRPr="005255F7">
        <w:rPr>
          <w:rFonts w:cs="Arial"/>
          <w:color w:val="000000"/>
          <w:sz w:val="18"/>
          <w:szCs w:val="18"/>
        </w:rPr>
        <w:fldChar w:fldCharType="separate"/>
      </w:r>
      <w:r w:rsidR="00643D62">
        <w:rPr>
          <w:rFonts w:cs="Arial"/>
          <w:color w:val="000000"/>
          <w:sz w:val="18"/>
          <w:szCs w:val="18"/>
        </w:rPr>
        <w:t>23.f</w:t>
      </w:r>
      <w:r w:rsidRPr="005255F7">
        <w:fldChar w:fldCharType="end"/>
      </w:r>
      <w:r w:rsidRPr="004B34FB">
        <w:rPr>
          <w:rFonts w:cs="Arial"/>
          <w:color w:val="000000"/>
          <w:sz w:val="18"/>
          <w:szCs w:val="18"/>
        </w:rPr>
        <w:t>.</w:t>
      </w:r>
      <w:bookmarkEnd w:id="138"/>
    </w:p>
    <w:p w:rsidR="0036213B" w:rsidP="00EA3AB0" w:rsidRDefault="005B46AF" w14:paraId="20E10E6C" w14:textId="77777777">
      <w:pPr>
        <w:pStyle w:val="ListParagraph"/>
        <w:numPr>
          <w:ilvl w:val="3"/>
          <w:numId w:val="2"/>
        </w:numPr>
        <w:tabs>
          <w:tab w:val="clear" w:pos="3090"/>
          <w:tab w:val="num" w:pos="1134"/>
        </w:tabs>
        <w:ind w:left="1134" w:firstLine="0"/>
        <w:rPr>
          <w:rFonts w:cs="Arial"/>
          <w:color w:val="000000"/>
          <w:sz w:val="18"/>
          <w:szCs w:val="18"/>
        </w:rPr>
      </w:pPr>
      <w:r w:rsidRPr="005B46AF">
        <w:rPr>
          <w:rFonts w:cs="Arial"/>
          <w:sz w:val="18"/>
          <w:szCs w:val="18"/>
        </w:rPr>
        <w:t xml:space="preserve"> </w:t>
      </w:r>
      <w:bookmarkStart w:name="_Ref474918651" w:id="139"/>
      <w:r w:rsidRPr="005B46AF" w:rsidR="0036213B">
        <w:rPr>
          <w:rFonts w:cs="Arial"/>
          <w:color w:val="000000"/>
          <w:sz w:val="18"/>
          <w:szCs w:val="18"/>
        </w:rPr>
        <w:t>Where the Contractor or their subcontractor is registered</w:t>
      </w:r>
      <w:r w:rsidR="00235632">
        <w:rPr>
          <w:rFonts w:cs="Arial"/>
          <w:color w:val="000000"/>
          <w:sz w:val="18"/>
          <w:szCs w:val="18"/>
        </w:rPr>
        <w:t>,</w:t>
      </w:r>
      <w:r w:rsidRPr="005B46AF" w:rsidR="0036213B">
        <w:rPr>
          <w:rFonts w:cs="Arial"/>
          <w:color w:val="000000"/>
          <w:sz w:val="18"/>
          <w:szCs w:val="18"/>
        </w:rPr>
        <w:t xml:space="preserve"> they shall, on completion of any design work, provide the Authority with the following documents electronically:</w:t>
      </w:r>
      <w:bookmarkEnd w:id="139"/>
    </w:p>
    <w:p w:rsidR="0036213B" w:rsidP="00EA3AB0" w:rsidRDefault="0036213B" w14:paraId="74F31016" w14:textId="77777777">
      <w:pPr>
        <w:numPr>
          <w:ilvl w:val="1"/>
          <w:numId w:val="117"/>
        </w:numPr>
        <w:tabs>
          <w:tab w:val="num" w:pos="1843"/>
        </w:tabs>
        <w:ind w:left="1701" w:firstLine="0"/>
        <w:rPr>
          <w:rFonts w:cs="Arial"/>
          <w:color w:val="000000"/>
          <w:sz w:val="18"/>
          <w:szCs w:val="18"/>
        </w:rPr>
      </w:pPr>
      <w:r>
        <w:rPr>
          <w:rFonts w:cs="Arial"/>
          <w:color w:val="000000"/>
          <w:sz w:val="18"/>
          <w:szCs w:val="18"/>
        </w:rPr>
        <w:t xml:space="preserve">a </w:t>
      </w:r>
      <w:r w:rsidRPr="00D374B6">
        <w:rPr>
          <w:rFonts w:cs="Arial"/>
          <w:color w:val="000000"/>
          <w:sz w:val="18"/>
          <w:szCs w:val="18"/>
        </w:rPr>
        <w:t>list of all SPIS which have been prepared or revised against the Contract; and</w:t>
      </w:r>
    </w:p>
    <w:p w:rsidRPr="0036213B" w:rsidR="0036213B" w:rsidP="00EA3AB0" w:rsidRDefault="0036213B" w14:paraId="2BBD0771" w14:textId="77777777">
      <w:pPr>
        <w:numPr>
          <w:ilvl w:val="1"/>
          <w:numId w:val="117"/>
        </w:numPr>
        <w:tabs>
          <w:tab w:val="num" w:pos="1843"/>
        </w:tabs>
        <w:ind w:left="1701" w:firstLine="0"/>
        <w:rPr>
          <w:rFonts w:cs="Arial"/>
          <w:color w:val="000000"/>
          <w:sz w:val="18"/>
          <w:szCs w:val="18"/>
        </w:rPr>
      </w:pPr>
      <w:r>
        <w:rPr>
          <w:rFonts w:cs="Arial"/>
          <w:color w:val="000000"/>
          <w:sz w:val="18"/>
          <w:szCs w:val="18"/>
        </w:rPr>
        <w:t xml:space="preserve">a </w:t>
      </w:r>
      <w:r w:rsidRPr="00D374B6">
        <w:rPr>
          <w:rFonts w:cs="Arial"/>
          <w:color w:val="000000"/>
          <w:sz w:val="18"/>
          <w:szCs w:val="18"/>
        </w:rPr>
        <w:t>copy of all new / revised SPIS, complete with all continuation sheets and associated drawings, where applicable, to be uploaded onto SPIN.</w:t>
      </w:r>
    </w:p>
    <w:p w:rsidRPr="00D374B6" w:rsidR="0036213B" w:rsidP="00EA3AB0" w:rsidRDefault="0036213B" w14:paraId="0DD33FD0" w14:textId="77777777">
      <w:pPr>
        <w:pStyle w:val="ListParagraph"/>
        <w:numPr>
          <w:ilvl w:val="3"/>
          <w:numId w:val="2"/>
        </w:numPr>
        <w:tabs>
          <w:tab w:val="clear" w:pos="3090"/>
          <w:tab w:val="num" w:pos="1134"/>
        </w:tabs>
        <w:ind w:left="1134" w:firstLine="0"/>
        <w:rPr>
          <w:rFonts w:cs="Arial"/>
          <w:color w:val="000000"/>
          <w:sz w:val="18"/>
          <w:szCs w:val="18"/>
        </w:rPr>
      </w:pPr>
      <w:r w:rsidRPr="00D374B6">
        <w:rPr>
          <w:rFonts w:cs="Arial"/>
          <w:color w:val="000000"/>
          <w:sz w:val="18"/>
          <w:szCs w:val="18"/>
        </w:rPr>
        <w:t xml:space="preserve">Where the PDA is not a registered organisation, then they shall obtain approval for their design from a registered organisation </w:t>
      </w:r>
      <w:r w:rsidRPr="004B34FB">
        <w:rPr>
          <w:rFonts w:cs="Arial"/>
          <w:color w:val="000000"/>
          <w:sz w:val="18"/>
          <w:szCs w:val="18"/>
        </w:rPr>
        <w:t xml:space="preserve">before proceeding, then follow clause </w:t>
      </w:r>
      <w:r w:rsidRPr="005255F7">
        <w:fldChar w:fldCharType="begin"/>
      </w:r>
      <w:r w:rsidRPr="00F326B2">
        <w:rPr>
          <w:rFonts w:cs="Arial"/>
          <w:color w:val="000000"/>
          <w:sz w:val="18"/>
          <w:szCs w:val="18"/>
        </w:rPr>
        <w:instrText xml:space="preserve"> REF _Ref474918651 \w \h  \* MERGEFORMAT </w:instrText>
      </w:r>
      <w:r w:rsidRPr="005255F7">
        <w:rPr>
          <w:rFonts w:cs="Arial"/>
          <w:color w:val="000000"/>
          <w:sz w:val="18"/>
          <w:szCs w:val="18"/>
        </w:rPr>
        <w:fldChar w:fldCharType="separate"/>
      </w:r>
      <w:r w:rsidR="00643D62">
        <w:rPr>
          <w:rFonts w:cs="Arial"/>
          <w:color w:val="000000"/>
          <w:sz w:val="18"/>
          <w:szCs w:val="18"/>
        </w:rPr>
        <w:t>23.g(1)(b)</w:t>
      </w:r>
      <w:r w:rsidRPr="005255F7">
        <w:fldChar w:fldCharType="end"/>
      </w:r>
      <w:r w:rsidRPr="004B34FB">
        <w:rPr>
          <w:rFonts w:cs="Arial"/>
          <w:color w:val="000000"/>
          <w:sz w:val="18"/>
          <w:szCs w:val="18"/>
        </w:rPr>
        <w:t>.</w:t>
      </w:r>
    </w:p>
    <w:p w:rsidRPr="00D374B6" w:rsidR="0036213B" w:rsidP="00EA3AB0" w:rsidRDefault="0036213B" w14:paraId="7C43C628" w14:textId="77777777">
      <w:pPr>
        <w:pStyle w:val="ListParagraph"/>
        <w:numPr>
          <w:ilvl w:val="2"/>
          <w:numId w:val="2"/>
        </w:numPr>
        <w:ind w:left="567" w:firstLine="0"/>
        <w:rPr>
          <w:rFonts w:cs="Arial"/>
          <w:sz w:val="18"/>
          <w:szCs w:val="18"/>
        </w:rPr>
      </w:pPr>
      <w:r w:rsidRPr="00D374B6">
        <w:rPr>
          <w:rFonts w:cs="Arial"/>
          <w:sz w:val="18"/>
          <w:szCs w:val="18"/>
        </w:rPr>
        <w:t>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rsidRPr="00D374B6" w:rsidR="0036213B" w:rsidP="00EA3AB0" w:rsidRDefault="0036213B" w14:paraId="4F15E431" w14:textId="77777777">
      <w:pPr>
        <w:pStyle w:val="ListParagraph"/>
        <w:numPr>
          <w:ilvl w:val="2"/>
          <w:numId w:val="2"/>
        </w:numPr>
        <w:ind w:left="567" w:firstLine="0"/>
        <w:rPr>
          <w:rFonts w:cs="Arial"/>
          <w:sz w:val="18"/>
          <w:szCs w:val="18"/>
        </w:rPr>
      </w:pPr>
      <w:r w:rsidRPr="00D374B6">
        <w:rPr>
          <w:rFonts w:cs="Arial"/>
          <w:sz w:val="18"/>
          <w:szCs w:val="18"/>
        </w:rPr>
        <w:t xml:space="preserve">Where the Contractor or their subcontractor is un-registered and has been given authority to produce, modify, and update SPIS designs by the Contract, he shall obtain approval for their design from a registered organisation using DEFFORM 129a before proceeding, then follow clause </w:t>
      </w:r>
      <w:r w:rsidRPr="005255F7">
        <w:fldChar w:fldCharType="begin"/>
      </w:r>
      <w:r w:rsidRPr="00F326B2">
        <w:rPr>
          <w:rFonts w:cs="Arial"/>
          <w:sz w:val="18"/>
          <w:szCs w:val="18"/>
        </w:rPr>
        <w:instrText xml:space="preserve"> REF _Ref474918651 \w \h  \* MERGEFORMAT </w:instrText>
      </w:r>
      <w:r w:rsidRPr="005255F7">
        <w:rPr>
          <w:rFonts w:cs="Arial"/>
          <w:sz w:val="18"/>
          <w:szCs w:val="18"/>
        </w:rPr>
        <w:fldChar w:fldCharType="separate"/>
      </w:r>
      <w:r w:rsidR="00643D62">
        <w:rPr>
          <w:rFonts w:cs="Arial"/>
          <w:sz w:val="18"/>
          <w:szCs w:val="18"/>
        </w:rPr>
        <w:t>23.g(1)(b)</w:t>
      </w:r>
      <w:r w:rsidRPr="005255F7">
        <w:fldChar w:fldCharType="end"/>
      </w:r>
      <w:r w:rsidRPr="00D374B6">
        <w:rPr>
          <w:rFonts w:cs="Arial"/>
          <w:sz w:val="18"/>
          <w:szCs w:val="18"/>
        </w:rPr>
        <w:t>.</w:t>
      </w:r>
    </w:p>
    <w:p w:rsidRPr="00F326B2" w:rsidR="0036213B" w:rsidP="00EA3AB0" w:rsidRDefault="0036213B" w14:paraId="15E008CA" w14:textId="77777777">
      <w:pPr>
        <w:pStyle w:val="ListParagraph"/>
        <w:numPr>
          <w:ilvl w:val="2"/>
          <w:numId w:val="2"/>
        </w:numPr>
        <w:ind w:left="567" w:firstLine="0"/>
        <w:rPr>
          <w:rFonts w:cs="Arial"/>
          <w:sz w:val="18"/>
          <w:szCs w:val="18"/>
        </w:rPr>
      </w:pPr>
      <w:r w:rsidRPr="00D374B6">
        <w:rPr>
          <w:rFonts w:cs="Arial"/>
          <w:sz w:val="18"/>
          <w:szCs w:val="18"/>
        </w:rPr>
        <w:t xml:space="preserve">Where the Contractor or their subcontractor is not a PDA but is registered, he shall follow clauses </w:t>
      </w:r>
      <w:r w:rsidRPr="005255F7" w:rsidR="00A20F25">
        <w:fldChar w:fldCharType="begin"/>
      </w:r>
      <w:r w:rsidR="00A20F25">
        <w:rPr>
          <w:rFonts w:cs="Arial"/>
          <w:sz w:val="18"/>
          <w:szCs w:val="18"/>
        </w:rPr>
        <w:instrText xml:space="preserve"> REF _Ref474922064 \w \h </w:instrText>
      </w:r>
      <w:r w:rsidRPr="005255F7" w:rsidR="00A20F25">
        <w:rPr>
          <w:rFonts w:cs="Arial"/>
          <w:sz w:val="18"/>
          <w:szCs w:val="18"/>
        </w:rPr>
        <w:fldChar w:fldCharType="separate"/>
      </w:r>
      <w:r w:rsidR="00643D62">
        <w:rPr>
          <w:rFonts w:cs="Arial"/>
          <w:sz w:val="18"/>
          <w:szCs w:val="18"/>
        </w:rPr>
        <w:t>23.g(1)(a)</w:t>
      </w:r>
      <w:r w:rsidRPr="005255F7" w:rsidR="00A20F25">
        <w:fldChar w:fldCharType="end"/>
      </w:r>
      <w:r w:rsidR="00A20F25">
        <w:rPr>
          <w:rFonts w:cs="Arial"/>
          <w:sz w:val="18"/>
          <w:szCs w:val="18"/>
        </w:rPr>
        <w:t xml:space="preserve"> </w:t>
      </w:r>
      <w:r w:rsidRPr="00F326B2">
        <w:rPr>
          <w:rFonts w:cs="Arial"/>
          <w:sz w:val="18"/>
          <w:szCs w:val="18"/>
        </w:rPr>
        <w:t xml:space="preserve">and </w:t>
      </w:r>
      <w:r w:rsidRPr="005255F7">
        <w:fldChar w:fldCharType="begin"/>
      </w:r>
      <w:r w:rsidRPr="00F326B2">
        <w:rPr>
          <w:rFonts w:cs="Arial"/>
          <w:sz w:val="18"/>
          <w:szCs w:val="18"/>
        </w:rPr>
        <w:instrText xml:space="preserve"> REF _Ref474918651 \w \h </w:instrText>
      </w:r>
      <w:r>
        <w:rPr>
          <w:rFonts w:cs="Arial"/>
          <w:sz w:val="18"/>
          <w:szCs w:val="18"/>
        </w:rPr>
        <w:instrText xml:space="preserve"> \* MERGEFORMAT </w:instrText>
      </w:r>
      <w:r w:rsidRPr="005255F7">
        <w:rPr>
          <w:rFonts w:cs="Arial"/>
          <w:sz w:val="18"/>
          <w:szCs w:val="18"/>
        </w:rPr>
        <w:fldChar w:fldCharType="separate"/>
      </w:r>
      <w:r w:rsidR="00643D62">
        <w:rPr>
          <w:rFonts w:cs="Arial"/>
          <w:sz w:val="18"/>
          <w:szCs w:val="18"/>
        </w:rPr>
        <w:t>23.g(1)(b)</w:t>
      </w:r>
      <w:r w:rsidRPr="005255F7">
        <w:fldChar w:fldCharType="end"/>
      </w:r>
      <w:r w:rsidRPr="00F326B2">
        <w:rPr>
          <w:rFonts w:cs="Arial"/>
          <w:sz w:val="18"/>
          <w:szCs w:val="18"/>
        </w:rPr>
        <w:t>.</w:t>
      </w:r>
    </w:p>
    <w:p w:rsidRPr="00EB5C73" w:rsidR="0036213B" w:rsidP="00EA3AB0" w:rsidRDefault="0036213B" w14:paraId="4EBDF0D1" w14:textId="77777777">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 xml:space="preserve">If special jigs, tooling etc., are required for the production of MLP, the Contractor shall obtain written approval from the Commercial Officer before providing them.  Any approval given will be subject to the terms </w:t>
      </w:r>
      <w:r w:rsidRPr="00EB5C73">
        <w:rPr>
          <w:rFonts w:cs="Arial"/>
          <w:color w:val="000000"/>
          <w:sz w:val="18"/>
          <w:szCs w:val="18"/>
        </w:rPr>
        <w:t xml:space="preserve">of DEFCON 23 </w:t>
      </w:r>
      <w:r w:rsidRPr="00EB5C73" w:rsidR="005D4FBA">
        <w:rPr>
          <w:rFonts w:cs="Arial"/>
          <w:color w:val="000000"/>
          <w:sz w:val="18"/>
          <w:szCs w:val="18"/>
        </w:rPr>
        <w:t xml:space="preserve">(SC2) </w:t>
      </w:r>
      <w:r w:rsidRPr="00EB5C73">
        <w:rPr>
          <w:rFonts w:cs="Arial"/>
          <w:color w:val="000000"/>
          <w:sz w:val="18"/>
          <w:szCs w:val="18"/>
        </w:rPr>
        <w:t>or equivalent condition, as appropriate.</w:t>
      </w:r>
    </w:p>
    <w:p w:rsidRPr="00D374B6" w:rsidR="0036213B" w:rsidP="00EA3AB0" w:rsidRDefault="0036213B" w14:paraId="67CC6E0C" w14:textId="77777777">
      <w:pPr>
        <w:pStyle w:val="ListParagraph"/>
        <w:numPr>
          <w:ilvl w:val="1"/>
          <w:numId w:val="2"/>
        </w:numPr>
        <w:tabs>
          <w:tab w:val="num" w:pos="0"/>
        </w:tabs>
        <w:ind w:left="0" w:firstLine="0"/>
        <w:rPr>
          <w:rFonts w:cs="Arial"/>
          <w:color w:val="000000"/>
          <w:sz w:val="18"/>
          <w:szCs w:val="18"/>
        </w:rPr>
      </w:pPr>
      <w:bookmarkStart w:name="_Ref474918386" w:id="140"/>
      <w:r w:rsidRPr="00EB5C73">
        <w:rPr>
          <w:rFonts w:cs="Arial"/>
          <w:color w:val="000000"/>
          <w:sz w:val="18"/>
          <w:szCs w:val="18"/>
        </w:rPr>
        <w:t>In addition to any marking required</w:t>
      </w:r>
      <w:r w:rsidRPr="00D374B6">
        <w:rPr>
          <w:rFonts w:cs="Arial"/>
          <w:color w:val="000000"/>
          <w:sz w:val="18"/>
          <w:szCs w:val="18"/>
        </w:rPr>
        <w:t xml:space="preserve"> by international or national legislation or regulations, the following package labelling and marking requirements apply:</w:t>
      </w:r>
      <w:bookmarkEnd w:id="140"/>
    </w:p>
    <w:p w:rsidRPr="00D374B6" w:rsidR="0036213B" w:rsidP="00EA3AB0" w:rsidRDefault="0036213B" w14:paraId="28A6A052" w14:textId="77777777">
      <w:pPr>
        <w:pStyle w:val="ListParagraph"/>
        <w:numPr>
          <w:ilvl w:val="2"/>
          <w:numId w:val="2"/>
        </w:numPr>
        <w:ind w:left="567" w:firstLine="0"/>
        <w:rPr>
          <w:rFonts w:cs="Arial"/>
          <w:sz w:val="18"/>
          <w:szCs w:val="18"/>
        </w:rPr>
      </w:pPr>
      <w:r w:rsidRPr="00D374B6">
        <w:rPr>
          <w:rFonts w:cs="Arial"/>
          <w:sz w:val="18"/>
          <w:szCs w:val="18"/>
        </w:rPr>
        <w:t xml:space="preserve">If the Contract specifies UK or NATO MPL, labelling and marking of the packages shall be in accordance with Def Stan 81-041 (Part 6) and this </w:t>
      </w:r>
      <w:r w:rsidR="00C770C3">
        <w:rPr>
          <w:rFonts w:cs="Arial"/>
          <w:sz w:val="18"/>
          <w:szCs w:val="18"/>
        </w:rPr>
        <w:t>Condition</w:t>
      </w:r>
      <w:r w:rsidRPr="00D374B6">
        <w:rPr>
          <w:rFonts w:cs="Arial"/>
          <w:sz w:val="18"/>
          <w:szCs w:val="18"/>
        </w:rPr>
        <w:t xml:space="preserve"> as follows:</w:t>
      </w:r>
    </w:p>
    <w:p w:rsidRPr="00D374B6" w:rsidR="0036213B" w:rsidP="00EA3AB0" w:rsidRDefault="0036213B" w14:paraId="1B613B17" w14:textId="77777777">
      <w:pPr>
        <w:numPr>
          <w:ilvl w:val="0"/>
          <w:numId w:val="118"/>
        </w:numPr>
        <w:tabs>
          <w:tab w:val="clear" w:pos="2550"/>
          <w:tab w:val="num" w:pos="1134"/>
        </w:tabs>
        <w:ind w:left="1134" w:firstLine="0"/>
        <w:rPr>
          <w:rFonts w:cs="Arial"/>
          <w:color w:val="000000"/>
          <w:sz w:val="18"/>
          <w:szCs w:val="18"/>
        </w:rPr>
      </w:pPr>
      <w:r w:rsidRPr="00D374B6">
        <w:rPr>
          <w:rFonts w:cs="Arial"/>
          <w:color w:val="000000"/>
          <w:sz w:val="18"/>
          <w:szCs w:val="18"/>
        </w:rPr>
        <w:t xml:space="preserve">Labels giving the mass of the package, in kilograms, shall be placed such that they may be clearly seen when the items are stacked </w:t>
      </w:r>
      <w:r w:rsidRPr="00D374B6">
        <w:rPr>
          <w:rFonts w:cs="Arial"/>
          <w:color w:val="000000"/>
          <w:sz w:val="18"/>
          <w:szCs w:val="18"/>
        </w:rPr>
        <w:lastRenderedPageBreak/>
        <w:t>during storage.</w:t>
      </w:r>
    </w:p>
    <w:p w:rsidRPr="00D374B6" w:rsidR="0036213B" w:rsidP="00EA3AB0" w:rsidRDefault="0036213B" w14:paraId="7C2497E6" w14:textId="77777777">
      <w:pPr>
        <w:numPr>
          <w:ilvl w:val="0"/>
          <w:numId w:val="118"/>
        </w:numPr>
        <w:tabs>
          <w:tab w:val="clear" w:pos="2550"/>
          <w:tab w:val="num" w:pos="1134"/>
        </w:tabs>
        <w:ind w:left="1134" w:firstLine="0"/>
        <w:rPr>
          <w:rFonts w:cs="Arial"/>
          <w:color w:val="000000"/>
          <w:sz w:val="18"/>
          <w:szCs w:val="18"/>
        </w:rPr>
      </w:pPr>
      <w:r w:rsidRPr="00D374B6">
        <w:rPr>
          <w:rFonts w:cs="Arial"/>
          <w:color w:val="000000"/>
          <w:sz w:val="18"/>
          <w:szCs w:val="18"/>
        </w:rPr>
        <w:t>Each consignment package shall be marked with details as follows:</w:t>
      </w:r>
    </w:p>
    <w:p w:rsidRPr="00D374B6" w:rsidR="0036213B" w:rsidP="00EA3AB0" w:rsidRDefault="0036213B" w14:paraId="22E45BC0" w14:textId="77777777">
      <w:pPr>
        <w:numPr>
          <w:ilvl w:val="0"/>
          <w:numId w:val="122"/>
        </w:numPr>
        <w:ind w:left="1843" w:hanging="142"/>
        <w:rPr>
          <w:rFonts w:cs="Arial"/>
          <w:color w:val="000000"/>
          <w:sz w:val="18"/>
          <w:szCs w:val="18"/>
        </w:rPr>
      </w:pPr>
      <w:r w:rsidRPr="00D374B6">
        <w:rPr>
          <w:rFonts w:cs="Arial"/>
          <w:color w:val="000000"/>
          <w:sz w:val="18"/>
          <w:szCs w:val="18"/>
        </w:rPr>
        <w:t>name and address of consignor;</w:t>
      </w:r>
    </w:p>
    <w:p w:rsidRPr="00D374B6" w:rsidR="0036213B" w:rsidP="00EA3AB0" w:rsidRDefault="0036213B" w14:paraId="2DA09EB5" w14:textId="77777777">
      <w:pPr>
        <w:numPr>
          <w:ilvl w:val="0"/>
          <w:numId w:val="122"/>
        </w:numPr>
        <w:tabs>
          <w:tab w:val="left" w:pos="1843"/>
        </w:tabs>
        <w:ind w:left="1701" w:firstLine="0"/>
        <w:rPr>
          <w:rFonts w:cs="Arial"/>
          <w:color w:val="000000"/>
          <w:sz w:val="18"/>
          <w:szCs w:val="18"/>
        </w:rPr>
      </w:pPr>
      <w:r w:rsidRPr="00D374B6">
        <w:rPr>
          <w:rFonts w:cs="Arial"/>
          <w:color w:val="000000"/>
          <w:sz w:val="18"/>
          <w:szCs w:val="18"/>
        </w:rPr>
        <w:t>name and address of consignee (as stated in the Contract or order);</w:t>
      </w:r>
    </w:p>
    <w:p w:rsidR="0036213B" w:rsidP="00EA3AB0" w:rsidRDefault="0036213B" w14:paraId="05F543F3" w14:textId="77777777">
      <w:pPr>
        <w:numPr>
          <w:ilvl w:val="0"/>
          <w:numId w:val="122"/>
        </w:numPr>
        <w:tabs>
          <w:tab w:val="left" w:pos="1843"/>
        </w:tabs>
        <w:ind w:left="1701" w:firstLine="0"/>
        <w:rPr>
          <w:rFonts w:cs="Arial"/>
          <w:color w:val="000000"/>
          <w:sz w:val="18"/>
          <w:szCs w:val="18"/>
        </w:rPr>
      </w:pPr>
      <w:r w:rsidRPr="00D374B6">
        <w:rPr>
          <w:rFonts w:cs="Arial"/>
          <w:color w:val="000000"/>
          <w:sz w:val="18"/>
          <w:szCs w:val="18"/>
        </w:rPr>
        <w:t>destination where it differs from the consignee's address, normally either:</w:t>
      </w:r>
    </w:p>
    <w:p w:rsidR="0036213B" w:rsidP="00EA3AB0" w:rsidRDefault="00A20F25" w14:paraId="2D3C6B9D" w14:textId="77777777">
      <w:pPr>
        <w:numPr>
          <w:ilvl w:val="2"/>
          <w:numId w:val="117"/>
        </w:numPr>
        <w:tabs>
          <w:tab w:val="left" w:pos="2127"/>
        </w:tabs>
        <w:ind w:left="1985" w:hanging="5"/>
        <w:rPr>
          <w:rFonts w:cs="Arial"/>
          <w:color w:val="000000"/>
          <w:sz w:val="18"/>
          <w:szCs w:val="18"/>
        </w:rPr>
      </w:pPr>
      <w:r>
        <w:rPr>
          <w:rFonts w:cs="Arial"/>
          <w:color w:val="000000"/>
          <w:sz w:val="18"/>
          <w:szCs w:val="18"/>
        </w:rPr>
        <w:t xml:space="preserve"> </w:t>
      </w:r>
      <w:r w:rsidR="0036213B">
        <w:rPr>
          <w:rFonts w:cs="Arial"/>
          <w:color w:val="000000"/>
          <w:sz w:val="18"/>
          <w:szCs w:val="18"/>
        </w:rPr>
        <w:t>delivery</w:t>
      </w:r>
      <w:r w:rsidRPr="0036213B" w:rsidR="0036213B">
        <w:rPr>
          <w:rFonts w:cs="Arial"/>
          <w:sz w:val="18"/>
          <w:szCs w:val="18"/>
        </w:rPr>
        <w:t xml:space="preserve"> </w:t>
      </w:r>
      <w:r w:rsidRPr="00D374B6" w:rsidR="0036213B">
        <w:rPr>
          <w:rFonts w:cs="Arial"/>
          <w:sz w:val="18"/>
          <w:szCs w:val="18"/>
        </w:rPr>
        <w:t>destination / address; or</w:t>
      </w:r>
    </w:p>
    <w:p w:rsidRPr="00D374B6" w:rsidR="0036213B" w:rsidP="00EA3AB0" w:rsidRDefault="00A20F25" w14:paraId="01F93191" w14:textId="77777777">
      <w:pPr>
        <w:numPr>
          <w:ilvl w:val="2"/>
          <w:numId w:val="117"/>
        </w:numPr>
        <w:tabs>
          <w:tab w:val="left" w:pos="2127"/>
        </w:tabs>
        <w:ind w:left="1985" w:hanging="5"/>
        <w:rPr>
          <w:rFonts w:cs="Arial"/>
          <w:color w:val="000000"/>
          <w:sz w:val="18"/>
          <w:szCs w:val="18"/>
        </w:rPr>
      </w:pPr>
      <w:r>
        <w:rPr>
          <w:rFonts w:cs="Arial"/>
          <w:color w:val="000000"/>
          <w:sz w:val="18"/>
          <w:szCs w:val="18"/>
        </w:rPr>
        <w:t xml:space="preserve"> </w:t>
      </w:r>
      <w:r w:rsidR="0036213B">
        <w:rPr>
          <w:rFonts w:cs="Arial"/>
          <w:color w:val="000000"/>
          <w:sz w:val="18"/>
          <w:szCs w:val="18"/>
        </w:rPr>
        <w:t>transit</w:t>
      </w:r>
      <w:r w:rsidRPr="0036213B" w:rsidR="0036213B">
        <w:rPr>
          <w:rFonts w:cs="Arial"/>
          <w:sz w:val="18"/>
          <w:szCs w:val="18"/>
        </w:rPr>
        <w:t xml:space="preserve"> </w:t>
      </w:r>
      <w:r w:rsidRPr="00D374B6" w:rsidR="0036213B">
        <w:rPr>
          <w:rFonts w:cs="Arial"/>
          <w:sz w:val="18"/>
          <w:szCs w:val="18"/>
        </w:rPr>
        <w:t>destination, where delivery address is a point for aggregation / disaggregation and / or onward shipment elsewhere, e.g. railway station, where that mode of transport is used;</w:t>
      </w:r>
    </w:p>
    <w:p w:rsidRPr="00CB4A29" w:rsidR="0036213B" w:rsidP="00EA3AB0" w:rsidRDefault="0036213B" w14:paraId="4FEF3EBF" w14:textId="77777777">
      <w:pPr>
        <w:numPr>
          <w:ilvl w:val="0"/>
          <w:numId w:val="122"/>
        </w:numPr>
        <w:tabs>
          <w:tab w:val="left" w:pos="1843"/>
        </w:tabs>
        <w:ind w:left="1701" w:firstLine="0"/>
        <w:rPr>
          <w:rFonts w:cs="Arial"/>
          <w:color w:val="000000"/>
          <w:sz w:val="18"/>
          <w:szCs w:val="18"/>
        </w:rPr>
      </w:pPr>
      <w:r w:rsidRPr="00D374B6">
        <w:rPr>
          <w:rFonts w:cs="Arial"/>
          <w:color w:val="000000"/>
          <w:sz w:val="18"/>
          <w:szCs w:val="18"/>
        </w:rPr>
        <w:t>the</w:t>
      </w:r>
      <w:r w:rsidR="00647AC8">
        <w:rPr>
          <w:rFonts w:cs="Arial"/>
          <w:color w:val="000000"/>
          <w:sz w:val="18"/>
          <w:szCs w:val="18"/>
        </w:rPr>
        <w:t xml:space="preserve"> </w:t>
      </w:r>
      <w:r w:rsidRPr="00D374B6">
        <w:rPr>
          <w:rFonts w:cs="Arial"/>
          <w:color w:val="000000"/>
          <w:sz w:val="18"/>
          <w:szCs w:val="18"/>
        </w:rPr>
        <w:t xml:space="preserve">unique order identifiers and the </w:t>
      </w:r>
      <w:r w:rsidRPr="00D374B6">
        <w:rPr>
          <w:rFonts w:cs="Arial"/>
          <w:color w:val="000000"/>
          <w:sz w:val="18"/>
          <w:szCs w:val="18"/>
          <w:highlight w:val="white"/>
          <w:shd w:val="clear" w:color="auto" w:fill="FFFFFF"/>
        </w:rPr>
        <w:t>CP&amp;F</w:t>
      </w:r>
      <w:r w:rsidRPr="00D374B6">
        <w:rPr>
          <w:rFonts w:cs="Arial"/>
          <w:color w:val="000000"/>
          <w:sz w:val="18"/>
          <w:szCs w:val="18"/>
        </w:rPr>
        <w:t xml:space="preserve"> Delivery Label / Form which shall </w:t>
      </w:r>
      <w:r w:rsidRPr="00CB4A29">
        <w:rPr>
          <w:rFonts w:cs="Arial"/>
          <w:color w:val="000000"/>
          <w:sz w:val="18"/>
          <w:szCs w:val="18"/>
        </w:rPr>
        <w:t>be prepared in accordance with DEFFORM 129J.</w:t>
      </w:r>
    </w:p>
    <w:p w:rsidRPr="00CB4A29" w:rsidR="0036213B" w:rsidP="00EA3AB0" w:rsidRDefault="0036213B" w14:paraId="284712A3" w14:textId="77777777">
      <w:pPr>
        <w:numPr>
          <w:ilvl w:val="0"/>
          <w:numId w:val="124"/>
        </w:numPr>
        <w:rPr>
          <w:rFonts w:cs="Arial"/>
          <w:color w:val="000000"/>
          <w:sz w:val="18"/>
          <w:szCs w:val="18"/>
        </w:rPr>
      </w:pPr>
      <w:r w:rsidRPr="00CB4A29">
        <w:rPr>
          <w:rFonts w:cs="Arial"/>
          <w:color w:val="000000"/>
          <w:sz w:val="18"/>
          <w:szCs w:val="18"/>
        </w:rPr>
        <w:t xml:space="preserve">If aggregated packages are used, their consignment marking and identification requirements are stated at clause </w:t>
      </w:r>
      <w:r w:rsidRPr="005255F7">
        <w:fldChar w:fldCharType="begin"/>
      </w:r>
      <w:r w:rsidRPr="00F326B2">
        <w:rPr>
          <w:rFonts w:cs="Arial"/>
          <w:color w:val="000000"/>
          <w:sz w:val="18"/>
          <w:szCs w:val="18"/>
        </w:rPr>
        <w:instrText xml:space="preserve"> REF _Ref474918407 \w \h </w:instrText>
      </w:r>
      <w:r w:rsidRPr="00F326B2" w:rsidR="00CB4A29">
        <w:rPr>
          <w:rFonts w:cs="Arial"/>
          <w:color w:val="000000"/>
          <w:sz w:val="18"/>
          <w:szCs w:val="18"/>
        </w:rPr>
        <w:instrText xml:space="preserve"> \* MERGEFORMAT </w:instrText>
      </w:r>
      <w:r w:rsidRPr="005255F7">
        <w:rPr>
          <w:rFonts w:cs="Arial"/>
          <w:color w:val="000000"/>
          <w:sz w:val="18"/>
          <w:szCs w:val="18"/>
        </w:rPr>
        <w:fldChar w:fldCharType="separate"/>
      </w:r>
      <w:r w:rsidR="00643D62">
        <w:rPr>
          <w:rFonts w:cs="Arial"/>
          <w:color w:val="000000"/>
          <w:sz w:val="18"/>
          <w:szCs w:val="18"/>
        </w:rPr>
        <w:t>23.l</w:t>
      </w:r>
      <w:r w:rsidRPr="005255F7">
        <w:fldChar w:fldCharType="end"/>
      </w:r>
      <w:r w:rsidRPr="00CB4A29">
        <w:rPr>
          <w:rFonts w:cs="Arial"/>
          <w:color w:val="000000"/>
          <w:sz w:val="18"/>
          <w:szCs w:val="18"/>
        </w:rPr>
        <w:t>.</w:t>
      </w:r>
    </w:p>
    <w:p w:rsidRPr="00D374B6" w:rsidR="0036213B" w:rsidP="00EA3AB0" w:rsidRDefault="0036213B" w14:paraId="49A2BB40" w14:textId="77777777">
      <w:pPr>
        <w:pStyle w:val="ListParagraph"/>
        <w:numPr>
          <w:ilvl w:val="2"/>
          <w:numId w:val="2"/>
        </w:numPr>
        <w:ind w:left="567" w:firstLine="0"/>
        <w:rPr>
          <w:rFonts w:cs="Arial"/>
          <w:sz w:val="18"/>
          <w:szCs w:val="18"/>
        </w:rPr>
      </w:pPr>
      <w:r w:rsidRPr="00CB4A29">
        <w:rPr>
          <w:rFonts w:cs="Arial"/>
          <w:sz w:val="18"/>
          <w:szCs w:val="18"/>
        </w:rPr>
        <w:t>If the Contract specifies Commercial Packaging, an external surface of each PPQ package and each consignment package, if it contains identical</w:t>
      </w:r>
      <w:r w:rsidRPr="00D374B6">
        <w:rPr>
          <w:rFonts w:cs="Arial"/>
          <w:sz w:val="18"/>
          <w:szCs w:val="18"/>
        </w:rPr>
        <w:t xml:space="preserve"> PPQ packages, shall be marked, using details of the </w:t>
      </w:r>
      <w:r w:rsidR="00EA3AB0">
        <w:rPr>
          <w:rFonts w:cs="Arial"/>
          <w:sz w:val="18"/>
          <w:szCs w:val="18"/>
        </w:rPr>
        <w:t>Contractor Deliverables</w:t>
      </w:r>
      <w:r w:rsidRPr="00F326B2" w:rsidDel="00EA3AB0" w:rsidR="00EA3AB0">
        <w:rPr>
          <w:rFonts w:cs="Arial"/>
          <w:sz w:val="18"/>
          <w:szCs w:val="18"/>
        </w:rPr>
        <w:t xml:space="preserve"> </w:t>
      </w:r>
      <w:r w:rsidRPr="00D374B6">
        <w:rPr>
          <w:rFonts w:cs="Arial"/>
          <w:sz w:val="18"/>
          <w:szCs w:val="18"/>
        </w:rPr>
        <w:t>as shown in the Contract schedule, to state the following:</w:t>
      </w:r>
    </w:p>
    <w:p w:rsidRPr="00D374B6" w:rsidR="0036213B" w:rsidP="00EA3AB0" w:rsidRDefault="0036213B" w14:paraId="02F65D65" w14:textId="77777777">
      <w:pPr>
        <w:numPr>
          <w:ilvl w:val="0"/>
          <w:numId w:val="119"/>
        </w:numPr>
        <w:tabs>
          <w:tab w:val="clear" w:pos="2550"/>
          <w:tab w:val="num" w:pos="1134"/>
        </w:tabs>
        <w:ind w:left="1134" w:firstLine="0"/>
        <w:rPr>
          <w:rFonts w:cs="Arial"/>
          <w:color w:val="000000"/>
          <w:sz w:val="18"/>
          <w:szCs w:val="18"/>
        </w:rPr>
      </w:pPr>
      <w:r w:rsidRPr="00D374B6">
        <w:rPr>
          <w:rFonts w:cs="Arial"/>
          <w:color w:val="000000"/>
          <w:sz w:val="18"/>
          <w:szCs w:val="18"/>
        </w:rPr>
        <w:t xml:space="preserve">description of the </w:t>
      </w:r>
      <w:r w:rsidR="00EA3AB0">
        <w:rPr>
          <w:rFonts w:cs="Arial"/>
          <w:sz w:val="18"/>
          <w:szCs w:val="18"/>
        </w:rPr>
        <w:t>Contractor Deliverable</w:t>
      </w:r>
      <w:r w:rsidRPr="00D374B6">
        <w:rPr>
          <w:rFonts w:cs="Arial"/>
          <w:color w:val="000000"/>
          <w:sz w:val="18"/>
          <w:szCs w:val="18"/>
        </w:rPr>
        <w:t>;</w:t>
      </w:r>
    </w:p>
    <w:p w:rsidRPr="00D374B6" w:rsidR="0036213B" w:rsidP="00EA3AB0" w:rsidRDefault="0036213B" w14:paraId="4069A8AF" w14:textId="77777777">
      <w:pPr>
        <w:numPr>
          <w:ilvl w:val="0"/>
          <w:numId w:val="119"/>
        </w:numPr>
        <w:tabs>
          <w:tab w:val="clear" w:pos="2550"/>
          <w:tab w:val="num" w:pos="1134"/>
        </w:tabs>
        <w:ind w:left="1134" w:firstLine="0"/>
        <w:rPr>
          <w:rFonts w:cs="Arial"/>
          <w:color w:val="000000"/>
          <w:sz w:val="18"/>
          <w:szCs w:val="18"/>
        </w:rPr>
      </w:pPr>
      <w:r w:rsidRPr="00D374B6">
        <w:rPr>
          <w:rFonts w:cs="Arial"/>
          <w:color w:val="000000"/>
          <w:sz w:val="18"/>
          <w:szCs w:val="18"/>
        </w:rPr>
        <w:t xml:space="preserve">the full thirteen digit NATO Stock Number (NSN); </w:t>
      </w:r>
    </w:p>
    <w:p w:rsidRPr="00D374B6" w:rsidR="0036213B" w:rsidP="00EA3AB0" w:rsidRDefault="0036213B" w14:paraId="307915DF" w14:textId="77777777">
      <w:pPr>
        <w:numPr>
          <w:ilvl w:val="0"/>
          <w:numId w:val="119"/>
        </w:numPr>
        <w:tabs>
          <w:tab w:val="clear" w:pos="2550"/>
          <w:tab w:val="num" w:pos="1134"/>
        </w:tabs>
        <w:ind w:left="1134" w:firstLine="0"/>
        <w:rPr>
          <w:rFonts w:cs="Arial"/>
          <w:color w:val="000000"/>
          <w:sz w:val="18"/>
          <w:szCs w:val="18"/>
        </w:rPr>
      </w:pPr>
      <w:r w:rsidRPr="00D374B6">
        <w:rPr>
          <w:rFonts w:cs="Arial"/>
          <w:color w:val="000000"/>
          <w:sz w:val="18"/>
          <w:szCs w:val="18"/>
        </w:rPr>
        <w:t>the PPQ;</w:t>
      </w:r>
    </w:p>
    <w:p w:rsidRPr="00D374B6" w:rsidR="0036213B" w:rsidP="00EA3AB0" w:rsidRDefault="0036213B" w14:paraId="3048E3C1" w14:textId="77777777">
      <w:pPr>
        <w:numPr>
          <w:ilvl w:val="0"/>
          <w:numId w:val="119"/>
        </w:numPr>
        <w:tabs>
          <w:tab w:val="clear" w:pos="2550"/>
          <w:tab w:val="num" w:pos="1134"/>
        </w:tabs>
        <w:ind w:left="1134" w:firstLine="0"/>
        <w:rPr>
          <w:rFonts w:cs="Arial"/>
          <w:color w:val="000000"/>
          <w:sz w:val="18"/>
          <w:szCs w:val="18"/>
        </w:rPr>
      </w:pPr>
      <w:r w:rsidRPr="00D374B6">
        <w:rPr>
          <w:rFonts w:cs="Arial"/>
          <w:color w:val="000000"/>
          <w:sz w:val="18"/>
          <w:szCs w:val="18"/>
        </w:rPr>
        <w:t>maker's part / catalogue, serial and / or batch number, as appropriate;</w:t>
      </w:r>
    </w:p>
    <w:p w:rsidRPr="00D374B6" w:rsidR="0036213B" w:rsidP="00EA3AB0" w:rsidRDefault="0036213B" w14:paraId="7756317C" w14:textId="77777777">
      <w:pPr>
        <w:numPr>
          <w:ilvl w:val="0"/>
          <w:numId w:val="119"/>
        </w:numPr>
        <w:tabs>
          <w:tab w:val="clear" w:pos="2550"/>
          <w:tab w:val="num" w:pos="1134"/>
        </w:tabs>
        <w:ind w:left="1134" w:firstLine="0"/>
        <w:rPr>
          <w:rFonts w:cs="Arial"/>
          <w:color w:val="000000"/>
          <w:sz w:val="18"/>
          <w:szCs w:val="18"/>
        </w:rPr>
      </w:pPr>
      <w:r w:rsidRPr="00D374B6">
        <w:rPr>
          <w:rFonts w:cs="Arial"/>
          <w:color w:val="000000"/>
          <w:sz w:val="18"/>
          <w:szCs w:val="18"/>
        </w:rPr>
        <w:t>the Contract and order number when applicable;</w:t>
      </w:r>
    </w:p>
    <w:p w:rsidRPr="00D374B6" w:rsidR="0036213B" w:rsidP="00EA3AB0" w:rsidRDefault="0036213B" w14:paraId="40B5621A" w14:textId="77777777">
      <w:pPr>
        <w:numPr>
          <w:ilvl w:val="0"/>
          <w:numId w:val="119"/>
        </w:numPr>
        <w:tabs>
          <w:tab w:val="clear" w:pos="2550"/>
          <w:tab w:val="num" w:pos="1134"/>
        </w:tabs>
        <w:ind w:left="1134" w:firstLine="0"/>
        <w:rPr>
          <w:rFonts w:cs="Arial"/>
          <w:color w:val="000000"/>
          <w:sz w:val="18"/>
          <w:szCs w:val="18"/>
        </w:rPr>
      </w:pPr>
      <w:r w:rsidRPr="00D374B6">
        <w:rPr>
          <w:rFonts w:cs="Arial"/>
          <w:color w:val="000000"/>
          <w:sz w:val="18"/>
          <w:szCs w:val="18"/>
        </w:rPr>
        <w:t>the words “Trade Package” in bold lettering, marked in BLUE in respect of trade packages, and BLACK in respect of export trade packages;</w:t>
      </w:r>
    </w:p>
    <w:p w:rsidRPr="00D374B6" w:rsidR="0036213B" w:rsidP="00EA3AB0" w:rsidRDefault="0036213B" w14:paraId="09814342" w14:textId="77777777">
      <w:pPr>
        <w:numPr>
          <w:ilvl w:val="0"/>
          <w:numId w:val="119"/>
        </w:numPr>
        <w:tabs>
          <w:tab w:val="clear" w:pos="2550"/>
          <w:tab w:val="num" w:pos="1134"/>
        </w:tabs>
        <w:ind w:left="1134" w:firstLine="0"/>
        <w:rPr>
          <w:rFonts w:cs="Arial"/>
          <w:color w:val="000000"/>
          <w:sz w:val="18"/>
          <w:szCs w:val="18"/>
        </w:rPr>
      </w:pPr>
      <w:r w:rsidRPr="00D374B6">
        <w:rPr>
          <w:rFonts w:cs="Arial"/>
          <w:color w:val="000000"/>
          <w:sz w:val="18"/>
          <w:szCs w:val="18"/>
        </w:rPr>
        <w:t>shelf life of item where applicable;</w:t>
      </w:r>
    </w:p>
    <w:p w:rsidRPr="00D374B6" w:rsidR="0036213B" w:rsidP="00EA3AB0" w:rsidRDefault="0036213B" w14:paraId="3EFDFD37" w14:textId="77777777">
      <w:pPr>
        <w:numPr>
          <w:ilvl w:val="0"/>
          <w:numId w:val="119"/>
        </w:numPr>
        <w:tabs>
          <w:tab w:val="clear" w:pos="2550"/>
          <w:tab w:val="num" w:pos="1134"/>
        </w:tabs>
        <w:ind w:left="1134" w:firstLine="0"/>
        <w:rPr>
          <w:rFonts w:cs="Arial"/>
          <w:color w:val="000000"/>
          <w:sz w:val="18"/>
          <w:szCs w:val="18"/>
        </w:rPr>
      </w:pPr>
      <w:r w:rsidRPr="00D374B6">
        <w:rPr>
          <w:rFonts w:cs="Arial"/>
          <w:color w:val="000000"/>
          <w:sz w:val="18"/>
          <w:szCs w:val="18"/>
        </w:rPr>
        <w:t>for rubber items or items containing rubber, the quarter and year of vulcanisation or manufacture of the rubber product or component (marked in accordance with Def Stan 81-041);</w:t>
      </w:r>
    </w:p>
    <w:p w:rsidRPr="00D374B6" w:rsidR="0036213B" w:rsidP="00EA3AB0" w:rsidRDefault="0036213B" w14:paraId="30E7F056" w14:textId="77777777">
      <w:pPr>
        <w:numPr>
          <w:ilvl w:val="0"/>
          <w:numId w:val="119"/>
        </w:numPr>
        <w:tabs>
          <w:tab w:val="clear" w:pos="2550"/>
          <w:tab w:val="num" w:pos="1134"/>
        </w:tabs>
        <w:ind w:left="1134" w:firstLine="0"/>
        <w:rPr>
          <w:rFonts w:cs="Arial"/>
          <w:color w:val="000000"/>
          <w:sz w:val="18"/>
          <w:szCs w:val="18"/>
        </w:rPr>
      </w:pPr>
      <w:r w:rsidRPr="00D374B6">
        <w:rPr>
          <w:rFonts w:cs="Arial"/>
          <w:color w:val="000000"/>
          <w:sz w:val="18"/>
          <w:szCs w:val="18"/>
        </w:rPr>
        <w:t>any statutory hazard markings and any handling markings, including the mass of any package which exceeds 3kg gross; and</w:t>
      </w:r>
    </w:p>
    <w:p w:rsidRPr="00D374B6" w:rsidR="0036213B" w:rsidP="00EA3AB0" w:rsidRDefault="0036213B" w14:paraId="4CFBE66A" w14:textId="77777777">
      <w:pPr>
        <w:numPr>
          <w:ilvl w:val="0"/>
          <w:numId w:val="119"/>
        </w:numPr>
        <w:tabs>
          <w:tab w:val="clear" w:pos="2550"/>
          <w:tab w:val="num" w:pos="1134"/>
        </w:tabs>
        <w:ind w:left="1134" w:firstLine="0"/>
        <w:rPr>
          <w:rFonts w:cs="Arial"/>
          <w:color w:val="000000"/>
          <w:sz w:val="18"/>
          <w:szCs w:val="18"/>
        </w:rPr>
      </w:pPr>
      <w:r w:rsidRPr="00D374B6">
        <w:rPr>
          <w:rFonts w:cs="Arial"/>
          <w:color w:val="000000"/>
          <w:sz w:val="18"/>
          <w:szCs w:val="18"/>
        </w:rPr>
        <w:t>any additional markings specified in the Contract.</w:t>
      </w:r>
    </w:p>
    <w:p w:rsidRPr="00D374B6" w:rsidR="0036213B" w:rsidP="00EA3AB0" w:rsidRDefault="0036213B" w14:paraId="76C33BCF" w14:textId="77777777">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Bar code marking shall be applied to the external surface of each consignment package and to each PPQ package contained therein.  The default symbology</w:t>
      </w:r>
      <w:r w:rsidRPr="00D374B6" w:rsidDel="00A06D9B">
        <w:rPr>
          <w:rFonts w:cs="Arial"/>
          <w:color w:val="000000"/>
          <w:sz w:val="18"/>
          <w:szCs w:val="18"/>
        </w:rPr>
        <w:t xml:space="preserve"> </w:t>
      </w:r>
      <w:r w:rsidRPr="00D374B6">
        <w:rPr>
          <w:rFonts w:cs="Arial"/>
          <w:color w:val="000000"/>
          <w:sz w:val="18"/>
          <w:szCs w:val="18"/>
        </w:rPr>
        <w:t xml:space="preserve">shall be as specified in Def Stan 81-041 (Part 6).  As a minimum the following information shall be marked on packages: </w:t>
      </w:r>
    </w:p>
    <w:p w:rsidRPr="00D374B6" w:rsidR="0036213B" w:rsidP="00EA3AB0" w:rsidRDefault="0036213B" w14:paraId="3ADA6318" w14:textId="77777777">
      <w:pPr>
        <w:pStyle w:val="ListParagraph"/>
        <w:numPr>
          <w:ilvl w:val="2"/>
          <w:numId w:val="2"/>
        </w:numPr>
        <w:ind w:left="567" w:firstLine="0"/>
        <w:rPr>
          <w:rFonts w:cs="Arial"/>
          <w:sz w:val="18"/>
          <w:szCs w:val="18"/>
        </w:rPr>
      </w:pPr>
      <w:r w:rsidRPr="00D374B6">
        <w:rPr>
          <w:rFonts w:cs="Arial"/>
          <w:sz w:val="18"/>
          <w:szCs w:val="18"/>
        </w:rPr>
        <w:t>the full 13-digit NSN;</w:t>
      </w:r>
    </w:p>
    <w:p w:rsidRPr="00D374B6" w:rsidR="0036213B" w:rsidP="00EA3AB0" w:rsidRDefault="0036213B" w14:paraId="671862F6" w14:textId="77777777">
      <w:pPr>
        <w:pStyle w:val="ListParagraph"/>
        <w:numPr>
          <w:ilvl w:val="2"/>
          <w:numId w:val="2"/>
        </w:numPr>
        <w:ind w:left="567" w:firstLine="0"/>
        <w:rPr>
          <w:rFonts w:cs="Arial"/>
          <w:sz w:val="18"/>
          <w:szCs w:val="18"/>
        </w:rPr>
      </w:pPr>
      <w:r w:rsidRPr="00D374B6">
        <w:rPr>
          <w:rFonts w:cs="Arial"/>
          <w:sz w:val="18"/>
          <w:szCs w:val="18"/>
        </w:rPr>
        <w:t>denomination of quantity (D of Q);</w:t>
      </w:r>
    </w:p>
    <w:p w:rsidRPr="00D374B6" w:rsidR="0036213B" w:rsidP="00EA3AB0" w:rsidRDefault="0036213B" w14:paraId="2D997001" w14:textId="77777777">
      <w:pPr>
        <w:pStyle w:val="ListParagraph"/>
        <w:numPr>
          <w:ilvl w:val="2"/>
          <w:numId w:val="2"/>
        </w:numPr>
        <w:ind w:left="567" w:firstLine="0"/>
        <w:rPr>
          <w:rFonts w:cs="Arial"/>
          <w:sz w:val="18"/>
          <w:szCs w:val="18"/>
        </w:rPr>
      </w:pPr>
      <w:r w:rsidRPr="00D374B6">
        <w:rPr>
          <w:rFonts w:cs="Arial"/>
          <w:sz w:val="18"/>
          <w:szCs w:val="18"/>
        </w:rPr>
        <w:t>actual quantity (quantity in package);</w:t>
      </w:r>
    </w:p>
    <w:p w:rsidRPr="00EB5C73" w:rsidR="0036213B" w:rsidP="00EA3AB0" w:rsidRDefault="0036213B" w14:paraId="726A9AC5" w14:textId="77777777">
      <w:pPr>
        <w:pStyle w:val="ListParagraph"/>
        <w:numPr>
          <w:ilvl w:val="2"/>
          <w:numId w:val="2"/>
        </w:numPr>
        <w:ind w:left="567" w:firstLine="0"/>
        <w:rPr>
          <w:rFonts w:cs="Arial"/>
          <w:sz w:val="18"/>
          <w:szCs w:val="18"/>
        </w:rPr>
      </w:pPr>
      <w:r w:rsidRPr="00D374B6">
        <w:rPr>
          <w:rFonts w:cs="Arial"/>
          <w:sz w:val="18"/>
          <w:szCs w:val="18"/>
        </w:rPr>
        <w:t xml:space="preserve">manufacturer's serial number and / or batch </w:t>
      </w:r>
      <w:r w:rsidRPr="00EB5C73">
        <w:rPr>
          <w:rFonts w:cs="Arial"/>
          <w:sz w:val="18"/>
          <w:szCs w:val="18"/>
        </w:rPr>
        <w:t>number, if one has been allocated; and</w:t>
      </w:r>
    </w:p>
    <w:p w:rsidRPr="00EB5C73" w:rsidR="0036213B" w:rsidP="00EA3AB0" w:rsidRDefault="0036213B" w14:paraId="7EC0718C" w14:textId="77777777">
      <w:pPr>
        <w:pStyle w:val="ListParagraph"/>
        <w:numPr>
          <w:ilvl w:val="2"/>
          <w:numId w:val="2"/>
        </w:numPr>
        <w:ind w:left="567" w:firstLine="0"/>
        <w:rPr>
          <w:rFonts w:cs="Arial"/>
          <w:sz w:val="18"/>
          <w:szCs w:val="18"/>
        </w:rPr>
      </w:pPr>
      <w:r w:rsidRPr="00EB5C73">
        <w:rPr>
          <w:rFonts w:cs="Arial"/>
          <w:sz w:val="18"/>
          <w:szCs w:val="18"/>
        </w:rPr>
        <w:t xml:space="preserve">the </w:t>
      </w:r>
      <w:r w:rsidRPr="00EB5C73" w:rsidR="008F6E10">
        <w:rPr>
          <w:rFonts w:cs="Arial"/>
          <w:sz w:val="18"/>
          <w:szCs w:val="18"/>
        </w:rPr>
        <w:t xml:space="preserve">CP&amp;F-generated </w:t>
      </w:r>
      <w:r w:rsidRPr="00EB5C73">
        <w:rPr>
          <w:rFonts w:cs="Arial"/>
          <w:sz w:val="18"/>
          <w:szCs w:val="18"/>
        </w:rPr>
        <w:t>unique order identifier.</w:t>
      </w:r>
    </w:p>
    <w:p w:rsidRPr="00D374B6" w:rsidR="0036213B" w:rsidP="00EA3AB0" w:rsidRDefault="0036213B" w14:paraId="37D0FCF9" w14:textId="77777777">
      <w:pPr>
        <w:pStyle w:val="ListParagraph"/>
        <w:numPr>
          <w:ilvl w:val="1"/>
          <w:numId w:val="2"/>
        </w:numPr>
        <w:tabs>
          <w:tab w:val="num" w:pos="0"/>
        </w:tabs>
        <w:ind w:left="0" w:firstLine="0"/>
        <w:rPr>
          <w:rFonts w:cs="Arial"/>
          <w:color w:val="000000"/>
          <w:sz w:val="18"/>
          <w:szCs w:val="18"/>
        </w:rPr>
      </w:pPr>
      <w:bookmarkStart w:name="_Ref474918442" w:id="141"/>
      <w:r w:rsidRPr="00D374B6">
        <w:rPr>
          <w:rFonts w:cs="Arial"/>
          <w:color w:val="000000"/>
          <w:sz w:val="18"/>
          <w:szCs w:val="18"/>
        </w:rPr>
        <w:t xml:space="preserve">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w:t>
      </w:r>
      <w:r w:rsidRPr="00F326B2">
        <w:rPr>
          <w:rFonts w:cs="Arial"/>
          <w:color w:val="000000"/>
          <w:sz w:val="18"/>
          <w:szCs w:val="18"/>
        </w:rPr>
        <w:t xml:space="preserve">Box 3 </w:t>
      </w:r>
      <w:r w:rsidRPr="0093215B" w:rsidR="00C4109B">
        <w:rPr>
          <w:rFonts w:cs="Arial"/>
          <w:sz w:val="18"/>
          <w:szCs w:val="18"/>
        </w:rPr>
        <w:t>of DEFFORM 111 at Annex A to Schedule 3 (Contract Data Sheet)</w:t>
      </w:r>
      <w:r w:rsidRPr="00D374B6">
        <w:rPr>
          <w:rFonts w:cs="Arial"/>
          <w:color w:val="000000"/>
          <w:sz w:val="18"/>
          <w:szCs w:val="18"/>
        </w:rPr>
        <w:t>.</w:t>
      </w:r>
      <w:bookmarkEnd w:id="141"/>
    </w:p>
    <w:p w:rsidRPr="00D374B6" w:rsidR="0036213B" w:rsidP="00EA3AB0" w:rsidRDefault="0036213B" w14:paraId="6785B2B3" w14:textId="77777777">
      <w:pPr>
        <w:pStyle w:val="ListParagraph"/>
        <w:numPr>
          <w:ilvl w:val="1"/>
          <w:numId w:val="2"/>
        </w:numPr>
        <w:tabs>
          <w:tab w:val="num" w:pos="0"/>
        </w:tabs>
        <w:ind w:left="0" w:firstLine="0"/>
        <w:rPr>
          <w:rFonts w:cs="Arial"/>
          <w:color w:val="000000"/>
          <w:sz w:val="18"/>
          <w:szCs w:val="18"/>
        </w:rPr>
      </w:pPr>
      <w:bookmarkStart w:name="_Ref474918407" w:id="142"/>
      <w:r w:rsidRPr="00D374B6">
        <w:rPr>
          <w:rFonts w:cs="Arial"/>
          <w:color w:val="000000"/>
          <w:sz w:val="18"/>
          <w:szCs w:val="18"/>
        </w:rPr>
        <w:t xml:space="preserve">The requirements for the consignment of aggregated </w:t>
      </w:r>
      <w:r w:rsidRPr="00D374B6">
        <w:rPr>
          <w:rFonts w:cs="Arial"/>
          <w:color w:val="000000"/>
          <w:sz w:val="18"/>
          <w:szCs w:val="18"/>
        </w:rPr>
        <w:t>packages are as follows:</w:t>
      </w:r>
      <w:bookmarkEnd w:id="142"/>
    </w:p>
    <w:p w:rsidRPr="00F8280B" w:rsidR="0036213B" w:rsidP="00EA3AB0" w:rsidRDefault="0036213B" w14:paraId="0F25597E" w14:textId="77777777">
      <w:pPr>
        <w:pStyle w:val="ListParagraph"/>
        <w:numPr>
          <w:ilvl w:val="2"/>
          <w:numId w:val="2"/>
        </w:numPr>
        <w:ind w:left="567" w:firstLine="0"/>
        <w:rPr>
          <w:rFonts w:cs="Arial"/>
          <w:sz w:val="18"/>
          <w:szCs w:val="18"/>
        </w:rPr>
      </w:pPr>
      <w:r w:rsidRPr="00D374B6">
        <w:rPr>
          <w:rFonts w:cs="Arial"/>
          <w:sz w:val="18"/>
          <w:szCs w:val="18"/>
        </w:rPr>
        <w:t xml:space="preserve">With the exception of packages containing Dangerous Goods, over-packing for delivery to the consignee shown in the Contract may be used by the consignor </w:t>
      </w:r>
      <w:r w:rsidRPr="00F8280B">
        <w:rPr>
          <w:rFonts w:cs="Arial"/>
          <w:sz w:val="18"/>
          <w:szCs w:val="18"/>
        </w:rPr>
        <w:t xml:space="preserve">to aggregate a number of packages to different Packaging levels, provided that the package contains </w:t>
      </w:r>
      <w:r w:rsidRPr="00F326B2" w:rsidR="00F8280B">
        <w:rPr>
          <w:rFonts w:cs="Arial"/>
          <w:sz w:val="18"/>
          <w:szCs w:val="18"/>
          <w:lang w:val="en"/>
        </w:rPr>
        <w:t>Contractor Deliverables</w:t>
      </w:r>
      <w:r w:rsidRPr="00F326B2" w:rsidDel="00F8280B" w:rsidR="00F8280B">
        <w:rPr>
          <w:rFonts w:cs="Arial"/>
          <w:sz w:val="18"/>
          <w:szCs w:val="18"/>
        </w:rPr>
        <w:t xml:space="preserve"> </w:t>
      </w:r>
      <w:r w:rsidRPr="00F8280B">
        <w:rPr>
          <w:rFonts w:cs="Arial"/>
          <w:sz w:val="18"/>
          <w:szCs w:val="18"/>
        </w:rPr>
        <w:t>of only one NSN or class group.  Over-packing shall be in the cheapest commercial form consistent with ease of handling and protecti</w:t>
      </w:r>
      <w:r w:rsidRPr="00633D10">
        <w:rPr>
          <w:rFonts w:cs="Arial"/>
          <w:sz w:val="18"/>
          <w:szCs w:val="18"/>
        </w:rPr>
        <w:t>on of over-packed items.</w:t>
      </w:r>
    </w:p>
    <w:p w:rsidRPr="00D374B6" w:rsidR="0036213B" w:rsidP="00EA3AB0" w:rsidRDefault="0036213B" w14:paraId="26E6EFCC" w14:textId="77777777">
      <w:pPr>
        <w:pStyle w:val="ListParagraph"/>
        <w:numPr>
          <w:ilvl w:val="2"/>
          <w:numId w:val="2"/>
        </w:numPr>
        <w:ind w:left="567" w:firstLine="0"/>
        <w:rPr>
          <w:rFonts w:cs="Arial"/>
          <w:sz w:val="18"/>
          <w:szCs w:val="18"/>
        </w:rPr>
      </w:pPr>
      <w:r w:rsidRPr="00F8280B">
        <w:rPr>
          <w:rFonts w:cs="Arial"/>
          <w:sz w:val="18"/>
          <w:szCs w:val="18"/>
        </w:rPr>
        <w:t>Two adjacent sides of the outer</w:t>
      </w:r>
      <w:r w:rsidRPr="00D374B6">
        <w:rPr>
          <w:rFonts w:cs="Arial"/>
          <w:sz w:val="18"/>
          <w:szCs w:val="18"/>
        </w:rPr>
        <w:t xml:space="preserve"> container shall be clearly marked to show the following:</w:t>
      </w:r>
    </w:p>
    <w:p w:rsidRPr="00D374B6" w:rsidR="0036213B" w:rsidP="00EA3AB0" w:rsidRDefault="0036213B" w14:paraId="048A215B" w14:textId="77777777">
      <w:pPr>
        <w:numPr>
          <w:ilvl w:val="0"/>
          <w:numId w:val="120"/>
        </w:numPr>
        <w:tabs>
          <w:tab w:val="clear" w:pos="2550"/>
          <w:tab w:val="num" w:pos="1134"/>
        </w:tabs>
        <w:ind w:left="1134" w:firstLine="0"/>
        <w:rPr>
          <w:rFonts w:cs="Arial"/>
          <w:color w:val="000000"/>
          <w:sz w:val="18"/>
          <w:szCs w:val="18"/>
        </w:rPr>
      </w:pPr>
      <w:r w:rsidRPr="00D374B6">
        <w:rPr>
          <w:rFonts w:cs="Arial"/>
          <w:color w:val="000000"/>
          <w:sz w:val="18"/>
          <w:szCs w:val="18"/>
        </w:rPr>
        <w:t>class group number;</w:t>
      </w:r>
    </w:p>
    <w:p w:rsidRPr="00D374B6" w:rsidR="0036213B" w:rsidP="00EA3AB0" w:rsidRDefault="0036213B" w14:paraId="422E5508" w14:textId="77777777">
      <w:pPr>
        <w:numPr>
          <w:ilvl w:val="0"/>
          <w:numId w:val="120"/>
        </w:numPr>
        <w:tabs>
          <w:tab w:val="clear" w:pos="2550"/>
          <w:tab w:val="num" w:pos="1134"/>
        </w:tabs>
        <w:ind w:left="1134" w:firstLine="0"/>
        <w:rPr>
          <w:rFonts w:cs="Arial"/>
          <w:color w:val="000000"/>
          <w:sz w:val="18"/>
          <w:szCs w:val="18"/>
        </w:rPr>
      </w:pPr>
      <w:r w:rsidRPr="00D374B6">
        <w:rPr>
          <w:rFonts w:cs="Arial"/>
          <w:color w:val="000000"/>
          <w:sz w:val="18"/>
          <w:szCs w:val="18"/>
        </w:rPr>
        <w:t>name and address of consignor;</w:t>
      </w:r>
    </w:p>
    <w:p w:rsidRPr="00D374B6" w:rsidR="0036213B" w:rsidP="00EA3AB0" w:rsidRDefault="0036213B" w14:paraId="0680FDDC" w14:textId="77777777">
      <w:pPr>
        <w:numPr>
          <w:ilvl w:val="0"/>
          <w:numId w:val="120"/>
        </w:numPr>
        <w:tabs>
          <w:tab w:val="clear" w:pos="2550"/>
          <w:tab w:val="num" w:pos="1134"/>
        </w:tabs>
        <w:ind w:left="1134" w:firstLine="0"/>
        <w:rPr>
          <w:rFonts w:cs="Arial"/>
          <w:color w:val="000000"/>
          <w:sz w:val="18"/>
          <w:szCs w:val="18"/>
        </w:rPr>
      </w:pPr>
      <w:r w:rsidRPr="00D374B6">
        <w:rPr>
          <w:rFonts w:cs="Arial"/>
          <w:color w:val="000000"/>
          <w:sz w:val="18"/>
          <w:szCs w:val="18"/>
        </w:rPr>
        <w:t xml:space="preserve">name and address of consignee (as stated on the Contract or </w:t>
      </w:r>
      <w:r w:rsidR="00245E96">
        <w:rPr>
          <w:rFonts w:cs="Arial"/>
          <w:color w:val="000000"/>
          <w:sz w:val="18"/>
          <w:szCs w:val="18"/>
        </w:rPr>
        <w:t>o</w:t>
      </w:r>
      <w:r w:rsidRPr="00D374B6">
        <w:rPr>
          <w:rFonts w:cs="Arial"/>
          <w:color w:val="000000"/>
          <w:sz w:val="18"/>
          <w:szCs w:val="18"/>
        </w:rPr>
        <w:t>rder);</w:t>
      </w:r>
    </w:p>
    <w:p w:rsidRPr="00D374B6" w:rsidR="0036213B" w:rsidP="00EA3AB0" w:rsidRDefault="0036213B" w14:paraId="1D978E42" w14:textId="77777777">
      <w:pPr>
        <w:numPr>
          <w:ilvl w:val="0"/>
          <w:numId w:val="120"/>
        </w:numPr>
        <w:tabs>
          <w:tab w:val="clear" w:pos="2550"/>
          <w:tab w:val="num" w:pos="1134"/>
        </w:tabs>
        <w:ind w:left="1134" w:firstLine="0"/>
        <w:rPr>
          <w:rFonts w:cs="Arial"/>
          <w:color w:val="000000"/>
          <w:sz w:val="18"/>
          <w:szCs w:val="18"/>
        </w:rPr>
      </w:pPr>
      <w:r w:rsidRPr="00D374B6">
        <w:rPr>
          <w:rFonts w:cs="Arial"/>
          <w:color w:val="000000"/>
          <w:sz w:val="18"/>
          <w:szCs w:val="18"/>
        </w:rPr>
        <w:t>destination if it differs from the consignee's address, normally either:</w:t>
      </w:r>
    </w:p>
    <w:p w:rsidRPr="00D374B6" w:rsidR="0036213B" w:rsidP="00EA3AB0" w:rsidRDefault="0036213B" w14:paraId="5A392954" w14:textId="77777777">
      <w:pPr>
        <w:numPr>
          <w:ilvl w:val="0"/>
          <w:numId w:val="121"/>
        </w:numPr>
        <w:tabs>
          <w:tab w:val="left" w:pos="1843"/>
        </w:tabs>
        <w:ind w:left="1701" w:firstLine="0"/>
        <w:rPr>
          <w:rFonts w:cs="Arial"/>
          <w:color w:val="000000"/>
          <w:sz w:val="18"/>
          <w:szCs w:val="18"/>
        </w:rPr>
      </w:pPr>
      <w:r w:rsidRPr="00D374B6">
        <w:rPr>
          <w:rFonts w:cs="Arial"/>
          <w:color w:val="000000"/>
          <w:sz w:val="18"/>
          <w:szCs w:val="18"/>
        </w:rPr>
        <w:t>delivery destination / address; or</w:t>
      </w:r>
    </w:p>
    <w:p w:rsidRPr="00D374B6" w:rsidR="0036213B" w:rsidP="00EA3AB0" w:rsidRDefault="0036213B" w14:paraId="5DF373ED" w14:textId="77777777">
      <w:pPr>
        <w:numPr>
          <w:ilvl w:val="0"/>
          <w:numId w:val="121"/>
        </w:numPr>
        <w:tabs>
          <w:tab w:val="left" w:pos="1843"/>
        </w:tabs>
        <w:ind w:left="1701" w:firstLine="0"/>
        <w:rPr>
          <w:rFonts w:cs="Arial"/>
          <w:color w:val="000000"/>
          <w:sz w:val="18"/>
          <w:szCs w:val="18"/>
        </w:rPr>
      </w:pPr>
      <w:r w:rsidRPr="00D374B6">
        <w:rPr>
          <w:rFonts w:cs="Arial"/>
          <w:color w:val="000000"/>
          <w:sz w:val="18"/>
          <w:szCs w:val="18"/>
        </w:rPr>
        <w:t xml:space="preserve">transit destination, if the delivery address is a point of aggregation / disaggregation and / or onward shipment e.g. railway station, where that mode of transport is used; </w:t>
      </w:r>
    </w:p>
    <w:p w:rsidRPr="00EB5C73" w:rsidR="0036213B" w:rsidP="00EA3AB0" w:rsidRDefault="0036213B" w14:paraId="5FB320F7" w14:textId="77777777">
      <w:pPr>
        <w:numPr>
          <w:ilvl w:val="0"/>
          <w:numId w:val="120"/>
        </w:numPr>
        <w:tabs>
          <w:tab w:val="clear" w:pos="2550"/>
          <w:tab w:val="num" w:pos="1134"/>
        </w:tabs>
        <w:ind w:left="1134" w:firstLine="0"/>
        <w:rPr>
          <w:rFonts w:cs="Arial"/>
          <w:color w:val="000000"/>
          <w:sz w:val="18"/>
          <w:szCs w:val="18"/>
        </w:rPr>
      </w:pPr>
      <w:r w:rsidRPr="00D374B6">
        <w:rPr>
          <w:rFonts w:cs="Arial"/>
          <w:color w:val="000000"/>
          <w:sz w:val="18"/>
          <w:szCs w:val="18"/>
          <w:highlight w:val="white"/>
          <w:shd w:val="clear" w:color="auto" w:fill="FFFFFF"/>
        </w:rPr>
        <w:t xml:space="preserve">where applicable, the reference number of the delivery note </w:t>
      </w:r>
      <w:r w:rsidRPr="00F326B2">
        <w:rPr>
          <w:rFonts w:cs="Arial"/>
          <w:color w:val="000000"/>
          <w:sz w:val="18"/>
          <w:szCs w:val="18"/>
          <w:shd w:val="clear" w:color="auto" w:fill="FFFFFF"/>
        </w:rPr>
        <w:t>produced by CP&amp;F</w:t>
      </w:r>
      <w:r w:rsidRPr="00F8280B">
        <w:rPr>
          <w:rFonts w:cs="Arial"/>
          <w:color w:val="000000"/>
          <w:sz w:val="18"/>
          <w:szCs w:val="18"/>
        </w:rPr>
        <w:t xml:space="preserve"> relating to the contents.  The consignee's copy of each </w:t>
      </w:r>
      <w:r w:rsidRPr="00F326B2">
        <w:rPr>
          <w:rFonts w:cs="Arial"/>
          <w:color w:val="000000"/>
          <w:sz w:val="18"/>
          <w:szCs w:val="18"/>
          <w:shd w:val="clear" w:color="auto" w:fill="FFFFFF"/>
        </w:rPr>
        <w:t>delivery note</w:t>
      </w:r>
      <w:r w:rsidRPr="00F8280B">
        <w:rPr>
          <w:rFonts w:cs="Arial"/>
          <w:color w:val="000000"/>
          <w:sz w:val="18"/>
          <w:szCs w:val="18"/>
        </w:rPr>
        <w:t xml:space="preserve"> shall be placed in the case / container.  If the </w:t>
      </w:r>
      <w:r w:rsidRPr="00F326B2" w:rsidR="00F8280B">
        <w:rPr>
          <w:rFonts w:cs="Arial"/>
          <w:sz w:val="18"/>
          <w:szCs w:val="18"/>
          <w:lang w:val="en"/>
        </w:rPr>
        <w:t>Contractor Deliverables</w:t>
      </w:r>
      <w:r w:rsidRPr="00F326B2" w:rsidDel="00F8280B" w:rsidR="00F8280B">
        <w:rPr>
          <w:rFonts w:cs="Arial"/>
          <w:color w:val="000000"/>
          <w:sz w:val="18"/>
          <w:szCs w:val="18"/>
        </w:rPr>
        <w:t xml:space="preserve"> </w:t>
      </w:r>
      <w:r w:rsidRPr="00F8280B">
        <w:rPr>
          <w:rFonts w:cs="Arial"/>
          <w:color w:val="000000"/>
          <w:sz w:val="18"/>
          <w:szCs w:val="18"/>
        </w:rPr>
        <w:t xml:space="preserve">listed in the </w:t>
      </w:r>
      <w:r w:rsidRPr="00F326B2">
        <w:rPr>
          <w:rFonts w:cs="Arial"/>
          <w:color w:val="000000"/>
          <w:sz w:val="18"/>
          <w:szCs w:val="18"/>
          <w:shd w:val="clear" w:color="auto" w:fill="FFFFFF"/>
        </w:rPr>
        <w:t>delivery note</w:t>
      </w:r>
      <w:r w:rsidRPr="00F8280B">
        <w:rPr>
          <w:rFonts w:cs="Arial"/>
          <w:color w:val="000000"/>
          <w:sz w:val="18"/>
          <w:szCs w:val="18"/>
        </w:rPr>
        <w:t xml:space="preserve"> are packed in several</w:t>
      </w:r>
      <w:r w:rsidRPr="00D374B6">
        <w:rPr>
          <w:rFonts w:cs="Arial"/>
          <w:color w:val="000000"/>
          <w:sz w:val="18"/>
          <w:szCs w:val="18"/>
        </w:rPr>
        <w:t xml:space="preserve">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rsidRPr="00EB5C73" w:rsidR="0036213B" w:rsidP="00EA3AB0" w:rsidRDefault="008F6E10" w14:paraId="760483B6" w14:textId="77777777">
      <w:pPr>
        <w:numPr>
          <w:ilvl w:val="0"/>
          <w:numId w:val="120"/>
        </w:numPr>
        <w:tabs>
          <w:tab w:val="clear" w:pos="2550"/>
          <w:tab w:val="num" w:pos="1134"/>
        </w:tabs>
        <w:ind w:left="1134" w:firstLine="0"/>
        <w:rPr>
          <w:rFonts w:cs="Arial"/>
          <w:color w:val="000000"/>
          <w:sz w:val="18"/>
          <w:szCs w:val="18"/>
          <w:shd w:val="clear" w:color="auto" w:fill="FFFFFF"/>
        </w:rPr>
      </w:pPr>
      <w:r w:rsidRPr="00EB5C73">
        <w:rPr>
          <w:rFonts w:cs="Arial"/>
          <w:color w:val="000000"/>
          <w:sz w:val="18"/>
          <w:szCs w:val="18"/>
          <w:shd w:val="clear" w:color="auto" w:fill="FFFFFF"/>
        </w:rPr>
        <w:t>the CP&amp;F-generated shipping label</w:t>
      </w:r>
      <w:r w:rsidRPr="00EB5C73" w:rsidR="0036213B">
        <w:rPr>
          <w:rFonts w:cs="Arial"/>
          <w:color w:val="000000"/>
          <w:sz w:val="18"/>
          <w:szCs w:val="18"/>
          <w:shd w:val="clear" w:color="auto" w:fill="FFFFFF"/>
        </w:rPr>
        <w:t>; and</w:t>
      </w:r>
    </w:p>
    <w:p w:rsidRPr="00F326B2" w:rsidR="0036213B" w:rsidP="00EA3AB0" w:rsidRDefault="0036213B" w14:paraId="263DD11C" w14:textId="77777777">
      <w:pPr>
        <w:numPr>
          <w:ilvl w:val="0"/>
          <w:numId w:val="120"/>
        </w:numPr>
        <w:tabs>
          <w:tab w:val="clear" w:pos="2550"/>
          <w:tab w:val="num" w:pos="1134"/>
        </w:tabs>
        <w:ind w:left="1134" w:firstLine="0"/>
        <w:rPr>
          <w:rFonts w:cs="Arial"/>
          <w:color w:val="000000"/>
          <w:sz w:val="18"/>
          <w:szCs w:val="18"/>
          <w:highlight w:val="white"/>
          <w:shd w:val="clear" w:color="auto" w:fill="FFFFFF"/>
        </w:rPr>
      </w:pPr>
      <w:r w:rsidRPr="00EB5C73">
        <w:rPr>
          <w:rFonts w:cs="Arial"/>
          <w:color w:val="000000"/>
          <w:sz w:val="18"/>
          <w:szCs w:val="18"/>
          <w:shd w:val="clear" w:color="auto" w:fill="FFFFFF"/>
        </w:rPr>
        <w:t>any statutory hazard markings and any handling markings</w:t>
      </w:r>
      <w:r w:rsidRPr="00F326B2">
        <w:rPr>
          <w:rFonts w:cs="Arial"/>
          <w:color w:val="000000"/>
          <w:sz w:val="18"/>
          <w:szCs w:val="18"/>
          <w:highlight w:val="white"/>
          <w:shd w:val="clear" w:color="auto" w:fill="FFFFFF"/>
        </w:rPr>
        <w:t>.</w:t>
      </w:r>
    </w:p>
    <w:p w:rsidRPr="00D374B6" w:rsidR="0036213B" w:rsidP="00EA3AB0" w:rsidRDefault="0036213B" w14:paraId="2C8BD98B" w14:textId="77777777">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 xml:space="preserve">Authorisation of the Contractor to undertake Packaging design, or to use a packaging design, that was not part of the original requirement under the Contract, shall be considered as an alteration to the specification </w:t>
      </w:r>
      <w:r w:rsidR="00B1281E">
        <w:rPr>
          <w:rFonts w:cs="Arial"/>
          <w:color w:val="000000"/>
          <w:sz w:val="18"/>
          <w:szCs w:val="18"/>
        </w:rPr>
        <w:t xml:space="preserve">in accordance with condition </w:t>
      </w:r>
      <w:r w:rsidRPr="005255F7" w:rsidR="00B1281E">
        <w:fldChar w:fldCharType="begin"/>
      </w:r>
      <w:r w:rsidR="00B1281E">
        <w:rPr>
          <w:rFonts w:cs="Arial"/>
          <w:color w:val="000000"/>
          <w:sz w:val="18"/>
          <w:szCs w:val="18"/>
        </w:rPr>
        <w:instrText xml:space="preserve"> REF _Ref474922814 \w \h </w:instrText>
      </w:r>
      <w:r w:rsidRPr="005255F7" w:rsidR="00B1281E">
        <w:rPr>
          <w:rFonts w:cs="Arial"/>
          <w:color w:val="000000"/>
          <w:sz w:val="18"/>
          <w:szCs w:val="18"/>
        </w:rPr>
        <w:fldChar w:fldCharType="separate"/>
      </w:r>
      <w:r w:rsidR="00643D62">
        <w:rPr>
          <w:rFonts w:cs="Arial"/>
          <w:color w:val="000000"/>
          <w:sz w:val="18"/>
          <w:szCs w:val="18"/>
        </w:rPr>
        <w:t>7</w:t>
      </w:r>
      <w:r w:rsidRPr="005255F7" w:rsidR="00B1281E">
        <w:fldChar w:fldCharType="end"/>
      </w:r>
      <w:r w:rsidR="00B1281E">
        <w:rPr>
          <w:rFonts w:cs="Arial"/>
          <w:color w:val="000000"/>
          <w:sz w:val="18"/>
          <w:szCs w:val="18"/>
        </w:rPr>
        <w:t xml:space="preserve"> (Variations to Specification)</w:t>
      </w:r>
      <w:r w:rsidRPr="00D374B6">
        <w:rPr>
          <w:rFonts w:cs="Arial"/>
          <w:color w:val="000000"/>
          <w:sz w:val="18"/>
          <w:szCs w:val="18"/>
        </w:rPr>
        <w:t>.</w:t>
      </w:r>
    </w:p>
    <w:p w:rsidRPr="00D374B6" w:rsidR="0036213B" w:rsidP="00EA3AB0" w:rsidRDefault="0036213B" w14:paraId="0C257015" w14:textId="77777777">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 xml:space="preserve">The Contractor shall ensure that timber and wood-containing products supplied under the Contract comply with </w:t>
      </w:r>
      <w:r w:rsidR="00B1281E">
        <w:rPr>
          <w:rFonts w:cs="Arial"/>
          <w:color w:val="000000"/>
          <w:sz w:val="18"/>
          <w:szCs w:val="18"/>
        </w:rPr>
        <w:t>the provisions of condition</w:t>
      </w:r>
      <w:r w:rsidRPr="00D374B6">
        <w:rPr>
          <w:rFonts w:cs="Arial"/>
          <w:color w:val="000000"/>
          <w:sz w:val="18"/>
          <w:szCs w:val="18"/>
        </w:rPr>
        <w:t xml:space="preserve"> </w:t>
      </w:r>
      <w:r w:rsidRPr="005255F7" w:rsidR="00B1281E">
        <w:fldChar w:fldCharType="begin"/>
      </w:r>
      <w:r w:rsidR="00B1281E">
        <w:rPr>
          <w:rFonts w:cs="Arial"/>
          <w:color w:val="000000"/>
          <w:sz w:val="18"/>
          <w:szCs w:val="18"/>
        </w:rPr>
        <w:instrText xml:space="preserve"> REF _Ref474922932 \w \h </w:instrText>
      </w:r>
      <w:r w:rsidRPr="005255F7" w:rsidR="00B1281E">
        <w:rPr>
          <w:rFonts w:cs="Arial"/>
          <w:color w:val="000000"/>
          <w:sz w:val="18"/>
          <w:szCs w:val="18"/>
        </w:rPr>
        <w:fldChar w:fldCharType="separate"/>
      </w:r>
      <w:r w:rsidR="00643D62">
        <w:rPr>
          <w:rFonts w:cs="Arial"/>
          <w:color w:val="000000"/>
          <w:sz w:val="18"/>
          <w:szCs w:val="18"/>
        </w:rPr>
        <w:t>25</w:t>
      </w:r>
      <w:r w:rsidRPr="005255F7" w:rsidR="00B1281E">
        <w:fldChar w:fldCharType="end"/>
      </w:r>
      <w:r w:rsidR="00B1281E">
        <w:rPr>
          <w:rFonts w:cs="Arial"/>
          <w:color w:val="000000"/>
          <w:sz w:val="18"/>
          <w:szCs w:val="18"/>
        </w:rPr>
        <w:t xml:space="preserve"> (Timber and Wood-Derived Products) </w:t>
      </w:r>
      <w:r w:rsidRPr="00D374B6">
        <w:rPr>
          <w:rFonts w:cs="Arial"/>
          <w:color w:val="000000"/>
          <w:sz w:val="18"/>
          <w:szCs w:val="18"/>
        </w:rPr>
        <w:t xml:space="preserve">and Annex I and Annex II of the International Standards for Phytosanitary Measures, "Guidelines for Regulating Wood Packaging Material in International Trade", Publication No 15 (ISPM 15). </w:t>
      </w:r>
    </w:p>
    <w:p w:rsidRPr="00D374B6" w:rsidR="0036213B" w:rsidP="00EA3AB0" w:rsidRDefault="0036213B" w14:paraId="13498D27" w14:textId="77777777">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All Packaging shall meet the requirements of the Packaging (Essential Requirements) Regulations 2003 (as amended) where applicable.</w:t>
      </w:r>
    </w:p>
    <w:p w:rsidRPr="00D374B6" w:rsidR="0036213B" w:rsidP="00EA3AB0" w:rsidRDefault="0036213B" w14:paraId="07B8DB80" w14:textId="77777777">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 xml:space="preserve">In any design work the Contractor shall comply with the Producer Responsibility Obligations (Packaging Waste) Regulations 2007 (as amended) or equivalent legislation.  Evidence of compliance shall be a contractor record in accordance with </w:t>
      </w:r>
      <w:r w:rsidR="00811B0D">
        <w:rPr>
          <w:rFonts w:cs="Arial"/>
          <w:color w:val="000000"/>
          <w:sz w:val="18"/>
          <w:szCs w:val="18"/>
        </w:rPr>
        <w:t xml:space="preserve">condition </w:t>
      </w:r>
      <w:r w:rsidRPr="005255F7" w:rsidR="00811B0D">
        <w:fldChar w:fldCharType="begin"/>
      </w:r>
      <w:r w:rsidR="00811B0D">
        <w:rPr>
          <w:rFonts w:cs="Arial"/>
          <w:color w:val="000000"/>
          <w:sz w:val="18"/>
          <w:szCs w:val="18"/>
        </w:rPr>
        <w:instrText xml:space="preserve"> REF _Ref474923015 \w \h </w:instrText>
      </w:r>
      <w:r w:rsidRPr="005255F7" w:rsidR="00811B0D">
        <w:rPr>
          <w:rFonts w:cs="Arial"/>
          <w:color w:val="000000"/>
          <w:sz w:val="18"/>
          <w:szCs w:val="18"/>
        </w:rPr>
        <w:fldChar w:fldCharType="separate"/>
      </w:r>
      <w:r w:rsidR="00643D62">
        <w:rPr>
          <w:rFonts w:cs="Arial"/>
          <w:color w:val="000000"/>
          <w:sz w:val="18"/>
          <w:szCs w:val="18"/>
        </w:rPr>
        <w:t>18</w:t>
      </w:r>
      <w:r w:rsidRPr="005255F7" w:rsidR="00811B0D">
        <w:fldChar w:fldCharType="end"/>
      </w:r>
      <w:r w:rsidR="00811B0D">
        <w:rPr>
          <w:rFonts w:cs="Arial"/>
          <w:color w:val="000000"/>
          <w:sz w:val="18"/>
          <w:szCs w:val="18"/>
        </w:rPr>
        <w:t xml:space="preserve"> (Contractor’s Records)</w:t>
      </w:r>
      <w:r w:rsidRPr="00D374B6">
        <w:rPr>
          <w:rFonts w:cs="Arial"/>
          <w:color w:val="000000"/>
          <w:sz w:val="18"/>
          <w:szCs w:val="18"/>
        </w:rPr>
        <w:t>.</w:t>
      </w:r>
    </w:p>
    <w:p w:rsidRPr="00D374B6" w:rsidR="0036213B" w:rsidP="00EA3AB0" w:rsidRDefault="0036213B" w14:paraId="59C9782B" w14:textId="77777777">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 xml:space="preserve">This </w:t>
      </w:r>
      <w:r>
        <w:rPr>
          <w:rFonts w:cs="Arial"/>
          <w:color w:val="000000"/>
          <w:sz w:val="18"/>
          <w:szCs w:val="18"/>
        </w:rPr>
        <w:t>Condition</w:t>
      </w:r>
      <w:r w:rsidRPr="00D374B6">
        <w:rPr>
          <w:rFonts w:cs="Arial"/>
          <w:color w:val="000000"/>
          <w:sz w:val="18"/>
          <w:szCs w:val="18"/>
        </w:rPr>
        <w:t xml:space="preserve">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rsidR="009775DD" w:rsidP="009775DD" w:rsidRDefault="0036213B" w14:paraId="2113EC14" w14:textId="77777777">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Liability for other losses resulting from Packaging failure or resulting from damage to Packaging, (such as damage to the packaged item etc.), shall be specified elsewhere in the Contract.</w:t>
      </w:r>
    </w:p>
    <w:p w:rsidRPr="00F326B2" w:rsidR="0036213B" w:rsidP="00F326B2" w:rsidRDefault="009775DD" w14:paraId="145488AB" w14:textId="77777777">
      <w:pPr>
        <w:pStyle w:val="ListParagraph"/>
        <w:numPr>
          <w:ilvl w:val="1"/>
          <w:numId w:val="2"/>
        </w:numPr>
        <w:tabs>
          <w:tab w:val="num" w:pos="0"/>
        </w:tabs>
        <w:ind w:left="0" w:firstLine="0"/>
        <w:rPr>
          <w:rFonts w:cs="Arial"/>
          <w:sz w:val="18"/>
          <w:szCs w:val="18"/>
        </w:rPr>
      </w:pPr>
      <w:r w:rsidRPr="00D374B6">
        <w:rPr>
          <w:rFonts w:cs="Arial"/>
          <w:color w:val="000000"/>
          <w:sz w:val="18"/>
          <w:szCs w:val="18"/>
        </w:rPr>
        <w:t xml:space="preserve">General requirements for service Packaging, including </w:t>
      </w:r>
      <w:r w:rsidRPr="00D374B6">
        <w:rPr>
          <w:rFonts w:cs="Arial"/>
          <w:color w:val="000000"/>
          <w:sz w:val="18"/>
          <w:szCs w:val="18"/>
        </w:rPr>
        <w:lastRenderedPageBreak/>
        <w:t xml:space="preserve">details of UK and NATO MLP and Commercial Packaging descriptions, are contained in Def Stan 81-041 (Part 1) "Packaging of Defence Materiel".  Def Stans, NATO Standardisation Agreements (STANAGs), and further </w:t>
      </w:r>
      <w:r w:rsidRPr="00643D62">
        <w:rPr>
          <w:rFonts w:cs="Arial"/>
          <w:color w:val="000000"/>
          <w:sz w:val="18"/>
          <w:szCs w:val="18"/>
        </w:rPr>
        <w:t>inform</w:t>
      </w:r>
      <w:r w:rsidRPr="00F326B2">
        <w:rPr>
          <w:rFonts w:cs="Arial"/>
          <w:color w:val="000000"/>
          <w:sz w:val="18"/>
          <w:szCs w:val="18"/>
        </w:rPr>
        <w:t xml:space="preserve">ation are available from the DStan internet site at: </w:t>
      </w:r>
      <w:hyperlink w:history="1" r:id="rId16">
        <w:r w:rsidRPr="00EB5C73">
          <w:rPr>
            <w:rStyle w:val="Hyperlink"/>
            <w:sz w:val="18"/>
            <w:szCs w:val="18"/>
          </w:rPr>
          <w:t>https://www.dstan.mod.uk/</w:t>
        </w:r>
      </w:hyperlink>
    </w:p>
    <w:p w:rsidRPr="00D374B6" w:rsidR="009775DD" w:rsidP="009775DD" w:rsidRDefault="009775DD" w14:paraId="0A0BD3F4" w14:textId="0EBF0245">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Unless specifically stated otherwise in the Contract, reference to any standard including Def Stans or STANAGs in any Contract document means the edition and all amendments extant at the date of such tender or Contract.</w:t>
      </w:r>
    </w:p>
    <w:p w:rsidRPr="00D374B6" w:rsidR="009775DD" w:rsidP="009775DD" w:rsidRDefault="009775DD" w14:paraId="02CEE43A" w14:textId="77777777">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In the event of conflict between the Contract and Def Stan 81-041, the Contract shall take precedence.</w:t>
      </w:r>
    </w:p>
    <w:bookmarkEnd w:id="133"/>
    <w:p w:rsidRPr="004E7B88" w:rsidR="00441818" w:rsidP="00F326B2" w:rsidRDefault="00441818" w14:paraId="56163B78" w14:textId="77777777">
      <w:pPr>
        <w:pStyle w:val="ListParagraph"/>
        <w:tabs>
          <w:tab w:val="num" w:pos="720"/>
        </w:tabs>
        <w:ind w:left="0"/>
        <w:rPr>
          <w:rFonts w:cs="Arial"/>
          <w:sz w:val="18"/>
          <w:szCs w:val="18"/>
        </w:rPr>
      </w:pPr>
    </w:p>
    <w:p w:rsidRPr="005255F7" w:rsidR="00EA005D" w:rsidRDefault="00441818" w14:paraId="2DF43F7E" w14:textId="77777777">
      <w:pPr>
        <w:pStyle w:val="Heading2"/>
        <w:numPr>
          <w:ilvl w:val="0"/>
          <w:numId w:val="2"/>
        </w:numPr>
        <w:tabs>
          <w:tab w:val="clear" w:pos="720"/>
          <w:tab w:val="num" w:pos="0"/>
        </w:tabs>
        <w:ind w:left="0" w:firstLine="0"/>
        <w:jc w:val="left"/>
        <w:rPr>
          <w:rFonts w:cs="Arial"/>
          <w:b/>
          <w:bCs/>
          <w:sz w:val="18"/>
          <w:szCs w:val="18"/>
        </w:rPr>
      </w:pPr>
      <w:bookmarkStart w:name="_Ref301168573" w:id="143"/>
      <w:bookmarkStart w:name="_Toc422462826" w:id="144"/>
      <w:bookmarkStart w:name="_Toc473616427" w:id="145"/>
      <w:bookmarkStart w:name="_Toc473793312" w:id="146"/>
      <w:bookmarkStart w:name="_Hlk44419043" w:id="147"/>
      <w:bookmarkStart w:name="_Hlk43297880" w:id="148"/>
      <w:r w:rsidRPr="0093215B">
        <w:rPr>
          <w:rFonts w:cs="Arial"/>
          <w:b/>
          <w:bCs/>
          <w:sz w:val="18"/>
          <w:szCs w:val="18"/>
        </w:rPr>
        <w:t xml:space="preserve">Supply of </w:t>
      </w:r>
      <w:r w:rsidR="00867739">
        <w:rPr>
          <w:rFonts w:cs="Arial"/>
          <w:b/>
          <w:bCs/>
          <w:sz w:val="18"/>
          <w:szCs w:val="18"/>
        </w:rPr>
        <w:t xml:space="preserve">Data for </w:t>
      </w:r>
      <w:r w:rsidRPr="0093215B">
        <w:rPr>
          <w:rFonts w:cs="Arial"/>
          <w:b/>
          <w:bCs/>
          <w:sz w:val="18"/>
          <w:szCs w:val="18"/>
        </w:rPr>
        <w:t>Hazardous Material</w:t>
      </w:r>
      <w:r w:rsidRPr="0093215B" w:rsidR="00091EF3">
        <w:rPr>
          <w:rFonts w:cs="Arial"/>
          <w:b/>
          <w:bCs/>
          <w:sz w:val="18"/>
          <w:szCs w:val="18"/>
        </w:rPr>
        <w:t>s</w:t>
      </w:r>
      <w:r w:rsidRPr="0093215B">
        <w:rPr>
          <w:rFonts w:cs="Arial"/>
          <w:b/>
          <w:bCs/>
          <w:sz w:val="18"/>
          <w:szCs w:val="18"/>
        </w:rPr>
        <w:t xml:space="preserve"> or Substance</w:t>
      </w:r>
      <w:r w:rsidRPr="005255F7" w:rsidR="00091EF3">
        <w:rPr>
          <w:rFonts w:cs="Arial"/>
          <w:b/>
          <w:bCs/>
          <w:sz w:val="18"/>
          <w:szCs w:val="18"/>
        </w:rPr>
        <w:t>s</w:t>
      </w:r>
      <w:r w:rsidRPr="005255F7">
        <w:rPr>
          <w:rFonts w:cs="Arial"/>
          <w:b/>
          <w:bCs/>
          <w:sz w:val="18"/>
          <w:szCs w:val="18"/>
        </w:rPr>
        <w:t xml:space="preserve"> in Contractor Deliverables</w:t>
      </w:r>
      <w:bookmarkEnd w:id="143"/>
      <w:bookmarkEnd w:id="144"/>
      <w:bookmarkEnd w:id="145"/>
      <w:bookmarkEnd w:id="146"/>
    </w:p>
    <w:p w:rsidRPr="004E7B88" w:rsidR="00736934" w:rsidP="00F326B2" w:rsidRDefault="00736934" w14:paraId="0E34878A" w14:textId="77777777">
      <w:pPr>
        <w:pStyle w:val="ListParagraph"/>
        <w:numPr>
          <w:ilvl w:val="1"/>
          <w:numId w:val="2"/>
        </w:numPr>
        <w:tabs>
          <w:tab w:val="num" w:pos="0"/>
        </w:tabs>
        <w:ind w:left="0" w:firstLine="0"/>
        <w:rPr>
          <w:rFonts w:cs="Arial"/>
          <w:sz w:val="18"/>
          <w:szCs w:val="18"/>
        </w:rPr>
      </w:pPr>
      <w:bookmarkStart w:name="_Ref474493727" w:id="149"/>
      <w:bookmarkEnd w:id="147"/>
      <w:r w:rsidRPr="004E7B88">
        <w:rPr>
          <w:rFonts w:cs="Arial"/>
          <w:sz w:val="18"/>
          <w:szCs w:val="18"/>
        </w:rPr>
        <w:t>The Contractor shall provide to the Authority:</w:t>
      </w:r>
      <w:bookmarkEnd w:id="149"/>
      <w:r w:rsidRPr="004E7B88">
        <w:rPr>
          <w:rFonts w:cs="Arial"/>
          <w:sz w:val="18"/>
          <w:szCs w:val="18"/>
        </w:rPr>
        <w:t xml:space="preserve"> </w:t>
      </w:r>
    </w:p>
    <w:p w:rsidRPr="00633D10" w:rsidR="00736934" w:rsidP="00F326B2" w:rsidRDefault="00736934" w14:paraId="1040668B" w14:textId="77777777">
      <w:pPr>
        <w:pStyle w:val="ListParagraph"/>
        <w:widowControl/>
        <w:numPr>
          <w:ilvl w:val="0"/>
          <w:numId w:val="89"/>
        </w:numPr>
        <w:tabs>
          <w:tab w:val="clear" w:pos="2550"/>
          <w:tab w:val="num" w:pos="567"/>
        </w:tabs>
        <w:ind w:left="567" w:firstLine="0"/>
        <w:rPr>
          <w:rFonts w:cs="Arial"/>
          <w:sz w:val="18"/>
          <w:szCs w:val="18"/>
        </w:rPr>
      </w:pPr>
      <w:bookmarkStart w:name="_Ref474493062" w:id="150"/>
      <w:r w:rsidRPr="004E7B88">
        <w:rPr>
          <w:rFonts w:cs="Arial"/>
          <w:sz w:val="18"/>
          <w:szCs w:val="18"/>
        </w:rPr>
        <w:t xml:space="preserve">for each hazardous material or substance supplied, a Safety Data Sheet (SDS) in accordance the </w:t>
      </w:r>
      <w:r w:rsidRPr="00F8280B">
        <w:rPr>
          <w:rFonts w:cs="Arial"/>
          <w:sz w:val="18"/>
          <w:szCs w:val="18"/>
        </w:rPr>
        <w:t>Classification, Labelling and Packaging (CLP) Regulation 1272/2008 (whichever is applicable), and</w:t>
      </w:r>
      <w:bookmarkEnd w:id="150"/>
    </w:p>
    <w:p w:rsidRPr="001F57C7" w:rsidR="00736934" w:rsidP="00F326B2" w:rsidRDefault="00736934" w14:paraId="11AA98D2" w14:textId="77777777">
      <w:pPr>
        <w:pStyle w:val="ListParagraph"/>
        <w:widowControl/>
        <w:numPr>
          <w:ilvl w:val="0"/>
          <w:numId w:val="89"/>
        </w:numPr>
        <w:tabs>
          <w:tab w:val="clear" w:pos="2550"/>
          <w:tab w:val="num" w:pos="567"/>
        </w:tabs>
        <w:ind w:left="567" w:firstLine="0"/>
        <w:rPr>
          <w:rFonts w:cs="Arial"/>
          <w:sz w:val="18"/>
          <w:szCs w:val="18"/>
        </w:rPr>
      </w:pPr>
      <w:r w:rsidRPr="001F57C7">
        <w:rPr>
          <w:rFonts w:cs="Arial"/>
          <w:sz w:val="18"/>
          <w:szCs w:val="18"/>
        </w:rPr>
        <w:t xml:space="preserve">for each </w:t>
      </w:r>
      <w:r w:rsidRPr="00F326B2" w:rsidR="00F8280B">
        <w:rPr>
          <w:rFonts w:cs="Arial"/>
          <w:sz w:val="18"/>
          <w:szCs w:val="18"/>
          <w:lang w:val="en"/>
        </w:rPr>
        <w:t>Contractor Deliverable</w:t>
      </w:r>
      <w:r w:rsidRPr="00F8280B" w:rsidR="00F8280B">
        <w:rPr>
          <w:rFonts w:cs="Arial"/>
          <w:sz w:val="18"/>
          <w:szCs w:val="18"/>
          <w:lang w:val="en"/>
        </w:rPr>
        <w:t xml:space="preserve"> containing</w:t>
      </w:r>
      <w:r w:rsidRPr="00617D78" w:rsidR="00F8280B">
        <w:rPr>
          <w:rFonts w:cs="Arial"/>
          <w:sz w:val="18"/>
          <w:szCs w:val="18"/>
        </w:rPr>
        <w:t xml:space="preserve"> </w:t>
      </w:r>
      <w:r w:rsidRPr="00617D78">
        <w:rPr>
          <w:rFonts w:cs="Arial"/>
          <w:sz w:val="18"/>
          <w:szCs w:val="18"/>
        </w:rPr>
        <w:t xml:space="preserve">hazardous </w:t>
      </w:r>
      <w:r w:rsidRPr="00633D10" w:rsidR="00F8280B">
        <w:rPr>
          <w:rFonts w:cs="Arial"/>
          <w:sz w:val="18"/>
          <w:szCs w:val="18"/>
        </w:rPr>
        <w:t>mate</w:t>
      </w:r>
      <w:r w:rsidRPr="001F57C7" w:rsidR="00F8280B">
        <w:rPr>
          <w:rFonts w:cs="Arial"/>
          <w:sz w:val="18"/>
          <w:szCs w:val="18"/>
        </w:rPr>
        <w:t>rials or substances</w:t>
      </w:r>
      <w:r w:rsidRPr="001F57C7">
        <w:rPr>
          <w:rFonts w:cs="Arial"/>
          <w:sz w:val="18"/>
          <w:szCs w:val="18"/>
        </w:rPr>
        <w:t>, safety information as required by the Health and Safety at Work, etc Act 1974, at the time of supply.</w:t>
      </w:r>
    </w:p>
    <w:p w:rsidRPr="00F326B2" w:rsidR="00736934" w:rsidP="00736934" w:rsidRDefault="00736934" w14:paraId="58B57E37" w14:textId="77777777">
      <w:pPr>
        <w:pStyle w:val="Default"/>
        <w:widowControl w:val="0"/>
        <w:rPr>
          <w:rFonts w:ascii="Arial" w:hAnsi="Arial" w:cs="Arial"/>
          <w:color w:val="auto"/>
          <w:sz w:val="18"/>
          <w:szCs w:val="18"/>
        </w:rPr>
      </w:pPr>
      <w:r w:rsidRPr="00F326B2">
        <w:rPr>
          <w:rFonts w:ascii="Arial" w:hAnsi="Arial" w:cs="Arial"/>
          <w:color w:val="auto"/>
          <w:sz w:val="18"/>
          <w:szCs w:val="18"/>
        </w:rPr>
        <w:t xml:space="preserve">Nothing in this Condition shall reduce or limit any statutory duty or legal obligation of the Authority or the Contractor. </w:t>
      </w:r>
    </w:p>
    <w:p w:rsidRPr="004E7B88" w:rsidR="00736934" w:rsidP="00F326B2" w:rsidRDefault="00736934" w14:paraId="45B7DA39" w14:textId="77777777">
      <w:pPr>
        <w:pStyle w:val="ListParagraph"/>
        <w:numPr>
          <w:ilvl w:val="1"/>
          <w:numId w:val="2"/>
        </w:numPr>
        <w:tabs>
          <w:tab w:val="num" w:pos="0"/>
        </w:tabs>
        <w:ind w:left="0" w:firstLine="0"/>
        <w:rPr>
          <w:rFonts w:cs="Arial"/>
          <w:sz w:val="18"/>
          <w:szCs w:val="18"/>
        </w:rPr>
      </w:pPr>
      <w:r w:rsidRPr="00F8280B">
        <w:rPr>
          <w:rFonts w:cs="Arial"/>
          <w:sz w:val="18"/>
          <w:szCs w:val="18"/>
        </w:rPr>
        <w:t xml:space="preserve">If the </w:t>
      </w:r>
      <w:r w:rsidRPr="00F326B2" w:rsidR="00F8280B">
        <w:rPr>
          <w:rFonts w:cs="Arial"/>
          <w:sz w:val="18"/>
          <w:szCs w:val="18"/>
          <w:lang w:val="en"/>
        </w:rPr>
        <w:t>Contractor Deliverable</w:t>
      </w:r>
      <w:r w:rsidRPr="00F8280B">
        <w:rPr>
          <w:rFonts w:cs="Arial"/>
          <w:sz w:val="18"/>
          <w:szCs w:val="18"/>
        </w:rPr>
        <w:t xml:space="preserve"> contains </w:t>
      </w:r>
      <w:r w:rsidRPr="00F8280B" w:rsidR="00F8280B">
        <w:rPr>
          <w:rFonts w:cs="Arial"/>
          <w:sz w:val="18"/>
          <w:szCs w:val="18"/>
        </w:rPr>
        <w:t>haz</w:t>
      </w:r>
      <w:r w:rsidRPr="00617D78" w:rsidR="00F8280B">
        <w:rPr>
          <w:rFonts w:cs="Arial"/>
          <w:sz w:val="18"/>
          <w:szCs w:val="18"/>
        </w:rPr>
        <w:t>ard</w:t>
      </w:r>
      <w:r w:rsidRPr="00633D10" w:rsidR="00F8280B">
        <w:rPr>
          <w:rFonts w:cs="Arial"/>
          <w:sz w:val="18"/>
          <w:szCs w:val="18"/>
        </w:rPr>
        <w:t>ous mater</w:t>
      </w:r>
      <w:r w:rsidRPr="001F57C7" w:rsidR="00F8280B">
        <w:rPr>
          <w:rFonts w:cs="Arial"/>
          <w:sz w:val="18"/>
          <w:szCs w:val="18"/>
        </w:rPr>
        <w:t xml:space="preserve">ials or substances, </w:t>
      </w:r>
      <w:r w:rsidRPr="001F57C7">
        <w:rPr>
          <w:rFonts w:cs="Arial"/>
          <w:sz w:val="18"/>
          <w:szCs w:val="18"/>
        </w:rPr>
        <w:t>or is a substance</w:t>
      </w:r>
      <w:r w:rsidRPr="004E7B88">
        <w:rPr>
          <w:rFonts w:cs="Arial"/>
          <w:sz w:val="18"/>
          <w:szCs w:val="18"/>
        </w:rPr>
        <w:t xml:space="preserve"> falling within the scope of the REACH Regulation (EC) No 1907/2006:</w:t>
      </w:r>
    </w:p>
    <w:p w:rsidRPr="004E7B88" w:rsidR="00736934" w:rsidP="00F326B2" w:rsidRDefault="00736934" w14:paraId="393B992B" w14:textId="77777777">
      <w:pPr>
        <w:widowControl/>
        <w:numPr>
          <w:ilvl w:val="0"/>
          <w:numId w:val="90"/>
        </w:numPr>
        <w:tabs>
          <w:tab w:val="clear" w:pos="2550"/>
          <w:tab w:val="num" w:pos="567"/>
        </w:tabs>
        <w:ind w:left="567" w:firstLine="0"/>
        <w:rPr>
          <w:rFonts w:cs="Arial"/>
          <w:sz w:val="18"/>
          <w:szCs w:val="18"/>
        </w:rPr>
      </w:pPr>
      <w:r w:rsidRPr="004E7B88">
        <w:rPr>
          <w:rFonts w:cs="Arial"/>
          <w:sz w:val="18"/>
          <w:szCs w:val="18"/>
        </w:rPr>
        <w:t xml:space="preserve">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w:t>
      </w:r>
      <w:r w:rsidRPr="005255F7" w:rsidR="00CF760D">
        <w:fldChar w:fldCharType="begin"/>
      </w:r>
      <w:r w:rsidR="00CF760D">
        <w:rPr>
          <w:rFonts w:cs="Arial"/>
          <w:sz w:val="18"/>
          <w:szCs w:val="18"/>
        </w:rPr>
        <w:instrText xml:space="preserve"> REF _Ref474497010 \w \h </w:instrText>
      </w:r>
      <w:r w:rsidRPr="005255F7" w:rsidR="00CF760D">
        <w:rPr>
          <w:rFonts w:cs="Arial"/>
          <w:sz w:val="18"/>
          <w:szCs w:val="18"/>
        </w:rPr>
        <w:fldChar w:fldCharType="separate"/>
      </w:r>
      <w:r w:rsidR="004D2A8D">
        <w:rPr>
          <w:rFonts w:cs="Arial"/>
          <w:sz w:val="18"/>
          <w:szCs w:val="18"/>
        </w:rPr>
        <w:t>24.h</w:t>
      </w:r>
      <w:r w:rsidRPr="005255F7" w:rsidR="00CF760D">
        <w:fldChar w:fldCharType="end"/>
      </w:r>
      <w:r w:rsidRPr="004E7B88">
        <w:rPr>
          <w:rFonts w:cs="Arial"/>
          <w:sz w:val="18"/>
          <w:szCs w:val="18"/>
        </w:rPr>
        <w:t xml:space="preserve"> below, and</w:t>
      </w:r>
    </w:p>
    <w:p w:rsidRPr="00633D10" w:rsidR="00736934" w:rsidP="00F326B2" w:rsidRDefault="00736934" w14:paraId="3E6FE601" w14:textId="77777777">
      <w:pPr>
        <w:widowControl/>
        <w:numPr>
          <w:ilvl w:val="0"/>
          <w:numId w:val="90"/>
        </w:numPr>
        <w:tabs>
          <w:tab w:val="clear" w:pos="2550"/>
          <w:tab w:val="num" w:pos="567"/>
        </w:tabs>
        <w:ind w:left="567" w:firstLine="0"/>
        <w:rPr>
          <w:rFonts w:cs="Arial"/>
          <w:sz w:val="18"/>
          <w:szCs w:val="18"/>
        </w:rPr>
      </w:pPr>
      <w:r w:rsidRPr="004E7B88">
        <w:rPr>
          <w:rFonts w:cs="Arial"/>
          <w:sz w:val="18"/>
          <w:szCs w:val="18"/>
        </w:rPr>
        <w:t xml:space="preserve">the Authority, if it becomes aware of new information regarding the hazardous properties of the substance, or any other information that might call into question the appropriateness of the risk management measures identified in the </w:t>
      </w:r>
      <w:r w:rsidR="005E6314">
        <w:rPr>
          <w:rFonts w:cs="Arial"/>
          <w:sz w:val="18"/>
          <w:szCs w:val="18"/>
        </w:rPr>
        <w:t>SDS</w:t>
      </w:r>
      <w:r w:rsidRPr="004E7B88">
        <w:rPr>
          <w:rFonts w:cs="Arial"/>
          <w:sz w:val="18"/>
          <w:szCs w:val="18"/>
        </w:rPr>
        <w:t xml:space="preserve"> supplied, shall </w:t>
      </w:r>
      <w:r w:rsidRPr="00F8280B">
        <w:rPr>
          <w:rFonts w:cs="Arial"/>
          <w:sz w:val="18"/>
          <w:szCs w:val="18"/>
        </w:rPr>
        <w:t xml:space="preserve">report this information in writing to the Contractor. </w:t>
      </w:r>
    </w:p>
    <w:p w:rsidRPr="001F57C7" w:rsidR="00736934" w:rsidP="00F326B2" w:rsidRDefault="00736934" w14:paraId="65D796F8" w14:textId="77777777">
      <w:pPr>
        <w:pStyle w:val="ListParagraph"/>
        <w:numPr>
          <w:ilvl w:val="1"/>
          <w:numId w:val="2"/>
        </w:numPr>
        <w:tabs>
          <w:tab w:val="num" w:pos="0"/>
        </w:tabs>
        <w:ind w:left="0" w:firstLine="0"/>
        <w:rPr>
          <w:rFonts w:cs="Arial"/>
          <w:sz w:val="18"/>
          <w:szCs w:val="18"/>
        </w:rPr>
      </w:pPr>
      <w:r w:rsidRPr="001F57C7">
        <w:rPr>
          <w:rFonts w:cs="Arial"/>
          <w:sz w:val="18"/>
          <w:szCs w:val="18"/>
        </w:rPr>
        <w:t xml:space="preserve">If the Contractor is required, under, or in connection with the contract, to supply </w:t>
      </w:r>
      <w:r w:rsidRPr="00F326B2" w:rsidR="00F8280B">
        <w:rPr>
          <w:rFonts w:cs="Arial"/>
          <w:sz w:val="18"/>
          <w:szCs w:val="18"/>
          <w:lang w:val="en"/>
        </w:rPr>
        <w:t>Contractor Deliverables</w:t>
      </w:r>
      <w:r w:rsidRPr="00F326B2" w:rsidDel="00F8280B" w:rsidR="00F8280B">
        <w:rPr>
          <w:rFonts w:cs="Arial"/>
          <w:sz w:val="18"/>
          <w:szCs w:val="18"/>
        </w:rPr>
        <w:t xml:space="preserve"> </w:t>
      </w:r>
      <w:r w:rsidRPr="00F8280B">
        <w:rPr>
          <w:rFonts w:cs="Arial"/>
          <w:sz w:val="18"/>
          <w:szCs w:val="18"/>
        </w:rPr>
        <w:t xml:space="preserve">or components of </w:t>
      </w:r>
      <w:r w:rsidRPr="00F326B2" w:rsidR="00F8280B">
        <w:rPr>
          <w:rFonts w:cs="Arial"/>
          <w:sz w:val="18"/>
          <w:szCs w:val="18"/>
          <w:lang w:val="en"/>
        </w:rPr>
        <w:t>Contractor Deliverables</w:t>
      </w:r>
      <w:r w:rsidRPr="00F326B2" w:rsidDel="00F8280B" w:rsidR="00F8280B">
        <w:rPr>
          <w:rFonts w:cs="Arial"/>
          <w:sz w:val="18"/>
          <w:szCs w:val="18"/>
        </w:rPr>
        <w:t xml:space="preserve"> </w:t>
      </w:r>
      <w:r w:rsidRPr="00F8280B">
        <w:rPr>
          <w:rFonts w:cs="Arial"/>
          <w:sz w:val="18"/>
          <w:szCs w:val="18"/>
        </w:rPr>
        <w:t>that, in the course of their use, maintenance, disposal, or in the event of an accident, may release hazardous materials or substances, they shall provide to the Authority a list of those hazardous materials or substances, and for each hazardous materi</w:t>
      </w:r>
      <w:r w:rsidRPr="00633D10">
        <w:rPr>
          <w:rFonts w:cs="Arial"/>
          <w:sz w:val="18"/>
          <w:szCs w:val="18"/>
        </w:rPr>
        <w:t>al or substance listed, provide an SDS.</w:t>
      </w:r>
    </w:p>
    <w:p w:rsidRPr="00633D10" w:rsidR="00736934" w:rsidP="00F326B2" w:rsidRDefault="00736934" w14:paraId="1AC7836F" w14:textId="77777777">
      <w:pPr>
        <w:pStyle w:val="ListParagraph"/>
        <w:numPr>
          <w:ilvl w:val="1"/>
          <w:numId w:val="2"/>
        </w:numPr>
        <w:tabs>
          <w:tab w:val="num" w:pos="0"/>
        </w:tabs>
        <w:ind w:left="0" w:firstLine="0"/>
        <w:rPr>
          <w:rFonts w:cs="Arial"/>
          <w:sz w:val="18"/>
          <w:szCs w:val="18"/>
        </w:rPr>
      </w:pPr>
      <w:r w:rsidRPr="001F57C7">
        <w:rPr>
          <w:rFonts w:cs="Arial"/>
          <w:sz w:val="18"/>
          <w:szCs w:val="18"/>
        </w:rPr>
        <w:t xml:space="preserve">The Contractor shall provide to the Authority a completed Schedule 6 (Hazardous </w:t>
      </w:r>
      <w:r w:rsidRPr="00F326B2" w:rsidR="00F8280B">
        <w:rPr>
          <w:rFonts w:cs="Arial"/>
          <w:sz w:val="18"/>
          <w:szCs w:val="18"/>
          <w:lang w:val="en"/>
        </w:rPr>
        <w:t>Contractor Deliverables</w:t>
      </w:r>
      <w:r w:rsidRPr="00F8280B">
        <w:rPr>
          <w:rFonts w:cs="Arial"/>
          <w:sz w:val="18"/>
          <w:szCs w:val="18"/>
        </w:rPr>
        <w:t>, Materials or Substances Supplied under the Contract: Data Requirements) in accordance with Schedule 3 (Contract Data Sheet).</w:t>
      </w:r>
    </w:p>
    <w:p w:rsidRPr="001F57C7" w:rsidR="00736934" w:rsidP="00F326B2" w:rsidRDefault="00736934" w14:paraId="7309FCE8" w14:textId="77777777">
      <w:pPr>
        <w:pStyle w:val="ListParagraph"/>
        <w:numPr>
          <w:ilvl w:val="1"/>
          <w:numId w:val="2"/>
        </w:numPr>
        <w:tabs>
          <w:tab w:val="num" w:pos="0"/>
        </w:tabs>
        <w:ind w:left="0" w:firstLine="0"/>
        <w:rPr>
          <w:rFonts w:cs="Arial"/>
          <w:sz w:val="18"/>
          <w:szCs w:val="18"/>
        </w:rPr>
      </w:pPr>
      <w:bookmarkStart w:name="_Ref474496908" w:id="151"/>
      <w:r w:rsidRPr="001F57C7">
        <w:rPr>
          <w:rFonts w:cs="Arial"/>
          <w:sz w:val="18"/>
          <w:szCs w:val="18"/>
        </w:rPr>
        <w:t xml:space="preserve">If the </w:t>
      </w:r>
      <w:r w:rsidRPr="00F326B2" w:rsidR="00F8280B">
        <w:rPr>
          <w:rFonts w:cs="Arial"/>
          <w:sz w:val="18"/>
          <w:szCs w:val="18"/>
          <w:lang w:val="en"/>
        </w:rPr>
        <w:t>Contractor Deliverables</w:t>
      </w:r>
      <w:r w:rsidRPr="00F8280B">
        <w:rPr>
          <w:rFonts w:cs="Arial"/>
          <w:sz w:val="18"/>
          <w:szCs w:val="18"/>
        </w:rPr>
        <w:t>, materials</w:t>
      </w:r>
      <w:r w:rsidRPr="004E7B88">
        <w:rPr>
          <w:rFonts w:cs="Arial"/>
          <w:sz w:val="18"/>
          <w:szCs w:val="18"/>
        </w:rPr>
        <w:t xml:space="preserve"> or substances are ordnance, munitions or explosives, in addition to the requirements of or the CLP Regulation 1272/2008 and REACH the </w:t>
      </w:r>
      <w:r w:rsidRPr="00F8280B">
        <w:rPr>
          <w:rFonts w:cs="Arial"/>
          <w:sz w:val="18"/>
          <w:szCs w:val="18"/>
        </w:rPr>
        <w:t xml:space="preserve">Contractor shall comply with hazard reporting requirements </w:t>
      </w:r>
      <w:r w:rsidRPr="00633D10">
        <w:rPr>
          <w:rFonts w:cs="Arial"/>
          <w:sz w:val="18"/>
          <w:szCs w:val="18"/>
        </w:rPr>
        <w:t>of DEF STAN 07-085 Design Requirements for Weapons and Associated Systems.</w:t>
      </w:r>
      <w:bookmarkEnd w:id="151"/>
    </w:p>
    <w:p w:rsidRPr="001F57C7" w:rsidR="00736934" w:rsidP="00F326B2" w:rsidRDefault="00736934" w14:paraId="61384A56" w14:textId="77777777">
      <w:pPr>
        <w:pStyle w:val="ListParagraph"/>
        <w:numPr>
          <w:ilvl w:val="1"/>
          <w:numId w:val="2"/>
        </w:numPr>
        <w:tabs>
          <w:tab w:val="num" w:pos="0"/>
        </w:tabs>
        <w:ind w:left="0" w:firstLine="0"/>
        <w:rPr>
          <w:rFonts w:cs="Arial"/>
          <w:sz w:val="18"/>
          <w:szCs w:val="18"/>
        </w:rPr>
      </w:pPr>
      <w:bookmarkStart w:name="_Ref474496919" w:id="152"/>
      <w:r w:rsidRPr="001F57C7">
        <w:rPr>
          <w:rFonts w:cs="Arial"/>
          <w:sz w:val="18"/>
          <w:szCs w:val="18"/>
        </w:rPr>
        <w:t xml:space="preserve">If the </w:t>
      </w:r>
      <w:r w:rsidRPr="00F326B2" w:rsidR="00F8280B">
        <w:rPr>
          <w:rFonts w:cs="Arial"/>
          <w:sz w:val="18"/>
          <w:szCs w:val="18"/>
          <w:lang w:val="en"/>
        </w:rPr>
        <w:t>Contractor Deliverables</w:t>
      </w:r>
      <w:r w:rsidRPr="00F8280B">
        <w:rPr>
          <w:rFonts w:cs="Arial"/>
          <w:sz w:val="18"/>
          <w:szCs w:val="18"/>
        </w:rPr>
        <w:t>, materials or substances are or contain or embody a radioactive substance as defined in the Ionising Radiation Regulations SI 1999/3232, the Contractor shall additio</w:t>
      </w:r>
      <w:r w:rsidRPr="00633D10">
        <w:rPr>
          <w:rFonts w:cs="Arial"/>
          <w:sz w:val="18"/>
          <w:szCs w:val="18"/>
        </w:rPr>
        <w:t>nally provide details of:</w:t>
      </w:r>
      <w:bookmarkEnd w:id="152"/>
    </w:p>
    <w:p w:rsidRPr="001F57C7" w:rsidR="00736934" w:rsidP="00F326B2" w:rsidRDefault="00736934" w14:paraId="4788C166" w14:textId="77777777">
      <w:pPr>
        <w:widowControl/>
        <w:numPr>
          <w:ilvl w:val="0"/>
          <w:numId w:val="91"/>
        </w:numPr>
        <w:tabs>
          <w:tab w:val="clear" w:pos="2550"/>
          <w:tab w:val="num" w:pos="567"/>
        </w:tabs>
        <w:ind w:left="567" w:firstLine="0"/>
        <w:rPr>
          <w:rFonts w:cs="Arial"/>
          <w:sz w:val="18"/>
          <w:szCs w:val="18"/>
        </w:rPr>
      </w:pPr>
      <w:r w:rsidRPr="001F57C7">
        <w:rPr>
          <w:rFonts w:cs="Arial"/>
          <w:sz w:val="18"/>
          <w:szCs w:val="18"/>
        </w:rPr>
        <w:t xml:space="preserve">activity; </w:t>
      </w:r>
    </w:p>
    <w:p w:rsidRPr="00643D62" w:rsidR="00736934" w:rsidP="00F326B2" w:rsidRDefault="00736934" w14:paraId="64703F11" w14:textId="77777777">
      <w:pPr>
        <w:widowControl/>
        <w:numPr>
          <w:ilvl w:val="0"/>
          <w:numId w:val="91"/>
        </w:numPr>
        <w:tabs>
          <w:tab w:val="clear" w:pos="2550"/>
          <w:tab w:val="num" w:pos="567"/>
        </w:tabs>
        <w:ind w:left="567" w:firstLine="0"/>
        <w:rPr>
          <w:rFonts w:cs="Arial"/>
          <w:sz w:val="18"/>
          <w:szCs w:val="18"/>
        </w:rPr>
      </w:pPr>
      <w:r w:rsidRPr="00643D62">
        <w:rPr>
          <w:rFonts w:cs="Arial"/>
          <w:sz w:val="18"/>
          <w:szCs w:val="18"/>
        </w:rPr>
        <w:t xml:space="preserve">the substance and form (including any isotope); </w:t>
      </w:r>
    </w:p>
    <w:p w:rsidRPr="004E7B88" w:rsidR="00736934" w:rsidP="00F326B2" w:rsidRDefault="00736934" w14:paraId="41306749" w14:textId="77777777">
      <w:pPr>
        <w:pStyle w:val="ListParagraph"/>
        <w:numPr>
          <w:ilvl w:val="1"/>
          <w:numId w:val="2"/>
        </w:numPr>
        <w:tabs>
          <w:tab w:val="num" w:pos="0"/>
        </w:tabs>
        <w:ind w:left="0" w:firstLine="0"/>
        <w:rPr>
          <w:rFonts w:cs="Arial"/>
          <w:sz w:val="18"/>
          <w:szCs w:val="18"/>
        </w:rPr>
      </w:pPr>
      <w:bookmarkStart w:name="_Ref474496962" w:id="153"/>
      <w:r w:rsidRPr="00643D62">
        <w:rPr>
          <w:rFonts w:cs="Arial"/>
          <w:sz w:val="18"/>
          <w:szCs w:val="18"/>
        </w:rPr>
        <w:t xml:space="preserve">If the </w:t>
      </w:r>
      <w:r w:rsidRPr="00F326B2" w:rsidR="00F8280B">
        <w:rPr>
          <w:rFonts w:cs="Arial"/>
          <w:sz w:val="18"/>
          <w:szCs w:val="18"/>
          <w:lang w:val="en"/>
        </w:rPr>
        <w:t>Contractor Deliverables</w:t>
      </w:r>
      <w:r w:rsidRPr="00F8280B">
        <w:rPr>
          <w:rFonts w:cs="Arial"/>
          <w:sz w:val="18"/>
          <w:szCs w:val="18"/>
        </w:rPr>
        <w:t xml:space="preserve">, materials or substances have magnetic properties, the Contractor shall additionally </w:t>
      </w:r>
      <w:r w:rsidRPr="00F8280B">
        <w:rPr>
          <w:rFonts w:cs="Arial"/>
          <w:sz w:val="18"/>
          <w:szCs w:val="18"/>
        </w:rPr>
        <w:t>provide details of the magnetic flux</w:t>
      </w:r>
      <w:r w:rsidRPr="004E7B88">
        <w:rPr>
          <w:rFonts w:cs="Arial"/>
          <w:sz w:val="18"/>
          <w:szCs w:val="18"/>
        </w:rPr>
        <w:t xml:space="preserve"> density at a defined distance, for the condition in which it is packed.</w:t>
      </w:r>
      <w:bookmarkEnd w:id="153"/>
      <w:r w:rsidRPr="004E7B88">
        <w:rPr>
          <w:rFonts w:cs="Arial"/>
          <w:sz w:val="18"/>
          <w:szCs w:val="18"/>
        </w:rPr>
        <w:t xml:space="preserve"> </w:t>
      </w:r>
    </w:p>
    <w:p w:rsidRPr="004E7B88" w:rsidR="00736934" w:rsidP="00F326B2" w:rsidRDefault="00736934" w14:paraId="78F73BE0" w14:textId="77777777">
      <w:pPr>
        <w:pStyle w:val="ListParagraph"/>
        <w:numPr>
          <w:ilvl w:val="1"/>
          <w:numId w:val="2"/>
        </w:numPr>
        <w:tabs>
          <w:tab w:val="num" w:pos="0"/>
        </w:tabs>
        <w:ind w:left="0" w:firstLine="0"/>
        <w:rPr>
          <w:rFonts w:cs="Arial"/>
          <w:sz w:val="18"/>
          <w:szCs w:val="18"/>
        </w:rPr>
      </w:pPr>
      <w:bookmarkStart w:name="_Ref474497010" w:id="154"/>
      <w:r w:rsidRPr="004E7B88">
        <w:rPr>
          <w:rFonts w:cs="Arial"/>
          <w:sz w:val="18"/>
          <w:szCs w:val="18"/>
        </w:rPr>
        <w:t xml:space="preserve">Any SDS to be provided in accordance with this Condition, including any related information to be supplied in compliance with the Contractor’s statutory duties under Clause </w:t>
      </w:r>
      <w:r w:rsidRPr="005255F7" w:rsidR="00EA005D">
        <w:fldChar w:fldCharType="begin"/>
      </w:r>
      <w:r w:rsidRPr="004E7B88" w:rsidR="00EA005D">
        <w:rPr>
          <w:rFonts w:cs="Arial"/>
          <w:sz w:val="18"/>
          <w:szCs w:val="18"/>
        </w:rPr>
        <w:instrText xml:space="preserve"> REF _Ref474493727 \w \h </w:instrText>
      </w:r>
      <w:r w:rsidR="002A170E">
        <w:rPr>
          <w:rFonts w:cs="Arial"/>
          <w:sz w:val="18"/>
          <w:szCs w:val="18"/>
        </w:rPr>
        <w:instrText xml:space="preserve"> \* MERGEFORMAT </w:instrText>
      </w:r>
      <w:r w:rsidRPr="005255F7" w:rsidR="00EA005D">
        <w:rPr>
          <w:rFonts w:cs="Arial"/>
          <w:sz w:val="18"/>
          <w:szCs w:val="18"/>
        </w:rPr>
        <w:fldChar w:fldCharType="separate"/>
      </w:r>
      <w:r w:rsidR="004D2A8D">
        <w:rPr>
          <w:rFonts w:cs="Arial"/>
          <w:sz w:val="18"/>
          <w:szCs w:val="18"/>
        </w:rPr>
        <w:t>24.a</w:t>
      </w:r>
      <w:r w:rsidRPr="005255F7" w:rsidR="00EA005D">
        <w:fldChar w:fldCharType="end"/>
      </w:r>
      <w:r w:rsidRPr="004E7B88">
        <w:rPr>
          <w:rFonts w:cs="Arial"/>
          <w:sz w:val="18"/>
          <w:szCs w:val="18"/>
        </w:rPr>
        <w:t xml:space="preserve">, any information arising from the provisions of Clauses </w:t>
      </w:r>
      <w:r w:rsidRPr="005255F7" w:rsidR="00CF760D">
        <w:fldChar w:fldCharType="begin"/>
      </w:r>
      <w:r w:rsidR="00CF760D">
        <w:rPr>
          <w:rFonts w:cs="Arial"/>
          <w:sz w:val="18"/>
          <w:szCs w:val="18"/>
        </w:rPr>
        <w:instrText xml:space="preserve"> REF _Ref474496908 \w \h  \* MERGEFORMAT </w:instrText>
      </w:r>
      <w:r w:rsidRPr="005255F7" w:rsidR="00CF760D">
        <w:rPr>
          <w:rFonts w:cs="Arial"/>
          <w:sz w:val="18"/>
          <w:szCs w:val="18"/>
        </w:rPr>
        <w:fldChar w:fldCharType="separate"/>
      </w:r>
      <w:r w:rsidR="004D2A8D">
        <w:rPr>
          <w:rFonts w:cs="Arial"/>
          <w:sz w:val="18"/>
          <w:szCs w:val="18"/>
        </w:rPr>
        <w:t>24.e</w:t>
      </w:r>
      <w:r w:rsidRPr="005255F7" w:rsidR="00CF760D">
        <w:fldChar w:fldCharType="end"/>
      </w:r>
      <w:r w:rsidRPr="004E7B88">
        <w:rPr>
          <w:rFonts w:cs="Arial"/>
          <w:sz w:val="18"/>
          <w:szCs w:val="18"/>
        </w:rPr>
        <w:t xml:space="preserve">, </w:t>
      </w:r>
      <w:r w:rsidRPr="005255F7" w:rsidR="00CF760D">
        <w:fldChar w:fldCharType="begin"/>
      </w:r>
      <w:r w:rsidR="00CF760D">
        <w:rPr>
          <w:rFonts w:cs="Arial"/>
          <w:sz w:val="18"/>
          <w:szCs w:val="18"/>
        </w:rPr>
        <w:instrText xml:space="preserve"> REF _Ref474496919 \w \h  \* MERGEFORMAT </w:instrText>
      </w:r>
      <w:r w:rsidRPr="005255F7" w:rsidR="00CF760D">
        <w:rPr>
          <w:rFonts w:cs="Arial"/>
          <w:sz w:val="18"/>
          <w:szCs w:val="18"/>
        </w:rPr>
        <w:fldChar w:fldCharType="separate"/>
      </w:r>
      <w:r w:rsidR="004D2A8D">
        <w:rPr>
          <w:rFonts w:cs="Arial"/>
          <w:sz w:val="18"/>
          <w:szCs w:val="18"/>
        </w:rPr>
        <w:t>24.f</w:t>
      </w:r>
      <w:r w:rsidRPr="005255F7" w:rsidR="00CF760D">
        <w:fldChar w:fldCharType="end"/>
      </w:r>
      <w:r w:rsidRPr="004E7B88">
        <w:rPr>
          <w:rFonts w:cs="Arial"/>
          <w:sz w:val="18"/>
          <w:szCs w:val="18"/>
        </w:rPr>
        <w:t xml:space="preserve"> and </w:t>
      </w:r>
      <w:r w:rsidRPr="005255F7" w:rsidR="00CF760D">
        <w:fldChar w:fldCharType="begin"/>
      </w:r>
      <w:r w:rsidR="00CF760D">
        <w:rPr>
          <w:rFonts w:cs="Arial"/>
          <w:sz w:val="18"/>
          <w:szCs w:val="18"/>
        </w:rPr>
        <w:instrText xml:space="preserve"> REF _Ref474496962 \w \h </w:instrText>
      </w:r>
      <w:r w:rsidRPr="005255F7" w:rsidR="00CF760D">
        <w:rPr>
          <w:rFonts w:cs="Arial"/>
          <w:sz w:val="18"/>
          <w:szCs w:val="18"/>
        </w:rPr>
        <w:fldChar w:fldCharType="separate"/>
      </w:r>
      <w:r w:rsidR="004D2A8D">
        <w:rPr>
          <w:rFonts w:cs="Arial"/>
          <w:sz w:val="18"/>
          <w:szCs w:val="18"/>
        </w:rPr>
        <w:t>24.g</w:t>
      </w:r>
      <w:r w:rsidRPr="005255F7" w:rsidR="00CF760D">
        <w:fldChar w:fldCharType="end"/>
      </w:r>
      <w:r w:rsidRPr="004E7B88">
        <w:rPr>
          <w:rFonts w:cs="Arial"/>
          <w:sz w:val="18"/>
          <w:szCs w:val="18"/>
        </w:rPr>
        <w:t xml:space="preserve">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bookmarkEnd w:id="154"/>
    </w:p>
    <w:p w:rsidRPr="004E7B88" w:rsidR="00736934" w:rsidP="00F326B2" w:rsidRDefault="00736934" w14:paraId="3FC0F0D8" w14:textId="77777777">
      <w:pPr>
        <w:widowControl/>
        <w:numPr>
          <w:ilvl w:val="0"/>
          <w:numId w:val="91"/>
        </w:numPr>
        <w:tabs>
          <w:tab w:val="clear" w:pos="2550"/>
          <w:tab w:val="num" w:pos="567"/>
        </w:tabs>
        <w:ind w:left="567" w:firstLine="0"/>
        <w:rPr>
          <w:rFonts w:cs="Arial"/>
          <w:sz w:val="18"/>
          <w:szCs w:val="18"/>
        </w:rPr>
      </w:pPr>
      <w:r w:rsidRPr="004E7B88">
        <w:rPr>
          <w:rFonts w:cs="Arial"/>
          <w:sz w:val="18"/>
          <w:szCs w:val="18"/>
        </w:rPr>
        <w:t xml:space="preserve">Hard copies to be sent to: </w:t>
      </w:r>
    </w:p>
    <w:p w:rsidRPr="00091191" w:rsidR="00625BDB" w:rsidP="00625BDB" w:rsidRDefault="00625BDB" w14:paraId="67E45AAB" w14:textId="77777777">
      <w:pPr>
        <w:widowControl/>
        <w:ind w:left="567"/>
        <w:rPr>
          <w:rFonts w:cs="Arial"/>
          <w:sz w:val="18"/>
          <w:szCs w:val="18"/>
        </w:rPr>
      </w:pPr>
      <w:r w:rsidRPr="00091191">
        <w:rPr>
          <w:rFonts w:cs="Arial"/>
          <w:sz w:val="18"/>
          <w:szCs w:val="18"/>
        </w:rPr>
        <w:t xml:space="preserve">Hazardous Stores Information System (HSIS) </w:t>
      </w:r>
    </w:p>
    <w:p w:rsidRPr="00091191" w:rsidR="00625BDB" w:rsidP="00625BDB" w:rsidRDefault="00625BDB" w14:paraId="3E7747E9" w14:textId="77777777">
      <w:pPr>
        <w:widowControl/>
        <w:ind w:left="567"/>
        <w:rPr>
          <w:rFonts w:cs="Arial"/>
          <w:sz w:val="18"/>
          <w:szCs w:val="18"/>
        </w:rPr>
      </w:pPr>
      <w:r w:rsidRPr="00091191">
        <w:rPr>
          <w:rFonts w:cs="Arial"/>
          <w:sz w:val="18"/>
          <w:szCs w:val="18"/>
        </w:rPr>
        <w:t xml:space="preserve">Department of Safety &amp; Environment, Quality and Technology (DS &amp; EQT) </w:t>
      </w:r>
    </w:p>
    <w:p w:rsidRPr="00091191" w:rsidR="00625BDB" w:rsidP="00625BDB" w:rsidRDefault="00625BDB" w14:paraId="010E7DCE" w14:textId="77777777">
      <w:pPr>
        <w:widowControl/>
        <w:ind w:left="567"/>
        <w:rPr>
          <w:rFonts w:cs="Arial"/>
          <w:sz w:val="18"/>
          <w:szCs w:val="18"/>
        </w:rPr>
      </w:pPr>
      <w:r w:rsidRPr="00091191">
        <w:rPr>
          <w:rFonts w:cs="Arial"/>
          <w:sz w:val="18"/>
          <w:szCs w:val="18"/>
        </w:rPr>
        <w:t xml:space="preserve">Spruce 2C, #1260, </w:t>
      </w:r>
    </w:p>
    <w:p w:rsidRPr="00091191" w:rsidR="002A4296" w:rsidP="00625BDB" w:rsidRDefault="00625BDB" w14:paraId="23FCF83E" w14:textId="77777777">
      <w:pPr>
        <w:widowControl/>
        <w:ind w:left="567"/>
        <w:rPr>
          <w:rFonts w:cs="Arial"/>
          <w:sz w:val="18"/>
          <w:szCs w:val="18"/>
        </w:rPr>
      </w:pPr>
      <w:r w:rsidRPr="00091191">
        <w:rPr>
          <w:rFonts w:cs="Arial"/>
          <w:sz w:val="18"/>
          <w:szCs w:val="18"/>
        </w:rPr>
        <w:t xml:space="preserve">MOD Abbey Wood (South) </w:t>
      </w:r>
    </w:p>
    <w:p w:rsidRPr="00091191" w:rsidR="00625BDB" w:rsidP="00625BDB" w:rsidRDefault="002A4296" w14:paraId="3ACC230A" w14:textId="77777777">
      <w:pPr>
        <w:widowControl/>
        <w:ind w:left="567"/>
        <w:rPr>
          <w:rFonts w:cs="Arial"/>
          <w:sz w:val="18"/>
          <w:szCs w:val="18"/>
        </w:rPr>
      </w:pPr>
      <w:r w:rsidRPr="00091191">
        <w:rPr>
          <w:rFonts w:cs="Arial"/>
          <w:sz w:val="18"/>
          <w:szCs w:val="18"/>
        </w:rPr>
        <w:t>Bristol BS34 8JH</w:t>
      </w:r>
    </w:p>
    <w:p w:rsidRPr="00091191" w:rsidR="00736934" w:rsidP="00F326B2" w:rsidRDefault="00736934" w14:paraId="446904AC" w14:textId="77777777">
      <w:pPr>
        <w:widowControl/>
        <w:numPr>
          <w:ilvl w:val="0"/>
          <w:numId w:val="91"/>
        </w:numPr>
        <w:tabs>
          <w:tab w:val="clear" w:pos="2550"/>
          <w:tab w:val="num" w:pos="567"/>
        </w:tabs>
        <w:ind w:left="567" w:firstLine="0"/>
        <w:rPr>
          <w:rFonts w:cs="Arial"/>
          <w:sz w:val="18"/>
          <w:szCs w:val="18"/>
        </w:rPr>
      </w:pPr>
      <w:r w:rsidRPr="00091191">
        <w:rPr>
          <w:rFonts w:cs="Arial"/>
          <w:sz w:val="18"/>
          <w:szCs w:val="18"/>
        </w:rPr>
        <w:t xml:space="preserve">Emails to be sent to: </w:t>
      </w:r>
    </w:p>
    <w:p w:rsidRPr="00091191" w:rsidR="00441818" w:rsidP="00625BDB" w:rsidRDefault="004223A4" w14:paraId="0BE507F7" w14:textId="143159D5">
      <w:pPr>
        <w:widowControl/>
        <w:ind w:left="567"/>
        <w:rPr>
          <w:rFonts w:cs="Arial"/>
          <w:sz w:val="18"/>
          <w:szCs w:val="18"/>
        </w:rPr>
      </w:pPr>
      <w:hyperlink w:history="1" r:id="rId17">
        <w:r w:rsidRPr="00091191" w:rsidR="00625BDB">
          <w:rPr>
            <w:rFonts w:cs="Arial"/>
            <w:sz w:val="14"/>
            <w:szCs w:val="14"/>
          </w:rPr>
          <w:t xml:space="preserve"> </w:t>
        </w:r>
        <w:r w:rsidRPr="00091191" w:rsidR="00625BDB">
          <w:rPr>
            <w:sz w:val="18"/>
            <w:szCs w:val="20"/>
          </w:rPr>
          <w:t>DESTECH-QSEPEnv-HSISMulti@mod.gov.uk</w:t>
        </w:r>
        <w:r w:rsidRPr="00091191" w:rsidR="00625BDB">
          <w:t xml:space="preserve"> </w:t>
        </w:r>
      </w:hyperlink>
      <w:r w:rsidRPr="00091191" w:rsidR="00736934">
        <w:rPr>
          <w:rFonts w:cs="Arial"/>
          <w:sz w:val="18"/>
          <w:szCs w:val="18"/>
        </w:rPr>
        <w:t xml:space="preserve">Failure by the Contractor to comply with the requirements of this Condition shall be grounds for rejecting the affected </w:t>
      </w:r>
      <w:r w:rsidRPr="00091191" w:rsidR="00F8280B">
        <w:rPr>
          <w:rFonts w:cs="Arial"/>
          <w:sz w:val="18"/>
          <w:szCs w:val="18"/>
          <w:lang w:val="en"/>
        </w:rPr>
        <w:t>Contractor Deliverables</w:t>
      </w:r>
      <w:r w:rsidRPr="00091191" w:rsidR="00736934">
        <w:rPr>
          <w:rFonts w:cs="Arial"/>
          <w:sz w:val="18"/>
          <w:szCs w:val="18"/>
        </w:rPr>
        <w:t xml:space="preserve">. Any withholding of information concerning </w:t>
      </w:r>
      <w:r w:rsidRPr="00091191" w:rsidR="0059084A">
        <w:rPr>
          <w:rFonts w:cs="Arial"/>
          <w:sz w:val="18"/>
          <w:szCs w:val="18"/>
        </w:rPr>
        <w:t>H</w:t>
      </w:r>
      <w:r w:rsidRPr="00091191" w:rsidR="00736934">
        <w:rPr>
          <w:rFonts w:cs="Arial"/>
          <w:sz w:val="18"/>
          <w:szCs w:val="18"/>
        </w:rPr>
        <w:t xml:space="preserve">azardous </w:t>
      </w:r>
      <w:r w:rsidRPr="00091191" w:rsidR="00F8280B">
        <w:rPr>
          <w:rFonts w:cs="Arial"/>
          <w:sz w:val="18"/>
          <w:szCs w:val="18"/>
          <w:lang w:val="en"/>
        </w:rPr>
        <w:t>Contractor Deliverables</w:t>
      </w:r>
      <w:r w:rsidRPr="00091191" w:rsidR="00736934">
        <w:rPr>
          <w:rFonts w:cs="Arial"/>
          <w:sz w:val="18"/>
          <w:szCs w:val="18"/>
        </w:rPr>
        <w:t>, materials or substances shall be regarded as a material breach of Contract under Condition</w:t>
      </w:r>
      <w:r w:rsidRPr="00091191" w:rsidR="00EA005D">
        <w:rPr>
          <w:rFonts w:cs="Arial"/>
          <w:sz w:val="18"/>
          <w:szCs w:val="18"/>
        </w:rPr>
        <w:t xml:space="preserve"> </w:t>
      </w:r>
      <w:r w:rsidRPr="00091191" w:rsidR="00EA005D">
        <w:fldChar w:fldCharType="begin"/>
      </w:r>
      <w:r w:rsidRPr="00091191" w:rsidR="00EA005D">
        <w:rPr>
          <w:rFonts w:cs="Arial"/>
          <w:sz w:val="18"/>
          <w:szCs w:val="18"/>
        </w:rPr>
        <w:instrText xml:space="preserve"> REF _Ref301168868 \w \h </w:instrText>
      </w:r>
      <w:r w:rsidRPr="00091191" w:rsidR="002A170E">
        <w:rPr>
          <w:rFonts w:cs="Arial"/>
          <w:sz w:val="18"/>
          <w:szCs w:val="18"/>
        </w:rPr>
        <w:instrText xml:space="preserve"> \* MERGEFORMAT </w:instrText>
      </w:r>
      <w:r w:rsidRPr="00091191" w:rsidR="00EA005D">
        <w:rPr>
          <w:rFonts w:cs="Arial"/>
          <w:sz w:val="18"/>
          <w:szCs w:val="18"/>
        </w:rPr>
        <w:fldChar w:fldCharType="separate"/>
      </w:r>
      <w:r w:rsidRPr="00091191" w:rsidR="004D2A8D">
        <w:rPr>
          <w:rFonts w:cs="Arial"/>
          <w:sz w:val="18"/>
          <w:szCs w:val="18"/>
        </w:rPr>
        <w:t>43</w:t>
      </w:r>
      <w:r w:rsidRPr="00091191" w:rsidR="00EA005D">
        <w:fldChar w:fldCharType="end"/>
      </w:r>
      <w:r w:rsidRPr="00091191" w:rsidR="00736934">
        <w:rPr>
          <w:rFonts w:cs="Arial"/>
          <w:sz w:val="18"/>
          <w:szCs w:val="18"/>
        </w:rPr>
        <w:t xml:space="preserve"> (Material Breach) for which the Authority reserves the right to require the Contractor to rectify the breach immediately at no additional cost to the Authority or to terminate the Contract in accordance with Condition </w:t>
      </w:r>
      <w:r w:rsidRPr="00091191" w:rsidR="00EA005D">
        <w:fldChar w:fldCharType="begin"/>
      </w:r>
      <w:r w:rsidRPr="00091191" w:rsidR="00EA005D">
        <w:rPr>
          <w:rFonts w:cs="Arial"/>
          <w:sz w:val="18"/>
          <w:szCs w:val="18"/>
        </w:rPr>
        <w:instrText xml:space="preserve"> REF _Ref301168868 \w \h </w:instrText>
      </w:r>
      <w:r w:rsidRPr="00091191" w:rsidR="002A170E">
        <w:rPr>
          <w:rFonts w:cs="Arial"/>
          <w:sz w:val="18"/>
          <w:szCs w:val="18"/>
        </w:rPr>
        <w:instrText xml:space="preserve"> \* MERGEFORMAT </w:instrText>
      </w:r>
      <w:r w:rsidRPr="00091191" w:rsidR="00EA005D">
        <w:rPr>
          <w:rFonts w:cs="Arial"/>
          <w:sz w:val="18"/>
          <w:szCs w:val="18"/>
        </w:rPr>
        <w:fldChar w:fldCharType="separate"/>
      </w:r>
      <w:r w:rsidRPr="00091191" w:rsidR="004D2A8D">
        <w:rPr>
          <w:rFonts w:cs="Arial"/>
          <w:sz w:val="18"/>
          <w:szCs w:val="18"/>
        </w:rPr>
        <w:t>43</w:t>
      </w:r>
      <w:r w:rsidRPr="00091191" w:rsidR="00EA005D">
        <w:fldChar w:fldCharType="end"/>
      </w:r>
      <w:r w:rsidRPr="00091191" w:rsidR="00736934">
        <w:rPr>
          <w:rFonts w:cs="Arial"/>
          <w:sz w:val="18"/>
          <w:szCs w:val="18"/>
        </w:rPr>
        <w:t>.</w:t>
      </w:r>
    </w:p>
    <w:bookmarkEnd w:id="148"/>
    <w:p w:rsidRPr="00091191" w:rsidR="00441818" w:rsidP="00BC2B0F" w:rsidRDefault="00625BDB" w14:paraId="6C6F3B29" w14:textId="77777777">
      <w:pPr>
        <w:numPr>
          <w:ilvl w:val="5"/>
          <w:numId w:val="2"/>
        </w:numPr>
        <w:tabs>
          <w:tab w:val="clear" w:pos="180"/>
          <w:tab w:val="left" w:pos="505"/>
        </w:tabs>
        <w:ind w:left="0" w:firstLine="0"/>
        <w:rPr>
          <w:rFonts w:cs="Arial"/>
          <w:sz w:val="18"/>
          <w:szCs w:val="18"/>
        </w:rPr>
      </w:pPr>
      <w:r w:rsidRPr="00091191">
        <w:rPr>
          <w:rFonts w:cs="Arial"/>
          <w:sz w:val="18"/>
          <w:szCs w:val="18"/>
        </w:rPr>
        <w:t xml:space="preserve">Where delivery is made to the Defence Fulfilment Centre (DFC) and / or other Team Leidos location / building, the Contractor must comply with the Logistic Commodities and Services Transformation (LCST) Supplier Manual.   </w:t>
      </w:r>
    </w:p>
    <w:p w:rsidRPr="004E7B88" w:rsidR="00625BDB" w:rsidP="00441818" w:rsidRDefault="00625BDB" w14:paraId="023D8916" w14:textId="77777777">
      <w:pPr>
        <w:rPr>
          <w:rFonts w:cs="Arial"/>
          <w:sz w:val="18"/>
          <w:szCs w:val="18"/>
        </w:rPr>
      </w:pPr>
    </w:p>
    <w:p w:rsidRPr="005255F7" w:rsidR="00441818" w:rsidRDefault="00441818" w14:paraId="0DC0C7C5" w14:textId="7B778034">
      <w:pPr>
        <w:pStyle w:val="Heading2"/>
        <w:numPr>
          <w:ilvl w:val="0"/>
          <w:numId w:val="2"/>
        </w:numPr>
        <w:tabs>
          <w:tab w:val="clear" w:pos="720"/>
          <w:tab w:val="num" w:pos="0"/>
        </w:tabs>
        <w:ind w:left="0" w:firstLine="0"/>
        <w:jc w:val="left"/>
        <w:rPr>
          <w:rFonts w:cs="Arial"/>
          <w:b/>
          <w:bCs/>
          <w:sz w:val="18"/>
          <w:szCs w:val="18"/>
        </w:rPr>
      </w:pPr>
      <w:bookmarkStart w:name="_Toc422462827" w:id="155"/>
      <w:bookmarkStart w:name="_Toc473616428" w:id="156"/>
      <w:bookmarkStart w:name="_Toc473793313" w:id="157"/>
      <w:bookmarkStart w:name="_Ref474922932" w:id="158"/>
      <w:r w:rsidRPr="0093215B">
        <w:rPr>
          <w:rFonts w:cs="Arial"/>
          <w:b/>
          <w:bCs/>
          <w:sz w:val="18"/>
          <w:szCs w:val="18"/>
        </w:rPr>
        <w:t>Timber and Wood-Derived Products</w:t>
      </w:r>
      <w:bookmarkEnd w:id="155"/>
      <w:bookmarkEnd w:id="156"/>
      <w:bookmarkEnd w:id="157"/>
      <w:bookmarkEnd w:id="158"/>
    </w:p>
    <w:p w:rsidRPr="004E7B88" w:rsidR="00441818" w:rsidP="00D65456" w:rsidRDefault="00441818" w14:paraId="37BC7B94" w14:textId="77777777">
      <w:pPr>
        <w:pStyle w:val="ListParagraph"/>
        <w:numPr>
          <w:ilvl w:val="1"/>
          <w:numId w:val="2"/>
        </w:numPr>
        <w:tabs>
          <w:tab w:val="num" w:pos="0"/>
        </w:tabs>
        <w:ind w:left="0" w:firstLine="0"/>
        <w:rPr>
          <w:rFonts w:cs="Arial"/>
          <w:sz w:val="18"/>
          <w:szCs w:val="18"/>
        </w:rPr>
      </w:pPr>
      <w:bookmarkStart w:name="_Ref473547693" w:id="159"/>
      <w:r w:rsidRPr="004E7B88">
        <w:rPr>
          <w:rFonts w:cs="Arial"/>
          <w:sz w:val="18"/>
          <w:szCs w:val="18"/>
        </w:rPr>
        <w:t>All Timber and Wood-Derived Products supplied by the Contractor under the Contract:</w:t>
      </w:r>
      <w:bookmarkEnd w:id="159"/>
      <w:r w:rsidRPr="004E7B88">
        <w:rPr>
          <w:rFonts w:cs="Arial"/>
          <w:sz w:val="18"/>
          <w:szCs w:val="18"/>
        </w:rPr>
        <w:t xml:space="preserve"> </w:t>
      </w:r>
    </w:p>
    <w:p w:rsidRPr="004E7B88" w:rsidR="00441818" w:rsidP="00D65456" w:rsidRDefault="00441818" w14:paraId="54DDB149" w14:textId="77777777">
      <w:pPr>
        <w:pStyle w:val="ListParagraph"/>
        <w:numPr>
          <w:ilvl w:val="2"/>
          <w:numId w:val="2"/>
        </w:numPr>
        <w:ind w:left="567" w:firstLine="0"/>
        <w:rPr>
          <w:rFonts w:cs="Arial"/>
          <w:sz w:val="18"/>
          <w:szCs w:val="18"/>
        </w:rPr>
      </w:pPr>
      <w:r w:rsidRPr="004E7B88">
        <w:rPr>
          <w:rFonts w:cs="Arial"/>
          <w:sz w:val="18"/>
          <w:szCs w:val="18"/>
        </w:rPr>
        <w:t xml:space="preserve">shall comply with the Contract Specification; and </w:t>
      </w:r>
    </w:p>
    <w:p w:rsidRPr="004E7B88" w:rsidR="00441818" w:rsidP="00D65456" w:rsidRDefault="00441818" w14:paraId="57E71329" w14:textId="77777777">
      <w:pPr>
        <w:pStyle w:val="ListParagraph"/>
        <w:numPr>
          <w:ilvl w:val="2"/>
          <w:numId w:val="2"/>
        </w:numPr>
        <w:ind w:left="567" w:firstLine="0"/>
        <w:rPr>
          <w:rFonts w:cs="Arial"/>
          <w:sz w:val="18"/>
          <w:szCs w:val="18"/>
        </w:rPr>
      </w:pPr>
      <w:r w:rsidRPr="004E7B88">
        <w:rPr>
          <w:rFonts w:cs="Arial"/>
          <w:sz w:val="18"/>
          <w:szCs w:val="18"/>
        </w:rPr>
        <w:t xml:space="preserve">must originate either: </w:t>
      </w:r>
    </w:p>
    <w:p w:rsidRPr="004E7B88" w:rsidR="00441818" w:rsidP="00D65456" w:rsidRDefault="00441818" w14:paraId="56D6FD56" w14:textId="77777777">
      <w:pPr>
        <w:pStyle w:val="ListParagraph"/>
        <w:numPr>
          <w:ilvl w:val="3"/>
          <w:numId w:val="2"/>
        </w:numPr>
        <w:tabs>
          <w:tab w:val="clear" w:pos="3090"/>
          <w:tab w:val="num" w:pos="1134"/>
        </w:tabs>
        <w:ind w:left="1134" w:firstLine="0"/>
        <w:rPr>
          <w:rFonts w:cs="Arial"/>
          <w:sz w:val="18"/>
          <w:szCs w:val="18"/>
        </w:rPr>
      </w:pPr>
      <w:r w:rsidRPr="004E7B88">
        <w:rPr>
          <w:rFonts w:cs="Arial"/>
          <w:sz w:val="18"/>
          <w:szCs w:val="18"/>
        </w:rPr>
        <w:t>from a Legal and Sustainable source; or</w:t>
      </w:r>
    </w:p>
    <w:p w:rsidRPr="004E7B88" w:rsidR="00441818" w:rsidP="00D65456" w:rsidRDefault="00441818" w14:paraId="10C1A63C" w14:textId="77777777">
      <w:pPr>
        <w:pStyle w:val="ListParagraph"/>
        <w:numPr>
          <w:ilvl w:val="3"/>
          <w:numId w:val="2"/>
        </w:numPr>
        <w:tabs>
          <w:tab w:val="clear" w:pos="3090"/>
          <w:tab w:val="num" w:pos="1134"/>
        </w:tabs>
        <w:ind w:left="1134" w:firstLine="0"/>
        <w:rPr>
          <w:rFonts w:cs="Arial"/>
          <w:sz w:val="18"/>
          <w:szCs w:val="18"/>
        </w:rPr>
      </w:pPr>
      <w:r w:rsidRPr="004E7B88">
        <w:rPr>
          <w:rFonts w:cs="Arial"/>
          <w:sz w:val="18"/>
          <w:szCs w:val="18"/>
        </w:rPr>
        <w:t>from a FLEGT-licensed or equivalent source.</w:t>
      </w:r>
    </w:p>
    <w:p w:rsidRPr="004E7B88" w:rsidR="00441818" w:rsidP="00D65456" w:rsidRDefault="00441818" w14:paraId="7013050A" w14:textId="77777777">
      <w:pPr>
        <w:pStyle w:val="ListParagraph"/>
        <w:numPr>
          <w:ilvl w:val="1"/>
          <w:numId w:val="2"/>
        </w:numPr>
        <w:tabs>
          <w:tab w:val="num" w:pos="0"/>
        </w:tabs>
        <w:ind w:left="0" w:firstLine="0"/>
        <w:rPr>
          <w:rFonts w:cs="Arial"/>
          <w:sz w:val="18"/>
          <w:szCs w:val="18"/>
        </w:rPr>
      </w:pPr>
      <w:bookmarkStart w:name="_Ref473547725" w:id="160"/>
      <w:r w:rsidRPr="004E7B88">
        <w:rPr>
          <w:rFonts w:cs="Arial"/>
          <w:sz w:val="18"/>
          <w:szCs w:val="18"/>
        </w:rPr>
        <w:t xml:space="preserve">In addition to the requirements of clause </w:t>
      </w:r>
      <w:r w:rsidRPr="005255F7" w:rsidR="00352450">
        <w:fldChar w:fldCharType="begin"/>
      </w:r>
      <w:r w:rsidRPr="004E7B88" w:rsidR="00352450">
        <w:rPr>
          <w:rFonts w:cs="Arial"/>
          <w:sz w:val="18"/>
          <w:szCs w:val="18"/>
        </w:rPr>
        <w:instrText xml:space="preserve"> REF _Ref473547693 \w \h </w:instrText>
      </w:r>
      <w:r w:rsidR="002A170E">
        <w:rPr>
          <w:rFonts w:cs="Arial"/>
          <w:sz w:val="18"/>
          <w:szCs w:val="18"/>
        </w:rPr>
        <w:instrText xml:space="preserve"> \* MERGEFORMAT </w:instrText>
      </w:r>
      <w:r w:rsidRPr="005255F7" w:rsidR="00352450">
        <w:rPr>
          <w:rFonts w:cs="Arial"/>
          <w:sz w:val="18"/>
          <w:szCs w:val="18"/>
        </w:rPr>
        <w:fldChar w:fldCharType="separate"/>
      </w:r>
      <w:r w:rsidR="00643D62">
        <w:rPr>
          <w:rFonts w:cs="Arial"/>
          <w:sz w:val="18"/>
          <w:szCs w:val="18"/>
        </w:rPr>
        <w:t>25.a</w:t>
      </w:r>
      <w:r w:rsidRPr="005255F7" w:rsidR="00352450">
        <w:fldChar w:fldCharType="end"/>
      </w:r>
      <w:r w:rsidRPr="004E7B88">
        <w:rPr>
          <w:rFonts w:cs="Arial"/>
          <w:sz w:val="18"/>
          <w:szCs w:val="18"/>
        </w:rPr>
        <w:t>, all Timber and Wood-Derived Products supplied by the Contractor under the Contract shall originate from a forest source where management of the forest has full regard for:</w:t>
      </w:r>
      <w:bookmarkEnd w:id="160"/>
    </w:p>
    <w:p w:rsidRPr="004E7B88" w:rsidR="00441818" w:rsidP="00D65456" w:rsidRDefault="00441818" w14:paraId="24B54825" w14:textId="77777777">
      <w:pPr>
        <w:pStyle w:val="ListParagraph"/>
        <w:numPr>
          <w:ilvl w:val="2"/>
          <w:numId w:val="2"/>
        </w:numPr>
        <w:tabs>
          <w:tab w:val="num" w:pos="567"/>
        </w:tabs>
        <w:ind w:left="567" w:firstLine="0"/>
        <w:rPr>
          <w:rFonts w:cs="Arial"/>
          <w:sz w:val="18"/>
          <w:szCs w:val="18"/>
        </w:rPr>
      </w:pPr>
      <w:r w:rsidRPr="004E7B88">
        <w:rPr>
          <w:rFonts w:cs="Arial"/>
          <w:sz w:val="18"/>
          <w:szCs w:val="18"/>
        </w:rPr>
        <w:t>identification, documentation and respect of legal, customary and traditional tenure and use rights related to the forest;</w:t>
      </w:r>
    </w:p>
    <w:p w:rsidRPr="004E7B88" w:rsidR="00425BEA" w:rsidP="00D65456" w:rsidRDefault="00441818" w14:paraId="599D827D" w14:textId="77777777">
      <w:pPr>
        <w:pStyle w:val="ListParagraph"/>
        <w:numPr>
          <w:ilvl w:val="2"/>
          <w:numId w:val="2"/>
        </w:numPr>
        <w:tabs>
          <w:tab w:val="num" w:pos="567"/>
        </w:tabs>
        <w:ind w:left="567" w:firstLine="0"/>
        <w:rPr>
          <w:rFonts w:cs="Arial"/>
          <w:sz w:val="18"/>
          <w:szCs w:val="18"/>
        </w:rPr>
      </w:pPr>
      <w:r w:rsidRPr="004E7B88">
        <w:rPr>
          <w:rFonts w:cs="Arial"/>
          <w:sz w:val="18"/>
          <w:szCs w:val="18"/>
        </w:rPr>
        <w:t xml:space="preserve">mechanisms for resolving grievances and disputes including those relating to tenure and use rights, to forest management practices and to work conditions; and </w:t>
      </w:r>
    </w:p>
    <w:p w:rsidRPr="004E7B88" w:rsidR="00441818" w:rsidP="00D65456" w:rsidRDefault="00441818" w14:paraId="0AA3E774" w14:textId="77777777">
      <w:pPr>
        <w:pStyle w:val="ListParagraph"/>
        <w:numPr>
          <w:ilvl w:val="2"/>
          <w:numId w:val="2"/>
        </w:numPr>
        <w:tabs>
          <w:tab w:val="num" w:pos="567"/>
        </w:tabs>
        <w:ind w:left="567" w:firstLine="0"/>
        <w:rPr>
          <w:rFonts w:cs="Arial"/>
          <w:sz w:val="18"/>
          <w:szCs w:val="18"/>
        </w:rPr>
      </w:pPr>
      <w:r w:rsidRPr="004E7B88">
        <w:rPr>
          <w:rFonts w:cs="Arial"/>
          <w:sz w:val="18"/>
          <w:szCs w:val="18"/>
        </w:rPr>
        <w:t>safeguarding the basic labour rights and health and safety of forest workers.</w:t>
      </w:r>
    </w:p>
    <w:p w:rsidRPr="004E7B88" w:rsidR="00441818" w:rsidP="00D65456" w:rsidRDefault="00441818" w14:paraId="4CF31226" w14:textId="77777777">
      <w:pPr>
        <w:pStyle w:val="ListParagraph"/>
        <w:numPr>
          <w:ilvl w:val="1"/>
          <w:numId w:val="2"/>
        </w:numPr>
        <w:tabs>
          <w:tab w:val="num" w:pos="0"/>
        </w:tabs>
        <w:ind w:left="0" w:firstLine="0"/>
        <w:rPr>
          <w:rFonts w:cs="Arial"/>
          <w:sz w:val="18"/>
          <w:szCs w:val="18"/>
        </w:rPr>
      </w:pPr>
      <w:bookmarkStart w:name="_Ref473547736" w:id="161"/>
      <w:r w:rsidRPr="004E7B88">
        <w:rPr>
          <w:rFonts w:cs="Arial"/>
          <w:sz w:val="18"/>
          <w:szCs w:val="18"/>
        </w:rPr>
        <w:t>If requested by the Authority, the Contractor shall provide to the Authority Evidence that the Timber and Wood-Derived Products supplied to the Authority under the Contract compl</w:t>
      </w:r>
      <w:r w:rsidR="005E6314">
        <w:rPr>
          <w:rFonts w:cs="Arial"/>
          <w:sz w:val="18"/>
          <w:szCs w:val="18"/>
        </w:rPr>
        <w:t>y</w:t>
      </w:r>
      <w:r w:rsidRPr="004E7B88">
        <w:rPr>
          <w:rFonts w:cs="Arial"/>
          <w:sz w:val="18"/>
          <w:szCs w:val="18"/>
        </w:rPr>
        <w:t xml:space="preserve"> with the requirements of clause </w:t>
      </w:r>
      <w:r w:rsidRPr="005255F7" w:rsidR="00352450">
        <w:fldChar w:fldCharType="begin"/>
      </w:r>
      <w:r w:rsidRPr="004E7B88" w:rsidR="00352450">
        <w:rPr>
          <w:rFonts w:cs="Arial"/>
          <w:sz w:val="18"/>
          <w:szCs w:val="18"/>
        </w:rPr>
        <w:instrText xml:space="preserve"> REF _Ref473547693 \w \h </w:instrText>
      </w:r>
      <w:r w:rsidR="002A170E">
        <w:rPr>
          <w:rFonts w:cs="Arial"/>
          <w:sz w:val="18"/>
          <w:szCs w:val="18"/>
        </w:rPr>
        <w:instrText xml:space="preserve"> \* MERGEFORMAT </w:instrText>
      </w:r>
      <w:r w:rsidRPr="005255F7" w:rsidR="00352450">
        <w:rPr>
          <w:rFonts w:cs="Arial"/>
          <w:sz w:val="18"/>
          <w:szCs w:val="18"/>
        </w:rPr>
        <w:fldChar w:fldCharType="separate"/>
      </w:r>
      <w:r w:rsidR="00643D62">
        <w:rPr>
          <w:rFonts w:cs="Arial"/>
          <w:sz w:val="18"/>
          <w:szCs w:val="18"/>
        </w:rPr>
        <w:t>25.a</w:t>
      </w:r>
      <w:r w:rsidRPr="005255F7" w:rsidR="00352450">
        <w:fldChar w:fldCharType="end"/>
      </w:r>
      <w:r w:rsidRPr="004E7B88">
        <w:rPr>
          <w:rFonts w:cs="Arial"/>
          <w:sz w:val="18"/>
          <w:szCs w:val="18"/>
        </w:rPr>
        <w:t xml:space="preserve"> or </w:t>
      </w:r>
      <w:r w:rsidRPr="005255F7" w:rsidR="00352450">
        <w:fldChar w:fldCharType="begin"/>
      </w:r>
      <w:r w:rsidRPr="004E7B88" w:rsidR="00352450">
        <w:rPr>
          <w:rFonts w:cs="Arial"/>
          <w:sz w:val="18"/>
          <w:szCs w:val="18"/>
        </w:rPr>
        <w:instrText xml:space="preserve"> REF _Ref473547725 \w \h </w:instrText>
      </w:r>
      <w:r w:rsidR="002A170E">
        <w:rPr>
          <w:rFonts w:cs="Arial"/>
          <w:sz w:val="18"/>
          <w:szCs w:val="18"/>
        </w:rPr>
        <w:instrText xml:space="preserve"> \* MERGEFORMAT </w:instrText>
      </w:r>
      <w:r w:rsidRPr="005255F7" w:rsidR="00352450">
        <w:rPr>
          <w:rFonts w:cs="Arial"/>
          <w:sz w:val="18"/>
          <w:szCs w:val="18"/>
        </w:rPr>
        <w:fldChar w:fldCharType="separate"/>
      </w:r>
      <w:r w:rsidR="00643D62">
        <w:rPr>
          <w:rFonts w:cs="Arial"/>
          <w:sz w:val="18"/>
          <w:szCs w:val="18"/>
        </w:rPr>
        <w:t>25.b</w:t>
      </w:r>
      <w:r w:rsidRPr="005255F7" w:rsidR="00352450">
        <w:fldChar w:fldCharType="end"/>
      </w:r>
      <w:r w:rsidRPr="004E7B88" w:rsidR="00352450">
        <w:rPr>
          <w:rFonts w:cs="Arial"/>
          <w:sz w:val="18"/>
          <w:szCs w:val="18"/>
        </w:rPr>
        <w:t xml:space="preserve"> </w:t>
      </w:r>
      <w:r w:rsidRPr="004E7B88">
        <w:rPr>
          <w:rFonts w:cs="Arial"/>
          <w:sz w:val="18"/>
          <w:szCs w:val="18"/>
        </w:rPr>
        <w:t>or both.</w:t>
      </w:r>
      <w:bookmarkEnd w:id="161"/>
    </w:p>
    <w:p w:rsidRPr="004E7B88" w:rsidR="00441818" w:rsidP="00D65456" w:rsidRDefault="00441818" w14:paraId="240C20CF" w14:textId="77777777">
      <w:pPr>
        <w:pStyle w:val="ListParagraph"/>
        <w:numPr>
          <w:ilvl w:val="1"/>
          <w:numId w:val="2"/>
        </w:numPr>
        <w:tabs>
          <w:tab w:val="num" w:pos="0"/>
        </w:tabs>
        <w:ind w:left="0" w:firstLine="0"/>
        <w:rPr>
          <w:rFonts w:cs="Arial"/>
          <w:sz w:val="18"/>
          <w:szCs w:val="18"/>
        </w:rPr>
      </w:pPr>
      <w:r w:rsidRPr="004E7B88">
        <w:rPr>
          <w:rFonts w:cs="Arial"/>
          <w:sz w:val="18"/>
          <w:szCs w:val="18"/>
        </w:rPr>
        <w:t xml:space="preserve">The Authority reserves the right at any time during the execution of the Contract and for a period of five (5) years from final Delivery under the Contract to require the Contractor to produce the Evidence required for the Authority’s inspection within fourteen (14) days of the </w:t>
      </w:r>
      <w:r w:rsidRPr="004E7B88">
        <w:rPr>
          <w:rFonts w:cs="Arial"/>
          <w:sz w:val="18"/>
          <w:szCs w:val="18"/>
        </w:rPr>
        <w:lastRenderedPageBreak/>
        <w:t>Authority’s request.</w:t>
      </w:r>
    </w:p>
    <w:p w:rsidRPr="004E7B88" w:rsidR="00441818" w:rsidP="00D65456" w:rsidRDefault="00441818" w14:paraId="00537959" w14:textId="77777777">
      <w:pPr>
        <w:pStyle w:val="ListParagraph"/>
        <w:numPr>
          <w:ilvl w:val="1"/>
          <w:numId w:val="2"/>
        </w:numPr>
        <w:tabs>
          <w:tab w:val="num" w:pos="0"/>
        </w:tabs>
        <w:ind w:left="0" w:firstLine="0"/>
        <w:rPr>
          <w:rFonts w:cs="Arial"/>
          <w:sz w:val="18"/>
          <w:szCs w:val="18"/>
        </w:rPr>
      </w:pPr>
      <w:r w:rsidRPr="004E7B88">
        <w:rPr>
          <w:rFonts w:cs="Arial"/>
          <w:sz w:val="18"/>
          <w:szCs w:val="18"/>
        </w:rPr>
        <w:t xml:space="preserve">If the Contractor has already provided the Authority with the Evidence required under clause </w:t>
      </w:r>
      <w:r w:rsidRPr="005255F7" w:rsidR="00352450">
        <w:fldChar w:fldCharType="begin"/>
      </w:r>
      <w:r w:rsidRPr="004E7B88" w:rsidR="00352450">
        <w:rPr>
          <w:rFonts w:cs="Arial"/>
          <w:sz w:val="18"/>
          <w:szCs w:val="18"/>
        </w:rPr>
        <w:instrText xml:space="preserve"> REF _Ref473547736 \w \h </w:instrText>
      </w:r>
      <w:r w:rsidR="002A170E">
        <w:rPr>
          <w:rFonts w:cs="Arial"/>
          <w:sz w:val="18"/>
          <w:szCs w:val="18"/>
        </w:rPr>
        <w:instrText xml:space="preserve"> \* MERGEFORMAT </w:instrText>
      </w:r>
      <w:r w:rsidRPr="005255F7" w:rsidR="00352450">
        <w:rPr>
          <w:rFonts w:cs="Arial"/>
          <w:sz w:val="18"/>
          <w:szCs w:val="18"/>
        </w:rPr>
        <w:fldChar w:fldCharType="separate"/>
      </w:r>
      <w:r w:rsidR="00643D62">
        <w:rPr>
          <w:rFonts w:cs="Arial"/>
          <w:sz w:val="18"/>
          <w:szCs w:val="18"/>
        </w:rPr>
        <w:t>25.c</w:t>
      </w:r>
      <w:r w:rsidRPr="005255F7" w:rsidR="00352450">
        <w:fldChar w:fldCharType="end"/>
      </w:r>
      <w:r w:rsidRPr="004E7B88">
        <w:rPr>
          <w:rFonts w:cs="Arial"/>
          <w:sz w:val="18"/>
          <w:szCs w:val="18"/>
        </w:rPr>
        <w:t xml:space="preserve">, the Contractor may satisfy these requirements by giving details of the previous notification and confirming the Evidence remains valid and satisfies the provisions of clauses </w:t>
      </w:r>
      <w:r w:rsidRPr="005255F7" w:rsidR="00352450">
        <w:fldChar w:fldCharType="begin"/>
      </w:r>
      <w:r w:rsidRPr="004E7B88" w:rsidR="00352450">
        <w:rPr>
          <w:rFonts w:cs="Arial"/>
          <w:sz w:val="18"/>
          <w:szCs w:val="18"/>
        </w:rPr>
        <w:instrText xml:space="preserve"> REF _Ref473547693 \w \h </w:instrText>
      </w:r>
      <w:r w:rsidR="002A170E">
        <w:rPr>
          <w:rFonts w:cs="Arial"/>
          <w:sz w:val="18"/>
          <w:szCs w:val="18"/>
        </w:rPr>
        <w:instrText xml:space="preserve"> \* MERGEFORMAT </w:instrText>
      </w:r>
      <w:r w:rsidRPr="005255F7" w:rsidR="00352450">
        <w:rPr>
          <w:rFonts w:cs="Arial"/>
          <w:sz w:val="18"/>
          <w:szCs w:val="18"/>
        </w:rPr>
        <w:fldChar w:fldCharType="separate"/>
      </w:r>
      <w:r w:rsidR="00643D62">
        <w:rPr>
          <w:rFonts w:cs="Arial"/>
          <w:sz w:val="18"/>
          <w:szCs w:val="18"/>
        </w:rPr>
        <w:t>25.a</w:t>
      </w:r>
      <w:r w:rsidRPr="005255F7" w:rsidR="00352450">
        <w:fldChar w:fldCharType="end"/>
      </w:r>
      <w:r w:rsidRPr="004E7B88" w:rsidR="00352450">
        <w:rPr>
          <w:rFonts w:cs="Arial"/>
          <w:sz w:val="18"/>
          <w:szCs w:val="18"/>
        </w:rPr>
        <w:t xml:space="preserve"> </w:t>
      </w:r>
      <w:r w:rsidRPr="004E7B88" w:rsidR="00425BEA">
        <w:rPr>
          <w:rFonts w:cs="Arial"/>
          <w:sz w:val="18"/>
          <w:szCs w:val="18"/>
        </w:rPr>
        <w:t>or</w:t>
      </w:r>
      <w:r w:rsidRPr="004E7B88">
        <w:rPr>
          <w:rFonts w:cs="Arial"/>
          <w:sz w:val="18"/>
          <w:szCs w:val="18"/>
        </w:rPr>
        <w:t xml:space="preserve"> </w:t>
      </w:r>
      <w:r w:rsidRPr="005255F7" w:rsidR="00352450">
        <w:fldChar w:fldCharType="begin"/>
      </w:r>
      <w:r w:rsidRPr="004E7B88" w:rsidR="00352450">
        <w:rPr>
          <w:rFonts w:cs="Arial"/>
          <w:sz w:val="18"/>
          <w:szCs w:val="18"/>
        </w:rPr>
        <w:instrText xml:space="preserve"> REF _Ref473547725 \w \h </w:instrText>
      </w:r>
      <w:r w:rsidR="002A170E">
        <w:rPr>
          <w:rFonts w:cs="Arial"/>
          <w:sz w:val="18"/>
          <w:szCs w:val="18"/>
        </w:rPr>
        <w:instrText xml:space="preserve"> \* MERGEFORMAT </w:instrText>
      </w:r>
      <w:r w:rsidRPr="005255F7" w:rsidR="00352450">
        <w:rPr>
          <w:rFonts w:cs="Arial"/>
          <w:sz w:val="18"/>
          <w:szCs w:val="18"/>
        </w:rPr>
        <w:fldChar w:fldCharType="separate"/>
      </w:r>
      <w:r w:rsidR="00643D62">
        <w:rPr>
          <w:rFonts w:cs="Arial"/>
          <w:sz w:val="18"/>
          <w:szCs w:val="18"/>
        </w:rPr>
        <w:t>25.b</w:t>
      </w:r>
      <w:r w:rsidRPr="005255F7" w:rsidR="00352450">
        <w:fldChar w:fldCharType="end"/>
      </w:r>
      <w:r w:rsidRPr="004E7B88" w:rsidR="00425BEA">
        <w:rPr>
          <w:rFonts w:cs="Arial"/>
          <w:sz w:val="18"/>
          <w:szCs w:val="18"/>
        </w:rPr>
        <w:t xml:space="preserve"> or both</w:t>
      </w:r>
      <w:r w:rsidRPr="004E7B88">
        <w:rPr>
          <w:rFonts w:cs="Arial"/>
          <w:sz w:val="18"/>
          <w:szCs w:val="18"/>
        </w:rPr>
        <w:t>.</w:t>
      </w:r>
    </w:p>
    <w:p w:rsidRPr="004E7B88" w:rsidR="00441818" w:rsidP="00D65456" w:rsidRDefault="00441818" w14:paraId="1D62FE23" w14:textId="77777777">
      <w:pPr>
        <w:pStyle w:val="ListParagraph"/>
        <w:numPr>
          <w:ilvl w:val="1"/>
          <w:numId w:val="2"/>
        </w:numPr>
        <w:tabs>
          <w:tab w:val="num" w:pos="0"/>
        </w:tabs>
        <w:ind w:left="0" w:firstLine="0"/>
        <w:rPr>
          <w:rFonts w:cs="Arial"/>
          <w:sz w:val="18"/>
          <w:szCs w:val="18"/>
        </w:rPr>
      </w:pPr>
      <w:r w:rsidRPr="004E7B88">
        <w:rPr>
          <w:rFonts w:cs="Arial"/>
          <w:sz w:val="18"/>
          <w:szCs w:val="18"/>
        </w:rPr>
        <w:t xml:space="preserve">The Contractor shall maintain records of all Timber and Wood-Derived Products delivered to and accepted by the Authority, in accordance with condition </w:t>
      </w:r>
      <w:r w:rsidRPr="005255F7" w:rsidR="00352450">
        <w:fldChar w:fldCharType="begin"/>
      </w:r>
      <w:r w:rsidRPr="004E7B88" w:rsidR="00352450">
        <w:rPr>
          <w:rFonts w:cs="Arial"/>
          <w:sz w:val="18"/>
          <w:szCs w:val="18"/>
        </w:rPr>
        <w:instrText xml:space="preserve"> REF _Ref473547769 \w \h </w:instrText>
      </w:r>
      <w:r w:rsidR="002A170E">
        <w:rPr>
          <w:rFonts w:cs="Arial"/>
          <w:sz w:val="18"/>
          <w:szCs w:val="18"/>
        </w:rPr>
        <w:instrText xml:space="preserve"> \* MERGEFORMAT </w:instrText>
      </w:r>
      <w:r w:rsidRPr="005255F7" w:rsidR="00352450">
        <w:rPr>
          <w:rFonts w:cs="Arial"/>
          <w:sz w:val="18"/>
          <w:szCs w:val="18"/>
        </w:rPr>
        <w:fldChar w:fldCharType="separate"/>
      </w:r>
      <w:r w:rsidR="00643D62">
        <w:rPr>
          <w:rFonts w:cs="Arial"/>
          <w:sz w:val="18"/>
          <w:szCs w:val="18"/>
        </w:rPr>
        <w:t>18</w:t>
      </w:r>
      <w:r w:rsidRPr="005255F7" w:rsidR="00352450">
        <w:fldChar w:fldCharType="end"/>
      </w:r>
      <w:r w:rsidRPr="004E7B88">
        <w:rPr>
          <w:rFonts w:cs="Arial"/>
          <w:sz w:val="18"/>
          <w:szCs w:val="18"/>
        </w:rPr>
        <w:t xml:space="preserve"> (Contractor’s Records).</w:t>
      </w:r>
    </w:p>
    <w:p w:rsidRPr="004E7B88" w:rsidR="00441818" w:rsidP="00D65456" w:rsidRDefault="00441818" w14:paraId="79BC3E09" w14:textId="77777777">
      <w:pPr>
        <w:pStyle w:val="ListParagraph"/>
        <w:numPr>
          <w:ilvl w:val="1"/>
          <w:numId w:val="2"/>
        </w:numPr>
        <w:tabs>
          <w:tab w:val="num" w:pos="0"/>
        </w:tabs>
        <w:ind w:left="0" w:firstLine="0"/>
        <w:rPr>
          <w:rFonts w:cs="Arial"/>
          <w:sz w:val="18"/>
          <w:szCs w:val="18"/>
        </w:rPr>
      </w:pPr>
      <w:r w:rsidRPr="004E7B88">
        <w:rPr>
          <w:rFonts w:cs="Arial"/>
          <w:sz w:val="18"/>
          <w:szCs w:val="18"/>
        </w:rPr>
        <w:t xml:space="preserve">Notwithstanding clause </w:t>
      </w:r>
      <w:r w:rsidRPr="005255F7" w:rsidR="00352450">
        <w:fldChar w:fldCharType="begin"/>
      </w:r>
      <w:r w:rsidRPr="004E7B88" w:rsidR="00352450">
        <w:rPr>
          <w:rFonts w:cs="Arial"/>
          <w:sz w:val="18"/>
          <w:szCs w:val="18"/>
        </w:rPr>
        <w:instrText xml:space="preserve"> REF _Ref473547736 \w \h </w:instrText>
      </w:r>
      <w:r w:rsidR="002A170E">
        <w:rPr>
          <w:rFonts w:cs="Arial"/>
          <w:sz w:val="18"/>
          <w:szCs w:val="18"/>
        </w:rPr>
        <w:instrText xml:space="preserve"> \* MERGEFORMAT </w:instrText>
      </w:r>
      <w:r w:rsidRPr="005255F7" w:rsidR="00352450">
        <w:rPr>
          <w:rFonts w:cs="Arial"/>
          <w:sz w:val="18"/>
          <w:szCs w:val="18"/>
        </w:rPr>
        <w:fldChar w:fldCharType="separate"/>
      </w:r>
      <w:r w:rsidR="00643D62">
        <w:rPr>
          <w:rFonts w:cs="Arial"/>
          <w:sz w:val="18"/>
          <w:szCs w:val="18"/>
        </w:rPr>
        <w:t>25.c</w:t>
      </w:r>
      <w:r w:rsidRPr="005255F7" w:rsidR="00352450">
        <w:fldChar w:fldCharType="end"/>
      </w:r>
      <w:r w:rsidRPr="004E7B88">
        <w:rPr>
          <w:rFonts w:cs="Arial"/>
          <w:sz w:val="18"/>
          <w:szCs w:val="18"/>
        </w:rPr>
        <w:t>, if exceptional circumstances render it strictly impractical for the Contractor to record Evidence of proof of timber origin for previously used Recycled Timber, the Contractor shall support the use of this Recycled Timber with:</w:t>
      </w:r>
    </w:p>
    <w:p w:rsidRPr="004E7B88" w:rsidR="00441818" w:rsidP="00D65456" w:rsidRDefault="00441818" w14:paraId="45A4C5C5" w14:textId="77777777">
      <w:pPr>
        <w:pStyle w:val="ListParagraph"/>
        <w:numPr>
          <w:ilvl w:val="2"/>
          <w:numId w:val="2"/>
        </w:numPr>
        <w:tabs>
          <w:tab w:val="num" w:pos="567"/>
        </w:tabs>
        <w:ind w:left="567" w:firstLine="0"/>
        <w:rPr>
          <w:rFonts w:cs="Arial"/>
          <w:sz w:val="18"/>
          <w:szCs w:val="18"/>
        </w:rPr>
      </w:pPr>
      <w:r w:rsidRPr="004E7B88">
        <w:rPr>
          <w:rFonts w:cs="Arial"/>
          <w:sz w:val="18"/>
          <w:szCs w:val="18"/>
        </w:rPr>
        <w:t>a record tracing the Recycled Timber to its previous end use as a standalone object or as part of a structure; and</w:t>
      </w:r>
    </w:p>
    <w:p w:rsidRPr="004E7B88" w:rsidR="00441818" w:rsidP="00D65456" w:rsidRDefault="00441818" w14:paraId="5D4402FC" w14:textId="77777777">
      <w:pPr>
        <w:pStyle w:val="ListParagraph"/>
        <w:numPr>
          <w:ilvl w:val="2"/>
          <w:numId w:val="2"/>
        </w:numPr>
        <w:tabs>
          <w:tab w:val="num" w:pos="567"/>
        </w:tabs>
        <w:ind w:left="567" w:firstLine="0"/>
        <w:rPr>
          <w:rFonts w:cs="Arial"/>
          <w:sz w:val="18"/>
          <w:szCs w:val="18"/>
        </w:rPr>
      </w:pPr>
      <w:r w:rsidRPr="004E7B88">
        <w:rPr>
          <w:rFonts w:cs="Arial"/>
          <w:sz w:val="18"/>
          <w:szCs w:val="18"/>
        </w:rPr>
        <w:t>an explanation of the circumstances that rendered it impractical to record Evidence of proof of timber origin.</w:t>
      </w:r>
    </w:p>
    <w:p w:rsidRPr="004E7B88" w:rsidR="00441818" w:rsidP="00D65456" w:rsidRDefault="00441818" w14:paraId="15337762" w14:textId="77777777">
      <w:pPr>
        <w:pStyle w:val="ListParagraph"/>
        <w:numPr>
          <w:ilvl w:val="1"/>
          <w:numId w:val="2"/>
        </w:numPr>
        <w:tabs>
          <w:tab w:val="num" w:pos="0"/>
        </w:tabs>
        <w:ind w:left="0" w:firstLine="0"/>
        <w:rPr>
          <w:rFonts w:cs="Arial"/>
          <w:sz w:val="18"/>
          <w:szCs w:val="18"/>
        </w:rPr>
      </w:pPr>
      <w:r w:rsidRPr="004E7B88">
        <w:rPr>
          <w:rFonts w:cs="Arial"/>
          <w:sz w:val="18"/>
          <w:szCs w:val="18"/>
        </w:rPr>
        <w:t xml:space="preserve">The Authority reserves the right to decide, except where in the Authority’s opinion the timber supplied is incidental to the requirement and from a low risk source, whether the Evidence submitted to it demonstrates compliance with clause </w:t>
      </w:r>
      <w:r w:rsidRPr="005255F7" w:rsidR="001D5E5C">
        <w:fldChar w:fldCharType="begin"/>
      </w:r>
      <w:r w:rsidRPr="004E7B88" w:rsidR="001D5E5C">
        <w:rPr>
          <w:rFonts w:cs="Arial"/>
          <w:sz w:val="18"/>
          <w:szCs w:val="18"/>
        </w:rPr>
        <w:instrText xml:space="preserve"> REF _Ref473547693 \w \h </w:instrText>
      </w:r>
      <w:r w:rsidR="002A170E">
        <w:rPr>
          <w:rFonts w:cs="Arial"/>
          <w:sz w:val="18"/>
          <w:szCs w:val="18"/>
        </w:rPr>
        <w:instrText xml:space="preserve"> \* MERGEFORMAT </w:instrText>
      </w:r>
      <w:r w:rsidRPr="005255F7" w:rsidR="001D5E5C">
        <w:rPr>
          <w:rFonts w:cs="Arial"/>
          <w:sz w:val="18"/>
          <w:szCs w:val="18"/>
        </w:rPr>
        <w:fldChar w:fldCharType="separate"/>
      </w:r>
      <w:r w:rsidR="00643D62">
        <w:rPr>
          <w:rFonts w:cs="Arial"/>
          <w:sz w:val="18"/>
          <w:szCs w:val="18"/>
        </w:rPr>
        <w:t>25.a</w:t>
      </w:r>
      <w:r w:rsidRPr="005255F7" w:rsidR="001D5E5C">
        <w:fldChar w:fldCharType="end"/>
      </w:r>
      <w:r w:rsidRPr="004E7B88">
        <w:rPr>
          <w:rFonts w:cs="Arial"/>
          <w:sz w:val="18"/>
          <w:szCs w:val="18"/>
        </w:rPr>
        <w:t xml:space="preserve"> </w:t>
      </w:r>
      <w:r w:rsidRPr="004E7B88" w:rsidR="00425BEA">
        <w:rPr>
          <w:rFonts w:cs="Arial"/>
          <w:sz w:val="18"/>
          <w:szCs w:val="18"/>
        </w:rPr>
        <w:t xml:space="preserve">or </w:t>
      </w:r>
      <w:r w:rsidRPr="005255F7" w:rsidR="001D5E5C">
        <w:fldChar w:fldCharType="begin"/>
      </w:r>
      <w:r w:rsidRPr="004E7B88" w:rsidR="001D5E5C">
        <w:rPr>
          <w:rFonts w:cs="Arial"/>
          <w:sz w:val="18"/>
          <w:szCs w:val="18"/>
        </w:rPr>
        <w:instrText xml:space="preserve"> REF _Ref473547725 \w \h </w:instrText>
      </w:r>
      <w:r w:rsidR="002A170E">
        <w:rPr>
          <w:rFonts w:cs="Arial"/>
          <w:sz w:val="18"/>
          <w:szCs w:val="18"/>
        </w:rPr>
        <w:instrText xml:space="preserve"> \* MERGEFORMAT </w:instrText>
      </w:r>
      <w:r w:rsidRPr="005255F7" w:rsidR="001D5E5C">
        <w:rPr>
          <w:rFonts w:cs="Arial"/>
          <w:sz w:val="18"/>
          <w:szCs w:val="18"/>
        </w:rPr>
        <w:fldChar w:fldCharType="separate"/>
      </w:r>
      <w:r w:rsidR="00643D62">
        <w:rPr>
          <w:rFonts w:cs="Arial"/>
          <w:sz w:val="18"/>
          <w:szCs w:val="18"/>
        </w:rPr>
        <w:t>25.b</w:t>
      </w:r>
      <w:r w:rsidRPr="005255F7" w:rsidR="001D5E5C">
        <w:fldChar w:fldCharType="end"/>
      </w:r>
      <w:r w:rsidRPr="004E7B88">
        <w:rPr>
          <w:rFonts w:cs="Arial"/>
          <w:sz w:val="18"/>
          <w:szCs w:val="18"/>
        </w:rPr>
        <w:t>, or both.  In the event that the Authority is not satisfied, the Contractor shall commission and meet the costs of an Independent Verification and resulting report that will:</w:t>
      </w:r>
    </w:p>
    <w:p w:rsidRPr="004E7B88" w:rsidR="00441818" w:rsidP="00D65456" w:rsidRDefault="00441818" w14:paraId="7277AB69" w14:textId="77777777">
      <w:pPr>
        <w:pStyle w:val="ListParagraph"/>
        <w:numPr>
          <w:ilvl w:val="2"/>
          <w:numId w:val="2"/>
        </w:numPr>
        <w:tabs>
          <w:tab w:val="num" w:pos="567"/>
        </w:tabs>
        <w:ind w:left="567" w:firstLine="0"/>
        <w:rPr>
          <w:rFonts w:cs="Arial"/>
          <w:sz w:val="18"/>
          <w:szCs w:val="18"/>
        </w:rPr>
      </w:pPr>
      <w:r w:rsidRPr="004E7B88">
        <w:rPr>
          <w:rFonts w:cs="Arial"/>
          <w:sz w:val="18"/>
          <w:szCs w:val="18"/>
        </w:rPr>
        <w:t xml:space="preserve">verify the forest source of the timber or wood; and </w:t>
      </w:r>
    </w:p>
    <w:p w:rsidRPr="004E7B88" w:rsidR="00441818" w:rsidP="00D65456" w:rsidRDefault="00441818" w14:paraId="73F7DFEA" w14:textId="77777777">
      <w:pPr>
        <w:pStyle w:val="ListParagraph"/>
        <w:numPr>
          <w:ilvl w:val="2"/>
          <w:numId w:val="2"/>
        </w:numPr>
        <w:tabs>
          <w:tab w:val="num" w:pos="567"/>
        </w:tabs>
        <w:ind w:left="567" w:firstLine="0"/>
        <w:rPr>
          <w:rFonts w:cs="Arial"/>
          <w:sz w:val="18"/>
          <w:szCs w:val="18"/>
        </w:rPr>
      </w:pPr>
      <w:r w:rsidRPr="004E7B88">
        <w:rPr>
          <w:rFonts w:cs="Arial"/>
          <w:sz w:val="18"/>
          <w:szCs w:val="18"/>
        </w:rPr>
        <w:t xml:space="preserve">assess whether the source meets the relevant criteria of clause </w:t>
      </w:r>
      <w:r w:rsidRPr="005255F7" w:rsidR="001D5E5C">
        <w:fldChar w:fldCharType="begin"/>
      </w:r>
      <w:r w:rsidRPr="004E7B88" w:rsidR="001D5E5C">
        <w:rPr>
          <w:rFonts w:cs="Arial"/>
          <w:sz w:val="18"/>
          <w:szCs w:val="18"/>
        </w:rPr>
        <w:instrText xml:space="preserve"> REF _Ref473547725 \w \h </w:instrText>
      </w:r>
      <w:r w:rsidR="002A170E">
        <w:rPr>
          <w:rFonts w:cs="Arial"/>
          <w:sz w:val="18"/>
          <w:szCs w:val="18"/>
        </w:rPr>
        <w:instrText xml:space="preserve"> \* MERGEFORMAT </w:instrText>
      </w:r>
      <w:r w:rsidRPr="005255F7" w:rsidR="001D5E5C">
        <w:rPr>
          <w:rFonts w:cs="Arial"/>
          <w:sz w:val="18"/>
          <w:szCs w:val="18"/>
        </w:rPr>
        <w:fldChar w:fldCharType="separate"/>
      </w:r>
      <w:r w:rsidR="004D2A8D">
        <w:rPr>
          <w:rFonts w:cs="Arial"/>
          <w:sz w:val="18"/>
          <w:szCs w:val="18"/>
        </w:rPr>
        <w:t>25.b</w:t>
      </w:r>
      <w:r w:rsidRPr="005255F7" w:rsidR="001D5E5C">
        <w:fldChar w:fldCharType="end"/>
      </w:r>
      <w:r w:rsidRPr="004E7B88">
        <w:rPr>
          <w:rFonts w:cs="Arial"/>
          <w:sz w:val="18"/>
          <w:szCs w:val="18"/>
        </w:rPr>
        <w:t>.</w:t>
      </w:r>
    </w:p>
    <w:p w:rsidRPr="004E7B88" w:rsidR="00441818" w:rsidP="00D65456" w:rsidRDefault="00441818" w14:paraId="07560F1E" w14:textId="77777777">
      <w:pPr>
        <w:pStyle w:val="ListParagraph"/>
        <w:numPr>
          <w:ilvl w:val="1"/>
          <w:numId w:val="2"/>
        </w:numPr>
        <w:tabs>
          <w:tab w:val="num" w:pos="0"/>
        </w:tabs>
        <w:ind w:left="0" w:firstLine="0"/>
        <w:rPr>
          <w:rFonts w:cs="Arial"/>
          <w:sz w:val="18"/>
          <w:szCs w:val="18"/>
        </w:rPr>
      </w:pPr>
      <w:r w:rsidRPr="004E7B88">
        <w:rPr>
          <w:rFonts w:cs="Arial"/>
          <w:sz w:val="18"/>
          <w:szCs w:val="18"/>
        </w:rPr>
        <w:t xml:space="preserve">The statistical reporting requirement at clause </w:t>
      </w:r>
      <w:r w:rsidRPr="005255F7" w:rsidR="001D5E5C">
        <w:fldChar w:fldCharType="begin"/>
      </w:r>
      <w:r w:rsidRPr="004E7B88" w:rsidR="001D5E5C">
        <w:rPr>
          <w:rFonts w:cs="Arial"/>
          <w:sz w:val="18"/>
          <w:szCs w:val="18"/>
        </w:rPr>
        <w:instrText xml:space="preserve"> REF _Ref473547941 \w \h </w:instrText>
      </w:r>
      <w:r w:rsidR="002A170E">
        <w:rPr>
          <w:rFonts w:cs="Arial"/>
          <w:sz w:val="18"/>
          <w:szCs w:val="18"/>
        </w:rPr>
        <w:instrText xml:space="preserve"> \* MERGEFORMAT </w:instrText>
      </w:r>
      <w:r w:rsidRPr="005255F7" w:rsidR="001D5E5C">
        <w:rPr>
          <w:rFonts w:cs="Arial"/>
          <w:sz w:val="18"/>
          <w:szCs w:val="18"/>
        </w:rPr>
        <w:fldChar w:fldCharType="separate"/>
      </w:r>
      <w:r w:rsidR="004D2A8D">
        <w:rPr>
          <w:rFonts w:cs="Arial"/>
          <w:sz w:val="18"/>
          <w:szCs w:val="18"/>
        </w:rPr>
        <w:t>25.j</w:t>
      </w:r>
      <w:r w:rsidRPr="005255F7" w:rsidR="001D5E5C">
        <w:fldChar w:fldCharType="end"/>
      </w:r>
      <w:r w:rsidRPr="004E7B88">
        <w:rPr>
          <w:rFonts w:cs="Arial"/>
          <w:sz w:val="18"/>
          <w:szCs w:val="18"/>
        </w:rPr>
        <w:t xml:space="preserve">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condition </w:t>
      </w:r>
      <w:r w:rsidRPr="005255F7" w:rsidR="001D5E5C">
        <w:fldChar w:fldCharType="begin"/>
      </w:r>
      <w:r w:rsidRPr="004E7B88" w:rsidR="001D5E5C">
        <w:rPr>
          <w:rFonts w:cs="Arial"/>
          <w:sz w:val="18"/>
          <w:szCs w:val="18"/>
        </w:rPr>
        <w:instrText xml:space="preserve"> REF _Ref473547960 \w \h </w:instrText>
      </w:r>
      <w:r w:rsidR="002A170E">
        <w:rPr>
          <w:rFonts w:cs="Arial"/>
          <w:sz w:val="18"/>
          <w:szCs w:val="18"/>
        </w:rPr>
        <w:instrText xml:space="preserve"> \* MERGEFORMAT </w:instrText>
      </w:r>
      <w:r w:rsidRPr="005255F7" w:rsidR="001D5E5C">
        <w:rPr>
          <w:rFonts w:cs="Arial"/>
          <w:sz w:val="18"/>
          <w:szCs w:val="18"/>
        </w:rPr>
        <w:fldChar w:fldCharType="separate"/>
      </w:r>
      <w:r w:rsidR="00643D62">
        <w:rPr>
          <w:rFonts w:cs="Arial"/>
          <w:sz w:val="18"/>
          <w:szCs w:val="18"/>
        </w:rPr>
        <w:t>6</w:t>
      </w:r>
      <w:r w:rsidRPr="005255F7" w:rsidR="001D5E5C">
        <w:fldChar w:fldCharType="end"/>
      </w:r>
      <w:r w:rsidRPr="004E7B88">
        <w:rPr>
          <w:rFonts w:cs="Arial"/>
          <w:sz w:val="18"/>
          <w:szCs w:val="18"/>
        </w:rPr>
        <w:t xml:space="preserve"> (Amendments to Contract).</w:t>
      </w:r>
    </w:p>
    <w:p w:rsidRPr="004E7B88" w:rsidR="00441818" w:rsidP="00D65456" w:rsidRDefault="00441818" w14:paraId="0B8EB629" w14:textId="77777777">
      <w:pPr>
        <w:pStyle w:val="ListParagraph"/>
        <w:numPr>
          <w:ilvl w:val="1"/>
          <w:numId w:val="2"/>
        </w:numPr>
        <w:tabs>
          <w:tab w:val="num" w:pos="0"/>
        </w:tabs>
        <w:ind w:left="0" w:firstLine="0"/>
        <w:rPr>
          <w:rFonts w:cs="Arial"/>
          <w:sz w:val="18"/>
          <w:szCs w:val="18"/>
        </w:rPr>
      </w:pPr>
      <w:bookmarkStart w:name="_Ref473547941" w:id="162"/>
      <w:r w:rsidRPr="004E7B88">
        <w:rPr>
          <w:rFonts w:cs="Arial"/>
          <w:sz w:val="18"/>
          <w:szCs w:val="18"/>
        </w:rPr>
        <w:t xml:space="preserve">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w:t>
      </w:r>
      <w:r w:rsidR="00245E96">
        <w:rPr>
          <w:rFonts w:cs="Arial"/>
          <w:sz w:val="18"/>
          <w:szCs w:val="18"/>
        </w:rPr>
        <w:t>o</w:t>
      </w:r>
      <w:r w:rsidRPr="004E7B88">
        <w:rPr>
          <w:rFonts w:cs="Arial"/>
          <w:sz w:val="18"/>
          <w:szCs w:val="18"/>
        </w:rPr>
        <w:t xml:space="preserve">rder in the case of a Framework Agreement, or at such other frequency as stated in the Contract.  The Contractor shall send all completed Schedule 7s (Timber and Wood-Derived Products Supplied under the Contract: Data Requirements), including </w:t>
      </w:r>
      <w:r w:rsidR="00245E96">
        <w:rPr>
          <w:rFonts w:cs="Arial"/>
          <w:sz w:val="18"/>
          <w:szCs w:val="18"/>
        </w:rPr>
        <w:t>n</w:t>
      </w:r>
      <w:r w:rsidRPr="004E7B88">
        <w:rPr>
          <w:rFonts w:cs="Arial"/>
          <w:sz w:val="18"/>
          <w:szCs w:val="18"/>
        </w:rPr>
        <w:t xml:space="preserve">il </w:t>
      </w:r>
      <w:r w:rsidR="00245E96">
        <w:rPr>
          <w:rFonts w:cs="Arial"/>
          <w:sz w:val="18"/>
          <w:szCs w:val="18"/>
        </w:rPr>
        <w:t>r</w:t>
      </w:r>
      <w:r w:rsidRPr="004E7B88">
        <w:rPr>
          <w:rFonts w:cs="Arial"/>
          <w:sz w:val="18"/>
          <w:szCs w:val="18"/>
        </w:rPr>
        <w:t xml:space="preserve">eturns where appropriate, to the Authority’s </w:t>
      </w:r>
      <w:r w:rsidRPr="004E7B88" w:rsidR="00425BEA">
        <w:rPr>
          <w:rFonts w:cs="Arial"/>
          <w:sz w:val="18"/>
          <w:szCs w:val="18"/>
        </w:rPr>
        <w:t>Representative (Commercial)</w:t>
      </w:r>
      <w:r w:rsidRPr="004E7B88">
        <w:rPr>
          <w:rFonts w:cs="Arial"/>
          <w:sz w:val="18"/>
          <w:szCs w:val="18"/>
        </w:rPr>
        <w:t>.</w:t>
      </w:r>
      <w:bookmarkEnd w:id="162"/>
    </w:p>
    <w:p w:rsidRPr="004E7B88" w:rsidR="00441818" w:rsidP="00D65456" w:rsidRDefault="00441818" w14:paraId="7CEF0893" w14:textId="77777777">
      <w:pPr>
        <w:pStyle w:val="ListParagraph"/>
        <w:numPr>
          <w:ilvl w:val="1"/>
          <w:numId w:val="2"/>
        </w:numPr>
        <w:tabs>
          <w:tab w:val="num" w:pos="0"/>
        </w:tabs>
        <w:ind w:left="0" w:firstLine="0"/>
        <w:rPr>
          <w:rFonts w:cs="Arial"/>
          <w:sz w:val="18"/>
          <w:szCs w:val="18"/>
        </w:rPr>
      </w:pPr>
      <w:r w:rsidRPr="004E7B88">
        <w:rPr>
          <w:rFonts w:cs="Arial"/>
          <w:sz w:val="18"/>
          <w:szCs w:val="18"/>
        </w:rPr>
        <w:t xml:space="preserve">The Schedule 7 (Timber and Wood-Derived Products Supplied under the Contract: Data Requirements) may be amended by the Authority from time to time, in accordance with condition </w:t>
      </w:r>
      <w:r w:rsidRPr="005255F7" w:rsidR="001D5E5C">
        <w:fldChar w:fldCharType="begin"/>
      </w:r>
      <w:r w:rsidRPr="004E7B88" w:rsidR="001D5E5C">
        <w:rPr>
          <w:rFonts w:cs="Arial"/>
          <w:sz w:val="18"/>
          <w:szCs w:val="18"/>
        </w:rPr>
        <w:instrText xml:space="preserve"> REF _Ref473547991 \w \h </w:instrText>
      </w:r>
      <w:r w:rsidR="002A170E">
        <w:rPr>
          <w:rFonts w:cs="Arial"/>
          <w:sz w:val="18"/>
          <w:szCs w:val="18"/>
        </w:rPr>
        <w:instrText xml:space="preserve"> \* MERGEFORMAT </w:instrText>
      </w:r>
      <w:r w:rsidRPr="005255F7" w:rsidR="001D5E5C">
        <w:rPr>
          <w:rFonts w:cs="Arial"/>
          <w:sz w:val="18"/>
          <w:szCs w:val="18"/>
        </w:rPr>
        <w:fldChar w:fldCharType="separate"/>
      </w:r>
      <w:r w:rsidR="00643D62">
        <w:rPr>
          <w:rFonts w:cs="Arial"/>
          <w:sz w:val="18"/>
          <w:szCs w:val="18"/>
        </w:rPr>
        <w:t>6</w:t>
      </w:r>
      <w:r w:rsidRPr="005255F7" w:rsidR="001D5E5C">
        <w:fldChar w:fldCharType="end"/>
      </w:r>
      <w:r w:rsidRPr="004E7B88" w:rsidR="00425BEA">
        <w:rPr>
          <w:rFonts w:cs="Arial"/>
          <w:sz w:val="18"/>
          <w:szCs w:val="18"/>
        </w:rPr>
        <w:t xml:space="preserve"> (Amendments to Contract)</w:t>
      </w:r>
      <w:r w:rsidRPr="004E7B88">
        <w:rPr>
          <w:rFonts w:cs="Arial"/>
          <w:sz w:val="18"/>
          <w:szCs w:val="18"/>
        </w:rPr>
        <w:t>.</w:t>
      </w:r>
    </w:p>
    <w:p w:rsidRPr="004E7B88" w:rsidR="00441818" w:rsidP="00D65456" w:rsidRDefault="00441818" w14:paraId="7928ECC1" w14:textId="77777777">
      <w:pPr>
        <w:pStyle w:val="ListParagraph"/>
        <w:numPr>
          <w:ilvl w:val="1"/>
          <w:numId w:val="2"/>
        </w:numPr>
        <w:tabs>
          <w:tab w:val="num" w:pos="0"/>
        </w:tabs>
        <w:ind w:left="0" w:firstLine="0"/>
        <w:rPr>
          <w:rFonts w:cs="Arial"/>
          <w:sz w:val="18"/>
          <w:szCs w:val="18"/>
        </w:rPr>
      </w:pPr>
      <w:r w:rsidRPr="004E7B88">
        <w:rPr>
          <w:rFonts w:cs="Arial"/>
          <w:sz w:val="18"/>
          <w:szCs w:val="18"/>
        </w:rPr>
        <w:t>The Contractor shall obtain any wood, other than processed wood, used in Packaging from:</w:t>
      </w:r>
    </w:p>
    <w:p w:rsidRPr="004E7B88" w:rsidR="00293DBB" w:rsidP="00D65456" w:rsidRDefault="00441818" w14:paraId="320FA3F9" w14:textId="77777777">
      <w:pPr>
        <w:pStyle w:val="ListParagraph"/>
        <w:numPr>
          <w:ilvl w:val="2"/>
          <w:numId w:val="2"/>
        </w:numPr>
        <w:tabs>
          <w:tab w:val="num" w:pos="567"/>
        </w:tabs>
        <w:ind w:left="567" w:firstLine="0"/>
        <w:rPr>
          <w:rFonts w:cs="Arial"/>
          <w:sz w:val="18"/>
          <w:szCs w:val="18"/>
        </w:rPr>
      </w:pPr>
      <w:r w:rsidRPr="004E7B88">
        <w:rPr>
          <w:rFonts w:cs="Arial"/>
          <w:sz w:val="18"/>
          <w:szCs w:val="18"/>
        </w:rPr>
        <w:t xml:space="preserve">companies that have a full registered status under the Forestry Commission and Timber Packaging and Pallet Confederation’s UK Wood Packaging Material Marking Programme (more detailed information can be accessed at </w:t>
      </w:r>
      <w:hyperlink w:history="1" r:id="rId18">
        <w:r w:rsidRPr="004E7B88">
          <w:rPr>
            <w:rFonts w:cs="Arial"/>
            <w:sz w:val="18"/>
            <w:szCs w:val="18"/>
          </w:rPr>
          <w:t>www.forestry.gov.uk</w:t>
        </w:r>
      </w:hyperlink>
      <w:r w:rsidRPr="004E7B88">
        <w:rPr>
          <w:rFonts w:cs="Arial"/>
          <w:sz w:val="18"/>
          <w:szCs w:val="18"/>
        </w:rPr>
        <w:t>) and all such wood shall be treated for the elimination of raw wood pests and marked in accordance with that Programme; or</w:t>
      </w:r>
    </w:p>
    <w:p w:rsidRPr="004E7B88" w:rsidR="00441818" w:rsidP="00D65456" w:rsidRDefault="00441818" w14:paraId="1D1244AD" w14:textId="77777777">
      <w:pPr>
        <w:pStyle w:val="ListParagraph"/>
        <w:numPr>
          <w:ilvl w:val="2"/>
          <w:numId w:val="2"/>
        </w:numPr>
        <w:tabs>
          <w:tab w:val="num" w:pos="567"/>
        </w:tabs>
        <w:ind w:left="567" w:firstLine="0"/>
        <w:rPr>
          <w:rFonts w:cs="Arial"/>
          <w:sz w:val="18"/>
          <w:szCs w:val="18"/>
        </w:rPr>
      </w:pPr>
      <w:r w:rsidRPr="004E7B88">
        <w:rPr>
          <w:rFonts w:cs="Arial"/>
          <w:sz w:val="18"/>
          <w:szCs w:val="18"/>
        </w:rPr>
        <w:t xml:space="preserve">sources supplying wood treated and marked so as to conform to Annex I and Annex II of the International Standard for Phytosanitary Measures, </w:t>
      </w:r>
      <w:r w:rsidRPr="004E7B88">
        <w:rPr>
          <w:rFonts w:cs="Arial"/>
          <w:sz w:val="18"/>
          <w:szCs w:val="18"/>
        </w:rPr>
        <w:t xml:space="preserve">“Guidelines for Regulating Wood Packaging Material in International Trade”, Publication No 15 published by the Food and Agricultural Organisation of the United Nations (ISPM15) (more detailed information can be accessed at  </w:t>
      </w:r>
      <w:hyperlink w:history="1" r:id="rId19">
        <w:r w:rsidRPr="004E7B88">
          <w:rPr>
            <w:rFonts w:cs="Arial"/>
            <w:sz w:val="18"/>
            <w:szCs w:val="18"/>
          </w:rPr>
          <w:t>www.fao.org</w:t>
        </w:r>
      </w:hyperlink>
      <w:r w:rsidRPr="004E7B88">
        <w:rPr>
          <w:rFonts w:cs="Arial"/>
          <w:sz w:val="18"/>
          <w:szCs w:val="18"/>
        </w:rPr>
        <w:t>).</w:t>
      </w:r>
    </w:p>
    <w:p w:rsidRPr="004E7B88" w:rsidR="00441818" w:rsidP="00441818" w:rsidRDefault="00441818" w14:paraId="60E163AF" w14:textId="77777777">
      <w:pPr>
        <w:rPr>
          <w:rFonts w:cs="Arial"/>
          <w:sz w:val="18"/>
          <w:szCs w:val="18"/>
        </w:rPr>
      </w:pPr>
    </w:p>
    <w:p w:rsidRPr="005255F7" w:rsidR="00441818" w:rsidRDefault="00441818" w14:paraId="41BA0B50" w14:textId="77777777">
      <w:pPr>
        <w:pStyle w:val="Heading2"/>
        <w:numPr>
          <w:ilvl w:val="0"/>
          <w:numId w:val="2"/>
        </w:numPr>
        <w:tabs>
          <w:tab w:val="clear" w:pos="720"/>
          <w:tab w:val="num" w:pos="0"/>
        </w:tabs>
        <w:ind w:left="0" w:firstLine="0"/>
        <w:jc w:val="left"/>
        <w:rPr>
          <w:rFonts w:cs="Arial"/>
          <w:b/>
          <w:bCs/>
          <w:sz w:val="18"/>
          <w:szCs w:val="18"/>
        </w:rPr>
      </w:pPr>
      <w:bookmarkStart w:name="_Toc422462828" w:id="163"/>
      <w:bookmarkStart w:name="_Toc473616429" w:id="164"/>
      <w:bookmarkStart w:name="_Toc473793314" w:id="165"/>
      <w:r w:rsidRPr="0093215B">
        <w:rPr>
          <w:rFonts w:cs="Arial"/>
          <w:b/>
          <w:bCs/>
          <w:sz w:val="18"/>
          <w:szCs w:val="18"/>
        </w:rPr>
        <w:t>Certificate of Conformity</w:t>
      </w:r>
      <w:bookmarkEnd w:id="163"/>
      <w:bookmarkEnd w:id="164"/>
      <w:bookmarkEnd w:id="165"/>
    </w:p>
    <w:p w:rsidRPr="005255F7" w:rsidR="00441818" w:rsidRDefault="00441818" w14:paraId="1950D4A1" w14:textId="77777777">
      <w:pPr>
        <w:pStyle w:val="ListParagraph"/>
        <w:numPr>
          <w:ilvl w:val="1"/>
          <w:numId w:val="2"/>
        </w:numPr>
        <w:tabs>
          <w:tab w:val="num" w:pos="0"/>
        </w:tabs>
        <w:ind w:left="0" w:firstLine="0"/>
        <w:rPr>
          <w:rFonts w:cs="Arial"/>
          <w:sz w:val="18"/>
          <w:szCs w:val="18"/>
        </w:rPr>
      </w:pPr>
      <w:r w:rsidRPr="0093215B">
        <w:rPr>
          <w:rFonts w:cs="Arial"/>
          <w:sz w:val="18"/>
          <w:szCs w:val="18"/>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rsidRPr="005255F7" w:rsidR="00441818" w:rsidRDefault="00441818" w14:paraId="4CF9F2CA" w14:textId="77777777">
      <w:pPr>
        <w:pStyle w:val="ListParagraph"/>
        <w:numPr>
          <w:ilvl w:val="1"/>
          <w:numId w:val="2"/>
        </w:numPr>
        <w:tabs>
          <w:tab w:val="num" w:pos="0"/>
        </w:tabs>
        <w:ind w:left="0" w:firstLine="0"/>
        <w:rPr>
          <w:rFonts w:cs="Arial"/>
          <w:sz w:val="18"/>
          <w:szCs w:val="18"/>
        </w:rPr>
      </w:pPr>
      <w:r w:rsidRPr="0093215B">
        <w:rPr>
          <w:rFonts w:cs="Arial"/>
          <w:sz w:val="18"/>
          <w:szCs w:val="18"/>
        </w:rPr>
        <w:t xml:space="preserve">The Contractor shall consider the CofC to be a record in accordance with condition </w:t>
      </w:r>
      <w:r w:rsidRPr="005255F7" w:rsidR="001D5E5C">
        <w:fldChar w:fldCharType="begin"/>
      </w:r>
      <w:r w:rsidRPr="004E7B88" w:rsidR="001D5E5C">
        <w:rPr>
          <w:rFonts w:cs="Arial"/>
          <w:bCs/>
          <w:sz w:val="18"/>
          <w:szCs w:val="18"/>
        </w:rPr>
        <w:instrText xml:space="preserve"> REF _Ref473548018 \w \h  \* MERGEFORMAT </w:instrText>
      </w:r>
      <w:r w:rsidRPr="005255F7" w:rsidR="001D5E5C">
        <w:rPr>
          <w:rFonts w:cs="Arial"/>
          <w:bCs/>
          <w:sz w:val="18"/>
          <w:szCs w:val="18"/>
        </w:rPr>
        <w:fldChar w:fldCharType="separate"/>
      </w:r>
      <w:r w:rsidRPr="005255F7" w:rsidR="00643D62">
        <w:rPr>
          <w:rFonts w:cs="Arial"/>
          <w:sz w:val="18"/>
          <w:szCs w:val="18"/>
        </w:rPr>
        <w:t>18</w:t>
      </w:r>
      <w:r w:rsidRPr="005255F7" w:rsidR="001D5E5C">
        <w:fldChar w:fldCharType="end"/>
      </w:r>
      <w:r w:rsidRPr="0093215B">
        <w:rPr>
          <w:rFonts w:cs="Arial"/>
          <w:sz w:val="18"/>
          <w:szCs w:val="18"/>
        </w:rPr>
        <w:t xml:space="preserve"> (Contractor’s Records).</w:t>
      </w:r>
    </w:p>
    <w:p w:rsidRPr="005255F7" w:rsidR="00441818" w:rsidRDefault="00441818" w14:paraId="2BE4021B" w14:textId="77777777">
      <w:pPr>
        <w:pStyle w:val="ListParagraph"/>
        <w:numPr>
          <w:ilvl w:val="1"/>
          <w:numId w:val="2"/>
        </w:numPr>
        <w:tabs>
          <w:tab w:val="num" w:pos="0"/>
        </w:tabs>
        <w:ind w:left="0" w:firstLine="0"/>
        <w:rPr>
          <w:rFonts w:cs="Arial"/>
          <w:sz w:val="18"/>
          <w:szCs w:val="18"/>
        </w:rPr>
      </w:pPr>
      <w:bookmarkStart w:name="_Ref473548190" w:id="166"/>
      <w:r w:rsidRPr="0093215B">
        <w:rPr>
          <w:rFonts w:cs="Arial"/>
          <w:sz w:val="18"/>
          <w:szCs w:val="18"/>
        </w:rPr>
        <w:t>The Information provided on the CofC shall include:</w:t>
      </w:r>
      <w:bookmarkEnd w:id="166"/>
    </w:p>
    <w:p w:rsidRPr="005255F7" w:rsidR="00441818" w:rsidRDefault="00441818" w14:paraId="65318DAA" w14:textId="77777777">
      <w:pPr>
        <w:pStyle w:val="ListParagraph"/>
        <w:numPr>
          <w:ilvl w:val="2"/>
          <w:numId w:val="2"/>
        </w:numPr>
        <w:tabs>
          <w:tab w:val="num" w:pos="567"/>
        </w:tabs>
        <w:ind w:left="567" w:firstLine="0"/>
        <w:rPr>
          <w:rFonts w:cs="Arial"/>
          <w:sz w:val="18"/>
          <w:szCs w:val="18"/>
        </w:rPr>
      </w:pPr>
      <w:r w:rsidRPr="0093215B">
        <w:rPr>
          <w:rFonts w:cs="Arial"/>
          <w:sz w:val="18"/>
          <w:szCs w:val="18"/>
        </w:rPr>
        <w:t>Contractor’s name and address;</w:t>
      </w:r>
    </w:p>
    <w:p w:rsidRPr="005255F7" w:rsidR="00441818" w:rsidRDefault="00441818" w14:paraId="39149404" w14:textId="77777777">
      <w:pPr>
        <w:pStyle w:val="ListParagraph"/>
        <w:numPr>
          <w:ilvl w:val="2"/>
          <w:numId w:val="2"/>
        </w:numPr>
        <w:tabs>
          <w:tab w:val="num" w:pos="567"/>
        </w:tabs>
        <w:ind w:left="567" w:firstLine="0"/>
        <w:rPr>
          <w:rFonts w:cs="Arial"/>
          <w:sz w:val="18"/>
          <w:szCs w:val="18"/>
        </w:rPr>
      </w:pPr>
      <w:r w:rsidRPr="0093215B">
        <w:rPr>
          <w:rFonts w:cs="Arial"/>
          <w:sz w:val="18"/>
          <w:szCs w:val="18"/>
        </w:rPr>
        <w:t>Contractor unique CofC number;</w:t>
      </w:r>
    </w:p>
    <w:p w:rsidRPr="005255F7" w:rsidR="00441818" w:rsidRDefault="00441818" w14:paraId="657F2E73" w14:textId="77777777">
      <w:pPr>
        <w:pStyle w:val="ListParagraph"/>
        <w:numPr>
          <w:ilvl w:val="2"/>
          <w:numId w:val="2"/>
        </w:numPr>
        <w:tabs>
          <w:tab w:val="num" w:pos="567"/>
        </w:tabs>
        <w:ind w:left="567" w:firstLine="0"/>
        <w:rPr>
          <w:rFonts w:cs="Arial"/>
          <w:sz w:val="18"/>
          <w:szCs w:val="18"/>
        </w:rPr>
      </w:pPr>
      <w:r w:rsidRPr="0093215B">
        <w:rPr>
          <w:rFonts w:cs="Arial"/>
          <w:sz w:val="18"/>
          <w:szCs w:val="18"/>
        </w:rPr>
        <w:t>Contract number and where applicable Contract amendment number;</w:t>
      </w:r>
    </w:p>
    <w:p w:rsidRPr="005255F7" w:rsidR="00441818" w:rsidRDefault="00441818" w14:paraId="5B25D92D" w14:textId="77777777">
      <w:pPr>
        <w:pStyle w:val="ListParagraph"/>
        <w:numPr>
          <w:ilvl w:val="2"/>
          <w:numId w:val="2"/>
        </w:numPr>
        <w:tabs>
          <w:tab w:val="num" w:pos="567"/>
        </w:tabs>
        <w:ind w:left="567" w:firstLine="0"/>
        <w:rPr>
          <w:rFonts w:cs="Arial"/>
          <w:sz w:val="18"/>
          <w:szCs w:val="18"/>
        </w:rPr>
      </w:pPr>
      <w:r w:rsidRPr="0093215B">
        <w:rPr>
          <w:rFonts w:cs="Arial"/>
          <w:sz w:val="18"/>
          <w:szCs w:val="18"/>
        </w:rPr>
        <w:t>details of any approved concessions;</w:t>
      </w:r>
    </w:p>
    <w:p w:rsidRPr="005255F7" w:rsidR="00441818" w:rsidRDefault="00441818" w14:paraId="560986A9" w14:textId="77777777">
      <w:pPr>
        <w:pStyle w:val="ListParagraph"/>
        <w:numPr>
          <w:ilvl w:val="2"/>
          <w:numId w:val="2"/>
        </w:numPr>
        <w:tabs>
          <w:tab w:val="num" w:pos="567"/>
        </w:tabs>
        <w:ind w:left="567" w:firstLine="0"/>
        <w:rPr>
          <w:rFonts w:cs="Arial"/>
          <w:sz w:val="18"/>
          <w:szCs w:val="18"/>
        </w:rPr>
      </w:pPr>
      <w:r w:rsidRPr="0093215B">
        <w:rPr>
          <w:rFonts w:cs="Arial"/>
          <w:sz w:val="18"/>
          <w:szCs w:val="18"/>
        </w:rPr>
        <w:t>acquirer name and organisation;</w:t>
      </w:r>
    </w:p>
    <w:p w:rsidRPr="005255F7" w:rsidR="00441818" w:rsidRDefault="00441818" w14:paraId="467FF023" w14:textId="77777777">
      <w:pPr>
        <w:pStyle w:val="ListParagraph"/>
        <w:numPr>
          <w:ilvl w:val="2"/>
          <w:numId w:val="2"/>
        </w:numPr>
        <w:tabs>
          <w:tab w:val="num" w:pos="567"/>
        </w:tabs>
        <w:ind w:left="567" w:firstLine="0"/>
        <w:rPr>
          <w:rFonts w:cs="Arial"/>
          <w:sz w:val="18"/>
          <w:szCs w:val="18"/>
        </w:rPr>
      </w:pPr>
      <w:r w:rsidRPr="0093215B">
        <w:rPr>
          <w:rFonts w:cs="Arial"/>
          <w:sz w:val="18"/>
          <w:szCs w:val="18"/>
        </w:rPr>
        <w:t xml:space="preserve">Delivery address; </w:t>
      </w:r>
    </w:p>
    <w:p w:rsidRPr="005255F7" w:rsidR="00441818" w:rsidRDefault="00441818" w14:paraId="352C5A63" w14:textId="77777777">
      <w:pPr>
        <w:pStyle w:val="ListParagraph"/>
        <w:numPr>
          <w:ilvl w:val="2"/>
          <w:numId w:val="2"/>
        </w:numPr>
        <w:tabs>
          <w:tab w:val="num" w:pos="567"/>
        </w:tabs>
        <w:ind w:left="567" w:firstLine="0"/>
        <w:rPr>
          <w:rFonts w:cs="Arial"/>
          <w:sz w:val="18"/>
          <w:szCs w:val="18"/>
        </w:rPr>
      </w:pPr>
      <w:r w:rsidRPr="0093215B">
        <w:rPr>
          <w:rFonts w:cs="Arial"/>
          <w:sz w:val="18"/>
          <w:szCs w:val="18"/>
        </w:rPr>
        <w:t>Contract Item Number from Schedule 2 (Schedule of Requirements);</w:t>
      </w:r>
    </w:p>
    <w:p w:rsidRPr="005255F7" w:rsidR="00441818" w:rsidRDefault="00441818" w14:paraId="0194627B" w14:textId="77777777">
      <w:pPr>
        <w:pStyle w:val="ListParagraph"/>
        <w:numPr>
          <w:ilvl w:val="2"/>
          <w:numId w:val="2"/>
        </w:numPr>
        <w:tabs>
          <w:tab w:val="num" w:pos="567"/>
        </w:tabs>
        <w:ind w:left="567" w:firstLine="0"/>
        <w:rPr>
          <w:rFonts w:cs="Arial"/>
          <w:sz w:val="18"/>
          <w:szCs w:val="18"/>
        </w:rPr>
      </w:pPr>
      <w:r w:rsidRPr="0093215B">
        <w:rPr>
          <w:rFonts w:cs="Arial"/>
          <w:sz w:val="18"/>
          <w:szCs w:val="18"/>
        </w:rPr>
        <w:t xml:space="preserve">description of Contractor Deliverable, including part number, </w:t>
      </w:r>
      <w:r w:rsidRPr="0093215B" w:rsidR="00425BEA">
        <w:rPr>
          <w:rFonts w:cs="Arial"/>
          <w:sz w:val="18"/>
          <w:szCs w:val="18"/>
        </w:rPr>
        <w:t>s</w:t>
      </w:r>
      <w:r w:rsidRPr="005255F7">
        <w:rPr>
          <w:rFonts w:cs="Arial"/>
          <w:sz w:val="18"/>
          <w:szCs w:val="18"/>
        </w:rPr>
        <w:t>pecification and configuration status;</w:t>
      </w:r>
    </w:p>
    <w:p w:rsidRPr="005255F7" w:rsidR="00441818" w:rsidRDefault="00441818" w14:paraId="3492CC58" w14:textId="77777777">
      <w:pPr>
        <w:pStyle w:val="ListParagraph"/>
        <w:numPr>
          <w:ilvl w:val="2"/>
          <w:numId w:val="2"/>
        </w:numPr>
        <w:tabs>
          <w:tab w:val="num" w:pos="567"/>
        </w:tabs>
        <w:ind w:left="567" w:firstLine="0"/>
        <w:rPr>
          <w:rFonts w:cs="Arial"/>
          <w:sz w:val="18"/>
          <w:szCs w:val="18"/>
        </w:rPr>
      </w:pPr>
      <w:r w:rsidRPr="0093215B">
        <w:rPr>
          <w:rFonts w:cs="Arial"/>
          <w:sz w:val="18"/>
          <w:szCs w:val="18"/>
        </w:rPr>
        <w:t>identification marks, batch and serial numbers in accordance with the Specification;</w:t>
      </w:r>
    </w:p>
    <w:p w:rsidRPr="005255F7" w:rsidR="00441818" w:rsidRDefault="00441818" w14:paraId="7EB626A1" w14:textId="77777777">
      <w:pPr>
        <w:pStyle w:val="ListParagraph"/>
        <w:numPr>
          <w:ilvl w:val="2"/>
          <w:numId w:val="2"/>
        </w:numPr>
        <w:tabs>
          <w:tab w:val="num" w:pos="567"/>
        </w:tabs>
        <w:ind w:left="567" w:firstLine="0"/>
        <w:rPr>
          <w:rFonts w:cs="Arial"/>
          <w:sz w:val="18"/>
          <w:szCs w:val="18"/>
        </w:rPr>
      </w:pPr>
      <w:r w:rsidRPr="0093215B">
        <w:rPr>
          <w:rFonts w:cs="Arial"/>
          <w:sz w:val="18"/>
          <w:szCs w:val="18"/>
        </w:rPr>
        <w:t>quantities;</w:t>
      </w:r>
    </w:p>
    <w:p w:rsidRPr="005255F7" w:rsidR="00441818" w:rsidRDefault="00441818" w14:paraId="2CF4F1F4" w14:textId="77777777">
      <w:pPr>
        <w:pStyle w:val="ListParagraph"/>
        <w:numPr>
          <w:ilvl w:val="2"/>
          <w:numId w:val="2"/>
        </w:numPr>
        <w:tabs>
          <w:tab w:val="num" w:pos="567"/>
        </w:tabs>
        <w:ind w:left="567" w:firstLine="0"/>
        <w:rPr>
          <w:rFonts w:cs="Arial"/>
          <w:sz w:val="18"/>
          <w:szCs w:val="18"/>
        </w:rPr>
      </w:pPr>
      <w:r w:rsidRPr="0093215B">
        <w:rPr>
          <w:rFonts w:cs="Arial"/>
          <w:sz w:val="18"/>
          <w:szCs w:val="18"/>
        </w:rPr>
        <w:t>a signed and dated statement by the Contractor that the Contractor Deliverables comply with the requirements of the Contract and approved concessions.</w:t>
      </w:r>
    </w:p>
    <w:p w:rsidRPr="005255F7" w:rsidR="00441818" w:rsidRDefault="00441818" w14:paraId="4BF2D875" w14:textId="77777777">
      <w:pPr>
        <w:pStyle w:val="ListParagraph"/>
        <w:tabs>
          <w:tab w:val="num" w:pos="720"/>
        </w:tabs>
        <w:ind w:left="0"/>
        <w:rPr>
          <w:rFonts w:cs="Arial"/>
          <w:sz w:val="18"/>
          <w:szCs w:val="18"/>
        </w:rPr>
      </w:pPr>
      <w:r w:rsidRPr="0093215B">
        <w:rPr>
          <w:rFonts w:cs="Arial"/>
          <w:sz w:val="18"/>
          <w:szCs w:val="18"/>
        </w:rPr>
        <w:t>Exceptions or additions to the above are to be documented.</w:t>
      </w:r>
    </w:p>
    <w:p w:rsidRPr="005255F7" w:rsidR="00441818" w:rsidRDefault="00441818" w14:paraId="3E66F0E6" w14:textId="77777777">
      <w:pPr>
        <w:pStyle w:val="ListParagraph"/>
        <w:numPr>
          <w:ilvl w:val="1"/>
          <w:numId w:val="2"/>
        </w:numPr>
        <w:tabs>
          <w:tab w:val="num" w:pos="0"/>
        </w:tabs>
        <w:ind w:left="0" w:firstLine="0"/>
        <w:rPr>
          <w:rFonts w:cs="Arial"/>
          <w:sz w:val="18"/>
          <w:szCs w:val="18"/>
        </w:rPr>
      </w:pPr>
      <w:r w:rsidRPr="0093215B">
        <w:rPr>
          <w:rFonts w:cs="Arial"/>
          <w:sz w:val="18"/>
          <w:szCs w:val="18"/>
        </w:rPr>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at clause </w:t>
      </w:r>
      <w:r w:rsidRPr="005255F7" w:rsidR="001D5E5C">
        <w:fldChar w:fldCharType="begin"/>
      </w:r>
      <w:r w:rsidRPr="004E7B88" w:rsidR="001D5E5C">
        <w:rPr>
          <w:rFonts w:cs="Arial"/>
          <w:bCs/>
          <w:sz w:val="18"/>
          <w:szCs w:val="18"/>
        </w:rPr>
        <w:instrText xml:space="preserve"> REF _Ref473548190 \w \h </w:instrText>
      </w:r>
      <w:r w:rsidR="002A170E">
        <w:rPr>
          <w:rFonts w:cs="Arial"/>
          <w:bCs/>
          <w:sz w:val="18"/>
          <w:szCs w:val="18"/>
        </w:rPr>
        <w:instrText xml:space="preserve"> \* MERGEFORMAT </w:instrText>
      </w:r>
      <w:r w:rsidRPr="005255F7" w:rsidR="001D5E5C">
        <w:rPr>
          <w:rFonts w:cs="Arial"/>
          <w:bCs/>
          <w:sz w:val="18"/>
          <w:szCs w:val="18"/>
        </w:rPr>
        <w:fldChar w:fldCharType="separate"/>
      </w:r>
      <w:r w:rsidRPr="005255F7" w:rsidR="00643D62">
        <w:rPr>
          <w:rFonts w:cs="Arial"/>
          <w:sz w:val="18"/>
          <w:szCs w:val="18"/>
        </w:rPr>
        <w:t>26.c</w:t>
      </w:r>
      <w:r w:rsidRPr="005255F7" w:rsidR="001D5E5C">
        <w:fldChar w:fldCharType="end"/>
      </w:r>
      <w:r w:rsidRPr="0093215B">
        <w:rPr>
          <w:rFonts w:cs="Arial"/>
          <w:sz w:val="18"/>
          <w:szCs w:val="18"/>
        </w:rPr>
        <w:t xml:space="preserve">. The Contractor shall ensure that this Information is available to the Authority through the supply chain upon request in accordance with condition </w:t>
      </w:r>
      <w:r w:rsidRPr="005255F7" w:rsidR="001D5E5C">
        <w:fldChar w:fldCharType="begin"/>
      </w:r>
      <w:r w:rsidRPr="004E7B88" w:rsidR="001D5E5C">
        <w:rPr>
          <w:rFonts w:cs="Arial"/>
          <w:bCs/>
          <w:sz w:val="18"/>
          <w:szCs w:val="18"/>
        </w:rPr>
        <w:instrText xml:space="preserve"> REF _Ref473548055 \w \h  \* MERGEFORMAT </w:instrText>
      </w:r>
      <w:r w:rsidRPr="005255F7" w:rsidR="001D5E5C">
        <w:rPr>
          <w:rFonts w:cs="Arial"/>
          <w:bCs/>
          <w:sz w:val="18"/>
          <w:szCs w:val="18"/>
        </w:rPr>
        <w:fldChar w:fldCharType="separate"/>
      </w:r>
      <w:r w:rsidRPr="005255F7" w:rsidR="00643D62">
        <w:rPr>
          <w:rFonts w:cs="Arial"/>
          <w:sz w:val="18"/>
          <w:szCs w:val="18"/>
        </w:rPr>
        <w:t>18</w:t>
      </w:r>
      <w:r w:rsidRPr="005255F7" w:rsidR="001D5E5C">
        <w:fldChar w:fldCharType="end"/>
      </w:r>
      <w:r w:rsidRPr="0093215B">
        <w:rPr>
          <w:rFonts w:cs="Arial"/>
          <w:sz w:val="18"/>
          <w:szCs w:val="18"/>
        </w:rPr>
        <w:t xml:space="preserve"> (Contractor Records).</w:t>
      </w:r>
    </w:p>
    <w:p w:rsidRPr="004E7B88" w:rsidR="00441818" w:rsidP="00441818" w:rsidRDefault="00441818" w14:paraId="0E346CB8" w14:textId="77777777">
      <w:pPr>
        <w:rPr>
          <w:rFonts w:cs="Arial"/>
          <w:bCs/>
          <w:sz w:val="18"/>
          <w:szCs w:val="18"/>
        </w:rPr>
      </w:pPr>
    </w:p>
    <w:p w:rsidRPr="005255F7" w:rsidR="00441818" w:rsidRDefault="00441818" w14:paraId="0C3B7510" w14:textId="77777777">
      <w:pPr>
        <w:pStyle w:val="Heading2"/>
        <w:numPr>
          <w:ilvl w:val="0"/>
          <w:numId w:val="2"/>
        </w:numPr>
        <w:tabs>
          <w:tab w:val="clear" w:pos="720"/>
          <w:tab w:val="num" w:pos="0"/>
        </w:tabs>
        <w:ind w:left="0" w:firstLine="0"/>
        <w:jc w:val="left"/>
        <w:rPr>
          <w:b/>
          <w:bCs/>
          <w:sz w:val="18"/>
          <w:szCs w:val="18"/>
        </w:rPr>
      </w:pPr>
      <w:bookmarkStart w:name="_Toc422462834" w:id="167"/>
      <w:bookmarkStart w:name="_Toc473616430" w:id="168"/>
      <w:bookmarkStart w:name="_Toc473793315" w:id="169"/>
      <w:r w:rsidRPr="0093215B">
        <w:rPr>
          <w:rFonts w:cs="Arial"/>
          <w:b/>
          <w:bCs/>
          <w:sz w:val="18"/>
          <w:szCs w:val="18"/>
        </w:rPr>
        <w:t>Access to Contractor’s Premises</w:t>
      </w:r>
      <w:bookmarkEnd w:id="167"/>
      <w:bookmarkEnd w:id="168"/>
      <w:bookmarkEnd w:id="169"/>
    </w:p>
    <w:p w:rsidR="00441818" w:rsidP="005255F7" w:rsidRDefault="00441818" w14:paraId="60068C5A" w14:textId="77777777">
      <w:pPr>
        <w:pStyle w:val="ListParagraph"/>
        <w:numPr>
          <w:ilvl w:val="1"/>
          <w:numId w:val="2"/>
        </w:numPr>
        <w:tabs>
          <w:tab w:val="clear" w:pos="502"/>
          <w:tab w:val="num" w:pos="0"/>
        </w:tabs>
        <w:ind w:left="0" w:firstLine="0"/>
        <w:rPr>
          <w:rFonts w:cs="Arial"/>
          <w:sz w:val="18"/>
          <w:szCs w:val="18"/>
        </w:rPr>
      </w:pPr>
      <w:r w:rsidRPr="005255F7">
        <w:rPr>
          <w:rFonts w:cs="Arial"/>
          <w:sz w:val="18"/>
          <w:szCs w:val="18"/>
        </w:rPr>
        <w:t xml:space="preserve">The Contractor shall provide to the Authority’s Representatives following reasonable </w:t>
      </w:r>
      <w:r w:rsidRPr="005255F7" w:rsidR="00425BEA">
        <w:rPr>
          <w:rFonts w:cs="Arial"/>
          <w:sz w:val="18"/>
          <w:szCs w:val="18"/>
        </w:rPr>
        <w:t>N</w:t>
      </w:r>
      <w:r w:rsidRPr="005255F7">
        <w:rPr>
          <w:rFonts w:cs="Arial"/>
          <w:sz w:val="18"/>
          <w:szCs w:val="18"/>
        </w:rPr>
        <w:t>otice, relevant accommodation/facilities, at no direct cost to the Authority, and all reasonable access to its premises for the purpose of monitoring the Contractor’s progress and quality standards in performing the Contract.</w:t>
      </w:r>
    </w:p>
    <w:p w:rsidRPr="005255F7" w:rsidR="0093215B" w:rsidP="005255F7" w:rsidRDefault="0093215B" w14:paraId="7643329B" w14:textId="77777777">
      <w:pPr>
        <w:pStyle w:val="ListParagraph"/>
        <w:numPr>
          <w:ilvl w:val="1"/>
          <w:numId w:val="2"/>
        </w:numPr>
        <w:tabs>
          <w:tab w:val="clear" w:pos="502"/>
          <w:tab w:val="num" w:pos="0"/>
        </w:tabs>
        <w:ind w:left="0" w:firstLine="0"/>
        <w:rPr>
          <w:rFonts w:cs="Arial"/>
          <w:sz w:val="18"/>
          <w:szCs w:val="18"/>
        </w:rPr>
      </w:pPr>
      <w:r w:rsidRPr="0093215B">
        <w:rPr>
          <w:rFonts w:cs="Arial"/>
          <w:sz w:val="18"/>
          <w:szCs w:val="18"/>
        </w:rPr>
        <w:t>As far as reasonably practical, the Contractor shall ensure that the provisions of clause 1 are included in their subcontracts with those suppliers identified in the Contract. The Authority, through the Contractor, shall arrange access to such subcontractors.</w:t>
      </w:r>
    </w:p>
    <w:p w:rsidRPr="005255F7" w:rsidR="3F51494B" w:rsidRDefault="3F51494B" w14:paraId="0AF96351" w14:textId="77777777">
      <w:pPr>
        <w:rPr>
          <w:rFonts w:cs="Arial"/>
          <w:sz w:val="18"/>
          <w:szCs w:val="18"/>
        </w:rPr>
      </w:pPr>
    </w:p>
    <w:p w:rsidRPr="004E7B88" w:rsidR="00441818" w:rsidP="00441818" w:rsidRDefault="00441818" w14:paraId="1C63C969" w14:textId="77777777">
      <w:pPr>
        <w:pStyle w:val="Default"/>
        <w:rPr>
          <w:rFonts w:ascii="Arial" w:hAnsi="Arial" w:cs="Arial"/>
          <w:color w:val="auto"/>
          <w:sz w:val="18"/>
          <w:szCs w:val="18"/>
        </w:rPr>
      </w:pPr>
    </w:p>
    <w:p w:rsidRPr="005255F7" w:rsidR="00441818" w:rsidRDefault="00441818" w14:paraId="3B32705A" w14:textId="77777777">
      <w:pPr>
        <w:pStyle w:val="Heading2"/>
        <w:numPr>
          <w:ilvl w:val="0"/>
          <w:numId w:val="2"/>
        </w:numPr>
        <w:tabs>
          <w:tab w:val="clear" w:pos="720"/>
          <w:tab w:val="num" w:pos="0"/>
        </w:tabs>
        <w:ind w:left="0" w:firstLine="0"/>
        <w:jc w:val="left"/>
        <w:rPr>
          <w:b/>
          <w:bCs/>
          <w:sz w:val="18"/>
          <w:szCs w:val="18"/>
        </w:rPr>
      </w:pPr>
      <w:bookmarkStart w:name="_Ref276990079" w:id="170"/>
      <w:bookmarkStart w:name="_Toc422462836" w:id="171"/>
      <w:bookmarkStart w:name="_Toc473616431" w:id="172"/>
      <w:bookmarkStart w:name="_Toc473793316" w:id="173"/>
      <w:r w:rsidRPr="0093215B">
        <w:rPr>
          <w:rFonts w:cs="Arial"/>
          <w:b/>
          <w:bCs/>
          <w:sz w:val="18"/>
          <w:szCs w:val="18"/>
        </w:rPr>
        <w:t>Delivery</w:t>
      </w:r>
      <w:bookmarkEnd w:id="170"/>
      <w:r w:rsidRPr="0093215B">
        <w:rPr>
          <w:rFonts w:cs="Arial"/>
          <w:b/>
          <w:bCs/>
          <w:sz w:val="18"/>
          <w:szCs w:val="18"/>
        </w:rPr>
        <w:t xml:space="preserve"> / Collection</w:t>
      </w:r>
      <w:bookmarkEnd w:id="171"/>
      <w:bookmarkEnd w:id="172"/>
      <w:bookmarkEnd w:id="173"/>
    </w:p>
    <w:p w:rsidRPr="005255F7" w:rsidR="00441818" w:rsidRDefault="00441818" w14:paraId="190CF0CF" w14:textId="77777777">
      <w:pPr>
        <w:pStyle w:val="ListParagraph"/>
        <w:numPr>
          <w:ilvl w:val="1"/>
          <w:numId w:val="2"/>
        </w:numPr>
        <w:tabs>
          <w:tab w:val="num" w:pos="0"/>
        </w:tabs>
        <w:ind w:left="0" w:firstLine="0"/>
        <w:rPr>
          <w:rFonts w:cs="Arial"/>
          <w:sz w:val="18"/>
          <w:szCs w:val="18"/>
        </w:rPr>
      </w:pPr>
      <w:r w:rsidRPr="0093215B">
        <w:rPr>
          <w:rFonts w:cs="Arial"/>
          <w:sz w:val="18"/>
          <w:szCs w:val="18"/>
        </w:rPr>
        <w:t>Schedule 3 (Contract Data Sheet) shall specify whether the Contractor Deliverables are to be Delivered to the Consignee by the Contractor or Collected from the Consignor by the Authority.</w:t>
      </w:r>
    </w:p>
    <w:p w:rsidRPr="005255F7" w:rsidR="00441818" w:rsidRDefault="00441818" w14:paraId="207EECF3" w14:textId="77777777">
      <w:pPr>
        <w:pStyle w:val="ListParagraph"/>
        <w:numPr>
          <w:ilvl w:val="1"/>
          <w:numId w:val="2"/>
        </w:numPr>
        <w:tabs>
          <w:tab w:val="num" w:pos="0"/>
        </w:tabs>
        <w:ind w:left="0" w:firstLine="0"/>
        <w:rPr>
          <w:rFonts w:cs="Arial"/>
          <w:sz w:val="18"/>
          <w:szCs w:val="18"/>
        </w:rPr>
      </w:pPr>
      <w:bookmarkStart w:name="_Ref473548420" w:id="174"/>
      <w:r w:rsidRPr="0093215B">
        <w:rPr>
          <w:rFonts w:cs="Arial"/>
          <w:sz w:val="18"/>
          <w:szCs w:val="18"/>
        </w:rPr>
        <w:t>Where the Contractor Deliverables are to be Delivered by the Contractor (or a third party acting on behalf of the Contractor), the Contractor shall, unless otherwise stated in writing:</w:t>
      </w:r>
      <w:bookmarkEnd w:id="174"/>
    </w:p>
    <w:p w:rsidRPr="005255F7" w:rsidR="00441818" w:rsidRDefault="00441818" w14:paraId="4054DF26" w14:textId="77777777">
      <w:pPr>
        <w:pStyle w:val="ListParagraph"/>
        <w:numPr>
          <w:ilvl w:val="2"/>
          <w:numId w:val="2"/>
        </w:numPr>
        <w:tabs>
          <w:tab w:val="num" w:pos="567"/>
        </w:tabs>
        <w:ind w:left="567" w:firstLine="0"/>
        <w:rPr>
          <w:rFonts w:cs="Arial"/>
          <w:sz w:val="18"/>
          <w:szCs w:val="18"/>
        </w:rPr>
      </w:pPr>
      <w:r w:rsidRPr="0093215B">
        <w:rPr>
          <w:rFonts w:cs="Arial"/>
          <w:sz w:val="18"/>
          <w:szCs w:val="18"/>
        </w:rPr>
        <w:t xml:space="preserve">contact the Authority’s Representative as detailed in Schedule 3 (Contract Data Sheet) in advance of the Delivery Date in order to agree administrative arrangements for Delivery and provide </w:t>
      </w:r>
      <w:r w:rsidRPr="0093215B">
        <w:rPr>
          <w:rFonts w:cs="Arial"/>
          <w:sz w:val="18"/>
          <w:szCs w:val="18"/>
        </w:rPr>
        <w:lastRenderedPageBreak/>
        <w:t>any Information pertinent to Delivery requested;</w:t>
      </w:r>
    </w:p>
    <w:p w:rsidRPr="005255F7" w:rsidR="00441818" w:rsidRDefault="00441818" w14:paraId="1301897A" w14:textId="77777777">
      <w:pPr>
        <w:pStyle w:val="ListParagraph"/>
        <w:numPr>
          <w:ilvl w:val="2"/>
          <w:numId w:val="2"/>
        </w:numPr>
        <w:tabs>
          <w:tab w:val="num" w:pos="567"/>
        </w:tabs>
        <w:ind w:left="567" w:firstLine="0"/>
        <w:rPr>
          <w:rFonts w:cs="Arial"/>
          <w:sz w:val="18"/>
          <w:szCs w:val="18"/>
        </w:rPr>
      </w:pPr>
      <w:r w:rsidRPr="0093215B">
        <w:rPr>
          <w:rFonts w:cs="Arial"/>
          <w:sz w:val="18"/>
          <w:szCs w:val="18"/>
        </w:rPr>
        <w:t>comply with any special instructions for arranging Delivery in Schedule 3 (Contract Data Sheet);</w:t>
      </w:r>
    </w:p>
    <w:p w:rsidRPr="005255F7" w:rsidR="00441818" w:rsidRDefault="00441818" w14:paraId="3D03CA8A" w14:textId="77777777">
      <w:pPr>
        <w:pStyle w:val="ListParagraph"/>
        <w:numPr>
          <w:ilvl w:val="2"/>
          <w:numId w:val="2"/>
        </w:numPr>
        <w:tabs>
          <w:tab w:val="num" w:pos="567"/>
        </w:tabs>
        <w:ind w:left="567" w:firstLine="0"/>
        <w:rPr>
          <w:rFonts w:cs="Arial"/>
          <w:sz w:val="18"/>
          <w:szCs w:val="18"/>
        </w:rPr>
      </w:pPr>
      <w:r w:rsidRPr="0093215B">
        <w:rPr>
          <w:rFonts w:cs="Arial"/>
          <w:sz w:val="18"/>
          <w:szCs w:val="18"/>
        </w:rPr>
        <w:t>ensure that each consignment of the Contractor Deliverables is accompanied by, (as specified in Schedule 3 (Contract Data Sheet)), a DEFFORM 129J in accordance with the instructions</w:t>
      </w:r>
      <w:r w:rsidRPr="0093215B" w:rsidR="00425BEA">
        <w:rPr>
          <w:rFonts w:cs="Arial"/>
          <w:sz w:val="18"/>
          <w:szCs w:val="18"/>
        </w:rPr>
        <w:t>;</w:t>
      </w:r>
      <w:r w:rsidRPr="0093215B">
        <w:rPr>
          <w:rFonts w:cs="Arial"/>
          <w:sz w:val="18"/>
          <w:szCs w:val="18"/>
        </w:rPr>
        <w:t xml:space="preserve"> </w:t>
      </w:r>
    </w:p>
    <w:p w:rsidRPr="005255F7" w:rsidR="00441818" w:rsidRDefault="00441818" w14:paraId="557DD2F8" w14:textId="77777777">
      <w:pPr>
        <w:pStyle w:val="ListParagraph"/>
        <w:numPr>
          <w:ilvl w:val="2"/>
          <w:numId w:val="2"/>
        </w:numPr>
        <w:tabs>
          <w:tab w:val="num" w:pos="567"/>
        </w:tabs>
        <w:ind w:left="567" w:firstLine="0"/>
        <w:rPr>
          <w:rFonts w:cs="Arial"/>
          <w:sz w:val="18"/>
          <w:szCs w:val="18"/>
        </w:rPr>
      </w:pPr>
      <w:r w:rsidRPr="0093215B">
        <w:rPr>
          <w:rFonts w:cs="Arial"/>
          <w:sz w:val="18"/>
          <w:szCs w:val="18"/>
        </w:rPr>
        <w:t>be responsible for all costs of Delivery; and</w:t>
      </w:r>
    </w:p>
    <w:p w:rsidRPr="005255F7" w:rsidR="00441818" w:rsidRDefault="00441818" w14:paraId="57134ED5" w14:textId="77777777">
      <w:pPr>
        <w:pStyle w:val="ListParagraph"/>
        <w:numPr>
          <w:ilvl w:val="2"/>
          <w:numId w:val="2"/>
        </w:numPr>
        <w:tabs>
          <w:tab w:val="num" w:pos="567"/>
        </w:tabs>
        <w:ind w:left="567" w:firstLine="0"/>
        <w:rPr>
          <w:rFonts w:cs="Arial"/>
          <w:sz w:val="18"/>
          <w:szCs w:val="18"/>
        </w:rPr>
      </w:pPr>
      <w:bookmarkStart w:name="_Ref278529933" w:id="175"/>
      <w:r w:rsidRPr="0093215B">
        <w:rPr>
          <w:rFonts w:cs="Arial"/>
          <w:sz w:val="18"/>
          <w:szCs w:val="18"/>
        </w:rPr>
        <w:t>Deliver the Contractor Deliverables to the Consignee at the address stated in Schedule 2 (Schedule of Requirements) by the Delivery Date between the hours agreed by the Parties.</w:t>
      </w:r>
      <w:bookmarkEnd w:id="175"/>
    </w:p>
    <w:p w:rsidRPr="005255F7" w:rsidR="00441818" w:rsidRDefault="00441818" w14:paraId="1AC419F2" w14:textId="77777777">
      <w:pPr>
        <w:pStyle w:val="ListParagraph"/>
        <w:numPr>
          <w:ilvl w:val="1"/>
          <w:numId w:val="2"/>
        </w:numPr>
        <w:tabs>
          <w:tab w:val="num" w:pos="0"/>
        </w:tabs>
        <w:ind w:left="0" w:firstLine="0"/>
        <w:rPr>
          <w:rFonts w:cs="Arial"/>
          <w:sz w:val="18"/>
          <w:szCs w:val="18"/>
        </w:rPr>
      </w:pPr>
      <w:bookmarkStart w:name="_Ref279399628" w:id="176"/>
      <w:r w:rsidRPr="0093215B">
        <w:rPr>
          <w:rFonts w:cs="Arial"/>
          <w:sz w:val="18"/>
          <w:szCs w:val="18"/>
        </w:rPr>
        <w:t>Where the Contractor Deliverables are to be Collected by the Authority (or a third party acting on behalf of the Authority), the Contractor shall, unless otherwise stated in writing:</w:t>
      </w:r>
      <w:bookmarkEnd w:id="176"/>
    </w:p>
    <w:p w:rsidRPr="005255F7" w:rsidR="00441818" w:rsidRDefault="00441818" w14:paraId="70242736" w14:textId="77777777">
      <w:pPr>
        <w:pStyle w:val="ListParagraph"/>
        <w:numPr>
          <w:ilvl w:val="2"/>
          <w:numId w:val="2"/>
        </w:numPr>
        <w:tabs>
          <w:tab w:val="num" w:pos="567"/>
        </w:tabs>
        <w:ind w:left="567" w:firstLine="0"/>
        <w:rPr>
          <w:rFonts w:cs="Arial"/>
          <w:sz w:val="18"/>
          <w:szCs w:val="18"/>
        </w:rPr>
      </w:pPr>
      <w:bookmarkStart w:name="_Ref278533410" w:id="177"/>
      <w:r w:rsidRPr="0093215B">
        <w:rPr>
          <w:rFonts w:cs="Arial"/>
          <w:sz w:val="18"/>
          <w:szCs w:val="18"/>
        </w:rPr>
        <w:t>contact the Authority’s Representative (Transport) as detailed in box 10 of DEFFORM 111 at Annex A to Schedule 3 (Contract Data Sheet) in advance of the Delivery Date in order to agree specific arrangements for Collection and provide any Information pertinent to the Collection requested;</w:t>
      </w:r>
      <w:bookmarkEnd w:id="177"/>
    </w:p>
    <w:p w:rsidRPr="005255F7" w:rsidR="00441818" w:rsidRDefault="00441818" w14:paraId="36013BB4" w14:textId="77777777">
      <w:pPr>
        <w:pStyle w:val="ListParagraph"/>
        <w:numPr>
          <w:ilvl w:val="2"/>
          <w:numId w:val="2"/>
        </w:numPr>
        <w:tabs>
          <w:tab w:val="num" w:pos="567"/>
        </w:tabs>
        <w:ind w:left="567" w:firstLine="0"/>
        <w:rPr>
          <w:rFonts w:cs="Arial"/>
          <w:sz w:val="18"/>
          <w:szCs w:val="18"/>
        </w:rPr>
      </w:pPr>
      <w:r w:rsidRPr="0093215B">
        <w:rPr>
          <w:rFonts w:cs="Arial"/>
          <w:sz w:val="18"/>
          <w:szCs w:val="18"/>
        </w:rPr>
        <w:t>comply with any special instructions for arranging Collection in Schedule 3 (Contract Data Sheet);</w:t>
      </w:r>
    </w:p>
    <w:p w:rsidRPr="005255F7" w:rsidR="00441818" w:rsidRDefault="00441818" w14:paraId="685C303F" w14:textId="77777777">
      <w:pPr>
        <w:pStyle w:val="ListParagraph"/>
        <w:numPr>
          <w:ilvl w:val="2"/>
          <w:numId w:val="2"/>
        </w:numPr>
        <w:tabs>
          <w:tab w:val="num" w:pos="567"/>
        </w:tabs>
        <w:ind w:left="567" w:firstLine="0"/>
        <w:rPr>
          <w:rFonts w:cs="Arial"/>
          <w:sz w:val="18"/>
          <w:szCs w:val="18"/>
        </w:rPr>
      </w:pPr>
      <w:r w:rsidRPr="0093215B">
        <w:rPr>
          <w:rFonts w:cs="Arial"/>
          <w:sz w:val="18"/>
          <w:szCs w:val="18"/>
        </w:rPr>
        <w:t>ensure that each consignment of the Contractor Deliverables is accompanied by, (as specified in Schedule 3 (Contract Data Sheet)), a DEFFORM 129J in accordance with the instructions</w:t>
      </w:r>
      <w:r w:rsidRPr="0093215B" w:rsidR="00425BEA">
        <w:rPr>
          <w:rFonts w:cs="Arial"/>
          <w:sz w:val="18"/>
          <w:szCs w:val="18"/>
        </w:rPr>
        <w:t>;</w:t>
      </w:r>
      <w:r w:rsidRPr="0093215B">
        <w:rPr>
          <w:rFonts w:cs="Arial"/>
          <w:sz w:val="18"/>
          <w:szCs w:val="18"/>
        </w:rPr>
        <w:t xml:space="preserve"> </w:t>
      </w:r>
    </w:p>
    <w:p w:rsidRPr="005255F7" w:rsidR="00441818" w:rsidRDefault="00441818" w14:paraId="33B3C225" w14:textId="77777777">
      <w:pPr>
        <w:pStyle w:val="ListParagraph"/>
        <w:numPr>
          <w:ilvl w:val="2"/>
          <w:numId w:val="2"/>
        </w:numPr>
        <w:tabs>
          <w:tab w:val="num" w:pos="567"/>
        </w:tabs>
        <w:ind w:left="567" w:firstLine="0"/>
        <w:rPr>
          <w:rFonts w:cs="Arial"/>
          <w:sz w:val="18"/>
          <w:szCs w:val="18"/>
        </w:rPr>
      </w:pPr>
      <w:bookmarkStart w:name="_Ref278530009" w:id="178"/>
      <w:bookmarkStart w:name="_Ref302563022" w:id="179"/>
      <w:r w:rsidRPr="0093215B">
        <w:rPr>
          <w:rFonts w:cs="Arial"/>
          <w:sz w:val="18"/>
          <w:szCs w:val="18"/>
        </w:rPr>
        <w:t>ensure that the Contractor Deliverables are available for Collection by the Authority from the Consignor (as specified in Schedule 3 (Contract Data Sheet)) by the Delivery Date between the hours agreed by the Parties</w:t>
      </w:r>
      <w:bookmarkEnd w:id="178"/>
      <w:bookmarkEnd w:id="179"/>
      <w:r w:rsidRPr="0093215B">
        <w:rPr>
          <w:rFonts w:cs="Arial"/>
          <w:sz w:val="18"/>
          <w:szCs w:val="18"/>
        </w:rPr>
        <w:t>; and</w:t>
      </w:r>
    </w:p>
    <w:p w:rsidRPr="005255F7" w:rsidR="00441818" w:rsidRDefault="00441818" w14:paraId="122BD671" w14:textId="77777777">
      <w:pPr>
        <w:pStyle w:val="ListParagraph"/>
        <w:numPr>
          <w:ilvl w:val="2"/>
          <w:numId w:val="2"/>
        </w:numPr>
        <w:tabs>
          <w:tab w:val="num" w:pos="567"/>
        </w:tabs>
        <w:ind w:left="567" w:firstLine="0"/>
        <w:rPr>
          <w:rFonts w:cs="Arial"/>
          <w:sz w:val="18"/>
          <w:szCs w:val="18"/>
        </w:rPr>
      </w:pPr>
      <w:r w:rsidRPr="0093215B">
        <w:rPr>
          <w:rFonts w:cs="Arial"/>
          <w:sz w:val="18"/>
          <w:szCs w:val="18"/>
        </w:rPr>
        <w:t>in the case of Overseas consignments, ensure that  the Contractor Deliverables are accompanied by the necessary transit documentation.  All Customs clearance shall be the responsibility of the Authority’s Representative (Transport).</w:t>
      </w:r>
    </w:p>
    <w:p w:rsidRPr="005255F7" w:rsidR="00441818" w:rsidRDefault="00441818" w14:paraId="36CE6E17" w14:textId="77777777">
      <w:pPr>
        <w:pStyle w:val="ListParagraph"/>
        <w:numPr>
          <w:ilvl w:val="1"/>
          <w:numId w:val="2"/>
        </w:numPr>
        <w:tabs>
          <w:tab w:val="num" w:pos="0"/>
        </w:tabs>
        <w:ind w:left="0" w:firstLine="0"/>
        <w:rPr>
          <w:rFonts w:cs="Arial"/>
          <w:sz w:val="18"/>
          <w:szCs w:val="18"/>
        </w:rPr>
      </w:pPr>
      <w:bookmarkStart w:name="_Ref301168631" w:id="180"/>
      <w:r w:rsidRPr="0093215B">
        <w:rPr>
          <w:rFonts w:cs="Arial"/>
          <w:sz w:val="18"/>
          <w:szCs w:val="18"/>
        </w:rPr>
        <w:t>Title and risk in the Contractor Deliverables shall only pass from the Contractor to the Authority:</w:t>
      </w:r>
    </w:p>
    <w:p w:rsidRPr="005255F7" w:rsidR="00293DBB" w:rsidRDefault="00441818" w14:paraId="2862354F" w14:textId="77777777">
      <w:pPr>
        <w:pStyle w:val="ListParagraph"/>
        <w:numPr>
          <w:ilvl w:val="2"/>
          <w:numId w:val="2"/>
        </w:numPr>
        <w:tabs>
          <w:tab w:val="num" w:pos="567"/>
        </w:tabs>
        <w:ind w:left="567" w:firstLine="0"/>
        <w:rPr>
          <w:rFonts w:cs="Arial"/>
          <w:sz w:val="18"/>
          <w:szCs w:val="18"/>
        </w:rPr>
      </w:pPr>
      <w:r w:rsidRPr="0093215B">
        <w:rPr>
          <w:rFonts w:cs="Arial"/>
          <w:sz w:val="18"/>
          <w:szCs w:val="18"/>
        </w:rPr>
        <w:t xml:space="preserve">on the Delivery of the Contractor Deliverables by the Contractor to the Consignee in accordance with clause </w:t>
      </w:r>
      <w:r w:rsidRPr="005255F7" w:rsidR="001D5E5C">
        <w:fldChar w:fldCharType="begin"/>
      </w:r>
      <w:r w:rsidRPr="004E7B88" w:rsidR="001D5E5C">
        <w:rPr>
          <w:rFonts w:cs="Arial"/>
          <w:bCs/>
          <w:sz w:val="18"/>
          <w:szCs w:val="18"/>
        </w:rPr>
        <w:instrText xml:space="preserve"> REF _Ref473548420 \w \h </w:instrText>
      </w:r>
      <w:r w:rsidR="002A170E">
        <w:rPr>
          <w:rFonts w:cs="Arial"/>
          <w:bCs/>
          <w:sz w:val="18"/>
          <w:szCs w:val="18"/>
        </w:rPr>
        <w:instrText xml:space="preserve"> \* MERGEFORMAT </w:instrText>
      </w:r>
      <w:r w:rsidRPr="005255F7" w:rsidR="001D5E5C">
        <w:rPr>
          <w:rFonts w:cs="Arial"/>
          <w:bCs/>
          <w:sz w:val="18"/>
          <w:szCs w:val="18"/>
        </w:rPr>
        <w:fldChar w:fldCharType="separate"/>
      </w:r>
      <w:r w:rsidRPr="005255F7" w:rsidR="004D2A8D">
        <w:rPr>
          <w:rFonts w:cs="Arial"/>
          <w:sz w:val="18"/>
          <w:szCs w:val="18"/>
        </w:rPr>
        <w:t>28.b</w:t>
      </w:r>
      <w:r w:rsidRPr="005255F7" w:rsidR="001D5E5C">
        <w:fldChar w:fldCharType="end"/>
      </w:r>
      <w:r w:rsidRPr="0093215B">
        <w:rPr>
          <w:rFonts w:cs="Arial"/>
          <w:sz w:val="18"/>
          <w:szCs w:val="18"/>
        </w:rPr>
        <w:t xml:space="preserve">; </w:t>
      </w:r>
      <w:r w:rsidRPr="0093215B" w:rsidR="00293DBB">
        <w:rPr>
          <w:rFonts w:cs="Arial"/>
          <w:sz w:val="18"/>
          <w:szCs w:val="18"/>
        </w:rPr>
        <w:t>or</w:t>
      </w:r>
    </w:p>
    <w:p w:rsidRPr="004E7B88" w:rsidR="00441818" w:rsidP="001D5E5C" w:rsidRDefault="00441818" w14:paraId="5AA3E014" w14:textId="77777777">
      <w:pPr>
        <w:pStyle w:val="ListParagraph"/>
        <w:numPr>
          <w:ilvl w:val="2"/>
          <w:numId w:val="2"/>
        </w:numPr>
        <w:tabs>
          <w:tab w:val="num" w:pos="567"/>
        </w:tabs>
        <w:ind w:left="567" w:firstLine="0"/>
        <w:rPr>
          <w:rFonts w:cs="Arial"/>
          <w:sz w:val="18"/>
          <w:szCs w:val="18"/>
        </w:rPr>
      </w:pPr>
      <w:r w:rsidRPr="0093215B">
        <w:rPr>
          <w:rFonts w:cs="Arial"/>
          <w:sz w:val="18"/>
          <w:szCs w:val="18"/>
        </w:rPr>
        <w:t xml:space="preserve">on the Collection of the Contractor Deliverables from the Consignor by the Authority once they have been made available for Collection by the Contractor in accordance with clause </w:t>
      </w:r>
      <w:r w:rsidRPr="005255F7" w:rsidR="001D5E5C">
        <w:fldChar w:fldCharType="begin"/>
      </w:r>
      <w:r w:rsidRPr="004E7B88" w:rsidR="001D5E5C">
        <w:rPr>
          <w:rFonts w:cs="Arial"/>
          <w:bCs/>
          <w:sz w:val="18"/>
          <w:szCs w:val="18"/>
        </w:rPr>
        <w:instrText xml:space="preserve"> REF _Ref279399628 \w \h </w:instrText>
      </w:r>
      <w:r w:rsidR="002A170E">
        <w:rPr>
          <w:rFonts w:cs="Arial"/>
          <w:bCs/>
          <w:sz w:val="18"/>
          <w:szCs w:val="18"/>
        </w:rPr>
        <w:instrText xml:space="preserve"> \* MERGEFORMAT </w:instrText>
      </w:r>
      <w:r w:rsidRPr="005255F7" w:rsidR="001D5E5C">
        <w:rPr>
          <w:rFonts w:cs="Arial"/>
          <w:bCs/>
          <w:sz w:val="18"/>
          <w:szCs w:val="18"/>
        </w:rPr>
        <w:fldChar w:fldCharType="separate"/>
      </w:r>
      <w:r w:rsidRPr="005255F7" w:rsidR="00643D62">
        <w:rPr>
          <w:rFonts w:cs="Arial"/>
          <w:sz w:val="18"/>
          <w:szCs w:val="18"/>
        </w:rPr>
        <w:t>28.c</w:t>
      </w:r>
      <w:r w:rsidRPr="005255F7" w:rsidR="001D5E5C">
        <w:fldChar w:fldCharType="end"/>
      </w:r>
      <w:r w:rsidRPr="0093215B">
        <w:rPr>
          <w:rFonts w:cs="Arial"/>
          <w:sz w:val="18"/>
          <w:szCs w:val="18"/>
        </w:rPr>
        <w:t>.</w:t>
      </w:r>
      <w:bookmarkEnd w:id="180"/>
    </w:p>
    <w:p w:rsidRPr="004E7B88" w:rsidR="00441818" w:rsidP="00441818" w:rsidRDefault="00441818" w14:paraId="5BD84AF0" w14:textId="77777777">
      <w:pPr>
        <w:rPr>
          <w:rFonts w:cs="Arial"/>
          <w:sz w:val="18"/>
          <w:szCs w:val="18"/>
        </w:rPr>
      </w:pPr>
    </w:p>
    <w:p w:rsidRPr="005255F7" w:rsidR="00441818" w:rsidRDefault="00441818" w14:paraId="13BFB3B4" w14:textId="77777777">
      <w:pPr>
        <w:pStyle w:val="Heading2"/>
        <w:numPr>
          <w:ilvl w:val="0"/>
          <w:numId w:val="2"/>
        </w:numPr>
        <w:tabs>
          <w:tab w:val="clear" w:pos="720"/>
          <w:tab w:val="num" w:pos="0"/>
        </w:tabs>
        <w:ind w:left="0" w:firstLine="0"/>
        <w:jc w:val="left"/>
        <w:rPr>
          <w:sz w:val="18"/>
          <w:szCs w:val="18"/>
        </w:rPr>
      </w:pPr>
      <w:bookmarkStart w:name="_Toc422462837" w:id="181"/>
      <w:bookmarkStart w:name="_Toc473616432" w:id="182"/>
      <w:bookmarkStart w:name="_Toc473793317" w:id="183"/>
      <w:bookmarkStart w:name="_Ref278530225" w:id="184"/>
      <w:r w:rsidRPr="0093215B">
        <w:rPr>
          <w:rFonts w:cs="Arial"/>
          <w:b/>
          <w:bCs/>
          <w:sz w:val="18"/>
          <w:szCs w:val="18"/>
        </w:rPr>
        <w:t>Acceptance</w:t>
      </w:r>
      <w:bookmarkEnd w:id="181"/>
      <w:bookmarkEnd w:id="182"/>
      <w:bookmarkEnd w:id="183"/>
      <w:r w:rsidRPr="0093215B">
        <w:rPr>
          <w:rFonts w:cs="Arial"/>
          <w:b/>
          <w:bCs/>
          <w:sz w:val="18"/>
          <w:szCs w:val="18"/>
        </w:rPr>
        <w:t xml:space="preserve"> </w:t>
      </w:r>
    </w:p>
    <w:p w:rsidRPr="005255F7" w:rsidR="00441818" w:rsidRDefault="00441818" w14:paraId="3C5DC40D" w14:textId="77777777">
      <w:pPr>
        <w:pStyle w:val="ListParagraph"/>
        <w:numPr>
          <w:ilvl w:val="1"/>
          <w:numId w:val="2"/>
        </w:numPr>
        <w:tabs>
          <w:tab w:val="num" w:pos="0"/>
        </w:tabs>
        <w:ind w:left="0" w:firstLine="0"/>
        <w:rPr>
          <w:rFonts w:cs="Arial"/>
          <w:sz w:val="18"/>
          <w:szCs w:val="18"/>
        </w:rPr>
      </w:pPr>
      <w:r w:rsidRPr="0093215B">
        <w:rPr>
          <w:rFonts w:cs="Arial"/>
          <w:sz w:val="18"/>
          <w:szCs w:val="18"/>
        </w:rPr>
        <w:t>Acceptance of the Contractor Deliverables shall occur in accordance with any acceptance procedure specified in Schedule 8 (Acceptance Procedure).  If no acceptance procedure is so specified acceptance shall occur when either:</w:t>
      </w:r>
    </w:p>
    <w:p w:rsidRPr="005255F7" w:rsidR="00441818" w:rsidRDefault="00441818" w14:paraId="74370162" w14:textId="77777777">
      <w:pPr>
        <w:pStyle w:val="ListParagraph"/>
        <w:numPr>
          <w:ilvl w:val="2"/>
          <w:numId w:val="2"/>
        </w:numPr>
        <w:tabs>
          <w:tab w:val="num" w:pos="567"/>
        </w:tabs>
        <w:ind w:left="567" w:firstLine="0"/>
        <w:rPr>
          <w:rFonts w:cs="Arial"/>
          <w:sz w:val="18"/>
          <w:szCs w:val="18"/>
        </w:rPr>
      </w:pPr>
      <w:r w:rsidRPr="0093215B">
        <w:rPr>
          <w:rFonts w:cs="Arial"/>
          <w:sz w:val="18"/>
          <w:szCs w:val="18"/>
        </w:rPr>
        <w:t>the Authority does any act in relation to the Contractor Deliverable which is inconsistent with the Contractor’s ownership; or</w:t>
      </w:r>
    </w:p>
    <w:p w:rsidRPr="004E7B88" w:rsidR="00441818" w:rsidP="00D65456" w:rsidRDefault="00441818" w14:paraId="7D3D048F" w14:textId="77777777">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time limit in which to reject the Contractor Deliverables defined in clause </w:t>
      </w:r>
      <w:r w:rsidRPr="005255F7" w:rsidR="00B36FEC">
        <w:fldChar w:fldCharType="begin"/>
      </w:r>
      <w:r w:rsidRPr="004E7B88" w:rsidR="00B36FEC">
        <w:rPr>
          <w:rFonts w:cs="Arial"/>
          <w:bCs/>
          <w:sz w:val="18"/>
          <w:szCs w:val="18"/>
        </w:rPr>
        <w:instrText xml:space="preserve"> REF _Ref473548557 \w \h </w:instrText>
      </w:r>
      <w:r w:rsidR="002A170E">
        <w:rPr>
          <w:rFonts w:cs="Arial"/>
          <w:bCs/>
          <w:sz w:val="18"/>
          <w:szCs w:val="18"/>
        </w:rPr>
        <w:instrText xml:space="preserve"> \* MERGEFORMAT </w:instrText>
      </w:r>
      <w:r w:rsidRPr="005255F7" w:rsidR="00B36FEC">
        <w:rPr>
          <w:rFonts w:cs="Arial"/>
          <w:bCs/>
          <w:sz w:val="18"/>
          <w:szCs w:val="18"/>
        </w:rPr>
        <w:fldChar w:fldCharType="separate"/>
      </w:r>
      <w:r w:rsidRPr="005255F7" w:rsidR="00643D62">
        <w:rPr>
          <w:rFonts w:cs="Arial"/>
          <w:sz w:val="18"/>
          <w:szCs w:val="18"/>
        </w:rPr>
        <w:t>30.b</w:t>
      </w:r>
      <w:r w:rsidRPr="005255F7" w:rsidR="00B36FEC">
        <w:fldChar w:fldCharType="end"/>
      </w:r>
      <w:r w:rsidRPr="0093215B">
        <w:rPr>
          <w:rFonts w:cs="Arial"/>
          <w:sz w:val="18"/>
          <w:szCs w:val="18"/>
        </w:rPr>
        <w:t xml:space="preserve"> has elapsed.</w:t>
      </w:r>
      <w:r w:rsidRPr="004E7B88">
        <w:rPr>
          <w:rFonts w:cs="Arial"/>
          <w:sz w:val="18"/>
          <w:szCs w:val="18"/>
        </w:rPr>
        <w:br/>
      </w:r>
    </w:p>
    <w:p w:rsidR="00441818" w:rsidRDefault="00441818" w14:paraId="28E4DACF" w14:textId="77777777">
      <w:pPr>
        <w:pStyle w:val="Heading2"/>
        <w:numPr>
          <w:ilvl w:val="0"/>
          <w:numId w:val="2"/>
        </w:numPr>
        <w:tabs>
          <w:tab w:val="clear" w:pos="720"/>
          <w:tab w:val="num" w:pos="0"/>
        </w:tabs>
        <w:ind w:left="0" w:firstLine="0"/>
        <w:jc w:val="left"/>
        <w:rPr>
          <w:rFonts w:cs="Arial"/>
          <w:b/>
          <w:bCs/>
          <w:sz w:val="18"/>
          <w:szCs w:val="18"/>
        </w:rPr>
      </w:pPr>
      <w:bookmarkStart w:name="_Toc422462838" w:id="185"/>
      <w:bookmarkStart w:name="_Toc473616433" w:id="186"/>
      <w:bookmarkStart w:name="_Toc473793318" w:id="187"/>
      <w:bookmarkEnd w:id="184"/>
      <w:r w:rsidRPr="0093215B">
        <w:rPr>
          <w:rFonts w:cs="Arial"/>
          <w:b/>
          <w:bCs/>
          <w:sz w:val="18"/>
          <w:szCs w:val="18"/>
        </w:rPr>
        <w:t>Rejection</w:t>
      </w:r>
      <w:bookmarkEnd w:id="185"/>
      <w:bookmarkEnd w:id="186"/>
      <w:bookmarkEnd w:id="187"/>
      <w:r w:rsidR="00625BDB">
        <w:rPr>
          <w:rFonts w:cs="Arial"/>
          <w:b/>
          <w:bCs/>
          <w:sz w:val="18"/>
          <w:szCs w:val="18"/>
        </w:rPr>
        <w:t xml:space="preserve"> </w:t>
      </w:r>
      <w:r w:rsidRPr="009855BE" w:rsidR="00625BDB">
        <w:rPr>
          <w:rFonts w:cs="Arial"/>
          <w:b/>
          <w:bCs/>
          <w:sz w:val="18"/>
          <w:szCs w:val="18"/>
        </w:rPr>
        <w:t>and Counterfeit Materiel</w:t>
      </w:r>
    </w:p>
    <w:p w:rsidR="00625BDB" w:rsidP="00625BDB" w:rsidRDefault="00625BDB" w14:paraId="6EAB1096" w14:textId="77777777"/>
    <w:p w:rsidRPr="00B35E71" w:rsidR="00625BDB" w:rsidP="00B35E71" w:rsidRDefault="00625BDB" w14:paraId="33A83F15" w14:textId="77777777">
      <w:r w:rsidRPr="009855BE">
        <w:rPr>
          <w:rFonts w:cs="Arial"/>
          <w:b/>
          <w:bCs/>
          <w:sz w:val="18"/>
          <w:szCs w:val="18"/>
        </w:rPr>
        <w:t>Rejection</w:t>
      </w:r>
      <w:r>
        <w:rPr>
          <w:rFonts w:cs="Arial"/>
          <w:b/>
          <w:bCs/>
          <w:sz w:val="18"/>
          <w:szCs w:val="18"/>
        </w:rPr>
        <w:t>:</w:t>
      </w:r>
    </w:p>
    <w:p w:rsidRPr="005255F7" w:rsidR="00441818" w:rsidRDefault="00441818" w14:paraId="5888D461" w14:textId="77777777">
      <w:pPr>
        <w:pStyle w:val="ListParagraph"/>
        <w:numPr>
          <w:ilvl w:val="1"/>
          <w:numId w:val="2"/>
        </w:numPr>
        <w:tabs>
          <w:tab w:val="num" w:pos="0"/>
        </w:tabs>
        <w:ind w:left="0" w:firstLine="0"/>
        <w:rPr>
          <w:rFonts w:cs="Arial"/>
          <w:sz w:val="18"/>
          <w:szCs w:val="18"/>
        </w:rPr>
      </w:pPr>
      <w:bookmarkStart w:name="_Ref473548566" w:id="188"/>
      <w:r w:rsidRPr="0093215B">
        <w:rPr>
          <w:rFonts w:cs="Arial"/>
          <w:sz w:val="18"/>
          <w:szCs w:val="18"/>
        </w:rPr>
        <w:t xml:space="preserve">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 Contractor Deliverables to the </w:t>
      </w:r>
      <w:r w:rsidRPr="0093215B">
        <w:rPr>
          <w:rFonts w:cs="Arial"/>
          <w:sz w:val="18"/>
          <w:szCs w:val="18"/>
        </w:rPr>
        <w:t>Contractor at the Contractor’s risk and cost.</w:t>
      </w:r>
      <w:bookmarkEnd w:id="188"/>
      <w:r w:rsidRPr="0093215B">
        <w:rPr>
          <w:rFonts w:cs="Arial"/>
          <w:sz w:val="18"/>
          <w:szCs w:val="18"/>
        </w:rPr>
        <w:t xml:space="preserve">  </w:t>
      </w:r>
    </w:p>
    <w:p w:rsidRPr="009855BE" w:rsidR="00625BDB" w:rsidP="00D65456" w:rsidRDefault="00441818" w14:paraId="14487F95" w14:textId="77777777">
      <w:pPr>
        <w:pStyle w:val="ListParagraph"/>
        <w:numPr>
          <w:ilvl w:val="1"/>
          <w:numId w:val="2"/>
        </w:numPr>
        <w:tabs>
          <w:tab w:val="num" w:pos="0"/>
        </w:tabs>
        <w:ind w:left="0" w:firstLine="0"/>
        <w:rPr>
          <w:rFonts w:cs="Arial"/>
          <w:sz w:val="18"/>
          <w:szCs w:val="18"/>
        </w:rPr>
      </w:pPr>
      <w:bookmarkStart w:name="_Ref473548557" w:id="189"/>
      <w:r w:rsidRPr="0093215B">
        <w:rPr>
          <w:rFonts w:cs="Arial"/>
          <w:sz w:val="18"/>
          <w:szCs w:val="18"/>
        </w:rPr>
        <w:t xml:space="preserve">Rejection of any of the Contractor Deliverables under clause </w:t>
      </w:r>
      <w:r w:rsidRPr="005255F7" w:rsidR="00B36FEC">
        <w:fldChar w:fldCharType="begin"/>
      </w:r>
      <w:r w:rsidRPr="004E7B88" w:rsidR="00B36FEC">
        <w:rPr>
          <w:rFonts w:cs="Arial"/>
          <w:bCs/>
          <w:sz w:val="18"/>
          <w:szCs w:val="18"/>
        </w:rPr>
        <w:instrText xml:space="preserve"> REF _Ref473548566 \w \h </w:instrText>
      </w:r>
      <w:r w:rsidR="002A170E">
        <w:rPr>
          <w:rFonts w:cs="Arial"/>
          <w:bCs/>
          <w:sz w:val="18"/>
          <w:szCs w:val="18"/>
        </w:rPr>
        <w:instrText xml:space="preserve"> \* MERGEFORMAT </w:instrText>
      </w:r>
      <w:r w:rsidRPr="005255F7" w:rsidR="00B36FEC">
        <w:rPr>
          <w:rFonts w:cs="Arial"/>
          <w:bCs/>
          <w:sz w:val="18"/>
          <w:szCs w:val="18"/>
        </w:rPr>
        <w:fldChar w:fldCharType="separate"/>
      </w:r>
      <w:r w:rsidRPr="005255F7" w:rsidR="00643D62">
        <w:rPr>
          <w:rFonts w:cs="Arial"/>
          <w:sz w:val="18"/>
          <w:szCs w:val="18"/>
        </w:rPr>
        <w:t>30.a</w:t>
      </w:r>
      <w:r w:rsidRPr="005255F7" w:rsidR="00B36FEC">
        <w:fldChar w:fldCharType="end"/>
      </w:r>
      <w:r w:rsidRPr="0093215B">
        <w:rPr>
          <w:rFonts w:cs="Arial"/>
          <w:sz w:val="18"/>
          <w:szCs w:val="18"/>
        </w:rPr>
        <w:t xml:space="preserve"> shall take place by the time limit for rejection specified in Schedule 3 (Contract Data Sheet), or if no such period is </w:t>
      </w:r>
      <w:r w:rsidRPr="009855BE">
        <w:rPr>
          <w:rFonts w:cs="Arial"/>
          <w:sz w:val="18"/>
          <w:szCs w:val="18"/>
        </w:rPr>
        <w:t>specified</w:t>
      </w:r>
      <w:r w:rsidRPr="009855BE" w:rsidR="00DE1F94">
        <w:rPr>
          <w:rFonts w:cs="Arial"/>
          <w:sz w:val="18"/>
          <w:szCs w:val="18"/>
        </w:rPr>
        <w:t xml:space="preserve">, the Contractor Deliverables shall be deemed to be accepted </w:t>
      </w:r>
      <w:r w:rsidRPr="009855BE">
        <w:rPr>
          <w:rFonts w:cs="Arial"/>
          <w:sz w:val="18"/>
          <w:szCs w:val="18"/>
        </w:rPr>
        <w:t xml:space="preserve">within </w:t>
      </w:r>
      <w:r w:rsidRPr="009855BE" w:rsidR="00A97D97">
        <w:rPr>
          <w:rFonts w:cs="Arial"/>
          <w:sz w:val="18"/>
          <w:szCs w:val="18"/>
        </w:rPr>
        <w:t xml:space="preserve">a reasonable </w:t>
      </w:r>
      <w:r w:rsidRPr="009855BE" w:rsidR="00DE1F94">
        <w:rPr>
          <w:rFonts w:cs="Arial"/>
          <w:sz w:val="18"/>
          <w:szCs w:val="18"/>
        </w:rPr>
        <w:t xml:space="preserve">period of </w:t>
      </w:r>
      <w:r w:rsidRPr="009855BE" w:rsidR="00A97D97">
        <w:rPr>
          <w:rFonts w:cs="Arial"/>
          <w:sz w:val="18"/>
          <w:szCs w:val="18"/>
        </w:rPr>
        <w:t>time</w:t>
      </w:r>
      <w:r w:rsidRPr="009855BE">
        <w:rPr>
          <w:rFonts w:cs="Arial"/>
          <w:sz w:val="18"/>
          <w:szCs w:val="18"/>
        </w:rPr>
        <w:t>.</w:t>
      </w:r>
      <w:bookmarkEnd w:id="189"/>
    </w:p>
    <w:p w:rsidRPr="009855BE" w:rsidR="00625BDB" w:rsidP="00625BDB" w:rsidRDefault="00625BDB" w14:paraId="3C5331A6" w14:textId="77777777">
      <w:pPr>
        <w:pStyle w:val="ListParagraph"/>
        <w:ind w:left="0"/>
        <w:rPr>
          <w:rFonts w:cs="Arial"/>
          <w:sz w:val="18"/>
          <w:szCs w:val="18"/>
        </w:rPr>
      </w:pPr>
    </w:p>
    <w:p w:rsidRPr="009855BE" w:rsidR="00625BDB" w:rsidP="00625BDB" w:rsidRDefault="00625BDB" w14:paraId="5EA481D2" w14:textId="77777777">
      <w:pPr>
        <w:pStyle w:val="ListParagraph"/>
        <w:ind w:left="0"/>
        <w:rPr>
          <w:rFonts w:cs="Arial"/>
          <w:b/>
          <w:bCs/>
          <w:sz w:val="18"/>
          <w:szCs w:val="18"/>
        </w:rPr>
      </w:pPr>
      <w:r w:rsidRPr="009855BE">
        <w:rPr>
          <w:rFonts w:cs="Arial"/>
          <w:b/>
          <w:bCs/>
          <w:sz w:val="18"/>
          <w:szCs w:val="18"/>
        </w:rPr>
        <w:t>Counterfeit Materiel:</w:t>
      </w:r>
    </w:p>
    <w:p w:rsidRPr="009855BE" w:rsidR="00A0650E" w:rsidP="00866AF6" w:rsidRDefault="00A0650E" w14:paraId="6815514B" w14:textId="77777777">
      <w:pPr>
        <w:pStyle w:val="ListParagraph"/>
        <w:numPr>
          <w:ilvl w:val="1"/>
          <w:numId w:val="2"/>
        </w:numPr>
        <w:tabs>
          <w:tab w:val="num" w:pos="0"/>
        </w:tabs>
        <w:ind w:left="0" w:firstLine="0"/>
        <w:rPr>
          <w:rFonts w:cs="Arial"/>
          <w:sz w:val="18"/>
          <w:szCs w:val="18"/>
        </w:rPr>
      </w:pPr>
      <w:r w:rsidRPr="009855BE">
        <w:rPr>
          <w:rFonts w:cs="Arial"/>
          <w:sz w:val="18"/>
          <w:szCs w:val="18"/>
        </w:rPr>
        <w:t>Where the Authority suspects that any Contractor Deliverable or consignment of Contractor Deliverables contains Counterfeit Materiel, it shall:</w:t>
      </w:r>
    </w:p>
    <w:p w:rsidRPr="009855BE" w:rsidR="00A0650E" w:rsidP="00A0650E" w:rsidRDefault="00A0650E" w14:paraId="14DC9BB1" w14:textId="77777777">
      <w:pPr>
        <w:pStyle w:val="ListParagraph"/>
        <w:numPr>
          <w:ilvl w:val="2"/>
          <w:numId w:val="2"/>
        </w:numPr>
        <w:rPr>
          <w:rFonts w:cs="Arial"/>
          <w:sz w:val="18"/>
          <w:szCs w:val="18"/>
        </w:rPr>
      </w:pPr>
      <w:r w:rsidRPr="009855BE">
        <w:rPr>
          <w:rFonts w:cs="Arial"/>
          <w:sz w:val="18"/>
          <w:szCs w:val="18"/>
        </w:rPr>
        <w:t>notify the Contractor of its suspicion and reasons therefore;</w:t>
      </w:r>
    </w:p>
    <w:p w:rsidRPr="009855BE" w:rsidR="00A0650E" w:rsidP="00A0650E" w:rsidRDefault="00A0650E" w14:paraId="6E4D88ED" w14:textId="77777777">
      <w:pPr>
        <w:pStyle w:val="ListParagraph"/>
        <w:numPr>
          <w:ilvl w:val="2"/>
          <w:numId w:val="2"/>
        </w:numPr>
        <w:rPr>
          <w:rFonts w:cs="Arial"/>
          <w:sz w:val="18"/>
          <w:szCs w:val="18"/>
        </w:rPr>
      </w:pPr>
      <w:r w:rsidRPr="009855BE">
        <w:rPr>
          <w:rFonts w:cs="Arial"/>
          <w:sz w:val="18"/>
          <w:szCs w:val="18"/>
        </w:rPr>
        <w:t>where reasonably possible, and if requested by the Contractor within 10 business days of such notification, (at the Contractor’s own risk and expense and subject to any reasonable controls specified by the Authority) afford the Contractor the facility to (i) inspect the Contractor Deliverable or consignment and/or (ii) obtain a sample thereof for validation or testing purposes.</w:t>
      </w:r>
    </w:p>
    <w:p w:rsidRPr="009855BE" w:rsidR="00465256" w:rsidP="00A0650E" w:rsidRDefault="0094107B" w14:paraId="2F8ACBB5" w14:textId="77777777">
      <w:pPr>
        <w:pStyle w:val="ListParagraph"/>
        <w:numPr>
          <w:ilvl w:val="2"/>
          <w:numId w:val="2"/>
        </w:numPr>
        <w:rPr>
          <w:rFonts w:cs="Arial"/>
          <w:sz w:val="18"/>
          <w:szCs w:val="18"/>
        </w:rPr>
      </w:pPr>
      <w:r w:rsidRPr="009855BE">
        <w:rPr>
          <w:rFonts w:cs="Arial"/>
          <w:sz w:val="18"/>
          <w:szCs w:val="18"/>
        </w:rPr>
        <w:t>g</w:t>
      </w:r>
      <w:r w:rsidRPr="009855BE" w:rsidR="00A0650E">
        <w:rPr>
          <w:rFonts w:cs="Arial"/>
          <w:sz w:val="18"/>
          <w:szCs w:val="18"/>
        </w:rPr>
        <w:t>ive the Contractor a further 20 business days or such other reasonable period agreed by the Authority, from the date of the inspection at 30.c.(</w:t>
      </w:r>
      <w:r w:rsidRPr="009855BE" w:rsidR="00A264C5">
        <w:rPr>
          <w:rFonts w:cs="Arial"/>
          <w:sz w:val="18"/>
          <w:szCs w:val="18"/>
        </w:rPr>
        <w:t>2</w:t>
      </w:r>
      <w:r w:rsidRPr="009855BE" w:rsidR="00A0650E">
        <w:rPr>
          <w:rFonts w:cs="Arial"/>
          <w:sz w:val="18"/>
          <w:szCs w:val="18"/>
        </w:rPr>
        <w:t>).(i) or the provision of a sample at 30.c.(</w:t>
      </w:r>
      <w:r w:rsidRPr="009855BE" w:rsidR="00A264C5">
        <w:rPr>
          <w:rFonts w:cs="Arial"/>
          <w:sz w:val="18"/>
          <w:szCs w:val="18"/>
        </w:rPr>
        <w:t>2</w:t>
      </w:r>
      <w:r w:rsidRPr="009855BE" w:rsidR="00A0650E">
        <w:rPr>
          <w:rFonts w:cs="Arial"/>
          <w:sz w:val="18"/>
          <w:szCs w:val="18"/>
        </w:rPr>
        <w:t>).(ii)</w:t>
      </w:r>
      <w:r w:rsidRPr="009855BE" w:rsidR="00465256">
        <w:rPr>
          <w:rFonts w:cs="Arial"/>
          <w:sz w:val="18"/>
          <w:szCs w:val="18"/>
        </w:rPr>
        <w:t>, to comment on whether the Contractor Deliverable or consignment meets the definition of Counterfeit Materiel; and</w:t>
      </w:r>
    </w:p>
    <w:p w:rsidRPr="009855BE" w:rsidR="00465256" w:rsidP="00A0650E" w:rsidRDefault="0094107B" w14:paraId="7AB5AFE6" w14:textId="77777777">
      <w:pPr>
        <w:pStyle w:val="ListParagraph"/>
        <w:numPr>
          <w:ilvl w:val="2"/>
          <w:numId w:val="2"/>
        </w:numPr>
        <w:rPr>
          <w:rFonts w:cs="Arial"/>
          <w:sz w:val="18"/>
          <w:szCs w:val="18"/>
        </w:rPr>
      </w:pPr>
      <w:r w:rsidRPr="009855BE">
        <w:rPr>
          <w:rFonts w:cs="Arial"/>
          <w:sz w:val="18"/>
          <w:szCs w:val="18"/>
        </w:rPr>
        <w:t>d</w:t>
      </w:r>
      <w:r w:rsidRPr="009855BE" w:rsidR="00465256">
        <w:rPr>
          <w:rFonts w:cs="Arial"/>
          <w:sz w:val="18"/>
          <w:szCs w:val="18"/>
        </w:rPr>
        <w:t>etermine, on the balance of probabilities and strictly on the evidence available to it at the time, whether the Contractor Deliverable or consignment meets the definition of Counterfeit Materiel</w:t>
      </w:r>
    </w:p>
    <w:p w:rsidRPr="009855BE" w:rsidR="00465256" w:rsidP="00465256" w:rsidRDefault="00465256" w14:paraId="2729FFE5" w14:textId="77777777">
      <w:pPr>
        <w:pStyle w:val="ListParagraph"/>
        <w:ind w:left="567"/>
        <w:rPr>
          <w:rFonts w:cs="Arial"/>
          <w:sz w:val="18"/>
          <w:szCs w:val="18"/>
        </w:rPr>
      </w:pPr>
      <w:r w:rsidRPr="009855BE">
        <w:rPr>
          <w:rFonts w:cs="Arial"/>
          <w:sz w:val="18"/>
          <w:szCs w:val="18"/>
        </w:rPr>
        <w:t>Where the Authority has determined that the Contractor Deliverable, part or consignment of Contractor Deliverables contain Counterfeit Material then it may reject the Contractor Deliverable, part or consignment under 30.a-30.b (Rejection).</w:t>
      </w:r>
    </w:p>
    <w:p w:rsidRPr="009855BE" w:rsidR="00465256" w:rsidP="00465256" w:rsidRDefault="00465256" w14:paraId="114AB90E" w14:textId="77777777">
      <w:pPr>
        <w:pStyle w:val="ListParagraph"/>
        <w:numPr>
          <w:ilvl w:val="1"/>
          <w:numId w:val="2"/>
        </w:numPr>
        <w:tabs>
          <w:tab w:val="num" w:pos="0"/>
        </w:tabs>
        <w:ind w:left="0" w:firstLine="0"/>
        <w:rPr>
          <w:rFonts w:cs="Arial"/>
          <w:sz w:val="18"/>
          <w:szCs w:val="18"/>
        </w:rPr>
      </w:pPr>
      <w:r w:rsidRPr="009855BE">
        <w:rPr>
          <w:rFonts w:cs="Arial"/>
          <w:sz w:val="18"/>
          <w:szCs w:val="18"/>
        </w:rPr>
        <w:t>In addition to its rights under 30.a</w:t>
      </w:r>
      <w:r w:rsidRPr="009855BE" w:rsidR="00243B51">
        <w:rPr>
          <w:rFonts w:cs="Arial"/>
          <w:sz w:val="18"/>
          <w:szCs w:val="18"/>
        </w:rPr>
        <w:t xml:space="preserve"> and </w:t>
      </w:r>
      <w:r w:rsidRPr="009855BE">
        <w:rPr>
          <w:rFonts w:cs="Arial"/>
          <w:sz w:val="18"/>
          <w:szCs w:val="18"/>
        </w:rPr>
        <w:t>30.b (Rejection), where the Authority reasonably believes that any Contractor Deliverable or consignment of Contractor Deliverables contains Counterfeit Materiel, it shall be entitled to:</w:t>
      </w:r>
    </w:p>
    <w:p w:rsidRPr="009855BE" w:rsidR="00465256" w:rsidP="00465256" w:rsidRDefault="0094107B" w14:paraId="7AA9FEC9" w14:textId="77777777">
      <w:pPr>
        <w:pStyle w:val="ListParagraph"/>
        <w:numPr>
          <w:ilvl w:val="2"/>
          <w:numId w:val="2"/>
        </w:numPr>
        <w:rPr>
          <w:rFonts w:cs="Arial"/>
          <w:sz w:val="18"/>
          <w:szCs w:val="18"/>
        </w:rPr>
      </w:pPr>
      <w:r w:rsidRPr="009855BE">
        <w:rPr>
          <w:rFonts w:cs="Arial"/>
          <w:sz w:val="18"/>
          <w:szCs w:val="18"/>
        </w:rPr>
        <w:t>r</w:t>
      </w:r>
      <w:r w:rsidRPr="009855BE" w:rsidR="00465256">
        <w:rPr>
          <w:rFonts w:cs="Arial"/>
          <w:sz w:val="18"/>
          <w:szCs w:val="18"/>
        </w:rPr>
        <w:t>etain any Counterfeit Materiel; and/or</w:t>
      </w:r>
    </w:p>
    <w:p w:rsidRPr="009855BE" w:rsidR="00465256" w:rsidP="00465256" w:rsidRDefault="0094107B" w14:paraId="66A067C4" w14:textId="77777777">
      <w:pPr>
        <w:pStyle w:val="ListParagraph"/>
        <w:numPr>
          <w:ilvl w:val="2"/>
          <w:numId w:val="2"/>
        </w:numPr>
        <w:rPr>
          <w:rFonts w:cs="Arial"/>
          <w:sz w:val="18"/>
          <w:szCs w:val="18"/>
        </w:rPr>
      </w:pPr>
      <w:r w:rsidRPr="009855BE">
        <w:rPr>
          <w:rFonts w:cs="Arial"/>
          <w:sz w:val="18"/>
          <w:szCs w:val="18"/>
        </w:rPr>
        <w:t>r</w:t>
      </w:r>
      <w:r w:rsidRPr="009855BE" w:rsidR="00465256">
        <w:rPr>
          <w:rFonts w:cs="Arial"/>
          <w:sz w:val="18"/>
          <w:szCs w:val="18"/>
        </w:rPr>
        <w:t>etain the whole or any part of such Contractor Deliverable or consignment where it is not possible to separate the Counterfeit Materiel from the rest of the Contractor Deliverable, or consignment;</w:t>
      </w:r>
    </w:p>
    <w:p w:rsidRPr="009855BE" w:rsidR="00465256" w:rsidP="00465256" w:rsidRDefault="00465256" w14:paraId="32B9C90F" w14:textId="77777777">
      <w:pPr>
        <w:pStyle w:val="ListParagraph"/>
        <w:ind w:left="567"/>
        <w:rPr>
          <w:rFonts w:cs="Arial"/>
          <w:sz w:val="18"/>
          <w:szCs w:val="18"/>
        </w:rPr>
      </w:pPr>
      <w:r w:rsidRPr="009855BE">
        <w:rPr>
          <w:rFonts w:cs="Arial"/>
          <w:sz w:val="18"/>
          <w:szCs w:val="18"/>
        </w:rPr>
        <w:t xml:space="preserve">and such retention shall not constitute acceptance under condition 29 (Acceptance). </w:t>
      </w:r>
    </w:p>
    <w:p w:rsidRPr="009855BE" w:rsidR="00465256" w:rsidP="00465256" w:rsidRDefault="00465256" w14:paraId="1C630BC9" w14:textId="77777777">
      <w:pPr>
        <w:pStyle w:val="ListParagraph"/>
        <w:numPr>
          <w:ilvl w:val="1"/>
          <w:numId w:val="2"/>
        </w:numPr>
        <w:tabs>
          <w:tab w:val="num" w:pos="0"/>
        </w:tabs>
        <w:ind w:left="0" w:firstLine="0"/>
        <w:rPr>
          <w:rFonts w:cs="Arial"/>
          <w:sz w:val="18"/>
          <w:szCs w:val="18"/>
        </w:rPr>
      </w:pPr>
      <w:r w:rsidRPr="009855BE">
        <w:rPr>
          <w:rFonts w:cs="Arial"/>
          <w:sz w:val="18"/>
          <w:szCs w:val="18"/>
        </w:rPr>
        <w:t>Where the Authority intends to exercise its rights under clause 30.d, it shall where reasonable permit the Contractor, within a period specified by the Authority, to arrange at its own risk and expense and subject to any reasonable controls specified by the Authority, for:</w:t>
      </w:r>
    </w:p>
    <w:p w:rsidRPr="009855BE" w:rsidR="00465256" w:rsidP="00465256" w:rsidRDefault="00465256" w14:paraId="1EC7CE80" w14:textId="77777777">
      <w:pPr>
        <w:pStyle w:val="ListParagraph"/>
        <w:numPr>
          <w:ilvl w:val="2"/>
          <w:numId w:val="2"/>
        </w:numPr>
        <w:rPr>
          <w:rFonts w:cs="Arial"/>
          <w:sz w:val="18"/>
          <w:szCs w:val="18"/>
        </w:rPr>
      </w:pPr>
      <w:r w:rsidRPr="009855BE">
        <w:rPr>
          <w:rFonts w:cs="Arial"/>
          <w:sz w:val="18"/>
          <w:szCs w:val="18"/>
        </w:rPr>
        <w:t>the separation of Counterfeit Materiel from any Contractor Deliverable or part of a Contractor Deliverable; and/or</w:t>
      </w:r>
    </w:p>
    <w:p w:rsidRPr="009855BE" w:rsidR="00465256" w:rsidP="00465256" w:rsidRDefault="00465256" w14:paraId="7249CBFB" w14:textId="77777777">
      <w:pPr>
        <w:pStyle w:val="ListParagraph"/>
        <w:numPr>
          <w:ilvl w:val="2"/>
          <w:numId w:val="2"/>
        </w:numPr>
        <w:rPr>
          <w:rFonts w:cs="Arial"/>
          <w:sz w:val="18"/>
          <w:szCs w:val="18"/>
        </w:rPr>
      </w:pPr>
      <w:r w:rsidRPr="009855BE">
        <w:rPr>
          <w:rFonts w:cs="Arial"/>
          <w:sz w:val="18"/>
          <w:szCs w:val="18"/>
        </w:rPr>
        <w:t>the removal of any Contractor Deliverable or part of a Contractor Deliverable that the Authority is satisfied does not contain Counterfeit Materiel.</w:t>
      </w:r>
    </w:p>
    <w:p w:rsidRPr="009855BE" w:rsidR="00465256" w:rsidP="00866AF6" w:rsidRDefault="00465256" w14:paraId="142340F7" w14:textId="77777777">
      <w:pPr>
        <w:pStyle w:val="ListParagraph"/>
        <w:numPr>
          <w:ilvl w:val="1"/>
          <w:numId w:val="2"/>
        </w:numPr>
        <w:tabs>
          <w:tab w:val="num" w:pos="0"/>
        </w:tabs>
        <w:ind w:left="0" w:firstLine="0"/>
        <w:rPr>
          <w:rFonts w:cs="Arial"/>
          <w:sz w:val="18"/>
          <w:szCs w:val="18"/>
        </w:rPr>
      </w:pPr>
      <w:r w:rsidRPr="009855BE">
        <w:rPr>
          <w:rFonts w:cs="Arial"/>
          <w:sz w:val="18"/>
          <w:szCs w:val="18"/>
        </w:rPr>
        <w:t>In respect of any Contractor Deliverable, consignment or part thereof that is retained in accordance with clause 30.d</w:t>
      </w:r>
      <w:r w:rsidRPr="009855BE" w:rsidR="006C180D">
        <w:rPr>
          <w:rFonts w:cs="Arial"/>
          <w:sz w:val="18"/>
          <w:szCs w:val="18"/>
        </w:rPr>
        <w:t>, including where the Authority permits the Contractor to remove non-Counterfeit Materiel under clause 30.e but the Contractor fails to do so within the period specified by the Authority and subject to clause 30.j, the Authority shall be entitled to exercise any, all, or any combination of, the following rights:</w:t>
      </w:r>
    </w:p>
    <w:p w:rsidRPr="009855BE" w:rsidR="006C180D" w:rsidP="006C180D" w:rsidRDefault="006C180D" w14:paraId="2780030C" w14:textId="77777777">
      <w:pPr>
        <w:pStyle w:val="ListParagraph"/>
        <w:numPr>
          <w:ilvl w:val="2"/>
          <w:numId w:val="2"/>
        </w:numPr>
        <w:rPr>
          <w:rFonts w:cs="Arial"/>
          <w:sz w:val="18"/>
          <w:szCs w:val="18"/>
        </w:rPr>
      </w:pPr>
      <w:r w:rsidRPr="009855BE">
        <w:rPr>
          <w:rFonts w:cs="Arial"/>
          <w:sz w:val="18"/>
          <w:szCs w:val="18"/>
        </w:rPr>
        <w:lastRenderedPageBreak/>
        <w:t>to dispose of it responsible, and in a manner that does not permit its reintroduction into the supply chain or market;</w:t>
      </w:r>
    </w:p>
    <w:p w:rsidRPr="009855BE" w:rsidR="006C180D" w:rsidP="006C180D" w:rsidRDefault="006C180D" w14:paraId="7501A97D" w14:textId="77777777">
      <w:pPr>
        <w:pStyle w:val="ListParagraph"/>
        <w:numPr>
          <w:ilvl w:val="2"/>
          <w:numId w:val="2"/>
        </w:numPr>
        <w:rPr>
          <w:rFonts w:cs="Arial"/>
          <w:sz w:val="18"/>
          <w:szCs w:val="18"/>
        </w:rPr>
      </w:pPr>
      <w:r w:rsidRPr="009855BE">
        <w:rPr>
          <w:rFonts w:cs="Arial"/>
          <w:sz w:val="18"/>
          <w:szCs w:val="18"/>
        </w:rPr>
        <w:t>to pass it to a relevant investigatory or regulatory authority;</w:t>
      </w:r>
    </w:p>
    <w:p w:rsidR="006C180D" w:rsidP="006C180D" w:rsidRDefault="006C180D" w14:paraId="5BD02136" w14:textId="77777777">
      <w:pPr>
        <w:pStyle w:val="ListParagraph"/>
        <w:numPr>
          <w:ilvl w:val="2"/>
          <w:numId w:val="2"/>
        </w:numPr>
        <w:rPr>
          <w:rFonts w:cs="Arial"/>
          <w:sz w:val="18"/>
          <w:szCs w:val="18"/>
        </w:rPr>
      </w:pPr>
      <w:r w:rsidRPr="009855BE">
        <w:rPr>
          <w:rFonts w:cs="Arial"/>
          <w:sz w:val="18"/>
          <w:szCs w:val="18"/>
        </w:rPr>
        <w:t>to retain conduct or have conducted further testing including destructive testing, for further investigatory, regulatory or risk management purposes. Results from any such tests shall be shared with the Contractor; and/or</w:t>
      </w:r>
    </w:p>
    <w:p w:rsidR="006C180D" w:rsidP="006C180D" w:rsidRDefault="006C180D" w14:paraId="5A96F7BF" w14:textId="77777777">
      <w:pPr>
        <w:pStyle w:val="ListParagraph"/>
        <w:numPr>
          <w:ilvl w:val="2"/>
          <w:numId w:val="2"/>
        </w:numPr>
        <w:rPr>
          <w:rFonts w:cs="Arial"/>
          <w:sz w:val="18"/>
          <w:szCs w:val="18"/>
        </w:rPr>
      </w:pPr>
      <w:r w:rsidRPr="009855BE">
        <w:rPr>
          <w:rFonts w:cs="Arial"/>
          <w:sz w:val="18"/>
          <w:szCs w:val="18"/>
        </w:rPr>
        <w:t>to recover the reasonable costs of testing, storage, access, and/or disposal of it from the Contractor</w:t>
      </w:r>
      <w:r>
        <w:rPr>
          <w:rFonts w:cs="Arial"/>
          <w:sz w:val="18"/>
          <w:szCs w:val="18"/>
        </w:rPr>
        <w:t>.</w:t>
      </w:r>
    </w:p>
    <w:p w:rsidR="006C180D" w:rsidP="00B35E71" w:rsidRDefault="006C180D" w14:paraId="6CAB4023" w14:textId="77777777">
      <w:pPr>
        <w:pStyle w:val="ListParagraph"/>
        <w:ind w:left="567"/>
        <w:rPr>
          <w:rFonts w:cs="Arial"/>
          <w:sz w:val="18"/>
          <w:szCs w:val="18"/>
        </w:rPr>
      </w:pPr>
      <w:r w:rsidRPr="009855BE">
        <w:rPr>
          <w:rFonts w:cs="Arial"/>
          <w:sz w:val="18"/>
          <w:szCs w:val="18"/>
        </w:rPr>
        <w:t xml:space="preserve">Exercise of the rights granted at clauses 30.f.(1) </w:t>
      </w:r>
      <w:r w:rsidRPr="009855BE" w:rsidR="001C51D8">
        <w:rPr>
          <w:rFonts w:cs="Arial"/>
          <w:sz w:val="18"/>
          <w:szCs w:val="18"/>
        </w:rPr>
        <w:t xml:space="preserve">to </w:t>
      </w:r>
      <w:r w:rsidRPr="009855BE">
        <w:rPr>
          <w:rFonts w:cs="Arial"/>
          <w:sz w:val="18"/>
          <w:szCs w:val="18"/>
        </w:rPr>
        <w:t xml:space="preserve"> 30.f.(</w:t>
      </w:r>
      <w:r w:rsidRPr="009855BE" w:rsidR="001C51D8">
        <w:rPr>
          <w:rFonts w:cs="Arial"/>
          <w:sz w:val="18"/>
          <w:szCs w:val="18"/>
        </w:rPr>
        <w:t>3</w:t>
      </w:r>
      <w:r w:rsidRPr="009855BE">
        <w:rPr>
          <w:rFonts w:cs="Arial"/>
          <w:sz w:val="18"/>
          <w:szCs w:val="18"/>
        </w:rPr>
        <w:t>) shall not constitute acceptance under condition 29 (Acceptance).</w:t>
      </w:r>
    </w:p>
    <w:p w:rsidR="006C180D" w:rsidP="006C180D" w:rsidRDefault="006C180D" w14:paraId="00C8722F" w14:textId="77777777">
      <w:pPr>
        <w:pStyle w:val="ListParagraph"/>
        <w:numPr>
          <w:ilvl w:val="1"/>
          <w:numId w:val="2"/>
        </w:numPr>
        <w:tabs>
          <w:tab w:val="num" w:pos="0"/>
        </w:tabs>
        <w:ind w:left="0" w:firstLine="0"/>
        <w:rPr>
          <w:rFonts w:cs="Arial"/>
          <w:sz w:val="18"/>
          <w:szCs w:val="18"/>
        </w:rPr>
      </w:pPr>
      <w:r w:rsidRPr="009855BE">
        <w:rPr>
          <w:rFonts w:cs="Arial"/>
          <w:sz w:val="18"/>
          <w:szCs w:val="18"/>
        </w:rPr>
        <w:t>Any scrap or other disposal payment received by the Authority shall be off set against any amount due to the Authority under clause 30.f.(4). If the value of the scrap or</w:t>
      </w:r>
      <w:r w:rsidRPr="00B35E71">
        <w:rPr>
          <w:rFonts w:cs="Arial"/>
          <w:sz w:val="18"/>
          <w:szCs w:val="18"/>
          <w:shd w:val="clear" w:color="auto" w:fill="FFFF99"/>
        </w:rPr>
        <w:t xml:space="preserve"> </w:t>
      </w:r>
      <w:r w:rsidRPr="009855BE">
        <w:rPr>
          <w:rFonts w:cs="Arial"/>
          <w:sz w:val="18"/>
          <w:szCs w:val="18"/>
        </w:rPr>
        <w:t xml:space="preserve">other disposal payment exceeds the amount due to the Authority under clause </w:t>
      </w:r>
      <w:r w:rsidRPr="009855BE" w:rsidR="0094107B">
        <w:rPr>
          <w:rFonts w:cs="Arial"/>
          <w:sz w:val="18"/>
          <w:szCs w:val="18"/>
        </w:rPr>
        <w:t>30.f.(4)</w:t>
      </w:r>
      <w:r w:rsidRPr="009855BE">
        <w:rPr>
          <w:rFonts w:cs="Arial"/>
          <w:sz w:val="18"/>
          <w:szCs w:val="18"/>
        </w:rPr>
        <w:t xml:space="preserve"> then the balance shall accrue to the Contractor</w:t>
      </w:r>
      <w:r>
        <w:rPr>
          <w:rFonts w:cs="Arial"/>
          <w:sz w:val="18"/>
          <w:szCs w:val="18"/>
        </w:rPr>
        <w:t>.</w:t>
      </w:r>
    </w:p>
    <w:p w:rsidR="006C180D" w:rsidP="006C180D" w:rsidRDefault="006C180D" w14:paraId="24D1251B" w14:textId="1A1189CB">
      <w:pPr>
        <w:pStyle w:val="ListParagraph"/>
        <w:numPr>
          <w:ilvl w:val="1"/>
          <w:numId w:val="2"/>
        </w:numPr>
        <w:tabs>
          <w:tab w:val="num" w:pos="0"/>
        </w:tabs>
        <w:ind w:left="0" w:firstLine="0"/>
        <w:rPr>
          <w:rFonts w:cs="Arial"/>
          <w:sz w:val="18"/>
          <w:szCs w:val="18"/>
        </w:rPr>
      </w:pPr>
      <w:r w:rsidRPr="009855BE">
        <w:rPr>
          <w:rFonts w:cs="Arial"/>
          <w:sz w:val="18"/>
          <w:szCs w:val="18"/>
        </w:rPr>
        <w:t>The Authority shall not use a retained Article or consignment other than as permitted in this condition 30.c – 30.</w:t>
      </w:r>
      <w:r w:rsidR="004E125C">
        <w:rPr>
          <w:rFonts w:cs="Arial"/>
          <w:sz w:val="18"/>
          <w:szCs w:val="18"/>
        </w:rPr>
        <w:t>j</w:t>
      </w:r>
      <w:r w:rsidRPr="009855BE">
        <w:rPr>
          <w:rFonts w:cs="Arial"/>
          <w:sz w:val="18"/>
          <w:szCs w:val="18"/>
        </w:rPr>
        <w:t>.</w:t>
      </w:r>
    </w:p>
    <w:p w:rsidR="006C180D" w:rsidP="006C180D" w:rsidRDefault="006C180D" w14:paraId="068940D9" w14:textId="77777777">
      <w:pPr>
        <w:pStyle w:val="ListParagraph"/>
        <w:numPr>
          <w:ilvl w:val="1"/>
          <w:numId w:val="2"/>
        </w:numPr>
        <w:tabs>
          <w:tab w:val="num" w:pos="0"/>
        </w:tabs>
        <w:ind w:left="0" w:firstLine="0"/>
        <w:rPr>
          <w:rFonts w:cs="Arial"/>
          <w:sz w:val="18"/>
          <w:szCs w:val="18"/>
        </w:rPr>
      </w:pPr>
      <w:r w:rsidRPr="009855BE">
        <w:rPr>
          <w:rFonts w:cs="Arial"/>
          <w:sz w:val="18"/>
          <w:szCs w:val="18"/>
        </w:rPr>
        <w:t>The Authority may without restriction report a discovery of Counterfeit Materiel and disclose information necessary for the identification of similar materiel and its possible sources</w:t>
      </w:r>
      <w:r>
        <w:rPr>
          <w:rFonts w:cs="Arial"/>
          <w:sz w:val="18"/>
          <w:szCs w:val="18"/>
        </w:rPr>
        <w:t xml:space="preserve">. </w:t>
      </w:r>
    </w:p>
    <w:p w:rsidRPr="00245E96" w:rsidR="006C180D" w:rsidP="00245E96" w:rsidRDefault="0094107B" w14:paraId="5A89811C" w14:textId="00C4B613">
      <w:pPr>
        <w:pStyle w:val="ListParagraph"/>
        <w:numPr>
          <w:ilvl w:val="1"/>
          <w:numId w:val="2"/>
        </w:numPr>
        <w:tabs>
          <w:tab w:val="num" w:pos="0"/>
        </w:tabs>
        <w:ind w:left="0" w:firstLine="0"/>
        <w:rPr>
          <w:rFonts w:cs="Arial"/>
          <w:sz w:val="18"/>
          <w:szCs w:val="18"/>
        </w:rPr>
      </w:pPr>
      <w:r w:rsidRPr="009855BE">
        <w:rPr>
          <w:rFonts w:cs="Arial"/>
          <w:sz w:val="18"/>
          <w:szCs w:val="18"/>
        </w:rPr>
        <w:t>The Contractor shall not be entitled to any payment or compensation from the Authority as a result of the Authority exercising the rights set out in this condition 30.c – 30.</w:t>
      </w:r>
      <w:r w:rsidR="004E125C">
        <w:rPr>
          <w:rFonts w:cs="Arial"/>
          <w:sz w:val="18"/>
          <w:szCs w:val="18"/>
        </w:rPr>
        <w:t>j</w:t>
      </w:r>
      <w:r w:rsidRPr="009855BE">
        <w:rPr>
          <w:rFonts w:cs="Arial"/>
          <w:sz w:val="18"/>
          <w:szCs w:val="18"/>
        </w:rPr>
        <w:t xml:space="preserve"> except where it has been determined in accordance with condition 40 (Dispute Resolution) that the Authority has made an incorrect determination in accordance with clause 30.c.(4). In such circumstances the Authority shall reimburse the Contractors reasonable costs of complying with clause 30.c.</w:t>
      </w:r>
    </w:p>
    <w:p w:rsidRPr="00245E96" w:rsidR="00441818" w:rsidP="00B35E71" w:rsidRDefault="00441818" w14:paraId="682B012C" w14:textId="77777777">
      <w:pPr>
        <w:pStyle w:val="ListParagraph"/>
        <w:ind w:left="0"/>
        <w:rPr>
          <w:rFonts w:cs="Arial"/>
          <w:sz w:val="18"/>
          <w:szCs w:val="18"/>
        </w:rPr>
      </w:pPr>
    </w:p>
    <w:p w:rsidRPr="00406346" w:rsidR="00441818" w:rsidRDefault="00441818" w14:paraId="54D8F004" w14:textId="77777777">
      <w:pPr>
        <w:pStyle w:val="Heading2"/>
        <w:numPr>
          <w:ilvl w:val="0"/>
          <w:numId w:val="2"/>
        </w:numPr>
        <w:tabs>
          <w:tab w:val="clear" w:pos="720"/>
          <w:tab w:val="num" w:pos="0"/>
        </w:tabs>
        <w:ind w:left="0" w:firstLine="0"/>
        <w:jc w:val="left"/>
        <w:rPr>
          <w:rFonts w:cs="Arial"/>
          <w:b/>
          <w:bCs/>
          <w:sz w:val="18"/>
          <w:szCs w:val="18"/>
        </w:rPr>
      </w:pPr>
      <w:bookmarkStart w:name="_Toc422462839" w:id="190"/>
      <w:bookmarkStart w:name="_Ref473542182" w:id="191"/>
      <w:bookmarkStart w:name="_Toc473616434" w:id="192"/>
      <w:bookmarkStart w:name="_Toc473793319" w:id="193"/>
      <w:r w:rsidRPr="00406346">
        <w:rPr>
          <w:rFonts w:cs="Arial"/>
          <w:b/>
          <w:bCs/>
          <w:sz w:val="18"/>
          <w:szCs w:val="18"/>
        </w:rPr>
        <w:t>Diversion Orders</w:t>
      </w:r>
      <w:bookmarkEnd w:id="190"/>
      <w:bookmarkEnd w:id="191"/>
      <w:bookmarkEnd w:id="192"/>
      <w:bookmarkEnd w:id="193"/>
    </w:p>
    <w:p w:rsidRPr="005255F7" w:rsidR="0017673D" w:rsidRDefault="00441818" w14:paraId="217CAD09" w14:textId="77777777">
      <w:pPr>
        <w:pStyle w:val="ListParagraph"/>
        <w:numPr>
          <w:ilvl w:val="1"/>
          <w:numId w:val="2"/>
        </w:numPr>
        <w:tabs>
          <w:tab w:val="num" w:pos="0"/>
        </w:tabs>
        <w:ind w:left="0" w:firstLine="0"/>
        <w:rPr>
          <w:rFonts w:cs="Arial"/>
          <w:sz w:val="18"/>
          <w:szCs w:val="18"/>
        </w:rPr>
      </w:pPr>
      <w:bookmarkStart w:name="_Ref303588226" w:id="194"/>
      <w:r w:rsidRPr="0093215B">
        <w:rPr>
          <w:rFonts w:cs="Arial"/>
          <w:sz w:val="18"/>
          <w:szCs w:val="18"/>
        </w:rPr>
        <w:t>The Authority shall notify the Contractor at the earliest practicable opportunity if it becomes aware that a Contractor Deliverable is likely to be subject to a Diversion Order.</w:t>
      </w:r>
      <w:bookmarkEnd w:id="194"/>
    </w:p>
    <w:p w:rsidRPr="004E7B88" w:rsidR="0017673D" w:rsidP="0017673D" w:rsidRDefault="0017673D" w14:paraId="4706F51B" w14:textId="77777777">
      <w:pPr>
        <w:pStyle w:val="ListParagraph"/>
        <w:numPr>
          <w:ilvl w:val="1"/>
          <w:numId w:val="2"/>
        </w:numPr>
        <w:tabs>
          <w:tab w:val="num" w:pos="0"/>
        </w:tabs>
        <w:ind w:left="0" w:firstLine="0"/>
        <w:rPr>
          <w:rFonts w:cs="Arial"/>
          <w:sz w:val="18"/>
          <w:szCs w:val="18"/>
        </w:rPr>
      </w:pPr>
      <w:r w:rsidRPr="004E7B88">
        <w:rPr>
          <w:rFonts w:cs="Arial"/>
          <w:sz w:val="18"/>
          <w:szCs w:val="18"/>
        </w:rPr>
        <w:t xml:space="preserve">The Authority may issue a Diversion Order for the urgent delivery of the Contractor Deliverables identified in it. These Contractor Deliverables are to be delivered by the Contractor using the quickest means available as agreed by the Authority. </w:t>
      </w:r>
    </w:p>
    <w:p w:rsidRPr="004E7B88" w:rsidR="0017673D" w:rsidP="0017673D" w:rsidRDefault="0017673D" w14:paraId="70F5E78B" w14:textId="77777777">
      <w:pPr>
        <w:pStyle w:val="ListParagraph"/>
        <w:numPr>
          <w:ilvl w:val="1"/>
          <w:numId w:val="2"/>
        </w:numPr>
        <w:tabs>
          <w:tab w:val="num" w:pos="0"/>
        </w:tabs>
        <w:ind w:left="0" w:firstLine="0"/>
        <w:rPr>
          <w:rFonts w:cs="Arial"/>
          <w:sz w:val="18"/>
          <w:szCs w:val="18"/>
        </w:rPr>
      </w:pPr>
      <w:r w:rsidRPr="004E7B88">
        <w:rPr>
          <w:rFonts w:cs="Arial"/>
          <w:sz w:val="18"/>
          <w:szCs w:val="18"/>
        </w:rPr>
        <w:t xml:space="preserve">The Authority reserves the right to cancel the Diversion Order. </w:t>
      </w:r>
    </w:p>
    <w:p w:rsidRPr="004E7B88" w:rsidR="0017673D" w:rsidP="0017673D" w:rsidRDefault="0017673D" w14:paraId="24C0BE6D" w14:textId="77777777">
      <w:pPr>
        <w:pStyle w:val="ListParagraph"/>
        <w:numPr>
          <w:ilvl w:val="1"/>
          <w:numId w:val="2"/>
        </w:numPr>
        <w:tabs>
          <w:tab w:val="num" w:pos="0"/>
        </w:tabs>
        <w:ind w:left="0" w:firstLine="0"/>
        <w:rPr>
          <w:rFonts w:cs="Arial"/>
          <w:sz w:val="18"/>
          <w:szCs w:val="18"/>
        </w:rPr>
      </w:pPr>
      <w:r w:rsidRPr="004E7B88">
        <w:rPr>
          <w:rFonts w:cs="Arial"/>
          <w:sz w:val="18"/>
          <w:szCs w:val="18"/>
        </w:rPr>
        <w:t xml:space="preserve">If the terms of the Diversion Order are unclear, the Contractor shall immediately contact the Representative of the Authority who issued it for clarification and/or further instruction. </w:t>
      </w:r>
    </w:p>
    <w:p w:rsidRPr="004E7B88" w:rsidR="0017673D" w:rsidP="0017673D" w:rsidRDefault="0017673D" w14:paraId="11562A0D" w14:textId="77777777">
      <w:pPr>
        <w:pStyle w:val="ListParagraph"/>
        <w:numPr>
          <w:ilvl w:val="1"/>
          <w:numId w:val="2"/>
        </w:numPr>
        <w:tabs>
          <w:tab w:val="num" w:pos="0"/>
        </w:tabs>
        <w:ind w:left="0" w:firstLine="0"/>
        <w:rPr>
          <w:rFonts w:cs="Arial"/>
          <w:sz w:val="18"/>
          <w:szCs w:val="18"/>
        </w:rPr>
      </w:pPr>
      <w:r w:rsidRPr="004E7B88">
        <w:rPr>
          <w:rFonts w:cs="Arial"/>
          <w:sz w:val="18"/>
          <w:szCs w:val="18"/>
        </w:rPr>
        <w:t xml:space="preserve">If the Diversion Order increases the quantity of Contractor Deliverables beyond the scope of the Contract, it is to be returned immediately to the Authority’s Commercial Officer with an appropriate explanation. </w:t>
      </w:r>
    </w:p>
    <w:p w:rsidRPr="004E7B88" w:rsidR="00441818" w:rsidP="0017673D" w:rsidRDefault="0017673D" w14:paraId="3197EF05" w14:textId="77777777">
      <w:pPr>
        <w:pStyle w:val="ListParagraph"/>
        <w:numPr>
          <w:ilvl w:val="1"/>
          <w:numId w:val="2"/>
        </w:numPr>
        <w:tabs>
          <w:tab w:val="num" w:pos="0"/>
        </w:tabs>
        <w:ind w:left="0" w:firstLine="0"/>
        <w:rPr>
          <w:rFonts w:cs="Arial"/>
          <w:sz w:val="18"/>
          <w:szCs w:val="18"/>
        </w:rPr>
      </w:pPr>
      <w:r w:rsidRPr="004E7B88">
        <w:rPr>
          <w:rFonts w:cs="Arial"/>
          <w:sz w:val="18"/>
          <w:szCs w:val="18"/>
        </w:rPr>
        <w:t xml:space="preserve">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w:t>
      </w:r>
      <w:r w:rsidRPr="005255F7">
        <w:fldChar w:fldCharType="begin"/>
      </w:r>
      <w:r w:rsidRPr="004E7B88">
        <w:rPr>
          <w:rFonts w:cs="Arial"/>
          <w:sz w:val="18"/>
          <w:szCs w:val="18"/>
        </w:rPr>
        <w:instrText xml:space="preserve"> REF _Ref473639638 \r \h </w:instrText>
      </w:r>
      <w:r w:rsidR="002A170E">
        <w:rPr>
          <w:rFonts w:cs="Arial"/>
          <w:sz w:val="18"/>
          <w:szCs w:val="18"/>
        </w:rPr>
        <w:instrText xml:space="preserve"> \* MERGEFORMAT </w:instrText>
      </w:r>
      <w:r w:rsidRPr="005255F7">
        <w:rPr>
          <w:rFonts w:cs="Arial"/>
          <w:sz w:val="18"/>
          <w:szCs w:val="18"/>
        </w:rPr>
        <w:fldChar w:fldCharType="separate"/>
      </w:r>
      <w:r w:rsidR="00643D62">
        <w:rPr>
          <w:rFonts w:cs="Arial"/>
          <w:sz w:val="18"/>
          <w:szCs w:val="18"/>
        </w:rPr>
        <w:t>6</w:t>
      </w:r>
      <w:r w:rsidRPr="005255F7">
        <w:fldChar w:fldCharType="end"/>
      </w:r>
      <w:r w:rsidRPr="004E7B88">
        <w:rPr>
          <w:rFonts w:cs="Arial"/>
          <w:sz w:val="18"/>
          <w:szCs w:val="18"/>
        </w:rPr>
        <w:t xml:space="preserve"> (Amendments to Contract). The Contractor shall comply with the requirements of the Diversion Order upon receipt of the Diversion Order.</w:t>
      </w:r>
      <w:r w:rsidRPr="004E7B88" w:rsidR="00441818">
        <w:rPr>
          <w:rFonts w:cs="Arial"/>
          <w:sz w:val="18"/>
          <w:szCs w:val="18"/>
        </w:rPr>
        <w:br/>
      </w:r>
    </w:p>
    <w:p w:rsidRPr="005255F7" w:rsidR="00441818" w:rsidRDefault="00441818" w14:paraId="2CB9526F" w14:textId="77777777">
      <w:pPr>
        <w:pStyle w:val="Heading2"/>
        <w:keepNext/>
        <w:keepLines/>
        <w:numPr>
          <w:ilvl w:val="0"/>
          <w:numId w:val="2"/>
        </w:numPr>
        <w:tabs>
          <w:tab w:val="clear" w:pos="720"/>
          <w:tab w:val="num" w:pos="0"/>
        </w:tabs>
        <w:ind w:left="0" w:firstLine="0"/>
        <w:jc w:val="left"/>
        <w:rPr>
          <w:rFonts w:cs="Arial"/>
          <w:b/>
          <w:bCs/>
          <w:sz w:val="18"/>
          <w:szCs w:val="18"/>
        </w:rPr>
      </w:pPr>
      <w:bookmarkStart w:name="_Toc422462840" w:id="195"/>
      <w:bookmarkStart w:name="_Toc473616435" w:id="196"/>
      <w:bookmarkStart w:name="_Toc473793320" w:id="197"/>
      <w:r w:rsidRPr="0093215B">
        <w:rPr>
          <w:rFonts w:cs="Arial"/>
          <w:b/>
          <w:bCs/>
          <w:sz w:val="18"/>
          <w:szCs w:val="18"/>
        </w:rPr>
        <w:t>Self-to-Self Delivery</w:t>
      </w:r>
      <w:bookmarkEnd w:id="195"/>
      <w:bookmarkEnd w:id="196"/>
      <w:bookmarkEnd w:id="197"/>
    </w:p>
    <w:p w:rsidRPr="004E7B88" w:rsidR="00441818" w:rsidP="00441818" w:rsidRDefault="00441818" w14:paraId="5C9C27F7" w14:textId="77777777">
      <w:pPr>
        <w:rPr>
          <w:rFonts w:cs="Arial"/>
          <w:sz w:val="18"/>
          <w:szCs w:val="18"/>
        </w:rPr>
      </w:pPr>
      <w:r w:rsidRPr="004E7B88">
        <w:rPr>
          <w:rFonts w:cs="Arial"/>
          <w:sz w:val="18"/>
          <w:szCs w:val="18"/>
        </w:rPr>
        <w:t>Where it is stated in Schedule 3 (Contract Data Sheet) that any Contractor Deliverable is to be Delivered by the Contractor</w:t>
      </w:r>
      <w:r w:rsidRPr="3F51494B">
        <w:rPr>
          <w:rFonts w:cs="Arial"/>
          <w:i/>
          <w:iCs/>
          <w:sz w:val="18"/>
          <w:szCs w:val="18"/>
        </w:rPr>
        <w:t xml:space="preserve"> </w:t>
      </w:r>
      <w:r w:rsidRPr="004E7B88">
        <w:rPr>
          <w:rFonts w:cs="Arial"/>
          <w:sz w:val="18"/>
          <w:szCs w:val="18"/>
        </w:rPr>
        <w:t xml:space="preserve">to its own premises, or to those of a </w:t>
      </w:r>
      <w:r w:rsidRPr="004E7B88">
        <w:rPr>
          <w:rFonts w:cs="Arial"/>
          <w:sz w:val="18"/>
          <w:szCs w:val="18"/>
        </w:rPr>
        <w:t>Subcontractor (‘self-to-self delivery’)</w:t>
      </w:r>
      <w:r w:rsidRPr="3F51494B">
        <w:rPr>
          <w:rFonts w:cs="Arial"/>
          <w:i/>
          <w:iCs/>
          <w:sz w:val="18"/>
          <w:szCs w:val="18"/>
        </w:rPr>
        <w:t>,</w:t>
      </w:r>
      <w:r w:rsidRPr="004E7B88">
        <w:rPr>
          <w:rFonts w:cs="Arial"/>
          <w:sz w:val="18"/>
          <w:szCs w:val="18"/>
        </w:rPr>
        <w:t xml:space="preserve"> the risk in such a Contractor Deliverable shall remain vested in the Contractor until such time as it is handed over to the Authority.</w:t>
      </w:r>
    </w:p>
    <w:p w:rsidRPr="004E7B88" w:rsidR="00441818" w:rsidP="00441818" w:rsidRDefault="00441818" w14:paraId="6DB61F0C" w14:textId="77777777">
      <w:pPr>
        <w:rPr>
          <w:rFonts w:cs="Arial"/>
          <w:sz w:val="18"/>
          <w:szCs w:val="18"/>
        </w:rPr>
      </w:pPr>
    </w:p>
    <w:p w:rsidRPr="001423F2" w:rsidR="00441818" w:rsidP="00F326B2" w:rsidRDefault="00441818" w14:paraId="7ED1F3E9" w14:textId="77777777">
      <w:pPr>
        <w:pStyle w:val="Heading1"/>
        <w:numPr>
          <w:ilvl w:val="0"/>
          <w:numId w:val="0"/>
        </w:numPr>
        <w:rPr>
          <w:sz w:val="20"/>
          <w:szCs w:val="20"/>
        </w:rPr>
      </w:pPr>
      <w:bookmarkStart w:name="_Toc473793321" w:id="198"/>
      <w:r w:rsidRPr="001423F2">
        <w:rPr>
          <w:b w:val="0"/>
          <w:bCs w:val="0"/>
          <w:sz w:val="20"/>
          <w:szCs w:val="20"/>
        </w:rPr>
        <w:t>Licences and Intellectual Property</w:t>
      </w:r>
      <w:bookmarkEnd w:id="198"/>
      <w:r w:rsidRPr="001423F2" w:rsidR="00021903">
        <w:rPr>
          <w:b w:val="0"/>
          <w:sz w:val="20"/>
          <w:szCs w:val="20"/>
        </w:rPr>
        <w:br/>
      </w:r>
      <w:bookmarkStart w:name="_Toc473616436" w:id="199"/>
      <w:bookmarkStart w:name="_Toc473616437" w:id="200"/>
      <w:bookmarkStart w:name="_Toc473635901" w:id="201"/>
      <w:bookmarkStart w:name="_Toc473635963" w:id="202"/>
      <w:bookmarkStart w:name="_Toc473636025" w:id="203"/>
      <w:bookmarkStart w:name="_Toc473616438" w:id="204"/>
      <w:bookmarkStart w:name="_Toc473635902" w:id="205"/>
      <w:bookmarkStart w:name="_Toc473635964" w:id="206"/>
      <w:bookmarkStart w:name="_Toc473636026" w:id="207"/>
      <w:bookmarkStart w:name="_Toc473616439" w:id="208"/>
      <w:bookmarkStart w:name="_Toc473635903" w:id="209"/>
      <w:bookmarkStart w:name="_Toc473635965" w:id="210"/>
      <w:bookmarkStart w:name="_Toc473636027" w:id="211"/>
      <w:bookmarkStart w:name="_Toc473616440" w:id="212"/>
      <w:bookmarkStart w:name="_Toc473635904" w:id="213"/>
      <w:bookmarkStart w:name="_Toc473635966" w:id="214"/>
      <w:bookmarkStart w:name="_Toc473636028" w:id="215"/>
      <w:bookmarkStart w:name="_Toc473616441" w:id="216"/>
      <w:bookmarkStart w:name="_Toc473635905" w:id="217"/>
      <w:bookmarkStart w:name="_Toc473635967" w:id="218"/>
      <w:bookmarkStart w:name="_Toc473636029" w:id="219"/>
      <w:bookmarkStart w:name="_Toc473616442" w:id="220"/>
      <w:bookmarkStart w:name="_Toc473635906" w:id="221"/>
      <w:bookmarkStart w:name="_Toc473635968" w:id="222"/>
      <w:bookmarkStart w:name="_Toc473636030" w:id="223"/>
      <w:bookmarkStart w:name="_Toc473616443" w:id="224"/>
      <w:bookmarkStart w:name="_Toc473635907" w:id="225"/>
      <w:bookmarkStart w:name="_Toc473635969" w:id="226"/>
      <w:bookmarkStart w:name="_Toc473636031" w:id="227"/>
      <w:bookmarkStart w:name="_Toc473616444" w:id="228"/>
      <w:bookmarkStart w:name="_Toc473635908" w:id="229"/>
      <w:bookmarkStart w:name="_Toc473635970" w:id="230"/>
      <w:bookmarkStart w:name="_Toc473636032" w:id="231"/>
      <w:bookmarkStart w:name="_Toc473616445" w:id="232"/>
      <w:bookmarkStart w:name="_Toc473635909" w:id="233"/>
      <w:bookmarkStart w:name="_Toc473635971" w:id="234"/>
      <w:bookmarkStart w:name="_Toc473636033" w:id="235"/>
      <w:bookmarkStart w:name="_Toc473616446" w:id="236"/>
      <w:bookmarkStart w:name="_Toc473635910" w:id="237"/>
      <w:bookmarkStart w:name="_Toc473635972" w:id="238"/>
      <w:bookmarkStart w:name="_Toc473636034" w:id="239"/>
      <w:bookmarkStart w:name="_Toc473616447" w:id="240"/>
      <w:bookmarkStart w:name="_Toc473635911" w:id="241"/>
      <w:bookmarkStart w:name="_Toc473635973" w:id="242"/>
      <w:bookmarkStart w:name="_Toc473636035" w:id="243"/>
      <w:bookmarkStart w:name="_Toc473616448" w:id="244"/>
      <w:bookmarkStart w:name="_Toc473635912" w:id="245"/>
      <w:bookmarkStart w:name="_Toc473635974" w:id="246"/>
      <w:bookmarkStart w:name="_Toc473636036" w:id="247"/>
      <w:bookmarkStart w:name="_Toc473616449" w:id="248"/>
      <w:bookmarkStart w:name="_Toc473635913" w:id="249"/>
      <w:bookmarkStart w:name="_Toc473635975" w:id="250"/>
      <w:bookmarkStart w:name="_Toc473636037" w:id="251"/>
      <w:bookmarkStart w:name="_Toc473616450" w:id="252"/>
      <w:bookmarkStart w:name="_Toc473635914" w:id="253"/>
      <w:bookmarkStart w:name="_Toc473635976" w:id="254"/>
      <w:bookmarkStart w:name="_Toc473636038" w:id="255"/>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rsidRPr="005255F7" w:rsidR="00237DF3" w:rsidRDefault="00237DF3" w14:paraId="578728DB" w14:textId="77777777">
      <w:pPr>
        <w:pStyle w:val="Heading2"/>
        <w:keepNext/>
        <w:numPr>
          <w:ilvl w:val="0"/>
          <w:numId w:val="2"/>
        </w:numPr>
        <w:tabs>
          <w:tab w:val="clear" w:pos="720"/>
          <w:tab w:val="num" w:pos="0"/>
        </w:tabs>
        <w:ind w:left="0" w:firstLine="0"/>
        <w:jc w:val="left"/>
        <w:rPr>
          <w:rFonts w:cs="Arial"/>
          <w:b/>
          <w:bCs/>
          <w:sz w:val="18"/>
          <w:szCs w:val="18"/>
        </w:rPr>
      </w:pPr>
      <w:bookmarkStart w:name="_Toc473793322" w:id="256"/>
      <w:r w:rsidRPr="0093215B">
        <w:rPr>
          <w:rFonts w:cs="Arial"/>
          <w:b/>
          <w:bCs/>
          <w:sz w:val="18"/>
          <w:szCs w:val="18"/>
        </w:rPr>
        <w:t>Import and Export Licences</w:t>
      </w:r>
      <w:bookmarkEnd w:id="256"/>
    </w:p>
    <w:p w:rsidRPr="004E7B88" w:rsidR="00237DF3" w:rsidP="00F326B2" w:rsidRDefault="00237DF3" w14:paraId="77373318" w14:textId="77777777">
      <w:pPr>
        <w:pStyle w:val="ListParagraph"/>
        <w:numPr>
          <w:ilvl w:val="1"/>
          <w:numId w:val="2"/>
        </w:numPr>
        <w:tabs>
          <w:tab w:val="num" w:pos="0"/>
        </w:tabs>
        <w:ind w:left="0" w:firstLine="0"/>
        <w:rPr>
          <w:rFonts w:cs="Arial"/>
          <w:sz w:val="18"/>
          <w:szCs w:val="18"/>
        </w:rPr>
      </w:pPr>
      <w:bookmarkStart w:name="_Ref436129736" w:id="257"/>
      <w:r w:rsidRPr="0088113D">
        <w:rPr>
          <w:rFonts w:cs="Arial"/>
          <w:sz w:val="18"/>
          <w:szCs w:val="18"/>
        </w:rPr>
        <w:t xml:space="preserve">If, in the performance of the Contract, the </w:t>
      </w:r>
      <w:r w:rsidRPr="004212C0">
        <w:rPr>
          <w:rFonts w:cs="Arial"/>
          <w:sz w:val="18"/>
          <w:szCs w:val="18"/>
        </w:rPr>
        <w:t>Contractor needs to import into the UK or export</w:t>
      </w:r>
      <w:r w:rsidRPr="004E7B88">
        <w:rPr>
          <w:rFonts w:cs="Arial"/>
          <w:sz w:val="18"/>
          <w:szCs w:val="18"/>
        </w:rPr>
        <w:t xml:space="preserve"> out of the UK anything not supplied by or on behalf of the Authority and for which a UK import or export licence is required, the responsibility for applying for the licence shall rest with the Contractor.  The Authority shall provide the Contractor with </w:t>
      </w:r>
      <w:r w:rsidR="007F6F7B">
        <w:rPr>
          <w:rFonts w:cs="Arial"/>
          <w:sz w:val="18"/>
          <w:szCs w:val="18"/>
        </w:rPr>
        <w:t>sufficient information, certification, documentation and other</w:t>
      </w:r>
      <w:r w:rsidRPr="004E7B88">
        <w:rPr>
          <w:rFonts w:cs="Arial"/>
          <w:sz w:val="18"/>
          <w:szCs w:val="18"/>
        </w:rPr>
        <w:t xml:space="preserve"> reasonable assistance in obtaining any necessary UK import or export licence.</w:t>
      </w:r>
      <w:bookmarkEnd w:id="257"/>
    </w:p>
    <w:p w:rsidRPr="002A170E" w:rsidR="00237DF3" w:rsidP="00F326B2" w:rsidRDefault="00237DF3" w14:paraId="1BB0223F" w14:textId="77777777">
      <w:pPr>
        <w:pStyle w:val="Default1"/>
        <w:numPr>
          <w:ilvl w:val="1"/>
          <w:numId w:val="2"/>
        </w:numPr>
        <w:tabs>
          <w:tab w:val="num" w:pos="0"/>
        </w:tabs>
        <w:ind w:left="0" w:firstLine="0"/>
        <w:rPr>
          <w:rFonts w:cs="Arial"/>
          <w:sz w:val="18"/>
          <w:szCs w:val="18"/>
        </w:rPr>
      </w:pPr>
      <w:r w:rsidRPr="002A170E">
        <w:rPr>
          <w:rFonts w:ascii="Arial" w:hAnsi="Arial" w:cs="Arial"/>
          <w:sz w:val="18"/>
          <w:szCs w:val="18"/>
        </w:rP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rsidRPr="005255F7" w:rsidR="00237DF3" w:rsidRDefault="00237DF3" w14:paraId="4F1E8E8C" w14:textId="77777777">
      <w:pPr>
        <w:pStyle w:val="ListParagraph"/>
        <w:numPr>
          <w:ilvl w:val="2"/>
          <w:numId w:val="2"/>
        </w:numPr>
        <w:tabs>
          <w:tab w:val="num" w:pos="567"/>
        </w:tabs>
        <w:ind w:left="567" w:firstLine="0"/>
        <w:rPr>
          <w:rFonts w:cs="Arial"/>
          <w:sz w:val="18"/>
          <w:szCs w:val="18"/>
        </w:rPr>
      </w:pPr>
      <w:r w:rsidRPr="0093215B">
        <w:rPr>
          <w:rFonts w:cs="Arial"/>
          <w:sz w:val="18"/>
          <w:szCs w:val="18"/>
        </w:rPr>
        <w:t>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rsidRPr="005255F7" w:rsidR="00237DF3" w:rsidRDefault="00237DF3" w14:paraId="624F6B85" w14:textId="77777777">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the end user as: Her Britannic Majesty’s Government of the United Kingdom of Great Britain and Northern Ireland (hereinafter “HM Government”); and</w:t>
      </w:r>
    </w:p>
    <w:p w:rsidRPr="005255F7" w:rsidR="00237DF3" w:rsidRDefault="00237DF3" w14:paraId="1BDCC547" w14:textId="77777777">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the end use as: For the Purposes of HM Government; and</w:t>
      </w:r>
    </w:p>
    <w:p w:rsidRPr="005255F7" w:rsidR="00237DF3" w:rsidRDefault="00237DF3" w14:paraId="7F890736" w14:textId="77777777">
      <w:pPr>
        <w:pStyle w:val="ListParagraph"/>
        <w:numPr>
          <w:ilvl w:val="2"/>
          <w:numId w:val="2"/>
        </w:numPr>
        <w:tabs>
          <w:tab w:val="num" w:pos="567"/>
        </w:tabs>
        <w:ind w:left="567" w:firstLine="0"/>
        <w:rPr>
          <w:rFonts w:cs="Arial"/>
          <w:sz w:val="18"/>
          <w:szCs w:val="18"/>
        </w:rPr>
      </w:pPr>
      <w:r w:rsidRPr="0093215B">
        <w:rPr>
          <w:rFonts w:cs="Arial"/>
          <w:sz w:val="18"/>
          <w:szCs w:val="18"/>
        </w:rPr>
        <w:t>include in the submission for the licence or authorisation a statement that "information on the status of processing this application may be shared with the Ministry of Defence of the United Kingdom".</w:t>
      </w:r>
    </w:p>
    <w:p w:rsidRPr="005255F7" w:rsidR="00237DF3" w:rsidRDefault="0038386E" w14:paraId="46E69B54" w14:textId="77777777">
      <w:pPr>
        <w:pStyle w:val="ListParagraph"/>
        <w:numPr>
          <w:ilvl w:val="1"/>
          <w:numId w:val="2"/>
        </w:numPr>
        <w:tabs>
          <w:tab w:val="num" w:pos="0"/>
        </w:tabs>
        <w:ind w:left="0" w:firstLine="0"/>
        <w:rPr>
          <w:rFonts w:cs="Arial"/>
          <w:sz w:val="18"/>
          <w:szCs w:val="18"/>
        </w:rPr>
      </w:pPr>
      <w:r w:rsidRPr="0093215B">
        <w:rPr>
          <w:rFonts w:cs="Arial"/>
          <w:sz w:val="18"/>
          <w:szCs w:val="18"/>
        </w:rPr>
        <w:t>If the Contractor or any sub</w:t>
      </w:r>
      <w:r w:rsidRPr="0093215B" w:rsidR="00237DF3">
        <w:rPr>
          <w:rFonts w:cs="Arial"/>
          <w:sz w:val="18"/>
          <w:szCs w:val="18"/>
        </w:rPr>
        <w:t>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w:t>
      </w:r>
      <w:r w:rsidRPr="005255F7" w:rsidR="00237DF3">
        <w:rPr>
          <w:rFonts w:cs="Arial"/>
          <w:sz w:val="18"/>
          <w:szCs w:val="18"/>
        </w:rPr>
        <w:t xml:space="preserve">es of this Condition materiel shall mean information, technical data and items, including </w:t>
      </w:r>
      <w:r w:rsidRPr="00F326B2" w:rsidR="00F8280B">
        <w:rPr>
          <w:rFonts w:cs="Arial"/>
          <w:sz w:val="18"/>
          <w:szCs w:val="18"/>
          <w:lang w:val="en"/>
        </w:rPr>
        <w:t>Contractor Deliverables</w:t>
      </w:r>
      <w:r w:rsidRPr="0093215B" w:rsidR="00237DF3">
        <w:rPr>
          <w:rFonts w:cs="Arial"/>
          <w:sz w:val="18"/>
          <w:szCs w:val="18"/>
        </w:rPr>
        <w:t xml:space="preserve">, components of </w:t>
      </w:r>
      <w:r w:rsidRPr="00F326B2" w:rsidR="00F8280B">
        <w:rPr>
          <w:rFonts w:cs="Arial"/>
          <w:sz w:val="18"/>
          <w:szCs w:val="18"/>
          <w:lang w:val="en"/>
        </w:rPr>
        <w:t>Contractor Deliverables</w:t>
      </w:r>
      <w:r w:rsidRPr="0093215B" w:rsidDel="00F8280B" w:rsidR="00F8280B">
        <w:rPr>
          <w:rFonts w:cs="Arial"/>
          <w:sz w:val="18"/>
          <w:szCs w:val="18"/>
        </w:rPr>
        <w:t xml:space="preserve"> </w:t>
      </w:r>
      <w:r w:rsidRPr="0093215B" w:rsidR="00237DF3">
        <w:rPr>
          <w:rFonts w:cs="Arial"/>
          <w:sz w:val="18"/>
          <w:szCs w:val="18"/>
        </w:rPr>
        <w:t>and software.</w:t>
      </w:r>
    </w:p>
    <w:p w:rsidRPr="005255F7" w:rsidR="00237DF3" w:rsidRDefault="00237DF3" w14:paraId="17E1B0F9" w14:textId="77777777">
      <w:pPr>
        <w:pStyle w:val="ListParagraph"/>
        <w:numPr>
          <w:ilvl w:val="1"/>
          <w:numId w:val="2"/>
        </w:numPr>
        <w:tabs>
          <w:tab w:val="num" w:pos="0"/>
        </w:tabs>
        <w:ind w:left="0" w:firstLine="0"/>
        <w:rPr>
          <w:rFonts w:cs="Arial"/>
          <w:sz w:val="18"/>
          <w:szCs w:val="18"/>
        </w:rPr>
      </w:pPr>
      <w:r w:rsidRPr="0093215B">
        <w:rPr>
          <w:rFonts w:cs="Arial"/>
          <w:sz w:val="18"/>
          <w:szCs w:val="18"/>
        </w:rPr>
        <w:t>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w:t>
      </w:r>
      <w:r w:rsidRPr="005255F7">
        <w:rPr>
          <w:rFonts w:cs="Arial"/>
          <w:sz w:val="18"/>
          <w:szCs w:val="18"/>
        </w:rPr>
        <w:t>n for the Contract, with appropriate review points.  Where there is no requirement under the Contract for a risk management plan the Contractor shall submit this information to the Authority’s representative.</w:t>
      </w:r>
    </w:p>
    <w:p w:rsidRPr="005255F7" w:rsidR="00237DF3" w:rsidRDefault="00237DF3" w14:paraId="484EF090" w14:textId="77777777">
      <w:pPr>
        <w:pStyle w:val="ListParagraph"/>
        <w:numPr>
          <w:ilvl w:val="1"/>
          <w:numId w:val="2"/>
        </w:numPr>
        <w:tabs>
          <w:tab w:val="num" w:pos="0"/>
        </w:tabs>
        <w:ind w:left="0" w:firstLine="0"/>
        <w:rPr>
          <w:rFonts w:cs="Arial"/>
          <w:sz w:val="18"/>
          <w:szCs w:val="18"/>
        </w:rPr>
      </w:pPr>
      <w:bookmarkStart w:name="_Ref473791648" w:id="258"/>
      <w:r w:rsidRPr="0093215B">
        <w:rPr>
          <w:rFonts w:cs="Arial"/>
          <w:sz w:val="18"/>
          <w:szCs w:val="18"/>
        </w:rPr>
        <w:t>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making a determination of whether the A</w:t>
      </w:r>
      <w:r w:rsidRPr="005255F7">
        <w:rPr>
          <w:rFonts w:cs="Arial"/>
          <w:sz w:val="18"/>
          <w:szCs w:val="18"/>
        </w:rPr>
        <w:t xml:space="preserve">uthority or the Contractor is </w:t>
      </w:r>
      <w:r w:rsidRPr="005255F7">
        <w:rPr>
          <w:rFonts w:cs="Arial"/>
          <w:sz w:val="18"/>
          <w:szCs w:val="18"/>
        </w:rPr>
        <w:lastRenderedPageBreak/>
        <w:t>best placed in all the circumstance to make the request.  Where, subsequent to such consultation the Authority notifies the Contractor that the Contractor is best placed to make such request:</w:t>
      </w:r>
      <w:bookmarkEnd w:id="258"/>
    </w:p>
    <w:p w:rsidRPr="005255F7" w:rsidR="00237DF3" w:rsidRDefault="00237DF3" w14:paraId="176F8F52" w14:textId="77777777">
      <w:pPr>
        <w:pStyle w:val="ListParagraph"/>
        <w:numPr>
          <w:ilvl w:val="2"/>
          <w:numId w:val="2"/>
        </w:numPr>
        <w:tabs>
          <w:tab w:val="num" w:pos="567"/>
        </w:tabs>
        <w:ind w:left="567" w:firstLine="0"/>
        <w:rPr>
          <w:rFonts w:cs="Arial"/>
          <w:sz w:val="18"/>
          <w:szCs w:val="18"/>
        </w:rPr>
      </w:pPr>
      <w:r w:rsidRPr="0093215B">
        <w:rPr>
          <w:rFonts w:cs="Arial"/>
          <w:sz w:val="18"/>
          <w:szCs w:val="18"/>
        </w:rPr>
        <w:t>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w:t>
      </w:r>
      <w:r w:rsidRPr="005255F7">
        <w:rPr>
          <w:rFonts w:cs="Arial"/>
          <w:sz w:val="18"/>
          <w:szCs w:val="18"/>
        </w:rPr>
        <w:t xml:space="preserve">t licence or authorisation in accordance with the procedures of the licensing authority.  Where the contractor has an objection, the Parties shall meet within </w:t>
      </w:r>
      <w:r w:rsidRPr="005255F7" w:rsidR="00521684">
        <w:rPr>
          <w:rFonts w:cs="Arial"/>
          <w:sz w:val="18"/>
          <w:szCs w:val="18"/>
        </w:rPr>
        <w:t>five (</w:t>
      </w:r>
      <w:r w:rsidRPr="005255F7">
        <w:rPr>
          <w:rFonts w:cs="Arial"/>
          <w:sz w:val="18"/>
          <w:szCs w:val="18"/>
        </w:rPr>
        <w:t>5</w:t>
      </w:r>
      <w:r w:rsidRPr="005255F7" w:rsidR="00521684">
        <w:rPr>
          <w:rFonts w:cs="Arial"/>
          <w:sz w:val="18"/>
          <w:szCs w:val="18"/>
        </w:rPr>
        <w:t>)</w:t>
      </w:r>
      <w:r w:rsidRPr="005255F7">
        <w:rPr>
          <w:rFonts w:cs="Arial"/>
          <w:sz w:val="18"/>
          <w:szCs w:val="18"/>
        </w:rPr>
        <w:t xml:space="preserve"> working days to resolve the issue and should they fail the matter shall be escalated </w:t>
      </w:r>
      <w:r w:rsidRPr="005255F7" w:rsidR="007E7082">
        <w:rPr>
          <w:rFonts w:cs="Arial"/>
          <w:sz w:val="18"/>
          <w:szCs w:val="18"/>
        </w:rPr>
        <w:t>to an appropriate level within both Parties’ organisations, to include their respective export licensing subject matter experts</w:t>
      </w:r>
      <w:r w:rsidRPr="005255F7">
        <w:rPr>
          <w:rFonts w:cs="Arial"/>
          <w:sz w:val="18"/>
          <w:szCs w:val="18"/>
        </w:rPr>
        <w:t>; and</w:t>
      </w:r>
    </w:p>
    <w:p w:rsidRPr="005255F7" w:rsidR="00237DF3" w:rsidRDefault="00237DF3" w14:paraId="2DD9E973" w14:textId="77777777">
      <w:pPr>
        <w:pStyle w:val="ListParagraph"/>
        <w:numPr>
          <w:ilvl w:val="2"/>
          <w:numId w:val="2"/>
        </w:numPr>
        <w:tabs>
          <w:tab w:val="num" w:pos="567"/>
        </w:tabs>
        <w:ind w:left="567" w:firstLine="0"/>
        <w:rPr>
          <w:rFonts w:cs="Arial"/>
          <w:sz w:val="18"/>
          <w:szCs w:val="18"/>
        </w:rPr>
      </w:pPr>
      <w:r w:rsidRPr="0093215B">
        <w:rPr>
          <w:rFonts w:cs="Arial"/>
          <w:sz w:val="18"/>
          <w:szCs w:val="18"/>
        </w:rPr>
        <w:t>the Authority shall provide sufficient information, certification, documentation and other reasonable assistance as may be nec</w:t>
      </w:r>
      <w:r w:rsidRPr="005255F7">
        <w:rPr>
          <w:rFonts w:cs="Arial"/>
          <w:sz w:val="18"/>
          <w:szCs w:val="18"/>
        </w:rPr>
        <w:t xml:space="preserve">essary to support the application for the requested variation. </w:t>
      </w:r>
    </w:p>
    <w:p w:rsidRPr="004E7B88" w:rsidR="00237DF3" w:rsidP="00F326B2" w:rsidRDefault="00237DF3" w14:paraId="1BDD9E25" w14:textId="77777777">
      <w:pPr>
        <w:pStyle w:val="ListParagraph"/>
        <w:numPr>
          <w:ilvl w:val="1"/>
          <w:numId w:val="2"/>
        </w:numPr>
        <w:tabs>
          <w:tab w:val="num" w:pos="0"/>
        </w:tabs>
        <w:ind w:left="0" w:firstLine="0"/>
        <w:rPr>
          <w:rFonts w:cs="Arial"/>
          <w:sz w:val="18"/>
          <w:szCs w:val="18"/>
        </w:rPr>
      </w:pPr>
      <w:bookmarkStart w:name="_Ref473791668" w:id="259"/>
      <w:r w:rsidRPr="004E7B88">
        <w:rPr>
          <w:rFonts w:cs="Arial"/>
          <w:sz w:val="18"/>
          <w:szCs w:val="18"/>
        </w:rPr>
        <w:t>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w:t>
      </w:r>
      <w:bookmarkEnd w:id="259"/>
    </w:p>
    <w:p w:rsidRPr="004E7B88" w:rsidR="00237DF3" w:rsidP="003E3745" w:rsidRDefault="00237DF3" w14:paraId="2008C237" w14:textId="77777777">
      <w:pPr>
        <w:pStyle w:val="ListParagraph"/>
        <w:numPr>
          <w:ilvl w:val="1"/>
          <w:numId w:val="2"/>
        </w:numPr>
        <w:tabs>
          <w:tab w:val="num" w:pos="0"/>
        </w:tabs>
        <w:ind w:left="0" w:firstLine="0"/>
        <w:rPr>
          <w:rFonts w:cs="Arial"/>
          <w:sz w:val="18"/>
          <w:szCs w:val="18"/>
        </w:rPr>
      </w:pPr>
      <w:r w:rsidRPr="004E7B88">
        <w:rPr>
          <w:rFonts w:cs="Arial"/>
          <w:sz w:val="18"/>
          <w:szCs w:val="18"/>
        </w:rPr>
        <w:t xml:space="preserve">Where </w:t>
      </w:r>
      <w:r w:rsidR="007D361A">
        <w:rPr>
          <w:rFonts w:cs="Arial"/>
          <w:sz w:val="18"/>
          <w:szCs w:val="18"/>
        </w:rPr>
        <w:t>the Authority invokes</w:t>
      </w:r>
      <w:r w:rsidRPr="004E7B88">
        <w:rPr>
          <w:rFonts w:cs="Arial"/>
          <w:sz w:val="18"/>
          <w:szCs w:val="18"/>
        </w:rPr>
        <w:t xml:space="preserve"> clause </w:t>
      </w:r>
      <w:r w:rsidRPr="005255F7" w:rsidR="00CF399E">
        <w:fldChar w:fldCharType="begin"/>
      </w:r>
      <w:r w:rsidRPr="004E7B88" w:rsidR="00CF399E">
        <w:rPr>
          <w:rFonts w:cs="Arial"/>
          <w:sz w:val="18"/>
          <w:szCs w:val="18"/>
        </w:rPr>
        <w:instrText xml:space="preserve"> REF _Ref473791648 \w \h </w:instrText>
      </w:r>
      <w:r w:rsidR="002A170E">
        <w:rPr>
          <w:rFonts w:cs="Arial"/>
          <w:sz w:val="18"/>
          <w:szCs w:val="18"/>
        </w:rPr>
        <w:instrText xml:space="preserve"> \* MERGEFORMAT </w:instrText>
      </w:r>
      <w:r w:rsidRPr="005255F7" w:rsidR="00CF399E">
        <w:rPr>
          <w:rFonts w:cs="Arial"/>
          <w:sz w:val="18"/>
          <w:szCs w:val="18"/>
        </w:rPr>
        <w:fldChar w:fldCharType="separate"/>
      </w:r>
      <w:r w:rsidR="00643D62">
        <w:rPr>
          <w:rFonts w:cs="Arial"/>
          <w:sz w:val="18"/>
          <w:szCs w:val="18"/>
        </w:rPr>
        <w:t>33.e</w:t>
      </w:r>
      <w:r w:rsidRPr="005255F7" w:rsidR="00CF399E">
        <w:fldChar w:fldCharType="end"/>
      </w:r>
      <w:r w:rsidRPr="004E7B88">
        <w:rPr>
          <w:rFonts w:cs="Arial"/>
          <w:sz w:val="18"/>
          <w:szCs w:val="18"/>
        </w:rPr>
        <w:t xml:space="preserve"> </w:t>
      </w:r>
      <w:r w:rsidR="007D361A">
        <w:rPr>
          <w:rFonts w:cs="Arial"/>
          <w:sz w:val="18"/>
          <w:szCs w:val="18"/>
        </w:rPr>
        <w:t>or</w:t>
      </w:r>
      <w:r w:rsidRPr="004E7B88">
        <w:rPr>
          <w:rFonts w:cs="Arial"/>
          <w:sz w:val="18"/>
          <w:szCs w:val="18"/>
        </w:rPr>
        <w:t xml:space="preserve"> </w:t>
      </w:r>
      <w:r w:rsidRPr="005255F7" w:rsidR="00CF399E">
        <w:fldChar w:fldCharType="begin"/>
      </w:r>
      <w:r w:rsidRPr="004E7B88" w:rsidR="00CF399E">
        <w:rPr>
          <w:rFonts w:cs="Arial"/>
          <w:sz w:val="18"/>
          <w:szCs w:val="18"/>
        </w:rPr>
        <w:instrText xml:space="preserve"> REF _Ref473791668 \w \h </w:instrText>
      </w:r>
      <w:r w:rsidR="002A170E">
        <w:rPr>
          <w:rFonts w:cs="Arial"/>
          <w:sz w:val="18"/>
          <w:szCs w:val="18"/>
        </w:rPr>
        <w:instrText xml:space="preserve"> \* MERGEFORMAT </w:instrText>
      </w:r>
      <w:r w:rsidRPr="005255F7" w:rsidR="00CF399E">
        <w:rPr>
          <w:rFonts w:cs="Arial"/>
          <w:sz w:val="18"/>
          <w:szCs w:val="18"/>
        </w:rPr>
        <w:fldChar w:fldCharType="separate"/>
      </w:r>
      <w:r w:rsidR="00643D62">
        <w:rPr>
          <w:rFonts w:cs="Arial"/>
          <w:sz w:val="18"/>
          <w:szCs w:val="18"/>
        </w:rPr>
        <w:t>33.f</w:t>
      </w:r>
      <w:r w:rsidRPr="005255F7" w:rsidR="00CF399E">
        <w:fldChar w:fldCharType="end"/>
      </w:r>
      <w:r w:rsidRPr="004E7B88">
        <w:rPr>
          <w:rFonts w:cs="Arial"/>
          <w:sz w:val="18"/>
          <w:szCs w:val="18"/>
        </w:rPr>
        <w:t xml:space="preserve"> </w:t>
      </w:r>
      <w:r w:rsidR="007D361A">
        <w:rPr>
          <w:rFonts w:cs="Arial"/>
          <w:sz w:val="18"/>
          <w:szCs w:val="18"/>
        </w:rPr>
        <w:t>the Authority will pay the Contractor a fair and reasonable charge for this service based on the cost of providing it.</w:t>
      </w:r>
      <w:r w:rsidRPr="004E7B88">
        <w:rPr>
          <w:rFonts w:cs="Arial"/>
          <w:sz w:val="18"/>
          <w:szCs w:val="18"/>
        </w:rPr>
        <w:t xml:space="preserve">  </w:t>
      </w:r>
    </w:p>
    <w:p w:rsidRPr="004E7B88" w:rsidR="00237DF3" w:rsidP="00F326B2" w:rsidRDefault="00237DF3" w14:paraId="0B0F8A7B" w14:textId="77777777">
      <w:pPr>
        <w:pStyle w:val="ListParagraph"/>
        <w:numPr>
          <w:ilvl w:val="1"/>
          <w:numId w:val="2"/>
        </w:numPr>
        <w:tabs>
          <w:tab w:val="num" w:pos="0"/>
        </w:tabs>
        <w:ind w:left="0" w:firstLine="0"/>
        <w:rPr>
          <w:rFonts w:cs="Arial"/>
          <w:sz w:val="18"/>
          <w:szCs w:val="18"/>
        </w:rPr>
      </w:pPr>
      <w:r w:rsidRPr="004E7B88">
        <w:rPr>
          <w:rFonts w:cs="Arial"/>
          <w:sz w:val="18"/>
          <w:szCs w:val="18"/>
        </w:rPr>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rsidRPr="004E7B88" w:rsidR="00237DF3" w:rsidP="00F326B2" w:rsidRDefault="00237DF3" w14:paraId="6E4043A2" w14:textId="77777777">
      <w:pPr>
        <w:pStyle w:val="ListParagraph"/>
        <w:numPr>
          <w:ilvl w:val="1"/>
          <w:numId w:val="2"/>
        </w:numPr>
        <w:tabs>
          <w:tab w:val="num" w:pos="0"/>
        </w:tabs>
        <w:ind w:left="0" w:firstLine="0"/>
        <w:rPr>
          <w:rFonts w:cs="Arial"/>
          <w:sz w:val="18"/>
          <w:szCs w:val="18"/>
        </w:rPr>
      </w:pPr>
      <w:r w:rsidRPr="004E7B88">
        <w:rPr>
          <w:rFonts w:cs="Arial"/>
          <w:sz w:val="18"/>
          <w:szCs w:val="18"/>
        </w:rPr>
        <w:t xml:space="preserve">Without prejudice to HM Government's position on the validity of any claim by a foreign government to extra-territoriality, the Authority shall provide the Contractor with </w:t>
      </w:r>
      <w:r w:rsidR="007F6F7B">
        <w:rPr>
          <w:rFonts w:cs="Arial"/>
          <w:sz w:val="18"/>
          <w:szCs w:val="18"/>
        </w:rPr>
        <w:t>sufficient information, certification, documentation and other</w:t>
      </w:r>
      <w:r w:rsidRPr="004E7B88" w:rsidR="007F6F7B">
        <w:rPr>
          <w:rFonts w:cs="Arial"/>
          <w:sz w:val="18"/>
          <w:szCs w:val="18"/>
        </w:rPr>
        <w:t xml:space="preserve"> </w:t>
      </w:r>
      <w:r w:rsidRPr="004E7B88">
        <w:rPr>
          <w:rFonts w:cs="Arial"/>
          <w:sz w:val="18"/>
          <w:szCs w:val="18"/>
        </w:rPr>
        <w:t>reasonable assistance to facilitate the granting of export licences or import licences or authorisations by a foreign Government in respect of the performance of the Contract.</w:t>
      </w:r>
    </w:p>
    <w:p w:rsidRPr="004E7B88" w:rsidR="00237DF3" w:rsidP="00F326B2" w:rsidRDefault="00237DF3" w14:paraId="326F8B79" w14:textId="77777777">
      <w:pPr>
        <w:pStyle w:val="ListParagraph"/>
        <w:numPr>
          <w:ilvl w:val="1"/>
          <w:numId w:val="2"/>
        </w:numPr>
        <w:tabs>
          <w:tab w:val="num" w:pos="0"/>
        </w:tabs>
        <w:ind w:left="0" w:firstLine="0"/>
        <w:rPr>
          <w:rFonts w:cs="Arial"/>
          <w:sz w:val="18"/>
          <w:szCs w:val="18"/>
        </w:rPr>
      </w:pPr>
      <w:r w:rsidRPr="004E7B88">
        <w:rPr>
          <w:rFonts w:cs="Arial"/>
          <w:sz w:val="18"/>
          <w:szCs w:val="18"/>
        </w:rPr>
        <w:t>The Authority shall provide such assistance as the Contractor may reasonably require in obtaining any UK export licences necessary for the performance of the Contract.</w:t>
      </w:r>
    </w:p>
    <w:p w:rsidRPr="004E7B88" w:rsidR="00237DF3" w:rsidP="00F326B2" w:rsidRDefault="00237DF3" w14:paraId="7C4670E7" w14:textId="77777777">
      <w:pPr>
        <w:pStyle w:val="ListParagraph"/>
        <w:numPr>
          <w:ilvl w:val="1"/>
          <w:numId w:val="2"/>
        </w:numPr>
        <w:tabs>
          <w:tab w:val="num" w:pos="0"/>
        </w:tabs>
        <w:ind w:left="0" w:firstLine="0"/>
        <w:rPr>
          <w:rFonts w:cs="Arial"/>
          <w:sz w:val="18"/>
          <w:szCs w:val="18"/>
        </w:rPr>
      </w:pPr>
      <w:bookmarkStart w:name="_Ref473792024" w:id="260"/>
      <w:bookmarkStart w:name="_Ref436129756" w:id="261"/>
      <w:r w:rsidRPr="0093215B">
        <w:rPr>
          <w:rFonts w:cs="Arial"/>
          <w:sz w:val="18"/>
          <w:szCs w:val="18"/>
        </w:rPr>
        <w:t>The Contractor shall use</w:t>
      </w:r>
      <w:r w:rsidRPr="004E7B88">
        <w:rPr>
          <w:rFonts w:cs="Arial"/>
          <w:sz w:val="18"/>
          <w:szCs w:val="18"/>
        </w:rPr>
        <w:t xml:space="preserve"> reasonable endeavours to identify whether any Contractor Deliverable is subject to:</w:t>
      </w:r>
      <w:bookmarkEnd w:id="260"/>
      <w:r w:rsidRPr="004E7B88">
        <w:rPr>
          <w:rFonts w:cs="Arial"/>
          <w:sz w:val="18"/>
          <w:szCs w:val="18"/>
        </w:rPr>
        <w:t xml:space="preserve"> </w:t>
      </w:r>
      <w:bookmarkEnd w:id="261"/>
    </w:p>
    <w:p w:rsidRPr="005255F7" w:rsidR="00237DF3" w:rsidRDefault="00237DF3" w14:paraId="356646DA" w14:textId="77777777">
      <w:pPr>
        <w:pStyle w:val="ListParagraph"/>
        <w:numPr>
          <w:ilvl w:val="2"/>
          <w:numId w:val="2"/>
        </w:numPr>
        <w:tabs>
          <w:tab w:val="num" w:pos="567"/>
        </w:tabs>
        <w:ind w:left="567" w:firstLine="0"/>
        <w:rPr>
          <w:rFonts w:cs="Arial"/>
          <w:sz w:val="18"/>
          <w:szCs w:val="18"/>
        </w:rPr>
      </w:pPr>
      <w:bookmarkStart w:name="_Ref473791748" w:id="262"/>
      <w:r w:rsidRPr="0093215B">
        <w:rPr>
          <w:rFonts w:cs="Arial"/>
          <w:sz w:val="18"/>
          <w:szCs w:val="18"/>
        </w:rPr>
        <w:t>a non-UK export licence, authorisation or exemption; or</w:t>
      </w:r>
      <w:bookmarkEnd w:id="262"/>
    </w:p>
    <w:p w:rsidRPr="005255F7" w:rsidR="00237DF3" w:rsidRDefault="00237DF3" w14:paraId="2FB8F9A1" w14:textId="77777777">
      <w:pPr>
        <w:pStyle w:val="ListParagraph"/>
        <w:numPr>
          <w:ilvl w:val="2"/>
          <w:numId w:val="2"/>
        </w:numPr>
        <w:tabs>
          <w:tab w:val="num" w:pos="567"/>
        </w:tabs>
        <w:ind w:left="567" w:firstLine="0"/>
        <w:rPr>
          <w:rFonts w:cs="Arial"/>
          <w:sz w:val="18"/>
          <w:szCs w:val="18"/>
        </w:rPr>
      </w:pPr>
      <w:bookmarkStart w:name="_Ref473791756" w:id="263"/>
      <w:r w:rsidRPr="0093215B">
        <w:rPr>
          <w:rFonts w:cs="Arial"/>
          <w:sz w:val="18"/>
          <w:szCs w:val="18"/>
        </w:rPr>
        <w:t>any other related transfer or export control,</w:t>
      </w:r>
      <w:bookmarkEnd w:id="263"/>
    </w:p>
    <w:p w:rsidRPr="005255F7" w:rsidR="00237DF3" w:rsidRDefault="00237DF3" w14:paraId="664D668F" w14:textId="77777777">
      <w:pPr>
        <w:pStyle w:val="ListParagraph"/>
        <w:ind w:left="0"/>
        <w:rPr>
          <w:rFonts w:cs="Arial"/>
          <w:sz w:val="18"/>
          <w:szCs w:val="18"/>
        </w:rPr>
      </w:pPr>
      <w:r w:rsidRPr="0093215B">
        <w:rPr>
          <w:rFonts w:cs="Arial"/>
          <w:sz w:val="18"/>
          <w:szCs w:val="18"/>
        </w:rPr>
        <w:t>that imposes or will impose end use, end user or re-transfer or re-export restrictions, or restrictions on disclosure to individuals based upon their nationality.  This does not i</w:t>
      </w:r>
      <w:r w:rsidRPr="005255F7">
        <w:rPr>
          <w:rFonts w:cs="Arial"/>
          <w:sz w:val="18"/>
          <w:szCs w:val="18"/>
        </w:rPr>
        <w:t xml:space="preserve">nclude the Intellectual Property-specific restrictions of the type referred to in </w:t>
      </w:r>
      <w:r w:rsidRPr="005255F7" w:rsidR="00CF399E">
        <w:rPr>
          <w:rFonts w:cs="Arial"/>
          <w:sz w:val="18"/>
          <w:szCs w:val="18"/>
        </w:rPr>
        <w:t xml:space="preserve">condition </w:t>
      </w:r>
      <w:r w:rsidRPr="005255F7" w:rsidR="00CF399E">
        <w:fldChar w:fldCharType="begin"/>
      </w:r>
      <w:r w:rsidRPr="004E7B88" w:rsidR="00CF399E">
        <w:rPr>
          <w:rFonts w:cs="Arial"/>
          <w:bCs/>
          <w:sz w:val="18"/>
          <w:szCs w:val="18"/>
        </w:rPr>
        <w:instrText xml:space="preserve"> REF _Ref473791720 \w \h </w:instrText>
      </w:r>
      <w:r w:rsidR="002A170E">
        <w:rPr>
          <w:rFonts w:cs="Arial"/>
          <w:bCs/>
          <w:sz w:val="18"/>
          <w:szCs w:val="18"/>
        </w:rPr>
        <w:instrText xml:space="preserve"> \* MERGEFORMAT </w:instrText>
      </w:r>
      <w:r w:rsidRPr="005255F7" w:rsidR="00CF399E">
        <w:rPr>
          <w:rFonts w:cs="Arial"/>
          <w:bCs/>
          <w:sz w:val="18"/>
          <w:szCs w:val="18"/>
        </w:rPr>
        <w:fldChar w:fldCharType="separate"/>
      </w:r>
      <w:r w:rsidRPr="005255F7" w:rsidR="00643D62">
        <w:rPr>
          <w:rFonts w:cs="Arial"/>
          <w:sz w:val="18"/>
          <w:szCs w:val="18"/>
        </w:rPr>
        <w:t>34</w:t>
      </w:r>
      <w:r w:rsidRPr="005255F7" w:rsidR="00CF399E">
        <w:fldChar w:fldCharType="end"/>
      </w:r>
      <w:r w:rsidRPr="0093215B" w:rsidR="00CF399E">
        <w:rPr>
          <w:rFonts w:cs="Arial"/>
          <w:sz w:val="18"/>
          <w:szCs w:val="18"/>
        </w:rPr>
        <w:t xml:space="preserve"> (Third Party Intellectual Property – Rights and Restrictions)</w:t>
      </w:r>
      <w:r w:rsidRPr="0093215B">
        <w:rPr>
          <w:rFonts w:cs="Arial"/>
          <w:sz w:val="18"/>
          <w:szCs w:val="18"/>
        </w:rPr>
        <w:t>.</w:t>
      </w:r>
    </w:p>
    <w:p w:rsidRPr="004E7B88" w:rsidR="00237DF3" w:rsidP="007E7082" w:rsidRDefault="00237DF3" w14:paraId="42646A52" w14:textId="77777777">
      <w:pPr>
        <w:pStyle w:val="ListParagraph"/>
        <w:numPr>
          <w:ilvl w:val="1"/>
          <w:numId w:val="2"/>
        </w:numPr>
        <w:tabs>
          <w:tab w:val="num" w:pos="0"/>
        </w:tabs>
        <w:ind w:left="0" w:firstLine="0"/>
        <w:rPr>
          <w:rFonts w:cs="Arial"/>
          <w:sz w:val="18"/>
          <w:szCs w:val="18"/>
        </w:rPr>
      </w:pPr>
      <w:bookmarkStart w:name="_Ref473791772" w:id="264"/>
      <w:r w:rsidRPr="004E7B88">
        <w:rPr>
          <w:rFonts w:cs="Arial"/>
          <w:sz w:val="18"/>
          <w:szCs w:val="18"/>
        </w:rPr>
        <w:t xml:space="preserve">If at any time during the term of the Contract the Contractor becomes aware that all or any part of the Contractor Deliverables are subject to Clause </w:t>
      </w:r>
      <w:r w:rsidRPr="005255F7" w:rsidR="00CF399E">
        <w:fldChar w:fldCharType="begin"/>
      </w:r>
      <w:r w:rsidRPr="004E7B88" w:rsidR="00CF399E">
        <w:rPr>
          <w:rFonts w:cs="Arial"/>
          <w:sz w:val="18"/>
          <w:szCs w:val="18"/>
        </w:rPr>
        <w:instrText xml:space="preserve"> REF _Ref473791748 \w \h </w:instrText>
      </w:r>
      <w:r w:rsidR="002A170E">
        <w:rPr>
          <w:rFonts w:cs="Arial"/>
          <w:sz w:val="18"/>
          <w:szCs w:val="18"/>
        </w:rPr>
        <w:instrText xml:space="preserve"> \* MERGEFORMAT </w:instrText>
      </w:r>
      <w:r w:rsidRPr="005255F7" w:rsidR="00CF399E">
        <w:rPr>
          <w:rFonts w:cs="Arial"/>
          <w:sz w:val="18"/>
          <w:szCs w:val="18"/>
        </w:rPr>
        <w:fldChar w:fldCharType="separate"/>
      </w:r>
      <w:r w:rsidR="00643D62">
        <w:rPr>
          <w:rFonts w:cs="Arial"/>
          <w:sz w:val="18"/>
          <w:szCs w:val="18"/>
        </w:rPr>
        <w:t>33.k(1)</w:t>
      </w:r>
      <w:r w:rsidRPr="005255F7" w:rsidR="00CF399E">
        <w:fldChar w:fldCharType="end"/>
      </w:r>
      <w:r w:rsidRPr="004E7B88">
        <w:rPr>
          <w:rFonts w:cs="Arial"/>
          <w:sz w:val="18"/>
          <w:szCs w:val="18"/>
        </w:rPr>
        <w:t xml:space="preserve"> or </w:t>
      </w:r>
      <w:r w:rsidRPr="005255F7" w:rsidR="00CF399E">
        <w:fldChar w:fldCharType="begin"/>
      </w:r>
      <w:r w:rsidRPr="004E7B88" w:rsidR="00CF399E">
        <w:rPr>
          <w:rFonts w:cs="Arial"/>
          <w:sz w:val="18"/>
          <w:szCs w:val="18"/>
        </w:rPr>
        <w:instrText xml:space="preserve"> REF _Ref473791756 \w \h </w:instrText>
      </w:r>
      <w:r w:rsidR="002A170E">
        <w:rPr>
          <w:rFonts w:cs="Arial"/>
          <w:sz w:val="18"/>
          <w:szCs w:val="18"/>
        </w:rPr>
        <w:instrText xml:space="preserve"> \* MERGEFORMAT </w:instrText>
      </w:r>
      <w:r w:rsidRPr="005255F7" w:rsidR="00CF399E">
        <w:rPr>
          <w:rFonts w:cs="Arial"/>
          <w:sz w:val="18"/>
          <w:szCs w:val="18"/>
        </w:rPr>
        <w:fldChar w:fldCharType="separate"/>
      </w:r>
      <w:r w:rsidR="00643D62">
        <w:rPr>
          <w:rFonts w:cs="Arial"/>
          <w:sz w:val="18"/>
          <w:szCs w:val="18"/>
        </w:rPr>
        <w:t>33.k(2)</w:t>
      </w:r>
      <w:r w:rsidRPr="005255F7" w:rsidR="00CF399E">
        <w:fldChar w:fldCharType="end"/>
      </w:r>
      <w:r w:rsidRPr="004E7B88">
        <w:rPr>
          <w:rFonts w:cs="Arial"/>
          <w:sz w:val="18"/>
          <w:szCs w:val="18"/>
        </w:rPr>
        <w:t>, it shall notify the Authority of this as soon as reasonably practicable by providing details in the DEFFORM 528</w:t>
      </w:r>
      <w:r w:rsidR="007E7082">
        <w:rPr>
          <w:rFonts w:cs="Arial"/>
          <w:sz w:val="18"/>
          <w:szCs w:val="18"/>
        </w:rPr>
        <w:t xml:space="preserve"> or other mutually agreed alternative format</w:t>
      </w:r>
      <w:r w:rsidRPr="004E7B88">
        <w:rPr>
          <w:rFonts w:cs="Arial"/>
          <w:sz w:val="18"/>
          <w:szCs w:val="18"/>
        </w:rPr>
        <w:t xml:space="preserve">. Such notification shall be no later than </w:t>
      </w:r>
      <w:r w:rsidRPr="004E7B88" w:rsidR="00521684">
        <w:rPr>
          <w:rFonts w:cs="Arial"/>
          <w:sz w:val="18"/>
          <w:szCs w:val="18"/>
        </w:rPr>
        <w:t>thirty (</w:t>
      </w:r>
      <w:r w:rsidRPr="004E7B88">
        <w:rPr>
          <w:rFonts w:cs="Arial"/>
          <w:sz w:val="18"/>
          <w:szCs w:val="18"/>
        </w:rPr>
        <w:t>30</w:t>
      </w:r>
      <w:r w:rsidRPr="004E7B88" w:rsidR="00521684">
        <w:rPr>
          <w:rFonts w:cs="Arial"/>
          <w:sz w:val="18"/>
          <w:szCs w:val="18"/>
        </w:rPr>
        <w:t>)</w:t>
      </w:r>
      <w:r w:rsidRPr="004E7B88">
        <w:rPr>
          <w:rFonts w:cs="Arial"/>
          <w:sz w:val="18"/>
          <w:szCs w:val="18"/>
        </w:rPr>
        <w:t xml:space="preserve"> days of knowledge of any affected Contractor Deliverable and in any event such notification shall be not less than </w:t>
      </w:r>
      <w:r w:rsidRPr="004E7B88" w:rsidR="00521684">
        <w:rPr>
          <w:rFonts w:cs="Arial"/>
          <w:sz w:val="18"/>
          <w:szCs w:val="18"/>
        </w:rPr>
        <w:t>thirty (</w:t>
      </w:r>
      <w:r w:rsidRPr="004E7B88">
        <w:rPr>
          <w:rFonts w:cs="Arial"/>
          <w:sz w:val="18"/>
          <w:szCs w:val="18"/>
        </w:rPr>
        <w:t>30</w:t>
      </w:r>
      <w:r w:rsidRPr="004E7B88" w:rsidR="00521684">
        <w:rPr>
          <w:rFonts w:cs="Arial"/>
          <w:sz w:val="18"/>
          <w:szCs w:val="18"/>
        </w:rPr>
        <w:t>)</w:t>
      </w:r>
      <w:r w:rsidRPr="004E7B88">
        <w:rPr>
          <w:rFonts w:cs="Arial"/>
          <w:sz w:val="18"/>
          <w:szCs w:val="18"/>
        </w:rPr>
        <w:t xml:space="preserve"> days prior to delivery of the Contractor Deliverables.</w:t>
      </w:r>
      <w:bookmarkEnd w:id="264"/>
    </w:p>
    <w:p w:rsidRPr="004E7B88" w:rsidR="00237DF3" w:rsidP="007E7082" w:rsidRDefault="00237DF3" w14:paraId="214F949F" w14:textId="77777777">
      <w:pPr>
        <w:pStyle w:val="ListParagraph"/>
        <w:numPr>
          <w:ilvl w:val="1"/>
          <w:numId w:val="2"/>
        </w:numPr>
        <w:tabs>
          <w:tab w:val="num" w:pos="0"/>
        </w:tabs>
        <w:ind w:left="0" w:firstLine="0"/>
        <w:rPr>
          <w:rFonts w:cs="Arial"/>
          <w:sz w:val="18"/>
          <w:szCs w:val="18"/>
        </w:rPr>
      </w:pPr>
      <w:bookmarkStart w:name="_Ref436129920" w:id="265"/>
      <w:r w:rsidRPr="004E7B88">
        <w:rPr>
          <w:rFonts w:cs="Arial"/>
          <w:sz w:val="18"/>
          <w:szCs w:val="18"/>
        </w:rPr>
        <w:t xml:space="preserve">If the information to be provided under Clause </w:t>
      </w:r>
      <w:r w:rsidRPr="005255F7" w:rsidR="00CF399E">
        <w:fldChar w:fldCharType="begin"/>
      </w:r>
      <w:r w:rsidRPr="004E7B88" w:rsidR="00CF399E">
        <w:rPr>
          <w:rFonts w:cs="Arial"/>
          <w:sz w:val="18"/>
          <w:szCs w:val="18"/>
        </w:rPr>
        <w:instrText xml:space="preserve"> REF _Ref473791772 \w \h </w:instrText>
      </w:r>
      <w:r w:rsidR="002A170E">
        <w:rPr>
          <w:rFonts w:cs="Arial"/>
          <w:sz w:val="18"/>
          <w:szCs w:val="18"/>
        </w:rPr>
        <w:instrText xml:space="preserve"> \* MERGEFORMAT </w:instrText>
      </w:r>
      <w:r w:rsidRPr="005255F7" w:rsidR="00CF399E">
        <w:rPr>
          <w:rFonts w:cs="Arial"/>
          <w:sz w:val="18"/>
          <w:szCs w:val="18"/>
        </w:rPr>
        <w:fldChar w:fldCharType="separate"/>
      </w:r>
      <w:r w:rsidR="00643D62">
        <w:rPr>
          <w:rFonts w:cs="Arial"/>
          <w:sz w:val="18"/>
          <w:szCs w:val="18"/>
        </w:rPr>
        <w:t>33.l</w:t>
      </w:r>
      <w:r w:rsidRPr="005255F7" w:rsidR="00CF399E">
        <w:fldChar w:fldCharType="end"/>
      </w:r>
      <w:r w:rsidRPr="004E7B88">
        <w:rPr>
          <w:rFonts w:cs="Arial"/>
          <w:sz w:val="18"/>
          <w:szCs w:val="18"/>
        </w:rPr>
        <w:t xml:space="preserve"> has been provided previously to the Authority by the Contractor </w:t>
      </w:r>
      <w:r w:rsidRPr="004E7B88">
        <w:rPr>
          <w:rFonts w:cs="Arial"/>
          <w:sz w:val="18"/>
          <w:szCs w:val="18"/>
        </w:rPr>
        <w:t>under th</w:t>
      </w:r>
      <w:r w:rsidR="007E7082">
        <w:rPr>
          <w:rFonts w:cs="Arial"/>
          <w:sz w:val="18"/>
          <w:szCs w:val="18"/>
        </w:rPr>
        <w:t>e</w:t>
      </w:r>
      <w:r w:rsidRPr="004E7B88">
        <w:rPr>
          <w:rFonts w:cs="Arial"/>
          <w:sz w:val="18"/>
          <w:szCs w:val="18"/>
        </w:rPr>
        <w:t xml:space="preserve"> </w:t>
      </w:r>
      <w:r w:rsidR="007E7082">
        <w:rPr>
          <w:rFonts w:cs="Arial"/>
          <w:sz w:val="18"/>
          <w:szCs w:val="18"/>
        </w:rPr>
        <w:t>C</w:t>
      </w:r>
      <w:r w:rsidRPr="004E7B88">
        <w:rPr>
          <w:rFonts w:cs="Arial"/>
          <w:sz w:val="18"/>
          <w:szCs w:val="18"/>
        </w:rPr>
        <w:t xml:space="preserve">ontract, the Contractor may satisfy these requirements by giving details of the previous notification and confirming they remain valid and satisfy the provisions of Clause </w:t>
      </w:r>
      <w:r w:rsidRPr="005255F7" w:rsidR="00CF399E">
        <w:fldChar w:fldCharType="begin"/>
      </w:r>
      <w:r w:rsidRPr="004E7B88" w:rsidR="00CF399E">
        <w:rPr>
          <w:rFonts w:cs="Arial"/>
          <w:sz w:val="18"/>
          <w:szCs w:val="18"/>
        </w:rPr>
        <w:instrText xml:space="preserve"> REF _Ref473791772 \w \h </w:instrText>
      </w:r>
      <w:r w:rsidR="002A170E">
        <w:rPr>
          <w:rFonts w:cs="Arial"/>
          <w:sz w:val="18"/>
          <w:szCs w:val="18"/>
        </w:rPr>
        <w:instrText xml:space="preserve"> \* MERGEFORMAT </w:instrText>
      </w:r>
      <w:r w:rsidRPr="005255F7" w:rsidR="00CF399E">
        <w:rPr>
          <w:rFonts w:cs="Arial"/>
          <w:sz w:val="18"/>
          <w:szCs w:val="18"/>
        </w:rPr>
        <w:fldChar w:fldCharType="separate"/>
      </w:r>
      <w:r w:rsidR="00643D62">
        <w:rPr>
          <w:rFonts w:cs="Arial"/>
          <w:sz w:val="18"/>
          <w:szCs w:val="18"/>
        </w:rPr>
        <w:t>33.l</w:t>
      </w:r>
      <w:r w:rsidRPr="005255F7" w:rsidR="00CF399E">
        <w:fldChar w:fldCharType="end"/>
      </w:r>
      <w:r w:rsidRPr="004E7B88">
        <w:rPr>
          <w:rFonts w:cs="Arial"/>
          <w:sz w:val="18"/>
          <w:szCs w:val="18"/>
        </w:rPr>
        <w:t>.</w:t>
      </w:r>
      <w:bookmarkEnd w:id="265"/>
    </w:p>
    <w:p w:rsidRPr="004E7B88" w:rsidR="00237DF3" w:rsidP="007E7082" w:rsidRDefault="00237DF3" w14:paraId="05056085" w14:textId="77777777">
      <w:pPr>
        <w:pStyle w:val="ListParagraph"/>
        <w:numPr>
          <w:ilvl w:val="1"/>
          <w:numId w:val="2"/>
        </w:numPr>
        <w:tabs>
          <w:tab w:val="num" w:pos="0"/>
        </w:tabs>
        <w:ind w:left="0" w:firstLine="0"/>
        <w:rPr>
          <w:rFonts w:cs="Arial"/>
          <w:sz w:val="18"/>
          <w:szCs w:val="18"/>
        </w:rPr>
      </w:pPr>
      <w:bookmarkStart w:name="_Ref473791883" w:id="266"/>
      <w:r w:rsidRPr="004E7B88">
        <w:rPr>
          <w:rFonts w:cs="Arial"/>
          <w:sz w:val="18"/>
          <w:szCs w:val="18"/>
        </w:rPr>
        <w:t>During the term of the Contract, the Contractor shall notify the Authority as soon as reasonably practicable of any changes in the information notif</w:t>
      </w:r>
      <w:r w:rsidR="007E7082">
        <w:rPr>
          <w:rFonts w:cs="Arial"/>
          <w:sz w:val="18"/>
          <w:szCs w:val="18"/>
        </w:rPr>
        <w:t>ied previously under c</w:t>
      </w:r>
      <w:r w:rsidRPr="004E7B88">
        <w:rPr>
          <w:rFonts w:cs="Arial"/>
          <w:sz w:val="18"/>
          <w:szCs w:val="18"/>
        </w:rPr>
        <w:t xml:space="preserve">lauses </w:t>
      </w:r>
      <w:r w:rsidRPr="005255F7" w:rsidR="00CF399E">
        <w:fldChar w:fldCharType="begin"/>
      </w:r>
      <w:r w:rsidRPr="004E7B88" w:rsidR="00CF399E">
        <w:rPr>
          <w:rFonts w:cs="Arial"/>
          <w:sz w:val="18"/>
          <w:szCs w:val="18"/>
        </w:rPr>
        <w:instrText xml:space="preserve"> REF _Ref473791772 \w \h </w:instrText>
      </w:r>
      <w:r w:rsidR="002A170E">
        <w:rPr>
          <w:rFonts w:cs="Arial"/>
          <w:sz w:val="18"/>
          <w:szCs w:val="18"/>
        </w:rPr>
        <w:instrText xml:space="preserve"> \* MERGEFORMAT </w:instrText>
      </w:r>
      <w:r w:rsidRPr="005255F7" w:rsidR="00CF399E">
        <w:rPr>
          <w:rFonts w:cs="Arial"/>
          <w:sz w:val="18"/>
          <w:szCs w:val="18"/>
        </w:rPr>
        <w:fldChar w:fldCharType="separate"/>
      </w:r>
      <w:r w:rsidR="00643D62">
        <w:rPr>
          <w:rFonts w:cs="Arial"/>
          <w:sz w:val="18"/>
          <w:szCs w:val="18"/>
        </w:rPr>
        <w:t>33.l</w:t>
      </w:r>
      <w:r w:rsidRPr="005255F7" w:rsidR="00CF399E">
        <w:fldChar w:fldCharType="end"/>
      </w:r>
      <w:r w:rsidRPr="004E7B88">
        <w:rPr>
          <w:rFonts w:cs="Arial"/>
          <w:sz w:val="18"/>
          <w:szCs w:val="18"/>
        </w:rPr>
        <w:t xml:space="preserve"> or </w:t>
      </w:r>
      <w:r w:rsidRPr="005255F7" w:rsidR="00CF399E">
        <w:fldChar w:fldCharType="begin"/>
      </w:r>
      <w:r w:rsidRPr="004E7B88" w:rsidR="00CF399E">
        <w:rPr>
          <w:rFonts w:cs="Arial"/>
          <w:sz w:val="18"/>
          <w:szCs w:val="18"/>
        </w:rPr>
        <w:instrText xml:space="preserve"> REF _Ref436129920 \w \h </w:instrText>
      </w:r>
      <w:r w:rsidR="002A170E">
        <w:rPr>
          <w:rFonts w:cs="Arial"/>
          <w:sz w:val="18"/>
          <w:szCs w:val="18"/>
        </w:rPr>
        <w:instrText xml:space="preserve"> \* MERGEFORMAT </w:instrText>
      </w:r>
      <w:r w:rsidRPr="005255F7" w:rsidR="00CF399E">
        <w:rPr>
          <w:rFonts w:cs="Arial"/>
          <w:sz w:val="18"/>
          <w:szCs w:val="18"/>
        </w:rPr>
        <w:fldChar w:fldCharType="separate"/>
      </w:r>
      <w:r w:rsidR="00643D62">
        <w:rPr>
          <w:rFonts w:cs="Arial"/>
          <w:sz w:val="18"/>
          <w:szCs w:val="18"/>
        </w:rPr>
        <w:t>33.m</w:t>
      </w:r>
      <w:r w:rsidRPr="005255F7" w:rsidR="00CF399E">
        <w:fldChar w:fldCharType="end"/>
      </w:r>
      <w:r w:rsidRPr="004E7B88">
        <w:rPr>
          <w:rFonts w:cs="Arial"/>
          <w:sz w:val="18"/>
          <w:szCs w:val="18"/>
        </w:rPr>
        <w:t xml:space="preserve"> of which it becomes or is aware that would affect the Authority’s ability to use, disclose, re-transfer or re-export an item or part of it as is referred to in those Clauses by issuing an updated DEFFORM 528 to the Authority.</w:t>
      </w:r>
      <w:bookmarkEnd w:id="266"/>
    </w:p>
    <w:p w:rsidRPr="002E216F" w:rsidR="00237DF3" w:rsidP="007E7082" w:rsidRDefault="00237DF3" w14:paraId="3A54901B" w14:textId="77777777">
      <w:pPr>
        <w:pStyle w:val="ListParagraph"/>
        <w:numPr>
          <w:ilvl w:val="1"/>
          <w:numId w:val="2"/>
        </w:numPr>
        <w:tabs>
          <w:tab w:val="num" w:pos="0"/>
        </w:tabs>
        <w:ind w:left="0" w:firstLine="0"/>
        <w:rPr>
          <w:rFonts w:cs="Arial"/>
          <w:sz w:val="18"/>
          <w:szCs w:val="18"/>
        </w:rPr>
      </w:pPr>
      <w:r w:rsidRPr="004E7B88">
        <w:rPr>
          <w:rFonts w:cs="Arial"/>
          <w:sz w:val="18"/>
          <w:szCs w:val="18"/>
        </w:rPr>
        <w:t xml:space="preserve">For a period of up to 2 years from completion of the Contract and in response to a specific request by the Authority, the Contractor shall notify the Authority as soon as reasonably practicable of any changes in the information notified previously under Clause </w:t>
      </w:r>
      <w:r w:rsidRPr="005255F7" w:rsidR="00CF399E">
        <w:fldChar w:fldCharType="begin"/>
      </w:r>
      <w:r w:rsidRPr="004E7B88" w:rsidR="00CF399E">
        <w:rPr>
          <w:rFonts w:cs="Arial"/>
          <w:sz w:val="18"/>
          <w:szCs w:val="18"/>
        </w:rPr>
        <w:instrText xml:space="preserve"> REF _Ref473791772 \w \h </w:instrText>
      </w:r>
      <w:r w:rsidR="002A170E">
        <w:rPr>
          <w:rFonts w:cs="Arial"/>
          <w:sz w:val="18"/>
          <w:szCs w:val="18"/>
        </w:rPr>
        <w:instrText xml:space="preserve"> \* MERGEFORMAT </w:instrText>
      </w:r>
      <w:r w:rsidRPr="005255F7" w:rsidR="00CF399E">
        <w:rPr>
          <w:rFonts w:cs="Arial"/>
          <w:sz w:val="18"/>
          <w:szCs w:val="18"/>
        </w:rPr>
        <w:fldChar w:fldCharType="separate"/>
      </w:r>
      <w:r w:rsidR="00643D62">
        <w:rPr>
          <w:rFonts w:cs="Arial"/>
          <w:sz w:val="18"/>
          <w:szCs w:val="18"/>
        </w:rPr>
        <w:t>33.l</w:t>
      </w:r>
      <w:r w:rsidRPr="005255F7" w:rsidR="00CF399E">
        <w:fldChar w:fldCharType="end"/>
      </w:r>
      <w:r w:rsidRPr="004E7B88">
        <w:rPr>
          <w:rFonts w:cs="Arial"/>
          <w:sz w:val="18"/>
          <w:szCs w:val="18"/>
        </w:rPr>
        <w:t xml:space="preserve"> or </w:t>
      </w:r>
      <w:r w:rsidRPr="005255F7" w:rsidR="00CF399E">
        <w:fldChar w:fldCharType="begin"/>
      </w:r>
      <w:r w:rsidRPr="004E7B88" w:rsidR="00CF399E">
        <w:rPr>
          <w:rFonts w:cs="Arial"/>
          <w:sz w:val="18"/>
          <w:szCs w:val="18"/>
        </w:rPr>
        <w:instrText xml:space="preserve"> REF _Ref436129920 \w \h </w:instrText>
      </w:r>
      <w:r w:rsidR="002A170E">
        <w:rPr>
          <w:rFonts w:cs="Arial"/>
          <w:sz w:val="18"/>
          <w:szCs w:val="18"/>
        </w:rPr>
        <w:instrText xml:space="preserve"> \* MERGEFORMAT </w:instrText>
      </w:r>
      <w:r w:rsidRPr="005255F7" w:rsidR="00CF399E">
        <w:rPr>
          <w:rFonts w:cs="Arial"/>
          <w:sz w:val="18"/>
          <w:szCs w:val="18"/>
        </w:rPr>
        <w:fldChar w:fldCharType="separate"/>
      </w:r>
      <w:r w:rsidR="00643D62">
        <w:rPr>
          <w:rFonts w:cs="Arial"/>
          <w:sz w:val="18"/>
          <w:szCs w:val="18"/>
        </w:rPr>
        <w:t>33.m</w:t>
      </w:r>
      <w:r w:rsidRPr="005255F7" w:rsidR="00CF399E">
        <w:fldChar w:fldCharType="end"/>
      </w:r>
      <w:r w:rsidRPr="004E7B88">
        <w:rPr>
          <w:rFonts w:cs="Arial"/>
          <w:sz w:val="18"/>
          <w:szCs w:val="18"/>
        </w:rPr>
        <w:t xml:space="preserve"> of which it becomes aware that would affect the Authority’s ability to use, disclose, re-transfer or re-export an item or part of it as is </w:t>
      </w:r>
      <w:r w:rsidRPr="00964C4C">
        <w:rPr>
          <w:rFonts w:cs="Arial"/>
          <w:sz w:val="18"/>
          <w:szCs w:val="18"/>
        </w:rPr>
        <w:t>referred to in those Clauses by issuing an updated DEFFORM 528 to the Authority.</w:t>
      </w:r>
    </w:p>
    <w:p w:rsidRPr="002E216F" w:rsidR="00237DF3" w:rsidP="007E7082" w:rsidRDefault="00237DF3" w14:paraId="592921B7" w14:textId="77777777">
      <w:pPr>
        <w:pStyle w:val="ListParagraph"/>
        <w:numPr>
          <w:ilvl w:val="1"/>
          <w:numId w:val="2"/>
        </w:numPr>
        <w:tabs>
          <w:tab w:val="num" w:pos="0"/>
        </w:tabs>
        <w:ind w:left="0" w:firstLine="0"/>
        <w:rPr>
          <w:rFonts w:cs="Arial"/>
          <w:sz w:val="18"/>
          <w:szCs w:val="18"/>
        </w:rPr>
      </w:pPr>
      <w:bookmarkStart w:name="_Ref473791888" w:id="267"/>
      <w:r w:rsidRPr="002E216F">
        <w:rPr>
          <w:rFonts w:cs="Arial"/>
          <w:sz w:val="18"/>
          <w:szCs w:val="18"/>
        </w:rPr>
        <w:t xml:space="preserve">Where following receipt of materiel from a subcontractor or any of its other suppliers restrictions are notified to the Contractor by that subcontractor, supplier or other third party or are identified by the Contractor, the Contractor shall immediately inform the Authority by issuing an updated DEFFORM 528.  Within </w:t>
      </w:r>
      <w:r w:rsidRPr="00B9174B">
        <w:rPr>
          <w:rFonts w:cs="Arial"/>
          <w:sz w:val="18"/>
          <w:szCs w:val="18"/>
        </w:rPr>
        <w:t>[X]</w:t>
      </w:r>
      <w:r w:rsidRPr="00964C4C">
        <w:rPr>
          <w:rFonts w:cs="Arial"/>
          <w:sz w:val="18"/>
          <w:szCs w:val="18"/>
        </w:rPr>
        <w:t xml:space="preserve"> days of such notification, the Contractor shall propose to the Authority actions to mitigate the impact of such restrictions.  Such proposals may include, where appropriate, mutually supported att</w:t>
      </w:r>
      <w:r w:rsidRPr="002E216F">
        <w:rPr>
          <w:rFonts w:cs="Arial"/>
          <w:sz w:val="18"/>
          <w:szCs w:val="18"/>
        </w:rPr>
        <w:t xml:space="preserve">empts to obtain removal or modification to the restrictions or to obtain appropriate authorisations from the relevant foreign government. The Authority shall notify the contractor within </w:t>
      </w:r>
      <w:r w:rsidRPr="00964C4C">
        <w:rPr>
          <w:rFonts w:cs="Arial"/>
          <w:sz w:val="18"/>
          <w:szCs w:val="18"/>
        </w:rPr>
        <w:t>[X] days of receipt of a proposal whether it is acceptable and where appropriate the Contract shall be modified in accordance with its terms to implement the proposal.</w:t>
      </w:r>
      <w:bookmarkEnd w:id="267"/>
    </w:p>
    <w:p w:rsidR="007E7082" w:rsidP="007E7082" w:rsidRDefault="00237DF3" w14:paraId="19FF5561" w14:textId="77777777">
      <w:pPr>
        <w:pStyle w:val="ListParagraph"/>
        <w:numPr>
          <w:ilvl w:val="1"/>
          <w:numId w:val="2"/>
        </w:numPr>
        <w:tabs>
          <w:tab w:val="num" w:pos="0"/>
        </w:tabs>
        <w:ind w:left="0" w:firstLine="0"/>
        <w:rPr>
          <w:rFonts w:cs="Arial"/>
          <w:sz w:val="18"/>
          <w:szCs w:val="18"/>
        </w:rPr>
      </w:pPr>
      <w:bookmarkStart w:name="_Ref476057522" w:id="268"/>
      <w:bookmarkStart w:name="_Ref473792052" w:id="269"/>
      <w:r w:rsidRPr="004E7B88">
        <w:rPr>
          <w:rFonts w:cs="Arial"/>
          <w:sz w:val="18"/>
          <w:szCs w:val="18"/>
        </w:rPr>
        <w:t xml:space="preserve">If the restrictions prevent the Contractor from performing its obligations under the Contract and have not been removed, modified or otherwise satisfactorily managed within a reasonable time, the Authority may at its absolute discretion elect to amend the contract in accordance with </w:t>
      </w:r>
      <w:r w:rsidRPr="003E3745" w:rsidR="007E7082">
        <w:rPr>
          <w:rFonts w:cs="Arial"/>
          <w:sz w:val="18"/>
          <w:szCs w:val="18"/>
        </w:rPr>
        <w:t>cond</w:t>
      </w:r>
      <w:r w:rsidRPr="00FE3A61" w:rsidR="007E7082">
        <w:rPr>
          <w:rFonts w:cs="Arial"/>
          <w:sz w:val="18"/>
          <w:szCs w:val="18"/>
        </w:rPr>
        <w:t>i</w:t>
      </w:r>
      <w:r w:rsidRPr="00446ADE" w:rsidR="007E7082">
        <w:rPr>
          <w:rFonts w:cs="Arial"/>
          <w:sz w:val="18"/>
          <w:szCs w:val="18"/>
        </w:rPr>
        <w:t>t</w:t>
      </w:r>
      <w:r w:rsidRPr="004212C0" w:rsidR="007E7082">
        <w:rPr>
          <w:rFonts w:cs="Arial"/>
          <w:sz w:val="18"/>
          <w:szCs w:val="18"/>
        </w:rPr>
        <w:t xml:space="preserve">ion </w:t>
      </w:r>
      <w:r w:rsidRPr="005255F7" w:rsidR="003E3745">
        <w:fldChar w:fldCharType="begin"/>
      </w:r>
      <w:r w:rsidRPr="00EB5C73" w:rsidR="003E3745">
        <w:rPr>
          <w:rFonts w:cs="Arial"/>
          <w:sz w:val="18"/>
          <w:szCs w:val="18"/>
        </w:rPr>
        <w:instrText xml:space="preserve"> REF _Ref476057301 \r \h </w:instrText>
      </w:r>
      <w:r w:rsidR="003E3745">
        <w:rPr>
          <w:rFonts w:cs="Arial"/>
          <w:sz w:val="18"/>
          <w:szCs w:val="18"/>
        </w:rPr>
        <w:instrText xml:space="preserve"> \* MERGEFORMAT </w:instrText>
      </w:r>
      <w:r w:rsidRPr="005255F7" w:rsidR="003E3745">
        <w:rPr>
          <w:rFonts w:cs="Arial"/>
          <w:sz w:val="18"/>
          <w:szCs w:val="18"/>
        </w:rPr>
        <w:fldChar w:fldCharType="separate"/>
      </w:r>
      <w:r w:rsidR="00643D62">
        <w:rPr>
          <w:rFonts w:cs="Arial"/>
          <w:sz w:val="18"/>
          <w:szCs w:val="18"/>
        </w:rPr>
        <w:t>6</w:t>
      </w:r>
      <w:r w:rsidRPr="005255F7" w:rsidR="003E3745">
        <w:fldChar w:fldCharType="end"/>
      </w:r>
      <w:r w:rsidRPr="003E3745" w:rsidR="007E7082">
        <w:rPr>
          <w:rFonts w:cs="Arial"/>
          <w:sz w:val="18"/>
          <w:szCs w:val="18"/>
        </w:rPr>
        <w:t xml:space="preserve"> o</w:t>
      </w:r>
      <w:r w:rsidRPr="00FE3A61" w:rsidR="007E7082">
        <w:rPr>
          <w:rFonts w:cs="Arial"/>
          <w:sz w:val="18"/>
          <w:szCs w:val="18"/>
        </w:rPr>
        <w:t xml:space="preserve">r </w:t>
      </w:r>
      <w:r w:rsidRPr="005255F7" w:rsidR="003E3745">
        <w:fldChar w:fldCharType="begin"/>
      </w:r>
      <w:r w:rsidRPr="00F326B2" w:rsidR="003E3745">
        <w:rPr>
          <w:rFonts w:cs="Arial"/>
          <w:sz w:val="18"/>
          <w:szCs w:val="18"/>
        </w:rPr>
        <w:instrText xml:space="preserve"> REF _Ref476057306 \r \h </w:instrText>
      </w:r>
      <w:r w:rsidR="003E3745">
        <w:rPr>
          <w:rFonts w:cs="Arial"/>
          <w:sz w:val="18"/>
          <w:szCs w:val="18"/>
        </w:rPr>
        <w:instrText xml:space="preserve"> \* MERGEFORMAT </w:instrText>
      </w:r>
      <w:r w:rsidRPr="005255F7" w:rsidR="003E3745">
        <w:rPr>
          <w:rFonts w:cs="Arial"/>
          <w:sz w:val="18"/>
          <w:szCs w:val="18"/>
        </w:rPr>
        <w:fldChar w:fldCharType="separate"/>
      </w:r>
      <w:r w:rsidR="00643D62">
        <w:rPr>
          <w:rFonts w:cs="Arial"/>
          <w:sz w:val="18"/>
          <w:szCs w:val="18"/>
        </w:rPr>
        <w:t>7</w:t>
      </w:r>
      <w:r w:rsidRPr="005255F7" w:rsidR="003E3745">
        <w:fldChar w:fldCharType="end"/>
      </w:r>
      <w:r w:rsidRPr="00F326B2" w:rsidR="007E7082">
        <w:rPr>
          <w:rFonts w:cs="Arial"/>
          <w:sz w:val="18"/>
          <w:szCs w:val="18"/>
        </w:rPr>
        <w:t xml:space="preserve"> </w:t>
      </w:r>
      <w:r w:rsidRPr="003E3745">
        <w:rPr>
          <w:rFonts w:cs="Arial"/>
          <w:sz w:val="18"/>
          <w:szCs w:val="18"/>
        </w:rPr>
        <w:t>o</w:t>
      </w:r>
      <w:r w:rsidRPr="003E3745" w:rsidR="007E7082">
        <w:rPr>
          <w:rFonts w:cs="Arial"/>
          <w:sz w:val="18"/>
          <w:szCs w:val="18"/>
        </w:rPr>
        <w:t>r as</w:t>
      </w:r>
      <w:r w:rsidRPr="00FE3A61" w:rsidR="007E7082">
        <w:rPr>
          <w:rFonts w:cs="Arial"/>
          <w:sz w:val="18"/>
          <w:szCs w:val="18"/>
        </w:rPr>
        <w:t xml:space="preserve"> </w:t>
      </w:r>
      <w:r w:rsidRPr="00446ADE" w:rsidR="007E7082">
        <w:rPr>
          <w:rFonts w:cs="Arial"/>
          <w:sz w:val="18"/>
          <w:szCs w:val="18"/>
        </w:rPr>
        <w:t>ot</w:t>
      </w:r>
      <w:r w:rsidRPr="004212C0" w:rsidR="007E7082">
        <w:rPr>
          <w:rFonts w:cs="Arial"/>
          <w:sz w:val="18"/>
          <w:szCs w:val="18"/>
        </w:rPr>
        <w:t xml:space="preserve">herwise </w:t>
      </w:r>
      <w:r w:rsidRPr="001423F2" w:rsidR="007E7082">
        <w:rPr>
          <w:rFonts w:cs="Arial"/>
          <w:sz w:val="18"/>
          <w:szCs w:val="18"/>
        </w:rPr>
        <w:t>may be provided by the Contrac</w:t>
      </w:r>
      <w:r w:rsidRPr="003E3745" w:rsidR="007E7082">
        <w:rPr>
          <w:rFonts w:cs="Arial"/>
          <w:sz w:val="18"/>
          <w:szCs w:val="18"/>
        </w:rPr>
        <w:t>t,</w:t>
      </w:r>
      <w:r w:rsidR="007E7082">
        <w:rPr>
          <w:rFonts w:cs="Arial"/>
          <w:sz w:val="18"/>
          <w:szCs w:val="18"/>
        </w:rPr>
        <w:t xml:space="preserve"> or to terminate the C</w:t>
      </w:r>
      <w:r w:rsidRPr="004E7B88">
        <w:rPr>
          <w:rFonts w:cs="Arial"/>
          <w:sz w:val="18"/>
          <w:szCs w:val="18"/>
        </w:rPr>
        <w:t xml:space="preserve">ontract.  </w:t>
      </w:r>
      <w:r w:rsidR="007D361A">
        <w:rPr>
          <w:rFonts w:cs="Arial"/>
          <w:sz w:val="18"/>
          <w:szCs w:val="18"/>
        </w:rPr>
        <w:t xml:space="preserve">Except as set out in </w:t>
      </w:r>
      <w:r w:rsidRPr="001423F2" w:rsidR="007D361A">
        <w:rPr>
          <w:rFonts w:cs="Arial"/>
          <w:sz w:val="18"/>
          <w:szCs w:val="18"/>
        </w:rPr>
        <w:t>clause</w:t>
      </w:r>
      <w:r w:rsidRPr="00F326B2" w:rsidR="007D361A">
        <w:rPr>
          <w:rFonts w:cs="Arial"/>
          <w:sz w:val="18"/>
          <w:szCs w:val="18"/>
        </w:rPr>
        <w:t xml:space="preserve"> </w:t>
      </w:r>
      <w:r w:rsidRPr="00EB5C73" w:rsidR="007D361A">
        <w:fldChar w:fldCharType="begin"/>
      </w:r>
      <w:r w:rsidRPr="00F326B2" w:rsidR="007D361A">
        <w:rPr>
          <w:rFonts w:cs="Arial"/>
          <w:sz w:val="18"/>
          <w:szCs w:val="18"/>
        </w:rPr>
        <w:instrText xml:space="preserve"> REF _Ref476057339 \w \h </w:instrText>
      </w:r>
      <w:r w:rsidR="007D361A">
        <w:rPr>
          <w:rFonts w:cs="Arial"/>
          <w:sz w:val="18"/>
          <w:szCs w:val="18"/>
        </w:rPr>
        <w:instrText xml:space="preserve"> \* MERGEFORMAT </w:instrText>
      </w:r>
      <w:r w:rsidRPr="00EB5C73" w:rsidR="007D361A">
        <w:rPr>
          <w:rFonts w:cs="Arial"/>
          <w:sz w:val="18"/>
          <w:szCs w:val="18"/>
        </w:rPr>
        <w:fldChar w:fldCharType="separate"/>
      </w:r>
      <w:r w:rsidR="007D361A">
        <w:rPr>
          <w:rFonts w:cs="Arial"/>
          <w:sz w:val="18"/>
          <w:szCs w:val="18"/>
        </w:rPr>
        <w:t>33.r</w:t>
      </w:r>
      <w:r w:rsidRPr="00EB5C73" w:rsidR="007D361A">
        <w:rPr>
          <w:rFonts w:cs="Arial"/>
          <w:sz w:val="18"/>
          <w:szCs w:val="18"/>
        </w:rPr>
        <w:fldChar w:fldCharType="end"/>
      </w:r>
      <w:r w:rsidR="007D361A">
        <w:rPr>
          <w:rFonts w:cs="Arial"/>
          <w:sz w:val="18"/>
          <w:szCs w:val="18"/>
        </w:rPr>
        <w:t>, i</w:t>
      </w:r>
      <w:r w:rsidR="007E7082">
        <w:rPr>
          <w:rFonts w:cs="Arial"/>
          <w:sz w:val="18"/>
          <w:szCs w:val="18"/>
        </w:rPr>
        <w:t>n the event of termination</w:t>
      </w:r>
      <w:r w:rsidRPr="004E7B88">
        <w:rPr>
          <w:rFonts w:cs="Arial"/>
          <w:sz w:val="18"/>
          <w:szCs w:val="18"/>
        </w:rPr>
        <w:t xml:space="preserve"> in these circumstances </w:t>
      </w:r>
      <w:r w:rsidR="007D361A">
        <w:rPr>
          <w:rFonts w:cs="Arial"/>
          <w:sz w:val="18"/>
          <w:szCs w:val="18"/>
        </w:rPr>
        <w:t>termination shall be on fair and reasonable terms having regard to all the circumstances including payments already made and that would otherwise be due under the Contract, costs incurred by the Contractor and benefits received by the Authority. T</w:t>
      </w:r>
      <w:r w:rsidRPr="004E7B88">
        <w:rPr>
          <w:rFonts w:cs="Arial"/>
          <w:sz w:val="18"/>
          <w:szCs w:val="18"/>
        </w:rPr>
        <w:t>he Parties</w:t>
      </w:r>
      <w:r w:rsidR="007D361A">
        <w:rPr>
          <w:rFonts w:cs="Arial"/>
          <w:sz w:val="18"/>
          <w:szCs w:val="18"/>
        </w:rPr>
        <w:t>, acting in good faith,</w:t>
      </w:r>
      <w:r w:rsidRPr="004E7B88">
        <w:rPr>
          <w:rFonts w:cs="Arial"/>
          <w:sz w:val="18"/>
          <w:szCs w:val="18"/>
        </w:rPr>
        <w:t xml:space="preserve"> </w:t>
      </w:r>
      <w:r w:rsidR="007E7082">
        <w:rPr>
          <w:rFonts w:cs="Arial"/>
          <w:sz w:val="18"/>
          <w:szCs w:val="18"/>
        </w:rPr>
        <w:t>will use all reasonable endeavours to agree</w:t>
      </w:r>
      <w:r w:rsidR="007D361A">
        <w:rPr>
          <w:rFonts w:cs="Arial"/>
          <w:sz w:val="18"/>
          <w:szCs w:val="18"/>
        </w:rPr>
        <w:t xml:space="preserve"> such fair and reasonable</w:t>
      </w:r>
      <w:r w:rsidR="007E7082">
        <w:rPr>
          <w:rFonts w:cs="Arial"/>
          <w:sz w:val="18"/>
          <w:szCs w:val="18"/>
        </w:rPr>
        <w:t xml:space="preserve"> terms</w:t>
      </w:r>
      <w:r w:rsidR="007D361A">
        <w:rPr>
          <w:rFonts w:cs="Arial"/>
          <w:sz w:val="18"/>
          <w:szCs w:val="18"/>
        </w:rPr>
        <w:t xml:space="preserve"> failing which either Party may refer </w:t>
      </w:r>
      <w:bookmarkEnd w:id="268"/>
      <w:r w:rsidRPr="005255F7" w:rsidR="3F51494B">
        <w:rPr>
          <w:rFonts w:cs="Arial"/>
          <w:sz w:val="18"/>
          <w:szCs w:val="18"/>
        </w:rPr>
        <w:t>the matter to dispute resolution in accordance with the provisions in the Contract.</w:t>
      </w:r>
    </w:p>
    <w:p w:rsidRPr="004E7B88" w:rsidR="00237DF3" w:rsidP="007E7082" w:rsidRDefault="00237DF3" w14:paraId="737B334A" w14:textId="77777777">
      <w:pPr>
        <w:pStyle w:val="ListParagraph"/>
        <w:numPr>
          <w:ilvl w:val="1"/>
          <w:numId w:val="2"/>
        </w:numPr>
        <w:tabs>
          <w:tab w:val="num" w:pos="0"/>
        </w:tabs>
        <w:ind w:left="0" w:firstLine="0"/>
        <w:rPr>
          <w:rFonts w:cs="Arial"/>
          <w:sz w:val="18"/>
          <w:szCs w:val="18"/>
        </w:rPr>
      </w:pPr>
      <w:bookmarkStart w:name="_Ref476057339" w:id="270"/>
      <w:r w:rsidRPr="004E7B88">
        <w:rPr>
          <w:rFonts w:cs="Arial"/>
          <w:sz w:val="18"/>
          <w:szCs w:val="18"/>
        </w:rPr>
        <w:t xml:space="preserve">In the event that the restrictions notified to the Authority pursuant to Clause </w:t>
      </w:r>
      <w:r w:rsidRPr="005255F7" w:rsidR="00CF399E">
        <w:fldChar w:fldCharType="begin"/>
      </w:r>
      <w:r w:rsidRPr="004E7B88" w:rsidR="00CF399E">
        <w:rPr>
          <w:rFonts w:cs="Arial"/>
          <w:sz w:val="18"/>
          <w:szCs w:val="18"/>
        </w:rPr>
        <w:instrText xml:space="preserve"> REF _Ref473791772 \w \h </w:instrText>
      </w:r>
      <w:r w:rsidR="002A170E">
        <w:rPr>
          <w:rFonts w:cs="Arial"/>
          <w:sz w:val="18"/>
          <w:szCs w:val="18"/>
        </w:rPr>
        <w:instrText xml:space="preserve"> \* MERGEFORMAT </w:instrText>
      </w:r>
      <w:r w:rsidRPr="005255F7" w:rsidR="00CF399E">
        <w:rPr>
          <w:rFonts w:cs="Arial"/>
          <w:sz w:val="18"/>
          <w:szCs w:val="18"/>
        </w:rPr>
        <w:fldChar w:fldCharType="separate"/>
      </w:r>
      <w:r w:rsidR="00643D62">
        <w:rPr>
          <w:rFonts w:cs="Arial"/>
          <w:sz w:val="18"/>
          <w:szCs w:val="18"/>
        </w:rPr>
        <w:t>33.l</w:t>
      </w:r>
      <w:r w:rsidRPr="005255F7" w:rsidR="00CF399E">
        <w:fldChar w:fldCharType="end"/>
      </w:r>
      <w:r w:rsidRPr="004E7B88">
        <w:rPr>
          <w:rFonts w:cs="Arial"/>
          <w:sz w:val="18"/>
          <w:szCs w:val="18"/>
        </w:rPr>
        <w:t xml:space="preserve"> were known or ought reasonably have been known by the Contractor (but were not disclosed) at contract award or if restrictions notifie</w:t>
      </w:r>
      <w:r w:rsidR="007E7082">
        <w:rPr>
          <w:rFonts w:cs="Arial"/>
          <w:sz w:val="18"/>
          <w:szCs w:val="18"/>
        </w:rPr>
        <w:t>d to the Authority pursuant to c</w:t>
      </w:r>
      <w:r w:rsidRPr="004E7B88">
        <w:rPr>
          <w:rFonts w:cs="Arial"/>
          <w:sz w:val="18"/>
          <w:szCs w:val="18"/>
        </w:rPr>
        <w:t xml:space="preserve">lauses </w:t>
      </w:r>
      <w:r w:rsidRPr="005255F7" w:rsidR="00CF399E">
        <w:fldChar w:fldCharType="begin"/>
      </w:r>
      <w:r w:rsidRPr="004E7B88" w:rsidR="00CF399E">
        <w:rPr>
          <w:rFonts w:cs="Arial"/>
          <w:sz w:val="18"/>
          <w:szCs w:val="18"/>
        </w:rPr>
        <w:instrText xml:space="preserve"> REF _Ref473791883 \w \h </w:instrText>
      </w:r>
      <w:r w:rsidR="002A170E">
        <w:rPr>
          <w:rFonts w:cs="Arial"/>
          <w:sz w:val="18"/>
          <w:szCs w:val="18"/>
        </w:rPr>
        <w:instrText xml:space="preserve"> \* MERGEFORMAT </w:instrText>
      </w:r>
      <w:r w:rsidRPr="005255F7" w:rsidR="00CF399E">
        <w:rPr>
          <w:rFonts w:cs="Arial"/>
          <w:sz w:val="18"/>
          <w:szCs w:val="18"/>
        </w:rPr>
        <w:fldChar w:fldCharType="separate"/>
      </w:r>
      <w:r w:rsidR="00643D62">
        <w:rPr>
          <w:rFonts w:cs="Arial"/>
          <w:sz w:val="18"/>
          <w:szCs w:val="18"/>
        </w:rPr>
        <w:t>33.n</w:t>
      </w:r>
      <w:r w:rsidRPr="005255F7" w:rsidR="00CF399E">
        <w:fldChar w:fldCharType="end"/>
      </w:r>
      <w:r w:rsidRPr="004E7B88">
        <w:rPr>
          <w:rFonts w:cs="Arial"/>
          <w:sz w:val="18"/>
          <w:szCs w:val="18"/>
        </w:rPr>
        <w:t xml:space="preserve"> or </w:t>
      </w:r>
      <w:r w:rsidRPr="005255F7" w:rsidR="00CF399E">
        <w:fldChar w:fldCharType="begin"/>
      </w:r>
      <w:r w:rsidRPr="004E7B88" w:rsidR="00CF399E">
        <w:rPr>
          <w:rFonts w:cs="Arial"/>
          <w:sz w:val="18"/>
          <w:szCs w:val="18"/>
        </w:rPr>
        <w:instrText xml:space="preserve"> REF _Ref473791888 \w \h </w:instrText>
      </w:r>
      <w:r w:rsidR="002A170E">
        <w:rPr>
          <w:rFonts w:cs="Arial"/>
          <w:sz w:val="18"/>
          <w:szCs w:val="18"/>
        </w:rPr>
        <w:instrText xml:space="preserve"> \* MERGEFORMAT </w:instrText>
      </w:r>
      <w:r w:rsidRPr="005255F7" w:rsidR="00CF399E">
        <w:rPr>
          <w:rFonts w:cs="Arial"/>
          <w:sz w:val="18"/>
          <w:szCs w:val="18"/>
        </w:rPr>
        <w:fldChar w:fldCharType="separate"/>
      </w:r>
      <w:r w:rsidR="00643D62">
        <w:rPr>
          <w:rFonts w:cs="Arial"/>
          <w:sz w:val="18"/>
          <w:szCs w:val="18"/>
        </w:rPr>
        <w:t>33.p</w:t>
      </w:r>
      <w:r w:rsidRPr="005255F7" w:rsidR="00CF399E">
        <w:fldChar w:fldCharType="end"/>
      </w:r>
      <w:r w:rsidRPr="004E7B88">
        <w:rPr>
          <w:rFonts w:cs="Arial"/>
          <w:sz w:val="18"/>
          <w:szCs w:val="18"/>
        </w:rPr>
        <w:t xml:space="preserve"> were known or ought reasonably to have been known by the Contractor at the date of submission of the most recent DEFFORM 528 submitted to the Authority in accordance with Clause </w:t>
      </w:r>
      <w:r w:rsidRPr="005255F7" w:rsidR="00CF399E">
        <w:fldChar w:fldCharType="begin"/>
      </w:r>
      <w:r w:rsidRPr="004E7B88" w:rsidR="00CF399E">
        <w:rPr>
          <w:rFonts w:cs="Arial"/>
          <w:sz w:val="18"/>
          <w:szCs w:val="18"/>
        </w:rPr>
        <w:instrText xml:space="preserve"> REF _Ref473791772 \w \h </w:instrText>
      </w:r>
      <w:r w:rsidR="002A170E">
        <w:rPr>
          <w:rFonts w:cs="Arial"/>
          <w:sz w:val="18"/>
          <w:szCs w:val="18"/>
        </w:rPr>
        <w:instrText xml:space="preserve"> \* MERGEFORMAT </w:instrText>
      </w:r>
      <w:r w:rsidRPr="005255F7" w:rsidR="00CF399E">
        <w:rPr>
          <w:rFonts w:cs="Arial"/>
          <w:sz w:val="18"/>
          <w:szCs w:val="18"/>
        </w:rPr>
        <w:fldChar w:fldCharType="separate"/>
      </w:r>
      <w:r w:rsidR="00643D62">
        <w:rPr>
          <w:rFonts w:cs="Arial"/>
          <w:sz w:val="18"/>
          <w:szCs w:val="18"/>
        </w:rPr>
        <w:t>33.l</w:t>
      </w:r>
      <w:r w:rsidRPr="005255F7" w:rsidR="00CF399E">
        <w:fldChar w:fldCharType="end"/>
      </w:r>
      <w:r w:rsidRPr="004E7B88">
        <w:rPr>
          <w:rFonts w:cs="Arial"/>
          <w:sz w:val="18"/>
          <w:szCs w:val="18"/>
        </w:rPr>
        <w:t xml:space="preserve">, termination under Clause </w:t>
      </w:r>
      <w:r w:rsidRPr="005255F7" w:rsidR="00CF399E">
        <w:fldChar w:fldCharType="begin"/>
      </w:r>
      <w:r w:rsidRPr="004E7B88" w:rsidR="00CF399E">
        <w:rPr>
          <w:rFonts w:cs="Arial"/>
          <w:sz w:val="18"/>
          <w:szCs w:val="18"/>
        </w:rPr>
        <w:instrText xml:space="preserve"> REF _Ref473791909 \w \h </w:instrText>
      </w:r>
      <w:r w:rsidR="002A170E">
        <w:rPr>
          <w:rFonts w:cs="Arial"/>
          <w:sz w:val="18"/>
          <w:szCs w:val="18"/>
        </w:rPr>
        <w:instrText xml:space="preserve"> \* MERGEFORMAT </w:instrText>
      </w:r>
      <w:r w:rsidRPr="005255F7" w:rsidR="00CF399E">
        <w:rPr>
          <w:rFonts w:cs="Arial"/>
          <w:sz w:val="18"/>
          <w:szCs w:val="18"/>
        </w:rPr>
        <w:fldChar w:fldCharType="separate"/>
      </w:r>
      <w:r w:rsidR="00643D62">
        <w:rPr>
          <w:rFonts w:cs="Arial"/>
          <w:sz w:val="18"/>
          <w:szCs w:val="18"/>
        </w:rPr>
        <w:t>33.t</w:t>
      </w:r>
      <w:r w:rsidRPr="005255F7" w:rsidR="00CF399E">
        <w:fldChar w:fldCharType="end"/>
      </w:r>
      <w:r w:rsidRPr="004E7B88">
        <w:rPr>
          <w:rFonts w:cs="Arial"/>
          <w:sz w:val="18"/>
          <w:szCs w:val="18"/>
        </w:rPr>
        <w:t xml:space="preserve"> will be in accordance with </w:t>
      </w:r>
      <w:r w:rsidRPr="004E7B88" w:rsidR="00CF399E">
        <w:rPr>
          <w:rFonts w:cs="Arial"/>
          <w:sz w:val="18"/>
          <w:szCs w:val="18"/>
        </w:rPr>
        <w:t xml:space="preserve">condition </w:t>
      </w:r>
      <w:r w:rsidRPr="005255F7" w:rsidR="00CF399E">
        <w:fldChar w:fldCharType="begin"/>
      </w:r>
      <w:r w:rsidRPr="004E7B88" w:rsidR="00CF399E">
        <w:rPr>
          <w:rFonts w:cs="Arial"/>
          <w:sz w:val="18"/>
          <w:szCs w:val="18"/>
        </w:rPr>
        <w:instrText xml:space="preserve"> REF _Ref301168868 \w \h </w:instrText>
      </w:r>
      <w:r w:rsidR="002A170E">
        <w:rPr>
          <w:rFonts w:cs="Arial"/>
          <w:sz w:val="18"/>
          <w:szCs w:val="18"/>
        </w:rPr>
        <w:instrText xml:space="preserve"> \* MERGEFORMAT </w:instrText>
      </w:r>
      <w:r w:rsidRPr="005255F7" w:rsidR="00CF399E">
        <w:rPr>
          <w:rFonts w:cs="Arial"/>
          <w:sz w:val="18"/>
          <w:szCs w:val="18"/>
        </w:rPr>
        <w:fldChar w:fldCharType="separate"/>
      </w:r>
      <w:r w:rsidR="00643D62">
        <w:rPr>
          <w:rFonts w:cs="Arial"/>
          <w:sz w:val="18"/>
          <w:szCs w:val="18"/>
        </w:rPr>
        <w:t>43</w:t>
      </w:r>
      <w:r w:rsidRPr="005255F7" w:rsidR="00CF399E">
        <w:fldChar w:fldCharType="end"/>
      </w:r>
      <w:r w:rsidRPr="004E7B88" w:rsidR="00CF399E">
        <w:rPr>
          <w:rFonts w:cs="Arial"/>
          <w:sz w:val="18"/>
          <w:szCs w:val="18"/>
        </w:rPr>
        <w:t xml:space="preserve"> (Material Breach)</w:t>
      </w:r>
      <w:r w:rsidR="007E7082">
        <w:rPr>
          <w:rFonts w:cs="Arial"/>
          <w:sz w:val="18"/>
          <w:szCs w:val="18"/>
        </w:rPr>
        <w:t xml:space="preserve"> and the provisions of clause </w:t>
      </w:r>
      <w:r w:rsidRPr="005255F7" w:rsidR="003E3745">
        <w:fldChar w:fldCharType="begin"/>
      </w:r>
      <w:r w:rsidR="003E3745">
        <w:rPr>
          <w:rFonts w:cs="Arial"/>
          <w:sz w:val="18"/>
          <w:szCs w:val="18"/>
        </w:rPr>
        <w:instrText xml:space="preserve"> REF _Ref476057396 \w \h </w:instrText>
      </w:r>
      <w:r w:rsidRPr="005255F7" w:rsidR="003E3745">
        <w:rPr>
          <w:rFonts w:cs="Arial"/>
          <w:sz w:val="18"/>
          <w:szCs w:val="18"/>
          <w:highlight w:val="yellow"/>
        </w:rPr>
        <w:fldChar w:fldCharType="separate"/>
      </w:r>
      <w:r w:rsidR="00643D62">
        <w:rPr>
          <w:rFonts w:cs="Arial"/>
          <w:sz w:val="18"/>
          <w:szCs w:val="18"/>
        </w:rPr>
        <w:t>33.v</w:t>
      </w:r>
      <w:r w:rsidRPr="005255F7" w:rsidR="003E3745">
        <w:fldChar w:fldCharType="end"/>
      </w:r>
      <w:r w:rsidR="007E7082">
        <w:rPr>
          <w:rFonts w:cs="Arial"/>
          <w:sz w:val="18"/>
          <w:szCs w:val="18"/>
        </w:rPr>
        <w:t xml:space="preserve"> will not apply</w:t>
      </w:r>
      <w:r w:rsidRPr="004E7B88">
        <w:rPr>
          <w:rFonts w:cs="Arial"/>
          <w:sz w:val="18"/>
          <w:szCs w:val="18"/>
        </w:rPr>
        <w:t>.</w:t>
      </w:r>
      <w:bookmarkEnd w:id="269"/>
      <w:bookmarkEnd w:id="270"/>
      <w:r w:rsidRPr="004E7B88">
        <w:rPr>
          <w:rFonts w:cs="Arial"/>
          <w:sz w:val="18"/>
          <w:szCs w:val="18"/>
        </w:rPr>
        <w:t xml:space="preserve"> </w:t>
      </w:r>
    </w:p>
    <w:p w:rsidRPr="004E7B88" w:rsidR="00237DF3" w:rsidP="007E7082" w:rsidRDefault="00237DF3" w14:paraId="586BA1E8" w14:textId="77777777">
      <w:pPr>
        <w:pStyle w:val="ListParagraph"/>
        <w:numPr>
          <w:ilvl w:val="1"/>
          <w:numId w:val="2"/>
        </w:numPr>
        <w:tabs>
          <w:tab w:val="num" w:pos="0"/>
        </w:tabs>
        <w:ind w:left="0" w:firstLine="0"/>
        <w:rPr>
          <w:rFonts w:cs="Arial"/>
          <w:sz w:val="18"/>
          <w:szCs w:val="18"/>
        </w:rPr>
      </w:pPr>
      <w:bookmarkStart w:name="_Ref473792063" w:id="271"/>
      <w:bookmarkStart w:name="_Ref436660585" w:id="272"/>
      <w:bookmarkStart w:name="_Ref436131125" w:id="273"/>
      <w:r w:rsidRPr="004E7B88">
        <w:rPr>
          <w:rFonts w:cs="Arial"/>
          <w:sz w:val="18"/>
          <w:szCs w:val="18"/>
        </w:rPr>
        <w:t xml:space="preserve">The Authority shall use reasonable endeavours to identify any export control restrictions applying to materiel to be provided to the Contractor as </w:t>
      </w:r>
      <w:r w:rsidRPr="004B7C6B" w:rsidR="00267FBE">
        <w:rPr>
          <w:rFonts w:cs="Arial"/>
          <w:sz w:val="18"/>
          <w:szCs w:val="18"/>
        </w:rPr>
        <w:t>Government Furnished Assets (</w:t>
      </w:r>
      <w:r w:rsidRPr="004B7C6B">
        <w:rPr>
          <w:rFonts w:cs="Arial"/>
          <w:sz w:val="18"/>
          <w:szCs w:val="18"/>
        </w:rPr>
        <w:t>GF</w:t>
      </w:r>
      <w:r w:rsidRPr="004B7C6B" w:rsidR="00267FBE">
        <w:rPr>
          <w:rFonts w:cs="Arial"/>
          <w:sz w:val="18"/>
          <w:szCs w:val="18"/>
        </w:rPr>
        <w:t>A)</w:t>
      </w:r>
      <w:r w:rsidRPr="004E7B88">
        <w:rPr>
          <w:rFonts w:cs="Arial"/>
          <w:sz w:val="18"/>
          <w:szCs w:val="18"/>
        </w:rPr>
        <w:t xml:space="preserve">.  Where the Authority is to provide materiel necessary to enable the Contractor to perform the Contract or in respect of which the Services are to be provided, and that materiel is subject to a non-UK export licence, authorisation, exemption or other related transfer or export </w:t>
      </w:r>
      <w:r w:rsidRPr="004E7B88">
        <w:rPr>
          <w:rFonts w:cs="Arial"/>
          <w:sz w:val="18"/>
          <w:szCs w:val="18"/>
        </w:rPr>
        <w:lastRenderedPageBreak/>
        <w:t xml:space="preserve">control as described in the provisions of Clause </w:t>
      </w:r>
      <w:r w:rsidRPr="005255F7" w:rsidR="00CF399E">
        <w:fldChar w:fldCharType="begin"/>
      </w:r>
      <w:r w:rsidRPr="004E7B88" w:rsidR="00CF399E">
        <w:rPr>
          <w:rFonts w:cs="Arial"/>
          <w:sz w:val="18"/>
          <w:szCs w:val="18"/>
        </w:rPr>
        <w:instrText xml:space="preserve"> REF _Ref473792024 \w \h </w:instrText>
      </w:r>
      <w:r w:rsidR="002A170E">
        <w:rPr>
          <w:rFonts w:cs="Arial"/>
          <w:sz w:val="18"/>
          <w:szCs w:val="18"/>
        </w:rPr>
        <w:instrText xml:space="preserve"> \* MERGEFORMAT </w:instrText>
      </w:r>
      <w:r w:rsidRPr="005255F7" w:rsidR="00CF399E">
        <w:rPr>
          <w:rFonts w:cs="Arial"/>
          <w:sz w:val="18"/>
          <w:szCs w:val="18"/>
        </w:rPr>
        <w:fldChar w:fldCharType="separate"/>
      </w:r>
      <w:r w:rsidR="00643D62">
        <w:rPr>
          <w:rFonts w:cs="Arial"/>
          <w:sz w:val="18"/>
          <w:szCs w:val="18"/>
        </w:rPr>
        <w:t>33.k</w:t>
      </w:r>
      <w:r w:rsidRPr="005255F7" w:rsidR="00CF399E">
        <w:fldChar w:fldCharType="end"/>
      </w:r>
      <w:r w:rsidRPr="004E7B88">
        <w:rPr>
          <w:rFonts w:cs="Arial"/>
          <w:sz w:val="18"/>
          <w:szCs w:val="18"/>
        </w:rPr>
        <w:t>, the Authority shall provide a completed DEFFORM 528 or will provide a new or updated DEFFORM 528 to the Contractor within</w:t>
      </w:r>
      <w:r w:rsidRPr="004E7B88" w:rsidR="00521684">
        <w:rPr>
          <w:rFonts w:cs="Arial"/>
          <w:sz w:val="18"/>
          <w:szCs w:val="18"/>
        </w:rPr>
        <w:t xml:space="preserve"> thirty</w:t>
      </w:r>
      <w:r w:rsidRPr="004E7B88">
        <w:rPr>
          <w:rFonts w:cs="Arial"/>
          <w:sz w:val="18"/>
          <w:szCs w:val="18"/>
        </w:rPr>
        <w:t xml:space="preserve"> </w:t>
      </w:r>
      <w:r w:rsidRPr="004E7B88" w:rsidR="00521684">
        <w:rPr>
          <w:rFonts w:cs="Arial"/>
          <w:sz w:val="18"/>
          <w:szCs w:val="18"/>
        </w:rPr>
        <w:t>(</w:t>
      </w:r>
      <w:r w:rsidRPr="004E7B88">
        <w:rPr>
          <w:rFonts w:cs="Arial"/>
          <w:sz w:val="18"/>
          <w:szCs w:val="18"/>
        </w:rPr>
        <w:t>30</w:t>
      </w:r>
      <w:r w:rsidRPr="004E7B88" w:rsidR="00521684">
        <w:rPr>
          <w:rFonts w:cs="Arial"/>
          <w:sz w:val="18"/>
          <w:szCs w:val="18"/>
        </w:rPr>
        <w:t>)</w:t>
      </w:r>
      <w:r w:rsidRPr="004E7B88">
        <w:rPr>
          <w:rFonts w:cs="Arial"/>
          <w:sz w:val="18"/>
          <w:szCs w:val="18"/>
        </w:rPr>
        <w:t xml:space="preserve"> days of the date of knowledge and in any case not later than</w:t>
      </w:r>
      <w:r w:rsidRPr="004E7B88" w:rsidR="00521684">
        <w:rPr>
          <w:rFonts w:cs="Arial"/>
          <w:sz w:val="18"/>
          <w:szCs w:val="18"/>
        </w:rPr>
        <w:t xml:space="preserve"> thirty (</w:t>
      </w:r>
      <w:r w:rsidRPr="004E7B88">
        <w:rPr>
          <w:rFonts w:cs="Arial"/>
          <w:sz w:val="18"/>
          <w:szCs w:val="18"/>
        </w:rPr>
        <w:t>30</w:t>
      </w:r>
      <w:r w:rsidRPr="004E7B88" w:rsidR="00521684">
        <w:rPr>
          <w:rFonts w:cs="Arial"/>
          <w:sz w:val="18"/>
          <w:szCs w:val="18"/>
        </w:rPr>
        <w:t>)</w:t>
      </w:r>
      <w:r w:rsidRPr="004E7B88">
        <w:rPr>
          <w:rFonts w:cs="Arial"/>
          <w:sz w:val="18"/>
          <w:szCs w:val="18"/>
        </w:rPr>
        <w:t xml:space="preserve"> days prior to the delivery of such materiel to the Contractor.</w:t>
      </w:r>
      <w:bookmarkEnd w:id="271"/>
      <w:r w:rsidRPr="004E7B88">
        <w:rPr>
          <w:rFonts w:cs="Arial"/>
          <w:sz w:val="18"/>
          <w:szCs w:val="18"/>
        </w:rPr>
        <w:t xml:space="preserve">  </w:t>
      </w:r>
      <w:bookmarkEnd w:id="272"/>
      <w:r w:rsidRPr="004E7B88">
        <w:rPr>
          <w:rFonts w:cs="Arial"/>
          <w:sz w:val="18"/>
          <w:szCs w:val="18"/>
        </w:rPr>
        <w:t xml:space="preserve">  </w:t>
      </w:r>
    </w:p>
    <w:p w:rsidRPr="004E7B88" w:rsidR="00237DF3" w:rsidP="007E7082" w:rsidRDefault="00237DF3" w14:paraId="342F1D38" w14:textId="77777777">
      <w:pPr>
        <w:pStyle w:val="ListParagraph"/>
        <w:numPr>
          <w:ilvl w:val="1"/>
          <w:numId w:val="2"/>
        </w:numPr>
        <w:tabs>
          <w:tab w:val="num" w:pos="0"/>
        </w:tabs>
        <w:ind w:left="0" w:firstLine="0"/>
        <w:rPr>
          <w:rFonts w:cs="Arial"/>
          <w:sz w:val="18"/>
          <w:szCs w:val="18"/>
        </w:rPr>
      </w:pPr>
      <w:bookmarkStart w:name="_Ref437332274" w:id="274"/>
      <w:bookmarkStart w:name="_Ref473791909" w:id="275"/>
      <w:bookmarkStart w:name="_Ref436660587" w:id="276"/>
      <w:r w:rsidRPr="004E7B88">
        <w:rPr>
          <w:rFonts w:cs="Arial"/>
          <w:sz w:val="18"/>
          <w:szCs w:val="18"/>
        </w:rPr>
        <w:t>In the event that the Authority becomes aware that the DEFFORM 528 disclosure was incomplete or inaccurate or in the event additional such materiel is identified then the Authority shall provide, as soon as reasonably practicable a new or revised DEFFORM 528.</w:t>
      </w:r>
      <w:bookmarkEnd w:id="274"/>
      <w:r w:rsidRPr="004E7B88">
        <w:rPr>
          <w:rFonts w:cs="Arial"/>
          <w:sz w:val="18"/>
          <w:szCs w:val="18"/>
        </w:rPr>
        <w:t xml:space="preserve">  In the event that the Authority becomes aware that a prior disclosure included in DEFFORM 528 submitted to the Contractor was incomplete or inaccurate less than </w:t>
      </w:r>
      <w:r w:rsidRPr="004E7B88" w:rsidR="00521684">
        <w:rPr>
          <w:rFonts w:cs="Arial"/>
          <w:sz w:val="18"/>
          <w:szCs w:val="18"/>
        </w:rPr>
        <w:t>thirty (</w:t>
      </w:r>
      <w:r w:rsidRPr="004E7B88">
        <w:rPr>
          <w:rFonts w:cs="Arial"/>
          <w:sz w:val="18"/>
          <w:szCs w:val="18"/>
        </w:rPr>
        <w:t>30</w:t>
      </w:r>
      <w:r w:rsidRPr="004E7B88" w:rsidR="00521684">
        <w:rPr>
          <w:rFonts w:cs="Arial"/>
          <w:sz w:val="18"/>
          <w:szCs w:val="18"/>
        </w:rPr>
        <w:t>)</w:t>
      </w:r>
      <w:r w:rsidRPr="004E7B88">
        <w:rPr>
          <w:rFonts w:cs="Arial"/>
          <w:sz w:val="18"/>
          <w:szCs w:val="18"/>
        </w:rPr>
        <w:t xml:space="preserve"> days prior to the delivery to the Contractor of any material to which the updated or new disclosure relates, the Parties will meet as soon as reasonably </w:t>
      </w:r>
      <w:r w:rsidRPr="004E7B88" w:rsidR="00BE23BE">
        <w:rPr>
          <w:rFonts w:cs="Arial"/>
          <w:sz w:val="18"/>
          <w:szCs w:val="18"/>
        </w:rPr>
        <w:t>practicable</w:t>
      </w:r>
      <w:r w:rsidRPr="004E7B88">
        <w:rPr>
          <w:rFonts w:cs="Arial"/>
          <w:sz w:val="18"/>
          <w:szCs w:val="18"/>
        </w:rPr>
        <w:t xml:space="preserve"> to discuss how to mitigate the impact of the incomplete or inaccurate disclosure.</w:t>
      </w:r>
      <w:bookmarkEnd w:id="275"/>
      <w:r w:rsidRPr="004E7B88">
        <w:rPr>
          <w:rFonts w:cs="Arial"/>
          <w:sz w:val="18"/>
          <w:szCs w:val="18"/>
        </w:rPr>
        <w:t xml:space="preserve"> </w:t>
      </w:r>
    </w:p>
    <w:p w:rsidRPr="004E7B88" w:rsidR="00237DF3" w:rsidP="007E7082" w:rsidRDefault="00237DF3" w14:paraId="0E80C251" w14:textId="77777777">
      <w:pPr>
        <w:pStyle w:val="ListParagraph"/>
        <w:numPr>
          <w:ilvl w:val="1"/>
          <w:numId w:val="2"/>
        </w:numPr>
        <w:tabs>
          <w:tab w:val="num" w:pos="0"/>
        </w:tabs>
        <w:ind w:left="0" w:firstLine="0"/>
        <w:rPr>
          <w:rFonts w:cs="Arial"/>
          <w:sz w:val="18"/>
          <w:szCs w:val="18"/>
        </w:rPr>
      </w:pPr>
      <w:bookmarkStart w:name="_Ref476057649" w:id="277"/>
      <w:bookmarkEnd w:id="273"/>
      <w:bookmarkEnd w:id="276"/>
      <w:r w:rsidRPr="004E7B88">
        <w:rPr>
          <w:rFonts w:cs="Arial"/>
          <w:sz w:val="18"/>
          <w:szCs w:val="18"/>
        </w:rPr>
        <w:t>Where:</w:t>
      </w:r>
      <w:bookmarkEnd w:id="277"/>
    </w:p>
    <w:p w:rsidRPr="004E7B88" w:rsidR="00237DF3" w:rsidP="007E7082" w:rsidRDefault="007E7082" w14:paraId="7CAB5026" w14:textId="77777777">
      <w:pPr>
        <w:pStyle w:val="ListParagraph"/>
        <w:numPr>
          <w:ilvl w:val="2"/>
          <w:numId w:val="2"/>
        </w:numPr>
        <w:tabs>
          <w:tab w:val="clear" w:pos="1122"/>
          <w:tab w:val="num" w:pos="1134"/>
        </w:tabs>
        <w:ind w:left="1134" w:firstLine="0"/>
        <w:rPr>
          <w:rFonts w:cs="Arial"/>
          <w:sz w:val="18"/>
          <w:szCs w:val="18"/>
        </w:rPr>
      </w:pPr>
      <w:r>
        <w:rPr>
          <w:rFonts w:cs="Arial"/>
          <w:sz w:val="18"/>
          <w:szCs w:val="18"/>
        </w:rPr>
        <w:t>r</w:t>
      </w:r>
      <w:r w:rsidRPr="004E7B88" w:rsidR="00237DF3">
        <w:rPr>
          <w:rFonts w:cs="Arial"/>
          <w:sz w:val="18"/>
          <w:szCs w:val="18"/>
        </w:rPr>
        <w:t xml:space="preserve">estrictions are advised by the Authority to the Contractor in a DEFFORM 528 provided pursuant to Clauses </w:t>
      </w:r>
      <w:r w:rsidRPr="005255F7" w:rsidR="003E3745">
        <w:fldChar w:fldCharType="begin"/>
      </w:r>
      <w:r w:rsidR="003E3745">
        <w:rPr>
          <w:rFonts w:cs="Arial"/>
          <w:sz w:val="18"/>
          <w:szCs w:val="18"/>
        </w:rPr>
        <w:instrText xml:space="preserve"> REF _Ref473792063 \w \h </w:instrText>
      </w:r>
      <w:r w:rsidRPr="005255F7" w:rsidR="003E3745">
        <w:rPr>
          <w:rFonts w:cs="Arial"/>
          <w:sz w:val="18"/>
          <w:szCs w:val="18"/>
        </w:rPr>
        <w:fldChar w:fldCharType="separate"/>
      </w:r>
      <w:r w:rsidR="00643D62">
        <w:rPr>
          <w:rFonts w:cs="Arial"/>
          <w:sz w:val="18"/>
          <w:szCs w:val="18"/>
        </w:rPr>
        <w:t>33.s</w:t>
      </w:r>
      <w:r w:rsidRPr="005255F7" w:rsidR="003E3745">
        <w:fldChar w:fldCharType="end"/>
      </w:r>
      <w:r w:rsidRPr="004E7B88" w:rsidR="00237DF3">
        <w:rPr>
          <w:rFonts w:cs="Arial"/>
          <w:sz w:val="18"/>
          <w:szCs w:val="18"/>
        </w:rPr>
        <w:t xml:space="preserve"> or </w:t>
      </w:r>
      <w:r w:rsidRPr="005255F7" w:rsidR="003E3745">
        <w:fldChar w:fldCharType="begin"/>
      </w:r>
      <w:r w:rsidR="003E3745">
        <w:rPr>
          <w:rFonts w:cs="Arial"/>
          <w:sz w:val="18"/>
          <w:szCs w:val="18"/>
        </w:rPr>
        <w:instrText xml:space="preserve"> REF _Ref473791909 \w \h </w:instrText>
      </w:r>
      <w:r w:rsidRPr="005255F7" w:rsidR="003E3745">
        <w:rPr>
          <w:rFonts w:cs="Arial"/>
          <w:sz w:val="18"/>
          <w:szCs w:val="18"/>
        </w:rPr>
        <w:fldChar w:fldCharType="separate"/>
      </w:r>
      <w:r w:rsidR="003E3745">
        <w:rPr>
          <w:rFonts w:cs="Arial"/>
          <w:sz w:val="18"/>
          <w:szCs w:val="18"/>
        </w:rPr>
        <w:t>33.t</w:t>
      </w:r>
      <w:r w:rsidRPr="005255F7" w:rsidR="003E3745">
        <w:fldChar w:fldCharType="end"/>
      </w:r>
      <w:r w:rsidRPr="004E7B88" w:rsidR="00237DF3">
        <w:rPr>
          <w:rFonts w:cs="Arial"/>
          <w:sz w:val="18"/>
          <w:szCs w:val="18"/>
        </w:rPr>
        <w:t xml:space="preserve"> or both; or </w:t>
      </w:r>
    </w:p>
    <w:p w:rsidRPr="004E7B88" w:rsidR="00237DF3" w:rsidP="007E7082" w:rsidRDefault="00237DF3" w14:paraId="532EC0E2" w14:textId="77777777">
      <w:pPr>
        <w:pStyle w:val="ListParagraph"/>
        <w:numPr>
          <w:ilvl w:val="2"/>
          <w:numId w:val="2"/>
        </w:numPr>
        <w:tabs>
          <w:tab w:val="clear" w:pos="1122"/>
          <w:tab w:val="num" w:pos="1134"/>
        </w:tabs>
        <w:ind w:left="1134" w:firstLine="0"/>
        <w:rPr>
          <w:rFonts w:cs="Arial"/>
          <w:sz w:val="18"/>
          <w:szCs w:val="18"/>
        </w:rPr>
      </w:pPr>
      <w:r w:rsidRPr="004E7B88">
        <w:rPr>
          <w:rFonts w:cs="Arial"/>
          <w:sz w:val="18"/>
          <w:szCs w:val="18"/>
        </w:rPr>
        <w:t xml:space="preserve">any of the information provided by the Authority in any DEFFORM 528 proves to be incorrect or inaccurate; </w:t>
      </w:r>
    </w:p>
    <w:p w:rsidRPr="004E7B88" w:rsidR="00237DF3" w:rsidP="007E7082" w:rsidRDefault="00237DF3" w14:paraId="43AA7A57" w14:textId="77777777">
      <w:pPr>
        <w:pStyle w:val="ListParagraph"/>
        <w:tabs>
          <w:tab w:val="num" w:pos="720"/>
        </w:tabs>
        <w:ind w:left="0"/>
        <w:rPr>
          <w:rFonts w:cs="Arial"/>
          <w:sz w:val="18"/>
          <w:szCs w:val="18"/>
        </w:rPr>
      </w:pPr>
      <w:r w:rsidRPr="004E7B88">
        <w:rPr>
          <w:rFonts w:cs="Arial"/>
          <w:sz w:val="18"/>
          <w:szCs w:val="18"/>
        </w:rPr>
        <w:t xml:space="preserve">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its obligations under the Contract, the matter shall be handled under the terms of </w:t>
      </w:r>
      <w:r w:rsidRPr="004E7B88" w:rsidR="00CF399E">
        <w:rPr>
          <w:rFonts w:cs="Arial"/>
          <w:sz w:val="18"/>
          <w:szCs w:val="18"/>
        </w:rPr>
        <w:t xml:space="preserve">condition </w:t>
      </w:r>
      <w:r w:rsidRPr="005255F7" w:rsidR="00CF399E">
        <w:fldChar w:fldCharType="begin"/>
      </w:r>
      <w:r w:rsidRPr="004E7B88" w:rsidR="00CF399E">
        <w:rPr>
          <w:rFonts w:cs="Arial"/>
          <w:sz w:val="18"/>
          <w:szCs w:val="18"/>
        </w:rPr>
        <w:instrText xml:space="preserve"> REF _Ref473792098 \w \h </w:instrText>
      </w:r>
      <w:r w:rsidR="002A170E">
        <w:rPr>
          <w:rFonts w:cs="Arial"/>
          <w:sz w:val="18"/>
          <w:szCs w:val="18"/>
        </w:rPr>
        <w:instrText xml:space="preserve"> \* MERGEFORMAT </w:instrText>
      </w:r>
      <w:r w:rsidRPr="005255F7" w:rsidR="00CF399E">
        <w:rPr>
          <w:rFonts w:cs="Arial"/>
          <w:sz w:val="18"/>
          <w:szCs w:val="18"/>
        </w:rPr>
        <w:fldChar w:fldCharType="separate"/>
      </w:r>
      <w:r w:rsidR="003E3745">
        <w:rPr>
          <w:rFonts w:cs="Arial"/>
          <w:sz w:val="18"/>
          <w:szCs w:val="18"/>
        </w:rPr>
        <w:t>6</w:t>
      </w:r>
      <w:r w:rsidRPr="005255F7" w:rsidR="00CF399E">
        <w:fldChar w:fldCharType="end"/>
      </w:r>
      <w:r w:rsidRPr="004E7B88" w:rsidR="00CF399E">
        <w:rPr>
          <w:rFonts w:cs="Arial"/>
          <w:sz w:val="18"/>
          <w:szCs w:val="18"/>
        </w:rPr>
        <w:t xml:space="preserve"> (Amendments to Contract)</w:t>
      </w:r>
      <w:r w:rsidRPr="004E7B88">
        <w:rPr>
          <w:rFonts w:cs="Arial"/>
          <w:sz w:val="18"/>
          <w:szCs w:val="18"/>
        </w:rPr>
        <w:t xml:space="preserve"> or </w:t>
      </w:r>
      <w:r w:rsidRPr="004E7B88" w:rsidR="00CF399E">
        <w:rPr>
          <w:rFonts w:cs="Arial"/>
          <w:sz w:val="18"/>
          <w:szCs w:val="18"/>
        </w:rPr>
        <w:t xml:space="preserve">condition </w:t>
      </w:r>
      <w:r w:rsidRPr="005255F7" w:rsidR="00CF399E">
        <w:fldChar w:fldCharType="begin"/>
      </w:r>
      <w:r w:rsidRPr="004E7B88" w:rsidR="00CF399E">
        <w:rPr>
          <w:rFonts w:cs="Arial"/>
          <w:sz w:val="18"/>
          <w:szCs w:val="18"/>
        </w:rPr>
        <w:instrText xml:space="preserve"> REF _Ref473792139 \w \h </w:instrText>
      </w:r>
      <w:r w:rsidR="002A170E">
        <w:rPr>
          <w:rFonts w:cs="Arial"/>
          <w:sz w:val="18"/>
          <w:szCs w:val="18"/>
        </w:rPr>
        <w:instrText xml:space="preserve"> \* MERGEFORMAT </w:instrText>
      </w:r>
      <w:r w:rsidRPr="005255F7" w:rsidR="00CF399E">
        <w:rPr>
          <w:rFonts w:cs="Arial"/>
          <w:sz w:val="18"/>
          <w:szCs w:val="18"/>
        </w:rPr>
        <w:fldChar w:fldCharType="separate"/>
      </w:r>
      <w:r w:rsidR="003E3745">
        <w:rPr>
          <w:rFonts w:cs="Arial"/>
          <w:sz w:val="18"/>
          <w:szCs w:val="18"/>
        </w:rPr>
        <w:t>7</w:t>
      </w:r>
      <w:r w:rsidRPr="005255F7" w:rsidR="00CF399E">
        <w:fldChar w:fldCharType="end"/>
      </w:r>
      <w:r w:rsidRPr="004E7B88" w:rsidR="00CF399E">
        <w:rPr>
          <w:rFonts w:cs="Arial"/>
          <w:sz w:val="18"/>
          <w:szCs w:val="18"/>
        </w:rPr>
        <w:t xml:space="preserve"> (Variations to Specification) </w:t>
      </w:r>
      <w:r w:rsidRPr="004E7B88">
        <w:rPr>
          <w:rFonts w:cs="Arial"/>
          <w:sz w:val="18"/>
          <w:szCs w:val="18"/>
        </w:rPr>
        <w:t xml:space="preserve">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w:t>
      </w:r>
      <w:r w:rsidRPr="004E7B88" w:rsidR="00CF399E">
        <w:rPr>
          <w:rFonts w:cs="Arial"/>
          <w:sz w:val="18"/>
          <w:szCs w:val="18"/>
        </w:rPr>
        <w:t xml:space="preserve">condition </w:t>
      </w:r>
      <w:r w:rsidRPr="005255F7" w:rsidR="00CF399E">
        <w:fldChar w:fldCharType="begin"/>
      </w:r>
      <w:r w:rsidRPr="004E7B88" w:rsidR="00CF399E">
        <w:rPr>
          <w:rFonts w:cs="Arial"/>
          <w:sz w:val="18"/>
          <w:szCs w:val="18"/>
        </w:rPr>
        <w:instrText xml:space="preserve"> REF _Ref473792212 \w \h </w:instrText>
      </w:r>
      <w:r w:rsidR="002A170E">
        <w:rPr>
          <w:rFonts w:cs="Arial"/>
          <w:sz w:val="18"/>
          <w:szCs w:val="18"/>
        </w:rPr>
        <w:instrText xml:space="preserve"> \* MERGEFORMAT </w:instrText>
      </w:r>
      <w:r w:rsidRPr="005255F7" w:rsidR="00CF399E">
        <w:rPr>
          <w:rFonts w:cs="Arial"/>
          <w:sz w:val="18"/>
          <w:szCs w:val="18"/>
        </w:rPr>
        <w:fldChar w:fldCharType="separate"/>
      </w:r>
      <w:r w:rsidR="003E3745">
        <w:rPr>
          <w:rFonts w:cs="Arial"/>
          <w:sz w:val="18"/>
          <w:szCs w:val="18"/>
        </w:rPr>
        <w:t>42</w:t>
      </w:r>
      <w:r w:rsidRPr="005255F7" w:rsidR="00CF399E">
        <w:fldChar w:fldCharType="end"/>
      </w:r>
      <w:r w:rsidRPr="004E7B88" w:rsidR="00CF399E">
        <w:rPr>
          <w:rFonts w:cs="Arial"/>
          <w:sz w:val="18"/>
          <w:szCs w:val="18"/>
        </w:rPr>
        <w:t xml:space="preserve"> (Termination for Convenience) </w:t>
      </w:r>
      <w:r w:rsidRPr="004E7B88">
        <w:rPr>
          <w:rFonts w:cs="Arial"/>
          <w:sz w:val="18"/>
          <w:szCs w:val="18"/>
        </w:rPr>
        <w:t>and as referenced in the Contract.</w:t>
      </w:r>
    </w:p>
    <w:p w:rsidRPr="004E7B88" w:rsidR="00237DF3" w:rsidP="00F326B2" w:rsidRDefault="00237DF3" w14:paraId="7E242615" w14:textId="77777777">
      <w:pPr>
        <w:pStyle w:val="ListParagraph"/>
        <w:numPr>
          <w:ilvl w:val="1"/>
          <w:numId w:val="2"/>
        </w:numPr>
        <w:tabs>
          <w:tab w:val="num" w:pos="0"/>
        </w:tabs>
        <w:ind w:left="0" w:firstLine="0"/>
        <w:rPr>
          <w:rFonts w:cs="Arial"/>
          <w:sz w:val="18"/>
          <w:szCs w:val="18"/>
        </w:rPr>
      </w:pPr>
      <w:bookmarkStart w:name="_Ref476057396" w:id="278"/>
      <w:r w:rsidRPr="004E7B88">
        <w:rPr>
          <w:rFonts w:cs="Arial"/>
          <w:sz w:val="18"/>
          <w:szCs w:val="18"/>
        </w:rPr>
        <w:t xml:space="preserve">Pending agreement of any amendment of the Contract </w:t>
      </w:r>
      <w:r w:rsidR="007E7082">
        <w:rPr>
          <w:rFonts w:cs="Arial"/>
          <w:sz w:val="18"/>
          <w:szCs w:val="18"/>
        </w:rPr>
        <w:t xml:space="preserve">as set out in </w:t>
      </w:r>
      <w:r w:rsidRPr="003E3745" w:rsidR="007E7082">
        <w:rPr>
          <w:rFonts w:cs="Arial"/>
          <w:sz w:val="18"/>
          <w:szCs w:val="18"/>
        </w:rPr>
        <w:t xml:space="preserve">clause </w:t>
      </w:r>
      <w:r w:rsidRPr="005255F7" w:rsidR="003E3745">
        <w:fldChar w:fldCharType="begin"/>
      </w:r>
      <w:r w:rsidRPr="00EB5C73" w:rsidR="003E3745">
        <w:rPr>
          <w:rFonts w:cs="Arial"/>
          <w:sz w:val="18"/>
          <w:szCs w:val="18"/>
        </w:rPr>
        <w:instrText xml:space="preserve"> REF _Ref476057522 \w \h </w:instrText>
      </w:r>
      <w:r w:rsidR="003E3745">
        <w:rPr>
          <w:rFonts w:cs="Arial"/>
          <w:sz w:val="18"/>
          <w:szCs w:val="18"/>
        </w:rPr>
        <w:instrText xml:space="preserve"> \* MERGEFORMAT </w:instrText>
      </w:r>
      <w:r w:rsidRPr="005255F7" w:rsidR="003E3745">
        <w:rPr>
          <w:rFonts w:cs="Arial"/>
          <w:sz w:val="18"/>
          <w:szCs w:val="18"/>
        </w:rPr>
        <w:fldChar w:fldCharType="separate"/>
      </w:r>
      <w:r w:rsidRPr="00F326B2" w:rsidR="003E3745">
        <w:rPr>
          <w:rFonts w:cs="Arial"/>
          <w:sz w:val="18"/>
          <w:szCs w:val="18"/>
        </w:rPr>
        <w:t>33.q</w:t>
      </w:r>
      <w:r w:rsidRPr="005255F7" w:rsidR="003E3745">
        <w:fldChar w:fldCharType="end"/>
      </w:r>
      <w:r w:rsidRPr="003E3745">
        <w:rPr>
          <w:rFonts w:cs="Arial"/>
          <w:sz w:val="18"/>
          <w:szCs w:val="18"/>
        </w:rPr>
        <w:t xml:space="preserve"> or </w:t>
      </w:r>
      <w:r w:rsidRPr="005255F7" w:rsidR="003E3745">
        <w:fldChar w:fldCharType="begin"/>
      </w:r>
      <w:r w:rsidRPr="00EB5C73" w:rsidR="003E3745">
        <w:rPr>
          <w:rFonts w:cs="Arial"/>
          <w:sz w:val="18"/>
          <w:szCs w:val="18"/>
        </w:rPr>
        <w:instrText xml:space="preserve"> REF _Ref476057649 \w \h </w:instrText>
      </w:r>
      <w:r w:rsidR="003E3745">
        <w:rPr>
          <w:rFonts w:cs="Arial"/>
          <w:sz w:val="18"/>
          <w:szCs w:val="18"/>
        </w:rPr>
        <w:instrText xml:space="preserve"> \* MERGEFORMAT </w:instrText>
      </w:r>
      <w:r w:rsidRPr="005255F7" w:rsidR="003E3745">
        <w:rPr>
          <w:rFonts w:cs="Arial"/>
          <w:sz w:val="18"/>
          <w:szCs w:val="18"/>
        </w:rPr>
        <w:fldChar w:fldCharType="separate"/>
      </w:r>
      <w:r w:rsidRPr="00EB5C73" w:rsidR="003E3745">
        <w:rPr>
          <w:rFonts w:cs="Arial"/>
          <w:sz w:val="18"/>
          <w:szCs w:val="18"/>
        </w:rPr>
        <w:t>33.u</w:t>
      </w:r>
      <w:r w:rsidRPr="005255F7" w:rsidR="003E3745">
        <w:fldChar w:fldCharType="end"/>
      </w:r>
      <w:r w:rsidR="007E7082">
        <w:rPr>
          <w:rFonts w:cs="Arial"/>
          <w:sz w:val="18"/>
          <w:szCs w:val="18"/>
        </w:rPr>
        <w:t xml:space="preserve">, </w:t>
      </w:r>
      <w:r w:rsidRPr="004E7B88">
        <w:rPr>
          <w:rFonts w:cs="Arial"/>
          <w:sz w:val="18"/>
          <w:szCs w:val="18"/>
        </w:rPr>
        <w:t>provided the Contractor takes such steps as are reasonable to mitigate the impact</w:t>
      </w:r>
      <w:r w:rsidR="007E7082">
        <w:rPr>
          <w:rFonts w:cs="Arial"/>
          <w:sz w:val="18"/>
          <w:szCs w:val="18"/>
        </w:rPr>
        <w:t>,</w:t>
      </w:r>
      <w:r w:rsidRPr="004E7B88">
        <w:rPr>
          <w:rFonts w:cs="Arial"/>
          <w:sz w:val="18"/>
          <w:szCs w:val="18"/>
        </w:rPr>
        <w:t xml:space="preserve"> the Contractor shall be relieved from its obligations to perform those elements of the Contract directly affected by the restrictions or provision of incorrect or incomplete information.</w:t>
      </w:r>
      <w:bookmarkEnd w:id="278"/>
    </w:p>
    <w:p w:rsidRPr="00F326B2" w:rsidR="00237DF3" w:rsidP="00F326B2" w:rsidRDefault="00237DF3" w14:paraId="4BD5E299" w14:textId="77777777">
      <w:pPr>
        <w:rPr>
          <w:rFonts w:cs="Arial"/>
        </w:rPr>
      </w:pPr>
      <w:bookmarkStart w:name="_Toc422462832" w:id="279"/>
      <w:bookmarkStart w:name="_Ref473550348" w:id="280"/>
      <w:bookmarkStart w:name="_Ref473550567" w:id="281"/>
      <w:bookmarkStart w:name="_Ref473550944" w:id="282"/>
      <w:bookmarkStart w:name="_Toc473616453" w:id="283"/>
    </w:p>
    <w:p w:rsidRPr="00BD705C" w:rsidR="00441818" w:rsidRDefault="00441818" w14:paraId="6762E1DE" w14:textId="77777777">
      <w:pPr>
        <w:pStyle w:val="Heading2"/>
        <w:keepLines/>
        <w:numPr>
          <w:ilvl w:val="0"/>
          <w:numId w:val="2"/>
        </w:numPr>
        <w:tabs>
          <w:tab w:val="clear" w:pos="720"/>
          <w:tab w:val="num" w:pos="0"/>
        </w:tabs>
        <w:ind w:left="0" w:firstLine="0"/>
        <w:jc w:val="left"/>
        <w:rPr>
          <w:rFonts w:cs="Arial"/>
          <w:b/>
          <w:bCs/>
          <w:sz w:val="18"/>
          <w:szCs w:val="18"/>
        </w:rPr>
      </w:pPr>
      <w:bookmarkStart w:name="_Ref473791720" w:id="284"/>
      <w:bookmarkStart w:name="_Toc473793323" w:id="285"/>
      <w:r w:rsidRPr="00BD705C">
        <w:rPr>
          <w:rFonts w:cs="Arial"/>
          <w:b/>
          <w:bCs/>
          <w:sz w:val="18"/>
          <w:szCs w:val="18"/>
        </w:rPr>
        <w:t>Third Party Intellectual Property – Rights and Restrictions</w:t>
      </w:r>
      <w:bookmarkEnd w:id="279"/>
      <w:bookmarkEnd w:id="280"/>
      <w:bookmarkEnd w:id="281"/>
      <w:bookmarkEnd w:id="282"/>
      <w:bookmarkEnd w:id="283"/>
      <w:bookmarkEnd w:id="284"/>
      <w:bookmarkEnd w:id="285"/>
    </w:p>
    <w:p w:rsidRPr="00BD705C" w:rsidR="00441818" w:rsidRDefault="00441818" w14:paraId="577FFD21" w14:textId="77777777">
      <w:pPr>
        <w:pStyle w:val="ListParagraph"/>
        <w:numPr>
          <w:ilvl w:val="1"/>
          <w:numId w:val="2"/>
        </w:numPr>
        <w:tabs>
          <w:tab w:val="num" w:pos="0"/>
        </w:tabs>
        <w:ind w:left="0" w:firstLine="0"/>
        <w:rPr>
          <w:rFonts w:cs="Arial"/>
          <w:sz w:val="18"/>
          <w:szCs w:val="18"/>
        </w:rPr>
      </w:pPr>
      <w:bookmarkStart w:name="_Ref473550667" w:id="286"/>
      <w:r w:rsidRPr="00BD705C">
        <w:rPr>
          <w:rFonts w:cs="Arial"/>
          <w:sz w:val="18"/>
          <w:szCs w:val="18"/>
        </w:rPr>
        <w:t>The Contractor and, where applicable any Subcontractor, shall promptly notify the Authority as soon as they become aware of:</w:t>
      </w:r>
      <w:bookmarkEnd w:id="286"/>
    </w:p>
    <w:p w:rsidRPr="00BD705C" w:rsidR="00441818" w:rsidRDefault="00441818" w14:paraId="641EC203" w14:textId="77777777">
      <w:pPr>
        <w:pStyle w:val="ListParagraph"/>
        <w:numPr>
          <w:ilvl w:val="2"/>
          <w:numId w:val="2"/>
        </w:numPr>
        <w:tabs>
          <w:tab w:val="num" w:pos="567"/>
        </w:tabs>
        <w:ind w:left="567" w:firstLine="0"/>
        <w:rPr>
          <w:rFonts w:cs="Arial"/>
          <w:sz w:val="18"/>
          <w:szCs w:val="18"/>
        </w:rPr>
      </w:pPr>
      <w:r w:rsidRPr="00BD705C">
        <w:rPr>
          <w:rFonts w:cs="Arial"/>
          <w:sz w:val="18"/>
          <w:szCs w:val="18"/>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rsidRPr="00BD705C" w:rsidR="00441818" w:rsidRDefault="00441818" w14:paraId="0B05E3EE" w14:textId="77777777">
      <w:pPr>
        <w:pStyle w:val="ListParagraph"/>
        <w:numPr>
          <w:ilvl w:val="2"/>
          <w:numId w:val="2"/>
        </w:numPr>
        <w:tabs>
          <w:tab w:val="num" w:pos="567"/>
        </w:tabs>
        <w:ind w:left="567" w:firstLine="0"/>
        <w:rPr>
          <w:rFonts w:cs="Arial"/>
          <w:sz w:val="18"/>
          <w:szCs w:val="18"/>
        </w:rPr>
      </w:pPr>
      <w:r w:rsidRPr="00BD705C">
        <w:rPr>
          <w:rFonts w:cs="Arial"/>
          <w:sz w:val="18"/>
          <w:szCs w:val="18"/>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w:t>
      </w:r>
      <w:r w:rsidRPr="00BD705C">
        <w:rPr>
          <w:rFonts w:cs="Arial"/>
          <w:sz w:val="18"/>
          <w:szCs w:val="18"/>
        </w:rPr>
        <w:t xml:space="preserve">1958; </w:t>
      </w:r>
    </w:p>
    <w:p w:rsidRPr="00BD705C" w:rsidR="00441818" w:rsidRDefault="00441818" w14:paraId="7C05D815" w14:textId="77777777">
      <w:pPr>
        <w:pStyle w:val="ListParagraph"/>
        <w:numPr>
          <w:ilvl w:val="2"/>
          <w:numId w:val="2"/>
        </w:numPr>
        <w:tabs>
          <w:tab w:val="num" w:pos="567"/>
        </w:tabs>
        <w:ind w:left="567" w:firstLine="0"/>
        <w:rPr>
          <w:rFonts w:cs="Arial"/>
          <w:sz w:val="18"/>
          <w:szCs w:val="18"/>
        </w:rPr>
      </w:pPr>
      <w:r w:rsidRPr="00BD705C">
        <w:rPr>
          <w:rFonts w:cs="Arial"/>
          <w:sz w:val="18"/>
          <w:szCs w:val="18"/>
        </w:rPr>
        <w:t>any allegation of infringement of intellectual property rights made against the Contractor and which pertains to the performance of the Contract or subsequent use by the Authority of anything required to be done or delivered under the Contract</w:t>
      </w:r>
      <w:r w:rsidRPr="00BD705C" w:rsidR="00425BEA">
        <w:rPr>
          <w:rFonts w:cs="Arial"/>
          <w:sz w:val="18"/>
          <w:szCs w:val="18"/>
        </w:rPr>
        <w:t>.</w:t>
      </w:r>
    </w:p>
    <w:p w:rsidRPr="00BD705C" w:rsidR="00441818" w:rsidRDefault="00425BEA" w14:paraId="073F876E" w14:textId="77777777">
      <w:pPr>
        <w:pStyle w:val="ListParagraph"/>
        <w:tabs>
          <w:tab w:val="num" w:pos="720"/>
        </w:tabs>
        <w:ind w:left="0"/>
        <w:rPr>
          <w:rFonts w:cs="Arial"/>
          <w:sz w:val="18"/>
          <w:szCs w:val="18"/>
        </w:rPr>
      </w:pPr>
      <w:r w:rsidRPr="00BD705C">
        <w:rPr>
          <w:rFonts w:cs="Arial"/>
          <w:sz w:val="18"/>
          <w:szCs w:val="18"/>
        </w:rPr>
        <w:t>C</w:t>
      </w:r>
      <w:r w:rsidRPr="00BD705C" w:rsidR="00441818">
        <w:rPr>
          <w:rFonts w:cs="Arial"/>
          <w:sz w:val="18"/>
          <w:szCs w:val="18"/>
        </w:rPr>
        <w:t xml:space="preserve">lause </w:t>
      </w:r>
      <w:r w:rsidRPr="00BD705C" w:rsidR="00786C88">
        <w:fldChar w:fldCharType="begin"/>
      </w:r>
      <w:r w:rsidRPr="00BD705C" w:rsidR="00786C88">
        <w:rPr>
          <w:rFonts w:cs="Arial"/>
          <w:bCs/>
          <w:sz w:val="18"/>
          <w:szCs w:val="18"/>
        </w:rPr>
        <w:instrText xml:space="preserve"> REF _Ref473550667 \w \h </w:instrText>
      </w:r>
      <w:r w:rsidRPr="00BD705C" w:rsidR="002A170E">
        <w:rPr>
          <w:rFonts w:cs="Arial"/>
          <w:bCs/>
          <w:sz w:val="18"/>
          <w:szCs w:val="18"/>
        </w:rPr>
        <w:instrText xml:space="preserve"> \* MERGEFORMAT </w:instrText>
      </w:r>
      <w:r w:rsidRPr="00BD705C" w:rsidR="00786C88">
        <w:rPr>
          <w:rFonts w:cs="Arial"/>
          <w:bCs/>
          <w:sz w:val="18"/>
          <w:szCs w:val="18"/>
        </w:rPr>
        <w:fldChar w:fldCharType="separate"/>
      </w:r>
      <w:r w:rsidRPr="00BD705C" w:rsidR="004D2A8D">
        <w:rPr>
          <w:rFonts w:cs="Arial"/>
          <w:sz w:val="18"/>
          <w:szCs w:val="18"/>
        </w:rPr>
        <w:t>34.a</w:t>
      </w:r>
      <w:r w:rsidRPr="00BD705C" w:rsidR="00786C88">
        <w:fldChar w:fldCharType="end"/>
      </w:r>
      <w:r w:rsidRPr="00BD705C" w:rsidR="00441818">
        <w:rPr>
          <w:rFonts w:cs="Arial"/>
          <w:sz w:val="18"/>
          <w:szCs w:val="18"/>
        </w:rPr>
        <w:t xml:space="preserve"> does not apply in respect of Contractor Deliverables normally available from the Contractor as a </w:t>
      </w:r>
      <w:r w:rsidRPr="00BD705C" w:rsidR="00BC7AAC">
        <w:rPr>
          <w:rFonts w:cs="Arial"/>
          <w:sz w:val="18"/>
          <w:szCs w:val="18"/>
        </w:rPr>
        <w:t>C</w:t>
      </w:r>
      <w:r w:rsidRPr="00BD705C" w:rsidR="00441818">
        <w:rPr>
          <w:rFonts w:cs="Arial"/>
          <w:sz w:val="18"/>
          <w:szCs w:val="18"/>
        </w:rPr>
        <w:t xml:space="preserve">ommercial </w:t>
      </w:r>
      <w:r w:rsidRPr="00BD705C" w:rsidR="00BC7AAC">
        <w:rPr>
          <w:rFonts w:cs="Arial"/>
          <w:sz w:val="18"/>
          <w:szCs w:val="18"/>
        </w:rPr>
        <w:t>O</w:t>
      </w:r>
      <w:r w:rsidRPr="00BD705C" w:rsidR="00441818">
        <w:rPr>
          <w:rFonts w:cs="Arial"/>
          <w:sz w:val="18"/>
          <w:szCs w:val="18"/>
        </w:rPr>
        <w:t xml:space="preserve">ff </w:t>
      </w:r>
      <w:r w:rsidRPr="00BD705C" w:rsidR="00BC7AAC">
        <w:rPr>
          <w:rFonts w:cs="Arial"/>
          <w:sz w:val="18"/>
          <w:szCs w:val="18"/>
        </w:rPr>
        <w:t>T</w:t>
      </w:r>
      <w:r w:rsidRPr="00BD705C" w:rsidR="00441818">
        <w:rPr>
          <w:rFonts w:cs="Arial"/>
          <w:sz w:val="18"/>
          <w:szCs w:val="18"/>
        </w:rPr>
        <w:t xml:space="preserve">he </w:t>
      </w:r>
      <w:r w:rsidRPr="00BD705C" w:rsidR="00BC7AAC">
        <w:rPr>
          <w:rFonts w:cs="Arial"/>
          <w:sz w:val="18"/>
          <w:szCs w:val="18"/>
        </w:rPr>
        <w:t>S</w:t>
      </w:r>
      <w:r w:rsidRPr="00BD705C" w:rsidR="00441818">
        <w:rPr>
          <w:rFonts w:cs="Arial"/>
          <w:sz w:val="18"/>
          <w:szCs w:val="18"/>
        </w:rPr>
        <w:t>helf (COTS) item or service.</w:t>
      </w:r>
    </w:p>
    <w:p w:rsidRPr="00BD705C" w:rsidR="00441818" w:rsidRDefault="00441818" w14:paraId="2B3B4CB9" w14:textId="77777777">
      <w:pPr>
        <w:pStyle w:val="ListParagraph"/>
        <w:numPr>
          <w:ilvl w:val="1"/>
          <w:numId w:val="2"/>
        </w:numPr>
        <w:tabs>
          <w:tab w:val="num" w:pos="0"/>
        </w:tabs>
        <w:ind w:left="0" w:firstLine="0"/>
        <w:rPr>
          <w:rFonts w:cs="Arial"/>
          <w:sz w:val="18"/>
          <w:szCs w:val="18"/>
        </w:rPr>
      </w:pPr>
      <w:r w:rsidRPr="00BD705C">
        <w:rPr>
          <w:rFonts w:cs="Arial"/>
          <w:sz w:val="18"/>
          <w:szCs w:val="18"/>
        </w:rPr>
        <w:t xml:space="preserve">If the Information required under clause </w:t>
      </w:r>
      <w:r w:rsidRPr="00BD705C" w:rsidR="00786C88">
        <w:fldChar w:fldCharType="begin"/>
      </w:r>
      <w:r w:rsidRPr="00BD705C" w:rsidR="00786C88">
        <w:rPr>
          <w:rFonts w:cs="Arial"/>
          <w:bCs/>
          <w:sz w:val="18"/>
          <w:szCs w:val="18"/>
        </w:rPr>
        <w:instrText xml:space="preserve"> REF _Ref473550667 \w \h </w:instrText>
      </w:r>
      <w:r w:rsidRPr="00BD705C" w:rsidR="002A170E">
        <w:rPr>
          <w:rFonts w:cs="Arial"/>
          <w:bCs/>
          <w:sz w:val="18"/>
          <w:szCs w:val="18"/>
        </w:rPr>
        <w:instrText xml:space="preserve"> \* MERGEFORMAT </w:instrText>
      </w:r>
      <w:r w:rsidRPr="00BD705C" w:rsidR="00786C88">
        <w:rPr>
          <w:rFonts w:cs="Arial"/>
          <w:bCs/>
          <w:sz w:val="18"/>
          <w:szCs w:val="18"/>
        </w:rPr>
        <w:fldChar w:fldCharType="separate"/>
      </w:r>
      <w:r w:rsidRPr="00BD705C" w:rsidR="004D2A8D">
        <w:rPr>
          <w:rFonts w:cs="Arial"/>
          <w:sz w:val="18"/>
          <w:szCs w:val="18"/>
        </w:rPr>
        <w:t>34.a</w:t>
      </w:r>
      <w:r w:rsidRPr="00BD705C" w:rsidR="00786C88">
        <w:fldChar w:fldCharType="end"/>
      </w:r>
      <w:r w:rsidRPr="00BD705C">
        <w:rPr>
          <w:rFonts w:cs="Arial"/>
          <w:sz w:val="18"/>
          <w:szCs w:val="18"/>
        </w:rPr>
        <w:t xml:space="preserve"> has been notified previously, the Contractor may meet its obligations by giving details of the previous notification.</w:t>
      </w:r>
    </w:p>
    <w:p w:rsidRPr="00BD705C" w:rsidR="00441818" w:rsidRDefault="00441818" w14:paraId="1CFB0CCE" w14:textId="77777777">
      <w:pPr>
        <w:pStyle w:val="ListParagraph"/>
        <w:numPr>
          <w:ilvl w:val="1"/>
          <w:numId w:val="2"/>
        </w:numPr>
        <w:tabs>
          <w:tab w:val="num" w:pos="0"/>
        </w:tabs>
        <w:ind w:left="0" w:firstLine="0"/>
        <w:rPr>
          <w:rFonts w:cs="Arial"/>
          <w:sz w:val="18"/>
          <w:szCs w:val="18"/>
        </w:rPr>
      </w:pPr>
      <w:bookmarkStart w:name="_Ref473550692" w:id="287"/>
      <w:r w:rsidRPr="00BD705C">
        <w:rPr>
          <w:rFonts w:cs="Arial"/>
          <w:sz w:val="18"/>
          <w:szCs w:val="18"/>
        </w:rPr>
        <w:t>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bookmarkEnd w:id="287"/>
    </w:p>
    <w:p w:rsidRPr="00BD705C" w:rsidR="00441818" w:rsidRDefault="00441818" w14:paraId="66270C22" w14:textId="77777777">
      <w:pPr>
        <w:pStyle w:val="ListParagraph"/>
        <w:numPr>
          <w:ilvl w:val="2"/>
          <w:numId w:val="2"/>
        </w:numPr>
        <w:tabs>
          <w:tab w:val="num" w:pos="567"/>
        </w:tabs>
        <w:ind w:left="567" w:firstLine="0"/>
        <w:rPr>
          <w:rFonts w:cs="Arial"/>
          <w:sz w:val="18"/>
          <w:szCs w:val="18"/>
        </w:rPr>
      </w:pPr>
      <w:r w:rsidRPr="00BD705C">
        <w:rPr>
          <w:rFonts w:cs="Arial"/>
          <w:sz w:val="18"/>
          <w:szCs w:val="18"/>
        </w:rPr>
        <w:t xml:space="preserve">the Authority has made or makes an admission of any sort relevant to such question; </w:t>
      </w:r>
    </w:p>
    <w:p w:rsidRPr="00BD705C" w:rsidR="00441818" w:rsidRDefault="00441818" w14:paraId="03095144" w14:textId="77777777">
      <w:pPr>
        <w:pStyle w:val="ListParagraph"/>
        <w:numPr>
          <w:ilvl w:val="2"/>
          <w:numId w:val="2"/>
        </w:numPr>
        <w:tabs>
          <w:tab w:val="num" w:pos="567"/>
        </w:tabs>
        <w:ind w:left="567" w:firstLine="0"/>
        <w:rPr>
          <w:rFonts w:cs="Arial"/>
          <w:sz w:val="18"/>
          <w:szCs w:val="18"/>
        </w:rPr>
      </w:pPr>
      <w:r w:rsidRPr="00BD705C">
        <w:rPr>
          <w:rFonts w:cs="Arial"/>
          <w:sz w:val="18"/>
          <w:szCs w:val="18"/>
        </w:rPr>
        <w:t xml:space="preserve">the Authority has entered or enters into any discussions on such question with any third party without the prior written agreement of the Contractor; </w:t>
      </w:r>
    </w:p>
    <w:p w:rsidRPr="00BD705C" w:rsidR="00441818" w:rsidRDefault="00441818" w14:paraId="177F5A2C" w14:textId="77777777">
      <w:pPr>
        <w:pStyle w:val="ListParagraph"/>
        <w:numPr>
          <w:ilvl w:val="2"/>
          <w:numId w:val="2"/>
        </w:numPr>
        <w:tabs>
          <w:tab w:val="num" w:pos="567"/>
        </w:tabs>
        <w:ind w:left="567" w:firstLine="0"/>
        <w:rPr>
          <w:rFonts w:cs="Arial"/>
          <w:sz w:val="18"/>
          <w:szCs w:val="18"/>
        </w:rPr>
      </w:pPr>
      <w:r w:rsidRPr="00BD705C">
        <w:rPr>
          <w:rFonts w:cs="Arial"/>
          <w:sz w:val="18"/>
          <w:szCs w:val="18"/>
        </w:rPr>
        <w:t xml:space="preserve">the Authority has entered or enters into negotiations in respect of any relevant claim for compensation in respect of Crown Use under Section 55 of the Patents Act 1977 or Section 12 of the Registered Designs Act 1977; </w:t>
      </w:r>
    </w:p>
    <w:p w:rsidRPr="00BD705C" w:rsidR="00441818" w:rsidRDefault="00441818" w14:paraId="0BB313DF" w14:textId="77777777">
      <w:pPr>
        <w:pStyle w:val="ListParagraph"/>
        <w:numPr>
          <w:ilvl w:val="2"/>
          <w:numId w:val="2"/>
        </w:numPr>
        <w:tabs>
          <w:tab w:val="num" w:pos="567"/>
        </w:tabs>
        <w:ind w:left="567" w:firstLine="0"/>
        <w:rPr>
          <w:rFonts w:cs="Arial"/>
          <w:sz w:val="18"/>
          <w:szCs w:val="18"/>
        </w:rPr>
      </w:pPr>
      <w:r w:rsidRPr="00BD705C">
        <w:rPr>
          <w:rFonts w:cs="Arial"/>
          <w:sz w:val="18"/>
          <w:szCs w:val="18"/>
        </w:rPr>
        <w:t xml:space="preserve">legal proceedings have been commenced against the Authority or the Contractor in respect of Crown Use, but only to the extent of such Crown Use that has been properly authorised. </w:t>
      </w:r>
    </w:p>
    <w:p w:rsidRPr="00BD705C" w:rsidR="00441818" w:rsidRDefault="00441818" w14:paraId="700DF9DF" w14:textId="77777777">
      <w:pPr>
        <w:pStyle w:val="ListParagraph"/>
        <w:numPr>
          <w:ilvl w:val="1"/>
          <w:numId w:val="2"/>
        </w:numPr>
        <w:tabs>
          <w:tab w:val="num" w:pos="0"/>
        </w:tabs>
        <w:ind w:left="0" w:firstLine="0"/>
        <w:rPr>
          <w:rFonts w:cs="Arial"/>
          <w:sz w:val="18"/>
          <w:szCs w:val="18"/>
        </w:rPr>
      </w:pPr>
      <w:r w:rsidRPr="00BD705C">
        <w:rPr>
          <w:rFonts w:cs="Arial"/>
          <w:sz w:val="18"/>
          <w:szCs w:val="18"/>
        </w:rPr>
        <w:t xml:space="preserve">The indemnity in clause </w:t>
      </w:r>
      <w:r w:rsidRPr="00BD705C" w:rsidR="00786C88">
        <w:fldChar w:fldCharType="begin"/>
      </w:r>
      <w:r w:rsidRPr="00BD705C" w:rsidR="00786C88">
        <w:rPr>
          <w:rFonts w:cs="Arial"/>
          <w:bCs/>
          <w:sz w:val="18"/>
          <w:szCs w:val="18"/>
        </w:rPr>
        <w:instrText xml:space="preserve"> REF _Ref473550692 \w \h </w:instrText>
      </w:r>
      <w:r w:rsidRPr="00BD705C" w:rsidR="002A170E">
        <w:rPr>
          <w:rFonts w:cs="Arial"/>
          <w:bCs/>
          <w:sz w:val="18"/>
          <w:szCs w:val="18"/>
        </w:rPr>
        <w:instrText xml:space="preserve"> \* MERGEFORMAT </w:instrText>
      </w:r>
      <w:r w:rsidRPr="00BD705C" w:rsidR="00786C88">
        <w:rPr>
          <w:rFonts w:cs="Arial"/>
          <w:bCs/>
          <w:sz w:val="18"/>
          <w:szCs w:val="18"/>
        </w:rPr>
        <w:fldChar w:fldCharType="separate"/>
      </w:r>
      <w:r w:rsidRPr="00BD705C" w:rsidR="00643D62">
        <w:rPr>
          <w:rFonts w:cs="Arial"/>
          <w:sz w:val="18"/>
          <w:szCs w:val="18"/>
        </w:rPr>
        <w:t>34.c</w:t>
      </w:r>
      <w:r w:rsidRPr="00BD705C" w:rsidR="00786C88">
        <w:fldChar w:fldCharType="end"/>
      </w:r>
      <w:r w:rsidRPr="00BD705C">
        <w:rPr>
          <w:rFonts w:cs="Arial"/>
          <w:sz w:val="18"/>
          <w:szCs w:val="18"/>
        </w:rPr>
        <w:t xml:space="preserve"> does not extend to use by the Authority of anything supplied under the Contract where that use was not reasonably foreseeable at the time of the Contract. </w:t>
      </w:r>
    </w:p>
    <w:p w:rsidRPr="00BD705C" w:rsidR="00441818" w:rsidRDefault="00441818" w14:paraId="6337D220" w14:textId="77777777">
      <w:pPr>
        <w:pStyle w:val="ListParagraph"/>
        <w:numPr>
          <w:ilvl w:val="1"/>
          <w:numId w:val="2"/>
        </w:numPr>
        <w:tabs>
          <w:tab w:val="num" w:pos="0"/>
        </w:tabs>
        <w:ind w:left="0" w:firstLine="0"/>
        <w:rPr>
          <w:rFonts w:cs="Arial"/>
          <w:sz w:val="18"/>
          <w:szCs w:val="18"/>
        </w:rPr>
      </w:pPr>
      <w:r w:rsidRPr="00BD705C">
        <w:rPr>
          <w:rFonts w:cs="Arial"/>
          <w:sz w:val="18"/>
          <w:szCs w:val="18"/>
        </w:rPr>
        <w:t xml:space="preserve"> </w:t>
      </w:r>
      <w:bookmarkStart w:name="_Ref473550758" w:id="288"/>
      <w:r w:rsidRPr="00BD705C">
        <w:rPr>
          <w:rFonts w:cs="Arial"/>
          <w:sz w:val="18"/>
          <w:szCs w:val="18"/>
        </w:rPr>
        <w:t>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bookmarkEnd w:id="288"/>
    </w:p>
    <w:p w:rsidRPr="00BD705C" w:rsidR="00441818" w:rsidRDefault="00441818" w14:paraId="6F85080A" w14:textId="77777777">
      <w:pPr>
        <w:pStyle w:val="ListParagraph"/>
        <w:numPr>
          <w:ilvl w:val="1"/>
          <w:numId w:val="2"/>
        </w:numPr>
        <w:tabs>
          <w:tab w:val="num" w:pos="0"/>
        </w:tabs>
        <w:ind w:left="0" w:firstLine="0"/>
        <w:rPr>
          <w:rFonts w:cs="Arial"/>
          <w:sz w:val="18"/>
          <w:szCs w:val="18"/>
        </w:rPr>
      </w:pPr>
      <w:bookmarkStart w:name="_Ref473550765" w:id="289"/>
      <w:r w:rsidRPr="00BD705C">
        <w:rPr>
          <w:rFonts w:cs="Arial"/>
          <w:sz w:val="18"/>
          <w:szCs w:val="18"/>
        </w:rPr>
        <w:t>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w:t>
      </w:r>
      <w:bookmarkEnd w:id="289"/>
      <w:r w:rsidRPr="00BD705C">
        <w:rPr>
          <w:rFonts w:cs="Arial"/>
          <w:sz w:val="18"/>
          <w:szCs w:val="18"/>
        </w:rPr>
        <w:t xml:space="preserve"> </w:t>
      </w:r>
    </w:p>
    <w:p w:rsidRPr="00BD705C" w:rsidR="00441818" w:rsidRDefault="00441818" w14:paraId="5D924F7B" w14:textId="77777777">
      <w:pPr>
        <w:pStyle w:val="ListParagraph"/>
        <w:numPr>
          <w:ilvl w:val="1"/>
          <w:numId w:val="2"/>
        </w:numPr>
        <w:tabs>
          <w:tab w:val="num" w:pos="0"/>
        </w:tabs>
        <w:ind w:left="0" w:firstLine="0"/>
        <w:rPr>
          <w:rFonts w:cs="Arial"/>
          <w:sz w:val="18"/>
          <w:szCs w:val="18"/>
        </w:rPr>
      </w:pPr>
      <w:bookmarkStart w:name="_Ref473550771" w:id="290"/>
      <w:r w:rsidRPr="00BD705C">
        <w:rPr>
          <w:rFonts w:cs="Arial"/>
          <w:sz w:val="18"/>
          <w:szCs w:val="18"/>
        </w:rPr>
        <w:t xml:space="preserve">If, under clause </w:t>
      </w:r>
      <w:r w:rsidRPr="00BD705C" w:rsidR="00786C88">
        <w:fldChar w:fldCharType="begin"/>
      </w:r>
      <w:r w:rsidRPr="00BD705C" w:rsidR="00786C88">
        <w:rPr>
          <w:rFonts w:cs="Arial"/>
          <w:bCs/>
          <w:sz w:val="18"/>
          <w:szCs w:val="18"/>
        </w:rPr>
        <w:instrText xml:space="preserve"> REF _Ref473550667 \w \h </w:instrText>
      </w:r>
      <w:r w:rsidRPr="00BD705C" w:rsidR="002A170E">
        <w:rPr>
          <w:rFonts w:cs="Arial"/>
          <w:bCs/>
          <w:sz w:val="18"/>
          <w:szCs w:val="18"/>
        </w:rPr>
        <w:instrText xml:space="preserve"> \* MERGEFORMAT </w:instrText>
      </w:r>
      <w:r w:rsidRPr="00BD705C" w:rsidR="00786C88">
        <w:rPr>
          <w:rFonts w:cs="Arial"/>
          <w:bCs/>
          <w:sz w:val="18"/>
          <w:szCs w:val="18"/>
        </w:rPr>
        <w:fldChar w:fldCharType="separate"/>
      </w:r>
      <w:r w:rsidRPr="00BD705C" w:rsidR="00643D62">
        <w:rPr>
          <w:rFonts w:cs="Arial"/>
          <w:sz w:val="18"/>
          <w:szCs w:val="18"/>
        </w:rPr>
        <w:t>34.a</w:t>
      </w:r>
      <w:r w:rsidRPr="00BD705C" w:rsidR="00786C88">
        <w:fldChar w:fldCharType="end"/>
      </w:r>
      <w:r w:rsidRPr="00BD705C">
        <w:rPr>
          <w:rFonts w:cs="Arial"/>
          <w:sz w:val="18"/>
          <w:szCs w:val="18"/>
        </w:rPr>
        <w:t>, a relevant invention or design is notified to the Authority by the Contractor after the Effective Date of Contract, then:</w:t>
      </w:r>
      <w:bookmarkEnd w:id="290"/>
      <w:r w:rsidRPr="00BD705C">
        <w:rPr>
          <w:rFonts w:cs="Arial"/>
          <w:sz w:val="18"/>
          <w:szCs w:val="18"/>
        </w:rPr>
        <w:t xml:space="preserve"> </w:t>
      </w:r>
    </w:p>
    <w:p w:rsidRPr="00BD705C" w:rsidR="00441818" w:rsidRDefault="00441818" w14:paraId="51001898" w14:textId="77777777">
      <w:pPr>
        <w:pStyle w:val="ListParagraph"/>
        <w:numPr>
          <w:ilvl w:val="2"/>
          <w:numId w:val="2"/>
        </w:numPr>
        <w:tabs>
          <w:tab w:val="num" w:pos="567"/>
        </w:tabs>
        <w:ind w:left="567" w:firstLine="0"/>
        <w:rPr>
          <w:rFonts w:cs="Arial"/>
          <w:sz w:val="18"/>
          <w:szCs w:val="18"/>
        </w:rPr>
      </w:pPr>
      <w:r w:rsidRPr="00BD705C">
        <w:rPr>
          <w:rFonts w:cs="Arial"/>
          <w:sz w:val="18"/>
          <w:szCs w:val="18"/>
        </w:rPr>
        <w:t xml:space="preserve">if the owner (or its exclusive licensee) takes or threatens in writing to take any relevant action against the Contractor, the Authority shall issue to the Contractor a written authorisation in accordance with </w:t>
      </w:r>
      <w:r w:rsidRPr="00BD705C">
        <w:rPr>
          <w:rFonts w:cs="Arial"/>
          <w:sz w:val="18"/>
          <w:szCs w:val="18"/>
        </w:rPr>
        <w:lastRenderedPageBreak/>
        <w:t xml:space="preserve">the provisions of Sections 55 and 56 of the Patents Act 1977 or Section 12 of the Registered Designs Act 1949, and </w:t>
      </w:r>
    </w:p>
    <w:p w:rsidRPr="00BD705C" w:rsidR="00441818" w:rsidRDefault="00441818" w14:paraId="0BBC632D" w14:textId="77777777">
      <w:pPr>
        <w:pStyle w:val="ListParagraph"/>
        <w:numPr>
          <w:ilvl w:val="2"/>
          <w:numId w:val="2"/>
        </w:numPr>
        <w:tabs>
          <w:tab w:val="num" w:pos="567"/>
        </w:tabs>
        <w:ind w:left="567" w:firstLine="0"/>
        <w:rPr>
          <w:rFonts w:cs="Arial"/>
          <w:sz w:val="18"/>
          <w:szCs w:val="18"/>
        </w:rPr>
      </w:pPr>
      <w:r w:rsidRPr="00BD705C">
        <w:rPr>
          <w:rFonts w:cs="Arial"/>
          <w:sz w:val="18"/>
          <w:szCs w:val="18"/>
        </w:rP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rsidRPr="00BD705C" w:rsidR="00441818" w:rsidRDefault="00441818" w14:paraId="553574A9" w14:textId="77777777">
      <w:pPr>
        <w:pStyle w:val="ListParagraph"/>
        <w:numPr>
          <w:ilvl w:val="1"/>
          <w:numId w:val="2"/>
        </w:numPr>
        <w:tabs>
          <w:tab w:val="num" w:pos="0"/>
        </w:tabs>
        <w:ind w:left="0" w:firstLine="0"/>
        <w:rPr>
          <w:rFonts w:cs="Arial"/>
          <w:sz w:val="18"/>
          <w:szCs w:val="18"/>
        </w:rPr>
      </w:pPr>
      <w:r w:rsidRPr="00BD705C">
        <w:rPr>
          <w:rFonts w:cs="Arial"/>
          <w:sz w:val="18"/>
          <w:szCs w:val="18"/>
        </w:rPr>
        <w:t>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rsidRPr="00BD705C" w:rsidR="00441818" w:rsidRDefault="00441818" w14:paraId="7EC963E3" w14:textId="77777777">
      <w:pPr>
        <w:pStyle w:val="ListParagraph"/>
        <w:numPr>
          <w:ilvl w:val="1"/>
          <w:numId w:val="2"/>
        </w:numPr>
        <w:tabs>
          <w:tab w:val="num" w:pos="0"/>
        </w:tabs>
        <w:ind w:left="0" w:firstLine="0"/>
        <w:rPr>
          <w:rFonts w:cs="Arial"/>
          <w:sz w:val="18"/>
          <w:szCs w:val="18"/>
        </w:rPr>
      </w:pPr>
      <w:r w:rsidRPr="00BD705C">
        <w:rPr>
          <w:rFonts w:cs="Arial"/>
          <w:sz w:val="18"/>
          <w:szCs w:val="18"/>
        </w:rP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rsidRPr="00BD705C" w:rsidR="00441818" w:rsidRDefault="00441818" w14:paraId="0F09FC45" w14:textId="77777777">
      <w:pPr>
        <w:pStyle w:val="ListParagraph"/>
        <w:numPr>
          <w:ilvl w:val="1"/>
          <w:numId w:val="2"/>
        </w:numPr>
        <w:tabs>
          <w:tab w:val="num" w:pos="0"/>
        </w:tabs>
        <w:ind w:left="0" w:firstLine="0"/>
        <w:rPr>
          <w:rFonts w:cs="Arial"/>
          <w:sz w:val="18"/>
          <w:szCs w:val="18"/>
        </w:rPr>
      </w:pPr>
      <w:r w:rsidRPr="00BD705C">
        <w:rPr>
          <w:rFonts w:cs="Arial"/>
          <w:sz w:val="18"/>
          <w:szCs w:val="18"/>
        </w:rPr>
        <w:t xml:space="preserve">The Contractor shall not be entitled to any reimbursement of any royalty, licence fee or similar expense incurred in respect of anything to be done under the Contract, where: </w:t>
      </w:r>
    </w:p>
    <w:p w:rsidRPr="00BD705C" w:rsidR="00441818" w:rsidRDefault="00441818" w14:paraId="0D1F9FD6" w14:textId="77777777">
      <w:pPr>
        <w:pStyle w:val="ListParagraph"/>
        <w:numPr>
          <w:ilvl w:val="2"/>
          <w:numId w:val="2"/>
        </w:numPr>
        <w:tabs>
          <w:tab w:val="num" w:pos="567"/>
        </w:tabs>
        <w:ind w:left="567" w:firstLine="0"/>
        <w:rPr>
          <w:rFonts w:cs="Arial"/>
          <w:sz w:val="18"/>
          <w:szCs w:val="18"/>
        </w:rPr>
      </w:pPr>
      <w:r w:rsidRPr="00BD705C">
        <w:rPr>
          <w:rFonts w:cs="Arial"/>
          <w:sz w:val="18"/>
          <w:szCs w:val="18"/>
        </w:rP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rsidRPr="00BD705C" w:rsidR="00441818" w:rsidRDefault="00441818" w14:paraId="11439422" w14:textId="77777777">
      <w:pPr>
        <w:pStyle w:val="ListParagraph"/>
        <w:numPr>
          <w:ilvl w:val="2"/>
          <w:numId w:val="2"/>
        </w:numPr>
        <w:tabs>
          <w:tab w:val="num" w:pos="567"/>
        </w:tabs>
        <w:ind w:left="567" w:firstLine="0"/>
        <w:rPr>
          <w:rFonts w:cs="Arial"/>
          <w:sz w:val="18"/>
          <w:szCs w:val="18"/>
        </w:rPr>
      </w:pPr>
      <w:r w:rsidRPr="00BD705C">
        <w:rPr>
          <w:rFonts w:cs="Arial"/>
          <w:sz w:val="18"/>
          <w:szCs w:val="18"/>
        </w:rPr>
        <w:t xml:space="preserve">any obligation to make payments for intellectual property has not been promptly notified to the Authority under clause </w:t>
      </w:r>
      <w:r w:rsidRPr="00BD705C" w:rsidR="00786C88">
        <w:fldChar w:fldCharType="begin"/>
      </w:r>
      <w:r w:rsidRPr="00BD705C" w:rsidR="00786C88">
        <w:rPr>
          <w:rFonts w:cs="Arial"/>
          <w:bCs/>
          <w:sz w:val="18"/>
          <w:szCs w:val="18"/>
        </w:rPr>
        <w:instrText xml:space="preserve"> REF _Ref473550667 \w \h </w:instrText>
      </w:r>
      <w:r w:rsidRPr="00BD705C" w:rsidR="002A170E">
        <w:rPr>
          <w:rFonts w:cs="Arial"/>
          <w:bCs/>
          <w:sz w:val="18"/>
          <w:szCs w:val="18"/>
        </w:rPr>
        <w:instrText xml:space="preserve"> \* MERGEFORMAT </w:instrText>
      </w:r>
      <w:r w:rsidRPr="00BD705C" w:rsidR="00786C88">
        <w:rPr>
          <w:rFonts w:cs="Arial"/>
          <w:bCs/>
          <w:sz w:val="18"/>
          <w:szCs w:val="18"/>
        </w:rPr>
        <w:fldChar w:fldCharType="separate"/>
      </w:r>
      <w:r w:rsidRPr="00BD705C" w:rsidR="0081285A">
        <w:rPr>
          <w:rFonts w:cs="Arial"/>
          <w:sz w:val="18"/>
          <w:szCs w:val="18"/>
        </w:rPr>
        <w:t>34.a</w:t>
      </w:r>
      <w:r w:rsidRPr="00BD705C" w:rsidR="00786C88">
        <w:fldChar w:fldCharType="end"/>
      </w:r>
      <w:r w:rsidRPr="00BD705C">
        <w:rPr>
          <w:rFonts w:cs="Arial"/>
          <w:sz w:val="18"/>
          <w:szCs w:val="18"/>
        </w:rPr>
        <w:t xml:space="preserve">. </w:t>
      </w:r>
    </w:p>
    <w:p w:rsidRPr="00BD705C" w:rsidR="00441818" w:rsidRDefault="00441818" w14:paraId="6896A973" w14:textId="77777777">
      <w:pPr>
        <w:pStyle w:val="ListParagraph"/>
        <w:numPr>
          <w:ilvl w:val="1"/>
          <w:numId w:val="2"/>
        </w:numPr>
        <w:tabs>
          <w:tab w:val="num" w:pos="0"/>
        </w:tabs>
        <w:ind w:left="0" w:firstLine="0"/>
        <w:rPr>
          <w:rFonts w:cs="Arial"/>
          <w:sz w:val="18"/>
          <w:szCs w:val="18"/>
        </w:rPr>
      </w:pPr>
      <w:r w:rsidRPr="00BD705C">
        <w:rPr>
          <w:rFonts w:cs="Arial"/>
          <w:sz w:val="18"/>
          <w:szCs w:val="18"/>
        </w:rPr>
        <w:t xml:space="preserve">Where authorisation is given by the Authority under clause </w:t>
      </w:r>
      <w:r w:rsidRPr="00BD705C" w:rsidR="00786C88">
        <w:fldChar w:fldCharType="begin"/>
      </w:r>
      <w:r w:rsidRPr="00BD705C" w:rsidR="00786C88">
        <w:rPr>
          <w:rFonts w:cs="Arial"/>
          <w:bCs/>
          <w:sz w:val="18"/>
          <w:szCs w:val="18"/>
        </w:rPr>
        <w:instrText xml:space="preserve"> REF _Ref473550758 \w \h </w:instrText>
      </w:r>
      <w:r w:rsidRPr="00BD705C" w:rsidR="002A170E">
        <w:rPr>
          <w:rFonts w:cs="Arial"/>
          <w:bCs/>
          <w:sz w:val="18"/>
          <w:szCs w:val="18"/>
        </w:rPr>
        <w:instrText xml:space="preserve"> \* MERGEFORMAT </w:instrText>
      </w:r>
      <w:r w:rsidRPr="00BD705C" w:rsidR="00786C88">
        <w:rPr>
          <w:rFonts w:cs="Arial"/>
          <w:bCs/>
          <w:sz w:val="18"/>
          <w:szCs w:val="18"/>
        </w:rPr>
        <w:fldChar w:fldCharType="separate"/>
      </w:r>
      <w:r w:rsidRPr="00BD705C" w:rsidR="0081285A">
        <w:rPr>
          <w:rFonts w:cs="Arial"/>
          <w:sz w:val="18"/>
          <w:szCs w:val="18"/>
        </w:rPr>
        <w:t>34.e</w:t>
      </w:r>
      <w:r w:rsidRPr="00BD705C" w:rsidR="00786C88">
        <w:fldChar w:fldCharType="end"/>
      </w:r>
      <w:r w:rsidRPr="00BD705C">
        <w:rPr>
          <w:rFonts w:cs="Arial"/>
          <w:sz w:val="18"/>
          <w:szCs w:val="18"/>
        </w:rPr>
        <w:t xml:space="preserve">, </w:t>
      </w:r>
      <w:r w:rsidRPr="00BD705C" w:rsidR="00786C88">
        <w:fldChar w:fldCharType="begin"/>
      </w:r>
      <w:r w:rsidRPr="00BD705C" w:rsidR="00786C88">
        <w:rPr>
          <w:rFonts w:cs="Arial"/>
          <w:bCs/>
          <w:sz w:val="18"/>
          <w:szCs w:val="18"/>
        </w:rPr>
        <w:instrText xml:space="preserve"> REF _Ref473550765 \w \h </w:instrText>
      </w:r>
      <w:r w:rsidRPr="00BD705C" w:rsidR="002A170E">
        <w:rPr>
          <w:rFonts w:cs="Arial"/>
          <w:bCs/>
          <w:sz w:val="18"/>
          <w:szCs w:val="18"/>
        </w:rPr>
        <w:instrText xml:space="preserve"> \* MERGEFORMAT </w:instrText>
      </w:r>
      <w:r w:rsidRPr="00BD705C" w:rsidR="00786C88">
        <w:rPr>
          <w:rFonts w:cs="Arial"/>
          <w:bCs/>
          <w:sz w:val="18"/>
          <w:szCs w:val="18"/>
        </w:rPr>
        <w:fldChar w:fldCharType="separate"/>
      </w:r>
      <w:r w:rsidRPr="00BD705C" w:rsidR="0081285A">
        <w:rPr>
          <w:rFonts w:cs="Arial"/>
          <w:sz w:val="18"/>
          <w:szCs w:val="18"/>
        </w:rPr>
        <w:t>34.f</w:t>
      </w:r>
      <w:r w:rsidRPr="00BD705C" w:rsidR="00786C88">
        <w:fldChar w:fldCharType="end"/>
      </w:r>
      <w:r w:rsidRPr="00BD705C">
        <w:rPr>
          <w:rFonts w:cs="Arial"/>
          <w:sz w:val="18"/>
          <w:szCs w:val="18"/>
        </w:rPr>
        <w:t xml:space="preserve"> or </w:t>
      </w:r>
      <w:r w:rsidRPr="00BD705C" w:rsidR="00786C88">
        <w:fldChar w:fldCharType="begin"/>
      </w:r>
      <w:r w:rsidRPr="00BD705C" w:rsidR="00786C88">
        <w:rPr>
          <w:rFonts w:cs="Arial"/>
          <w:bCs/>
          <w:sz w:val="18"/>
          <w:szCs w:val="18"/>
        </w:rPr>
        <w:instrText xml:space="preserve"> REF _Ref473550771 \w \h </w:instrText>
      </w:r>
      <w:r w:rsidRPr="00BD705C" w:rsidR="002A170E">
        <w:rPr>
          <w:rFonts w:cs="Arial"/>
          <w:bCs/>
          <w:sz w:val="18"/>
          <w:szCs w:val="18"/>
        </w:rPr>
        <w:instrText xml:space="preserve"> \* MERGEFORMAT </w:instrText>
      </w:r>
      <w:r w:rsidRPr="00BD705C" w:rsidR="00786C88">
        <w:rPr>
          <w:rFonts w:cs="Arial"/>
          <w:bCs/>
          <w:sz w:val="18"/>
          <w:szCs w:val="18"/>
        </w:rPr>
        <w:fldChar w:fldCharType="separate"/>
      </w:r>
      <w:r w:rsidRPr="00BD705C" w:rsidR="0081285A">
        <w:rPr>
          <w:rFonts w:cs="Arial"/>
          <w:sz w:val="18"/>
          <w:szCs w:val="18"/>
        </w:rPr>
        <w:t>34.g</w:t>
      </w:r>
      <w:r w:rsidRPr="00BD705C" w:rsidR="00786C88">
        <w:fldChar w:fldCharType="end"/>
      </w:r>
      <w:r w:rsidRPr="00BD705C">
        <w:rPr>
          <w:rFonts w:cs="Arial"/>
          <w:sz w:val="18"/>
          <w:szCs w:val="18"/>
        </w:rPr>
        <w:t xml:space="preserve">, to the extent permitted by Section 57 of the Patents Act 1977, Section 12 of the Registered Designs Act 1949 or Section 240 of the Copyright, Designs and Patents Act 1988, the Contractor shall also be: </w:t>
      </w:r>
    </w:p>
    <w:p w:rsidRPr="00BD705C" w:rsidR="00441818" w:rsidRDefault="00441818" w14:paraId="76EF9D74" w14:textId="77777777">
      <w:pPr>
        <w:pStyle w:val="ListParagraph"/>
        <w:numPr>
          <w:ilvl w:val="2"/>
          <w:numId w:val="2"/>
        </w:numPr>
        <w:tabs>
          <w:tab w:val="num" w:pos="567"/>
        </w:tabs>
        <w:ind w:left="567" w:firstLine="0"/>
        <w:rPr>
          <w:rFonts w:cs="Arial"/>
          <w:sz w:val="18"/>
          <w:szCs w:val="18"/>
        </w:rPr>
      </w:pPr>
      <w:r w:rsidRPr="00BD705C">
        <w:rPr>
          <w:rFonts w:cs="Arial"/>
          <w:sz w:val="18"/>
          <w:szCs w:val="18"/>
        </w:rPr>
        <w:t xml:space="preserve">released from payment whether by way of royalties, licence fees or similar expenses in respect of the Contractor's use of the relevant invention or design, or the use of any relevant model, document or information for the purpose of performing the Contract; and </w:t>
      </w:r>
    </w:p>
    <w:p w:rsidRPr="00BD705C" w:rsidR="00441818" w:rsidRDefault="00441818" w14:paraId="617874EF" w14:textId="77777777">
      <w:pPr>
        <w:pStyle w:val="ListParagraph"/>
        <w:numPr>
          <w:ilvl w:val="2"/>
          <w:numId w:val="2"/>
        </w:numPr>
        <w:tabs>
          <w:tab w:val="num" w:pos="567"/>
        </w:tabs>
        <w:ind w:left="567" w:firstLine="0"/>
        <w:rPr>
          <w:rFonts w:cs="Arial"/>
          <w:sz w:val="18"/>
          <w:szCs w:val="18"/>
        </w:rPr>
      </w:pPr>
      <w:r w:rsidRPr="00BD705C">
        <w:rPr>
          <w:rFonts w:cs="Arial"/>
          <w:sz w:val="18"/>
          <w:szCs w:val="18"/>
        </w:rPr>
        <w:t xml:space="preserve">authorised to use any model, document or information relating to any such invention or design which may be required for that purpose. </w:t>
      </w:r>
    </w:p>
    <w:p w:rsidRPr="00BD705C" w:rsidR="00441818" w:rsidRDefault="00441818" w14:paraId="652AD029" w14:textId="77777777">
      <w:pPr>
        <w:pStyle w:val="ListParagraph"/>
        <w:numPr>
          <w:ilvl w:val="1"/>
          <w:numId w:val="2"/>
        </w:numPr>
        <w:tabs>
          <w:tab w:val="num" w:pos="0"/>
        </w:tabs>
        <w:ind w:left="0" w:firstLine="0"/>
        <w:rPr>
          <w:rFonts w:cs="Arial"/>
          <w:sz w:val="18"/>
          <w:szCs w:val="18"/>
        </w:rPr>
      </w:pPr>
      <w:r w:rsidRPr="00BD705C">
        <w:rPr>
          <w:rFonts w:cs="Arial"/>
          <w:sz w:val="18"/>
          <w:szCs w:val="18"/>
        </w:rPr>
        <w:t xml:space="preserve">The Contractor shall assume all liability and indemnify the Authority and its officers, agents and employees against liability, including costs as a result of: </w:t>
      </w:r>
    </w:p>
    <w:p w:rsidRPr="00BD705C" w:rsidR="00441818" w:rsidRDefault="00441818" w14:paraId="36809ED8" w14:textId="77777777">
      <w:pPr>
        <w:pStyle w:val="ListParagraph"/>
        <w:numPr>
          <w:ilvl w:val="2"/>
          <w:numId w:val="2"/>
        </w:numPr>
        <w:tabs>
          <w:tab w:val="num" w:pos="567"/>
        </w:tabs>
        <w:ind w:left="567" w:firstLine="0"/>
        <w:rPr>
          <w:rFonts w:cs="Arial"/>
          <w:sz w:val="18"/>
          <w:szCs w:val="18"/>
        </w:rPr>
      </w:pPr>
      <w:r w:rsidRPr="00BD705C">
        <w:rPr>
          <w:rFonts w:cs="Arial"/>
          <w:sz w:val="18"/>
          <w:szCs w:val="18"/>
        </w:rPr>
        <w:t xml:space="preserve">infringement or alleged infringement by the Contractor or their suppliers of any copyright, database right, Design Right or the like protection in any part of the world in respect of any item to be supplied under the Contract or otherwise in the performance of the Contract; </w:t>
      </w:r>
    </w:p>
    <w:p w:rsidRPr="00BD705C" w:rsidR="00441818" w:rsidRDefault="00441818" w14:paraId="7F5A9829" w14:textId="77777777">
      <w:pPr>
        <w:pStyle w:val="ListParagraph"/>
        <w:numPr>
          <w:ilvl w:val="2"/>
          <w:numId w:val="2"/>
        </w:numPr>
        <w:tabs>
          <w:tab w:val="num" w:pos="567"/>
        </w:tabs>
        <w:ind w:left="567" w:firstLine="0"/>
        <w:rPr>
          <w:rFonts w:cs="Arial"/>
          <w:sz w:val="18"/>
          <w:szCs w:val="18"/>
        </w:rPr>
      </w:pPr>
      <w:r w:rsidRPr="00BD705C">
        <w:rPr>
          <w:rFonts w:cs="Arial"/>
          <w:sz w:val="18"/>
          <w:szCs w:val="18"/>
        </w:rPr>
        <w:t xml:space="preserve">misuse of any confidential information, trade secret or the like by the Contractor in performing the Contract; </w:t>
      </w:r>
    </w:p>
    <w:p w:rsidRPr="00BD705C" w:rsidR="00441818" w:rsidRDefault="00441818" w14:paraId="518C58FA" w14:textId="77777777">
      <w:pPr>
        <w:pStyle w:val="ListParagraph"/>
        <w:numPr>
          <w:ilvl w:val="2"/>
          <w:numId w:val="2"/>
        </w:numPr>
        <w:tabs>
          <w:tab w:val="num" w:pos="567"/>
        </w:tabs>
        <w:ind w:left="567" w:firstLine="0"/>
        <w:rPr>
          <w:rFonts w:cs="Arial"/>
          <w:sz w:val="18"/>
          <w:szCs w:val="18"/>
        </w:rPr>
      </w:pPr>
      <w:r w:rsidRPr="00BD705C">
        <w:rPr>
          <w:rFonts w:cs="Arial"/>
          <w:sz w:val="18"/>
          <w:szCs w:val="18"/>
        </w:rPr>
        <w:t xml:space="preserve">provision to the Authority of any Information or material which the Contractor does not have the right to provide for the purpose of the Contract. </w:t>
      </w:r>
    </w:p>
    <w:p w:rsidRPr="00BD705C" w:rsidR="00441818" w:rsidRDefault="00441818" w14:paraId="103E40DF" w14:textId="77777777">
      <w:pPr>
        <w:pStyle w:val="ListParagraph"/>
        <w:numPr>
          <w:ilvl w:val="1"/>
          <w:numId w:val="2"/>
        </w:numPr>
        <w:tabs>
          <w:tab w:val="num" w:pos="0"/>
        </w:tabs>
        <w:ind w:left="0" w:firstLine="0"/>
        <w:rPr>
          <w:rFonts w:cs="Arial"/>
          <w:sz w:val="18"/>
          <w:szCs w:val="18"/>
        </w:rPr>
      </w:pPr>
      <w:bookmarkStart w:name="_Ref473550826" w:id="291"/>
      <w:r w:rsidRPr="00BD705C">
        <w:rPr>
          <w:rFonts w:cs="Arial"/>
          <w:sz w:val="18"/>
          <w:szCs w:val="18"/>
        </w:rPr>
        <w:t>The Authority shall assume all liability and indemnify the Contractor, its officers, agents and employees against liability, including costs as a result of:</w:t>
      </w:r>
      <w:bookmarkEnd w:id="291"/>
      <w:r w:rsidRPr="00BD705C">
        <w:rPr>
          <w:rFonts w:cs="Arial"/>
          <w:sz w:val="18"/>
          <w:szCs w:val="18"/>
        </w:rPr>
        <w:t xml:space="preserve"> </w:t>
      </w:r>
    </w:p>
    <w:p w:rsidRPr="00BD705C" w:rsidR="00441818" w:rsidRDefault="00441818" w14:paraId="3F4B5A84" w14:textId="77777777">
      <w:pPr>
        <w:pStyle w:val="ListParagraph"/>
        <w:numPr>
          <w:ilvl w:val="2"/>
          <w:numId w:val="2"/>
        </w:numPr>
        <w:tabs>
          <w:tab w:val="num" w:pos="567"/>
        </w:tabs>
        <w:ind w:left="567" w:firstLine="0"/>
        <w:rPr>
          <w:rFonts w:cs="Arial"/>
          <w:sz w:val="18"/>
          <w:szCs w:val="18"/>
        </w:rPr>
      </w:pPr>
      <w:r w:rsidRPr="00BD705C">
        <w:rPr>
          <w:rFonts w:cs="Arial"/>
          <w:sz w:val="18"/>
          <w:szCs w:val="18"/>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rsidRPr="00BD705C" w:rsidR="00441818" w:rsidRDefault="00441818" w14:paraId="48DC59F0" w14:textId="77777777">
      <w:pPr>
        <w:pStyle w:val="ListParagraph"/>
        <w:numPr>
          <w:ilvl w:val="2"/>
          <w:numId w:val="2"/>
        </w:numPr>
        <w:tabs>
          <w:tab w:val="num" w:pos="567"/>
        </w:tabs>
        <w:ind w:left="567" w:firstLine="0"/>
        <w:rPr>
          <w:rFonts w:cs="Arial"/>
          <w:sz w:val="18"/>
          <w:szCs w:val="18"/>
        </w:rPr>
      </w:pPr>
      <w:r w:rsidRPr="00BD705C">
        <w:rPr>
          <w:rFonts w:cs="Arial"/>
          <w:sz w:val="18"/>
          <w:szCs w:val="18"/>
        </w:rPr>
        <w:t xml:space="preserve">alleged misuse of any confidential Information, trade secret or the like by the Contractor as a result of use of </w:t>
      </w:r>
      <w:r w:rsidRPr="00BD705C" w:rsidR="00425BEA">
        <w:rPr>
          <w:rFonts w:cs="Arial"/>
          <w:sz w:val="18"/>
          <w:szCs w:val="18"/>
        </w:rPr>
        <w:t>I</w:t>
      </w:r>
      <w:r w:rsidRPr="00BD705C">
        <w:rPr>
          <w:rFonts w:cs="Arial"/>
          <w:sz w:val="18"/>
          <w:szCs w:val="18"/>
        </w:rPr>
        <w:t xml:space="preserve">nformation provided by the Authority for the purposes of the Contract, but only to the extent that Contractor’s use of that Information is for the purposes intended when it was disclosed by the Authority. </w:t>
      </w:r>
    </w:p>
    <w:p w:rsidRPr="00BD705C" w:rsidR="00441818" w:rsidRDefault="00441818" w14:paraId="487319D0" w14:textId="77777777">
      <w:pPr>
        <w:pStyle w:val="ListParagraph"/>
        <w:numPr>
          <w:ilvl w:val="1"/>
          <w:numId w:val="2"/>
        </w:numPr>
        <w:tabs>
          <w:tab w:val="num" w:pos="0"/>
        </w:tabs>
        <w:ind w:left="0" w:firstLine="0"/>
        <w:rPr>
          <w:rFonts w:cs="Arial"/>
          <w:sz w:val="18"/>
          <w:szCs w:val="18"/>
        </w:rPr>
      </w:pPr>
      <w:r w:rsidRPr="00BD705C">
        <w:rPr>
          <w:rFonts w:cs="Arial"/>
          <w:sz w:val="18"/>
          <w:szCs w:val="18"/>
        </w:rPr>
        <w:t>The general authorisation and indemnity is:</w:t>
      </w:r>
    </w:p>
    <w:p w:rsidRPr="00BD705C" w:rsidR="00441818" w:rsidRDefault="00441818" w14:paraId="02B2214D" w14:textId="77777777">
      <w:pPr>
        <w:pStyle w:val="ListParagraph"/>
        <w:numPr>
          <w:ilvl w:val="2"/>
          <w:numId w:val="2"/>
        </w:numPr>
        <w:tabs>
          <w:tab w:val="num" w:pos="567"/>
        </w:tabs>
        <w:ind w:left="567" w:firstLine="0"/>
        <w:rPr>
          <w:rFonts w:cs="Arial"/>
          <w:sz w:val="18"/>
          <w:szCs w:val="18"/>
        </w:rPr>
      </w:pPr>
      <w:r w:rsidRPr="00BD705C">
        <w:rPr>
          <w:rFonts w:cs="Arial"/>
          <w:sz w:val="18"/>
          <w:szCs w:val="18"/>
        </w:rPr>
        <w:t xml:space="preserve">clauses </w:t>
      </w:r>
      <w:r w:rsidRPr="00BD705C" w:rsidR="008F3C01">
        <w:fldChar w:fldCharType="begin"/>
      </w:r>
      <w:r w:rsidRPr="00BD705C" w:rsidR="008F3C01">
        <w:rPr>
          <w:rFonts w:cs="Arial"/>
          <w:bCs/>
          <w:sz w:val="18"/>
          <w:szCs w:val="18"/>
        </w:rPr>
        <w:instrText xml:space="preserve"> REF _Ref473550667 \w \h </w:instrText>
      </w:r>
      <w:r w:rsidRPr="00BD705C" w:rsidR="002A170E">
        <w:rPr>
          <w:rFonts w:cs="Arial"/>
          <w:bCs/>
          <w:sz w:val="18"/>
          <w:szCs w:val="18"/>
        </w:rPr>
        <w:instrText xml:space="preserve"> \* MERGEFORMAT </w:instrText>
      </w:r>
      <w:r w:rsidRPr="00BD705C" w:rsidR="008F3C01">
        <w:rPr>
          <w:rFonts w:cs="Arial"/>
          <w:bCs/>
          <w:sz w:val="18"/>
          <w:szCs w:val="18"/>
        </w:rPr>
        <w:fldChar w:fldCharType="separate"/>
      </w:r>
      <w:r w:rsidRPr="00BD705C" w:rsidR="0081285A">
        <w:rPr>
          <w:rFonts w:cs="Arial"/>
          <w:sz w:val="18"/>
          <w:szCs w:val="18"/>
        </w:rPr>
        <w:t>34.a</w:t>
      </w:r>
      <w:r w:rsidRPr="00BD705C" w:rsidR="008F3C01">
        <w:fldChar w:fldCharType="end"/>
      </w:r>
      <w:r w:rsidRPr="00BD705C">
        <w:rPr>
          <w:rFonts w:cs="Arial"/>
          <w:sz w:val="18"/>
          <w:szCs w:val="18"/>
        </w:rPr>
        <w:t xml:space="preserve"> – </w:t>
      </w:r>
      <w:r w:rsidRPr="00BD705C" w:rsidR="008F3C01">
        <w:fldChar w:fldCharType="begin"/>
      </w:r>
      <w:r w:rsidRPr="00BD705C" w:rsidR="008F3C01">
        <w:rPr>
          <w:rFonts w:cs="Arial"/>
          <w:bCs/>
          <w:sz w:val="18"/>
          <w:szCs w:val="18"/>
        </w:rPr>
        <w:instrText xml:space="preserve"> REF _Ref473550826 \w \h </w:instrText>
      </w:r>
      <w:r w:rsidRPr="00BD705C" w:rsidR="002A170E">
        <w:rPr>
          <w:rFonts w:cs="Arial"/>
          <w:bCs/>
          <w:sz w:val="18"/>
          <w:szCs w:val="18"/>
        </w:rPr>
        <w:instrText xml:space="preserve"> \* MERGEFORMAT </w:instrText>
      </w:r>
      <w:r w:rsidRPr="00BD705C" w:rsidR="008F3C01">
        <w:rPr>
          <w:rFonts w:cs="Arial"/>
          <w:bCs/>
          <w:sz w:val="18"/>
          <w:szCs w:val="18"/>
        </w:rPr>
        <w:fldChar w:fldCharType="separate"/>
      </w:r>
      <w:r w:rsidRPr="00BD705C" w:rsidR="0081285A">
        <w:rPr>
          <w:rFonts w:cs="Arial"/>
          <w:sz w:val="18"/>
          <w:szCs w:val="18"/>
        </w:rPr>
        <w:t>34.m</w:t>
      </w:r>
      <w:r w:rsidRPr="00BD705C" w:rsidR="008F3C01">
        <w:fldChar w:fldCharType="end"/>
      </w:r>
      <w:r w:rsidRPr="00BD705C">
        <w:rPr>
          <w:rFonts w:cs="Arial"/>
          <w:sz w:val="18"/>
          <w:szCs w:val="18"/>
        </w:rPr>
        <w:t xml:space="preserve"> represents the total liability of each Party to the other under the Contract in respect of any infringement or alleged infringement of patent or other Intellectual Property Right (IPR) owned by a third party; </w:t>
      </w:r>
    </w:p>
    <w:p w:rsidRPr="00BD705C" w:rsidR="00441818" w:rsidRDefault="00441818" w14:paraId="06B42732" w14:textId="77777777">
      <w:pPr>
        <w:pStyle w:val="ListParagraph"/>
        <w:numPr>
          <w:ilvl w:val="2"/>
          <w:numId w:val="2"/>
        </w:numPr>
        <w:tabs>
          <w:tab w:val="num" w:pos="567"/>
        </w:tabs>
        <w:ind w:left="567" w:firstLine="0"/>
        <w:rPr>
          <w:rFonts w:cs="Arial"/>
          <w:sz w:val="18"/>
          <w:szCs w:val="18"/>
        </w:rPr>
      </w:pPr>
      <w:r w:rsidRPr="00BD705C">
        <w:rPr>
          <w:rFonts w:cs="Arial"/>
          <w:sz w:val="18"/>
          <w:szCs w:val="18"/>
        </w:rPr>
        <w:t xml:space="preserve">neither Party shall be liable, one to the other, for any consequential loss or damage arising as a result, directly or indirectly, of a claim for infringement or alleged infringement of any patent or other IPR owned by a third party; </w:t>
      </w:r>
    </w:p>
    <w:p w:rsidRPr="00BD705C" w:rsidR="00441818" w:rsidRDefault="00441818" w14:paraId="485060B0" w14:textId="77777777">
      <w:pPr>
        <w:pStyle w:val="ListParagraph"/>
        <w:numPr>
          <w:ilvl w:val="2"/>
          <w:numId w:val="2"/>
        </w:numPr>
        <w:tabs>
          <w:tab w:val="num" w:pos="567"/>
        </w:tabs>
        <w:ind w:left="567" w:firstLine="0"/>
        <w:rPr>
          <w:rFonts w:cs="Arial"/>
          <w:sz w:val="18"/>
          <w:szCs w:val="18"/>
        </w:rPr>
      </w:pPr>
      <w:bookmarkStart w:name="_Ref473550914" w:id="292"/>
      <w:r w:rsidRPr="00BD705C">
        <w:rPr>
          <w:rFonts w:cs="Arial"/>
          <w:sz w:val="18"/>
          <w:szCs w:val="18"/>
        </w:rPr>
        <w:t>a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w:t>
      </w:r>
      <w:bookmarkEnd w:id="292"/>
      <w:r w:rsidRPr="00BD705C">
        <w:rPr>
          <w:rFonts w:cs="Arial"/>
          <w:sz w:val="18"/>
          <w:szCs w:val="18"/>
        </w:rPr>
        <w:t xml:space="preserve"> </w:t>
      </w:r>
    </w:p>
    <w:p w:rsidRPr="00BD705C" w:rsidR="00441818" w:rsidRDefault="00441818" w14:paraId="4E9A2142" w14:textId="77777777">
      <w:pPr>
        <w:pStyle w:val="ListParagraph"/>
        <w:numPr>
          <w:ilvl w:val="2"/>
          <w:numId w:val="2"/>
        </w:numPr>
        <w:tabs>
          <w:tab w:val="num" w:pos="567"/>
        </w:tabs>
        <w:ind w:left="567" w:firstLine="0"/>
        <w:rPr>
          <w:rFonts w:cs="Arial"/>
          <w:sz w:val="18"/>
          <w:szCs w:val="18"/>
        </w:rPr>
      </w:pPr>
      <w:r w:rsidRPr="00BD705C">
        <w:rPr>
          <w:rFonts w:cs="Arial"/>
          <w:sz w:val="18"/>
          <w:szCs w:val="18"/>
        </w:rPr>
        <w:t xml:space="preserve">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 </w:t>
      </w:r>
    </w:p>
    <w:p w:rsidRPr="00BD705C" w:rsidR="00441818" w:rsidRDefault="00441818" w14:paraId="09FAD006" w14:textId="77777777">
      <w:pPr>
        <w:pStyle w:val="ListParagraph"/>
        <w:numPr>
          <w:ilvl w:val="2"/>
          <w:numId w:val="2"/>
        </w:numPr>
        <w:tabs>
          <w:tab w:val="num" w:pos="567"/>
        </w:tabs>
        <w:ind w:left="567" w:firstLine="0"/>
        <w:rPr>
          <w:rFonts w:cs="Arial"/>
          <w:sz w:val="18"/>
          <w:szCs w:val="18"/>
        </w:rPr>
      </w:pPr>
      <w:r w:rsidRPr="00BD705C">
        <w:rPr>
          <w:rFonts w:cs="Arial"/>
          <w:sz w:val="18"/>
          <w:szCs w:val="18"/>
        </w:rPr>
        <w:t xml:space="preserve">following a notification under clause </w:t>
      </w:r>
      <w:r w:rsidRPr="00BD705C" w:rsidR="004A7C6C">
        <w:fldChar w:fldCharType="begin"/>
      </w:r>
      <w:r w:rsidRPr="00BD705C" w:rsidR="004A7C6C">
        <w:rPr>
          <w:rFonts w:cs="Arial"/>
          <w:bCs/>
          <w:sz w:val="18"/>
          <w:szCs w:val="18"/>
        </w:rPr>
        <w:instrText xml:space="preserve"> REF _Ref473550914 \w \h </w:instrText>
      </w:r>
      <w:r w:rsidRPr="00BD705C" w:rsidR="002A170E">
        <w:rPr>
          <w:rFonts w:cs="Arial"/>
          <w:bCs/>
          <w:sz w:val="18"/>
          <w:szCs w:val="18"/>
        </w:rPr>
        <w:instrText xml:space="preserve"> \* MERGEFORMAT </w:instrText>
      </w:r>
      <w:r w:rsidRPr="00BD705C" w:rsidR="004A7C6C">
        <w:rPr>
          <w:rFonts w:cs="Arial"/>
          <w:bCs/>
          <w:sz w:val="18"/>
          <w:szCs w:val="18"/>
        </w:rPr>
        <w:fldChar w:fldCharType="separate"/>
      </w:r>
      <w:r w:rsidRPr="00BD705C" w:rsidR="0081285A">
        <w:rPr>
          <w:rFonts w:cs="Arial"/>
          <w:sz w:val="18"/>
          <w:szCs w:val="18"/>
        </w:rPr>
        <w:t>34.n(3)</w:t>
      </w:r>
      <w:r w:rsidRPr="00BD705C" w:rsidR="004A7C6C">
        <w:fldChar w:fldCharType="end"/>
      </w:r>
      <w:r w:rsidRPr="00BD705C">
        <w:rPr>
          <w:rFonts w:cs="Arial"/>
          <w:sz w:val="18"/>
          <w:szCs w:val="18"/>
        </w:rPr>
        <w:t xml:space="preserve">, the Party notified shall advise the other Party in writing within thirty (30) Business Days whether or not it is assuming conduct of the negotiations or litigation.  In that case the Party against whom a claim is made or action brought shall not make any statement which might be prejudicial to the settlement or defence of such a claim without the written consent of the other Party; </w:t>
      </w:r>
    </w:p>
    <w:p w:rsidRPr="00BD705C" w:rsidR="00441818" w:rsidRDefault="00441818" w14:paraId="760B30FF" w14:textId="77777777">
      <w:pPr>
        <w:pStyle w:val="ListParagraph"/>
        <w:numPr>
          <w:ilvl w:val="2"/>
          <w:numId w:val="2"/>
        </w:numPr>
        <w:tabs>
          <w:tab w:val="num" w:pos="567"/>
        </w:tabs>
        <w:ind w:left="567" w:firstLine="0"/>
        <w:rPr>
          <w:rFonts w:cs="Arial"/>
          <w:sz w:val="18"/>
          <w:szCs w:val="18"/>
        </w:rPr>
      </w:pPr>
      <w:r w:rsidRPr="00BD705C">
        <w:rPr>
          <w:rFonts w:cs="Arial"/>
          <w:sz w:val="18"/>
          <w:szCs w:val="18"/>
        </w:rPr>
        <w:t xml:space="preserve">the Party conducting negotiations for the settlement of a claim or any related litigation shall, if requested, keep the other Party fully informed of the conduct and progress of such negotiations. </w:t>
      </w:r>
    </w:p>
    <w:p w:rsidRPr="00BD705C" w:rsidR="00441818" w:rsidRDefault="00441818" w14:paraId="26639708" w14:textId="77777777">
      <w:pPr>
        <w:pStyle w:val="ListParagraph"/>
        <w:numPr>
          <w:ilvl w:val="1"/>
          <w:numId w:val="2"/>
        </w:numPr>
        <w:tabs>
          <w:tab w:val="num" w:pos="0"/>
        </w:tabs>
        <w:ind w:left="0" w:firstLine="0"/>
        <w:rPr>
          <w:rFonts w:cs="Arial"/>
          <w:sz w:val="18"/>
          <w:szCs w:val="18"/>
        </w:rPr>
      </w:pPr>
      <w:r w:rsidRPr="00BD705C">
        <w:rPr>
          <w:rFonts w:cs="Arial"/>
          <w:sz w:val="18"/>
          <w:szCs w:val="18"/>
        </w:rPr>
        <w:t xml:space="preserve">If at any time a claim or allegation of infringement arises in respect of copyright, database right, Design Right or breach of confidence as a result of the provision of any Contractor Deliverable by the Contractor to the Authority, the Contractor may at its own expense replace the item with an item of equivalent functionality and performance so as to avoid infringement or breach.  The Parties will co-operate with one another to mitigate any claim or damage which may arise from use of third party IPR. </w:t>
      </w:r>
    </w:p>
    <w:p w:rsidRPr="00BD705C" w:rsidR="00441818" w:rsidP="00D65456" w:rsidRDefault="00441818" w14:paraId="55A5D310" w14:textId="77777777">
      <w:pPr>
        <w:pStyle w:val="ListParagraph"/>
        <w:numPr>
          <w:ilvl w:val="1"/>
          <w:numId w:val="2"/>
        </w:numPr>
        <w:tabs>
          <w:tab w:val="num" w:pos="0"/>
        </w:tabs>
        <w:ind w:left="0" w:firstLine="0"/>
        <w:rPr>
          <w:rFonts w:cs="Arial"/>
          <w:sz w:val="18"/>
          <w:szCs w:val="18"/>
        </w:rPr>
      </w:pPr>
      <w:r w:rsidRPr="00BD705C">
        <w:rPr>
          <w:rFonts w:cs="Arial"/>
          <w:sz w:val="18"/>
          <w:szCs w:val="18"/>
        </w:rPr>
        <w:t xml:space="preserve">Nothing in condition </w:t>
      </w:r>
      <w:r w:rsidRPr="00BD705C" w:rsidR="0081285A">
        <w:fldChar w:fldCharType="begin"/>
      </w:r>
      <w:r w:rsidRPr="00BD705C" w:rsidR="0081285A">
        <w:rPr>
          <w:rFonts w:cs="Arial"/>
          <w:bCs/>
          <w:sz w:val="18"/>
          <w:szCs w:val="18"/>
        </w:rPr>
        <w:instrText xml:space="preserve"> REF _Ref473791720 \r \h </w:instrText>
      </w:r>
      <w:r w:rsidRPr="00BD705C" w:rsidR="00EE088E">
        <w:instrText xml:space="preserve"> \* MERGEFORMAT </w:instrText>
      </w:r>
      <w:r w:rsidRPr="00BD705C" w:rsidR="0081285A">
        <w:rPr>
          <w:rFonts w:cs="Arial"/>
          <w:bCs/>
          <w:sz w:val="18"/>
          <w:szCs w:val="18"/>
        </w:rPr>
        <w:fldChar w:fldCharType="separate"/>
      </w:r>
      <w:r w:rsidRPr="00BD705C" w:rsidR="0081285A">
        <w:rPr>
          <w:rFonts w:cs="Arial"/>
          <w:sz w:val="18"/>
          <w:szCs w:val="18"/>
        </w:rPr>
        <w:t>34</w:t>
      </w:r>
      <w:r w:rsidRPr="00BD705C" w:rsidR="0081285A">
        <w:fldChar w:fldCharType="end"/>
      </w:r>
      <w:r w:rsidRPr="00BD705C">
        <w:rPr>
          <w:rFonts w:cs="Arial"/>
          <w:sz w:val="18"/>
          <w:szCs w:val="18"/>
        </w:rPr>
        <w:t xml:space="preserve"> shall be taken as an authorisation or promise of an authorisation under Section 240 of the Copyright, Designs and Patents Act 1988.</w:t>
      </w:r>
    </w:p>
    <w:p w:rsidRPr="00BD705C" w:rsidR="00625BDB" w:rsidP="00D65456" w:rsidRDefault="00625BDB" w14:paraId="559EFFC0" w14:textId="77777777">
      <w:pPr>
        <w:pStyle w:val="ListParagraph"/>
        <w:numPr>
          <w:ilvl w:val="1"/>
          <w:numId w:val="2"/>
        </w:numPr>
        <w:tabs>
          <w:tab w:val="num" w:pos="0"/>
        </w:tabs>
        <w:ind w:left="0" w:firstLine="0"/>
        <w:rPr>
          <w:rFonts w:cs="Arial"/>
          <w:sz w:val="18"/>
          <w:szCs w:val="18"/>
        </w:rPr>
      </w:pPr>
      <w:r w:rsidRPr="00BD705C">
        <w:rPr>
          <w:rFonts w:cs="Arial"/>
          <w:sz w:val="18"/>
          <w:szCs w:val="18"/>
        </w:rPr>
        <w:t xml:space="preserve">Notwithstanding any other provisions of the Contract and for the avoidance of doubt, award of the Contract by the </w:t>
      </w:r>
      <w:r w:rsidRPr="00BD705C">
        <w:rPr>
          <w:rFonts w:cs="Arial"/>
          <w:sz w:val="18"/>
          <w:szCs w:val="18"/>
        </w:rPr>
        <w:lastRenderedPageBreak/>
        <w:t>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rsidRPr="00F326B2" w:rsidR="00441818" w:rsidP="00F326B2" w:rsidRDefault="00FC7582" w14:paraId="4FC65B04" w14:textId="77777777">
      <w:pPr>
        <w:pStyle w:val="Heading1"/>
        <w:numPr>
          <w:ilvl w:val="0"/>
          <w:numId w:val="0"/>
        </w:numPr>
        <w:rPr>
          <w:b w:val="0"/>
          <w:bCs w:val="0"/>
          <w:sz w:val="20"/>
          <w:szCs w:val="20"/>
        </w:rPr>
      </w:pPr>
      <w:r w:rsidRPr="00F326B2">
        <w:rPr>
          <w:sz w:val="20"/>
          <w:szCs w:val="20"/>
        </w:rPr>
        <w:br/>
      </w:r>
      <w:bookmarkStart w:name="_Toc473793324" w:id="293"/>
      <w:r w:rsidRPr="00F326B2" w:rsidR="00441818">
        <w:rPr>
          <w:b w:val="0"/>
          <w:bCs w:val="0"/>
          <w:sz w:val="20"/>
          <w:szCs w:val="20"/>
        </w:rPr>
        <w:t>Pricing and Payment</w:t>
      </w:r>
      <w:bookmarkEnd w:id="293"/>
      <w:r w:rsidRPr="00F326B2">
        <w:rPr>
          <w:sz w:val="20"/>
          <w:szCs w:val="20"/>
        </w:rPr>
        <w:br/>
      </w:r>
    </w:p>
    <w:p w:rsidRPr="00360FF0" w:rsidR="00441818" w:rsidRDefault="00441818" w14:paraId="079E825F" w14:textId="77777777">
      <w:pPr>
        <w:pStyle w:val="Heading2"/>
        <w:numPr>
          <w:ilvl w:val="0"/>
          <w:numId w:val="2"/>
        </w:numPr>
        <w:tabs>
          <w:tab w:val="clear" w:pos="720"/>
          <w:tab w:val="num" w:pos="0"/>
        </w:tabs>
        <w:ind w:left="0" w:firstLine="0"/>
        <w:jc w:val="left"/>
        <w:rPr>
          <w:rFonts w:cs="Arial"/>
          <w:b/>
          <w:bCs/>
          <w:sz w:val="18"/>
          <w:szCs w:val="18"/>
        </w:rPr>
      </w:pPr>
      <w:bookmarkStart w:name="_Toc422462830" w:id="294"/>
      <w:bookmarkStart w:name="_Toc473616454" w:id="295"/>
      <w:bookmarkStart w:name="_Toc473793325" w:id="296"/>
      <w:r w:rsidRPr="00360FF0">
        <w:rPr>
          <w:rFonts w:cs="Arial"/>
          <w:b/>
          <w:bCs/>
          <w:sz w:val="18"/>
          <w:szCs w:val="18"/>
        </w:rPr>
        <w:t>Contract Price</w:t>
      </w:r>
      <w:bookmarkEnd w:id="294"/>
      <w:bookmarkEnd w:id="295"/>
      <w:bookmarkEnd w:id="296"/>
    </w:p>
    <w:p w:rsidRPr="00360FF0" w:rsidR="00441818" w:rsidRDefault="00441818" w14:paraId="66FC28C9" w14:textId="77777777">
      <w:pPr>
        <w:pStyle w:val="ListParagraph"/>
        <w:numPr>
          <w:ilvl w:val="1"/>
          <w:numId w:val="2"/>
        </w:numPr>
        <w:tabs>
          <w:tab w:val="num" w:pos="0"/>
        </w:tabs>
        <w:ind w:left="0" w:firstLine="0"/>
        <w:rPr>
          <w:rFonts w:cs="Arial"/>
          <w:sz w:val="18"/>
          <w:szCs w:val="18"/>
        </w:rPr>
      </w:pPr>
      <w:bookmarkStart w:name="_Ref473796925" w:id="297"/>
      <w:r w:rsidRPr="00360FF0">
        <w:rPr>
          <w:rFonts w:cs="Arial"/>
          <w:sz w:val="18"/>
          <w:szCs w:val="18"/>
        </w:rPr>
        <w:t>The Contractor shall provide the Contractor Deliverables to the Authority at the Contract Price.  The Contract Price shall be a Firm Price unless otherwise stated in Schedule 3 (Contract Data Sheet).</w:t>
      </w:r>
      <w:bookmarkEnd w:id="297"/>
    </w:p>
    <w:p w:rsidRPr="00360FF0" w:rsidR="00441818" w:rsidP="00D65456" w:rsidRDefault="00441818" w14:paraId="72B5A2A6" w14:textId="77777777">
      <w:pPr>
        <w:pStyle w:val="ListParagraph"/>
        <w:numPr>
          <w:ilvl w:val="1"/>
          <w:numId w:val="2"/>
        </w:numPr>
        <w:tabs>
          <w:tab w:val="num" w:pos="0"/>
        </w:tabs>
        <w:ind w:left="0" w:firstLine="0"/>
        <w:rPr>
          <w:rFonts w:cs="Arial"/>
          <w:sz w:val="18"/>
          <w:szCs w:val="18"/>
        </w:rPr>
      </w:pPr>
      <w:r w:rsidRPr="00360FF0">
        <w:rPr>
          <w:rFonts w:cs="Arial"/>
          <w:sz w:val="18"/>
          <w:szCs w:val="18"/>
        </w:rPr>
        <w:t xml:space="preserve">Subject to condition </w:t>
      </w:r>
      <w:r w:rsidRPr="00360FF0" w:rsidR="00425BEA">
        <w:fldChar w:fldCharType="begin"/>
      </w:r>
      <w:r w:rsidRPr="00360FF0" w:rsidR="00425BEA">
        <w:rPr>
          <w:rFonts w:cs="Arial"/>
          <w:bCs/>
          <w:sz w:val="18"/>
          <w:szCs w:val="18"/>
        </w:rPr>
        <w:instrText xml:space="preserve"> REF _Ref473796925 \w \h </w:instrText>
      </w:r>
      <w:r w:rsidRPr="00360FF0" w:rsidR="002A170E">
        <w:rPr>
          <w:rFonts w:cs="Arial"/>
          <w:bCs/>
          <w:sz w:val="18"/>
          <w:szCs w:val="18"/>
        </w:rPr>
        <w:instrText xml:space="preserve"> \* MERGEFORMAT </w:instrText>
      </w:r>
      <w:r w:rsidRPr="00360FF0" w:rsidR="00425BEA">
        <w:rPr>
          <w:rFonts w:cs="Arial"/>
          <w:bCs/>
          <w:sz w:val="18"/>
          <w:szCs w:val="18"/>
        </w:rPr>
        <w:fldChar w:fldCharType="separate"/>
      </w:r>
      <w:r w:rsidRPr="00360FF0" w:rsidR="004D2A8D">
        <w:rPr>
          <w:rFonts w:cs="Arial"/>
          <w:sz w:val="18"/>
          <w:szCs w:val="18"/>
        </w:rPr>
        <w:t>35.a</w:t>
      </w:r>
      <w:r w:rsidRPr="00360FF0" w:rsidR="00425BEA">
        <w:fldChar w:fldCharType="end"/>
      </w:r>
      <w:r w:rsidRPr="00360FF0" w:rsidR="00425BEA">
        <w:rPr>
          <w:rFonts w:cs="Arial"/>
          <w:sz w:val="18"/>
          <w:szCs w:val="18"/>
        </w:rPr>
        <w:t xml:space="preserve"> </w:t>
      </w:r>
      <w:r w:rsidRPr="00360FF0">
        <w:rPr>
          <w:rFonts w:cs="Arial"/>
          <w:sz w:val="18"/>
          <w:szCs w:val="18"/>
        </w:rPr>
        <w:t>the Contract Price shall be inclusive of any UK custom and excise or other duty payable.  The Contractor shall not make any claim for drawback of UK import duty on any part of the Contract Deliverables supplied which may be for shipment outside of the UK.</w:t>
      </w:r>
    </w:p>
    <w:p w:rsidRPr="004E7B88" w:rsidR="00441818" w:rsidP="00441818" w:rsidRDefault="00441818" w14:paraId="3D2DAF45" w14:textId="77777777">
      <w:pPr>
        <w:rPr>
          <w:rFonts w:cs="Arial"/>
          <w:sz w:val="18"/>
          <w:szCs w:val="18"/>
        </w:rPr>
      </w:pPr>
    </w:p>
    <w:p w:rsidRPr="00223FE3" w:rsidR="00441818" w:rsidRDefault="00441818" w14:paraId="1CA9B260" w14:textId="77777777">
      <w:pPr>
        <w:pStyle w:val="Heading2"/>
        <w:numPr>
          <w:ilvl w:val="0"/>
          <w:numId w:val="2"/>
        </w:numPr>
        <w:tabs>
          <w:tab w:val="clear" w:pos="720"/>
          <w:tab w:val="num" w:pos="0"/>
        </w:tabs>
        <w:ind w:left="0" w:firstLine="0"/>
        <w:jc w:val="left"/>
        <w:rPr>
          <w:rFonts w:cs="Arial"/>
          <w:b/>
          <w:bCs/>
          <w:sz w:val="18"/>
          <w:szCs w:val="18"/>
        </w:rPr>
      </w:pPr>
      <w:bookmarkStart w:name="_Ref473551275" w:id="298"/>
      <w:bookmarkStart w:name="_Toc473616455" w:id="299"/>
      <w:bookmarkStart w:name="_Toc473793326" w:id="300"/>
      <w:r w:rsidRPr="00223FE3">
        <w:rPr>
          <w:rFonts w:cs="Arial"/>
          <w:b/>
          <w:bCs/>
          <w:sz w:val="18"/>
          <w:szCs w:val="18"/>
        </w:rPr>
        <w:t>Payment and Recovery of Sums Due</w:t>
      </w:r>
      <w:bookmarkEnd w:id="298"/>
      <w:bookmarkEnd w:id="299"/>
      <w:bookmarkEnd w:id="300"/>
    </w:p>
    <w:p w:rsidRPr="00FA7F2F" w:rsidR="0053727E" w:rsidP="0053727E" w:rsidRDefault="0053727E" w14:paraId="352CCB37" w14:textId="3796E5B0">
      <w:pPr>
        <w:rPr>
          <w:rFonts w:cs="Arial"/>
          <w:sz w:val="18"/>
          <w:szCs w:val="18"/>
        </w:rPr>
      </w:pPr>
      <w:r w:rsidRPr="00223FE3">
        <w:rPr>
          <w:rFonts w:cs="Arial"/>
          <w:sz w:val="18"/>
          <w:szCs w:val="18"/>
        </w:rPr>
        <w:t>a.        Payment for Contractor Deliverables will be made by electronic transfer and prior to submitting any claims for payment under clause</w:t>
      </w:r>
      <w:r w:rsidRPr="00223FE3" w:rsidR="00036C2F">
        <w:rPr>
          <w:rFonts w:cs="Arial"/>
          <w:sz w:val="18"/>
          <w:szCs w:val="18"/>
        </w:rPr>
        <w:t xml:space="preserve"> 36b</w:t>
      </w:r>
      <w:r w:rsidRPr="00223FE3">
        <w:rPr>
          <w:rFonts w:cs="Arial"/>
          <w:sz w:val="18"/>
          <w:szCs w:val="18"/>
        </w:rPr>
        <w:t xml:space="preserve"> the Contractor will be required to register their details (Supplier on-boarding) on the Contracting</w:t>
      </w:r>
      <w:r w:rsidRPr="00FA7F2F">
        <w:rPr>
          <w:rFonts w:cs="Arial"/>
          <w:sz w:val="18"/>
          <w:szCs w:val="18"/>
        </w:rPr>
        <w:t>, Purchasing and Finance (CP&amp;F) electronic procurement tool.</w:t>
      </w:r>
    </w:p>
    <w:p w:rsidRPr="00FA7F2F" w:rsidR="00223FE3" w:rsidP="00223FE3" w:rsidRDefault="00223FE3" w14:paraId="32F65127" w14:textId="329E1834">
      <w:pPr>
        <w:tabs>
          <w:tab w:val="left" w:pos="1134"/>
        </w:tabs>
        <w:ind w:left="567"/>
        <w:rPr>
          <w:rFonts w:cs="Arial"/>
          <w:sz w:val="18"/>
          <w:szCs w:val="18"/>
        </w:rPr>
      </w:pPr>
      <w:r w:rsidRPr="00FA7F2F">
        <w:rPr>
          <w:rFonts w:cs="Arial"/>
          <w:sz w:val="18"/>
          <w:szCs w:val="18"/>
        </w:rPr>
        <w:t>(1)</w:t>
      </w:r>
      <w:r w:rsidRPr="00FA7F2F">
        <w:rPr>
          <w:rFonts w:cs="Arial"/>
          <w:sz w:val="18"/>
          <w:szCs w:val="18"/>
        </w:rPr>
        <w:tab/>
      </w:r>
      <w:r w:rsidRPr="00FA7F2F" w:rsidR="008D684D">
        <w:rPr>
          <w:rFonts w:cs="Arial"/>
          <w:sz w:val="18"/>
          <w:szCs w:val="18"/>
        </w:rPr>
        <w:t xml:space="preserve">The process to be utilised in the absence of CP&amp;F electronic billing is </w:t>
      </w:r>
      <w:r w:rsidRPr="00FA7F2F" w:rsidR="00984D1E">
        <w:rPr>
          <w:rFonts w:cs="Arial"/>
          <w:sz w:val="18"/>
          <w:szCs w:val="18"/>
        </w:rPr>
        <w:t>stated at clause 46.4.</w:t>
      </w:r>
    </w:p>
    <w:p w:rsidRPr="00223FE3" w:rsidR="0053727E" w:rsidP="0053727E" w:rsidRDefault="0053727E" w14:paraId="127CDB9E" w14:textId="77777777">
      <w:pPr>
        <w:rPr>
          <w:rFonts w:cs="Arial"/>
          <w:sz w:val="18"/>
          <w:szCs w:val="18"/>
        </w:rPr>
      </w:pPr>
      <w:r w:rsidRPr="00FA7F2F">
        <w:rPr>
          <w:rFonts w:cs="Arial"/>
          <w:sz w:val="18"/>
          <w:szCs w:val="18"/>
        </w:rPr>
        <w:t xml:space="preserve">b.       Where the Contractor submits an invoice to the Authority in accordance </w:t>
      </w:r>
      <w:r w:rsidRPr="00223FE3">
        <w:rPr>
          <w:rFonts w:cs="Arial"/>
          <w:sz w:val="18"/>
          <w:szCs w:val="18"/>
        </w:rPr>
        <w:t xml:space="preserve">with clause </w:t>
      </w:r>
      <w:r w:rsidRPr="00223FE3" w:rsidR="00036C2F">
        <w:rPr>
          <w:rFonts w:cs="Arial"/>
          <w:sz w:val="18"/>
          <w:szCs w:val="18"/>
        </w:rPr>
        <w:t>36a</w:t>
      </w:r>
      <w:r w:rsidRPr="00223FE3">
        <w:rPr>
          <w:rFonts w:cs="Arial"/>
          <w:sz w:val="18"/>
          <w:szCs w:val="18"/>
        </w:rPr>
        <w:t>, the Authority will consider and verify that invoice in a timely fashion.</w:t>
      </w:r>
    </w:p>
    <w:p w:rsidRPr="00223FE3" w:rsidR="0053727E" w:rsidP="0053727E" w:rsidRDefault="0053727E" w14:paraId="5B01FFAF" w14:textId="77777777">
      <w:pPr>
        <w:rPr>
          <w:rFonts w:cs="Arial"/>
          <w:sz w:val="18"/>
          <w:szCs w:val="18"/>
        </w:rPr>
      </w:pPr>
      <w:r w:rsidRPr="00223FE3">
        <w:rPr>
          <w:rFonts w:cs="Arial"/>
          <w:sz w:val="18"/>
          <w:szCs w:val="18"/>
        </w:rPr>
        <w:t>c.        The Authority shall pay the Contractor any sums due under such an invoice no later than a period of 30 days from the date on which the Authority has determined that the invoice is valid and undisputed.</w:t>
      </w:r>
    </w:p>
    <w:p w:rsidRPr="00223FE3" w:rsidR="0053727E" w:rsidP="0053727E" w:rsidRDefault="0053727E" w14:paraId="76BABAC2" w14:textId="77777777">
      <w:pPr>
        <w:rPr>
          <w:rFonts w:cs="Arial"/>
          <w:b/>
          <w:sz w:val="18"/>
          <w:szCs w:val="18"/>
        </w:rPr>
      </w:pPr>
      <w:r w:rsidRPr="00223FE3">
        <w:rPr>
          <w:rFonts w:cs="Arial"/>
          <w:sz w:val="18"/>
          <w:szCs w:val="18"/>
        </w:rPr>
        <w:t xml:space="preserve">d.        Where the Authority fails to comply with clause </w:t>
      </w:r>
      <w:r w:rsidRPr="00223FE3" w:rsidR="00036C2F">
        <w:rPr>
          <w:rFonts w:cs="Arial"/>
          <w:sz w:val="18"/>
          <w:szCs w:val="18"/>
        </w:rPr>
        <w:t>36a</w:t>
      </w:r>
      <w:r w:rsidRPr="00223FE3">
        <w:rPr>
          <w:rFonts w:cs="Arial"/>
          <w:sz w:val="18"/>
          <w:szCs w:val="18"/>
        </w:rPr>
        <w:t xml:space="preserve"> and there is undue delay in considering and verifying the invoice, the invoice shall be regarded as valid and undisputed for the purpose of clause 3</w:t>
      </w:r>
      <w:r w:rsidRPr="00223FE3" w:rsidR="00036C2F">
        <w:rPr>
          <w:rFonts w:cs="Arial"/>
          <w:sz w:val="18"/>
          <w:szCs w:val="18"/>
        </w:rPr>
        <w:t>6c</w:t>
      </w:r>
      <w:r w:rsidRPr="00223FE3">
        <w:rPr>
          <w:rFonts w:cs="Arial"/>
          <w:sz w:val="18"/>
          <w:szCs w:val="18"/>
        </w:rPr>
        <w:t xml:space="preserve"> after a reasonable time has passed.</w:t>
      </w:r>
    </w:p>
    <w:p w:rsidRPr="00223FE3" w:rsidR="00441818" w:rsidP="005255F7" w:rsidRDefault="0053727E" w14:paraId="749B8AAD" w14:textId="77777777">
      <w:pPr>
        <w:pStyle w:val="ListParagraph"/>
        <w:tabs>
          <w:tab w:val="num" w:pos="720"/>
        </w:tabs>
        <w:ind w:left="0"/>
        <w:rPr>
          <w:rFonts w:cs="Arial"/>
          <w:sz w:val="18"/>
          <w:szCs w:val="18"/>
        </w:rPr>
      </w:pPr>
      <w:r w:rsidRPr="00223FE3">
        <w:rPr>
          <w:rFonts w:cs="Arial"/>
          <w:sz w:val="18"/>
          <w:szCs w:val="18"/>
        </w:rPr>
        <w:t xml:space="preserve">e.       </w:t>
      </w:r>
      <w:r w:rsidRPr="00223FE3" w:rsidR="00441818">
        <w:rPr>
          <w:rFonts w:cs="Arial"/>
          <w:sz w:val="18"/>
          <w:szCs w:val="18"/>
        </w:rPr>
        <w:t>The approval for payment of a valid and undisputed invoice by the Authority shall not be construed as acceptance by the Authority of the performance of the Contractor’s obligations nor as a waiver of its rights and remedies under this Contract.</w:t>
      </w:r>
    </w:p>
    <w:p w:rsidRPr="00BE4811" w:rsidR="00441818" w:rsidP="005255F7" w:rsidRDefault="0053727E" w14:paraId="0E2405C3" w14:textId="77777777">
      <w:pPr>
        <w:pStyle w:val="ListParagraph"/>
        <w:tabs>
          <w:tab w:val="num" w:pos="720"/>
        </w:tabs>
        <w:ind w:left="0"/>
        <w:rPr>
          <w:rFonts w:cs="Arial"/>
          <w:sz w:val="18"/>
          <w:szCs w:val="18"/>
        </w:rPr>
      </w:pPr>
      <w:bookmarkStart w:name="_Ref473551212" w:id="301"/>
      <w:r w:rsidRPr="00223FE3">
        <w:rPr>
          <w:rFonts w:cs="Arial"/>
          <w:sz w:val="18"/>
          <w:szCs w:val="18"/>
        </w:rPr>
        <w:t xml:space="preserve">f.        </w:t>
      </w:r>
      <w:r w:rsidRPr="00223FE3" w:rsidR="00441818">
        <w:rPr>
          <w:rFonts w:cs="Arial"/>
          <w:sz w:val="18"/>
          <w:szCs w:val="18"/>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bookmarkEnd w:id="301"/>
    </w:p>
    <w:p w:rsidRPr="004E7B88" w:rsidR="00441818" w:rsidP="00441818" w:rsidRDefault="00441818" w14:paraId="16FDC782" w14:textId="77777777">
      <w:pPr>
        <w:rPr>
          <w:rFonts w:cs="Arial"/>
          <w:sz w:val="18"/>
          <w:szCs w:val="18"/>
        </w:rPr>
      </w:pPr>
    </w:p>
    <w:p w:rsidRPr="000A1F00" w:rsidR="00441818" w:rsidRDefault="00441818" w14:paraId="20DB8C83" w14:textId="77777777">
      <w:pPr>
        <w:pStyle w:val="Heading2"/>
        <w:numPr>
          <w:ilvl w:val="0"/>
          <w:numId w:val="2"/>
        </w:numPr>
        <w:tabs>
          <w:tab w:val="clear" w:pos="720"/>
          <w:tab w:val="num" w:pos="0"/>
        </w:tabs>
        <w:ind w:left="0" w:firstLine="0"/>
        <w:jc w:val="left"/>
        <w:rPr>
          <w:rFonts w:cs="Arial"/>
          <w:b/>
          <w:bCs/>
          <w:sz w:val="18"/>
          <w:szCs w:val="18"/>
        </w:rPr>
      </w:pPr>
      <w:bookmarkStart w:name="_Toc422462844" w:id="302"/>
      <w:bookmarkStart w:name="_Ref473551074" w:id="303"/>
      <w:bookmarkStart w:name="_Toc473616456" w:id="304"/>
      <w:bookmarkStart w:name="_Toc473793327" w:id="305"/>
      <w:r w:rsidRPr="000A1F00">
        <w:rPr>
          <w:rFonts w:cs="Arial"/>
          <w:b/>
          <w:bCs/>
          <w:sz w:val="18"/>
          <w:szCs w:val="18"/>
        </w:rPr>
        <w:t>Value Added Tax</w:t>
      </w:r>
      <w:bookmarkEnd w:id="302"/>
      <w:bookmarkEnd w:id="303"/>
      <w:bookmarkEnd w:id="304"/>
      <w:bookmarkEnd w:id="305"/>
    </w:p>
    <w:p w:rsidRPr="000A1F00" w:rsidR="00441818" w:rsidRDefault="00441818" w14:paraId="21AA3F9B" w14:textId="77777777">
      <w:pPr>
        <w:pStyle w:val="ListParagraph"/>
        <w:numPr>
          <w:ilvl w:val="1"/>
          <w:numId w:val="2"/>
        </w:numPr>
        <w:tabs>
          <w:tab w:val="num" w:pos="0"/>
        </w:tabs>
        <w:ind w:left="0" w:firstLine="0"/>
        <w:rPr>
          <w:rFonts w:cs="Arial"/>
          <w:sz w:val="18"/>
          <w:szCs w:val="18"/>
        </w:rPr>
      </w:pPr>
      <w:r w:rsidRPr="000A1F00">
        <w:rPr>
          <w:rFonts w:cs="Arial"/>
          <w:sz w:val="18"/>
          <w:szCs w:val="18"/>
        </w:rPr>
        <w:t>The Contract Price excludes any UK output Value Added Tax (VAT) and any similar EU (or non-EU) taxes chargeable on the supply of Contractor Deliverables by the Contractor to the Authority.</w:t>
      </w:r>
    </w:p>
    <w:p w:rsidRPr="000A1F00" w:rsidR="00441818" w:rsidRDefault="00441818" w14:paraId="1B56D1C3" w14:textId="77777777">
      <w:pPr>
        <w:pStyle w:val="ListParagraph"/>
        <w:numPr>
          <w:ilvl w:val="1"/>
          <w:numId w:val="2"/>
        </w:numPr>
        <w:tabs>
          <w:tab w:val="num" w:pos="0"/>
        </w:tabs>
        <w:ind w:left="0" w:firstLine="0"/>
        <w:rPr>
          <w:rFonts w:cs="Arial"/>
          <w:sz w:val="18"/>
          <w:szCs w:val="18"/>
        </w:rPr>
      </w:pPr>
      <w:bookmarkStart w:name="_Ref473551143" w:id="306"/>
      <w:r w:rsidRPr="000A1F00">
        <w:rPr>
          <w:rFonts w:cs="Arial"/>
          <w:sz w:val="18"/>
          <w:szCs w:val="18"/>
        </w:rPr>
        <w:t>If the Contractor is required by UK VAT law to be registered for UK VAT (or has registered voluntarily) in respect of his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bookmarkEnd w:id="306"/>
    </w:p>
    <w:p w:rsidRPr="000A1F00" w:rsidR="00441818" w:rsidRDefault="00441818" w14:paraId="6CB9DF02" w14:textId="77777777">
      <w:pPr>
        <w:pStyle w:val="ListParagraph"/>
        <w:numPr>
          <w:ilvl w:val="1"/>
          <w:numId w:val="2"/>
        </w:numPr>
        <w:tabs>
          <w:tab w:val="num" w:pos="0"/>
        </w:tabs>
        <w:ind w:left="0" w:firstLine="0"/>
        <w:rPr>
          <w:rFonts w:cs="Arial"/>
          <w:sz w:val="18"/>
          <w:szCs w:val="18"/>
        </w:rPr>
      </w:pPr>
      <w:r w:rsidRPr="000A1F00">
        <w:rPr>
          <w:rFonts w:cs="Arial"/>
          <w:sz w:val="18"/>
          <w:szCs w:val="18"/>
        </w:rPr>
        <w:t xml:space="preserve">The Contractor is responsible for the determination of VAT liability. The Contractor shall consult its Client Relationship Manager or the HMRC Enquiries Desk (and not the </w:t>
      </w:r>
      <w:r w:rsidRPr="000A1F00" w:rsidR="00425BEA">
        <w:rPr>
          <w:rFonts w:cs="Arial"/>
          <w:sz w:val="18"/>
          <w:szCs w:val="18"/>
        </w:rPr>
        <w:t>Authority’s Representative (Commercial)</w:t>
      </w:r>
      <w:r w:rsidRPr="000A1F00">
        <w:rPr>
          <w:rFonts w:cs="Arial"/>
          <w:sz w:val="18"/>
          <w:szCs w:val="18"/>
        </w:rPr>
        <w:t xml:space="preserve">) in cases of doubt. The Contractor shall notify the Authority’s </w:t>
      </w:r>
      <w:r w:rsidRPr="000A1F00" w:rsidR="00425BEA">
        <w:rPr>
          <w:rFonts w:cs="Arial"/>
          <w:sz w:val="18"/>
          <w:szCs w:val="18"/>
        </w:rPr>
        <w:t>Representative (Commercial)</w:t>
      </w:r>
      <w:r w:rsidRPr="000A1F00">
        <w:rPr>
          <w:rFonts w:cs="Arial"/>
          <w:sz w:val="18"/>
          <w:szCs w:val="18"/>
        </w:rPr>
        <w:t xml:space="preserve"> of the Authority’s VAT liability under the Contract, and any changes to it, within twenty</w:t>
      </w:r>
      <w:r w:rsidRPr="000A1F00" w:rsidR="00425BEA">
        <w:rPr>
          <w:rFonts w:cs="Arial"/>
          <w:sz w:val="18"/>
          <w:szCs w:val="18"/>
        </w:rPr>
        <w:t xml:space="preserve"> (20)</w:t>
      </w:r>
      <w:r w:rsidRPr="000A1F00">
        <w:rPr>
          <w:rFonts w:cs="Arial"/>
          <w:sz w:val="18"/>
          <w:szCs w:val="18"/>
        </w:rPr>
        <w:t xml:space="preserve"> </w:t>
      </w:r>
      <w:r w:rsidRPr="000A1F00" w:rsidR="00425BEA">
        <w:rPr>
          <w:rFonts w:cs="Arial"/>
          <w:sz w:val="18"/>
          <w:szCs w:val="18"/>
        </w:rPr>
        <w:t>B</w:t>
      </w:r>
      <w:r w:rsidRPr="000A1F00">
        <w:rPr>
          <w:rFonts w:cs="Arial"/>
          <w:sz w:val="18"/>
          <w:szCs w:val="18"/>
        </w:rPr>
        <w:t xml:space="preserve">usiness </w:t>
      </w:r>
      <w:r w:rsidRPr="000A1F00" w:rsidR="00425BEA">
        <w:rPr>
          <w:rFonts w:cs="Arial"/>
          <w:sz w:val="18"/>
          <w:szCs w:val="18"/>
        </w:rPr>
        <w:t>D</w:t>
      </w:r>
      <w:r w:rsidRPr="000A1F00">
        <w:rPr>
          <w:rFonts w:cs="Arial"/>
          <w:sz w:val="18"/>
          <w:szCs w:val="18"/>
        </w:rPr>
        <w:t xml:space="preserve">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it shall supply a copy to the Authority within three </w:t>
      </w:r>
      <w:r w:rsidRPr="000A1F00" w:rsidR="00425BEA">
        <w:rPr>
          <w:rFonts w:cs="Arial"/>
          <w:sz w:val="18"/>
          <w:szCs w:val="18"/>
        </w:rPr>
        <w:t>(3) B</w:t>
      </w:r>
      <w:r w:rsidRPr="000A1F00">
        <w:rPr>
          <w:rFonts w:cs="Arial"/>
          <w:sz w:val="18"/>
          <w:szCs w:val="18"/>
        </w:rPr>
        <w:t xml:space="preserve">usiness </w:t>
      </w:r>
      <w:r w:rsidRPr="000A1F00" w:rsidR="00425BEA">
        <w:rPr>
          <w:rFonts w:cs="Arial"/>
          <w:sz w:val="18"/>
          <w:szCs w:val="18"/>
        </w:rPr>
        <w:t>D</w:t>
      </w:r>
      <w:r w:rsidRPr="000A1F00">
        <w:rPr>
          <w:rFonts w:cs="Arial"/>
          <w:sz w:val="18"/>
          <w:szCs w:val="18"/>
        </w:rPr>
        <w:t xml:space="preserve">ays of receiving that ruling unless it proposes to challenge the ruling. Where the Contractor challenges the ruling it shall supply to the Authority a copy of any final decisions issued by HMRC on completion of the challenge within three </w:t>
      </w:r>
      <w:r w:rsidRPr="000A1F00" w:rsidR="00425BEA">
        <w:rPr>
          <w:rFonts w:cs="Arial"/>
          <w:sz w:val="18"/>
          <w:szCs w:val="18"/>
        </w:rPr>
        <w:t>(3) B</w:t>
      </w:r>
      <w:r w:rsidRPr="000A1F00">
        <w:rPr>
          <w:rFonts w:cs="Arial"/>
          <w:sz w:val="18"/>
          <w:szCs w:val="18"/>
        </w:rPr>
        <w:t xml:space="preserve">usiness </w:t>
      </w:r>
      <w:r w:rsidRPr="000A1F00" w:rsidR="00425BEA">
        <w:rPr>
          <w:rFonts w:cs="Arial"/>
          <w:sz w:val="18"/>
          <w:szCs w:val="18"/>
        </w:rPr>
        <w:t>D</w:t>
      </w:r>
      <w:r w:rsidRPr="000A1F00">
        <w:rPr>
          <w:rFonts w:cs="Arial"/>
          <w:sz w:val="18"/>
          <w:szCs w:val="18"/>
        </w:rPr>
        <w:t>ays of receiving the decision.</w:t>
      </w:r>
    </w:p>
    <w:p w:rsidRPr="000A1F00" w:rsidR="00441818" w:rsidRDefault="00441818" w14:paraId="31AD4045" w14:textId="77777777">
      <w:pPr>
        <w:pStyle w:val="ListParagraph"/>
        <w:numPr>
          <w:ilvl w:val="1"/>
          <w:numId w:val="2"/>
        </w:numPr>
        <w:tabs>
          <w:tab w:val="num" w:pos="0"/>
        </w:tabs>
        <w:ind w:left="0" w:firstLine="0"/>
        <w:rPr>
          <w:rFonts w:cs="Arial"/>
          <w:sz w:val="18"/>
          <w:szCs w:val="18"/>
        </w:rPr>
      </w:pPr>
      <w:r w:rsidRPr="000A1F00">
        <w:rPr>
          <w:rFonts w:cs="Arial"/>
          <w:sz w:val="18"/>
          <w:szCs w:val="18"/>
        </w:rPr>
        <w:t>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it takes into account any changes in VAT law regarding registration.</w:t>
      </w:r>
    </w:p>
    <w:p w:rsidRPr="000A1F00" w:rsidR="00441818" w:rsidRDefault="00441818" w14:paraId="5E876A4F" w14:textId="77777777">
      <w:pPr>
        <w:pStyle w:val="ListParagraph"/>
        <w:numPr>
          <w:ilvl w:val="1"/>
          <w:numId w:val="2"/>
        </w:numPr>
        <w:tabs>
          <w:tab w:val="num" w:pos="0"/>
        </w:tabs>
        <w:ind w:left="0" w:firstLine="0"/>
        <w:rPr>
          <w:rFonts w:cs="Arial"/>
          <w:sz w:val="18"/>
          <w:szCs w:val="18"/>
        </w:rPr>
      </w:pPr>
      <w:r w:rsidRPr="000A1F00">
        <w:rPr>
          <w:rFonts w:cs="Arial"/>
          <w:sz w:val="18"/>
          <w:szCs w:val="18"/>
        </w:rPr>
        <w:t xml:space="preserve">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w:t>
      </w:r>
      <w:r w:rsidRPr="000A1F00" w:rsidR="00425BEA">
        <w:rPr>
          <w:rFonts w:cs="Arial"/>
          <w:sz w:val="18"/>
          <w:szCs w:val="18"/>
        </w:rPr>
        <w:t xml:space="preserve">(30) </w:t>
      </w:r>
      <w:r w:rsidRPr="000A1F00">
        <w:rPr>
          <w:rFonts w:cs="Arial"/>
          <w:sz w:val="18"/>
          <w:szCs w:val="18"/>
        </w:rPr>
        <w:t>calendar days of a written request for payment of any such sum by the Contractor.</w:t>
      </w:r>
    </w:p>
    <w:p w:rsidRPr="000A1F00" w:rsidR="00441818" w:rsidRDefault="00441818" w14:paraId="0C065156" w14:textId="77777777">
      <w:pPr>
        <w:pStyle w:val="ListParagraph"/>
        <w:numPr>
          <w:ilvl w:val="1"/>
          <w:numId w:val="2"/>
        </w:numPr>
        <w:tabs>
          <w:tab w:val="num" w:pos="0"/>
        </w:tabs>
        <w:ind w:left="0" w:firstLine="0"/>
        <w:rPr>
          <w:rFonts w:cs="Arial"/>
          <w:sz w:val="18"/>
          <w:szCs w:val="18"/>
        </w:rPr>
      </w:pPr>
      <w:r w:rsidRPr="000A1F00">
        <w:rPr>
          <w:rFonts w:cs="Arial"/>
          <w:sz w:val="18"/>
          <w:szCs w:val="18"/>
        </w:rPr>
        <w:t xml:space="preserve">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w:t>
      </w:r>
      <w:r w:rsidRPr="000A1F00" w:rsidR="00425BEA">
        <w:rPr>
          <w:rFonts w:cs="Arial"/>
          <w:sz w:val="18"/>
          <w:szCs w:val="18"/>
        </w:rPr>
        <w:t>c</w:t>
      </w:r>
      <w:r w:rsidRPr="000A1F00">
        <w:rPr>
          <w:rFonts w:cs="Arial"/>
          <w:sz w:val="18"/>
          <w:szCs w:val="18"/>
        </w:rPr>
        <w:t xml:space="preserve">ondition </w:t>
      </w:r>
      <w:r w:rsidRPr="000A1F00" w:rsidR="004A7C6C">
        <w:fldChar w:fldCharType="begin"/>
      </w:r>
      <w:r w:rsidRPr="000A1F00" w:rsidR="004A7C6C">
        <w:rPr>
          <w:rFonts w:cs="Arial"/>
          <w:bCs/>
          <w:sz w:val="18"/>
          <w:szCs w:val="18"/>
        </w:rPr>
        <w:instrText xml:space="preserve"> REF _Ref302027156 \w \h </w:instrText>
      </w:r>
      <w:r w:rsidRPr="000A1F00" w:rsidR="002A170E">
        <w:rPr>
          <w:rFonts w:cs="Arial"/>
          <w:bCs/>
          <w:sz w:val="18"/>
          <w:szCs w:val="18"/>
        </w:rPr>
        <w:instrText xml:space="preserve"> \* MERGEFORMAT </w:instrText>
      </w:r>
      <w:r w:rsidRPr="000A1F00" w:rsidR="004A7C6C">
        <w:rPr>
          <w:rFonts w:cs="Arial"/>
          <w:bCs/>
          <w:sz w:val="18"/>
          <w:szCs w:val="18"/>
        </w:rPr>
        <w:fldChar w:fldCharType="separate"/>
      </w:r>
      <w:r w:rsidRPr="000A1F00" w:rsidR="00643D62">
        <w:rPr>
          <w:rFonts w:cs="Arial"/>
          <w:sz w:val="18"/>
          <w:szCs w:val="18"/>
        </w:rPr>
        <w:t>40</w:t>
      </w:r>
      <w:r w:rsidRPr="000A1F00" w:rsidR="004A7C6C">
        <w:fldChar w:fldCharType="end"/>
      </w:r>
      <w:r w:rsidRPr="000A1F00">
        <w:rPr>
          <w:rFonts w:cs="Arial"/>
          <w:sz w:val="18"/>
          <w:szCs w:val="18"/>
        </w:rPr>
        <w:t xml:space="preserve"> (Dispute Resolution).</w:t>
      </w:r>
    </w:p>
    <w:p w:rsidRPr="000A1F00" w:rsidR="00441818" w:rsidP="00D65456" w:rsidRDefault="00441818" w14:paraId="696B14A6" w14:textId="77777777">
      <w:pPr>
        <w:pStyle w:val="ListParagraph"/>
        <w:numPr>
          <w:ilvl w:val="1"/>
          <w:numId w:val="2"/>
        </w:numPr>
        <w:tabs>
          <w:tab w:val="num" w:pos="0"/>
        </w:tabs>
        <w:ind w:left="0" w:firstLine="0"/>
        <w:rPr>
          <w:rFonts w:cs="Arial"/>
          <w:sz w:val="18"/>
          <w:szCs w:val="18"/>
        </w:rPr>
      </w:pPr>
      <w:r w:rsidRPr="000A1F00">
        <w:rPr>
          <w:rFonts w:cs="Arial"/>
          <w:sz w:val="18"/>
          <w:szCs w:val="18"/>
        </w:rPr>
        <w:t xml:space="preserve">Should HMRC decide that the Contractor has incorrectly determined the VAT liability, in accordance with clause </w:t>
      </w:r>
      <w:r w:rsidRPr="000A1F00" w:rsidR="004A7C6C">
        <w:fldChar w:fldCharType="begin"/>
      </w:r>
      <w:r w:rsidRPr="000A1F00" w:rsidR="004A7C6C">
        <w:rPr>
          <w:rFonts w:cs="Arial"/>
          <w:bCs/>
          <w:sz w:val="18"/>
          <w:szCs w:val="18"/>
        </w:rPr>
        <w:instrText xml:space="preserve"> REF _Ref473551143 \w \h </w:instrText>
      </w:r>
      <w:r w:rsidRPr="000A1F00" w:rsidR="002A170E">
        <w:rPr>
          <w:rFonts w:cs="Arial"/>
          <w:bCs/>
          <w:sz w:val="18"/>
          <w:szCs w:val="18"/>
        </w:rPr>
        <w:instrText xml:space="preserve"> \* MERGEFORMAT </w:instrText>
      </w:r>
      <w:r w:rsidRPr="000A1F00" w:rsidR="004A7C6C">
        <w:rPr>
          <w:rFonts w:cs="Arial"/>
          <w:bCs/>
          <w:sz w:val="18"/>
          <w:szCs w:val="18"/>
        </w:rPr>
        <w:fldChar w:fldCharType="separate"/>
      </w:r>
      <w:r w:rsidRPr="000A1F00" w:rsidR="00643D62">
        <w:rPr>
          <w:rFonts w:cs="Arial"/>
          <w:sz w:val="18"/>
          <w:szCs w:val="18"/>
        </w:rPr>
        <w:t>37.b</w:t>
      </w:r>
      <w:r w:rsidRPr="000A1F00" w:rsidR="004A7C6C">
        <w:fldChar w:fldCharType="end"/>
      </w:r>
      <w:r w:rsidRPr="000A1F00">
        <w:rPr>
          <w:rFonts w:cs="Arial"/>
          <w:sz w:val="18"/>
          <w:szCs w:val="18"/>
        </w:rPr>
        <w:t xml:space="preserve"> above, the Authority will pay the VAT assessed by HMRC. In the event that HMRC so determines, the Contractor shall pay any interest charged on any assessment or penalties or both directly to HMRC. Such interest or penalties or both shall not be recoverable from the Authority under this Contract or any other contract. The Contractor shall supply the Authority with a copy of all correspondence between HMRC and the Contractor’s advisors regarding the VAT assessment within three </w:t>
      </w:r>
      <w:r w:rsidRPr="000A1F00" w:rsidR="00425BEA">
        <w:rPr>
          <w:rFonts w:cs="Arial"/>
          <w:sz w:val="18"/>
          <w:szCs w:val="18"/>
        </w:rPr>
        <w:t>(3) B</w:t>
      </w:r>
      <w:r w:rsidRPr="000A1F00">
        <w:rPr>
          <w:rFonts w:cs="Arial"/>
          <w:sz w:val="18"/>
          <w:szCs w:val="18"/>
        </w:rPr>
        <w:t xml:space="preserve">usiness </w:t>
      </w:r>
      <w:r w:rsidRPr="000A1F00" w:rsidR="00425BEA">
        <w:rPr>
          <w:rFonts w:cs="Arial"/>
          <w:sz w:val="18"/>
          <w:szCs w:val="18"/>
        </w:rPr>
        <w:t>D</w:t>
      </w:r>
      <w:r w:rsidRPr="000A1F00">
        <w:rPr>
          <w:rFonts w:cs="Arial"/>
          <w:sz w:val="18"/>
          <w:szCs w:val="18"/>
        </w:rPr>
        <w:t>ays of a written request from the Authority for such correspondence.</w:t>
      </w:r>
    </w:p>
    <w:p w:rsidRPr="004E7B88" w:rsidR="00441818" w:rsidP="00441818" w:rsidRDefault="00441818" w14:paraId="4C041E4A" w14:textId="77777777">
      <w:pPr>
        <w:rPr>
          <w:rFonts w:cs="Arial"/>
          <w:sz w:val="18"/>
          <w:szCs w:val="18"/>
        </w:rPr>
      </w:pPr>
    </w:p>
    <w:p w:rsidRPr="005255F7" w:rsidR="00441818" w:rsidRDefault="00441818" w14:paraId="550ACBA2" w14:textId="77777777">
      <w:pPr>
        <w:pStyle w:val="Heading2"/>
        <w:numPr>
          <w:ilvl w:val="0"/>
          <w:numId w:val="2"/>
        </w:numPr>
        <w:tabs>
          <w:tab w:val="clear" w:pos="720"/>
          <w:tab w:val="num" w:pos="0"/>
        </w:tabs>
        <w:ind w:left="0" w:firstLine="0"/>
        <w:jc w:val="left"/>
        <w:rPr>
          <w:rFonts w:cs="Arial"/>
          <w:b/>
          <w:bCs/>
          <w:sz w:val="18"/>
          <w:szCs w:val="18"/>
        </w:rPr>
      </w:pPr>
      <w:bookmarkStart w:name="_Toc422462845" w:id="307"/>
      <w:bookmarkStart w:name="_Ref473551201" w:id="308"/>
      <w:bookmarkStart w:name="_Toc473616457" w:id="309"/>
      <w:bookmarkStart w:name="_Toc473793328" w:id="310"/>
      <w:r w:rsidRPr="0093215B">
        <w:rPr>
          <w:rFonts w:cs="Arial"/>
          <w:b/>
          <w:bCs/>
          <w:sz w:val="18"/>
          <w:szCs w:val="18"/>
        </w:rPr>
        <w:t>Debt Factoring</w:t>
      </w:r>
      <w:bookmarkEnd w:id="307"/>
      <w:bookmarkEnd w:id="308"/>
      <w:bookmarkEnd w:id="309"/>
      <w:bookmarkEnd w:id="310"/>
    </w:p>
    <w:p w:rsidRPr="005255F7" w:rsidR="00441818" w:rsidRDefault="00441818" w14:paraId="1A32DC06" w14:textId="77777777">
      <w:pPr>
        <w:pStyle w:val="ListParagraph"/>
        <w:numPr>
          <w:ilvl w:val="1"/>
          <w:numId w:val="2"/>
        </w:numPr>
        <w:tabs>
          <w:tab w:val="num" w:pos="0"/>
        </w:tabs>
        <w:ind w:left="0" w:firstLine="0"/>
        <w:rPr>
          <w:rFonts w:cs="Arial"/>
          <w:sz w:val="18"/>
          <w:szCs w:val="18"/>
        </w:rPr>
      </w:pPr>
      <w:bookmarkStart w:name="_Ref473551236" w:id="311"/>
      <w:r w:rsidRPr="0093215B">
        <w:rPr>
          <w:rFonts w:cs="Arial"/>
          <w:sz w:val="18"/>
          <w:szCs w:val="18"/>
        </w:rPr>
        <w:t xml:space="preserve">Subject to the Contractor obtaining the prior written consent of the Authority in accordance with condition </w:t>
      </w:r>
      <w:r w:rsidRPr="005255F7" w:rsidR="004A7C6C">
        <w:fldChar w:fldCharType="begin"/>
      </w:r>
      <w:r w:rsidRPr="004E7B88" w:rsidR="004A7C6C">
        <w:rPr>
          <w:rFonts w:cs="Arial"/>
          <w:bCs/>
          <w:sz w:val="18"/>
          <w:szCs w:val="18"/>
        </w:rPr>
        <w:instrText xml:space="preserve"> REF _Ref473551185 \w \h </w:instrText>
      </w:r>
      <w:r w:rsidR="002A170E">
        <w:rPr>
          <w:rFonts w:cs="Arial"/>
          <w:bCs/>
          <w:sz w:val="18"/>
          <w:szCs w:val="18"/>
        </w:rPr>
        <w:instrText xml:space="preserve"> \* MERGEFORMAT </w:instrText>
      </w:r>
      <w:r w:rsidRPr="005255F7" w:rsidR="004A7C6C">
        <w:rPr>
          <w:rFonts w:cs="Arial"/>
          <w:bCs/>
          <w:sz w:val="18"/>
          <w:szCs w:val="18"/>
        </w:rPr>
        <w:fldChar w:fldCharType="separate"/>
      </w:r>
      <w:r w:rsidRPr="005255F7" w:rsidR="00643D62">
        <w:rPr>
          <w:rFonts w:cs="Arial"/>
          <w:sz w:val="18"/>
          <w:szCs w:val="18"/>
        </w:rPr>
        <w:t>11</w:t>
      </w:r>
      <w:r w:rsidRPr="005255F7" w:rsidR="004A7C6C">
        <w:fldChar w:fldCharType="end"/>
      </w:r>
      <w:r w:rsidRPr="0093215B">
        <w:rPr>
          <w:rFonts w:cs="Arial"/>
          <w:sz w:val="18"/>
          <w:szCs w:val="18"/>
        </w:rPr>
        <w:t xml:space="preserve"> (Assignment of Contract), the Contractor may assign to a third Party (“the Assignee”) the right to receive payment of the Contract Price or any part thereof due to the Contractor under the Co</w:t>
      </w:r>
      <w:r w:rsidRPr="005255F7">
        <w:rPr>
          <w:rFonts w:cs="Arial"/>
          <w:sz w:val="18"/>
          <w:szCs w:val="18"/>
        </w:rPr>
        <w:t xml:space="preserve">ntract (including interest which the Authority incurred through late payment under the Late Payment of Commercial Debts (Interest) Act 1998 (“the Act”)).  Any </w:t>
      </w:r>
      <w:r w:rsidRPr="005255F7">
        <w:rPr>
          <w:rFonts w:cs="Arial"/>
          <w:sz w:val="18"/>
          <w:szCs w:val="18"/>
        </w:rPr>
        <w:lastRenderedPageBreak/>
        <w:t xml:space="preserve">assignment of the right to receive payment of the Contract Price (or any part thereof) under this condition </w:t>
      </w:r>
      <w:r w:rsidRPr="005255F7" w:rsidR="004A7C6C">
        <w:fldChar w:fldCharType="begin"/>
      </w:r>
      <w:r w:rsidRPr="004E7B88" w:rsidR="004A7C6C">
        <w:rPr>
          <w:rFonts w:cs="Arial"/>
          <w:bCs/>
          <w:sz w:val="18"/>
          <w:szCs w:val="18"/>
        </w:rPr>
        <w:instrText xml:space="preserve"> REF _Ref473551201 \w \h </w:instrText>
      </w:r>
      <w:r w:rsidR="002A170E">
        <w:rPr>
          <w:rFonts w:cs="Arial"/>
          <w:bCs/>
          <w:sz w:val="18"/>
          <w:szCs w:val="18"/>
        </w:rPr>
        <w:instrText xml:space="preserve"> \* MERGEFORMAT </w:instrText>
      </w:r>
      <w:r w:rsidRPr="005255F7" w:rsidR="004A7C6C">
        <w:rPr>
          <w:rFonts w:cs="Arial"/>
          <w:bCs/>
          <w:sz w:val="18"/>
          <w:szCs w:val="18"/>
        </w:rPr>
        <w:fldChar w:fldCharType="separate"/>
      </w:r>
      <w:r w:rsidRPr="005255F7" w:rsidR="008100A1">
        <w:rPr>
          <w:rFonts w:cs="Arial"/>
          <w:sz w:val="18"/>
          <w:szCs w:val="18"/>
        </w:rPr>
        <w:t>38</w:t>
      </w:r>
      <w:r w:rsidRPr="005255F7" w:rsidR="004A7C6C">
        <w:fldChar w:fldCharType="end"/>
      </w:r>
      <w:r w:rsidRPr="0093215B">
        <w:rPr>
          <w:rFonts w:cs="Arial"/>
          <w:sz w:val="18"/>
          <w:szCs w:val="18"/>
        </w:rPr>
        <w:t xml:space="preserve"> shall be subject to:</w:t>
      </w:r>
      <w:bookmarkEnd w:id="311"/>
    </w:p>
    <w:p w:rsidRPr="005255F7" w:rsidR="00441818" w:rsidRDefault="00441818" w14:paraId="2C2F8150" w14:textId="77777777">
      <w:pPr>
        <w:pStyle w:val="ListParagraph"/>
        <w:numPr>
          <w:ilvl w:val="2"/>
          <w:numId w:val="2"/>
        </w:numPr>
        <w:tabs>
          <w:tab w:val="num" w:pos="567"/>
        </w:tabs>
        <w:ind w:left="567" w:firstLine="0"/>
        <w:rPr>
          <w:rFonts w:cs="Arial"/>
          <w:sz w:val="18"/>
          <w:szCs w:val="18"/>
        </w:rPr>
      </w:pPr>
      <w:bookmarkStart w:name="_Ref473551249" w:id="312"/>
      <w:r w:rsidRPr="0093215B">
        <w:rPr>
          <w:rFonts w:cs="Arial"/>
          <w:sz w:val="18"/>
          <w:szCs w:val="18"/>
        </w:rPr>
        <w:t xml:space="preserve">reduction of any sums in respect of which the Authority exercises its right of recovery under clause </w:t>
      </w:r>
      <w:r w:rsidRPr="006743E4" w:rsidR="004A7C6C">
        <w:fldChar w:fldCharType="begin"/>
      </w:r>
      <w:r w:rsidRPr="006743E4" w:rsidR="004A7C6C">
        <w:rPr>
          <w:rFonts w:cs="Arial"/>
          <w:bCs/>
          <w:sz w:val="18"/>
          <w:szCs w:val="18"/>
        </w:rPr>
        <w:instrText xml:space="preserve"> REF _Ref473551212 \w \h </w:instrText>
      </w:r>
      <w:r w:rsidRPr="006743E4" w:rsidR="002A170E">
        <w:rPr>
          <w:rFonts w:cs="Arial"/>
          <w:bCs/>
          <w:sz w:val="18"/>
          <w:szCs w:val="18"/>
        </w:rPr>
        <w:instrText xml:space="preserve"> \* MERGEFORMAT </w:instrText>
      </w:r>
      <w:r w:rsidRPr="006743E4" w:rsidR="004A7C6C">
        <w:rPr>
          <w:rFonts w:cs="Arial"/>
          <w:bCs/>
          <w:sz w:val="18"/>
          <w:szCs w:val="18"/>
        </w:rPr>
        <w:fldChar w:fldCharType="separate"/>
      </w:r>
      <w:r w:rsidRPr="006743E4" w:rsidR="008100A1">
        <w:rPr>
          <w:rFonts w:cs="Arial"/>
          <w:sz w:val="18"/>
          <w:szCs w:val="18"/>
        </w:rPr>
        <w:t>36.</w:t>
      </w:r>
      <w:r w:rsidRPr="006743E4" w:rsidR="00BF19F2">
        <w:rPr>
          <w:rFonts w:cs="Arial"/>
          <w:sz w:val="18"/>
          <w:szCs w:val="18"/>
        </w:rPr>
        <w:t>f</w:t>
      </w:r>
      <w:r w:rsidRPr="006743E4" w:rsidR="004A7C6C">
        <w:fldChar w:fldCharType="end"/>
      </w:r>
      <w:r w:rsidRPr="006743E4">
        <w:rPr>
          <w:rFonts w:cs="Arial"/>
          <w:sz w:val="18"/>
          <w:szCs w:val="18"/>
        </w:rPr>
        <w:t>;</w:t>
      </w:r>
      <w:bookmarkEnd w:id="312"/>
    </w:p>
    <w:p w:rsidRPr="005255F7" w:rsidR="00441818" w:rsidRDefault="00441818" w14:paraId="35809734" w14:textId="77777777">
      <w:pPr>
        <w:pStyle w:val="ListParagraph"/>
        <w:numPr>
          <w:ilvl w:val="2"/>
          <w:numId w:val="2"/>
        </w:numPr>
        <w:tabs>
          <w:tab w:val="num" w:pos="567"/>
        </w:tabs>
        <w:ind w:left="567" w:firstLine="0"/>
        <w:rPr>
          <w:rFonts w:cs="Arial"/>
          <w:sz w:val="18"/>
          <w:szCs w:val="18"/>
        </w:rPr>
      </w:pPr>
      <w:bookmarkStart w:name="_Ref473551255" w:id="313"/>
      <w:r w:rsidRPr="0093215B">
        <w:rPr>
          <w:rFonts w:cs="Arial"/>
          <w:sz w:val="18"/>
          <w:szCs w:val="18"/>
        </w:rPr>
        <w:t>all related rights of the Authority under the Contract in relation to the recovery of sums due but unpaid; and</w:t>
      </w:r>
      <w:bookmarkEnd w:id="313"/>
    </w:p>
    <w:p w:rsidRPr="005255F7" w:rsidR="00441818" w:rsidRDefault="00441818" w14:paraId="21358820" w14:textId="77777777">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Authority receiving notification under both clauses </w:t>
      </w:r>
      <w:r w:rsidRPr="005255F7" w:rsidR="004A7C6C">
        <w:fldChar w:fldCharType="begin"/>
      </w:r>
      <w:r w:rsidRPr="004E7B88" w:rsidR="004A7C6C">
        <w:rPr>
          <w:rFonts w:cs="Arial"/>
          <w:bCs/>
          <w:sz w:val="18"/>
          <w:szCs w:val="18"/>
        </w:rPr>
        <w:instrText xml:space="preserve"> REF _Ref473551221 \w \h </w:instrText>
      </w:r>
      <w:r w:rsidR="002A170E">
        <w:rPr>
          <w:rFonts w:cs="Arial"/>
          <w:bCs/>
          <w:sz w:val="18"/>
          <w:szCs w:val="18"/>
        </w:rPr>
        <w:instrText xml:space="preserve"> \* MERGEFORMAT </w:instrText>
      </w:r>
      <w:r w:rsidRPr="005255F7" w:rsidR="004A7C6C">
        <w:rPr>
          <w:rFonts w:cs="Arial"/>
          <w:bCs/>
          <w:sz w:val="18"/>
          <w:szCs w:val="18"/>
        </w:rPr>
        <w:fldChar w:fldCharType="separate"/>
      </w:r>
      <w:r w:rsidRPr="005255F7" w:rsidR="008100A1">
        <w:rPr>
          <w:rFonts w:cs="Arial"/>
          <w:sz w:val="18"/>
          <w:szCs w:val="18"/>
        </w:rPr>
        <w:t>38.b</w:t>
      </w:r>
      <w:r w:rsidRPr="005255F7" w:rsidR="004A7C6C">
        <w:fldChar w:fldCharType="end"/>
      </w:r>
      <w:r w:rsidRPr="0093215B" w:rsidR="00AB4BF2">
        <w:rPr>
          <w:rFonts w:cs="Arial"/>
          <w:sz w:val="18"/>
          <w:szCs w:val="18"/>
        </w:rPr>
        <w:t xml:space="preserve"> </w:t>
      </w:r>
      <w:r w:rsidRPr="0093215B">
        <w:rPr>
          <w:rFonts w:cs="Arial"/>
          <w:sz w:val="18"/>
          <w:szCs w:val="18"/>
        </w:rPr>
        <w:t xml:space="preserve">and </w:t>
      </w:r>
      <w:r w:rsidRPr="005255F7" w:rsidR="004A7C6C">
        <w:fldChar w:fldCharType="begin"/>
      </w:r>
      <w:r w:rsidRPr="004E7B88" w:rsidR="004A7C6C">
        <w:rPr>
          <w:rFonts w:cs="Arial"/>
          <w:bCs/>
          <w:sz w:val="18"/>
          <w:szCs w:val="18"/>
        </w:rPr>
        <w:instrText xml:space="preserve"> REF _Ref473551227 \w \h </w:instrText>
      </w:r>
      <w:r w:rsidR="002A170E">
        <w:rPr>
          <w:rFonts w:cs="Arial"/>
          <w:bCs/>
          <w:sz w:val="18"/>
          <w:szCs w:val="18"/>
        </w:rPr>
        <w:instrText xml:space="preserve"> \* MERGEFORMAT </w:instrText>
      </w:r>
      <w:r w:rsidRPr="005255F7" w:rsidR="004A7C6C">
        <w:rPr>
          <w:rFonts w:cs="Arial"/>
          <w:bCs/>
          <w:sz w:val="18"/>
          <w:szCs w:val="18"/>
        </w:rPr>
        <w:fldChar w:fldCharType="separate"/>
      </w:r>
      <w:r w:rsidRPr="005255F7" w:rsidR="008100A1">
        <w:rPr>
          <w:rFonts w:cs="Arial"/>
          <w:sz w:val="18"/>
          <w:szCs w:val="18"/>
        </w:rPr>
        <w:t>38.c(2)</w:t>
      </w:r>
      <w:r w:rsidRPr="005255F7" w:rsidR="004A7C6C">
        <w:fldChar w:fldCharType="end"/>
      </w:r>
      <w:r w:rsidRPr="0093215B">
        <w:rPr>
          <w:rFonts w:cs="Arial"/>
          <w:sz w:val="18"/>
          <w:szCs w:val="18"/>
        </w:rPr>
        <w:t>.</w:t>
      </w:r>
    </w:p>
    <w:p w:rsidRPr="005255F7" w:rsidR="00441818" w:rsidRDefault="00441818" w14:paraId="1DB3EC20" w14:textId="77777777">
      <w:pPr>
        <w:pStyle w:val="ListParagraph"/>
        <w:numPr>
          <w:ilvl w:val="1"/>
          <w:numId w:val="2"/>
        </w:numPr>
        <w:tabs>
          <w:tab w:val="num" w:pos="0"/>
        </w:tabs>
        <w:ind w:left="0" w:firstLine="0"/>
        <w:rPr>
          <w:rFonts w:cs="Arial"/>
          <w:sz w:val="18"/>
          <w:szCs w:val="18"/>
        </w:rPr>
      </w:pPr>
      <w:bookmarkStart w:name="_Ref473551221" w:id="314"/>
      <w:r w:rsidRPr="0093215B">
        <w:rPr>
          <w:rFonts w:cs="Arial"/>
          <w:sz w:val="18"/>
          <w:szCs w:val="18"/>
        </w:rPr>
        <w:t xml:space="preserve">In the event that the Contractor obtains from the Authority the consent to assign the right to receive the Contract Price (or any part thereof) under clause </w:t>
      </w:r>
      <w:r w:rsidRPr="005255F7" w:rsidR="004A7C6C">
        <w:fldChar w:fldCharType="begin"/>
      </w:r>
      <w:r w:rsidRPr="004E7B88" w:rsidR="004A7C6C">
        <w:rPr>
          <w:rFonts w:cs="Arial"/>
          <w:bCs/>
          <w:sz w:val="18"/>
          <w:szCs w:val="18"/>
        </w:rPr>
        <w:instrText xml:space="preserve"> REF _Ref473551236 \w \h </w:instrText>
      </w:r>
      <w:r w:rsidR="002A170E">
        <w:rPr>
          <w:rFonts w:cs="Arial"/>
          <w:bCs/>
          <w:sz w:val="18"/>
          <w:szCs w:val="18"/>
        </w:rPr>
        <w:instrText xml:space="preserve"> \* MERGEFORMAT </w:instrText>
      </w:r>
      <w:r w:rsidRPr="005255F7" w:rsidR="004A7C6C">
        <w:rPr>
          <w:rFonts w:cs="Arial"/>
          <w:bCs/>
          <w:sz w:val="18"/>
          <w:szCs w:val="18"/>
        </w:rPr>
        <w:fldChar w:fldCharType="separate"/>
      </w:r>
      <w:r w:rsidRPr="005255F7" w:rsidR="00643D62">
        <w:rPr>
          <w:rFonts w:cs="Arial"/>
          <w:sz w:val="18"/>
          <w:szCs w:val="18"/>
        </w:rPr>
        <w:t>38.a</w:t>
      </w:r>
      <w:r w:rsidRPr="005255F7" w:rsidR="004A7C6C">
        <w:fldChar w:fldCharType="end"/>
      </w:r>
      <w:r w:rsidRPr="0093215B">
        <w:rPr>
          <w:rFonts w:cs="Arial"/>
          <w:sz w:val="18"/>
          <w:szCs w:val="18"/>
        </w:rPr>
        <w:t>, the Contractor shall notify the Authority in writing of the assignment and the date upon which the assignment becomes effective.</w:t>
      </w:r>
      <w:bookmarkEnd w:id="314"/>
    </w:p>
    <w:p w:rsidRPr="005255F7" w:rsidR="00441818" w:rsidRDefault="00441818" w14:paraId="1A763974" w14:textId="77777777">
      <w:pPr>
        <w:pStyle w:val="ListParagraph"/>
        <w:numPr>
          <w:ilvl w:val="1"/>
          <w:numId w:val="2"/>
        </w:numPr>
        <w:tabs>
          <w:tab w:val="num" w:pos="0"/>
        </w:tabs>
        <w:ind w:left="0" w:firstLine="0"/>
        <w:rPr>
          <w:rFonts w:cs="Arial"/>
          <w:sz w:val="18"/>
          <w:szCs w:val="18"/>
        </w:rPr>
      </w:pPr>
      <w:r w:rsidRPr="0093215B">
        <w:rPr>
          <w:rFonts w:cs="Arial"/>
          <w:sz w:val="18"/>
          <w:szCs w:val="18"/>
        </w:rPr>
        <w:t>The Contractor shall ensure that the Assignee:</w:t>
      </w:r>
    </w:p>
    <w:p w:rsidRPr="005255F7" w:rsidR="00441818" w:rsidRDefault="00441818" w14:paraId="4486E8F6" w14:textId="77777777">
      <w:pPr>
        <w:pStyle w:val="ListParagraph"/>
        <w:numPr>
          <w:ilvl w:val="2"/>
          <w:numId w:val="2"/>
        </w:numPr>
        <w:tabs>
          <w:tab w:val="num" w:pos="567"/>
        </w:tabs>
        <w:ind w:left="567" w:firstLine="0"/>
        <w:rPr>
          <w:rFonts w:cs="Arial"/>
          <w:sz w:val="18"/>
          <w:szCs w:val="18"/>
        </w:rPr>
      </w:pPr>
      <w:r w:rsidRPr="0093215B">
        <w:rPr>
          <w:rFonts w:cs="Arial"/>
          <w:sz w:val="18"/>
          <w:szCs w:val="18"/>
        </w:rPr>
        <w:t xml:space="preserve">is made aware of the Authority’s continuing rights under clauses </w:t>
      </w:r>
      <w:r w:rsidRPr="005255F7" w:rsidR="004A7C6C">
        <w:fldChar w:fldCharType="begin"/>
      </w:r>
      <w:r w:rsidRPr="004E7B88" w:rsidR="004A7C6C">
        <w:rPr>
          <w:rFonts w:cs="Arial"/>
          <w:bCs/>
          <w:sz w:val="18"/>
          <w:szCs w:val="18"/>
        </w:rPr>
        <w:instrText xml:space="preserve"> REF _Ref473551249 \w \h </w:instrText>
      </w:r>
      <w:r w:rsidR="002A170E">
        <w:rPr>
          <w:rFonts w:cs="Arial"/>
          <w:bCs/>
          <w:sz w:val="18"/>
          <w:szCs w:val="18"/>
        </w:rPr>
        <w:instrText xml:space="preserve"> \* MERGEFORMAT </w:instrText>
      </w:r>
      <w:r w:rsidRPr="005255F7" w:rsidR="004A7C6C">
        <w:rPr>
          <w:rFonts w:cs="Arial"/>
          <w:bCs/>
          <w:sz w:val="18"/>
          <w:szCs w:val="18"/>
        </w:rPr>
        <w:fldChar w:fldCharType="separate"/>
      </w:r>
      <w:r w:rsidRPr="005255F7" w:rsidR="00643D62">
        <w:rPr>
          <w:rFonts w:cs="Arial"/>
          <w:sz w:val="18"/>
          <w:szCs w:val="18"/>
        </w:rPr>
        <w:t>38.a(1)</w:t>
      </w:r>
      <w:r w:rsidRPr="005255F7" w:rsidR="004A7C6C">
        <w:fldChar w:fldCharType="end"/>
      </w:r>
      <w:r w:rsidRPr="0093215B">
        <w:rPr>
          <w:rFonts w:cs="Arial"/>
          <w:sz w:val="18"/>
          <w:szCs w:val="18"/>
        </w:rPr>
        <w:t xml:space="preserve"> and </w:t>
      </w:r>
      <w:r w:rsidRPr="005255F7" w:rsidR="004A7C6C">
        <w:fldChar w:fldCharType="begin"/>
      </w:r>
      <w:r w:rsidRPr="004E7B88" w:rsidR="004A7C6C">
        <w:rPr>
          <w:rFonts w:cs="Arial"/>
          <w:bCs/>
          <w:sz w:val="18"/>
          <w:szCs w:val="18"/>
        </w:rPr>
        <w:instrText xml:space="preserve"> REF _Ref473551255 \w \h </w:instrText>
      </w:r>
      <w:r w:rsidR="002A170E">
        <w:rPr>
          <w:rFonts w:cs="Arial"/>
          <w:bCs/>
          <w:sz w:val="18"/>
          <w:szCs w:val="18"/>
        </w:rPr>
        <w:instrText xml:space="preserve"> \* MERGEFORMAT </w:instrText>
      </w:r>
      <w:r w:rsidRPr="005255F7" w:rsidR="004A7C6C">
        <w:rPr>
          <w:rFonts w:cs="Arial"/>
          <w:bCs/>
          <w:sz w:val="18"/>
          <w:szCs w:val="18"/>
        </w:rPr>
        <w:fldChar w:fldCharType="separate"/>
      </w:r>
      <w:r w:rsidRPr="005255F7" w:rsidR="00643D62">
        <w:rPr>
          <w:rFonts w:cs="Arial"/>
          <w:sz w:val="18"/>
          <w:szCs w:val="18"/>
        </w:rPr>
        <w:t>38.a(2)</w:t>
      </w:r>
      <w:r w:rsidRPr="005255F7" w:rsidR="004A7C6C">
        <w:fldChar w:fldCharType="end"/>
      </w:r>
      <w:r w:rsidRPr="0093215B">
        <w:rPr>
          <w:rFonts w:cs="Arial"/>
          <w:sz w:val="18"/>
          <w:szCs w:val="18"/>
        </w:rPr>
        <w:t>; and</w:t>
      </w:r>
    </w:p>
    <w:p w:rsidRPr="005255F7" w:rsidR="00441818" w:rsidRDefault="00441818" w14:paraId="06A40CB2" w14:textId="77777777">
      <w:pPr>
        <w:pStyle w:val="ListParagraph"/>
        <w:numPr>
          <w:ilvl w:val="2"/>
          <w:numId w:val="2"/>
        </w:numPr>
        <w:tabs>
          <w:tab w:val="num" w:pos="567"/>
        </w:tabs>
        <w:ind w:left="567" w:firstLine="0"/>
        <w:rPr>
          <w:rFonts w:cs="Arial"/>
          <w:sz w:val="18"/>
          <w:szCs w:val="18"/>
        </w:rPr>
      </w:pPr>
      <w:bookmarkStart w:name="_Ref473551227" w:id="315"/>
      <w:r w:rsidRPr="0093215B">
        <w:rPr>
          <w:rFonts w:cs="Arial"/>
          <w:sz w:val="18"/>
          <w:szCs w:val="18"/>
        </w:rPr>
        <w:t>notifies the Authority of the Assignee’s contact Information and bank account details to which the Authority shall make payment, subject to any reduction made by the Authority in accorda</w:t>
      </w:r>
      <w:r w:rsidRPr="005255F7">
        <w:rPr>
          <w:rFonts w:cs="Arial"/>
          <w:sz w:val="18"/>
          <w:szCs w:val="18"/>
        </w:rPr>
        <w:t xml:space="preserve">nce with clauses </w:t>
      </w:r>
      <w:r w:rsidRPr="005255F7" w:rsidR="004A7C6C">
        <w:fldChar w:fldCharType="begin"/>
      </w:r>
      <w:r w:rsidRPr="004E7B88" w:rsidR="004A7C6C">
        <w:rPr>
          <w:rFonts w:cs="Arial"/>
          <w:bCs/>
          <w:sz w:val="18"/>
          <w:szCs w:val="18"/>
        </w:rPr>
        <w:instrText xml:space="preserve"> REF _Ref473551249 \w \h </w:instrText>
      </w:r>
      <w:r w:rsidR="002A170E">
        <w:rPr>
          <w:rFonts w:cs="Arial"/>
          <w:bCs/>
          <w:sz w:val="18"/>
          <w:szCs w:val="18"/>
        </w:rPr>
        <w:instrText xml:space="preserve"> \* MERGEFORMAT </w:instrText>
      </w:r>
      <w:r w:rsidRPr="005255F7" w:rsidR="004A7C6C">
        <w:rPr>
          <w:rFonts w:cs="Arial"/>
          <w:bCs/>
          <w:sz w:val="18"/>
          <w:szCs w:val="18"/>
        </w:rPr>
        <w:fldChar w:fldCharType="separate"/>
      </w:r>
      <w:r w:rsidRPr="005255F7" w:rsidR="00643D62">
        <w:rPr>
          <w:rFonts w:cs="Arial"/>
          <w:sz w:val="18"/>
          <w:szCs w:val="18"/>
        </w:rPr>
        <w:t>38.a(1)</w:t>
      </w:r>
      <w:r w:rsidRPr="005255F7" w:rsidR="004A7C6C">
        <w:fldChar w:fldCharType="end"/>
      </w:r>
      <w:r w:rsidRPr="0093215B">
        <w:rPr>
          <w:rFonts w:cs="Arial"/>
          <w:sz w:val="18"/>
          <w:szCs w:val="18"/>
        </w:rPr>
        <w:t xml:space="preserve"> and </w:t>
      </w:r>
      <w:r w:rsidRPr="005255F7" w:rsidR="004A7C6C">
        <w:fldChar w:fldCharType="begin"/>
      </w:r>
      <w:r w:rsidRPr="004E7B88" w:rsidR="004A7C6C">
        <w:rPr>
          <w:rFonts w:cs="Arial"/>
          <w:bCs/>
          <w:sz w:val="18"/>
          <w:szCs w:val="18"/>
        </w:rPr>
        <w:instrText xml:space="preserve"> REF _Ref473551255 \w \h </w:instrText>
      </w:r>
      <w:r w:rsidR="002A170E">
        <w:rPr>
          <w:rFonts w:cs="Arial"/>
          <w:bCs/>
          <w:sz w:val="18"/>
          <w:szCs w:val="18"/>
        </w:rPr>
        <w:instrText xml:space="preserve"> \* MERGEFORMAT </w:instrText>
      </w:r>
      <w:r w:rsidRPr="005255F7" w:rsidR="004A7C6C">
        <w:rPr>
          <w:rFonts w:cs="Arial"/>
          <w:bCs/>
          <w:sz w:val="18"/>
          <w:szCs w:val="18"/>
        </w:rPr>
        <w:fldChar w:fldCharType="separate"/>
      </w:r>
      <w:r w:rsidRPr="005255F7" w:rsidR="00643D62">
        <w:rPr>
          <w:rFonts w:cs="Arial"/>
          <w:sz w:val="18"/>
          <w:szCs w:val="18"/>
        </w:rPr>
        <w:t>38.a(2)</w:t>
      </w:r>
      <w:r w:rsidRPr="005255F7" w:rsidR="004A7C6C">
        <w:fldChar w:fldCharType="end"/>
      </w:r>
      <w:r w:rsidRPr="0093215B">
        <w:rPr>
          <w:rFonts w:cs="Arial"/>
          <w:sz w:val="18"/>
          <w:szCs w:val="18"/>
        </w:rPr>
        <w:t>.</w:t>
      </w:r>
      <w:bookmarkEnd w:id="315"/>
      <w:r w:rsidRPr="0093215B">
        <w:rPr>
          <w:rFonts w:cs="Arial"/>
          <w:sz w:val="18"/>
          <w:szCs w:val="18"/>
        </w:rPr>
        <w:t xml:space="preserve"> </w:t>
      </w:r>
    </w:p>
    <w:p w:rsidRPr="004E7B88" w:rsidR="00441818" w:rsidP="00D65456" w:rsidRDefault="00441818" w14:paraId="5E87CEA5" w14:textId="77777777">
      <w:pPr>
        <w:pStyle w:val="ListParagraph"/>
        <w:numPr>
          <w:ilvl w:val="1"/>
          <w:numId w:val="2"/>
        </w:numPr>
        <w:tabs>
          <w:tab w:val="num" w:pos="0"/>
        </w:tabs>
        <w:ind w:left="0" w:firstLine="0"/>
        <w:rPr>
          <w:rFonts w:cs="Arial"/>
          <w:sz w:val="18"/>
          <w:szCs w:val="18"/>
        </w:rPr>
      </w:pPr>
      <w:r w:rsidRPr="0093215B">
        <w:rPr>
          <w:rFonts w:cs="Arial"/>
          <w:sz w:val="18"/>
          <w:szCs w:val="18"/>
        </w:rPr>
        <w:t xml:space="preserve">The provisions of condition </w:t>
      </w:r>
      <w:r w:rsidRPr="005255F7" w:rsidR="004A7C6C">
        <w:fldChar w:fldCharType="begin"/>
      </w:r>
      <w:r w:rsidRPr="004E7B88" w:rsidR="004A7C6C">
        <w:rPr>
          <w:rFonts w:cs="Arial"/>
          <w:bCs/>
          <w:sz w:val="18"/>
          <w:szCs w:val="18"/>
        </w:rPr>
        <w:instrText xml:space="preserve"> REF _Ref473551275 \w \h </w:instrText>
      </w:r>
      <w:r w:rsidR="002A170E">
        <w:rPr>
          <w:rFonts w:cs="Arial"/>
          <w:bCs/>
          <w:sz w:val="18"/>
          <w:szCs w:val="18"/>
        </w:rPr>
        <w:instrText xml:space="preserve"> \* MERGEFORMAT </w:instrText>
      </w:r>
      <w:r w:rsidRPr="005255F7" w:rsidR="004A7C6C">
        <w:rPr>
          <w:rFonts w:cs="Arial"/>
          <w:bCs/>
          <w:sz w:val="18"/>
          <w:szCs w:val="18"/>
        </w:rPr>
        <w:fldChar w:fldCharType="separate"/>
      </w:r>
      <w:r w:rsidRPr="005255F7" w:rsidR="00643D62">
        <w:rPr>
          <w:rFonts w:cs="Arial"/>
          <w:sz w:val="18"/>
          <w:szCs w:val="18"/>
        </w:rPr>
        <w:t>36</w:t>
      </w:r>
      <w:r w:rsidRPr="005255F7" w:rsidR="004A7C6C">
        <w:fldChar w:fldCharType="end"/>
      </w:r>
      <w:r w:rsidRPr="0093215B">
        <w:rPr>
          <w:rFonts w:cs="Arial"/>
          <w:sz w:val="18"/>
          <w:szCs w:val="18"/>
        </w:rPr>
        <w:t xml:space="preserve"> (Payment</w:t>
      </w:r>
      <w:r w:rsidRPr="0093215B" w:rsidR="00EB0FDE">
        <w:rPr>
          <w:rFonts w:cs="Arial"/>
          <w:sz w:val="18"/>
          <w:szCs w:val="18"/>
        </w:rPr>
        <w:t xml:space="preserve"> and Recovery of Sums Due</w:t>
      </w:r>
      <w:r w:rsidRPr="005255F7">
        <w:rPr>
          <w:rFonts w:cs="Arial"/>
          <w:sz w:val="18"/>
          <w:szCs w:val="18"/>
        </w:rPr>
        <w:t>) shall continue to apply in all other respects after the assignment and shall not be amended without the prior approval of the Authority.</w:t>
      </w:r>
    </w:p>
    <w:p w:rsidRPr="004E7B88" w:rsidR="00441818" w:rsidP="00441818" w:rsidRDefault="00441818" w14:paraId="1B0F82CF" w14:textId="77777777">
      <w:pPr>
        <w:rPr>
          <w:rFonts w:cs="Arial"/>
          <w:sz w:val="18"/>
          <w:szCs w:val="18"/>
        </w:rPr>
      </w:pPr>
    </w:p>
    <w:p w:rsidRPr="005255F7" w:rsidR="00441818" w:rsidRDefault="00441818" w14:paraId="3D1A0422" w14:textId="77777777">
      <w:pPr>
        <w:pStyle w:val="Heading2"/>
        <w:numPr>
          <w:ilvl w:val="0"/>
          <w:numId w:val="2"/>
        </w:numPr>
        <w:tabs>
          <w:tab w:val="clear" w:pos="720"/>
          <w:tab w:val="num" w:pos="-4104"/>
        </w:tabs>
        <w:ind w:left="0" w:firstLine="0"/>
        <w:jc w:val="left"/>
        <w:rPr>
          <w:rFonts w:cs="Arial"/>
          <w:b/>
          <w:bCs/>
          <w:sz w:val="18"/>
          <w:szCs w:val="18"/>
        </w:rPr>
      </w:pPr>
      <w:bookmarkStart w:name="_Toc422462809" w:id="316"/>
      <w:bookmarkStart w:name="_Toc473616458" w:id="317"/>
      <w:bookmarkStart w:name="_Toc473793329" w:id="318"/>
      <w:r w:rsidRPr="0093215B">
        <w:rPr>
          <w:rFonts w:cs="Arial"/>
          <w:b/>
          <w:bCs/>
          <w:sz w:val="18"/>
          <w:szCs w:val="18"/>
        </w:rPr>
        <w:t>Subcontracting</w:t>
      </w:r>
      <w:bookmarkEnd w:id="316"/>
      <w:r w:rsidRPr="0093215B">
        <w:rPr>
          <w:rFonts w:cs="Arial"/>
          <w:b/>
          <w:bCs/>
          <w:sz w:val="18"/>
          <w:szCs w:val="18"/>
        </w:rPr>
        <w:t xml:space="preserve"> and Prompt Payment</w:t>
      </w:r>
      <w:bookmarkEnd w:id="317"/>
      <w:bookmarkEnd w:id="318"/>
    </w:p>
    <w:p w:rsidRPr="005255F7" w:rsidR="001902CE" w:rsidRDefault="00441818" w14:paraId="2A1D6A63" w14:textId="77777777">
      <w:pPr>
        <w:pStyle w:val="ListParagraph"/>
        <w:numPr>
          <w:ilvl w:val="1"/>
          <w:numId w:val="2"/>
        </w:numPr>
        <w:tabs>
          <w:tab w:val="num" w:pos="0"/>
        </w:tabs>
        <w:ind w:left="0" w:firstLine="0"/>
        <w:rPr>
          <w:rFonts w:cs="Arial"/>
          <w:sz w:val="18"/>
          <w:szCs w:val="18"/>
        </w:rPr>
      </w:pPr>
      <w:r w:rsidRPr="0093215B">
        <w:rPr>
          <w:rFonts w:cs="Arial"/>
          <w:sz w:val="18"/>
          <w:szCs w:val="18"/>
        </w:rPr>
        <w:t xml:space="preserve">Subcontracting </w:t>
      </w:r>
      <w:r w:rsidRPr="0093215B" w:rsidR="001902CE">
        <w:rPr>
          <w:rFonts w:cs="Arial"/>
          <w:sz w:val="18"/>
          <w:szCs w:val="18"/>
        </w:rPr>
        <w:t>any part of the Contract shall not relieve the Contractor of any of the Contractor’s obligations, duties or liabilities under the Contract.</w:t>
      </w:r>
    </w:p>
    <w:p w:rsidRPr="005255F7" w:rsidR="001902CE" w:rsidRDefault="001902CE" w14:paraId="4587303B" w14:textId="77777777">
      <w:pPr>
        <w:pStyle w:val="ListParagraph"/>
        <w:numPr>
          <w:ilvl w:val="1"/>
          <w:numId w:val="2"/>
        </w:numPr>
        <w:tabs>
          <w:tab w:val="num" w:pos="0"/>
        </w:tabs>
        <w:ind w:left="0" w:firstLine="0"/>
        <w:rPr>
          <w:rFonts w:cs="Arial"/>
          <w:sz w:val="18"/>
          <w:szCs w:val="18"/>
        </w:rPr>
      </w:pPr>
      <w:r w:rsidRPr="0093215B">
        <w:rPr>
          <w:rFonts w:cs="Arial"/>
          <w:sz w:val="18"/>
          <w:szCs w:val="18"/>
        </w:rPr>
        <w:t>Where the Contractor enters into a Subcontract</w:t>
      </w:r>
      <w:r w:rsidR="002A4296">
        <w:rPr>
          <w:rFonts w:cs="Arial"/>
          <w:sz w:val="18"/>
          <w:szCs w:val="18"/>
        </w:rPr>
        <w:t>,</w:t>
      </w:r>
      <w:r w:rsidRPr="0093215B">
        <w:rPr>
          <w:rFonts w:cs="Arial"/>
          <w:sz w:val="18"/>
          <w:szCs w:val="18"/>
        </w:rPr>
        <w:t xml:space="preserve"> he shall cause a term to be included in such Subcontract:</w:t>
      </w:r>
    </w:p>
    <w:p w:rsidRPr="005255F7" w:rsidR="001902CE" w:rsidRDefault="001902CE" w14:paraId="6E522039" w14:textId="77777777">
      <w:pPr>
        <w:pStyle w:val="ListParagraph"/>
        <w:numPr>
          <w:ilvl w:val="2"/>
          <w:numId w:val="2"/>
        </w:numPr>
        <w:tabs>
          <w:tab w:val="num" w:pos="567"/>
        </w:tabs>
        <w:ind w:left="567" w:firstLine="0"/>
        <w:rPr>
          <w:rFonts w:cs="Arial"/>
          <w:sz w:val="18"/>
          <w:szCs w:val="18"/>
        </w:rPr>
      </w:pPr>
      <w:bookmarkStart w:name="_Ref474498147" w:id="319"/>
      <w:r w:rsidRPr="0093215B">
        <w:rPr>
          <w:rFonts w:cs="Arial"/>
          <w:sz w:val="18"/>
          <w:szCs w:val="18"/>
        </w:rPr>
        <w:t>providing that where the Subcontractor submits an invoice to the Contractor, the Contractor will consider and verify that invoice in a timely fashion;</w:t>
      </w:r>
      <w:bookmarkEnd w:id="319"/>
    </w:p>
    <w:p w:rsidRPr="005255F7" w:rsidR="001902CE" w:rsidRDefault="001902CE" w14:paraId="5FAB0DE9" w14:textId="77777777">
      <w:pPr>
        <w:pStyle w:val="ListParagraph"/>
        <w:numPr>
          <w:ilvl w:val="2"/>
          <w:numId w:val="2"/>
        </w:numPr>
        <w:tabs>
          <w:tab w:val="num" w:pos="567"/>
        </w:tabs>
        <w:ind w:left="567" w:firstLine="0"/>
        <w:rPr>
          <w:rFonts w:cs="Arial"/>
          <w:sz w:val="18"/>
          <w:szCs w:val="18"/>
        </w:rPr>
      </w:pPr>
      <w:bookmarkStart w:name="_Ref474498246" w:id="320"/>
      <w:r w:rsidRPr="0093215B">
        <w:rPr>
          <w:rFonts w:cs="Arial"/>
          <w:sz w:val="18"/>
          <w:szCs w:val="18"/>
        </w:rPr>
        <w:t>providing that the Contractor shall pay the Subcontractor any sums due under such an invoice no later than a period of thirty (30) days from the date on which the Contractor has determined that the invoice is valid and undisputed;</w:t>
      </w:r>
      <w:bookmarkEnd w:id="320"/>
    </w:p>
    <w:p w:rsidRPr="005255F7" w:rsidR="001902CE" w:rsidRDefault="001902CE" w14:paraId="4041905E" w14:textId="77777777">
      <w:pPr>
        <w:pStyle w:val="ListParagraph"/>
        <w:numPr>
          <w:ilvl w:val="2"/>
          <w:numId w:val="2"/>
        </w:numPr>
        <w:tabs>
          <w:tab w:val="num" w:pos="567"/>
        </w:tabs>
        <w:ind w:left="567" w:firstLine="0"/>
        <w:rPr>
          <w:rFonts w:cs="Arial"/>
          <w:sz w:val="18"/>
          <w:szCs w:val="18"/>
        </w:rPr>
      </w:pPr>
      <w:r w:rsidRPr="0093215B">
        <w:rPr>
          <w:rFonts w:cs="Arial"/>
          <w:sz w:val="18"/>
          <w:szCs w:val="18"/>
        </w:rPr>
        <w:t xml:space="preserve">providing that where the Contractor fails to comply with clause </w:t>
      </w:r>
      <w:r w:rsidRPr="005255F7">
        <w:fldChar w:fldCharType="begin"/>
      </w:r>
      <w:r w:rsidRPr="00EB5C73">
        <w:rPr>
          <w:rFonts w:cs="Arial"/>
          <w:bCs/>
          <w:sz w:val="18"/>
          <w:szCs w:val="18"/>
        </w:rPr>
        <w:instrText xml:space="preserve"> REF _Ref474498147 \w \h </w:instrText>
      </w:r>
      <w:r w:rsidRPr="00EB5C73" w:rsidR="00EC0578">
        <w:rPr>
          <w:rFonts w:cs="Arial"/>
          <w:bCs/>
          <w:sz w:val="18"/>
          <w:szCs w:val="18"/>
        </w:rPr>
        <w:instrText xml:space="preserve"> \* MERGEFORMAT </w:instrText>
      </w:r>
      <w:r w:rsidRPr="005255F7">
        <w:rPr>
          <w:rFonts w:cs="Arial"/>
          <w:bCs/>
          <w:sz w:val="18"/>
          <w:szCs w:val="18"/>
        </w:rPr>
        <w:fldChar w:fldCharType="separate"/>
      </w:r>
      <w:r w:rsidRPr="005255F7" w:rsidR="00643D62">
        <w:rPr>
          <w:rFonts w:cs="Arial"/>
          <w:sz w:val="18"/>
          <w:szCs w:val="18"/>
        </w:rPr>
        <w:t>39.b(1)</w:t>
      </w:r>
      <w:r w:rsidRPr="005255F7">
        <w:fldChar w:fldCharType="end"/>
      </w:r>
      <w:r w:rsidRPr="0093215B">
        <w:rPr>
          <w:rFonts w:cs="Arial"/>
          <w:sz w:val="18"/>
          <w:szCs w:val="18"/>
        </w:rPr>
        <w:t xml:space="preserve"> above, and there is an undue delay in considering and verifying the invoice, that the invoice shall be regarded</w:t>
      </w:r>
      <w:r w:rsidRPr="005255F7">
        <w:rPr>
          <w:rFonts w:cs="Arial"/>
          <w:sz w:val="18"/>
          <w:szCs w:val="18"/>
        </w:rPr>
        <w:t xml:space="preserve"> as valid and undisputed for the purposes of clause </w:t>
      </w:r>
      <w:r w:rsidRPr="005255F7">
        <w:fldChar w:fldCharType="begin"/>
      </w:r>
      <w:r w:rsidRPr="00EB5C73">
        <w:rPr>
          <w:rFonts w:cs="Arial"/>
          <w:bCs/>
          <w:sz w:val="18"/>
          <w:szCs w:val="18"/>
        </w:rPr>
        <w:instrText xml:space="preserve"> REF _Ref474498246 \w \h </w:instrText>
      </w:r>
      <w:r w:rsidRPr="00EB5C73" w:rsidR="00EC0578">
        <w:rPr>
          <w:rFonts w:cs="Arial"/>
          <w:bCs/>
          <w:sz w:val="18"/>
          <w:szCs w:val="18"/>
        </w:rPr>
        <w:instrText xml:space="preserve"> \* MERGEFORMAT </w:instrText>
      </w:r>
      <w:r w:rsidRPr="005255F7">
        <w:rPr>
          <w:rFonts w:cs="Arial"/>
          <w:bCs/>
          <w:sz w:val="18"/>
          <w:szCs w:val="18"/>
        </w:rPr>
        <w:fldChar w:fldCharType="separate"/>
      </w:r>
      <w:r w:rsidRPr="005255F7" w:rsidR="00643D62">
        <w:rPr>
          <w:rFonts w:cs="Arial"/>
          <w:sz w:val="18"/>
          <w:szCs w:val="18"/>
        </w:rPr>
        <w:t>39.b(2)</w:t>
      </w:r>
      <w:r w:rsidRPr="005255F7">
        <w:fldChar w:fldCharType="end"/>
      </w:r>
      <w:r w:rsidRPr="0093215B">
        <w:rPr>
          <w:rFonts w:cs="Arial"/>
          <w:sz w:val="18"/>
          <w:szCs w:val="18"/>
        </w:rPr>
        <w:t xml:space="preserve"> after a reasonable time has passed; and</w:t>
      </w:r>
    </w:p>
    <w:p w:rsidRPr="005255F7" w:rsidR="001902CE" w:rsidRDefault="001902CE" w14:paraId="2E4C2F21" w14:textId="77777777">
      <w:pPr>
        <w:pStyle w:val="ListParagraph"/>
        <w:numPr>
          <w:ilvl w:val="2"/>
          <w:numId w:val="2"/>
        </w:numPr>
        <w:tabs>
          <w:tab w:val="num" w:pos="567"/>
        </w:tabs>
        <w:ind w:left="567" w:firstLine="0"/>
        <w:rPr>
          <w:rFonts w:cs="Arial"/>
          <w:sz w:val="18"/>
          <w:szCs w:val="18"/>
        </w:rPr>
      </w:pPr>
      <w:bookmarkStart w:name="_Ref474498157" w:id="321"/>
      <w:r w:rsidRPr="0093215B">
        <w:rPr>
          <w:rFonts w:cs="Arial"/>
          <w:sz w:val="18"/>
          <w:szCs w:val="18"/>
        </w:rPr>
        <w:t xml:space="preserve">requiring the counterparty to that Subcontract to include in any Subcontract which it awards, provisions having the same effect as clauses </w:t>
      </w:r>
      <w:r w:rsidRPr="005255F7">
        <w:fldChar w:fldCharType="begin"/>
      </w:r>
      <w:r w:rsidRPr="00EB5C73">
        <w:rPr>
          <w:rFonts w:cs="Arial"/>
          <w:bCs/>
          <w:sz w:val="18"/>
          <w:szCs w:val="18"/>
        </w:rPr>
        <w:instrText xml:space="preserve"> REF _Ref474498147 \w \h </w:instrText>
      </w:r>
      <w:r w:rsidRPr="00EB5C73" w:rsidR="00EC0578">
        <w:rPr>
          <w:rFonts w:cs="Arial"/>
          <w:bCs/>
          <w:sz w:val="18"/>
          <w:szCs w:val="18"/>
        </w:rPr>
        <w:instrText xml:space="preserve"> \* MERGEFORMAT </w:instrText>
      </w:r>
      <w:r w:rsidRPr="005255F7">
        <w:rPr>
          <w:rFonts w:cs="Arial"/>
          <w:bCs/>
          <w:sz w:val="18"/>
          <w:szCs w:val="18"/>
        </w:rPr>
        <w:fldChar w:fldCharType="separate"/>
      </w:r>
      <w:r w:rsidRPr="005255F7" w:rsidR="00643D62">
        <w:rPr>
          <w:rFonts w:cs="Arial"/>
          <w:sz w:val="18"/>
          <w:szCs w:val="18"/>
        </w:rPr>
        <w:t>39.b(1)</w:t>
      </w:r>
      <w:r w:rsidRPr="005255F7">
        <w:fldChar w:fldCharType="end"/>
      </w:r>
      <w:r w:rsidRPr="0093215B">
        <w:rPr>
          <w:rFonts w:cs="Arial"/>
          <w:sz w:val="18"/>
          <w:szCs w:val="18"/>
        </w:rPr>
        <w:t xml:space="preserve"> to </w:t>
      </w:r>
      <w:r w:rsidRPr="005255F7">
        <w:fldChar w:fldCharType="begin"/>
      </w:r>
      <w:r w:rsidRPr="00EB5C73">
        <w:rPr>
          <w:rFonts w:cs="Arial"/>
          <w:bCs/>
          <w:sz w:val="18"/>
          <w:szCs w:val="18"/>
        </w:rPr>
        <w:instrText xml:space="preserve"> REF _Ref474498157 \w \h </w:instrText>
      </w:r>
      <w:r w:rsidRPr="00EB5C73" w:rsidR="00EC0578">
        <w:rPr>
          <w:rFonts w:cs="Arial"/>
          <w:bCs/>
          <w:sz w:val="18"/>
          <w:szCs w:val="18"/>
        </w:rPr>
        <w:instrText xml:space="preserve"> \* MERGEFORMAT </w:instrText>
      </w:r>
      <w:r w:rsidRPr="005255F7">
        <w:rPr>
          <w:rFonts w:cs="Arial"/>
          <w:bCs/>
          <w:sz w:val="18"/>
          <w:szCs w:val="18"/>
        </w:rPr>
        <w:fldChar w:fldCharType="separate"/>
      </w:r>
      <w:r w:rsidRPr="005255F7" w:rsidR="00643D62">
        <w:rPr>
          <w:rFonts w:cs="Arial"/>
          <w:sz w:val="18"/>
          <w:szCs w:val="18"/>
        </w:rPr>
        <w:t>39.b(4)</w:t>
      </w:r>
      <w:r w:rsidRPr="005255F7">
        <w:fldChar w:fldCharType="end"/>
      </w:r>
      <w:r w:rsidRPr="0093215B">
        <w:rPr>
          <w:rFonts w:cs="Arial"/>
          <w:sz w:val="18"/>
          <w:szCs w:val="18"/>
        </w:rPr>
        <w:t>.</w:t>
      </w:r>
      <w:bookmarkEnd w:id="321"/>
    </w:p>
    <w:p w:rsidRPr="004E7B88" w:rsidR="0039724A" w:rsidP="00F326B2" w:rsidRDefault="0039724A" w14:paraId="3BB8DBAE" w14:textId="77777777">
      <w:pPr>
        <w:pStyle w:val="ListParagraph"/>
        <w:tabs>
          <w:tab w:val="num" w:pos="720"/>
        </w:tabs>
        <w:ind w:left="0"/>
        <w:rPr>
          <w:rFonts w:cs="Arial"/>
          <w:sz w:val="18"/>
          <w:szCs w:val="18"/>
        </w:rPr>
      </w:pPr>
    </w:p>
    <w:p w:rsidRPr="00F326B2" w:rsidR="0039724A" w:rsidP="00F326B2" w:rsidRDefault="0039724A" w14:paraId="3DD0821F" w14:textId="77777777">
      <w:pPr>
        <w:pStyle w:val="Heading1"/>
        <w:numPr>
          <w:ilvl w:val="0"/>
          <w:numId w:val="0"/>
        </w:numPr>
        <w:rPr>
          <w:b w:val="0"/>
          <w:bCs w:val="0"/>
          <w:sz w:val="20"/>
          <w:szCs w:val="20"/>
        </w:rPr>
      </w:pPr>
      <w:bookmarkStart w:name="_Toc473793330" w:id="322"/>
      <w:r w:rsidRPr="00F326B2">
        <w:rPr>
          <w:b w:val="0"/>
          <w:bCs w:val="0"/>
          <w:sz w:val="20"/>
          <w:szCs w:val="20"/>
        </w:rPr>
        <w:t>Termination</w:t>
      </w:r>
      <w:bookmarkEnd w:id="322"/>
      <w:r w:rsidRPr="00F326B2" w:rsidR="00FC7582">
        <w:rPr>
          <w:sz w:val="20"/>
          <w:szCs w:val="20"/>
        </w:rPr>
        <w:br/>
      </w:r>
    </w:p>
    <w:p w:rsidRPr="005255F7" w:rsidR="0039724A" w:rsidRDefault="0039724A" w14:paraId="031CA5EC" w14:textId="77777777">
      <w:pPr>
        <w:pStyle w:val="Heading2"/>
        <w:numPr>
          <w:ilvl w:val="0"/>
          <w:numId w:val="2"/>
        </w:numPr>
        <w:tabs>
          <w:tab w:val="clear" w:pos="720"/>
          <w:tab w:val="num" w:pos="0"/>
        </w:tabs>
        <w:ind w:left="0" w:firstLine="0"/>
        <w:jc w:val="left"/>
        <w:rPr>
          <w:rFonts w:cs="Arial"/>
          <w:b/>
          <w:bCs/>
          <w:sz w:val="18"/>
          <w:szCs w:val="18"/>
        </w:rPr>
      </w:pPr>
      <w:bookmarkStart w:name="_Ref302027156" w:id="323"/>
      <w:bookmarkStart w:name="_Toc422462813" w:id="324"/>
      <w:bookmarkStart w:name="_Toc473616459" w:id="325"/>
      <w:bookmarkStart w:name="_Toc473793331" w:id="326"/>
      <w:r w:rsidRPr="0093215B">
        <w:rPr>
          <w:rFonts w:cs="Arial"/>
          <w:b/>
          <w:bCs/>
          <w:sz w:val="18"/>
          <w:szCs w:val="18"/>
        </w:rPr>
        <w:t>Dispute Resolution</w:t>
      </w:r>
      <w:bookmarkEnd w:id="323"/>
      <w:bookmarkEnd w:id="324"/>
      <w:bookmarkEnd w:id="325"/>
      <w:bookmarkEnd w:id="326"/>
    </w:p>
    <w:p w:rsidRPr="005255F7" w:rsidR="0039724A" w:rsidRDefault="0039724A" w14:paraId="7D160D39" w14:textId="77777777">
      <w:pPr>
        <w:pStyle w:val="ListParagraph"/>
        <w:numPr>
          <w:ilvl w:val="1"/>
          <w:numId w:val="2"/>
        </w:numPr>
        <w:tabs>
          <w:tab w:val="num" w:pos="0"/>
        </w:tabs>
        <w:ind w:left="0" w:firstLine="0"/>
        <w:rPr>
          <w:rFonts w:cs="Arial"/>
          <w:sz w:val="18"/>
          <w:szCs w:val="18"/>
        </w:rPr>
      </w:pPr>
      <w:bookmarkStart w:name="_Ref276998873" w:id="327"/>
      <w:bookmarkStart w:name="_Ref301169377" w:id="328"/>
      <w:r w:rsidRPr="0093215B">
        <w:rPr>
          <w:rFonts w:cs="Arial"/>
          <w:sz w:val="18"/>
          <w:szCs w:val="18"/>
        </w:rPr>
        <w:t xml:space="preserve">The Parties will attempt in good faith to resolve any dispute or claim arising out of or relating to </w:t>
      </w:r>
      <w:r w:rsidRPr="005255F7">
        <w:rPr>
          <w:rFonts w:cs="Arial"/>
          <w:sz w:val="18"/>
          <w:szCs w:val="18"/>
        </w:rPr>
        <w:t>the Contract through negotiations between the respective representatives of the Parties having authority to settle the matter, which attempts may include the use of any alternative dispute resolution procedure on which the Parties may agree.</w:t>
      </w:r>
      <w:bookmarkEnd w:id="327"/>
      <w:bookmarkEnd w:id="328"/>
    </w:p>
    <w:p w:rsidRPr="005255F7" w:rsidR="0039724A" w:rsidRDefault="0039724A" w14:paraId="52063048" w14:textId="77777777">
      <w:pPr>
        <w:pStyle w:val="ListParagraph"/>
        <w:numPr>
          <w:ilvl w:val="1"/>
          <w:numId w:val="2"/>
        </w:numPr>
        <w:tabs>
          <w:tab w:val="num" w:pos="0"/>
        </w:tabs>
        <w:ind w:left="0" w:firstLine="0"/>
        <w:rPr>
          <w:rFonts w:cs="Arial"/>
          <w:sz w:val="18"/>
          <w:szCs w:val="18"/>
        </w:rPr>
      </w:pPr>
      <w:bookmarkStart w:name="_Ref277078154" w:id="329"/>
      <w:r w:rsidRPr="0093215B">
        <w:rPr>
          <w:rFonts w:cs="Arial"/>
          <w:sz w:val="18"/>
          <w:szCs w:val="18"/>
        </w:rPr>
        <w:t xml:space="preserve">In the event that the dispute or claim is not resolved pursuant to clause </w:t>
      </w:r>
      <w:r w:rsidRPr="005255F7" w:rsidR="003E7BDD">
        <w:fldChar w:fldCharType="begin"/>
      </w:r>
      <w:r w:rsidRPr="004E7B88" w:rsidR="003E7BDD">
        <w:rPr>
          <w:rFonts w:cs="Arial"/>
          <w:bCs/>
          <w:sz w:val="18"/>
          <w:szCs w:val="18"/>
        </w:rPr>
        <w:instrText xml:space="preserve"> REF _Ref276998873 \w \h </w:instrText>
      </w:r>
      <w:r w:rsidR="002A170E">
        <w:rPr>
          <w:rFonts w:cs="Arial"/>
          <w:bCs/>
          <w:sz w:val="18"/>
          <w:szCs w:val="18"/>
        </w:rPr>
        <w:instrText xml:space="preserve"> \* MERGEFORMAT </w:instrText>
      </w:r>
      <w:r w:rsidRPr="005255F7" w:rsidR="003E7BDD">
        <w:rPr>
          <w:rFonts w:cs="Arial"/>
          <w:bCs/>
          <w:sz w:val="18"/>
          <w:szCs w:val="18"/>
        </w:rPr>
        <w:fldChar w:fldCharType="separate"/>
      </w:r>
      <w:r w:rsidRPr="005255F7" w:rsidR="00CB5ECF">
        <w:rPr>
          <w:rFonts w:cs="Arial"/>
          <w:sz w:val="18"/>
          <w:szCs w:val="18"/>
        </w:rPr>
        <w:t>40.a</w:t>
      </w:r>
      <w:r w:rsidRPr="005255F7" w:rsidR="003E7BDD">
        <w:fldChar w:fldCharType="end"/>
      </w:r>
      <w:r w:rsidRPr="0093215B">
        <w:rPr>
          <w:rFonts w:cs="Arial"/>
          <w:sz w:val="18"/>
          <w:szCs w:val="18"/>
        </w:rPr>
        <w:t xml:space="preserve"> the dispute shall be referred to arbitration.  Unless otherwise agreed in writing b</w:t>
      </w:r>
      <w:r w:rsidRPr="005255F7">
        <w:rPr>
          <w:rFonts w:cs="Arial"/>
          <w:sz w:val="18"/>
          <w:szCs w:val="18"/>
        </w:rPr>
        <w:t xml:space="preserve">y the Parties, the arbitration and this clause </w:t>
      </w:r>
      <w:r w:rsidRPr="005255F7" w:rsidR="003E7BDD">
        <w:fldChar w:fldCharType="begin"/>
      </w:r>
      <w:r w:rsidRPr="004E7B88" w:rsidR="003E7BDD">
        <w:rPr>
          <w:rFonts w:cs="Arial"/>
          <w:bCs/>
          <w:sz w:val="18"/>
          <w:szCs w:val="18"/>
        </w:rPr>
        <w:instrText xml:space="preserve"> REF _Ref277078154 \w \h </w:instrText>
      </w:r>
      <w:r w:rsidR="002A170E">
        <w:rPr>
          <w:rFonts w:cs="Arial"/>
          <w:bCs/>
          <w:sz w:val="18"/>
          <w:szCs w:val="18"/>
        </w:rPr>
        <w:instrText xml:space="preserve"> \* MERGEFORMAT </w:instrText>
      </w:r>
      <w:r w:rsidRPr="005255F7" w:rsidR="003E7BDD">
        <w:rPr>
          <w:rFonts w:cs="Arial"/>
          <w:bCs/>
          <w:sz w:val="18"/>
          <w:szCs w:val="18"/>
        </w:rPr>
        <w:fldChar w:fldCharType="separate"/>
      </w:r>
      <w:r w:rsidRPr="005255F7" w:rsidR="00CB5ECF">
        <w:rPr>
          <w:rFonts w:cs="Arial"/>
          <w:sz w:val="18"/>
          <w:szCs w:val="18"/>
        </w:rPr>
        <w:t>40.b</w:t>
      </w:r>
      <w:r w:rsidRPr="005255F7" w:rsidR="003E7BDD">
        <w:fldChar w:fldCharType="end"/>
      </w:r>
      <w:r w:rsidRPr="0093215B">
        <w:rPr>
          <w:rFonts w:cs="Arial"/>
          <w:sz w:val="18"/>
          <w:szCs w:val="18"/>
        </w:rPr>
        <w:t xml:space="preserve"> shall be governed by the Arbitration Act 1996.  For the purposes of the arbitration, the arbitr</w:t>
      </w:r>
      <w:r w:rsidRPr="005255F7">
        <w:rPr>
          <w:rFonts w:cs="Arial"/>
          <w:sz w:val="18"/>
          <w:szCs w:val="18"/>
        </w:rPr>
        <w:t xml:space="preserve">ator shall have the power to make </w:t>
      </w:r>
      <w:r w:rsidRPr="005255F7">
        <w:rPr>
          <w:rFonts w:cs="Arial"/>
          <w:sz w:val="18"/>
          <w:szCs w:val="18"/>
        </w:rPr>
        <w:t>provisional awards pursuant to Section 39 of the Arbitration Act 1996.</w:t>
      </w:r>
      <w:bookmarkEnd w:id="329"/>
    </w:p>
    <w:p w:rsidRPr="004E7B88" w:rsidR="0039724A" w:rsidP="00293DBB" w:rsidRDefault="0039724A" w14:paraId="52770C34" w14:textId="77777777">
      <w:pPr>
        <w:pStyle w:val="ListParagraph"/>
        <w:numPr>
          <w:ilvl w:val="1"/>
          <w:numId w:val="2"/>
        </w:numPr>
        <w:tabs>
          <w:tab w:val="num" w:pos="0"/>
        </w:tabs>
        <w:ind w:left="0" w:firstLine="0"/>
        <w:rPr>
          <w:rFonts w:cs="Arial"/>
          <w:sz w:val="18"/>
          <w:szCs w:val="18"/>
        </w:rPr>
      </w:pPr>
      <w:r w:rsidRPr="0093215B">
        <w:rPr>
          <w:rFonts w:cs="Arial"/>
          <w:sz w:val="18"/>
          <w:szCs w:val="18"/>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r w:rsidRPr="004E7B88">
        <w:rPr>
          <w:rFonts w:cs="Arial"/>
          <w:sz w:val="18"/>
          <w:szCs w:val="18"/>
        </w:rPr>
        <w:br/>
      </w:r>
    </w:p>
    <w:p w:rsidRPr="005255F7" w:rsidR="0039724A" w:rsidRDefault="0039724A" w14:paraId="3C1BFCC2" w14:textId="77777777">
      <w:pPr>
        <w:pStyle w:val="Heading2"/>
        <w:numPr>
          <w:ilvl w:val="0"/>
          <w:numId w:val="2"/>
        </w:numPr>
        <w:tabs>
          <w:tab w:val="clear" w:pos="720"/>
          <w:tab w:val="num" w:pos="-4104"/>
        </w:tabs>
        <w:ind w:left="0" w:firstLine="0"/>
        <w:jc w:val="left"/>
        <w:rPr>
          <w:rFonts w:cs="Arial"/>
          <w:b/>
          <w:bCs/>
          <w:sz w:val="18"/>
          <w:szCs w:val="18"/>
        </w:rPr>
      </w:pPr>
      <w:bookmarkStart w:name="_Toc422462811" w:id="330"/>
      <w:bookmarkStart w:name="_Toc473616460" w:id="331"/>
      <w:bookmarkStart w:name="_Toc473793332" w:id="332"/>
      <w:r w:rsidRPr="0093215B">
        <w:rPr>
          <w:rFonts w:cs="Arial"/>
          <w:b/>
          <w:bCs/>
          <w:sz w:val="18"/>
          <w:szCs w:val="18"/>
        </w:rPr>
        <w:t>Termination for Insolvency or Corrupt Gifts</w:t>
      </w:r>
      <w:bookmarkEnd w:id="330"/>
      <w:bookmarkEnd w:id="331"/>
      <w:bookmarkEnd w:id="332"/>
      <w:r w:rsidRPr="0093215B">
        <w:rPr>
          <w:rFonts w:cs="Arial"/>
          <w:b/>
          <w:bCs/>
          <w:sz w:val="18"/>
          <w:szCs w:val="18"/>
        </w:rPr>
        <w:t xml:space="preserve"> </w:t>
      </w:r>
    </w:p>
    <w:p w:rsidRPr="005255F7" w:rsidR="0039724A" w:rsidRDefault="0039724A" w14:paraId="18BC7E76" w14:textId="77777777">
      <w:pPr>
        <w:rPr>
          <w:rFonts w:cs="Arial"/>
          <w:b/>
          <w:bCs/>
          <w:sz w:val="18"/>
          <w:szCs w:val="18"/>
        </w:rPr>
      </w:pPr>
      <w:r w:rsidRPr="004E7B88">
        <w:rPr>
          <w:rFonts w:cs="Arial"/>
          <w:b/>
          <w:sz w:val="18"/>
          <w:szCs w:val="18"/>
        </w:rPr>
        <w:br/>
      </w:r>
      <w:r w:rsidRPr="0093215B">
        <w:rPr>
          <w:rFonts w:cs="Arial"/>
          <w:b/>
          <w:bCs/>
          <w:sz w:val="18"/>
          <w:szCs w:val="18"/>
        </w:rPr>
        <w:t>Insolvency:</w:t>
      </w:r>
    </w:p>
    <w:p w:rsidRPr="005255F7" w:rsidR="0039724A" w:rsidRDefault="0039724A" w14:paraId="124C427F" w14:textId="77777777">
      <w:pPr>
        <w:pStyle w:val="ListParagraph"/>
        <w:numPr>
          <w:ilvl w:val="1"/>
          <w:numId w:val="2"/>
        </w:numPr>
        <w:tabs>
          <w:tab w:val="num" w:pos="0"/>
        </w:tabs>
        <w:ind w:left="0" w:firstLine="0"/>
        <w:rPr>
          <w:rFonts w:cs="Arial"/>
          <w:sz w:val="18"/>
          <w:szCs w:val="18"/>
        </w:rPr>
      </w:pPr>
      <w:r w:rsidRPr="0093215B">
        <w:rPr>
          <w:rFonts w:cs="Arial"/>
          <w:sz w:val="18"/>
          <w:szCs w:val="18"/>
        </w:rPr>
        <w:t>The Authority may terminate the Contract, without paying compensation to the</w:t>
      </w:r>
      <w:r w:rsidRPr="005255F7">
        <w:rPr>
          <w:rFonts w:cs="Arial"/>
          <w:sz w:val="18"/>
          <w:szCs w:val="18"/>
        </w:rPr>
        <w:t xml:space="preserve"> Contractor, by giving written </w:t>
      </w:r>
      <w:r w:rsidRPr="005255F7" w:rsidR="00425BEA">
        <w:rPr>
          <w:rFonts w:cs="Arial"/>
          <w:sz w:val="18"/>
          <w:szCs w:val="18"/>
        </w:rPr>
        <w:t>N</w:t>
      </w:r>
      <w:r w:rsidRPr="005255F7">
        <w:rPr>
          <w:rFonts w:cs="Arial"/>
          <w:sz w:val="18"/>
          <w:szCs w:val="18"/>
        </w:rPr>
        <w:t xml:space="preserve">otice of such termination to the Contractor at any time after any of the following events: </w:t>
      </w:r>
    </w:p>
    <w:p w:rsidRPr="005255F7" w:rsidR="0039724A" w:rsidRDefault="0039724A" w14:paraId="129FBC82" w14:textId="77777777">
      <w:pPr>
        <w:pStyle w:val="ListParagraph"/>
        <w:tabs>
          <w:tab w:val="num" w:pos="720"/>
        </w:tabs>
        <w:ind w:left="0"/>
        <w:rPr>
          <w:rFonts w:cs="Arial"/>
          <w:sz w:val="18"/>
          <w:szCs w:val="18"/>
        </w:rPr>
      </w:pPr>
      <w:r w:rsidRPr="0093215B">
        <w:rPr>
          <w:rFonts w:cs="Arial"/>
          <w:sz w:val="18"/>
          <w:szCs w:val="18"/>
        </w:rPr>
        <w:t>Where the Contractor is an individual or a firm:</w:t>
      </w:r>
    </w:p>
    <w:p w:rsidRPr="005255F7" w:rsidR="0039724A" w:rsidRDefault="0039724A" w14:paraId="150F8DD0" w14:textId="77777777">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application by the individual or, in the case of a firm constituted under English law, any partner of the firm to the court for an interim order pursuant to Section 253 of the Insolvency Act 1986; or </w:t>
      </w:r>
    </w:p>
    <w:p w:rsidRPr="005255F7" w:rsidR="0039724A" w:rsidRDefault="0039724A" w14:paraId="10C01C16" w14:textId="77777777">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court making an interim order pursuant to Section 252 of the Insolvency Act 1986; or </w:t>
      </w:r>
    </w:p>
    <w:p w:rsidRPr="005255F7" w:rsidR="0039724A" w:rsidRDefault="0039724A" w14:paraId="35024252" w14:textId="77777777">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individual, the firm or, in the case of a firm constituted under English law, any partner of the firm making a composition or a scheme of arrangement with his or its creditors; or </w:t>
      </w:r>
    </w:p>
    <w:p w:rsidRPr="005255F7" w:rsidR="0039724A" w:rsidRDefault="0039724A" w14:paraId="32B724D3" w14:textId="77777777">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presentation of a petition for bankruptcy order against the individual or, in the case of a firm constituted under English law, any partner of the firm unless it is withdrawn within </w:t>
      </w:r>
      <w:r w:rsidRPr="005255F7" w:rsidR="00521684">
        <w:rPr>
          <w:rFonts w:cs="Arial"/>
          <w:sz w:val="18"/>
          <w:szCs w:val="18"/>
        </w:rPr>
        <w:t>three (</w:t>
      </w:r>
      <w:r w:rsidRPr="005255F7">
        <w:rPr>
          <w:rFonts w:cs="Arial"/>
          <w:sz w:val="18"/>
          <w:szCs w:val="18"/>
        </w:rPr>
        <w:t>3</w:t>
      </w:r>
      <w:r w:rsidRPr="005255F7" w:rsidR="00521684">
        <w:rPr>
          <w:rFonts w:cs="Arial"/>
          <w:sz w:val="18"/>
          <w:szCs w:val="18"/>
        </w:rPr>
        <w:t>)</w:t>
      </w:r>
      <w:r w:rsidRPr="005255F7">
        <w:rPr>
          <w:rFonts w:cs="Arial"/>
          <w:sz w:val="18"/>
          <w:szCs w:val="18"/>
        </w:rPr>
        <w:t xml:space="preserve"> </w:t>
      </w:r>
      <w:r w:rsidRPr="005255F7" w:rsidR="00521684">
        <w:rPr>
          <w:rFonts w:cs="Arial"/>
          <w:sz w:val="18"/>
          <w:szCs w:val="18"/>
        </w:rPr>
        <w:t>Business</w:t>
      </w:r>
      <w:r w:rsidRPr="005255F7">
        <w:rPr>
          <w:rFonts w:cs="Arial"/>
          <w:sz w:val="18"/>
          <w:szCs w:val="18"/>
        </w:rPr>
        <w:t xml:space="preserve"> </w:t>
      </w:r>
      <w:r w:rsidRPr="005255F7" w:rsidR="00521684">
        <w:rPr>
          <w:rFonts w:cs="Arial"/>
          <w:sz w:val="18"/>
          <w:szCs w:val="18"/>
        </w:rPr>
        <w:t>D</w:t>
      </w:r>
      <w:r w:rsidRPr="005255F7">
        <w:rPr>
          <w:rFonts w:cs="Arial"/>
          <w:sz w:val="18"/>
          <w:szCs w:val="18"/>
        </w:rPr>
        <w:t xml:space="preserve">ays from the date on which the Contractor is notified of the presentation; or </w:t>
      </w:r>
    </w:p>
    <w:p w:rsidRPr="005255F7" w:rsidR="0039724A" w:rsidRDefault="0039724A" w14:paraId="370C6EBF" w14:textId="77777777">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court making a bankruptcy order in respect of the individual or, in the case of a firm constituted under English law, any partner of the firm; or </w:t>
      </w:r>
    </w:p>
    <w:p w:rsidRPr="005255F7" w:rsidR="0039724A" w:rsidRDefault="0039724A" w14:paraId="730162C9" w14:textId="77777777">
      <w:pPr>
        <w:pStyle w:val="ListParagraph"/>
        <w:numPr>
          <w:ilvl w:val="2"/>
          <w:numId w:val="2"/>
        </w:numPr>
        <w:tabs>
          <w:tab w:val="num" w:pos="567"/>
        </w:tabs>
        <w:ind w:left="567" w:firstLine="0"/>
        <w:rPr>
          <w:rFonts w:cs="Arial"/>
          <w:sz w:val="18"/>
          <w:szCs w:val="18"/>
        </w:rPr>
      </w:pPr>
      <w:r w:rsidRPr="0093215B">
        <w:rPr>
          <w:rFonts w:cs="Arial"/>
          <w:sz w:val="18"/>
          <w:szCs w:val="18"/>
        </w:rPr>
        <w:t>where the Contractor is either unable to pay his debts as they fall due or h</w:t>
      </w:r>
      <w:r w:rsidRPr="005255F7">
        <w:rPr>
          <w:rFonts w:cs="Arial"/>
          <w:sz w:val="18"/>
          <w:szCs w:val="18"/>
        </w:rPr>
        <w:t>as no reasonable prospect of being able to pay debts which are not immediately payable. The Authority shall regard the Contractor as being unable to pay his debts if:</w:t>
      </w:r>
    </w:p>
    <w:p w:rsidRPr="005255F7" w:rsidR="0039724A" w:rsidRDefault="0039724A" w14:paraId="1737AB37" w14:textId="77777777">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 xml:space="preserve">he has failed to comply with or to set aside a Statutory demand under Section 268 of the </w:t>
      </w:r>
      <w:r w:rsidRPr="005255F7">
        <w:rPr>
          <w:rFonts w:cs="Arial"/>
          <w:sz w:val="18"/>
          <w:szCs w:val="18"/>
        </w:rPr>
        <w:t xml:space="preserve">Insolvency Act 1986 within </w:t>
      </w:r>
      <w:r w:rsidRPr="005255F7" w:rsidR="00521684">
        <w:rPr>
          <w:rFonts w:cs="Arial"/>
          <w:sz w:val="18"/>
          <w:szCs w:val="18"/>
        </w:rPr>
        <w:t>twenty-one (</w:t>
      </w:r>
      <w:r w:rsidRPr="005255F7">
        <w:rPr>
          <w:rFonts w:cs="Arial"/>
          <w:sz w:val="18"/>
          <w:szCs w:val="18"/>
        </w:rPr>
        <w:t>21</w:t>
      </w:r>
      <w:r w:rsidRPr="005255F7" w:rsidR="00521684">
        <w:rPr>
          <w:rFonts w:cs="Arial"/>
          <w:sz w:val="18"/>
          <w:szCs w:val="18"/>
        </w:rPr>
        <w:t>)</w:t>
      </w:r>
      <w:r w:rsidRPr="005255F7">
        <w:rPr>
          <w:rFonts w:cs="Arial"/>
          <w:sz w:val="18"/>
          <w:szCs w:val="18"/>
        </w:rPr>
        <w:t xml:space="preserve"> days of service of the Statutory Demand on him; or </w:t>
      </w:r>
    </w:p>
    <w:p w:rsidRPr="005255F7" w:rsidR="0039724A" w:rsidRDefault="0039724A" w14:paraId="4DB00990" w14:textId="77777777">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 xml:space="preserve">execution or other process to enforce a debt due under a judgement or order of the court has been returned unsatisfied in whole or in part. </w:t>
      </w:r>
    </w:p>
    <w:p w:rsidRPr="005255F7" w:rsidR="0039724A" w:rsidRDefault="0039724A" w14:paraId="756BB612" w14:textId="77777777">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presentation of a petition for sequestration in relation to the Contractor's estates unless it is withdrawn within </w:t>
      </w:r>
      <w:r w:rsidRPr="005255F7" w:rsidR="00425BEA">
        <w:rPr>
          <w:rFonts w:cs="Arial"/>
          <w:sz w:val="18"/>
          <w:szCs w:val="18"/>
        </w:rPr>
        <w:t>three (</w:t>
      </w:r>
      <w:r w:rsidRPr="005255F7">
        <w:rPr>
          <w:rFonts w:cs="Arial"/>
          <w:sz w:val="18"/>
          <w:szCs w:val="18"/>
        </w:rPr>
        <w:t>3</w:t>
      </w:r>
      <w:r w:rsidRPr="005255F7" w:rsidR="00425BEA">
        <w:rPr>
          <w:rFonts w:cs="Arial"/>
          <w:sz w:val="18"/>
          <w:szCs w:val="18"/>
        </w:rPr>
        <w:t>)</w:t>
      </w:r>
      <w:r w:rsidRPr="005255F7">
        <w:rPr>
          <w:rFonts w:cs="Arial"/>
          <w:sz w:val="18"/>
          <w:szCs w:val="18"/>
        </w:rPr>
        <w:t xml:space="preserve"> </w:t>
      </w:r>
      <w:r w:rsidRPr="005255F7" w:rsidR="00425BEA">
        <w:rPr>
          <w:rFonts w:cs="Arial"/>
          <w:sz w:val="18"/>
          <w:szCs w:val="18"/>
        </w:rPr>
        <w:t>Business</w:t>
      </w:r>
      <w:r w:rsidRPr="005255F7">
        <w:rPr>
          <w:rFonts w:cs="Arial"/>
          <w:sz w:val="18"/>
          <w:szCs w:val="18"/>
        </w:rPr>
        <w:t xml:space="preserve"> </w:t>
      </w:r>
      <w:r w:rsidRPr="005255F7" w:rsidR="00425BEA">
        <w:rPr>
          <w:rFonts w:cs="Arial"/>
          <w:sz w:val="18"/>
          <w:szCs w:val="18"/>
        </w:rPr>
        <w:t>D</w:t>
      </w:r>
      <w:r w:rsidRPr="005255F7">
        <w:rPr>
          <w:rFonts w:cs="Arial"/>
          <w:sz w:val="18"/>
          <w:szCs w:val="18"/>
        </w:rPr>
        <w:t xml:space="preserve">ays from the date on which the Contractor is notified of the presentation; or </w:t>
      </w:r>
    </w:p>
    <w:p w:rsidRPr="005255F7" w:rsidR="0039724A" w:rsidRDefault="0039724A" w14:paraId="4034CBCC" w14:textId="77777777">
      <w:pPr>
        <w:pStyle w:val="ListParagraph"/>
        <w:numPr>
          <w:ilvl w:val="2"/>
          <w:numId w:val="2"/>
        </w:numPr>
        <w:tabs>
          <w:tab w:val="num" w:pos="567"/>
        </w:tabs>
        <w:ind w:left="567" w:firstLine="0"/>
        <w:rPr>
          <w:rFonts w:cs="Arial"/>
          <w:sz w:val="18"/>
          <w:szCs w:val="18"/>
        </w:rPr>
      </w:pPr>
      <w:r w:rsidRPr="0093215B">
        <w:rPr>
          <w:rFonts w:cs="Arial"/>
          <w:sz w:val="18"/>
          <w:szCs w:val="18"/>
        </w:rPr>
        <w:t>the court making an award of sequestration in relation to the Contractor’s estates.</w:t>
      </w:r>
    </w:p>
    <w:p w:rsidRPr="005255F7" w:rsidR="0039724A" w:rsidRDefault="0039724A" w14:paraId="447B234E" w14:textId="77777777">
      <w:pPr>
        <w:pStyle w:val="ListParagraph"/>
        <w:tabs>
          <w:tab w:val="num" w:pos="720"/>
        </w:tabs>
        <w:ind w:left="0"/>
        <w:rPr>
          <w:rFonts w:cs="Arial"/>
          <w:sz w:val="18"/>
          <w:szCs w:val="18"/>
        </w:rPr>
      </w:pPr>
      <w:r w:rsidRPr="0093215B">
        <w:rPr>
          <w:rFonts w:cs="Arial"/>
          <w:sz w:val="18"/>
          <w:szCs w:val="18"/>
        </w:rPr>
        <w:t>Where the Contractor is a company registered in England:</w:t>
      </w:r>
    </w:p>
    <w:p w:rsidRPr="005255F7" w:rsidR="0039724A" w:rsidRDefault="0039724A" w14:paraId="43064B24" w14:textId="77777777">
      <w:pPr>
        <w:pStyle w:val="ListParagraph"/>
        <w:numPr>
          <w:ilvl w:val="2"/>
          <w:numId w:val="2"/>
        </w:numPr>
        <w:tabs>
          <w:tab w:val="num" w:pos="567"/>
        </w:tabs>
        <w:ind w:left="567" w:firstLine="0"/>
        <w:rPr>
          <w:rFonts w:cs="Arial"/>
          <w:sz w:val="18"/>
          <w:szCs w:val="18"/>
        </w:rPr>
      </w:pPr>
      <w:bookmarkStart w:name="_Ref473551836" w:id="333"/>
      <w:r w:rsidRPr="0093215B">
        <w:rPr>
          <w:rFonts w:cs="Arial"/>
          <w:sz w:val="18"/>
          <w:szCs w:val="18"/>
        </w:rPr>
        <w:t xml:space="preserve">the presentation of a petition for the appointment of an administrator; unless it is withdrawn within </w:t>
      </w:r>
      <w:r w:rsidRPr="005255F7" w:rsidR="00425BEA">
        <w:rPr>
          <w:rFonts w:cs="Arial"/>
          <w:sz w:val="18"/>
          <w:szCs w:val="18"/>
        </w:rPr>
        <w:t>three (</w:t>
      </w:r>
      <w:r w:rsidRPr="005255F7">
        <w:rPr>
          <w:rFonts w:cs="Arial"/>
          <w:sz w:val="18"/>
          <w:szCs w:val="18"/>
        </w:rPr>
        <w:t>3</w:t>
      </w:r>
      <w:r w:rsidRPr="005255F7" w:rsidR="00425BEA">
        <w:rPr>
          <w:rFonts w:cs="Arial"/>
          <w:sz w:val="18"/>
          <w:szCs w:val="18"/>
        </w:rPr>
        <w:t>)</w:t>
      </w:r>
      <w:r w:rsidRPr="005255F7">
        <w:rPr>
          <w:rFonts w:cs="Arial"/>
          <w:sz w:val="18"/>
          <w:szCs w:val="18"/>
        </w:rPr>
        <w:t xml:space="preserve"> </w:t>
      </w:r>
      <w:r w:rsidRPr="005255F7" w:rsidR="00521684">
        <w:rPr>
          <w:rFonts w:cs="Arial"/>
          <w:sz w:val="18"/>
          <w:szCs w:val="18"/>
        </w:rPr>
        <w:t>Business D</w:t>
      </w:r>
      <w:r w:rsidRPr="005255F7">
        <w:rPr>
          <w:rFonts w:cs="Arial"/>
          <w:sz w:val="18"/>
          <w:szCs w:val="18"/>
        </w:rPr>
        <w:t>ays from the date on which the Contractor is notified of the presentation; or</w:t>
      </w:r>
      <w:bookmarkEnd w:id="333"/>
      <w:r w:rsidRPr="005255F7">
        <w:rPr>
          <w:rFonts w:cs="Arial"/>
          <w:sz w:val="18"/>
          <w:szCs w:val="18"/>
        </w:rPr>
        <w:t xml:space="preserve"> </w:t>
      </w:r>
    </w:p>
    <w:p w:rsidRPr="005255F7" w:rsidR="0039724A" w:rsidRDefault="0039724A" w14:paraId="637D7BD1" w14:textId="77777777">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court making an administration order in relation to the company; or </w:t>
      </w:r>
    </w:p>
    <w:p w:rsidRPr="005255F7" w:rsidR="0039724A" w:rsidRDefault="0039724A" w14:paraId="6003F5AA" w14:textId="77777777">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presentation of a petition for the winding-up of the company unless it is withdrawn within </w:t>
      </w:r>
      <w:r w:rsidRPr="005255F7" w:rsidR="00425BEA">
        <w:rPr>
          <w:rFonts w:cs="Arial"/>
          <w:sz w:val="18"/>
          <w:szCs w:val="18"/>
        </w:rPr>
        <w:t>three (</w:t>
      </w:r>
      <w:r w:rsidRPr="005255F7">
        <w:rPr>
          <w:rFonts w:cs="Arial"/>
          <w:sz w:val="18"/>
          <w:szCs w:val="18"/>
        </w:rPr>
        <w:t>3</w:t>
      </w:r>
      <w:r w:rsidRPr="005255F7" w:rsidR="00425BEA">
        <w:rPr>
          <w:rFonts w:cs="Arial"/>
          <w:sz w:val="18"/>
          <w:szCs w:val="18"/>
        </w:rPr>
        <w:t>)</w:t>
      </w:r>
      <w:r w:rsidRPr="005255F7">
        <w:rPr>
          <w:rFonts w:cs="Arial"/>
          <w:sz w:val="18"/>
          <w:szCs w:val="18"/>
        </w:rPr>
        <w:t xml:space="preserve"> </w:t>
      </w:r>
      <w:r w:rsidRPr="005255F7" w:rsidR="00521684">
        <w:rPr>
          <w:rFonts w:cs="Arial"/>
          <w:sz w:val="18"/>
          <w:szCs w:val="18"/>
        </w:rPr>
        <w:t>Business D</w:t>
      </w:r>
      <w:r w:rsidRPr="005255F7">
        <w:rPr>
          <w:rFonts w:cs="Arial"/>
          <w:sz w:val="18"/>
          <w:szCs w:val="18"/>
        </w:rPr>
        <w:t xml:space="preserve">ays from the date on which the Contractor is notified of the presentation; or </w:t>
      </w:r>
    </w:p>
    <w:p w:rsidRPr="005255F7" w:rsidR="0039724A" w:rsidRDefault="0039724A" w14:paraId="12F45473" w14:textId="77777777">
      <w:pPr>
        <w:pStyle w:val="ListParagraph"/>
        <w:numPr>
          <w:ilvl w:val="2"/>
          <w:numId w:val="2"/>
        </w:numPr>
        <w:tabs>
          <w:tab w:val="num" w:pos="567"/>
        </w:tabs>
        <w:ind w:left="567" w:firstLine="0"/>
        <w:rPr>
          <w:rFonts w:cs="Arial"/>
          <w:sz w:val="18"/>
          <w:szCs w:val="18"/>
        </w:rPr>
      </w:pPr>
      <w:r w:rsidRPr="0093215B">
        <w:rPr>
          <w:rFonts w:cs="Arial"/>
          <w:sz w:val="18"/>
          <w:szCs w:val="18"/>
        </w:rPr>
        <w:t>the company passing a resolution that the company shall be wound-up; or</w:t>
      </w:r>
    </w:p>
    <w:p w:rsidRPr="005255F7" w:rsidR="0039724A" w:rsidRDefault="0039724A" w14:paraId="42588383" w14:textId="77777777">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court making an order that the company shall be wound-up; or </w:t>
      </w:r>
    </w:p>
    <w:p w:rsidRPr="005255F7" w:rsidR="0039724A" w:rsidRDefault="0039724A" w14:paraId="58BA1A38" w14:textId="77777777">
      <w:pPr>
        <w:pStyle w:val="ListParagraph"/>
        <w:numPr>
          <w:ilvl w:val="2"/>
          <w:numId w:val="2"/>
        </w:numPr>
        <w:tabs>
          <w:tab w:val="num" w:pos="567"/>
        </w:tabs>
        <w:ind w:left="567" w:firstLine="0"/>
        <w:rPr>
          <w:rFonts w:cs="Arial"/>
          <w:sz w:val="18"/>
          <w:szCs w:val="18"/>
        </w:rPr>
      </w:pPr>
      <w:bookmarkStart w:name="_Ref473551843" w:id="334"/>
      <w:r w:rsidRPr="0093215B">
        <w:rPr>
          <w:rFonts w:cs="Arial"/>
          <w:sz w:val="18"/>
          <w:szCs w:val="18"/>
        </w:rPr>
        <w:lastRenderedPageBreak/>
        <w:t>the appointment of a Receiver or manager or administrative Receiver.</w:t>
      </w:r>
      <w:bookmarkEnd w:id="334"/>
      <w:r w:rsidRPr="0093215B">
        <w:rPr>
          <w:rFonts w:cs="Arial"/>
          <w:sz w:val="18"/>
          <w:szCs w:val="18"/>
        </w:rPr>
        <w:t xml:space="preserve"> </w:t>
      </w:r>
    </w:p>
    <w:p w:rsidRPr="005255F7" w:rsidR="0039724A" w:rsidRDefault="0039724A" w14:paraId="768CCA2E" w14:textId="77777777">
      <w:pPr>
        <w:pStyle w:val="ListParagraph"/>
        <w:tabs>
          <w:tab w:val="num" w:pos="720"/>
        </w:tabs>
        <w:ind w:left="0"/>
        <w:rPr>
          <w:rFonts w:cs="Arial"/>
          <w:sz w:val="18"/>
          <w:szCs w:val="18"/>
        </w:rPr>
      </w:pPr>
      <w:r w:rsidRPr="0093215B">
        <w:rPr>
          <w:rFonts w:cs="Arial"/>
          <w:sz w:val="18"/>
          <w:szCs w:val="18"/>
        </w:rPr>
        <w:t xml:space="preserve">Where the Contractor is a company registered other than in England, events occur or are carried out which, within the jurisdiction to which it is subject, are similar in nature or effect to those specified in clauses </w:t>
      </w:r>
      <w:r w:rsidRPr="005255F7" w:rsidR="00064B7C">
        <w:fldChar w:fldCharType="begin"/>
      </w:r>
      <w:r w:rsidRPr="004E7B88" w:rsidR="00064B7C">
        <w:rPr>
          <w:rFonts w:cs="Arial"/>
          <w:bCs/>
          <w:sz w:val="18"/>
          <w:szCs w:val="18"/>
        </w:rPr>
        <w:instrText xml:space="preserve"> REF _Ref473551836 \w \h </w:instrText>
      </w:r>
      <w:r w:rsidR="002A170E">
        <w:rPr>
          <w:rFonts w:cs="Arial"/>
          <w:bCs/>
          <w:sz w:val="18"/>
          <w:szCs w:val="18"/>
        </w:rPr>
        <w:instrText xml:space="preserve"> \* MERGEFORMAT </w:instrText>
      </w:r>
      <w:r w:rsidRPr="005255F7" w:rsidR="00064B7C">
        <w:rPr>
          <w:rFonts w:cs="Arial"/>
          <w:bCs/>
          <w:sz w:val="18"/>
          <w:szCs w:val="18"/>
        </w:rPr>
        <w:fldChar w:fldCharType="separate"/>
      </w:r>
      <w:r w:rsidRPr="005255F7" w:rsidR="00643D62">
        <w:rPr>
          <w:rFonts w:cs="Arial"/>
          <w:sz w:val="18"/>
          <w:szCs w:val="18"/>
        </w:rPr>
        <w:t>41.a(9)</w:t>
      </w:r>
      <w:r w:rsidRPr="005255F7" w:rsidR="00064B7C">
        <w:fldChar w:fldCharType="end"/>
      </w:r>
      <w:r w:rsidRPr="0093215B">
        <w:rPr>
          <w:rFonts w:cs="Arial"/>
          <w:sz w:val="18"/>
          <w:szCs w:val="18"/>
        </w:rPr>
        <w:t xml:space="preserve"> to </w:t>
      </w:r>
      <w:r w:rsidRPr="005255F7" w:rsidR="00064B7C">
        <w:fldChar w:fldCharType="begin"/>
      </w:r>
      <w:r w:rsidRPr="004E7B88" w:rsidR="00064B7C">
        <w:rPr>
          <w:rFonts w:cs="Arial"/>
          <w:bCs/>
          <w:sz w:val="18"/>
          <w:szCs w:val="18"/>
        </w:rPr>
        <w:instrText xml:space="preserve"> REF _Ref473551843 \w \h </w:instrText>
      </w:r>
      <w:r w:rsidR="002A170E">
        <w:rPr>
          <w:rFonts w:cs="Arial"/>
          <w:bCs/>
          <w:sz w:val="18"/>
          <w:szCs w:val="18"/>
        </w:rPr>
        <w:instrText xml:space="preserve"> \* MERGEFORMAT </w:instrText>
      </w:r>
      <w:r w:rsidRPr="005255F7" w:rsidR="00064B7C">
        <w:rPr>
          <w:rFonts w:cs="Arial"/>
          <w:bCs/>
          <w:sz w:val="18"/>
          <w:szCs w:val="18"/>
        </w:rPr>
        <w:fldChar w:fldCharType="separate"/>
      </w:r>
      <w:r w:rsidRPr="005255F7" w:rsidR="00643D62">
        <w:rPr>
          <w:rFonts w:cs="Arial"/>
          <w:sz w:val="18"/>
          <w:szCs w:val="18"/>
        </w:rPr>
        <w:t>41.a(14)</w:t>
      </w:r>
      <w:r w:rsidRPr="005255F7" w:rsidR="00064B7C">
        <w:fldChar w:fldCharType="end"/>
      </w:r>
      <w:r w:rsidRPr="0093215B">
        <w:rPr>
          <w:rFonts w:cs="Arial"/>
          <w:sz w:val="18"/>
          <w:szCs w:val="18"/>
        </w:rPr>
        <w:t xml:space="preserve"> inclusive above. </w:t>
      </w:r>
    </w:p>
    <w:p w:rsidRPr="004E7B88" w:rsidR="0039724A" w:rsidP="00D65456" w:rsidRDefault="0039724A" w14:paraId="12353FE0" w14:textId="77777777">
      <w:pPr>
        <w:pStyle w:val="ListParagraph"/>
        <w:numPr>
          <w:ilvl w:val="1"/>
          <w:numId w:val="2"/>
        </w:numPr>
        <w:tabs>
          <w:tab w:val="num" w:pos="0"/>
        </w:tabs>
        <w:ind w:left="0" w:firstLine="0"/>
        <w:rPr>
          <w:rFonts w:cs="Arial"/>
          <w:sz w:val="18"/>
          <w:szCs w:val="18"/>
        </w:rPr>
      </w:pPr>
      <w:r w:rsidRPr="0093215B">
        <w:rPr>
          <w:rFonts w:cs="Arial"/>
          <w:sz w:val="18"/>
          <w:szCs w:val="18"/>
        </w:rPr>
        <w:t>Such termination shall be without prejudice to and shall not affect any right of action or remedy which shall have accrued or shall accrue thereafter to the Authority and the Contractor.</w:t>
      </w:r>
    </w:p>
    <w:p w:rsidRPr="004E7B88" w:rsidR="0039724A" w:rsidP="0039724A" w:rsidRDefault="0039724A" w14:paraId="1FE01CEA" w14:textId="77777777">
      <w:pPr>
        <w:rPr>
          <w:rFonts w:cs="Arial"/>
          <w:sz w:val="18"/>
          <w:szCs w:val="18"/>
        </w:rPr>
      </w:pPr>
    </w:p>
    <w:p w:rsidRPr="004E7B88" w:rsidR="0039724A" w:rsidP="0039724A" w:rsidRDefault="0039724A" w14:paraId="73C1FABF" w14:textId="77777777">
      <w:pPr>
        <w:pStyle w:val="DWNormal"/>
        <w:rPr>
          <w:rFonts w:cs="Arial"/>
          <w:sz w:val="18"/>
          <w:szCs w:val="18"/>
        </w:rPr>
      </w:pPr>
      <w:r w:rsidRPr="0093215B">
        <w:rPr>
          <w:rFonts w:cs="Arial"/>
          <w:b/>
          <w:bCs/>
          <w:sz w:val="18"/>
          <w:szCs w:val="18"/>
        </w:rPr>
        <w:t>Corrupt Gifts:</w:t>
      </w:r>
    </w:p>
    <w:p w:rsidRPr="005255F7" w:rsidR="0039724A" w:rsidRDefault="0039724A" w14:paraId="73BD6500" w14:textId="77777777">
      <w:pPr>
        <w:pStyle w:val="ListParagraph"/>
        <w:numPr>
          <w:ilvl w:val="1"/>
          <w:numId w:val="2"/>
        </w:numPr>
        <w:tabs>
          <w:tab w:val="num" w:pos="0"/>
        </w:tabs>
        <w:ind w:left="0" w:firstLine="0"/>
        <w:rPr>
          <w:rFonts w:cs="Arial"/>
          <w:sz w:val="18"/>
          <w:szCs w:val="18"/>
        </w:rPr>
      </w:pPr>
      <w:r w:rsidRPr="0093215B">
        <w:rPr>
          <w:rFonts w:cs="Arial"/>
          <w:sz w:val="18"/>
          <w:szCs w:val="18"/>
        </w:rPr>
        <w:t>The Contractor shall not do, and warrants that in entering the Contract it has not done any of the following (hereafter referred to as 'prohibited acts'):</w:t>
      </w:r>
    </w:p>
    <w:p w:rsidRPr="005255F7" w:rsidR="0039724A" w:rsidRDefault="0039724A" w14:paraId="43D89554" w14:textId="77777777">
      <w:pPr>
        <w:pStyle w:val="ListParagraph"/>
        <w:numPr>
          <w:ilvl w:val="2"/>
          <w:numId w:val="2"/>
        </w:numPr>
        <w:tabs>
          <w:tab w:val="num" w:pos="567"/>
        </w:tabs>
        <w:ind w:left="567" w:firstLine="0"/>
        <w:rPr>
          <w:rFonts w:cs="Arial"/>
          <w:sz w:val="18"/>
          <w:szCs w:val="18"/>
        </w:rPr>
      </w:pPr>
      <w:r w:rsidRPr="0093215B">
        <w:rPr>
          <w:rFonts w:cs="Arial"/>
          <w:sz w:val="18"/>
          <w:szCs w:val="18"/>
        </w:rPr>
        <w:t>offer, promise or give to any Crown servant any gift or financial or other advantage of any kind as an inducement or reward;</w:t>
      </w:r>
    </w:p>
    <w:p w:rsidRPr="005255F7" w:rsidR="0039724A" w:rsidRDefault="0039724A" w14:paraId="66E599BF" w14:textId="77777777">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 xml:space="preserve">for doing or not doing (or for having done or not having done) any act in relation to the obtaining or execution of this or any other contract with the Crown; or </w:t>
      </w:r>
    </w:p>
    <w:p w:rsidRPr="005255F7" w:rsidR="0039724A" w:rsidRDefault="0039724A" w14:paraId="11481340" w14:textId="77777777">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for showing or not showing favour or disfavour to any person in relat</w:t>
      </w:r>
      <w:r w:rsidRPr="005255F7">
        <w:rPr>
          <w:rFonts w:cs="Arial"/>
          <w:sz w:val="18"/>
          <w:szCs w:val="18"/>
        </w:rPr>
        <w:t>ion to this or any other Contract with the Crown.</w:t>
      </w:r>
    </w:p>
    <w:p w:rsidRPr="005255F7" w:rsidR="0039724A" w:rsidRDefault="0039724A" w14:paraId="15173015" w14:textId="77777777">
      <w:pPr>
        <w:pStyle w:val="ListParagraph"/>
        <w:numPr>
          <w:ilvl w:val="2"/>
          <w:numId w:val="2"/>
        </w:numPr>
        <w:tabs>
          <w:tab w:val="num" w:pos="567"/>
        </w:tabs>
        <w:ind w:left="567" w:firstLine="0"/>
        <w:rPr>
          <w:rFonts w:cs="Arial"/>
          <w:sz w:val="18"/>
          <w:szCs w:val="18"/>
        </w:rPr>
      </w:pPr>
      <w:r w:rsidRPr="0093215B">
        <w:rPr>
          <w:rFonts w:cs="Arial"/>
          <w:sz w:val="18"/>
          <w:szCs w:val="18"/>
        </w:rPr>
        <w:t>enter into this or any other Contract with the Crown in connection with which commission has been paid or has been agreed to be paid by it or on its behalf, or to its knowledge, unless before the Contract i</w:t>
      </w:r>
      <w:r w:rsidRPr="005255F7">
        <w:rPr>
          <w:rFonts w:cs="Arial"/>
          <w:sz w:val="18"/>
          <w:szCs w:val="18"/>
        </w:rPr>
        <w:t xml:space="preserve">s made particulars of any such commission and of the terms and conditions of any such agreement for the payment thereof have been disclosed in writing to the Authority. </w:t>
      </w:r>
    </w:p>
    <w:p w:rsidRPr="005255F7" w:rsidR="0039724A" w:rsidRDefault="0039724A" w14:paraId="359C4117" w14:textId="77777777">
      <w:pPr>
        <w:pStyle w:val="ListParagraph"/>
        <w:numPr>
          <w:ilvl w:val="1"/>
          <w:numId w:val="2"/>
        </w:numPr>
        <w:tabs>
          <w:tab w:val="num" w:pos="0"/>
        </w:tabs>
        <w:ind w:left="0" w:firstLine="0"/>
        <w:rPr>
          <w:rFonts w:cs="Arial"/>
          <w:sz w:val="18"/>
          <w:szCs w:val="18"/>
        </w:rPr>
      </w:pPr>
      <w:r w:rsidRPr="0093215B">
        <w:rPr>
          <w:rFonts w:cs="Arial"/>
          <w:sz w:val="18"/>
          <w:szCs w:val="18"/>
        </w:rPr>
        <w:t>If the Contractor, its employees, agents or any subcontractor (or anyone acting on its</w:t>
      </w:r>
      <w:r w:rsidRPr="005255F7">
        <w:rPr>
          <w:rFonts w:cs="Arial"/>
          <w:sz w:val="18"/>
          <w:szCs w:val="18"/>
        </w:rPr>
        <w:t xml:space="preserve"> behalf or any of its or their employees) does any of the prohibited acts or commits any offence under </w:t>
      </w:r>
      <w:r w:rsidRPr="00EB17A1">
        <w:rPr>
          <w:rFonts w:cs="Arial"/>
          <w:sz w:val="18"/>
          <w:szCs w:val="18"/>
        </w:rPr>
        <w:t xml:space="preserve">the Bribery Act 2010 </w:t>
      </w:r>
      <w:r w:rsidRPr="005255F7">
        <w:rPr>
          <w:rFonts w:cs="Arial"/>
          <w:sz w:val="18"/>
          <w:szCs w:val="18"/>
        </w:rPr>
        <w:t>with or without the knowledge or authority of the Contractor in relation to this Contract or any other contract with the Crown, the Authority shall be entitled:</w:t>
      </w:r>
    </w:p>
    <w:p w:rsidRPr="005255F7" w:rsidR="0039724A" w:rsidRDefault="0039724A" w14:paraId="4679D051" w14:textId="77777777">
      <w:pPr>
        <w:pStyle w:val="ListParagraph"/>
        <w:numPr>
          <w:ilvl w:val="2"/>
          <w:numId w:val="2"/>
        </w:numPr>
        <w:tabs>
          <w:tab w:val="num" w:pos="567"/>
        </w:tabs>
        <w:ind w:left="567" w:firstLine="0"/>
        <w:rPr>
          <w:rFonts w:cs="Arial"/>
          <w:sz w:val="18"/>
          <w:szCs w:val="18"/>
        </w:rPr>
      </w:pPr>
      <w:r w:rsidRPr="0093215B">
        <w:rPr>
          <w:rFonts w:cs="Arial"/>
          <w:sz w:val="18"/>
          <w:szCs w:val="18"/>
        </w:rPr>
        <w:t xml:space="preserve">to terminate the Contract and recover from the Contractor the amount of any loss resulting from the termination; </w:t>
      </w:r>
    </w:p>
    <w:p w:rsidRPr="005255F7" w:rsidR="0039724A" w:rsidRDefault="0039724A" w14:paraId="4A399FC6" w14:textId="77777777">
      <w:pPr>
        <w:pStyle w:val="ListParagraph"/>
        <w:numPr>
          <w:ilvl w:val="2"/>
          <w:numId w:val="2"/>
        </w:numPr>
        <w:tabs>
          <w:tab w:val="num" w:pos="567"/>
        </w:tabs>
        <w:ind w:left="567" w:firstLine="0"/>
        <w:rPr>
          <w:rFonts w:cs="Arial"/>
          <w:sz w:val="18"/>
          <w:szCs w:val="18"/>
        </w:rPr>
      </w:pPr>
      <w:r w:rsidRPr="0093215B">
        <w:rPr>
          <w:rFonts w:cs="Arial"/>
          <w:sz w:val="18"/>
          <w:szCs w:val="18"/>
        </w:rPr>
        <w:t xml:space="preserve">to recover from the Contractor the amount or value of any such gift, consideration or commission; and </w:t>
      </w:r>
    </w:p>
    <w:p w:rsidRPr="005255F7" w:rsidR="0039724A" w:rsidRDefault="0039724A" w14:paraId="1FB33B6F" w14:textId="77777777">
      <w:pPr>
        <w:pStyle w:val="ListParagraph"/>
        <w:numPr>
          <w:ilvl w:val="2"/>
          <w:numId w:val="2"/>
        </w:numPr>
        <w:tabs>
          <w:tab w:val="num" w:pos="567"/>
        </w:tabs>
        <w:ind w:left="567" w:firstLine="0"/>
        <w:rPr>
          <w:rFonts w:cs="Arial"/>
          <w:sz w:val="18"/>
          <w:szCs w:val="18"/>
        </w:rPr>
      </w:pPr>
      <w:r w:rsidRPr="0093215B">
        <w:rPr>
          <w:rFonts w:cs="Arial"/>
          <w:sz w:val="18"/>
          <w:szCs w:val="18"/>
        </w:rPr>
        <w:t>to recover from the Contractor any other loss sustained in consequence o</w:t>
      </w:r>
      <w:r w:rsidRPr="005255F7">
        <w:rPr>
          <w:rFonts w:cs="Arial"/>
          <w:sz w:val="18"/>
          <w:szCs w:val="18"/>
        </w:rPr>
        <w:t xml:space="preserve">f any breach of this </w:t>
      </w:r>
      <w:r w:rsidRPr="005255F7" w:rsidR="00425BEA">
        <w:rPr>
          <w:rFonts w:cs="Arial"/>
          <w:sz w:val="18"/>
          <w:szCs w:val="18"/>
        </w:rPr>
        <w:t>c</w:t>
      </w:r>
      <w:r w:rsidRPr="005255F7">
        <w:rPr>
          <w:rFonts w:cs="Arial"/>
          <w:sz w:val="18"/>
          <w:szCs w:val="18"/>
        </w:rPr>
        <w:t xml:space="preserve">ondition, where the Contract has not been terminated. </w:t>
      </w:r>
    </w:p>
    <w:p w:rsidRPr="005255F7" w:rsidR="0039724A" w:rsidRDefault="0039724A" w14:paraId="39FBD642" w14:textId="77777777">
      <w:pPr>
        <w:pStyle w:val="ListParagraph"/>
        <w:numPr>
          <w:ilvl w:val="1"/>
          <w:numId w:val="2"/>
        </w:numPr>
        <w:tabs>
          <w:tab w:val="num" w:pos="0"/>
        </w:tabs>
        <w:ind w:left="0" w:firstLine="0"/>
        <w:rPr>
          <w:rFonts w:cs="Arial"/>
          <w:sz w:val="18"/>
          <w:szCs w:val="18"/>
        </w:rPr>
      </w:pPr>
      <w:r w:rsidRPr="0093215B">
        <w:rPr>
          <w:rFonts w:cs="Arial"/>
          <w:sz w:val="18"/>
          <w:szCs w:val="18"/>
        </w:rPr>
        <w:t xml:space="preserve">In exercising its rights or remedies under this </w:t>
      </w:r>
      <w:r w:rsidRPr="0093215B" w:rsidR="00425BEA">
        <w:rPr>
          <w:rFonts w:cs="Arial"/>
          <w:sz w:val="18"/>
          <w:szCs w:val="18"/>
        </w:rPr>
        <w:t>c</w:t>
      </w:r>
      <w:r w:rsidRPr="0093215B">
        <w:rPr>
          <w:rFonts w:cs="Arial"/>
          <w:sz w:val="18"/>
          <w:szCs w:val="18"/>
        </w:rPr>
        <w:t>ondition, the Authority shall:</w:t>
      </w:r>
    </w:p>
    <w:p w:rsidRPr="005255F7" w:rsidR="0039724A" w:rsidRDefault="0039724A" w14:paraId="0D578004" w14:textId="77777777">
      <w:pPr>
        <w:pStyle w:val="ListParagraph"/>
        <w:numPr>
          <w:ilvl w:val="2"/>
          <w:numId w:val="2"/>
        </w:numPr>
        <w:tabs>
          <w:tab w:val="num" w:pos="567"/>
        </w:tabs>
        <w:ind w:left="567" w:firstLine="0"/>
        <w:rPr>
          <w:rFonts w:cs="Arial"/>
          <w:sz w:val="18"/>
          <w:szCs w:val="18"/>
        </w:rPr>
      </w:pPr>
      <w:r w:rsidRPr="0093215B">
        <w:rPr>
          <w:rFonts w:cs="Arial"/>
          <w:sz w:val="18"/>
          <w:szCs w:val="18"/>
        </w:rPr>
        <w:t xml:space="preserve">act in a reasonable and proportionate manner having regard to such matters as the gravity of, and </w:t>
      </w:r>
      <w:r w:rsidRPr="005255F7">
        <w:rPr>
          <w:rFonts w:cs="Arial"/>
          <w:sz w:val="18"/>
          <w:szCs w:val="18"/>
        </w:rPr>
        <w:t>the identity of the person performing, the prohibited act;</w:t>
      </w:r>
    </w:p>
    <w:p w:rsidRPr="005255F7" w:rsidR="0039724A" w:rsidRDefault="0039724A" w14:paraId="70D6CB5A" w14:textId="77777777">
      <w:pPr>
        <w:pStyle w:val="ListParagraph"/>
        <w:numPr>
          <w:ilvl w:val="2"/>
          <w:numId w:val="2"/>
        </w:numPr>
        <w:tabs>
          <w:tab w:val="num" w:pos="567"/>
        </w:tabs>
        <w:ind w:left="567" w:firstLine="0"/>
        <w:rPr>
          <w:rFonts w:cs="Arial"/>
          <w:sz w:val="18"/>
          <w:szCs w:val="18"/>
        </w:rPr>
      </w:pPr>
      <w:r w:rsidRPr="0093215B">
        <w:rPr>
          <w:rFonts w:cs="Arial"/>
          <w:sz w:val="18"/>
          <w:szCs w:val="18"/>
        </w:rPr>
        <w:t xml:space="preserve">give all due consideration, where appropriate, to action other than termination of the Contract, including (without being limited to): </w:t>
      </w:r>
    </w:p>
    <w:p w:rsidRPr="005255F7" w:rsidR="0039724A" w:rsidRDefault="0039724A" w14:paraId="7B443AD8" w14:textId="77777777">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requiring the Contractor to procure the termination of a subc</w:t>
      </w:r>
      <w:r w:rsidRPr="005255F7">
        <w:rPr>
          <w:rFonts w:cs="Arial"/>
          <w:sz w:val="18"/>
          <w:szCs w:val="18"/>
        </w:rPr>
        <w:t xml:space="preserve">ontract where the prohibited act is that of a </w:t>
      </w:r>
      <w:r w:rsidRPr="005255F7" w:rsidR="00425BEA">
        <w:rPr>
          <w:rFonts w:cs="Arial"/>
          <w:sz w:val="18"/>
          <w:szCs w:val="18"/>
        </w:rPr>
        <w:t>S</w:t>
      </w:r>
      <w:r w:rsidRPr="005255F7">
        <w:rPr>
          <w:rFonts w:cs="Arial"/>
          <w:sz w:val="18"/>
          <w:szCs w:val="18"/>
        </w:rPr>
        <w:t xml:space="preserve">ubcontractor or anyone acting on its or their behalf; </w:t>
      </w:r>
    </w:p>
    <w:p w:rsidRPr="005255F7" w:rsidR="0039724A" w:rsidRDefault="0039724A" w14:paraId="03927A1E" w14:textId="77777777">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 xml:space="preserve">requiring the Contractor to procure the dismissal of an employee (whether its own or that of a </w:t>
      </w:r>
      <w:r w:rsidRPr="005255F7" w:rsidR="00425BEA">
        <w:rPr>
          <w:rFonts w:cs="Arial"/>
          <w:sz w:val="18"/>
          <w:szCs w:val="18"/>
        </w:rPr>
        <w:t>S</w:t>
      </w:r>
      <w:r w:rsidRPr="005255F7">
        <w:rPr>
          <w:rFonts w:cs="Arial"/>
          <w:sz w:val="18"/>
          <w:szCs w:val="18"/>
        </w:rPr>
        <w:t xml:space="preserve">ubcontractor or anyone acting on its behalf) where the prohibited act is that of such employee. </w:t>
      </w:r>
    </w:p>
    <w:p w:rsidRPr="00EB5C73" w:rsidR="0039724A" w:rsidP="00D65456" w:rsidRDefault="0039724A" w14:paraId="256377F0" w14:textId="77777777">
      <w:pPr>
        <w:pStyle w:val="ListParagraph"/>
        <w:numPr>
          <w:ilvl w:val="1"/>
          <w:numId w:val="2"/>
        </w:numPr>
        <w:tabs>
          <w:tab w:val="num" w:pos="0"/>
        </w:tabs>
        <w:ind w:left="0" w:firstLine="0"/>
        <w:rPr>
          <w:rFonts w:cs="Arial"/>
          <w:sz w:val="18"/>
          <w:szCs w:val="18"/>
        </w:rPr>
      </w:pPr>
      <w:r w:rsidRPr="0093215B">
        <w:rPr>
          <w:rFonts w:cs="Arial"/>
          <w:sz w:val="18"/>
          <w:szCs w:val="18"/>
        </w:rPr>
        <w:t xml:space="preserve">Recovery action taken against any person in Her Majesty's service shall be without prejudice to any recovery action taken against the Contractor pursuant to this </w:t>
      </w:r>
      <w:r w:rsidRPr="0093215B" w:rsidR="00425BEA">
        <w:rPr>
          <w:rFonts w:cs="Arial"/>
          <w:sz w:val="18"/>
          <w:szCs w:val="18"/>
        </w:rPr>
        <w:t>C</w:t>
      </w:r>
      <w:r w:rsidRPr="0093215B">
        <w:rPr>
          <w:rFonts w:cs="Arial"/>
          <w:sz w:val="18"/>
          <w:szCs w:val="18"/>
        </w:rPr>
        <w:t>ondition.</w:t>
      </w:r>
    </w:p>
    <w:p w:rsidRPr="004E7B88" w:rsidR="0039724A" w:rsidP="0039724A" w:rsidRDefault="0039724A" w14:paraId="73FCFE03" w14:textId="77777777">
      <w:pPr>
        <w:rPr>
          <w:rFonts w:cs="Arial"/>
          <w:sz w:val="18"/>
          <w:szCs w:val="18"/>
        </w:rPr>
      </w:pPr>
    </w:p>
    <w:p w:rsidRPr="005255F7" w:rsidR="0039724A" w:rsidRDefault="0039724A" w14:paraId="4BA9B266" w14:textId="77777777">
      <w:pPr>
        <w:pStyle w:val="Heading2"/>
        <w:keepNext/>
        <w:numPr>
          <w:ilvl w:val="0"/>
          <w:numId w:val="2"/>
        </w:numPr>
        <w:tabs>
          <w:tab w:val="clear" w:pos="720"/>
          <w:tab w:val="num" w:pos="0"/>
        </w:tabs>
        <w:ind w:left="0" w:firstLine="0"/>
        <w:jc w:val="left"/>
        <w:rPr>
          <w:rFonts w:cs="Arial"/>
          <w:b/>
          <w:bCs/>
          <w:sz w:val="18"/>
          <w:szCs w:val="18"/>
        </w:rPr>
      </w:pPr>
      <w:bookmarkStart w:name="_Toc422462814" w:id="335"/>
      <w:bookmarkStart w:name="_Ref473550635" w:id="336"/>
      <w:bookmarkStart w:name="_Toc473616461" w:id="337"/>
      <w:bookmarkStart w:name="_Ref473792212" w:id="338"/>
      <w:bookmarkStart w:name="_Toc473793333" w:id="339"/>
      <w:bookmarkStart w:name="_Ref473797510" w:id="340"/>
      <w:bookmarkStart w:name="_Ref477870304" w:id="341"/>
      <w:r w:rsidRPr="0093215B">
        <w:rPr>
          <w:rFonts w:cs="Arial"/>
          <w:b/>
          <w:bCs/>
          <w:sz w:val="18"/>
          <w:szCs w:val="18"/>
        </w:rPr>
        <w:t>Termination for Convenience</w:t>
      </w:r>
      <w:bookmarkEnd w:id="335"/>
      <w:bookmarkEnd w:id="336"/>
      <w:bookmarkEnd w:id="337"/>
      <w:bookmarkEnd w:id="338"/>
      <w:bookmarkEnd w:id="339"/>
      <w:bookmarkEnd w:id="340"/>
      <w:bookmarkEnd w:id="341"/>
      <w:r w:rsidRPr="0093215B">
        <w:rPr>
          <w:rFonts w:cs="Arial"/>
          <w:b/>
          <w:bCs/>
          <w:sz w:val="18"/>
          <w:szCs w:val="18"/>
        </w:rPr>
        <w:t xml:space="preserve"> </w:t>
      </w:r>
    </w:p>
    <w:p w:rsidR="001569AF" w:rsidP="009B588E" w:rsidRDefault="001569AF" w14:paraId="482DCFE4" w14:textId="77777777">
      <w:pPr>
        <w:pStyle w:val="ListParagraph"/>
        <w:numPr>
          <w:ilvl w:val="1"/>
          <w:numId w:val="2"/>
        </w:numPr>
        <w:tabs>
          <w:tab w:val="num" w:pos="0"/>
        </w:tabs>
        <w:ind w:left="0" w:firstLine="0"/>
        <w:rPr>
          <w:rFonts w:cs="Arial"/>
          <w:color w:val="000000"/>
          <w:sz w:val="18"/>
          <w:szCs w:val="18"/>
        </w:rPr>
      </w:pPr>
      <w:bookmarkStart w:name="_Ref477870263" w:id="342"/>
      <w:bookmarkStart w:name="_Ref473551883" w:id="343"/>
      <w:r>
        <w:rPr>
          <w:rFonts w:cs="Arial"/>
          <w:color w:val="000000"/>
          <w:sz w:val="18"/>
          <w:szCs w:val="18"/>
        </w:rPr>
        <w:t xml:space="preserve">The </w:t>
      </w:r>
      <w:r w:rsidRPr="00E16616">
        <w:rPr>
          <w:rFonts w:cs="Arial"/>
          <w:color w:val="000000"/>
          <w:sz w:val="18"/>
          <w:szCs w:val="18"/>
        </w:rPr>
        <w:t xml:space="preserve">Authority shall have the right to terminate the Contract in whole or in part at any time by giving the Contractor at least </w:t>
      </w:r>
      <w:r>
        <w:rPr>
          <w:rFonts w:cs="Arial"/>
          <w:color w:val="000000"/>
          <w:sz w:val="18"/>
          <w:szCs w:val="18"/>
        </w:rPr>
        <w:t>twenty (</w:t>
      </w:r>
      <w:r w:rsidRPr="00E16616">
        <w:rPr>
          <w:rFonts w:cs="Arial"/>
          <w:color w:val="000000"/>
          <w:sz w:val="18"/>
          <w:szCs w:val="18"/>
        </w:rPr>
        <w:t>20</w:t>
      </w:r>
      <w:r>
        <w:rPr>
          <w:rFonts w:cs="Arial"/>
          <w:color w:val="000000"/>
          <w:sz w:val="18"/>
          <w:szCs w:val="18"/>
        </w:rPr>
        <w:t>)</w:t>
      </w:r>
      <w:r w:rsidRPr="00E16616">
        <w:rPr>
          <w:rFonts w:cs="Arial"/>
          <w:color w:val="000000"/>
          <w:sz w:val="18"/>
          <w:szCs w:val="18"/>
        </w:rPr>
        <w:t xml:space="preserve"> business days written notice (or such other period as may be stated in </w:t>
      </w:r>
      <w:r w:rsidR="002A0067">
        <w:rPr>
          <w:rFonts w:cs="Arial"/>
          <w:color w:val="000000"/>
          <w:sz w:val="18"/>
          <w:szCs w:val="18"/>
        </w:rPr>
        <w:t>Schedule 3 (Contract Data Sheet)</w:t>
      </w:r>
      <w:r w:rsidRPr="00E16616">
        <w:rPr>
          <w:rFonts w:cs="Arial"/>
          <w:color w:val="000000"/>
          <w:sz w:val="18"/>
          <w:szCs w:val="18"/>
        </w:rPr>
        <w: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terminated, but will continue to fulfil their respective obligations on all other parts of the Contract not being terminated.</w:t>
      </w:r>
      <w:bookmarkEnd w:id="342"/>
    </w:p>
    <w:p w:rsidR="001569AF" w:rsidP="009B588E" w:rsidRDefault="001569AF" w14:paraId="208D39B1" w14:textId="77777777">
      <w:pPr>
        <w:pStyle w:val="ListParagraph"/>
        <w:numPr>
          <w:ilvl w:val="1"/>
          <w:numId w:val="2"/>
        </w:numPr>
        <w:tabs>
          <w:tab w:val="num" w:pos="0"/>
        </w:tabs>
        <w:ind w:left="0" w:firstLine="0"/>
        <w:rPr>
          <w:rFonts w:cs="Arial"/>
          <w:color w:val="000000"/>
          <w:sz w:val="18"/>
          <w:szCs w:val="18"/>
        </w:rPr>
      </w:pPr>
      <w:bookmarkStart w:name="_Ref477870199" w:id="344"/>
      <w:r w:rsidRPr="00E16616">
        <w:rPr>
          <w:rFonts w:cs="Arial"/>
          <w:color w:val="000000"/>
          <w:sz w:val="18"/>
          <w:szCs w:val="18"/>
        </w:rPr>
        <w:t>Following the above notification the Authority shall be entitled to exercise any of the following rights in relation to the Contract (or part being terminated) to direct the Contractor to:</w:t>
      </w:r>
      <w:bookmarkEnd w:id="344"/>
    </w:p>
    <w:p w:rsidR="001569AF" w:rsidP="009B588E" w:rsidRDefault="001569AF" w14:paraId="64EB094D" w14:textId="77777777">
      <w:pPr>
        <w:pStyle w:val="ListParagraph"/>
        <w:numPr>
          <w:ilvl w:val="2"/>
          <w:numId w:val="2"/>
        </w:numPr>
        <w:tabs>
          <w:tab w:val="num" w:pos="567"/>
        </w:tabs>
        <w:ind w:left="567" w:firstLine="0"/>
        <w:rPr>
          <w:rFonts w:cs="Arial"/>
          <w:color w:val="000000"/>
          <w:sz w:val="18"/>
          <w:szCs w:val="18"/>
        </w:rPr>
      </w:pPr>
      <w:r w:rsidRPr="00E16616">
        <w:rPr>
          <w:rFonts w:cs="Arial"/>
          <w:color w:val="000000"/>
          <w:sz w:val="18"/>
          <w:szCs w:val="18"/>
        </w:rPr>
        <w:t>not start work on any element of the Contractor Deliverables not yet started;</w:t>
      </w:r>
    </w:p>
    <w:p w:rsidRPr="00E16616" w:rsidR="001569AF" w:rsidP="009B588E" w:rsidRDefault="001569AF" w14:paraId="27D0AC2F" w14:textId="77777777">
      <w:pPr>
        <w:pStyle w:val="ListParagraph"/>
        <w:numPr>
          <w:ilvl w:val="2"/>
          <w:numId w:val="2"/>
        </w:numPr>
        <w:tabs>
          <w:tab w:val="num" w:pos="567"/>
        </w:tabs>
        <w:ind w:left="567" w:firstLine="0"/>
        <w:rPr>
          <w:rFonts w:cs="Arial"/>
          <w:color w:val="000000"/>
          <w:sz w:val="18"/>
          <w:szCs w:val="18"/>
        </w:rPr>
      </w:pPr>
      <w:bookmarkStart w:name="_Ref477870183" w:id="345"/>
      <w:r w:rsidRPr="00E16616">
        <w:rPr>
          <w:rFonts w:cs="Arial"/>
          <w:color w:val="000000"/>
          <w:sz w:val="18"/>
          <w:szCs w:val="18"/>
        </w:rPr>
        <w:t>complete in accordance with the Contract the provision of any element of the Contractor Deliverables;</w:t>
      </w:r>
      <w:bookmarkEnd w:id="345"/>
    </w:p>
    <w:p w:rsidR="001569AF" w:rsidP="009B588E" w:rsidRDefault="001569AF" w14:paraId="0B6A5F6B" w14:textId="77777777">
      <w:pPr>
        <w:pStyle w:val="ListParagraph"/>
        <w:numPr>
          <w:ilvl w:val="2"/>
          <w:numId w:val="2"/>
        </w:numPr>
        <w:tabs>
          <w:tab w:val="num" w:pos="567"/>
        </w:tabs>
        <w:ind w:left="567" w:firstLine="0"/>
        <w:rPr>
          <w:rFonts w:cs="Arial"/>
          <w:color w:val="000000"/>
          <w:sz w:val="18"/>
          <w:szCs w:val="18"/>
        </w:rPr>
      </w:pPr>
      <w:bookmarkStart w:name="_Ref477870190" w:id="346"/>
      <w:r w:rsidRPr="00E16616">
        <w:rPr>
          <w:rFonts w:cs="Arial"/>
          <w:color w:val="000000"/>
          <w:sz w:val="18"/>
          <w:szCs w:val="18"/>
        </w:rPr>
        <w:t>as soon as may be reasonably practicable take such steps to ensure that the production rate of the Contractor Deliverables is reduced as quickly as possible;</w:t>
      </w:r>
      <w:bookmarkEnd w:id="346"/>
    </w:p>
    <w:p w:rsidR="001569AF" w:rsidP="009B588E" w:rsidRDefault="001569AF" w14:paraId="0ADB4545" w14:textId="77777777">
      <w:pPr>
        <w:pStyle w:val="ListParagraph"/>
        <w:numPr>
          <w:ilvl w:val="2"/>
          <w:numId w:val="2"/>
        </w:numPr>
        <w:tabs>
          <w:tab w:val="num" w:pos="567"/>
        </w:tabs>
        <w:ind w:left="567" w:firstLine="0"/>
        <w:rPr>
          <w:rFonts w:cs="Arial"/>
          <w:color w:val="000000"/>
          <w:sz w:val="18"/>
          <w:szCs w:val="18"/>
        </w:rPr>
      </w:pPr>
      <w:r w:rsidRPr="00E16616">
        <w:rPr>
          <w:rFonts w:cs="Arial"/>
          <w:color w:val="000000"/>
          <w:sz w:val="18"/>
          <w:szCs w:val="18"/>
        </w:rPr>
        <w:t xml:space="preserve">terminate on the best possible terms any subcontracts in support of the Contractor Deliverables that have not been completed, taking into account any direction given under </w:t>
      </w:r>
      <w:r>
        <w:rPr>
          <w:rFonts w:cs="Arial"/>
          <w:color w:val="000000"/>
          <w:sz w:val="18"/>
          <w:szCs w:val="18"/>
        </w:rPr>
        <w:t>c</w:t>
      </w:r>
      <w:r w:rsidRPr="00E16616">
        <w:rPr>
          <w:rFonts w:cs="Arial"/>
          <w:color w:val="000000"/>
          <w:sz w:val="18"/>
          <w:szCs w:val="18"/>
        </w:rPr>
        <w:t xml:space="preserve">lauses </w:t>
      </w:r>
      <w:r w:rsidRPr="005255F7">
        <w:fldChar w:fldCharType="begin"/>
      </w:r>
      <w:r>
        <w:rPr>
          <w:rFonts w:cs="Arial"/>
          <w:color w:val="000000"/>
          <w:sz w:val="18"/>
          <w:szCs w:val="18"/>
        </w:rPr>
        <w:instrText xml:space="preserve"> REF _Ref477870183 \w \h </w:instrText>
      </w:r>
      <w:r w:rsidRPr="005255F7">
        <w:rPr>
          <w:rFonts w:cs="Arial"/>
          <w:color w:val="000000"/>
          <w:sz w:val="18"/>
          <w:szCs w:val="18"/>
        </w:rPr>
        <w:fldChar w:fldCharType="separate"/>
      </w:r>
      <w:r>
        <w:rPr>
          <w:rFonts w:cs="Arial"/>
          <w:color w:val="000000"/>
          <w:sz w:val="18"/>
          <w:szCs w:val="18"/>
        </w:rPr>
        <w:t>42.b(2)</w:t>
      </w:r>
      <w:r w:rsidRPr="005255F7">
        <w:fldChar w:fldCharType="end"/>
      </w:r>
      <w:r w:rsidRPr="00E16616">
        <w:rPr>
          <w:rFonts w:cs="Arial"/>
          <w:color w:val="000000"/>
          <w:sz w:val="18"/>
          <w:szCs w:val="18"/>
        </w:rPr>
        <w:t xml:space="preserve"> </w:t>
      </w:r>
      <w:r>
        <w:rPr>
          <w:rFonts w:cs="Arial"/>
          <w:color w:val="000000"/>
          <w:sz w:val="18"/>
          <w:szCs w:val="18"/>
        </w:rPr>
        <w:t>and</w:t>
      </w:r>
      <w:r w:rsidRPr="00E16616">
        <w:rPr>
          <w:rFonts w:cs="Arial"/>
          <w:color w:val="000000"/>
          <w:sz w:val="18"/>
          <w:szCs w:val="18"/>
        </w:rPr>
        <w:t xml:space="preserve"> </w:t>
      </w:r>
      <w:r w:rsidRPr="005255F7">
        <w:fldChar w:fldCharType="begin"/>
      </w:r>
      <w:r>
        <w:rPr>
          <w:rFonts w:cs="Arial"/>
          <w:color w:val="000000"/>
          <w:sz w:val="18"/>
          <w:szCs w:val="18"/>
        </w:rPr>
        <w:instrText xml:space="preserve"> REF _Ref477870190 \w \h </w:instrText>
      </w:r>
      <w:r w:rsidRPr="005255F7">
        <w:rPr>
          <w:rFonts w:cs="Arial"/>
          <w:color w:val="000000"/>
          <w:sz w:val="18"/>
          <w:szCs w:val="18"/>
        </w:rPr>
        <w:fldChar w:fldCharType="separate"/>
      </w:r>
      <w:r>
        <w:rPr>
          <w:rFonts w:cs="Arial"/>
          <w:color w:val="000000"/>
          <w:sz w:val="18"/>
          <w:szCs w:val="18"/>
        </w:rPr>
        <w:t>42.b(3)</w:t>
      </w:r>
      <w:r w:rsidRPr="005255F7">
        <w:fldChar w:fldCharType="end"/>
      </w:r>
      <w:r w:rsidRPr="00E16616">
        <w:rPr>
          <w:rFonts w:cs="Arial"/>
          <w:color w:val="000000"/>
          <w:sz w:val="18"/>
          <w:szCs w:val="18"/>
        </w:rPr>
        <w:t xml:space="preserve"> of this </w:t>
      </w:r>
      <w:r>
        <w:rPr>
          <w:rFonts w:cs="Arial"/>
          <w:color w:val="000000"/>
          <w:sz w:val="18"/>
          <w:szCs w:val="18"/>
        </w:rPr>
        <w:t>condition</w:t>
      </w:r>
      <w:r w:rsidRPr="00E16616">
        <w:rPr>
          <w:rFonts w:cs="Arial"/>
          <w:color w:val="000000"/>
          <w:sz w:val="18"/>
          <w:szCs w:val="18"/>
        </w:rPr>
        <w:t>.</w:t>
      </w:r>
    </w:p>
    <w:p w:rsidR="001569AF" w:rsidP="009B588E" w:rsidRDefault="001569AF" w14:paraId="18FD20CA" w14:textId="77777777">
      <w:pPr>
        <w:pStyle w:val="ListParagraph"/>
        <w:numPr>
          <w:ilvl w:val="1"/>
          <w:numId w:val="2"/>
        </w:numPr>
        <w:tabs>
          <w:tab w:val="num" w:pos="0"/>
        </w:tabs>
        <w:ind w:left="0" w:firstLine="0"/>
        <w:rPr>
          <w:rFonts w:cs="Arial"/>
          <w:color w:val="000000"/>
          <w:sz w:val="18"/>
          <w:szCs w:val="18"/>
        </w:rPr>
      </w:pPr>
      <w:r w:rsidRPr="00E16616">
        <w:rPr>
          <w:rFonts w:cs="Arial"/>
          <w:color w:val="000000"/>
          <w:sz w:val="18"/>
          <w:szCs w:val="18"/>
        </w:rPr>
        <w:t xml:space="preserve">Where this </w:t>
      </w:r>
      <w:r>
        <w:rPr>
          <w:rFonts w:cs="Arial"/>
          <w:color w:val="000000"/>
          <w:sz w:val="18"/>
          <w:szCs w:val="18"/>
        </w:rPr>
        <w:t>c</w:t>
      </w:r>
      <w:r w:rsidRPr="00E16616">
        <w:rPr>
          <w:rFonts w:cs="Arial"/>
          <w:color w:val="000000"/>
          <w:sz w:val="18"/>
          <w:szCs w:val="18"/>
        </w:rPr>
        <w:t xml:space="preserve">ondition applies (and subject always to the Contractor’s compliance with any direction given by the Authority under </w:t>
      </w:r>
      <w:r>
        <w:rPr>
          <w:rFonts w:cs="Arial"/>
          <w:color w:val="000000"/>
          <w:sz w:val="18"/>
          <w:szCs w:val="18"/>
        </w:rPr>
        <w:t>c</w:t>
      </w:r>
      <w:r w:rsidRPr="00E16616">
        <w:rPr>
          <w:rFonts w:cs="Arial"/>
          <w:color w:val="000000"/>
          <w:sz w:val="18"/>
          <w:szCs w:val="18"/>
        </w:rPr>
        <w:t>lause</w:t>
      </w:r>
      <w:r>
        <w:rPr>
          <w:rFonts w:cs="Arial"/>
          <w:color w:val="000000"/>
          <w:sz w:val="18"/>
          <w:szCs w:val="18"/>
        </w:rPr>
        <w:t xml:space="preserve"> </w:t>
      </w:r>
      <w:r w:rsidRPr="005255F7">
        <w:fldChar w:fldCharType="begin"/>
      </w:r>
      <w:r>
        <w:rPr>
          <w:rFonts w:cs="Arial"/>
          <w:color w:val="000000"/>
          <w:sz w:val="18"/>
          <w:szCs w:val="18"/>
        </w:rPr>
        <w:instrText xml:space="preserve"> REF _Ref477870199 \w \h </w:instrText>
      </w:r>
      <w:r w:rsidRPr="005255F7">
        <w:rPr>
          <w:rFonts w:cs="Arial"/>
          <w:color w:val="000000"/>
          <w:sz w:val="18"/>
          <w:szCs w:val="18"/>
        </w:rPr>
        <w:fldChar w:fldCharType="separate"/>
      </w:r>
      <w:r>
        <w:rPr>
          <w:rFonts w:cs="Arial"/>
          <w:color w:val="000000"/>
          <w:sz w:val="18"/>
          <w:szCs w:val="18"/>
        </w:rPr>
        <w:t>42.b</w:t>
      </w:r>
      <w:r w:rsidRPr="005255F7">
        <w:fldChar w:fldCharType="end"/>
      </w:r>
      <w:r w:rsidRPr="00E16616">
        <w:rPr>
          <w:rFonts w:cs="Arial"/>
          <w:color w:val="000000"/>
          <w:sz w:val="18"/>
          <w:szCs w:val="18"/>
        </w:rPr>
        <w:t>):</w:t>
      </w:r>
    </w:p>
    <w:p w:rsidR="001569AF" w:rsidP="009B588E" w:rsidRDefault="001569AF" w14:paraId="41DFAC1E" w14:textId="77777777">
      <w:pPr>
        <w:pStyle w:val="ListParagraph"/>
        <w:numPr>
          <w:ilvl w:val="2"/>
          <w:numId w:val="2"/>
        </w:numPr>
        <w:tabs>
          <w:tab w:val="num" w:pos="567"/>
        </w:tabs>
        <w:ind w:left="567" w:firstLine="0"/>
        <w:rPr>
          <w:rFonts w:cs="Arial"/>
          <w:color w:val="000000"/>
          <w:sz w:val="18"/>
          <w:szCs w:val="18"/>
        </w:rPr>
      </w:pPr>
      <w:bookmarkStart w:name="_Ref477870296" w:id="347"/>
      <w:r>
        <w:rPr>
          <w:rFonts w:cs="Arial"/>
          <w:color w:val="000000"/>
          <w:sz w:val="18"/>
          <w:szCs w:val="18"/>
        </w:rPr>
        <w:t xml:space="preserve">The </w:t>
      </w:r>
      <w:r w:rsidRPr="00E16616">
        <w:rPr>
          <w:rFonts w:cs="Arial"/>
          <w:color w:val="000000"/>
          <w:sz w:val="18"/>
          <w:szCs w:val="18"/>
        </w:rPr>
        <w:t>Authority shall take over from the Contractor at a fair and reasonable price all unused and undamaged materiel and any Contractor Deliverables in the course of manufacture that are:</w:t>
      </w:r>
      <w:bookmarkEnd w:id="347"/>
    </w:p>
    <w:p w:rsidR="001569AF" w:rsidP="009B588E" w:rsidRDefault="001569AF" w14:paraId="3CDAC05C" w14:textId="77777777">
      <w:pPr>
        <w:pStyle w:val="ListParagraph"/>
        <w:numPr>
          <w:ilvl w:val="3"/>
          <w:numId w:val="2"/>
        </w:numPr>
        <w:tabs>
          <w:tab w:val="clear" w:pos="3090"/>
          <w:tab w:val="num" w:pos="1134"/>
        </w:tabs>
        <w:ind w:left="1134" w:firstLine="0"/>
        <w:rPr>
          <w:rFonts w:cs="Arial"/>
          <w:color w:val="000000"/>
          <w:sz w:val="18"/>
          <w:szCs w:val="18"/>
        </w:rPr>
      </w:pPr>
      <w:r>
        <w:rPr>
          <w:rFonts w:cs="Arial"/>
          <w:color w:val="000000"/>
          <w:sz w:val="18"/>
          <w:szCs w:val="18"/>
        </w:rPr>
        <w:t xml:space="preserve">in the </w:t>
      </w:r>
      <w:r w:rsidRPr="00E16616">
        <w:rPr>
          <w:rFonts w:cs="Arial"/>
          <w:color w:val="000000"/>
          <w:sz w:val="18"/>
          <w:szCs w:val="18"/>
        </w:rPr>
        <w:t>possession of the Contractor at the date of termination; and</w:t>
      </w:r>
    </w:p>
    <w:p w:rsidR="001569AF" w:rsidP="009B588E" w:rsidRDefault="001569AF" w14:paraId="2F124B83" w14:textId="77777777">
      <w:pPr>
        <w:pStyle w:val="ListParagraph"/>
        <w:numPr>
          <w:ilvl w:val="3"/>
          <w:numId w:val="2"/>
        </w:numPr>
        <w:tabs>
          <w:tab w:val="clear" w:pos="3090"/>
          <w:tab w:val="num" w:pos="1134"/>
        </w:tabs>
        <w:ind w:left="1134" w:firstLine="0"/>
        <w:rPr>
          <w:rFonts w:cs="Arial"/>
          <w:color w:val="000000"/>
          <w:sz w:val="18"/>
          <w:szCs w:val="18"/>
        </w:rPr>
      </w:pPr>
      <w:r w:rsidRPr="001569AF">
        <w:rPr>
          <w:rFonts w:cs="Arial"/>
          <w:color w:val="000000"/>
          <w:sz w:val="18"/>
          <w:szCs w:val="18"/>
        </w:rPr>
        <w:t>provided by or supplied to the Contractor for the performance of the Contract,</w:t>
      </w:r>
    </w:p>
    <w:p w:rsidRPr="001569AF" w:rsidR="001569AF" w:rsidP="009B588E" w:rsidRDefault="001569AF" w14:paraId="6BE79C01" w14:textId="77777777">
      <w:pPr>
        <w:ind w:left="567"/>
        <w:rPr>
          <w:rFonts w:cs="Arial"/>
          <w:color w:val="000000"/>
          <w:sz w:val="18"/>
          <w:szCs w:val="18"/>
        </w:rPr>
      </w:pPr>
      <w:r w:rsidRPr="009B588E">
        <w:rPr>
          <w:rFonts w:cs="Arial"/>
          <w:color w:val="000000"/>
          <w:sz w:val="18"/>
          <w:szCs w:val="18"/>
        </w:rPr>
        <w:t>except such materiel and Contractor Deliverables</w:t>
      </w:r>
      <w:r w:rsidRPr="001569AF">
        <w:rPr>
          <w:rFonts w:cs="Arial"/>
          <w:color w:val="000000"/>
          <w:sz w:val="18"/>
          <w:szCs w:val="18"/>
        </w:rPr>
        <w:t xml:space="preserve"> in the course of manufacture as the Contractor shall, with the agreement of the Authority, choose to retain;</w:t>
      </w:r>
    </w:p>
    <w:p w:rsidR="001569AF" w:rsidP="009B588E" w:rsidRDefault="001569AF" w14:paraId="2F58D424" w14:textId="77777777">
      <w:pPr>
        <w:pStyle w:val="ListParagraph"/>
        <w:numPr>
          <w:ilvl w:val="2"/>
          <w:numId w:val="2"/>
        </w:numPr>
        <w:tabs>
          <w:tab w:val="num" w:pos="567"/>
        </w:tabs>
        <w:ind w:left="567" w:firstLine="0"/>
        <w:rPr>
          <w:rFonts w:cs="Arial"/>
          <w:color w:val="000000"/>
          <w:sz w:val="18"/>
          <w:szCs w:val="18"/>
        </w:rPr>
      </w:pPr>
      <w:r w:rsidRPr="00E16616">
        <w:rPr>
          <w:rFonts w:cs="Arial"/>
          <w:color w:val="000000"/>
          <w:sz w:val="18"/>
          <w:szCs w:val="18"/>
        </w:rPr>
        <w:t>the Contractor shall deliver to the Authority within an agreed period, or in absence of such agreement within a period as the Authority may specify, a list of:</w:t>
      </w:r>
    </w:p>
    <w:p w:rsidR="001569AF" w:rsidP="009B588E" w:rsidRDefault="001569AF" w14:paraId="7DCF33A1" w14:textId="77777777">
      <w:pPr>
        <w:pStyle w:val="ListParagraph"/>
        <w:numPr>
          <w:ilvl w:val="3"/>
          <w:numId w:val="2"/>
        </w:numPr>
        <w:tabs>
          <w:tab w:val="clear" w:pos="3090"/>
          <w:tab w:val="num" w:pos="1134"/>
        </w:tabs>
        <w:ind w:left="1134" w:firstLine="0"/>
        <w:rPr>
          <w:rFonts w:cs="Arial"/>
          <w:color w:val="000000"/>
          <w:sz w:val="18"/>
          <w:szCs w:val="18"/>
        </w:rPr>
      </w:pPr>
      <w:r>
        <w:rPr>
          <w:rFonts w:cs="Arial"/>
          <w:color w:val="000000"/>
          <w:sz w:val="18"/>
          <w:szCs w:val="18"/>
        </w:rPr>
        <w:t>all such</w:t>
      </w:r>
      <w:r w:rsidRPr="00E16616">
        <w:rPr>
          <w:rFonts w:cs="Arial"/>
          <w:color w:val="000000"/>
          <w:sz w:val="18"/>
          <w:szCs w:val="18"/>
        </w:rPr>
        <w:t xml:space="preserve"> unused and undamaged materiel; and</w:t>
      </w:r>
    </w:p>
    <w:p w:rsidRPr="00E16616" w:rsidR="001569AF" w:rsidP="009B588E" w:rsidRDefault="001569AF" w14:paraId="10FC9D6E" w14:textId="77777777">
      <w:pPr>
        <w:pStyle w:val="ListParagraph"/>
        <w:numPr>
          <w:ilvl w:val="3"/>
          <w:numId w:val="2"/>
        </w:numPr>
        <w:tabs>
          <w:tab w:val="clear" w:pos="3090"/>
          <w:tab w:val="num" w:pos="1134"/>
        </w:tabs>
        <w:ind w:left="1134" w:firstLine="0"/>
        <w:rPr>
          <w:rFonts w:cs="Arial"/>
          <w:color w:val="000000"/>
          <w:sz w:val="18"/>
          <w:szCs w:val="18"/>
        </w:rPr>
      </w:pPr>
      <w:r w:rsidRPr="00E16616">
        <w:rPr>
          <w:rFonts w:cs="Arial"/>
          <w:color w:val="000000"/>
          <w:sz w:val="18"/>
          <w:szCs w:val="18"/>
        </w:rPr>
        <w:t>Contractor Deliverables in the course of manufacture,</w:t>
      </w:r>
    </w:p>
    <w:p w:rsidRPr="00E16616" w:rsidR="001569AF" w:rsidP="009B588E" w:rsidRDefault="001569AF" w14:paraId="463034D7" w14:textId="77777777">
      <w:pPr>
        <w:ind w:left="567"/>
        <w:rPr>
          <w:rFonts w:cs="Arial"/>
          <w:color w:val="000000"/>
          <w:sz w:val="18"/>
          <w:szCs w:val="18"/>
        </w:rPr>
      </w:pPr>
      <w:r w:rsidRPr="00E16616">
        <w:rPr>
          <w:rFonts w:cs="Arial"/>
          <w:color w:val="000000"/>
          <w:sz w:val="18"/>
          <w:szCs w:val="18"/>
        </w:rPr>
        <w:t>that are liable to be taken over by, or previously belonging to the Authority, and shall deliver such materiel and Contractor Deliverables in accordance with the directions of the Authority;</w:t>
      </w:r>
    </w:p>
    <w:p w:rsidRPr="00E16616" w:rsidR="001569AF" w:rsidP="009B588E" w:rsidRDefault="001569AF" w14:paraId="4267F891" w14:textId="77777777">
      <w:pPr>
        <w:pStyle w:val="ListParagraph"/>
        <w:numPr>
          <w:ilvl w:val="2"/>
          <w:numId w:val="2"/>
        </w:numPr>
        <w:tabs>
          <w:tab w:val="num" w:pos="567"/>
        </w:tabs>
        <w:ind w:left="567" w:firstLine="0"/>
        <w:rPr>
          <w:rFonts w:cs="Arial"/>
          <w:color w:val="000000"/>
          <w:sz w:val="18"/>
          <w:szCs w:val="18"/>
        </w:rPr>
      </w:pPr>
      <w:r w:rsidRPr="00E16616">
        <w:rPr>
          <w:rFonts w:cs="Arial"/>
          <w:color w:val="000000"/>
          <w:sz w:val="18"/>
          <w:szCs w:val="18"/>
        </w:rPr>
        <w:t>in respect of Services, the Authority shall pay the Contractor fair and reasonable prices for each Service performed, or partially performed, in accordance with the Contract.</w:t>
      </w:r>
    </w:p>
    <w:p w:rsidRPr="00E16616" w:rsidR="001569AF" w:rsidP="009B588E" w:rsidRDefault="001569AF" w14:paraId="29B7B210" w14:textId="77777777">
      <w:pPr>
        <w:pStyle w:val="ListParagraph"/>
        <w:numPr>
          <w:ilvl w:val="1"/>
          <w:numId w:val="2"/>
        </w:numPr>
        <w:tabs>
          <w:tab w:val="num" w:pos="0"/>
        </w:tabs>
        <w:ind w:left="0" w:firstLine="0"/>
        <w:rPr>
          <w:rFonts w:cs="Arial"/>
          <w:color w:val="000000"/>
          <w:sz w:val="18"/>
          <w:szCs w:val="18"/>
        </w:rPr>
      </w:pPr>
      <w:r w:rsidRPr="00E16616">
        <w:rPr>
          <w:rFonts w:cs="Arial"/>
          <w:color w:val="000000"/>
          <w:sz w:val="18"/>
          <w:szCs w:val="18"/>
        </w:rPr>
        <w:t xml:space="preserve">The Authority shall (subject to </w:t>
      </w:r>
      <w:r w:rsidR="009D4D39">
        <w:rPr>
          <w:rFonts w:cs="Arial"/>
          <w:color w:val="000000"/>
          <w:sz w:val="18"/>
          <w:szCs w:val="18"/>
        </w:rPr>
        <w:t>c</w:t>
      </w:r>
      <w:r w:rsidRPr="00E16616">
        <w:rPr>
          <w:rFonts w:cs="Arial"/>
          <w:color w:val="000000"/>
          <w:sz w:val="18"/>
          <w:szCs w:val="18"/>
        </w:rPr>
        <w:t xml:space="preserve">lause </w:t>
      </w:r>
      <w:r w:rsidRPr="005255F7">
        <w:fldChar w:fldCharType="begin"/>
      </w:r>
      <w:r>
        <w:rPr>
          <w:rFonts w:cs="Arial"/>
          <w:color w:val="000000"/>
          <w:sz w:val="18"/>
          <w:szCs w:val="18"/>
        </w:rPr>
        <w:instrText xml:space="preserve"> REF _Ref477870231 \w \h </w:instrText>
      </w:r>
      <w:r w:rsidRPr="005255F7">
        <w:rPr>
          <w:rFonts w:cs="Arial"/>
          <w:color w:val="000000"/>
          <w:sz w:val="18"/>
          <w:szCs w:val="18"/>
        </w:rPr>
        <w:fldChar w:fldCharType="separate"/>
      </w:r>
      <w:r>
        <w:rPr>
          <w:rFonts w:cs="Arial"/>
          <w:color w:val="000000"/>
          <w:sz w:val="18"/>
          <w:szCs w:val="18"/>
        </w:rPr>
        <w:t>42.e</w:t>
      </w:r>
      <w:r w:rsidRPr="005255F7">
        <w:fldChar w:fldCharType="end"/>
      </w:r>
      <w:r w:rsidRPr="00E16616">
        <w:rPr>
          <w:rFonts w:cs="Arial"/>
          <w:color w:val="000000"/>
          <w:sz w:val="18"/>
          <w:szCs w:val="18"/>
        </w:rPr>
        <w:t xml:space="preserve"> below and to the Contractor’s compliance with any direction given by the Authority in </w:t>
      </w:r>
      <w:r w:rsidR="009D4D39">
        <w:rPr>
          <w:rFonts w:cs="Arial"/>
          <w:color w:val="000000"/>
          <w:sz w:val="18"/>
          <w:szCs w:val="18"/>
        </w:rPr>
        <w:t>c</w:t>
      </w:r>
      <w:r w:rsidRPr="00E16616">
        <w:rPr>
          <w:rFonts w:cs="Arial"/>
          <w:color w:val="000000"/>
          <w:sz w:val="18"/>
          <w:szCs w:val="18"/>
        </w:rPr>
        <w:t xml:space="preserve">lause </w:t>
      </w:r>
      <w:r w:rsidRPr="005255F7">
        <w:fldChar w:fldCharType="begin"/>
      </w:r>
      <w:r>
        <w:rPr>
          <w:rFonts w:cs="Arial"/>
          <w:color w:val="000000"/>
          <w:sz w:val="18"/>
          <w:szCs w:val="18"/>
        </w:rPr>
        <w:instrText xml:space="preserve"> REF _Ref477870199 \w \h </w:instrText>
      </w:r>
      <w:r w:rsidRPr="005255F7">
        <w:rPr>
          <w:rFonts w:cs="Arial"/>
          <w:color w:val="000000"/>
          <w:sz w:val="18"/>
          <w:szCs w:val="18"/>
        </w:rPr>
        <w:fldChar w:fldCharType="separate"/>
      </w:r>
      <w:r>
        <w:rPr>
          <w:rFonts w:cs="Arial"/>
          <w:color w:val="000000"/>
          <w:sz w:val="18"/>
          <w:szCs w:val="18"/>
        </w:rPr>
        <w:t>42.b</w:t>
      </w:r>
      <w:r w:rsidRPr="005255F7">
        <w:fldChar w:fldCharType="end"/>
      </w:r>
      <w:r w:rsidRPr="00E16616">
        <w:rPr>
          <w:rFonts w:cs="Arial"/>
          <w:color w:val="000000"/>
          <w:sz w:val="18"/>
          <w:szCs w:val="18"/>
        </w:rPr>
        <w:t xml:space="preserve"> above) indemnify the Contractor against any commitments, liabilities or expenditure which would otherwise represent an unavoidable loss by the Contractor by reason of the termination of the Contract, subject to:</w:t>
      </w:r>
    </w:p>
    <w:p w:rsidRPr="00E16616" w:rsidR="001569AF" w:rsidP="009B588E" w:rsidRDefault="001569AF" w14:paraId="0736CC0F" w14:textId="77777777">
      <w:pPr>
        <w:pStyle w:val="ListParagraph"/>
        <w:numPr>
          <w:ilvl w:val="2"/>
          <w:numId w:val="2"/>
        </w:numPr>
        <w:tabs>
          <w:tab w:val="num" w:pos="567"/>
        </w:tabs>
        <w:ind w:left="567" w:firstLine="0"/>
        <w:rPr>
          <w:rFonts w:cs="Arial"/>
          <w:color w:val="000000"/>
          <w:sz w:val="18"/>
          <w:szCs w:val="18"/>
        </w:rPr>
      </w:pPr>
      <w:r w:rsidRPr="00E16616">
        <w:rPr>
          <w:rFonts w:cs="Arial"/>
          <w:color w:val="000000"/>
          <w:sz w:val="18"/>
          <w:szCs w:val="18"/>
        </w:rPr>
        <w:t xml:space="preserve">the Contractor taking all reasonable steps to </w:t>
      </w:r>
      <w:r w:rsidRPr="00E16616">
        <w:rPr>
          <w:rFonts w:cs="Arial"/>
          <w:color w:val="000000"/>
          <w:sz w:val="18"/>
          <w:szCs w:val="18"/>
        </w:rPr>
        <w:lastRenderedPageBreak/>
        <w:t>mitigate such loss; and</w:t>
      </w:r>
    </w:p>
    <w:p w:rsidRPr="00E16616" w:rsidR="001569AF" w:rsidP="009B588E" w:rsidRDefault="001569AF" w14:paraId="5C3F106C" w14:textId="77777777">
      <w:pPr>
        <w:pStyle w:val="ListParagraph"/>
        <w:numPr>
          <w:ilvl w:val="2"/>
          <w:numId w:val="2"/>
        </w:numPr>
        <w:tabs>
          <w:tab w:val="num" w:pos="567"/>
        </w:tabs>
        <w:ind w:left="567" w:firstLine="0"/>
        <w:rPr>
          <w:rFonts w:cs="Arial"/>
          <w:color w:val="000000"/>
          <w:sz w:val="18"/>
          <w:szCs w:val="18"/>
        </w:rPr>
      </w:pPr>
      <w:r w:rsidRPr="00E16616">
        <w:rPr>
          <w:rFonts w:cs="Arial"/>
          <w:color w:val="000000"/>
          <w:sz w:val="18"/>
          <w:szCs w:val="18"/>
        </w:rPr>
        <w:t>the Contractor submitting a fully itemised and costed list of such loss, with supporting evidence, reasonably and actually incurred by the Contractor as a result of the termination of the Contract or relevant part.</w:t>
      </w:r>
    </w:p>
    <w:p w:rsidRPr="00E16616" w:rsidR="001569AF" w:rsidP="009B588E" w:rsidRDefault="001569AF" w14:paraId="7A65E92E" w14:textId="77777777">
      <w:pPr>
        <w:pStyle w:val="ListParagraph"/>
        <w:numPr>
          <w:ilvl w:val="1"/>
          <w:numId w:val="2"/>
        </w:numPr>
        <w:tabs>
          <w:tab w:val="num" w:pos="0"/>
        </w:tabs>
        <w:ind w:left="0" w:firstLine="0"/>
        <w:rPr>
          <w:rFonts w:cs="Arial"/>
          <w:color w:val="000000"/>
          <w:sz w:val="18"/>
          <w:szCs w:val="18"/>
        </w:rPr>
      </w:pPr>
      <w:bookmarkStart w:name="_Ref477870231" w:id="348"/>
      <w:r w:rsidRPr="00E16616">
        <w:rPr>
          <w:rFonts w:cs="Arial"/>
          <w:color w:val="000000"/>
          <w:sz w:val="18"/>
          <w:szCs w:val="18"/>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bookmarkEnd w:id="348"/>
    </w:p>
    <w:p w:rsidRPr="00E16616" w:rsidR="001569AF" w:rsidP="009B588E" w:rsidRDefault="001569AF" w14:paraId="32AF83C5" w14:textId="77777777">
      <w:pPr>
        <w:pStyle w:val="ListParagraph"/>
        <w:numPr>
          <w:ilvl w:val="1"/>
          <w:numId w:val="2"/>
        </w:numPr>
        <w:tabs>
          <w:tab w:val="num" w:pos="0"/>
        </w:tabs>
        <w:ind w:left="0" w:firstLine="0"/>
        <w:rPr>
          <w:rFonts w:cs="Arial"/>
          <w:color w:val="000000"/>
          <w:sz w:val="18"/>
          <w:szCs w:val="18"/>
        </w:rPr>
      </w:pPr>
      <w:r w:rsidRPr="00E16616">
        <w:rPr>
          <w:rFonts w:cs="Arial"/>
          <w:color w:val="000000"/>
          <w:sz w:val="18"/>
          <w:szCs w:val="18"/>
        </w:rPr>
        <w:t xml:space="preserve">The Contractor shall include in any subcontract over £250,000 which it may enter into for the purpose of the Contract, the right to terminate the subcontract under the terms of </w:t>
      </w:r>
      <w:r w:rsidR="009D4D39">
        <w:rPr>
          <w:rFonts w:cs="Arial"/>
          <w:color w:val="000000"/>
          <w:sz w:val="18"/>
          <w:szCs w:val="18"/>
        </w:rPr>
        <w:t>c</w:t>
      </w:r>
      <w:r w:rsidRPr="00E16616">
        <w:rPr>
          <w:rFonts w:cs="Arial"/>
          <w:color w:val="000000"/>
          <w:sz w:val="18"/>
          <w:szCs w:val="18"/>
        </w:rPr>
        <w:t xml:space="preserve">lauses </w:t>
      </w:r>
      <w:r w:rsidRPr="005255F7">
        <w:fldChar w:fldCharType="begin"/>
      </w:r>
      <w:r>
        <w:rPr>
          <w:rFonts w:cs="Arial"/>
          <w:color w:val="000000"/>
          <w:sz w:val="18"/>
          <w:szCs w:val="18"/>
        </w:rPr>
        <w:instrText xml:space="preserve"> REF _Ref477870263 \w \h </w:instrText>
      </w:r>
      <w:r w:rsidRPr="005255F7">
        <w:rPr>
          <w:rFonts w:cs="Arial"/>
          <w:color w:val="000000"/>
          <w:sz w:val="18"/>
          <w:szCs w:val="18"/>
        </w:rPr>
        <w:fldChar w:fldCharType="separate"/>
      </w:r>
      <w:r>
        <w:rPr>
          <w:rFonts w:cs="Arial"/>
          <w:color w:val="000000"/>
          <w:sz w:val="18"/>
          <w:szCs w:val="18"/>
        </w:rPr>
        <w:t>42.a</w:t>
      </w:r>
      <w:r w:rsidRPr="005255F7">
        <w:fldChar w:fldCharType="end"/>
      </w:r>
      <w:r>
        <w:rPr>
          <w:rFonts w:cs="Arial"/>
          <w:color w:val="000000"/>
          <w:sz w:val="18"/>
          <w:szCs w:val="18"/>
        </w:rPr>
        <w:t xml:space="preserve"> </w:t>
      </w:r>
      <w:r w:rsidRPr="00E16616">
        <w:rPr>
          <w:rFonts w:cs="Arial"/>
          <w:color w:val="000000"/>
          <w:sz w:val="18"/>
          <w:szCs w:val="18"/>
        </w:rPr>
        <w:t xml:space="preserve">to </w:t>
      </w:r>
      <w:r w:rsidRPr="005255F7">
        <w:fldChar w:fldCharType="begin"/>
      </w:r>
      <w:r>
        <w:rPr>
          <w:rFonts w:cs="Arial"/>
          <w:color w:val="000000"/>
          <w:sz w:val="18"/>
          <w:szCs w:val="18"/>
        </w:rPr>
        <w:instrText xml:space="preserve"> REF _Ref477870231 \w \h </w:instrText>
      </w:r>
      <w:r w:rsidRPr="005255F7">
        <w:rPr>
          <w:rFonts w:cs="Arial"/>
          <w:color w:val="000000"/>
          <w:sz w:val="18"/>
          <w:szCs w:val="18"/>
        </w:rPr>
        <w:fldChar w:fldCharType="separate"/>
      </w:r>
      <w:r>
        <w:rPr>
          <w:rFonts w:cs="Arial"/>
          <w:color w:val="000000"/>
          <w:sz w:val="18"/>
          <w:szCs w:val="18"/>
        </w:rPr>
        <w:t>42.e</w:t>
      </w:r>
      <w:r w:rsidRPr="005255F7">
        <w:fldChar w:fldCharType="end"/>
      </w:r>
      <w:r>
        <w:rPr>
          <w:rFonts w:cs="Arial"/>
          <w:color w:val="000000"/>
          <w:sz w:val="18"/>
          <w:szCs w:val="18"/>
        </w:rPr>
        <w:t xml:space="preserve"> </w:t>
      </w:r>
      <w:r w:rsidRPr="00E16616">
        <w:rPr>
          <w:rFonts w:cs="Arial"/>
          <w:color w:val="000000"/>
          <w:sz w:val="18"/>
          <w:szCs w:val="18"/>
        </w:rPr>
        <w:t>except that:</w:t>
      </w:r>
    </w:p>
    <w:p w:rsidRPr="00E16616" w:rsidR="001569AF" w:rsidP="009B588E" w:rsidRDefault="001569AF" w14:paraId="125EF25D" w14:textId="77777777">
      <w:pPr>
        <w:pStyle w:val="ListParagraph"/>
        <w:numPr>
          <w:ilvl w:val="2"/>
          <w:numId w:val="2"/>
        </w:numPr>
        <w:tabs>
          <w:tab w:val="num" w:pos="567"/>
        </w:tabs>
        <w:ind w:left="567" w:firstLine="0"/>
        <w:rPr>
          <w:rFonts w:cs="Arial"/>
          <w:color w:val="000000"/>
          <w:sz w:val="18"/>
          <w:szCs w:val="18"/>
        </w:rPr>
      </w:pPr>
      <w:r w:rsidRPr="00E16616">
        <w:rPr>
          <w:rFonts w:cs="Arial"/>
          <w:color w:val="000000"/>
          <w:sz w:val="18"/>
          <w:szCs w:val="18"/>
        </w:rPr>
        <w:t xml:space="preserve">the name of the Contractor shall be substituted for the Authority except in </w:t>
      </w:r>
      <w:r>
        <w:rPr>
          <w:rFonts w:cs="Arial"/>
          <w:color w:val="000000"/>
          <w:sz w:val="18"/>
          <w:szCs w:val="18"/>
        </w:rPr>
        <w:t>c</w:t>
      </w:r>
      <w:r w:rsidRPr="00E16616">
        <w:rPr>
          <w:rFonts w:cs="Arial"/>
          <w:color w:val="000000"/>
          <w:sz w:val="18"/>
          <w:szCs w:val="18"/>
        </w:rPr>
        <w:t xml:space="preserve">lause </w:t>
      </w:r>
      <w:r w:rsidRPr="005255F7">
        <w:fldChar w:fldCharType="begin"/>
      </w:r>
      <w:r>
        <w:rPr>
          <w:rFonts w:cs="Arial"/>
          <w:color w:val="000000"/>
          <w:sz w:val="18"/>
          <w:szCs w:val="18"/>
        </w:rPr>
        <w:instrText xml:space="preserve"> REF _Ref477870296 \w \h </w:instrText>
      </w:r>
      <w:r w:rsidRPr="005255F7">
        <w:rPr>
          <w:rFonts w:cs="Arial"/>
          <w:color w:val="000000"/>
          <w:sz w:val="18"/>
          <w:szCs w:val="18"/>
        </w:rPr>
        <w:fldChar w:fldCharType="separate"/>
      </w:r>
      <w:r>
        <w:rPr>
          <w:rFonts w:cs="Arial"/>
          <w:color w:val="000000"/>
          <w:sz w:val="18"/>
          <w:szCs w:val="18"/>
        </w:rPr>
        <w:t>42.c(1)</w:t>
      </w:r>
      <w:r w:rsidRPr="005255F7">
        <w:fldChar w:fldCharType="end"/>
      </w:r>
      <w:r w:rsidRPr="00E16616">
        <w:rPr>
          <w:rFonts w:cs="Arial"/>
          <w:color w:val="000000"/>
          <w:sz w:val="18"/>
          <w:szCs w:val="18"/>
        </w:rPr>
        <w:t>;</w:t>
      </w:r>
    </w:p>
    <w:p w:rsidRPr="00E16616" w:rsidR="001569AF" w:rsidP="009B588E" w:rsidRDefault="001569AF" w14:paraId="5F848C6F" w14:textId="77777777">
      <w:pPr>
        <w:pStyle w:val="ListParagraph"/>
        <w:numPr>
          <w:ilvl w:val="2"/>
          <w:numId w:val="2"/>
        </w:numPr>
        <w:tabs>
          <w:tab w:val="num" w:pos="567"/>
        </w:tabs>
        <w:ind w:left="567" w:firstLine="0"/>
        <w:rPr>
          <w:rFonts w:cs="Arial"/>
          <w:color w:val="000000"/>
          <w:sz w:val="18"/>
          <w:szCs w:val="18"/>
        </w:rPr>
      </w:pPr>
      <w:r w:rsidRPr="00E16616">
        <w:rPr>
          <w:rFonts w:cs="Arial"/>
          <w:color w:val="000000"/>
          <w:sz w:val="18"/>
          <w:szCs w:val="18"/>
        </w:rPr>
        <w:t xml:space="preserve">the notice period for termination shall be as specified in the subcontract, or if no period is specified </w:t>
      </w:r>
      <w:r>
        <w:rPr>
          <w:rFonts w:cs="Arial"/>
          <w:color w:val="000000"/>
          <w:sz w:val="18"/>
          <w:szCs w:val="18"/>
        </w:rPr>
        <w:t>twenty (</w:t>
      </w:r>
      <w:r w:rsidRPr="00E16616">
        <w:rPr>
          <w:rFonts w:cs="Arial"/>
          <w:color w:val="000000"/>
          <w:sz w:val="18"/>
          <w:szCs w:val="18"/>
        </w:rPr>
        <w:t>20</w:t>
      </w:r>
      <w:r>
        <w:rPr>
          <w:rFonts w:cs="Arial"/>
          <w:color w:val="000000"/>
          <w:sz w:val="18"/>
          <w:szCs w:val="18"/>
        </w:rPr>
        <w:t>)</w:t>
      </w:r>
      <w:r w:rsidRPr="00E16616">
        <w:rPr>
          <w:rFonts w:cs="Arial"/>
          <w:color w:val="000000"/>
          <w:sz w:val="18"/>
          <w:szCs w:val="18"/>
        </w:rPr>
        <w:t xml:space="preserve"> business days; and</w:t>
      </w:r>
    </w:p>
    <w:p w:rsidRPr="00E16616" w:rsidR="001569AF" w:rsidP="009B588E" w:rsidRDefault="001569AF" w14:paraId="7B0C766E" w14:textId="77777777">
      <w:pPr>
        <w:pStyle w:val="ListParagraph"/>
        <w:numPr>
          <w:ilvl w:val="2"/>
          <w:numId w:val="2"/>
        </w:numPr>
        <w:tabs>
          <w:tab w:val="num" w:pos="567"/>
        </w:tabs>
        <w:ind w:left="567" w:firstLine="0"/>
        <w:rPr>
          <w:rFonts w:cs="Arial"/>
          <w:color w:val="000000"/>
          <w:sz w:val="18"/>
          <w:szCs w:val="18"/>
        </w:rPr>
      </w:pPr>
      <w:r>
        <w:rPr>
          <w:rFonts w:cs="Arial"/>
          <w:color w:val="000000"/>
          <w:sz w:val="18"/>
          <w:szCs w:val="18"/>
        </w:rPr>
        <w:t xml:space="preserve">the </w:t>
      </w:r>
      <w:r w:rsidRPr="00E16616">
        <w:rPr>
          <w:rFonts w:cs="Arial"/>
          <w:color w:val="000000"/>
          <w:sz w:val="18"/>
          <w:szCs w:val="18"/>
        </w:rPr>
        <w:t xml:space="preserve">Contractor’s right to terminate the subcontract shall not be exercised unless the main </w:t>
      </w:r>
      <w:r>
        <w:rPr>
          <w:rFonts w:cs="Arial"/>
          <w:color w:val="000000"/>
          <w:sz w:val="18"/>
          <w:szCs w:val="18"/>
        </w:rPr>
        <w:t>C</w:t>
      </w:r>
      <w:r w:rsidRPr="00E16616">
        <w:rPr>
          <w:rFonts w:cs="Arial"/>
          <w:color w:val="000000"/>
          <w:sz w:val="18"/>
          <w:szCs w:val="18"/>
        </w:rPr>
        <w:t xml:space="preserve">ontract, or relevant part, has been terminated by the Authority in accordance with the provisions of this condition </w:t>
      </w:r>
      <w:r w:rsidRPr="005255F7">
        <w:fldChar w:fldCharType="begin"/>
      </w:r>
      <w:r>
        <w:rPr>
          <w:rFonts w:cs="Arial"/>
          <w:color w:val="000000"/>
          <w:sz w:val="18"/>
          <w:szCs w:val="18"/>
        </w:rPr>
        <w:instrText xml:space="preserve"> REF _Ref477870304 \w \h </w:instrText>
      </w:r>
      <w:r w:rsidRPr="005255F7">
        <w:rPr>
          <w:rFonts w:cs="Arial"/>
          <w:color w:val="000000"/>
          <w:sz w:val="18"/>
          <w:szCs w:val="18"/>
        </w:rPr>
        <w:fldChar w:fldCharType="separate"/>
      </w:r>
      <w:r>
        <w:rPr>
          <w:rFonts w:cs="Arial"/>
          <w:color w:val="000000"/>
          <w:sz w:val="18"/>
          <w:szCs w:val="18"/>
        </w:rPr>
        <w:t>42</w:t>
      </w:r>
      <w:r w:rsidRPr="005255F7">
        <w:fldChar w:fldCharType="end"/>
      </w:r>
      <w:r w:rsidRPr="00E16616">
        <w:rPr>
          <w:rFonts w:cs="Arial"/>
          <w:color w:val="000000"/>
          <w:sz w:val="18"/>
          <w:szCs w:val="18"/>
        </w:rPr>
        <w:t xml:space="preserve">. </w:t>
      </w:r>
    </w:p>
    <w:p w:rsidRPr="004E7B88" w:rsidR="0039724A" w:rsidP="00D65456" w:rsidRDefault="001569AF" w14:paraId="282860AF" w14:textId="77777777">
      <w:pPr>
        <w:pStyle w:val="ListParagraph"/>
        <w:numPr>
          <w:ilvl w:val="1"/>
          <w:numId w:val="2"/>
        </w:numPr>
        <w:tabs>
          <w:tab w:val="num" w:pos="0"/>
        </w:tabs>
        <w:ind w:left="0" w:firstLine="0"/>
        <w:rPr>
          <w:rFonts w:cs="Arial"/>
          <w:sz w:val="18"/>
          <w:szCs w:val="18"/>
        </w:rPr>
      </w:pPr>
      <w:r w:rsidRPr="00E16616">
        <w:rPr>
          <w:rFonts w:cs="Arial"/>
          <w:color w:val="000000"/>
          <w:sz w:val="18"/>
          <w:szCs w:val="18"/>
        </w:rPr>
        <w:t>Claims for payment under this condition shall be submitted in accordance with the Authority’s direction.</w:t>
      </w:r>
      <w:bookmarkEnd w:id="343"/>
    </w:p>
    <w:p w:rsidRPr="004E7B88" w:rsidR="0039724A" w:rsidP="0039724A" w:rsidRDefault="0039724A" w14:paraId="3011E3D4" w14:textId="77777777">
      <w:pPr>
        <w:rPr>
          <w:rFonts w:cs="Arial"/>
          <w:sz w:val="18"/>
          <w:szCs w:val="18"/>
        </w:rPr>
      </w:pPr>
    </w:p>
    <w:p w:rsidRPr="005255F7" w:rsidR="0039724A" w:rsidRDefault="0039724A" w14:paraId="395E1615" w14:textId="77777777">
      <w:pPr>
        <w:pStyle w:val="Heading2"/>
        <w:numPr>
          <w:ilvl w:val="0"/>
          <w:numId w:val="2"/>
        </w:numPr>
        <w:tabs>
          <w:tab w:val="clear" w:pos="720"/>
          <w:tab w:val="num" w:pos="0"/>
        </w:tabs>
        <w:ind w:left="0" w:firstLine="0"/>
        <w:jc w:val="left"/>
        <w:rPr>
          <w:rFonts w:cs="Arial"/>
          <w:b/>
          <w:bCs/>
          <w:sz w:val="18"/>
          <w:szCs w:val="18"/>
        </w:rPr>
      </w:pPr>
      <w:bookmarkStart w:name="_Ref301168868" w:id="349"/>
      <w:bookmarkStart w:name="_Toc422462841" w:id="350"/>
      <w:bookmarkStart w:name="_Toc473616462" w:id="351"/>
      <w:bookmarkStart w:name="_Toc473793334" w:id="352"/>
      <w:r w:rsidRPr="0093215B">
        <w:rPr>
          <w:rFonts w:cs="Arial"/>
          <w:b/>
          <w:bCs/>
          <w:sz w:val="18"/>
          <w:szCs w:val="18"/>
        </w:rPr>
        <w:t>Material Breach</w:t>
      </w:r>
      <w:bookmarkEnd w:id="349"/>
      <w:bookmarkEnd w:id="350"/>
      <w:bookmarkEnd w:id="351"/>
      <w:bookmarkEnd w:id="352"/>
    </w:p>
    <w:p w:rsidRPr="005255F7" w:rsidR="0039724A" w:rsidRDefault="0039724A" w14:paraId="6981E3D7" w14:textId="77777777">
      <w:pPr>
        <w:pStyle w:val="ListParagraph"/>
        <w:numPr>
          <w:ilvl w:val="1"/>
          <w:numId w:val="2"/>
        </w:numPr>
        <w:tabs>
          <w:tab w:val="num" w:pos="0"/>
        </w:tabs>
        <w:ind w:left="0" w:firstLine="0"/>
        <w:rPr>
          <w:rFonts w:cs="Arial"/>
          <w:sz w:val="18"/>
          <w:szCs w:val="18"/>
        </w:rPr>
      </w:pPr>
      <w:bookmarkStart w:name="_Ref473551906" w:id="353"/>
      <w:r w:rsidRPr="0093215B">
        <w:rPr>
          <w:rFonts w:cs="Arial"/>
          <w:sz w:val="18"/>
          <w:szCs w:val="18"/>
        </w:rPr>
        <w:t>In addition to any other rights and remedies, the Authority shall h</w:t>
      </w:r>
      <w:r w:rsidRPr="005255F7">
        <w:rPr>
          <w:rFonts w:cs="Arial"/>
          <w:sz w:val="18"/>
          <w:szCs w:val="18"/>
        </w:rPr>
        <w:t xml:space="preserve">ave the right to terminate the Contract (in whole or in part) with immediate effect by giving written </w:t>
      </w:r>
      <w:r w:rsidRPr="005255F7" w:rsidR="00425BEA">
        <w:rPr>
          <w:rFonts w:cs="Arial"/>
          <w:sz w:val="18"/>
          <w:szCs w:val="18"/>
        </w:rPr>
        <w:t>N</w:t>
      </w:r>
      <w:r w:rsidRPr="005255F7">
        <w:rPr>
          <w:rFonts w:cs="Arial"/>
          <w:sz w:val="18"/>
          <w:szCs w:val="18"/>
        </w:rPr>
        <w:t>otice to the Contractor where the Contractor is in material breach of its obligations under the Contract.</w:t>
      </w:r>
      <w:bookmarkEnd w:id="353"/>
    </w:p>
    <w:p w:rsidRPr="005255F7" w:rsidR="0039724A" w:rsidRDefault="0039724A" w14:paraId="370EA27F" w14:textId="77777777">
      <w:pPr>
        <w:pStyle w:val="ListParagraph"/>
        <w:numPr>
          <w:ilvl w:val="1"/>
          <w:numId w:val="2"/>
        </w:numPr>
        <w:tabs>
          <w:tab w:val="num" w:pos="0"/>
        </w:tabs>
        <w:ind w:left="0" w:firstLine="0"/>
        <w:rPr>
          <w:rFonts w:cs="Arial"/>
          <w:sz w:val="18"/>
          <w:szCs w:val="18"/>
        </w:rPr>
      </w:pPr>
      <w:r w:rsidRPr="0093215B">
        <w:rPr>
          <w:rFonts w:cs="Arial"/>
          <w:sz w:val="18"/>
          <w:szCs w:val="18"/>
        </w:rPr>
        <w:t xml:space="preserve">Where the Authority has terminated the Contract under clause </w:t>
      </w:r>
      <w:r w:rsidRPr="005255F7" w:rsidR="00064B7C">
        <w:fldChar w:fldCharType="begin"/>
      </w:r>
      <w:r w:rsidRPr="004E7B88" w:rsidR="00064B7C">
        <w:rPr>
          <w:rFonts w:cs="Arial"/>
          <w:bCs/>
          <w:sz w:val="18"/>
          <w:szCs w:val="18"/>
        </w:rPr>
        <w:instrText xml:space="preserve"> REF _Ref473551906 \w \h </w:instrText>
      </w:r>
      <w:r w:rsidR="002A170E">
        <w:rPr>
          <w:rFonts w:cs="Arial"/>
          <w:bCs/>
          <w:sz w:val="18"/>
          <w:szCs w:val="18"/>
        </w:rPr>
        <w:instrText xml:space="preserve"> \* MERGEFORMAT </w:instrText>
      </w:r>
      <w:r w:rsidRPr="005255F7" w:rsidR="00064B7C">
        <w:rPr>
          <w:rFonts w:cs="Arial"/>
          <w:bCs/>
          <w:sz w:val="18"/>
          <w:szCs w:val="18"/>
        </w:rPr>
        <w:fldChar w:fldCharType="separate"/>
      </w:r>
      <w:r w:rsidRPr="005255F7" w:rsidR="00643D62">
        <w:rPr>
          <w:rFonts w:cs="Arial"/>
          <w:sz w:val="18"/>
          <w:szCs w:val="18"/>
        </w:rPr>
        <w:t>43.a</w:t>
      </w:r>
      <w:r w:rsidRPr="005255F7" w:rsidR="00064B7C">
        <w:fldChar w:fldCharType="end"/>
      </w:r>
      <w:r w:rsidRPr="0093215B">
        <w:rPr>
          <w:rFonts w:cs="Arial"/>
          <w:sz w:val="18"/>
          <w:szCs w:val="18"/>
        </w:rPr>
        <w:t xml:space="preserve"> the Authority shall have the right to claim such damages as may have been sustained as a result of the Contractor’s material breach of the Contract, including but not limited to any costs and expenses incurred by the Authority in:</w:t>
      </w:r>
    </w:p>
    <w:p w:rsidRPr="005255F7" w:rsidR="0039724A" w:rsidRDefault="0039724A" w14:paraId="477CB17C" w14:textId="77777777">
      <w:pPr>
        <w:pStyle w:val="ListParagraph"/>
        <w:numPr>
          <w:ilvl w:val="2"/>
          <w:numId w:val="2"/>
        </w:numPr>
        <w:tabs>
          <w:tab w:val="num" w:pos="567"/>
        </w:tabs>
        <w:ind w:left="567" w:firstLine="0"/>
        <w:rPr>
          <w:rFonts w:cs="Arial"/>
          <w:sz w:val="18"/>
          <w:szCs w:val="18"/>
        </w:rPr>
      </w:pPr>
      <w:r w:rsidRPr="0093215B">
        <w:rPr>
          <w:rFonts w:cs="Arial"/>
          <w:sz w:val="18"/>
          <w:szCs w:val="18"/>
        </w:rPr>
        <w:t>carrying out any work that may be required to make the Contractor Deliverables comply with the Contract; or</w:t>
      </w:r>
    </w:p>
    <w:p w:rsidRPr="005255F7" w:rsidR="0039724A" w:rsidRDefault="0039724A" w14:paraId="15B1C99A" w14:textId="77777777">
      <w:pPr>
        <w:pStyle w:val="ListParagraph"/>
        <w:numPr>
          <w:ilvl w:val="2"/>
          <w:numId w:val="2"/>
        </w:numPr>
        <w:tabs>
          <w:tab w:val="num" w:pos="567"/>
        </w:tabs>
        <w:ind w:left="567" w:firstLine="0"/>
        <w:rPr>
          <w:rFonts w:cs="Arial"/>
          <w:sz w:val="18"/>
          <w:szCs w:val="18"/>
        </w:rPr>
      </w:pPr>
      <w:r w:rsidRPr="0093215B">
        <w:rPr>
          <w:rFonts w:cs="Arial"/>
          <w:sz w:val="18"/>
          <w:szCs w:val="18"/>
        </w:rPr>
        <w:t>obtaining the Contractor Deliverable in substitution from another supplier.</w:t>
      </w:r>
    </w:p>
    <w:p w:rsidRPr="004E7B88" w:rsidR="0039724A" w:rsidP="0039724A" w:rsidRDefault="0039724A" w14:paraId="608FCD78" w14:textId="77777777">
      <w:pPr>
        <w:rPr>
          <w:rFonts w:cs="Arial"/>
          <w:sz w:val="18"/>
          <w:szCs w:val="18"/>
        </w:rPr>
      </w:pPr>
    </w:p>
    <w:p w:rsidRPr="005255F7" w:rsidR="0039724A" w:rsidRDefault="0039724A" w14:paraId="07CA5B19" w14:textId="77777777">
      <w:pPr>
        <w:pStyle w:val="Heading2"/>
        <w:keepNext/>
        <w:numPr>
          <w:ilvl w:val="0"/>
          <w:numId w:val="2"/>
        </w:numPr>
        <w:tabs>
          <w:tab w:val="clear" w:pos="720"/>
          <w:tab w:val="num" w:pos="0"/>
        </w:tabs>
        <w:ind w:left="0" w:firstLine="0"/>
        <w:jc w:val="left"/>
        <w:rPr>
          <w:rFonts w:cs="Arial"/>
          <w:b/>
          <w:bCs/>
          <w:sz w:val="18"/>
          <w:szCs w:val="18"/>
        </w:rPr>
      </w:pPr>
      <w:bookmarkStart w:name="_Toc422462812" w:id="354"/>
      <w:bookmarkStart w:name="_Ref473542115" w:id="355"/>
      <w:bookmarkStart w:name="_Toc473616463" w:id="356"/>
      <w:bookmarkStart w:name="_Toc473793335" w:id="357"/>
      <w:r w:rsidRPr="0093215B">
        <w:rPr>
          <w:rFonts w:cs="Arial"/>
          <w:b/>
          <w:bCs/>
          <w:sz w:val="18"/>
          <w:szCs w:val="18"/>
        </w:rPr>
        <w:t>Consequences of Termination</w:t>
      </w:r>
      <w:bookmarkEnd w:id="354"/>
      <w:bookmarkEnd w:id="355"/>
      <w:bookmarkEnd w:id="356"/>
      <w:bookmarkEnd w:id="357"/>
    </w:p>
    <w:p w:rsidRPr="004E7B88" w:rsidR="0039724A" w:rsidP="0039724A" w:rsidRDefault="0039724A" w14:paraId="79159423" w14:textId="77777777">
      <w:pPr>
        <w:rPr>
          <w:rFonts w:cs="Arial"/>
          <w:sz w:val="18"/>
          <w:szCs w:val="18"/>
        </w:rPr>
      </w:pPr>
      <w:r w:rsidRPr="004E7B88">
        <w:rPr>
          <w:rFonts w:cs="Arial"/>
          <w:sz w:val="18"/>
          <w:szCs w:val="18"/>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rsidRPr="004E7B88" w:rsidR="00210612" w:rsidP="0039724A" w:rsidRDefault="00210612" w14:paraId="4BE0FC8C" w14:textId="77777777">
      <w:pPr>
        <w:rPr>
          <w:rFonts w:cs="Arial"/>
          <w:sz w:val="18"/>
          <w:szCs w:val="18"/>
        </w:rPr>
      </w:pPr>
    </w:p>
    <w:p w:rsidRPr="00F326B2" w:rsidR="00210612" w:rsidP="00F326B2" w:rsidRDefault="00210612" w14:paraId="11456E30" w14:textId="77777777">
      <w:pPr>
        <w:pStyle w:val="Heading1"/>
        <w:numPr>
          <w:ilvl w:val="0"/>
          <w:numId w:val="0"/>
        </w:numPr>
        <w:rPr>
          <w:sz w:val="20"/>
          <w:szCs w:val="20"/>
        </w:rPr>
      </w:pPr>
      <w:bookmarkStart w:name="_Toc473793336" w:id="358"/>
      <w:r w:rsidRPr="00F326B2">
        <w:rPr>
          <w:sz w:val="20"/>
          <w:szCs w:val="20"/>
        </w:rPr>
        <w:t>Additional Conditions</w:t>
      </w:r>
      <w:bookmarkEnd w:id="358"/>
    </w:p>
    <w:p w:rsidRPr="004E7B88" w:rsidR="0039724A" w:rsidP="0039724A" w:rsidRDefault="0039724A" w14:paraId="2FA0ED6C" w14:textId="77777777">
      <w:pPr>
        <w:rPr>
          <w:rFonts w:cs="Arial"/>
          <w:sz w:val="18"/>
          <w:szCs w:val="18"/>
        </w:rPr>
      </w:pPr>
    </w:p>
    <w:p w:rsidRPr="005255F7" w:rsidR="0039724A" w:rsidRDefault="0039724A" w14:paraId="4BC114BC" w14:textId="77777777">
      <w:pPr>
        <w:pStyle w:val="Heading1"/>
        <w:keepNext w:val="0"/>
        <w:numPr>
          <w:ilvl w:val="0"/>
          <w:numId w:val="2"/>
        </w:numPr>
        <w:tabs>
          <w:tab w:val="clear" w:pos="720"/>
          <w:tab w:val="num" w:pos="0"/>
        </w:tabs>
        <w:ind w:left="0" w:firstLine="0"/>
        <w:rPr>
          <w:sz w:val="18"/>
          <w:szCs w:val="18"/>
          <w:u w:val="none"/>
        </w:rPr>
      </w:pPr>
      <w:bookmarkStart w:name="_Toc422462850" w:id="359"/>
      <w:bookmarkStart w:name="_Ref473542120" w:id="360"/>
      <w:bookmarkStart w:name="_Toc473616464" w:id="361"/>
      <w:bookmarkStart w:name="_Toc473793337" w:id="362"/>
      <w:r w:rsidRPr="0093215B">
        <w:rPr>
          <w:sz w:val="18"/>
          <w:szCs w:val="18"/>
          <w:u w:val="none"/>
        </w:rPr>
        <w:t>The project specific DEFCONS and DEFCON SC variants that apply to this Contract are:</w:t>
      </w:r>
      <w:bookmarkEnd w:id="359"/>
      <w:bookmarkEnd w:id="360"/>
      <w:bookmarkEnd w:id="361"/>
      <w:bookmarkEnd w:id="362"/>
    </w:p>
    <w:p w:rsidR="00681B6F" w:rsidP="00F43774" w:rsidRDefault="00681B6F" w14:paraId="49455B98" w14:textId="77777777">
      <w:pPr>
        <w:tabs>
          <w:tab w:val="num" w:pos="0"/>
        </w:tabs>
        <w:ind w:left="360"/>
        <w:rPr>
          <w:b/>
          <w:bCs/>
          <w:sz w:val="18"/>
          <w:szCs w:val="18"/>
        </w:rPr>
      </w:pPr>
    </w:p>
    <w:p w:rsidRPr="00B72F33" w:rsidR="00F43774" w:rsidP="00F43774" w:rsidRDefault="00F43774" w14:paraId="04D7B442" w14:textId="1BEDBB73">
      <w:pPr>
        <w:tabs>
          <w:tab w:val="num" w:pos="0"/>
        </w:tabs>
        <w:ind w:left="360"/>
        <w:rPr>
          <w:b/>
          <w:bCs/>
          <w:sz w:val="18"/>
          <w:szCs w:val="18"/>
        </w:rPr>
      </w:pPr>
      <w:r w:rsidRPr="00B72F33">
        <w:rPr>
          <w:b/>
          <w:bCs/>
          <w:sz w:val="18"/>
          <w:szCs w:val="18"/>
        </w:rPr>
        <w:t xml:space="preserve">DEFCON 76 (SC2) </w:t>
      </w:r>
      <w:r w:rsidRPr="00B72F33" w:rsidR="00332C58">
        <w:rPr>
          <w:rFonts w:cs="Arial"/>
          <w:bCs/>
          <w:sz w:val="18"/>
          <w:szCs w:val="18"/>
        </w:rPr>
        <w:t xml:space="preserve">– </w:t>
      </w:r>
      <w:r w:rsidRPr="00B72F33">
        <w:rPr>
          <w:sz w:val="18"/>
          <w:szCs w:val="18"/>
        </w:rPr>
        <w:t>Contractor’s Personnel at Government Establishments</w:t>
      </w:r>
    </w:p>
    <w:p w:rsidRPr="00B72F33" w:rsidR="00F43774" w:rsidP="00F43774" w:rsidRDefault="00F43774" w14:paraId="622AF9E1" w14:textId="77777777">
      <w:pPr>
        <w:tabs>
          <w:tab w:val="num" w:pos="0"/>
        </w:tabs>
        <w:ind w:left="360"/>
        <w:rPr>
          <w:rFonts w:cs="Arial"/>
          <w:b/>
          <w:sz w:val="18"/>
          <w:szCs w:val="18"/>
        </w:rPr>
      </w:pPr>
      <w:r w:rsidRPr="00B72F33">
        <w:rPr>
          <w:rFonts w:cs="Arial"/>
          <w:b/>
          <w:sz w:val="18"/>
          <w:szCs w:val="18"/>
        </w:rPr>
        <w:t>DEFCON 532</w:t>
      </w:r>
      <w:r w:rsidRPr="00B72F33" w:rsidR="002138C2">
        <w:rPr>
          <w:rFonts w:cs="Arial"/>
          <w:b/>
          <w:sz w:val="18"/>
          <w:szCs w:val="18"/>
        </w:rPr>
        <w:t>A</w:t>
      </w:r>
      <w:r w:rsidRPr="00B72F33">
        <w:rPr>
          <w:rFonts w:cs="Arial"/>
          <w:b/>
          <w:sz w:val="18"/>
          <w:szCs w:val="18"/>
        </w:rPr>
        <w:t xml:space="preserve"> </w:t>
      </w:r>
      <w:r w:rsidRPr="00B72F33">
        <w:rPr>
          <w:rFonts w:cs="Arial"/>
          <w:bCs/>
          <w:sz w:val="18"/>
          <w:szCs w:val="18"/>
        </w:rPr>
        <w:t>– Protection of Personal Data</w:t>
      </w:r>
    </w:p>
    <w:p w:rsidRPr="00B72F33" w:rsidR="00F43774" w:rsidP="00F43774" w:rsidRDefault="00F43774" w14:paraId="25C10588" w14:textId="77777777">
      <w:pPr>
        <w:tabs>
          <w:tab w:val="num" w:pos="0"/>
        </w:tabs>
        <w:ind w:left="360"/>
        <w:rPr>
          <w:rFonts w:cs="Arial"/>
          <w:b/>
          <w:sz w:val="18"/>
          <w:szCs w:val="18"/>
        </w:rPr>
      </w:pPr>
      <w:r w:rsidRPr="00B72F33">
        <w:rPr>
          <w:rFonts w:cs="Arial"/>
          <w:b/>
          <w:sz w:val="18"/>
          <w:szCs w:val="18"/>
        </w:rPr>
        <w:t xml:space="preserve">DEFCON 601 (SC) </w:t>
      </w:r>
      <w:r w:rsidRPr="00B72F33">
        <w:rPr>
          <w:rFonts w:cs="Arial"/>
          <w:bCs/>
          <w:sz w:val="18"/>
          <w:szCs w:val="18"/>
        </w:rPr>
        <w:t>– Redundant Materi</w:t>
      </w:r>
      <w:r w:rsidRPr="00B72F33" w:rsidR="002138C2">
        <w:rPr>
          <w:rFonts w:cs="Arial"/>
          <w:bCs/>
          <w:sz w:val="18"/>
          <w:szCs w:val="18"/>
        </w:rPr>
        <w:t>e</w:t>
      </w:r>
      <w:r w:rsidRPr="00B72F33">
        <w:rPr>
          <w:rFonts w:cs="Arial"/>
          <w:bCs/>
          <w:sz w:val="18"/>
          <w:szCs w:val="18"/>
        </w:rPr>
        <w:t>l</w:t>
      </w:r>
    </w:p>
    <w:p w:rsidRPr="00B72F33" w:rsidR="00F43774" w:rsidP="00F43774" w:rsidRDefault="00F43774" w14:paraId="78FDEF3F" w14:textId="79388D6D">
      <w:pPr>
        <w:tabs>
          <w:tab w:val="num" w:pos="0"/>
        </w:tabs>
        <w:ind w:left="360"/>
        <w:rPr>
          <w:rFonts w:cs="Arial"/>
          <w:b/>
          <w:sz w:val="18"/>
          <w:szCs w:val="18"/>
        </w:rPr>
      </w:pPr>
      <w:r w:rsidRPr="00B72F33">
        <w:rPr>
          <w:rFonts w:cs="Arial"/>
          <w:b/>
          <w:sz w:val="18"/>
          <w:szCs w:val="18"/>
        </w:rPr>
        <w:t xml:space="preserve">DEFCON 624 (SC2) </w:t>
      </w:r>
      <w:r w:rsidRPr="00B72F33">
        <w:rPr>
          <w:rFonts w:cs="Arial"/>
          <w:bCs/>
          <w:sz w:val="18"/>
          <w:szCs w:val="18"/>
        </w:rPr>
        <w:t>– Use of Asbestos</w:t>
      </w:r>
    </w:p>
    <w:p w:rsidRPr="00B72F33" w:rsidR="00332C58" w:rsidP="00F43774" w:rsidRDefault="007901DF" w14:paraId="77A9DEC7" w14:textId="7E513EFA">
      <w:pPr>
        <w:tabs>
          <w:tab w:val="num" w:pos="0"/>
        </w:tabs>
        <w:ind w:left="360"/>
        <w:rPr>
          <w:rFonts w:cs="Arial"/>
          <w:b/>
          <w:sz w:val="18"/>
          <w:szCs w:val="18"/>
        </w:rPr>
      </w:pPr>
      <w:r w:rsidRPr="00B72F33">
        <w:rPr>
          <w:rFonts w:cs="Arial"/>
          <w:b/>
          <w:sz w:val="18"/>
          <w:szCs w:val="18"/>
        </w:rPr>
        <w:t xml:space="preserve">DEFCON 625 (SC2) </w:t>
      </w:r>
      <w:r w:rsidRPr="00B72F33" w:rsidR="00332C58">
        <w:rPr>
          <w:rFonts w:cs="Arial"/>
          <w:bCs/>
          <w:sz w:val="18"/>
          <w:szCs w:val="18"/>
        </w:rPr>
        <w:t xml:space="preserve">– </w:t>
      </w:r>
      <w:r w:rsidRPr="00B72F33">
        <w:rPr>
          <w:rFonts w:cs="Arial"/>
          <w:bCs/>
          <w:sz w:val="18"/>
          <w:szCs w:val="18"/>
        </w:rPr>
        <w:t xml:space="preserve">Co-operation on </w:t>
      </w:r>
      <w:r w:rsidRPr="00B72F33" w:rsidR="00332C58">
        <w:rPr>
          <w:rFonts w:cs="Arial"/>
          <w:bCs/>
          <w:sz w:val="18"/>
          <w:szCs w:val="18"/>
        </w:rPr>
        <w:t>Expiry of Contract</w:t>
      </w:r>
    </w:p>
    <w:p w:rsidRPr="00BF44C8" w:rsidR="008C6ECD" w:rsidP="00F43774" w:rsidRDefault="00D63B29" w14:paraId="5D43F1DD" w14:textId="40729893">
      <w:pPr>
        <w:tabs>
          <w:tab w:val="num" w:pos="0"/>
        </w:tabs>
        <w:ind w:left="360"/>
        <w:rPr>
          <w:bCs/>
          <w:sz w:val="18"/>
          <w:szCs w:val="18"/>
        </w:rPr>
      </w:pPr>
      <w:r w:rsidRPr="00B72F33">
        <w:rPr>
          <w:b/>
          <w:sz w:val="18"/>
          <w:szCs w:val="18"/>
        </w:rPr>
        <w:t xml:space="preserve">DEFCON </w:t>
      </w:r>
      <w:r w:rsidRPr="00B72F33" w:rsidR="00891204">
        <w:rPr>
          <w:b/>
          <w:sz w:val="18"/>
          <w:szCs w:val="18"/>
        </w:rPr>
        <w:t xml:space="preserve">658 </w:t>
      </w:r>
      <w:r w:rsidRPr="00B72F33" w:rsidR="008C6ECD">
        <w:rPr>
          <w:b/>
          <w:sz w:val="18"/>
          <w:szCs w:val="18"/>
        </w:rPr>
        <w:t>(SC2)</w:t>
      </w:r>
      <w:r w:rsidRPr="00B72F33" w:rsidR="008C6ECD">
        <w:rPr>
          <w:bCs/>
          <w:sz w:val="18"/>
          <w:szCs w:val="18"/>
        </w:rPr>
        <w:t xml:space="preserve"> </w:t>
      </w:r>
      <w:r w:rsidRPr="00B72F33" w:rsidR="00891204">
        <w:rPr>
          <w:bCs/>
          <w:sz w:val="18"/>
          <w:szCs w:val="18"/>
        </w:rPr>
        <w:t xml:space="preserve">- </w:t>
      </w:r>
      <w:r w:rsidRPr="00B72F33" w:rsidR="008C6ECD">
        <w:rPr>
          <w:bCs/>
          <w:sz w:val="18"/>
          <w:szCs w:val="18"/>
        </w:rPr>
        <w:t>Cyber</w:t>
      </w:r>
    </w:p>
    <w:p w:rsidRPr="004E7B88" w:rsidR="00776B1D" w:rsidP="0039724A" w:rsidRDefault="0039724A" w14:paraId="0DE599BB" w14:textId="77777777">
      <w:pPr>
        <w:tabs>
          <w:tab w:val="num" w:pos="0"/>
        </w:tabs>
        <w:rPr>
          <w:rFonts w:cs="Arial"/>
          <w:sz w:val="18"/>
          <w:szCs w:val="18"/>
        </w:rPr>
      </w:pPr>
      <w:r w:rsidRPr="004E7B88">
        <w:rPr>
          <w:rFonts w:cs="Arial"/>
          <w:sz w:val="18"/>
          <w:szCs w:val="18"/>
        </w:rPr>
        <w:t xml:space="preserve"> </w:t>
      </w:r>
    </w:p>
    <w:p w:rsidRPr="005255F7" w:rsidR="0039724A" w:rsidRDefault="0039724A" w14:paraId="3C47523B" w14:textId="77777777">
      <w:pPr>
        <w:pStyle w:val="Heading1"/>
        <w:keepNext w:val="0"/>
        <w:numPr>
          <w:ilvl w:val="0"/>
          <w:numId w:val="2"/>
        </w:numPr>
        <w:tabs>
          <w:tab w:val="clear" w:pos="720"/>
          <w:tab w:val="num" w:pos="0"/>
        </w:tabs>
        <w:ind w:left="0" w:firstLine="0"/>
        <w:rPr>
          <w:sz w:val="18"/>
          <w:szCs w:val="18"/>
          <w:u w:val="none"/>
        </w:rPr>
      </w:pPr>
      <w:bookmarkStart w:name="_Toc422462851" w:id="363"/>
      <w:bookmarkStart w:name="_Toc473616465" w:id="364"/>
      <w:bookmarkStart w:name="_Toc473793338" w:id="365"/>
      <w:r w:rsidRPr="0093215B">
        <w:rPr>
          <w:sz w:val="18"/>
          <w:szCs w:val="18"/>
          <w:u w:val="none"/>
        </w:rPr>
        <w:t>The special conditions that apply to this Contract are:</w:t>
      </w:r>
      <w:bookmarkEnd w:id="363"/>
      <w:bookmarkEnd w:id="364"/>
      <w:bookmarkEnd w:id="365"/>
      <w:r w:rsidRPr="0093215B">
        <w:rPr>
          <w:sz w:val="18"/>
          <w:szCs w:val="18"/>
          <w:u w:val="none"/>
        </w:rPr>
        <w:t xml:space="preserve"> </w:t>
      </w:r>
    </w:p>
    <w:p w:rsidRPr="00681B6F" w:rsidR="002138C2" w:rsidP="00186083" w:rsidRDefault="00681B6F" w14:paraId="172A7D39" w14:textId="77777777">
      <w:pPr>
        <w:pStyle w:val="Heading2"/>
        <w:keepNext/>
        <w:numPr>
          <w:ilvl w:val="0"/>
          <w:numId w:val="0"/>
        </w:numPr>
        <w:spacing w:before="120"/>
        <w:jc w:val="left"/>
        <w:rPr>
          <w:b/>
          <w:iCs/>
          <w:sz w:val="18"/>
          <w:szCs w:val="18"/>
        </w:rPr>
      </w:pPr>
      <w:r w:rsidRPr="00681B6F">
        <w:rPr>
          <w:b/>
          <w:iCs/>
          <w:sz w:val="18"/>
          <w:szCs w:val="18"/>
        </w:rPr>
        <w:t>46.1</w:t>
      </w:r>
      <w:r w:rsidRPr="00681B6F" w:rsidR="002138C2">
        <w:rPr>
          <w:b/>
          <w:iCs/>
          <w:sz w:val="18"/>
          <w:szCs w:val="18"/>
        </w:rPr>
        <w:tab/>
      </w:r>
      <w:r w:rsidRPr="00681B6F" w:rsidR="002138C2">
        <w:rPr>
          <w:b/>
          <w:iCs/>
          <w:sz w:val="18"/>
          <w:szCs w:val="18"/>
        </w:rPr>
        <w:t xml:space="preserve">Key Performance Indicators and Performance </w:t>
      </w:r>
      <w:r w:rsidRPr="00681B6F" w:rsidR="002138C2">
        <w:rPr>
          <w:b/>
          <w:iCs/>
          <w:sz w:val="18"/>
          <w:szCs w:val="18"/>
        </w:rPr>
        <w:t>Management</w:t>
      </w:r>
    </w:p>
    <w:p w:rsidRPr="00AE324F" w:rsidR="002138C2" w:rsidP="00681B6F" w:rsidRDefault="00681B6F" w14:paraId="5412BABD" w14:textId="7555E189">
      <w:pPr>
        <w:tabs>
          <w:tab w:val="num" w:pos="567"/>
        </w:tabs>
        <w:rPr>
          <w:sz w:val="18"/>
          <w:szCs w:val="18"/>
        </w:rPr>
      </w:pPr>
      <w:r>
        <w:rPr>
          <w:sz w:val="18"/>
          <w:szCs w:val="18"/>
        </w:rPr>
        <w:t>a.</w:t>
      </w:r>
      <w:r w:rsidRPr="00AE324F" w:rsidR="002138C2">
        <w:rPr>
          <w:sz w:val="18"/>
          <w:szCs w:val="18"/>
        </w:rPr>
        <w:tab/>
      </w:r>
      <w:r w:rsidRPr="00AE324F" w:rsidR="002138C2">
        <w:rPr>
          <w:sz w:val="18"/>
          <w:szCs w:val="18"/>
        </w:rPr>
        <w:t xml:space="preserve">The Contractor’s performance of the Contract shall be monitored and measured using the agreed Key Performance indicators (KPIs) </w:t>
      </w:r>
      <w:r w:rsidRPr="00FA7F2F" w:rsidR="002138C2">
        <w:rPr>
          <w:sz w:val="18"/>
          <w:szCs w:val="18"/>
        </w:rPr>
        <w:t>within Clause 47</w:t>
      </w:r>
      <w:r w:rsidRPr="00FA7F2F" w:rsidR="005B2846">
        <w:rPr>
          <w:sz w:val="18"/>
          <w:szCs w:val="18"/>
        </w:rPr>
        <w:t>.2</w:t>
      </w:r>
      <w:r w:rsidRPr="00FA7F2F" w:rsidR="002138C2">
        <w:rPr>
          <w:sz w:val="18"/>
          <w:szCs w:val="18"/>
        </w:rPr>
        <w:t xml:space="preserve"> of this </w:t>
      </w:r>
      <w:r w:rsidRPr="00AE324F" w:rsidR="002138C2">
        <w:rPr>
          <w:sz w:val="18"/>
          <w:szCs w:val="18"/>
        </w:rPr>
        <w:t>Contract.</w:t>
      </w:r>
    </w:p>
    <w:p w:rsidRPr="00681B6F" w:rsidR="002138C2" w:rsidP="00186083" w:rsidRDefault="00681B6F" w14:paraId="6D92C5FD" w14:textId="77777777">
      <w:pPr>
        <w:widowControl/>
        <w:spacing w:before="200"/>
        <w:ind w:left="709" w:hanging="709"/>
        <w:rPr>
          <w:rFonts w:eastAsia="MS Mincho"/>
          <w:b/>
          <w:sz w:val="18"/>
          <w:szCs w:val="18"/>
        </w:rPr>
      </w:pPr>
      <w:r w:rsidRPr="00681B6F">
        <w:rPr>
          <w:rFonts w:eastAsia="MS Mincho"/>
          <w:b/>
          <w:sz w:val="18"/>
          <w:szCs w:val="18"/>
        </w:rPr>
        <w:t>46.2</w:t>
      </w:r>
      <w:r w:rsidRPr="00681B6F" w:rsidR="002138C2">
        <w:rPr>
          <w:rFonts w:eastAsia="MS Mincho"/>
          <w:b/>
          <w:sz w:val="18"/>
          <w:szCs w:val="18"/>
        </w:rPr>
        <w:tab/>
      </w:r>
      <w:r w:rsidRPr="00681B6F" w:rsidR="002138C2">
        <w:rPr>
          <w:rFonts w:eastAsia="MS Mincho"/>
          <w:b/>
          <w:sz w:val="18"/>
          <w:szCs w:val="18"/>
        </w:rPr>
        <w:t>Insurance</w:t>
      </w:r>
    </w:p>
    <w:p w:rsidRPr="00AE324F" w:rsidR="002138C2" w:rsidP="00186083" w:rsidRDefault="00681B6F" w14:paraId="32C2793E" w14:textId="77777777">
      <w:pPr>
        <w:tabs>
          <w:tab w:val="left" w:pos="567"/>
        </w:tabs>
        <w:spacing w:before="120"/>
        <w:rPr>
          <w:sz w:val="18"/>
          <w:szCs w:val="18"/>
        </w:rPr>
      </w:pPr>
      <w:r>
        <w:rPr>
          <w:sz w:val="18"/>
          <w:szCs w:val="18"/>
        </w:rPr>
        <w:t>a.</w:t>
      </w:r>
      <w:r w:rsidR="00EF7F55">
        <w:rPr>
          <w:sz w:val="18"/>
          <w:szCs w:val="18"/>
        </w:rPr>
        <w:tab/>
      </w:r>
      <w:r w:rsidRPr="00AE324F" w:rsidR="002138C2">
        <w:rPr>
          <w:sz w:val="18"/>
          <w:szCs w:val="18"/>
        </w:rPr>
        <w:t>Without prejudice to its obligation to indemnify or otherwise be liable to the Authority under this Contract, the Contractor shall take out and maintain, or procure the taking out and maintenance of;</w:t>
      </w:r>
    </w:p>
    <w:p w:rsidRPr="00AE324F" w:rsidR="002138C2" w:rsidP="00F15EAA" w:rsidRDefault="002138C2" w14:paraId="69B1FC96" w14:textId="77777777">
      <w:pPr>
        <w:tabs>
          <w:tab w:val="left" w:pos="1134"/>
          <w:tab w:val="left" w:pos="1560"/>
        </w:tabs>
        <w:ind w:left="567"/>
        <w:rPr>
          <w:sz w:val="18"/>
          <w:szCs w:val="18"/>
        </w:rPr>
      </w:pPr>
      <w:r w:rsidRPr="00AE324F">
        <w:rPr>
          <w:sz w:val="18"/>
          <w:szCs w:val="18"/>
        </w:rPr>
        <w:t>(</w:t>
      </w:r>
      <w:r w:rsidR="00681B6F">
        <w:rPr>
          <w:sz w:val="18"/>
          <w:szCs w:val="18"/>
        </w:rPr>
        <w:t>1</w:t>
      </w:r>
      <w:r w:rsidRPr="00AE324F">
        <w:rPr>
          <w:sz w:val="18"/>
          <w:szCs w:val="18"/>
        </w:rPr>
        <w:t>)</w:t>
      </w:r>
      <w:r w:rsidR="00EF7F55">
        <w:rPr>
          <w:sz w:val="18"/>
          <w:szCs w:val="18"/>
        </w:rPr>
        <w:tab/>
      </w:r>
      <w:r w:rsidRPr="00AE324F">
        <w:rPr>
          <w:sz w:val="18"/>
          <w:szCs w:val="18"/>
        </w:rPr>
        <w:t>Third Party Public and Products Liability Insurance indemnifying the Contractor in respect of all sums that the Contractor may become legally liable to pay (including claimant’s costs and expenses) as damages in respect of accidental death or bodily injury, illness or disease</w:t>
      </w:r>
      <w:r>
        <w:rPr>
          <w:sz w:val="18"/>
          <w:szCs w:val="18"/>
        </w:rPr>
        <w:t xml:space="preserve"> </w:t>
      </w:r>
      <w:r w:rsidRPr="00AE324F">
        <w:rPr>
          <w:sz w:val="18"/>
          <w:szCs w:val="18"/>
        </w:rPr>
        <w:t>contracted by any person (not an employee of the Contractor) and/or loss or damage to third party property (including property of the Authority) and arising out of or in connection with the provision of the Specification and in connection with the Contract. The Third Party Public and Products Liability Insurance shall have a limit of indemnity of not less than five million USD ($5,000,000) in respect of any one occurrence, the number of occurrences being unlimited in any annual period of insurance, but five million USD ($5,000,000) any one occurrence and in</w:t>
      </w:r>
      <w:r>
        <w:rPr>
          <w:sz w:val="18"/>
          <w:szCs w:val="18"/>
        </w:rPr>
        <w:t xml:space="preserve"> </w:t>
      </w:r>
      <w:r w:rsidRPr="00AE324F">
        <w:rPr>
          <w:sz w:val="18"/>
          <w:szCs w:val="18"/>
        </w:rPr>
        <w:t>the aggregate per annum in respect of products and pollution liability.</w:t>
      </w:r>
    </w:p>
    <w:p w:rsidRPr="00AE324F" w:rsidR="002138C2" w:rsidP="00F15EAA" w:rsidRDefault="002138C2" w14:paraId="232849E1" w14:textId="77E7E0CB">
      <w:pPr>
        <w:tabs>
          <w:tab w:val="left" w:pos="1134"/>
          <w:tab w:val="left" w:pos="1560"/>
        </w:tabs>
        <w:ind w:left="567"/>
        <w:rPr>
          <w:sz w:val="18"/>
          <w:szCs w:val="18"/>
        </w:rPr>
      </w:pPr>
      <w:r>
        <w:rPr>
          <w:sz w:val="18"/>
          <w:szCs w:val="18"/>
        </w:rPr>
        <w:t>(</w:t>
      </w:r>
      <w:r w:rsidR="003472F2">
        <w:rPr>
          <w:sz w:val="18"/>
          <w:szCs w:val="18"/>
        </w:rPr>
        <w:t>2</w:t>
      </w:r>
      <w:r w:rsidRPr="00AE324F">
        <w:rPr>
          <w:sz w:val="18"/>
          <w:szCs w:val="18"/>
        </w:rPr>
        <w:t>)</w:t>
      </w:r>
      <w:r w:rsidR="00EF7F55">
        <w:rPr>
          <w:sz w:val="18"/>
          <w:szCs w:val="18"/>
        </w:rPr>
        <w:tab/>
      </w:r>
      <w:r w:rsidRPr="00AE324F">
        <w:rPr>
          <w:sz w:val="18"/>
          <w:szCs w:val="18"/>
        </w:rPr>
        <w:t>And any other insurances required by relevant law or regulation (together the "Required Insurances").</w:t>
      </w:r>
    </w:p>
    <w:p w:rsidR="002138C2" w:rsidP="00186083" w:rsidRDefault="002138C2" w14:paraId="5BA714A1" w14:textId="77777777">
      <w:pPr>
        <w:tabs>
          <w:tab w:val="left" w:pos="567"/>
        </w:tabs>
        <w:rPr>
          <w:sz w:val="18"/>
          <w:szCs w:val="18"/>
        </w:rPr>
      </w:pPr>
      <w:r w:rsidRPr="00AE324F">
        <w:rPr>
          <w:sz w:val="18"/>
          <w:szCs w:val="18"/>
        </w:rPr>
        <w:t>The Contractor shall ensure that the Required Insurances are effective in each case not later than the date on whi</w:t>
      </w:r>
      <w:r>
        <w:rPr>
          <w:sz w:val="18"/>
          <w:szCs w:val="18"/>
        </w:rPr>
        <w:t>ch the relevant risk commences.</w:t>
      </w:r>
    </w:p>
    <w:p w:rsidRPr="00AE324F" w:rsidR="002138C2" w:rsidP="00186083" w:rsidRDefault="00681B6F" w14:paraId="33CF40CD" w14:textId="77777777">
      <w:pPr>
        <w:tabs>
          <w:tab w:val="left" w:pos="567"/>
        </w:tabs>
        <w:rPr>
          <w:sz w:val="18"/>
          <w:szCs w:val="18"/>
        </w:rPr>
      </w:pPr>
      <w:r>
        <w:rPr>
          <w:sz w:val="18"/>
          <w:szCs w:val="18"/>
        </w:rPr>
        <w:t>b.</w:t>
      </w:r>
      <w:r w:rsidRPr="00AE324F" w:rsidR="002138C2">
        <w:rPr>
          <w:sz w:val="18"/>
          <w:szCs w:val="18"/>
        </w:rPr>
        <w:tab/>
      </w:r>
      <w:r w:rsidRPr="00AE324F" w:rsidR="002138C2">
        <w:rPr>
          <w:sz w:val="18"/>
          <w:szCs w:val="18"/>
        </w:rPr>
        <w:t>The Required Insurances shall be taken out and maintained with insurers who are of good financial standing and of good repute in the international insurance market.</w:t>
      </w:r>
    </w:p>
    <w:p w:rsidRPr="00FA7F2F" w:rsidR="002138C2" w:rsidP="00186083" w:rsidRDefault="00681B6F" w14:paraId="30F5C9EC" w14:textId="77777777">
      <w:pPr>
        <w:tabs>
          <w:tab w:val="left" w:pos="567"/>
        </w:tabs>
        <w:rPr>
          <w:sz w:val="18"/>
          <w:szCs w:val="18"/>
        </w:rPr>
      </w:pPr>
      <w:r>
        <w:rPr>
          <w:sz w:val="18"/>
          <w:szCs w:val="18"/>
        </w:rPr>
        <w:t>c.</w:t>
      </w:r>
      <w:r w:rsidRPr="00AE324F" w:rsidR="002138C2">
        <w:rPr>
          <w:sz w:val="18"/>
          <w:szCs w:val="18"/>
        </w:rPr>
        <w:tab/>
      </w:r>
      <w:r w:rsidRPr="00AE324F" w:rsidR="002138C2">
        <w:rPr>
          <w:sz w:val="18"/>
          <w:szCs w:val="18"/>
        </w:rPr>
        <w:t xml:space="preserve">The Contractor shall not (and the Contractor shall procure that none of its Subcontractors of any tier shall not) take any action or fail to take any action or, insofar as is reasonably within its power, permit anything to occur in relation to it which would entitle any insurer to refuse to pay any claim under any of the </w:t>
      </w:r>
      <w:r w:rsidRPr="00FA7F2F" w:rsidR="002138C2">
        <w:rPr>
          <w:sz w:val="18"/>
          <w:szCs w:val="18"/>
        </w:rPr>
        <w:t>Required Insurances.</w:t>
      </w:r>
    </w:p>
    <w:p w:rsidRPr="00FA7F2F" w:rsidR="002138C2" w:rsidP="00186083" w:rsidRDefault="00681B6F" w14:paraId="60502738" w14:textId="77777777">
      <w:pPr>
        <w:tabs>
          <w:tab w:val="left" w:pos="567"/>
        </w:tabs>
        <w:rPr>
          <w:sz w:val="18"/>
          <w:szCs w:val="18"/>
        </w:rPr>
      </w:pPr>
      <w:r w:rsidRPr="00FA7F2F">
        <w:rPr>
          <w:sz w:val="18"/>
          <w:szCs w:val="18"/>
        </w:rPr>
        <w:t>d.</w:t>
      </w:r>
      <w:r w:rsidRPr="00FA7F2F" w:rsidR="002138C2">
        <w:rPr>
          <w:sz w:val="18"/>
          <w:szCs w:val="18"/>
        </w:rPr>
        <w:tab/>
      </w:r>
      <w:r w:rsidRPr="00FA7F2F" w:rsidR="002138C2">
        <w:rPr>
          <w:sz w:val="18"/>
          <w:szCs w:val="18"/>
        </w:rPr>
        <w:t>If the Contractor is in breach of clause 46</w:t>
      </w:r>
      <w:r w:rsidRPr="00FA7F2F" w:rsidR="00E80CDD">
        <w:rPr>
          <w:sz w:val="18"/>
          <w:szCs w:val="18"/>
        </w:rPr>
        <w:t xml:space="preserve">.2.a </w:t>
      </w:r>
      <w:r w:rsidRPr="00FA7F2F" w:rsidR="002138C2">
        <w:rPr>
          <w:sz w:val="18"/>
          <w:szCs w:val="18"/>
        </w:rPr>
        <w:t>the Authority may elect, but shall not be obliged, to purchase any insurance which the Contractor is required to maintain pursuant to this Contract but has failed to maintain in full force and effect, and the Authority shall be entitled to recover the premium and other reasonable costs incurred in connection therewith as a debt due from the Contractor.</w:t>
      </w:r>
    </w:p>
    <w:p w:rsidRPr="00AE324F" w:rsidR="002138C2" w:rsidP="00186083" w:rsidRDefault="00681B6F" w14:paraId="7DFD69EE" w14:textId="77777777">
      <w:pPr>
        <w:tabs>
          <w:tab w:val="left" w:pos="567"/>
        </w:tabs>
        <w:rPr>
          <w:sz w:val="18"/>
          <w:szCs w:val="18"/>
        </w:rPr>
      </w:pPr>
      <w:r w:rsidRPr="00FA7F2F">
        <w:rPr>
          <w:sz w:val="18"/>
          <w:szCs w:val="18"/>
        </w:rPr>
        <w:t>e.</w:t>
      </w:r>
      <w:r w:rsidRPr="00FA7F2F" w:rsidR="002138C2">
        <w:rPr>
          <w:sz w:val="18"/>
          <w:szCs w:val="18"/>
        </w:rPr>
        <w:tab/>
      </w:r>
      <w:r w:rsidRPr="00FA7F2F" w:rsidR="002138C2">
        <w:rPr>
          <w:sz w:val="18"/>
          <w:szCs w:val="18"/>
        </w:rPr>
        <w:t>The Contractor shall, upon the date of this Contract and within fifteen (15) days after the renewal of any of the Required Insurances, provide evidence, in a form satisfactory to the Authority, that the Required Insurances are in force and meet the requirements of this clause 46</w:t>
      </w:r>
      <w:r w:rsidRPr="00FA7F2F" w:rsidR="00E80CDD">
        <w:rPr>
          <w:sz w:val="18"/>
          <w:szCs w:val="18"/>
        </w:rPr>
        <w:t>.2</w:t>
      </w:r>
      <w:r w:rsidRPr="00FA7F2F" w:rsidR="002138C2">
        <w:rPr>
          <w:sz w:val="18"/>
          <w:szCs w:val="18"/>
        </w:rPr>
        <w:t>. The supply to the Authority of any evidence of insurance cover in compliance with the requirements of this clause 46</w:t>
      </w:r>
      <w:r w:rsidRPr="00FA7F2F" w:rsidR="00E80CDD">
        <w:rPr>
          <w:sz w:val="18"/>
          <w:szCs w:val="18"/>
        </w:rPr>
        <w:t>.2</w:t>
      </w:r>
      <w:r w:rsidRPr="00FA7F2F" w:rsidR="002138C2">
        <w:rPr>
          <w:sz w:val="18"/>
          <w:szCs w:val="18"/>
        </w:rPr>
        <w:t xml:space="preserve"> shall not imply acceptance by the Authority that the extent of insurance cover is sufficient or that the terms and </w:t>
      </w:r>
      <w:r w:rsidRPr="00AE324F" w:rsidR="002138C2">
        <w:rPr>
          <w:sz w:val="18"/>
          <w:szCs w:val="18"/>
        </w:rPr>
        <w:t>conditions thereof are satisfactory, in either case, for the purposes of this Contract, nor be a waiver of the Contractor's liability under this Contract.</w:t>
      </w:r>
    </w:p>
    <w:p w:rsidRPr="00AE324F" w:rsidR="002138C2" w:rsidP="00186083" w:rsidRDefault="00681B6F" w14:paraId="7DD5C073" w14:textId="77777777">
      <w:pPr>
        <w:tabs>
          <w:tab w:val="left" w:pos="567"/>
        </w:tabs>
        <w:rPr>
          <w:sz w:val="18"/>
          <w:szCs w:val="18"/>
        </w:rPr>
      </w:pPr>
      <w:r>
        <w:rPr>
          <w:sz w:val="18"/>
          <w:szCs w:val="18"/>
        </w:rPr>
        <w:t>f.</w:t>
      </w:r>
      <w:r w:rsidRPr="00AE324F" w:rsidR="002138C2">
        <w:rPr>
          <w:sz w:val="18"/>
          <w:szCs w:val="18"/>
        </w:rPr>
        <w:tab/>
      </w:r>
      <w:r w:rsidRPr="00AE324F" w:rsidR="002138C2">
        <w:rPr>
          <w:sz w:val="18"/>
          <w:szCs w:val="18"/>
        </w:rPr>
        <w:t>The Contractor shall notify the Authority at least ten (10) days prior to the cancellation, suspension, termination or non-renewal of any of the Required Insurances.</w:t>
      </w:r>
    </w:p>
    <w:p w:rsidRPr="00AE324F" w:rsidR="002138C2" w:rsidP="00186083" w:rsidRDefault="00681B6F" w14:paraId="0C44F8B0" w14:textId="77777777">
      <w:pPr>
        <w:tabs>
          <w:tab w:val="left" w:pos="567"/>
        </w:tabs>
        <w:rPr>
          <w:sz w:val="18"/>
          <w:szCs w:val="18"/>
        </w:rPr>
      </w:pPr>
      <w:r>
        <w:rPr>
          <w:sz w:val="18"/>
          <w:szCs w:val="18"/>
        </w:rPr>
        <w:t>g.</w:t>
      </w:r>
      <w:r w:rsidRPr="00AE324F" w:rsidR="002138C2">
        <w:rPr>
          <w:sz w:val="18"/>
          <w:szCs w:val="18"/>
        </w:rPr>
        <w:tab/>
      </w:r>
      <w:r w:rsidRPr="00AE324F" w:rsidR="002138C2">
        <w:rPr>
          <w:sz w:val="18"/>
          <w:szCs w:val="18"/>
        </w:rPr>
        <w:t>Where any Required Insurance requires payment of a premium, the Contractor shall be liable for such premium.</w:t>
      </w:r>
    </w:p>
    <w:p w:rsidRPr="00AE324F" w:rsidR="002138C2" w:rsidP="00186083" w:rsidRDefault="00681B6F" w14:paraId="4D05239F" w14:textId="77777777">
      <w:pPr>
        <w:tabs>
          <w:tab w:val="left" w:pos="567"/>
        </w:tabs>
        <w:rPr>
          <w:sz w:val="18"/>
          <w:szCs w:val="18"/>
        </w:rPr>
      </w:pPr>
      <w:r>
        <w:rPr>
          <w:sz w:val="18"/>
          <w:szCs w:val="18"/>
        </w:rPr>
        <w:t>h.</w:t>
      </w:r>
      <w:r w:rsidRPr="00AE324F" w:rsidR="002138C2">
        <w:rPr>
          <w:sz w:val="18"/>
          <w:szCs w:val="18"/>
        </w:rPr>
        <w:tab/>
      </w:r>
      <w:r w:rsidRPr="00AE324F" w:rsidR="002138C2">
        <w:rPr>
          <w:sz w:val="18"/>
          <w:szCs w:val="18"/>
        </w:rPr>
        <w:t xml:space="preserve">Where any Required Insurance is subject to an excess or deductible, below which the indemnity from insurers is excluded, the Contractor shall be liable for such excess or deductible which would otherwise be insured but </w:t>
      </w:r>
      <w:r w:rsidRPr="00AE324F" w:rsidR="002138C2">
        <w:rPr>
          <w:sz w:val="18"/>
          <w:szCs w:val="18"/>
        </w:rPr>
        <w:lastRenderedPageBreak/>
        <w:t>for the excess or deductible. The Contractor shall not be entitled to recover from the Authority any sum paid by way of excess or deductible under the Required Insurances whether under the terms of this Contract or otherwise.</w:t>
      </w:r>
    </w:p>
    <w:p w:rsidRPr="00AE324F" w:rsidR="002138C2" w:rsidP="002138C2" w:rsidRDefault="002138C2" w14:paraId="496BE079" w14:textId="77777777">
      <w:pPr>
        <w:tabs>
          <w:tab w:val="num" w:pos="0"/>
        </w:tabs>
        <w:rPr>
          <w:sz w:val="18"/>
          <w:szCs w:val="18"/>
        </w:rPr>
      </w:pPr>
    </w:p>
    <w:p w:rsidRPr="00F15EAA" w:rsidR="002138C2" w:rsidP="00F15EAA" w:rsidRDefault="00681B6F" w14:paraId="76ECE7DC" w14:textId="203AA586">
      <w:pPr>
        <w:ind w:left="709" w:hanging="709"/>
        <w:jc w:val="both"/>
        <w:rPr>
          <w:rFonts w:cs="Arial"/>
          <w:b/>
          <w:sz w:val="18"/>
          <w:szCs w:val="18"/>
        </w:rPr>
      </w:pPr>
      <w:r w:rsidRPr="00681B6F">
        <w:rPr>
          <w:rFonts w:cs="Arial"/>
          <w:b/>
          <w:sz w:val="18"/>
          <w:szCs w:val="18"/>
        </w:rPr>
        <w:t>46.3</w:t>
      </w:r>
      <w:r w:rsidRPr="00681B6F" w:rsidR="002138C2">
        <w:rPr>
          <w:rFonts w:cs="Arial"/>
          <w:b/>
          <w:sz w:val="18"/>
          <w:szCs w:val="18"/>
        </w:rPr>
        <w:tab/>
      </w:r>
      <w:r w:rsidRPr="00681B6F" w:rsidR="002138C2">
        <w:rPr>
          <w:rFonts w:cs="Arial"/>
          <w:b/>
          <w:sz w:val="18"/>
          <w:szCs w:val="18"/>
        </w:rPr>
        <w:t>Defects Liability</w:t>
      </w:r>
    </w:p>
    <w:p w:rsidRPr="00145CA9" w:rsidR="002138C2" w:rsidP="00F15EAA" w:rsidRDefault="00681B6F" w14:paraId="6A3E55AE" w14:textId="2F550450">
      <w:pPr>
        <w:tabs>
          <w:tab w:val="left" w:pos="567"/>
        </w:tabs>
        <w:rPr>
          <w:sz w:val="18"/>
          <w:szCs w:val="18"/>
        </w:rPr>
      </w:pPr>
      <w:r w:rsidRPr="00145CA9">
        <w:rPr>
          <w:sz w:val="18"/>
          <w:szCs w:val="18"/>
        </w:rPr>
        <w:t>a.</w:t>
      </w:r>
      <w:r w:rsidRPr="00145CA9" w:rsidR="002138C2">
        <w:rPr>
          <w:sz w:val="18"/>
          <w:szCs w:val="18"/>
        </w:rPr>
        <w:tab/>
      </w:r>
      <w:r w:rsidRPr="00145CA9" w:rsidR="002138C2">
        <w:rPr>
          <w:sz w:val="18"/>
          <w:szCs w:val="18"/>
        </w:rPr>
        <w:t>The Contractor shall without delay make good at no extra cost to the satisfaction of the Authority any defects in the Works identified at the time of acceptance and any defects notified by the Authority as having appeared subsequent to the acceptance of the Works</w:t>
      </w:r>
      <w:r w:rsidRPr="00145CA9" w:rsidR="002138C2">
        <w:rPr>
          <w:color w:val="000000"/>
          <w:sz w:val="18"/>
          <w:szCs w:val="18"/>
        </w:rPr>
        <w:t>,</w:t>
      </w:r>
      <w:r w:rsidRPr="00145CA9" w:rsidR="002138C2">
        <w:rPr>
          <w:sz w:val="18"/>
          <w:szCs w:val="18"/>
        </w:rPr>
        <w:t xml:space="preserve"> as follows:-</w:t>
      </w:r>
    </w:p>
    <w:p w:rsidRPr="00145CA9" w:rsidR="002138C2" w:rsidP="00F15EAA" w:rsidRDefault="00EF7F55" w14:paraId="1F98DAC5" w14:textId="6AA97544">
      <w:pPr>
        <w:numPr>
          <w:ilvl w:val="2"/>
          <w:numId w:val="0"/>
        </w:numPr>
        <w:tabs>
          <w:tab w:val="left" w:pos="1134"/>
          <w:tab w:val="left" w:pos="1560"/>
          <w:tab w:val="num" w:pos="3014"/>
        </w:tabs>
        <w:ind w:left="567" w:right="-2"/>
        <w:rPr>
          <w:sz w:val="18"/>
          <w:szCs w:val="18"/>
        </w:rPr>
      </w:pPr>
      <w:r w:rsidRPr="00145CA9">
        <w:rPr>
          <w:sz w:val="18"/>
          <w:szCs w:val="18"/>
        </w:rPr>
        <w:t>(</w:t>
      </w:r>
      <w:r w:rsidRPr="00145CA9" w:rsidR="00681B6F">
        <w:rPr>
          <w:sz w:val="18"/>
          <w:szCs w:val="18"/>
        </w:rPr>
        <w:t>1</w:t>
      </w:r>
      <w:r w:rsidRPr="00145CA9">
        <w:rPr>
          <w:sz w:val="18"/>
          <w:szCs w:val="18"/>
        </w:rPr>
        <w:t>)</w:t>
      </w:r>
      <w:r w:rsidRPr="00145CA9" w:rsidR="002138C2">
        <w:rPr>
          <w:sz w:val="18"/>
          <w:szCs w:val="18"/>
        </w:rPr>
        <w:tab/>
      </w:r>
      <w:r w:rsidRPr="00145CA9" w:rsidR="002138C2">
        <w:rPr>
          <w:sz w:val="18"/>
          <w:szCs w:val="18"/>
          <w:u w:val="single"/>
        </w:rPr>
        <w:t>Maintenance Jobs</w:t>
      </w:r>
      <w:r w:rsidRPr="00145CA9" w:rsidR="002138C2">
        <w:rPr>
          <w:sz w:val="18"/>
          <w:szCs w:val="18"/>
        </w:rPr>
        <w:t>: During a period of 12 months from the date of completion;</w:t>
      </w:r>
    </w:p>
    <w:p w:rsidRPr="00145CA9" w:rsidR="002138C2" w:rsidP="00F15EAA" w:rsidRDefault="00EF7F55" w14:paraId="0C9F4D5C" w14:textId="60A9BD21">
      <w:pPr>
        <w:tabs>
          <w:tab w:val="left" w:pos="1134"/>
          <w:tab w:val="left" w:pos="1560"/>
        </w:tabs>
        <w:ind w:left="567" w:right="-2"/>
        <w:rPr>
          <w:sz w:val="18"/>
          <w:szCs w:val="18"/>
        </w:rPr>
      </w:pPr>
      <w:r w:rsidRPr="00145CA9">
        <w:rPr>
          <w:sz w:val="18"/>
          <w:szCs w:val="18"/>
        </w:rPr>
        <w:t>(</w:t>
      </w:r>
      <w:r w:rsidRPr="00145CA9" w:rsidR="00681B6F">
        <w:rPr>
          <w:sz w:val="18"/>
          <w:szCs w:val="18"/>
        </w:rPr>
        <w:t>2</w:t>
      </w:r>
      <w:r w:rsidRPr="00145CA9">
        <w:rPr>
          <w:sz w:val="18"/>
          <w:szCs w:val="18"/>
        </w:rPr>
        <w:t>)</w:t>
      </w:r>
      <w:r w:rsidRPr="00145CA9" w:rsidR="002138C2">
        <w:rPr>
          <w:sz w:val="18"/>
          <w:szCs w:val="18"/>
        </w:rPr>
        <w:tab/>
      </w:r>
      <w:r w:rsidRPr="00145CA9" w:rsidR="002138C2">
        <w:rPr>
          <w:sz w:val="18"/>
          <w:szCs w:val="18"/>
          <w:u w:val="single"/>
        </w:rPr>
        <w:t>New Works</w:t>
      </w:r>
      <w:r w:rsidRPr="00145CA9" w:rsidR="002138C2">
        <w:rPr>
          <w:sz w:val="18"/>
          <w:szCs w:val="18"/>
        </w:rPr>
        <w:t>:</w:t>
      </w:r>
      <w:r w:rsidRPr="00145CA9" w:rsidR="002138C2">
        <w:rPr>
          <w:sz w:val="18"/>
          <w:szCs w:val="18"/>
        </w:rPr>
        <w:tab/>
      </w:r>
      <w:r w:rsidRPr="00145CA9" w:rsidR="002138C2">
        <w:rPr>
          <w:sz w:val="18"/>
          <w:szCs w:val="18"/>
        </w:rPr>
        <w:t>During a period of 12 months from the date of acceptance by the   Authority.</w:t>
      </w:r>
    </w:p>
    <w:p w:rsidRPr="00145CA9" w:rsidR="002138C2" w:rsidP="00F15EAA" w:rsidRDefault="00EF7F55" w14:paraId="5B98796A" w14:textId="0E61E408">
      <w:pPr>
        <w:tabs>
          <w:tab w:val="left" w:pos="1134"/>
          <w:tab w:val="left" w:pos="1560"/>
        </w:tabs>
        <w:ind w:left="567" w:right="-2"/>
        <w:rPr>
          <w:sz w:val="18"/>
          <w:szCs w:val="18"/>
        </w:rPr>
      </w:pPr>
      <w:r w:rsidRPr="00145CA9">
        <w:rPr>
          <w:sz w:val="18"/>
          <w:szCs w:val="18"/>
        </w:rPr>
        <w:t>(</w:t>
      </w:r>
      <w:r w:rsidRPr="00145CA9" w:rsidR="00681B6F">
        <w:rPr>
          <w:sz w:val="18"/>
          <w:szCs w:val="18"/>
        </w:rPr>
        <w:t>3</w:t>
      </w:r>
      <w:r w:rsidRPr="00145CA9">
        <w:rPr>
          <w:sz w:val="18"/>
          <w:szCs w:val="18"/>
        </w:rPr>
        <w:t>)</w:t>
      </w:r>
      <w:r w:rsidRPr="00145CA9" w:rsidR="002138C2">
        <w:rPr>
          <w:sz w:val="18"/>
          <w:szCs w:val="18"/>
        </w:rPr>
        <w:tab/>
      </w:r>
      <w:r w:rsidRPr="00145CA9" w:rsidR="002138C2">
        <w:rPr>
          <w:sz w:val="18"/>
          <w:szCs w:val="18"/>
          <w:u w:val="single"/>
        </w:rPr>
        <w:t>Latent Defects</w:t>
      </w:r>
      <w:r w:rsidRPr="00145CA9" w:rsidR="002138C2">
        <w:rPr>
          <w:sz w:val="18"/>
          <w:szCs w:val="18"/>
        </w:rPr>
        <w:tab/>
      </w:r>
      <w:r w:rsidRPr="00145CA9" w:rsidR="002138C2">
        <w:rPr>
          <w:sz w:val="18"/>
          <w:szCs w:val="18"/>
        </w:rPr>
        <w:t>During a period of 6 years from the date of notification of the said defect.</w:t>
      </w:r>
    </w:p>
    <w:p w:rsidRPr="00145CA9" w:rsidR="002138C2" w:rsidP="00F15EAA" w:rsidRDefault="00EF7F55" w14:paraId="7BA0F373" w14:textId="55AAE8D7">
      <w:pPr>
        <w:tabs>
          <w:tab w:val="left" w:pos="1134"/>
          <w:tab w:val="left" w:pos="1418"/>
          <w:tab w:val="left" w:pos="1560"/>
        </w:tabs>
        <w:ind w:left="567" w:right="-2"/>
        <w:rPr>
          <w:sz w:val="18"/>
          <w:szCs w:val="18"/>
        </w:rPr>
      </w:pPr>
      <w:r w:rsidRPr="00145CA9">
        <w:rPr>
          <w:sz w:val="18"/>
          <w:szCs w:val="18"/>
        </w:rPr>
        <w:t>(</w:t>
      </w:r>
      <w:r w:rsidRPr="00145CA9" w:rsidR="00681B6F">
        <w:rPr>
          <w:sz w:val="18"/>
          <w:szCs w:val="18"/>
        </w:rPr>
        <w:t>4</w:t>
      </w:r>
      <w:r w:rsidRPr="00145CA9">
        <w:rPr>
          <w:sz w:val="18"/>
          <w:szCs w:val="18"/>
        </w:rPr>
        <w:t>)</w:t>
      </w:r>
      <w:r w:rsidRPr="00145CA9">
        <w:rPr>
          <w:sz w:val="18"/>
          <w:szCs w:val="18"/>
        </w:rPr>
        <w:tab/>
      </w:r>
      <w:r w:rsidRPr="00145CA9" w:rsidR="002138C2">
        <w:rPr>
          <w:sz w:val="18"/>
          <w:szCs w:val="18"/>
          <w:u w:val="single"/>
        </w:rPr>
        <w:t>Specific Fixtures or Fittings:</w:t>
      </w:r>
      <w:r w:rsidRPr="00145CA9" w:rsidR="002138C2">
        <w:rPr>
          <w:sz w:val="18"/>
          <w:szCs w:val="18"/>
        </w:rPr>
        <w:t xml:space="preserve">  In accordance with the manufacturer’s Warranty.</w:t>
      </w:r>
    </w:p>
    <w:p w:rsidRPr="00AE324F" w:rsidR="002138C2" w:rsidP="00681B6F" w:rsidRDefault="00681B6F" w14:paraId="68A87770" w14:textId="77777777">
      <w:pPr>
        <w:tabs>
          <w:tab w:val="left" w:pos="567"/>
        </w:tabs>
        <w:rPr>
          <w:sz w:val="18"/>
          <w:szCs w:val="18"/>
        </w:rPr>
      </w:pPr>
      <w:r w:rsidRPr="00145CA9">
        <w:rPr>
          <w:sz w:val="18"/>
          <w:szCs w:val="18"/>
        </w:rPr>
        <w:t>b.</w:t>
      </w:r>
      <w:r w:rsidRPr="00145CA9" w:rsidR="002138C2">
        <w:rPr>
          <w:sz w:val="18"/>
          <w:szCs w:val="18"/>
        </w:rPr>
        <w:tab/>
      </w:r>
      <w:r w:rsidRPr="00145CA9" w:rsidR="002138C2">
        <w:rPr>
          <w:sz w:val="18"/>
          <w:szCs w:val="18"/>
        </w:rPr>
        <w:t xml:space="preserve">If it becomes necessary for the Contractor to make good any defective portions of the Works under this Condition, the provisions of this Condition </w:t>
      </w:r>
      <w:r w:rsidRPr="00145CA9" w:rsidR="00E80CDD">
        <w:rPr>
          <w:sz w:val="18"/>
          <w:szCs w:val="18"/>
        </w:rPr>
        <w:t>46.3.a</w:t>
      </w:r>
      <w:r w:rsidRPr="00145CA9" w:rsidR="002138C2">
        <w:rPr>
          <w:sz w:val="18"/>
          <w:szCs w:val="18"/>
        </w:rPr>
        <w:t xml:space="preserve"> shall apply in full to the portions of the Works so made good.</w:t>
      </w:r>
    </w:p>
    <w:p w:rsidR="002138C2" w:rsidP="002138C2" w:rsidRDefault="002138C2" w14:paraId="21FAFCD9" w14:textId="77777777">
      <w:pPr>
        <w:jc w:val="both"/>
        <w:rPr>
          <w:b/>
          <w:sz w:val="18"/>
          <w:szCs w:val="18"/>
        </w:rPr>
      </w:pPr>
    </w:p>
    <w:p w:rsidRPr="00F15EAA" w:rsidR="002138C2" w:rsidP="00F15EAA" w:rsidRDefault="00681B6F" w14:paraId="330B0D2B" w14:textId="1464ADFC">
      <w:pPr>
        <w:ind w:left="709" w:hanging="709"/>
        <w:jc w:val="both"/>
        <w:rPr>
          <w:b/>
          <w:sz w:val="18"/>
          <w:szCs w:val="18"/>
        </w:rPr>
      </w:pPr>
      <w:r w:rsidRPr="00681B6F">
        <w:rPr>
          <w:b/>
          <w:sz w:val="18"/>
          <w:szCs w:val="18"/>
        </w:rPr>
        <w:t>46.4</w:t>
      </w:r>
      <w:r w:rsidRPr="00681B6F">
        <w:rPr>
          <w:b/>
          <w:sz w:val="18"/>
          <w:szCs w:val="18"/>
        </w:rPr>
        <w:tab/>
      </w:r>
      <w:r w:rsidRPr="00681B6F" w:rsidR="002138C2">
        <w:rPr>
          <w:b/>
          <w:sz w:val="18"/>
          <w:szCs w:val="18"/>
        </w:rPr>
        <w:t>Payment</w:t>
      </w:r>
    </w:p>
    <w:p w:rsidRPr="00FA7F2F" w:rsidR="003052A6" w:rsidP="00015A15" w:rsidRDefault="009152DC" w14:paraId="48F0B946" w14:textId="7DEDE5DE">
      <w:pPr>
        <w:tabs>
          <w:tab w:val="left" w:pos="567"/>
        </w:tabs>
        <w:rPr>
          <w:sz w:val="18"/>
          <w:szCs w:val="18"/>
        </w:rPr>
      </w:pPr>
      <w:r>
        <w:rPr>
          <w:sz w:val="18"/>
          <w:szCs w:val="18"/>
        </w:rPr>
        <w:t>a.</w:t>
      </w:r>
      <w:r>
        <w:rPr>
          <w:sz w:val="18"/>
          <w:szCs w:val="18"/>
        </w:rPr>
        <w:tab/>
      </w:r>
      <w:r w:rsidRPr="000F41F7" w:rsidR="002138C2">
        <w:rPr>
          <w:sz w:val="18"/>
          <w:szCs w:val="18"/>
        </w:rPr>
        <w:t xml:space="preserve">Prior to the </w:t>
      </w:r>
      <w:r w:rsidRPr="00FA7F2F" w:rsidR="002138C2">
        <w:rPr>
          <w:sz w:val="18"/>
          <w:szCs w:val="18"/>
        </w:rPr>
        <w:t>introduction of</w:t>
      </w:r>
      <w:r w:rsidRPr="00FA7F2F" w:rsidR="003052A6">
        <w:rPr>
          <w:sz w:val="18"/>
          <w:szCs w:val="18"/>
        </w:rPr>
        <w:t xml:space="preserve"> the</w:t>
      </w:r>
      <w:r w:rsidRPr="00FA7F2F" w:rsidR="002138C2">
        <w:rPr>
          <w:sz w:val="18"/>
          <w:szCs w:val="18"/>
        </w:rPr>
        <w:t xml:space="preserve"> CP&amp;F </w:t>
      </w:r>
      <w:r w:rsidRPr="00FA7F2F" w:rsidR="00DC543B">
        <w:rPr>
          <w:sz w:val="18"/>
          <w:szCs w:val="18"/>
        </w:rPr>
        <w:t xml:space="preserve">processes outlined at clause 36, </w:t>
      </w:r>
      <w:r w:rsidRPr="00FA7F2F" w:rsidR="002138C2">
        <w:rPr>
          <w:sz w:val="18"/>
          <w:szCs w:val="18"/>
        </w:rPr>
        <w:t>the process shall be as follows</w:t>
      </w:r>
      <w:r w:rsidRPr="00FA7F2F" w:rsidR="003052A6">
        <w:rPr>
          <w:sz w:val="18"/>
          <w:szCs w:val="18"/>
        </w:rPr>
        <w:t>;</w:t>
      </w:r>
      <w:r w:rsidRPr="00FA7F2F" w:rsidR="002138C2">
        <w:rPr>
          <w:sz w:val="18"/>
          <w:szCs w:val="18"/>
        </w:rPr>
        <w:t xml:space="preserve"> </w:t>
      </w:r>
    </w:p>
    <w:p w:rsidRPr="000F41F7" w:rsidR="002138C2" w:rsidP="6CCE4D1E" w:rsidRDefault="003052A6" w14:paraId="3C442327" w14:textId="73166A04">
      <w:pPr>
        <w:tabs>
          <w:tab w:val="left" w:pos="1134"/>
        </w:tabs>
        <w:ind w:left="567"/>
        <w:rPr>
          <w:dstrike/>
          <w:sz w:val="18"/>
          <w:szCs w:val="18"/>
        </w:rPr>
      </w:pPr>
      <w:r w:rsidRPr="6CCE4D1E">
        <w:rPr>
          <w:sz w:val="18"/>
          <w:szCs w:val="18"/>
        </w:rPr>
        <w:t>(1</w:t>
      </w:r>
      <w:r w:rsidRPr="6CCE4D1E" w:rsidR="00011C8B">
        <w:rPr>
          <w:sz w:val="18"/>
          <w:szCs w:val="18"/>
        </w:rPr>
        <w:t>)</w:t>
      </w:r>
      <w:r>
        <w:tab/>
      </w:r>
      <w:r w:rsidRPr="6CCE4D1E" w:rsidR="002138C2">
        <w:rPr>
          <w:sz w:val="18"/>
          <w:szCs w:val="18"/>
        </w:rPr>
        <w:t>All applications for payment shall be submitted</w:t>
      </w:r>
      <w:r w:rsidRPr="6CCE4D1E" w:rsidR="328942B5">
        <w:rPr>
          <w:sz w:val="18"/>
          <w:szCs w:val="18"/>
        </w:rPr>
        <w:t xml:space="preserve"> </w:t>
      </w:r>
      <w:r w:rsidR="00E4360E">
        <w:rPr>
          <w:rFonts w:eastAsia="Arial" w:cs="Arial"/>
          <w:sz w:val="18"/>
          <w:szCs w:val="18"/>
        </w:rPr>
        <w:t>4</w:t>
      </w:r>
      <w:r w:rsidR="004223A4">
        <w:rPr>
          <w:rFonts w:eastAsia="Arial" w:cs="Arial"/>
          <w:sz w:val="18"/>
          <w:szCs w:val="18"/>
        </w:rPr>
        <w:t>-weekly in arrears</w:t>
      </w:r>
      <w:r w:rsidRPr="6CCE4D1E" w:rsidR="002138C2">
        <w:rPr>
          <w:sz w:val="18"/>
          <w:szCs w:val="18"/>
        </w:rPr>
        <w:t xml:space="preserve"> on Form AG 173 to the WCO for scrutiny and approval and must be accompanied by all relevant suppliers/sub-Prime Contractors' invoices (certified copies are acceptable). Once certified and signed by the WCO it will be retained for audit purposes.  </w:t>
      </w:r>
    </w:p>
    <w:p w:rsidRPr="000F41F7" w:rsidR="002138C2" w:rsidP="00015A15" w:rsidRDefault="00681B6F" w14:paraId="74551AFD" w14:textId="69620FFC">
      <w:pPr>
        <w:tabs>
          <w:tab w:val="left" w:pos="1134"/>
          <w:tab w:val="left" w:pos="1843"/>
        </w:tabs>
        <w:ind w:left="567"/>
        <w:rPr>
          <w:sz w:val="18"/>
          <w:szCs w:val="18"/>
        </w:rPr>
      </w:pPr>
      <w:r w:rsidRPr="000F41F7">
        <w:rPr>
          <w:sz w:val="18"/>
          <w:szCs w:val="18"/>
        </w:rPr>
        <w:t>(</w:t>
      </w:r>
      <w:r w:rsidRPr="000F41F7" w:rsidR="000F41F7">
        <w:rPr>
          <w:sz w:val="18"/>
          <w:szCs w:val="18"/>
        </w:rPr>
        <w:t>2</w:t>
      </w:r>
      <w:r w:rsidRPr="000F41F7">
        <w:rPr>
          <w:sz w:val="18"/>
          <w:szCs w:val="18"/>
        </w:rPr>
        <w:t>)</w:t>
      </w:r>
      <w:r w:rsidRPr="000F41F7" w:rsidR="002138C2">
        <w:rPr>
          <w:sz w:val="18"/>
          <w:szCs w:val="18"/>
        </w:rPr>
        <w:tab/>
      </w:r>
      <w:r w:rsidRPr="000F41F7" w:rsidR="002138C2">
        <w:rPr>
          <w:sz w:val="18"/>
          <w:szCs w:val="18"/>
        </w:rPr>
        <w:t>Upon submission of the invoice the Authority shall within 5 Working days:</w:t>
      </w:r>
    </w:p>
    <w:p w:rsidRPr="000F41F7" w:rsidR="00681B6F" w:rsidP="009152DC" w:rsidRDefault="002138C2" w14:paraId="7FF95C55" w14:textId="26DBF2AE">
      <w:pPr>
        <w:tabs>
          <w:tab w:val="left" w:pos="1418"/>
        </w:tabs>
        <w:ind w:left="1134"/>
        <w:rPr>
          <w:sz w:val="18"/>
          <w:szCs w:val="18"/>
        </w:rPr>
      </w:pPr>
      <w:r w:rsidRPr="000F41F7">
        <w:rPr>
          <w:sz w:val="18"/>
          <w:szCs w:val="18"/>
        </w:rPr>
        <w:t>(</w:t>
      </w:r>
      <w:r w:rsidRPr="000F41F7" w:rsidR="00681B6F">
        <w:rPr>
          <w:sz w:val="18"/>
          <w:szCs w:val="18"/>
        </w:rPr>
        <w:t>a</w:t>
      </w:r>
      <w:r w:rsidRPr="000F41F7">
        <w:rPr>
          <w:sz w:val="18"/>
          <w:szCs w:val="18"/>
        </w:rPr>
        <w:t>)</w:t>
      </w:r>
      <w:r w:rsidRPr="000F41F7">
        <w:rPr>
          <w:sz w:val="18"/>
          <w:szCs w:val="18"/>
        </w:rPr>
        <w:tab/>
      </w:r>
    </w:p>
    <w:p w:rsidRPr="000F41F7" w:rsidR="002138C2" w:rsidP="00015A15" w:rsidRDefault="002138C2" w14:paraId="7F1B4621" w14:textId="0851AC32">
      <w:pPr>
        <w:tabs>
          <w:tab w:val="left" w:pos="1985"/>
        </w:tabs>
        <w:ind w:left="1418"/>
        <w:rPr>
          <w:sz w:val="18"/>
          <w:szCs w:val="18"/>
        </w:rPr>
      </w:pPr>
      <w:r w:rsidRPr="000F41F7">
        <w:rPr>
          <w:sz w:val="18"/>
          <w:szCs w:val="18"/>
        </w:rPr>
        <w:t>(i)</w:t>
      </w:r>
      <w:r w:rsidRPr="000F41F7" w:rsidR="0036764B">
        <w:rPr>
          <w:sz w:val="18"/>
          <w:szCs w:val="18"/>
        </w:rPr>
        <w:tab/>
      </w:r>
      <w:r w:rsidRPr="000F41F7">
        <w:rPr>
          <w:sz w:val="18"/>
          <w:szCs w:val="18"/>
        </w:rPr>
        <w:t>approve payment in part or in full and specify the basis on which the amount was calculated; or</w:t>
      </w:r>
    </w:p>
    <w:p w:rsidRPr="000F41F7" w:rsidR="002138C2" w:rsidP="00015A15" w:rsidRDefault="002138C2" w14:paraId="41D9BDED" w14:textId="261C7F23">
      <w:pPr>
        <w:tabs>
          <w:tab w:val="left" w:pos="1985"/>
        </w:tabs>
        <w:ind w:left="1418"/>
        <w:rPr>
          <w:sz w:val="18"/>
          <w:szCs w:val="18"/>
        </w:rPr>
      </w:pPr>
      <w:r w:rsidRPr="000F41F7">
        <w:rPr>
          <w:sz w:val="18"/>
          <w:szCs w:val="18"/>
        </w:rPr>
        <w:t>(ii)</w:t>
      </w:r>
      <w:r w:rsidRPr="000F41F7" w:rsidR="00F15EAA">
        <w:rPr>
          <w:sz w:val="18"/>
          <w:szCs w:val="18"/>
        </w:rPr>
        <w:tab/>
      </w:r>
      <w:r w:rsidRPr="000F41F7">
        <w:rPr>
          <w:sz w:val="18"/>
          <w:szCs w:val="18"/>
        </w:rPr>
        <w:t>send to the Contractor a written notice that no amount is approved in respect of the Payment Request (“Notice of Non-Approval”)</w:t>
      </w:r>
    </w:p>
    <w:p w:rsidRPr="000F41F7" w:rsidR="002138C2" w:rsidP="009152DC" w:rsidRDefault="002138C2" w14:paraId="224E0882" w14:textId="3868FB72">
      <w:pPr>
        <w:tabs>
          <w:tab w:val="left" w:pos="1701"/>
        </w:tabs>
        <w:ind w:left="1134"/>
        <w:rPr>
          <w:color w:val="FF0000"/>
          <w:sz w:val="18"/>
          <w:szCs w:val="18"/>
        </w:rPr>
      </w:pPr>
      <w:r w:rsidRPr="000F41F7">
        <w:rPr>
          <w:sz w:val="18"/>
          <w:szCs w:val="18"/>
        </w:rPr>
        <w:t>(</w:t>
      </w:r>
      <w:r w:rsidRPr="000F41F7" w:rsidR="00681B6F">
        <w:rPr>
          <w:sz w:val="18"/>
          <w:szCs w:val="18"/>
        </w:rPr>
        <w:t>b</w:t>
      </w:r>
      <w:r w:rsidRPr="000F41F7">
        <w:rPr>
          <w:sz w:val="18"/>
          <w:szCs w:val="18"/>
        </w:rPr>
        <w:t>)</w:t>
      </w:r>
      <w:r w:rsidRPr="000F41F7">
        <w:rPr>
          <w:sz w:val="18"/>
          <w:szCs w:val="18"/>
        </w:rPr>
        <w:tab/>
      </w:r>
      <w:r w:rsidRPr="000F41F7">
        <w:rPr>
          <w:sz w:val="18"/>
          <w:szCs w:val="18"/>
        </w:rPr>
        <w:t>Where either the amount of the Payment Approval is less than the Payment Request or a Notice of Non-Approval is issued, the Authority shall specify the reasons why he considers the Payment Approval may be withheld or abated and the amount of the withholding attributable to each reason</w:t>
      </w:r>
      <w:r w:rsidRPr="000F41F7">
        <w:rPr>
          <w:color w:val="FF0000"/>
          <w:sz w:val="18"/>
          <w:szCs w:val="18"/>
        </w:rPr>
        <w:t>.</w:t>
      </w:r>
    </w:p>
    <w:p w:rsidR="002138C2" w:rsidP="00D65912" w:rsidRDefault="00681B6F" w14:paraId="26A9192D" w14:textId="588C21B5">
      <w:pPr>
        <w:tabs>
          <w:tab w:val="left" w:pos="1134"/>
          <w:tab w:val="left" w:pos="1843"/>
        </w:tabs>
        <w:ind w:left="567"/>
        <w:rPr>
          <w:sz w:val="18"/>
          <w:szCs w:val="18"/>
        </w:rPr>
      </w:pPr>
      <w:r w:rsidRPr="000F41F7">
        <w:rPr>
          <w:sz w:val="18"/>
          <w:szCs w:val="18"/>
        </w:rPr>
        <w:t>(</w:t>
      </w:r>
      <w:r w:rsidRPr="000F41F7" w:rsidR="000F41F7">
        <w:rPr>
          <w:sz w:val="18"/>
          <w:szCs w:val="18"/>
        </w:rPr>
        <w:t>3</w:t>
      </w:r>
      <w:r w:rsidRPr="000F41F7">
        <w:rPr>
          <w:sz w:val="18"/>
          <w:szCs w:val="18"/>
        </w:rPr>
        <w:t>)</w:t>
      </w:r>
      <w:r w:rsidRPr="000F41F7" w:rsidR="002138C2">
        <w:rPr>
          <w:sz w:val="18"/>
          <w:szCs w:val="18"/>
        </w:rPr>
        <w:tab/>
      </w:r>
      <w:r w:rsidRPr="000F41F7" w:rsidR="002138C2">
        <w:rPr>
          <w:sz w:val="18"/>
          <w:szCs w:val="18"/>
        </w:rPr>
        <w:t>Payment shall only be made following certification by the GE of satisfactory performance. All valid, properly completed Invoices for payment shall be paid by</w:t>
      </w:r>
      <w:r w:rsidRPr="000F41F7" w:rsidR="002138C2">
        <w:rPr>
          <w:color w:val="FF0000"/>
          <w:sz w:val="18"/>
          <w:szCs w:val="18"/>
        </w:rPr>
        <w:t xml:space="preserve"> </w:t>
      </w:r>
      <w:r w:rsidRPr="000F41F7" w:rsidR="002138C2">
        <w:rPr>
          <w:sz w:val="18"/>
          <w:szCs w:val="18"/>
        </w:rPr>
        <w:t>the Authority in accordance with this Condition by means of BACS directly into the Contractors bank account (Project Bank Account) and to facilitate payment by means of the BACS system, the Contractor shall provide the Bill Paying Branch in advance of the submission of valid claims details of the name and address of his bank, sort code and account number.</w:t>
      </w:r>
    </w:p>
    <w:p w:rsidRPr="00AE324F" w:rsidR="002138C2" w:rsidP="002138C2" w:rsidRDefault="002138C2" w14:paraId="4037A4CC" w14:textId="77777777">
      <w:pPr>
        <w:tabs>
          <w:tab w:val="num" w:pos="0"/>
        </w:tabs>
        <w:rPr>
          <w:rFonts w:cs="Arial"/>
          <w:sz w:val="18"/>
          <w:szCs w:val="18"/>
        </w:rPr>
      </w:pPr>
    </w:p>
    <w:p w:rsidRPr="00015A15" w:rsidR="002138C2" w:rsidP="00015A15" w:rsidRDefault="002138C2" w14:paraId="4469A3CF" w14:textId="316FB9A8">
      <w:pPr>
        <w:tabs>
          <w:tab w:val="left" w:pos="709"/>
        </w:tabs>
        <w:jc w:val="both"/>
        <w:rPr>
          <w:b/>
          <w:sz w:val="18"/>
          <w:szCs w:val="18"/>
        </w:rPr>
      </w:pPr>
      <w:r>
        <w:rPr>
          <w:b/>
          <w:sz w:val="18"/>
          <w:szCs w:val="18"/>
        </w:rPr>
        <w:t>46</w:t>
      </w:r>
      <w:r w:rsidR="003C7065">
        <w:rPr>
          <w:b/>
          <w:sz w:val="18"/>
          <w:szCs w:val="18"/>
        </w:rPr>
        <w:t>.5</w:t>
      </w:r>
      <w:r w:rsidR="003C7065">
        <w:rPr>
          <w:b/>
          <w:sz w:val="18"/>
          <w:szCs w:val="18"/>
        </w:rPr>
        <w:tab/>
      </w:r>
      <w:r w:rsidRPr="00AE324F">
        <w:rPr>
          <w:b/>
          <w:sz w:val="18"/>
          <w:szCs w:val="18"/>
        </w:rPr>
        <w:t>Health, Safety and the Environment</w:t>
      </w:r>
    </w:p>
    <w:p w:rsidRPr="00AE324F" w:rsidR="002138C2" w:rsidP="004E0E6C" w:rsidRDefault="003C7065" w14:paraId="4C18C98F" w14:textId="19FAF33B">
      <w:pPr>
        <w:tabs>
          <w:tab w:val="left" w:pos="567"/>
          <w:tab w:val="left" w:pos="1843"/>
        </w:tabs>
        <w:rPr>
          <w:sz w:val="18"/>
          <w:szCs w:val="18"/>
        </w:rPr>
      </w:pPr>
      <w:r>
        <w:rPr>
          <w:sz w:val="18"/>
          <w:szCs w:val="18"/>
        </w:rPr>
        <w:t>a.</w:t>
      </w:r>
      <w:r>
        <w:rPr>
          <w:sz w:val="18"/>
          <w:szCs w:val="18"/>
        </w:rPr>
        <w:tab/>
      </w:r>
      <w:r w:rsidRPr="00AE324F" w:rsidR="002138C2">
        <w:rPr>
          <w:sz w:val="18"/>
          <w:szCs w:val="18"/>
        </w:rPr>
        <w:t>The Contractor shall carry out the Work in accordance with the Authority's Health &amp; Safety Requirements and in compliance with any environmental law, any other local instructions and any legislation repealing or replacing or re-enacting the said requirements and legislation herein referred to.</w:t>
      </w:r>
    </w:p>
    <w:p w:rsidRPr="00AE324F" w:rsidR="002138C2" w:rsidP="004E0E6C" w:rsidRDefault="003C7065" w14:paraId="0ED5E0A3" w14:textId="474D5D14">
      <w:pPr>
        <w:tabs>
          <w:tab w:val="left" w:pos="567"/>
          <w:tab w:val="left" w:pos="1843"/>
        </w:tabs>
        <w:rPr>
          <w:sz w:val="18"/>
          <w:szCs w:val="18"/>
        </w:rPr>
      </w:pPr>
      <w:r>
        <w:rPr>
          <w:sz w:val="18"/>
          <w:szCs w:val="18"/>
        </w:rPr>
        <w:t>b.</w:t>
      </w:r>
      <w:r>
        <w:rPr>
          <w:sz w:val="18"/>
          <w:szCs w:val="18"/>
        </w:rPr>
        <w:tab/>
      </w:r>
      <w:r w:rsidRPr="00AE324F" w:rsidR="002138C2">
        <w:rPr>
          <w:sz w:val="18"/>
          <w:szCs w:val="18"/>
        </w:rPr>
        <w:t xml:space="preserve">The Contractor shall throughout the performance of the Contract have full and proper regard to the safety and </w:t>
      </w:r>
      <w:r w:rsidRPr="00AE324F" w:rsidR="002138C2">
        <w:rPr>
          <w:sz w:val="18"/>
          <w:szCs w:val="18"/>
        </w:rPr>
        <w:t xml:space="preserve">health of all Persons entitled to enter an MOD Establishment and shall keep each Establishment in such a manner so as to keep to a minimum any danger and/or hazard to such Person including any health &amp; safety and/or environmental risks to such Persons.  The Contractor shall be required to appoint a competent person to act as a focal point. </w:t>
      </w:r>
    </w:p>
    <w:p w:rsidRPr="00AE324F" w:rsidR="002138C2" w:rsidP="004E0E6C" w:rsidRDefault="003C7065" w14:paraId="283D8621" w14:textId="09D8365B">
      <w:pPr>
        <w:tabs>
          <w:tab w:val="left" w:pos="567"/>
          <w:tab w:val="left" w:pos="1843"/>
        </w:tabs>
        <w:rPr>
          <w:sz w:val="18"/>
          <w:szCs w:val="18"/>
        </w:rPr>
      </w:pPr>
      <w:r>
        <w:rPr>
          <w:sz w:val="18"/>
          <w:szCs w:val="18"/>
        </w:rPr>
        <w:t>c.</w:t>
      </w:r>
      <w:r>
        <w:rPr>
          <w:sz w:val="18"/>
          <w:szCs w:val="18"/>
        </w:rPr>
        <w:tab/>
      </w:r>
      <w:r w:rsidRPr="00AE324F" w:rsidR="002138C2">
        <w:rPr>
          <w:sz w:val="18"/>
          <w:szCs w:val="18"/>
        </w:rPr>
        <w:t>In the event of a breach of this Condition the Contractor shall fully indemnify the Authority against all resulting claims, losses, demands, costs expenses and damages.</w:t>
      </w:r>
    </w:p>
    <w:p w:rsidRPr="00AE324F" w:rsidR="002138C2" w:rsidP="004E0E6C" w:rsidRDefault="003C7065" w14:paraId="0E33430B" w14:textId="03D74C3D">
      <w:pPr>
        <w:tabs>
          <w:tab w:val="left" w:pos="567"/>
          <w:tab w:val="left" w:pos="1843"/>
        </w:tabs>
        <w:rPr>
          <w:sz w:val="18"/>
          <w:szCs w:val="18"/>
        </w:rPr>
      </w:pPr>
      <w:r>
        <w:rPr>
          <w:sz w:val="18"/>
          <w:szCs w:val="18"/>
        </w:rPr>
        <w:t>d.</w:t>
      </w:r>
      <w:r>
        <w:rPr>
          <w:sz w:val="18"/>
          <w:szCs w:val="18"/>
        </w:rPr>
        <w:tab/>
      </w:r>
      <w:r w:rsidRPr="00AE324F" w:rsidR="002138C2">
        <w:rPr>
          <w:sz w:val="18"/>
          <w:szCs w:val="18"/>
        </w:rPr>
        <w:t>The Contractor may be required to attend safety training at any Establishment, which may be arranged from time to time by the Authority.  Any additional costs whatsoever incurred by the Contractor in attending such safety training may be considered for payment on the basis of Actual Costs, excluding any profit and overheads, subject to the prior agreement of the GE.</w:t>
      </w:r>
    </w:p>
    <w:p w:rsidRPr="00AE324F" w:rsidR="002138C2" w:rsidP="004E0E6C" w:rsidRDefault="003C7065" w14:paraId="0C0E25F6" w14:textId="7FA95FEE">
      <w:pPr>
        <w:tabs>
          <w:tab w:val="left" w:pos="567"/>
          <w:tab w:val="left" w:pos="1843"/>
        </w:tabs>
        <w:rPr>
          <w:sz w:val="18"/>
          <w:szCs w:val="18"/>
        </w:rPr>
      </w:pPr>
      <w:r>
        <w:rPr>
          <w:sz w:val="18"/>
          <w:szCs w:val="18"/>
        </w:rPr>
        <w:t>e.</w:t>
      </w:r>
      <w:r>
        <w:rPr>
          <w:sz w:val="18"/>
          <w:szCs w:val="18"/>
        </w:rPr>
        <w:tab/>
      </w:r>
      <w:r w:rsidRPr="00AE324F" w:rsidR="002138C2">
        <w:rPr>
          <w:sz w:val="18"/>
          <w:szCs w:val="18"/>
        </w:rPr>
        <w:t>In the event that the Authority is not satisfied that the Contractor is complying with this Condition, the Authority may serve a notice of dissatisfaction specifying the steps that the Contractor has to take to comply with this Condition. In the event that the Contractor fails to comply with the Notice of Dissatisfaction within 5 Working Days, the Authority shall be entitled to terminate the Contract.</w:t>
      </w:r>
    </w:p>
    <w:p w:rsidRPr="00AE324F" w:rsidR="002138C2" w:rsidP="004E0E6C" w:rsidRDefault="003C7065" w14:paraId="5A879250" w14:textId="440B8063">
      <w:pPr>
        <w:tabs>
          <w:tab w:val="left" w:pos="567"/>
          <w:tab w:val="left" w:pos="1843"/>
        </w:tabs>
        <w:rPr>
          <w:sz w:val="18"/>
          <w:szCs w:val="18"/>
        </w:rPr>
      </w:pPr>
      <w:r>
        <w:rPr>
          <w:sz w:val="18"/>
          <w:szCs w:val="18"/>
        </w:rPr>
        <w:t>f.</w:t>
      </w:r>
      <w:r>
        <w:rPr>
          <w:sz w:val="18"/>
          <w:szCs w:val="18"/>
        </w:rPr>
        <w:tab/>
      </w:r>
      <w:r w:rsidRPr="00AE324F" w:rsidR="002138C2">
        <w:rPr>
          <w:sz w:val="18"/>
          <w:szCs w:val="18"/>
        </w:rPr>
        <w:t>The Contractor shall report to the Authority any injury, disease or dangerous occurrence</w:t>
      </w:r>
      <w:r w:rsidR="002138C2">
        <w:rPr>
          <w:sz w:val="18"/>
          <w:szCs w:val="18"/>
        </w:rPr>
        <w:t xml:space="preserve"> </w:t>
      </w:r>
      <w:r w:rsidRPr="00AE324F" w:rsidR="002138C2">
        <w:rPr>
          <w:sz w:val="18"/>
          <w:szCs w:val="18"/>
        </w:rPr>
        <w:t>arising out of the performance of this Contract which is required to be reported under the Reporting of Injuries, Diseases and Dangerous Occurrences Regulations 1995 (RIDDOR). This shall be in addition to any report, which the Contractor may be required to submit under RIDDOR to the relevant enforcing authority.  The Contractor shall immediately notify the Commanding Officer/Head of Establishment and GE of any fatality or any major accidents, as defined under the RIDDOR regulations. The Contractor shall ensure that all accidents are</w:t>
      </w:r>
      <w:r w:rsidR="002138C2">
        <w:rPr>
          <w:sz w:val="18"/>
          <w:szCs w:val="18"/>
        </w:rPr>
        <w:t xml:space="preserve"> </w:t>
      </w:r>
      <w:r w:rsidRPr="00AE324F" w:rsidR="002138C2">
        <w:rPr>
          <w:sz w:val="18"/>
          <w:szCs w:val="18"/>
        </w:rPr>
        <w:t xml:space="preserve">investigated and suitable arrangements put in place to prevent a recurrence.  A full report is to be forwarded to the GE once the investigation is complete. The Contractor shall ensure that all accidents are investigated and suitable arrangements put in place to prevent a recurrence.  </w:t>
      </w:r>
    </w:p>
    <w:p w:rsidRPr="00AE324F" w:rsidR="002138C2" w:rsidP="004E0E6C" w:rsidRDefault="003C7065" w14:paraId="3DD87CB5" w14:textId="1D1CD4CA">
      <w:pPr>
        <w:tabs>
          <w:tab w:val="left" w:pos="0"/>
          <w:tab w:val="left" w:pos="567"/>
        </w:tabs>
        <w:rPr>
          <w:sz w:val="18"/>
          <w:szCs w:val="18"/>
        </w:rPr>
      </w:pPr>
      <w:r>
        <w:rPr>
          <w:sz w:val="18"/>
          <w:szCs w:val="18"/>
        </w:rPr>
        <w:t>g.</w:t>
      </w:r>
      <w:r>
        <w:rPr>
          <w:sz w:val="18"/>
          <w:szCs w:val="18"/>
        </w:rPr>
        <w:tab/>
      </w:r>
      <w:r w:rsidRPr="00AE324F" w:rsidR="002138C2">
        <w:rPr>
          <w:sz w:val="18"/>
          <w:szCs w:val="18"/>
        </w:rPr>
        <w:t>Where the Contractor enters an Establishment for the purpose of performing work under the Contract he shall notify the Authority of:</w:t>
      </w:r>
    </w:p>
    <w:p w:rsidRPr="00AE324F" w:rsidR="002138C2" w:rsidP="004E0E6C" w:rsidRDefault="003C7065" w14:paraId="4FE4D5B7" w14:textId="2CD4E64E">
      <w:pPr>
        <w:tabs>
          <w:tab w:val="left" w:pos="1134"/>
        </w:tabs>
        <w:ind w:left="567"/>
        <w:rPr>
          <w:sz w:val="18"/>
          <w:szCs w:val="18"/>
        </w:rPr>
      </w:pPr>
      <w:r>
        <w:rPr>
          <w:sz w:val="18"/>
          <w:szCs w:val="18"/>
        </w:rPr>
        <w:t>(1)</w:t>
      </w:r>
      <w:r w:rsidR="00957967">
        <w:rPr>
          <w:sz w:val="18"/>
          <w:szCs w:val="18"/>
        </w:rPr>
        <w:tab/>
      </w:r>
      <w:r w:rsidRPr="00AE324F" w:rsidR="002138C2">
        <w:rPr>
          <w:sz w:val="18"/>
          <w:szCs w:val="18"/>
        </w:rPr>
        <w:t>any health and safety hazards associated with the work to be performed by him or any of his servants, agents, suppliers or Contractors and all other persons under his control;</w:t>
      </w:r>
    </w:p>
    <w:p w:rsidRPr="00AE324F" w:rsidR="002138C2" w:rsidP="004E0E6C" w:rsidRDefault="003C7065" w14:paraId="0B5DF734" w14:textId="55A98132">
      <w:pPr>
        <w:tabs>
          <w:tab w:val="left" w:pos="1134"/>
          <w:tab w:val="left" w:pos="1843"/>
        </w:tabs>
        <w:ind w:left="567"/>
        <w:rPr>
          <w:sz w:val="18"/>
          <w:szCs w:val="18"/>
        </w:rPr>
      </w:pPr>
      <w:r>
        <w:rPr>
          <w:sz w:val="18"/>
          <w:szCs w:val="18"/>
        </w:rPr>
        <w:t>(2)</w:t>
      </w:r>
      <w:r w:rsidR="00957967">
        <w:rPr>
          <w:sz w:val="18"/>
          <w:szCs w:val="18"/>
        </w:rPr>
        <w:tab/>
      </w:r>
      <w:r w:rsidRPr="00AE324F" w:rsidR="002138C2">
        <w:rPr>
          <w:sz w:val="18"/>
          <w:szCs w:val="18"/>
        </w:rPr>
        <w:t>any foreseeable risks to the health and safety of all Persons associated with such hazards; and</w:t>
      </w:r>
    </w:p>
    <w:p w:rsidRPr="00AE324F" w:rsidR="002138C2" w:rsidP="004E0E6C" w:rsidRDefault="003C7065" w14:paraId="132E8822" w14:textId="17585200">
      <w:pPr>
        <w:tabs>
          <w:tab w:val="left" w:pos="1134"/>
          <w:tab w:val="left" w:pos="1843"/>
        </w:tabs>
        <w:ind w:left="567"/>
        <w:rPr>
          <w:sz w:val="18"/>
          <w:szCs w:val="18"/>
        </w:rPr>
      </w:pPr>
      <w:r>
        <w:rPr>
          <w:sz w:val="18"/>
          <w:szCs w:val="18"/>
        </w:rPr>
        <w:t>(3)</w:t>
      </w:r>
      <w:r w:rsidR="00957967">
        <w:rPr>
          <w:sz w:val="18"/>
          <w:szCs w:val="18"/>
        </w:rPr>
        <w:tab/>
      </w:r>
      <w:r w:rsidRPr="00AE324F" w:rsidR="002138C2">
        <w:rPr>
          <w:sz w:val="18"/>
          <w:szCs w:val="18"/>
        </w:rPr>
        <w:t>any precautions to be taken by him as well as any precautions which, in his opinion, ought to be taken by the Authority, in order to control such risks.</w:t>
      </w:r>
    </w:p>
    <w:p w:rsidRPr="00AE324F" w:rsidR="002138C2" w:rsidP="004E0E6C" w:rsidRDefault="003C7065" w14:paraId="7590EAE0" w14:textId="79BB52CA">
      <w:pPr>
        <w:tabs>
          <w:tab w:val="left" w:pos="567"/>
          <w:tab w:val="left" w:pos="1843"/>
        </w:tabs>
        <w:rPr>
          <w:sz w:val="18"/>
          <w:szCs w:val="18"/>
        </w:rPr>
      </w:pPr>
      <w:r>
        <w:rPr>
          <w:sz w:val="18"/>
          <w:szCs w:val="18"/>
        </w:rPr>
        <w:t>h.</w:t>
      </w:r>
      <w:r>
        <w:rPr>
          <w:sz w:val="18"/>
          <w:szCs w:val="18"/>
        </w:rPr>
        <w:tab/>
      </w:r>
      <w:r w:rsidRPr="00AE324F" w:rsidR="002138C2">
        <w:rPr>
          <w:sz w:val="18"/>
          <w:szCs w:val="18"/>
        </w:rPr>
        <w:t>The Authority shall notify the Contractor of:</w:t>
      </w:r>
    </w:p>
    <w:p w:rsidRPr="00AE324F" w:rsidR="002138C2" w:rsidP="004E0E6C" w:rsidRDefault="003C7065" w14:paraId="45CCEA22" w14:textId="4B7EA202">
      <w:pPr>
        <w:tabs>
          <w:tab w:val="left" w:pos="1134"/>
          <w:tab w:val="left" w:pos="1843"/>
        </w:tabs>
        <w:ind w:left="567"/>
        <w:rPr>
          <w:sz w:val="18"/>
          <w:szCs w:val="18"/>
        </w:rPr>
      </w:pPr>
      <w:r>
        <w:rPr>
          <w:sz w:val="18"/>
          <w:szCs w:val="18"/>
        </w:rPr>
        <w:t>(1)</w:t>
      </w:r>
      <w:r w:rsidR="00957967">
        <w:rPr>
          <w:sz w:val="18"/>
          <w:szCs w:val="18"/>
        </w:rPr>
        <w:tab/>
      </w:r>
      <w:r w:rsidRPr="00AE324F" w:rsidR="002138C2">
        <w:rPr>
          <w:sz w:val="18"/>
          <w:szCs w:val="18"/>
        </w:rPr>
        <w:t>any known health and safety hazards which may be encountered by the Contractor or any of his servants, agents, suppliers or Contractors and all other persons under his control;</w:t>
      </w:r>
    </w:p>
    <w:p w:rsidRPr="00AE324F" w:rsidR="002138C2" w:rsidP="004E0E6C" w:rsidRDefault="003C7065" w14:paraId="483061B4" w14:textId="0A57397C">
      <w:pPr>
        <w:tabs>
          <w:tab w:val="left" w:pos="1134"/>
          <w:tab w:val="left" w:pos="1843"/>
        </w:tabs>
        <w:ind w:left="567"/>
        <w:rPr>
          <w:sz w:val="18"/>
          <w:szCs w:val="18"/>
        </w:rPr>
      </w:pPr>
      <w:r>
        <w:rPr>
          <w:sz w:val="18"/>
          <w:szCs w:val="18"/>
        </w:rPr>
        <w:t>(2)</w:t>
      </w:r>
      <w:r w:rsidR="00957967">
        <w:rPr>
          <w:sz w:val="18"/>
          <w:szCs w:val="18"/>
        </w:rPr>
        <w:tab/>
      </w:r>
      <w:r w:rsidRPr="00AE324F" w:rsidR="002138C2">
        <w:rPr>
          <w:sz w:val="18"/>
          <w:szCs w:val="18"/>
        </w:rPr>
        <w:t>any foreseeable risks to the health and safety of the Contractor or any of his servants, agents, suppliers or Contractors and all other persons under his control; and</w:t>
      </w:r>
    </w:p>
    <w:p w:rsidRPr="00AE324F" w:rsidR="002138C2" w:rsidP="004E0E6C" w:rsidRDefault="003C7065" w14:paraId="27B1CB03" w14:textId="55306415">
      <w:pPr>
        <w:tabs>
          <w:tab w:val="left" w:pos="1134"/>
          <w:tab w:val="left" w:pos="1843"/>
        </w:tabs>
        <w:ind w:left="567"/>
        <w:rPr>
          <w:sz w:val="18"/>
          <w:szCs w:val="18"/>
        </w:rPr>
      </w:pPr>
      <w:r>
        <w:rPr>
          <w:sz w:val="18"/>
          <w:szCs w:val="18"/>
        </w:rPr>
        <w:t>(3)</w:t>
      </w:r>
      <w:r w:rsidR="00957967">
        <w:rPr>
          <w:sz w:val="18"/>
          <w:szCs w:val="18"/>
        </w:rPr>
        <w:tab/>
      </w:r>
      <w:r w:rsidRPr="00AE324F" w:rsidR="002138C2">
        <w:rPr>
          <w:sz w:val="18"/>
          <w:szCs w:val="18"/>
        </w:rPr>
        <w:t>any precautions to be taken by the Authority as well as any precautions which, in his opinion, ought to be taken by the Prime Contractor, in order to control such risks.</w:t>
      </w:r>
    </w:p>
    <w:p w:rsidRPr="00FA7F2F" w:rsidR="002138C2" w:rsidP="004E0E6C" w:rsidRDefault="003C7065" w14:paraId="469FE1DB" w14:textId="6185304F">
      <w:pPr>
        <w:tabs>
          <w:tab w:val="left" w:pos="567"/>
        </w:tabs>
        <w:rPr>
          <w:sz w:val="18"/>
          <w:szCs w:val="18"/>
        </w:rPr>
      </w:pPr>
      <w:r>
        <w:rPr>
          <w:sz w:val="18"/>
          <w:szCs w:val="18"/>
        </w:rPr>
        <w:t>i.</w:t>
      </w:r>
      <w:r>
        <w:rPr>
          <w:sz w:val="18"/>
          <w:szCs w:val="18"/>
        </w:rPr>
        <w:tab/>
      </w:r>
      <w:r w:rsidRPr="00AE324F" w:rsidR="002138C2">
        <w:rPr>
          <w:sz w:val="18"/>
          <w:szCs w:val="18"/>
        </w:rPr>
        <w:t xml:space="preserve">The Contractor shall notify his servants, agents, suppliers or Contractors and all other Persons under his control of and, where </w:t>
      </w:r>
      <w:r w:rsidRPr="00FA7F2F" w:rsidR="002138C2">
        <w:rPr>
          <w:sz w:val="18"/>
          <w:szCs w:val="18"/>
        </w:rPr>
        <w:t>appropriate, provide adequate instruction in relation to:</w:t>
      </w:r>
    </w:p>
    <w:p w:rsidRPr="00FA7F2F" w:rsidR="002138C2" w:rsidP="004E0E6C" w:rsidRDefault="003C7065" w14:paraId="1FF8C8DD" w14:textId="2E992890">
      <w:pPr>
        <w:tabs>
          <w:tab w:val="left" w:pos="1134"/>
        </w:tabs>
        <w:ind w:left="567"/>
        <w:jc w:val="both"/>
        <w:rPr>
          <w:sz w:val="18"/>
          <w:szCs w:val="18"/>
        </w:rPr>
      </w:pPr>
      <w:r w:rsidRPr="00FA7F2F">
        <w:rPr>
          <w:sz w:val="18"/>
          <w:szCs w:val="18"/>
        </w:rPr>
        <w:t>(1)</w:t>
      </w:r>
      <w:r w:rsidRPr="00FA7F2F">
        <w:rPr>
          <w:sz w:val="18"/>
          <w:szCs w:val="18"/>
        </w:rPr>
        <w:tab/>
      </w:r>
      <w:r w:rsidRPr="00FA7F2F" w:rsidR="002138C2">
        <w:rPr>
          <w:sz w:val="18"/>
          <w:szCs w:val="18"/>
        </w:rPr>
        <w:t xml:space="preserve">the hazards, risks and precautions notified by him to the Authority under Condition </w:t>
      </w:r>
      <w:r w:rsidRPr="00FA7F2F" w:rsidR="00E80CDD">
        <w:rPr>
          <w:sz w:val="18"/>
          <w:szCs w:val="18"/>
        </w:rPr>
        <w:t>46.5.g</w:t>
      </w:r>
      <w:r w:rsidRPr="00FA7F2F" w:rsidR="002138C2">
        <w:rPr>
          <w:sz w:val="18"/>
          <w:szCs w:val="18"/>
        </w:rPr>
        <w:t>.</w:t>
      </w:r>
    </w:p>
    <w:p w:rsidRPr="00FA7F2F" w:rsidR="002138C2" w:rsidP="004E0E6C" w:rsidRDefault="003C7065" w14:paraId="48BD5DE3" w14:textId="3D29D215">
      <w:pPr>
        <w:tabs>
          <w:tab w:val="left" w:pos="1134"/>
        </w:tabs>
        <w:ind w:left="567"/>
        <w:jc w:val="both"/>
        <w:rPr>
          <w:sz w:val="18"/>
          <w:szCs w:val="18"/>
        </w:rPr>
      </w:pPr>
      <w:r w:rsidRPr="00FA7F2F">
        <w:rPr>
          <w:sz w:val="18"/>
          <w:szCs w:val="18"/>
        </w:rPr>
        <w:t>(2)</w:t>
      </w:r>
      <w:r w:rsidRPr="00FA7F2F">
        <w:rPr>
          <w:sz w:val="18"/>
          <w:szCs w:val="18"/>
        </w:rPr>
        <w:tab/>
      </w:r>
      <w:r w:rsidRPr="00FA7F2F" w:rsidR="002138C2">
        <w:rPr>
          <w:sz w:val="18"/>
          <w:szCs w:val="18"/>
        </w:rPr>
        <w:t xml:space="preserve">the hazards, risks and precautions notified by </w:t>
      </w:r>
      <w:r w:rsidRPr="00FA7F2F" w:rsidR="002138C2">
        <w:rPr>
          <w:sz w:val="18"/>
          <w:szCs w:val="18"/>
        </w:rPr>
        <w:lastRenderedPageBreak/>
        <w:t xml:space="preserve">the Authority to the Contractor under Condition </w:t>
      </w:r>
      <w:r w:rsidRPr="00FA7F2F" w:rsidR="00E80CDD">
        <w:rPr>
          <w:sz w:val="18"/>
          <w:szCs w:val="18"/>
        </w:rPr>
        <w:t xml:space="preserve">46.5.h </w:t>
      </w:r>
      <w:r w:rsidRPr="00FA7F2F" w:rsidR="002138C2">
        <w:rPr>
          <w:sz w:val="18"/>
          <w:szCs w:val="18"/>
        </w:rPr>
        <w:t>and</w:t>
      </w:r>
    </w:p>
    <w:p w:rsidRPr="00FA7F2F" w:rsidR="002138C2" w:rsidP="004E0E6C" w:rsidRDefault="003C7065" w14:paraId="3DC06921" w14:textId="229E5301">
      <w:pPr>
        <w:tabs>
          <w:tab w:val="left" w:pos="1134"/>
        </w:tabs>
        <w:ind w:left="567"/>
        <w:jc w:val="both"/>
        <w:rPr>
          <w:sz w:val="18"/>
          <w:szCs w:val="18"/>
        </w:rPr>
      </w:pPr>
      <w:r w:rsidRPr="00FA7F2F">
        <w:rPr>
          <w:sz w:val="18"/>
          <w:szCs w:val="18"/>
        </w:rPr>
        <w:t>(3)</w:t>
      </w:r>
      <w:r w:rsidRPr="00FA7F2F">
        <w:rPr>
          <w:sz w:val="18"/>
          <w:szCs w:val="18"/>
        </w:rPr>
        <w:tab/>
      </w:r>
      <w:r w:rsidRPr="00FA7F2F" w:rsidR="002138C2">
        <w:rPr>
          <w:sz w:val="18"/>
          <w:szCs w:val="18"/>
        </w:rPr>
        <w:t>the precautions which, in his opinion, ought to be taken by his servants, agents, suppliers or Contractors and all other Persons under his control in order to control those risks.</w:t>
      </w:r>
    </w:p>
    <w:p w:rsidRPr="00FA7F2F" w:rsidR="002138C2" w:rsidP="003C7065" w:rsidRDefault="003C7065" w14:paraId="7403D634" w14:textId="33D06E43">
      <w:pPr>
        <w:tabs>
          <w:tab w:val="left" w:pos="567"/>
        </w:tabs>
        <w:jc w:val="both"/>
        <w:rPr>
          <w:sz w:val="18"/>
          <w:szCs w:val="18"/>
        </w:rPr>
      </w:pPr>
      <w:r w:rsidRPr="00FA7F2F">
        <w:rPr>
          <w:sz w:val="18"/>
          <w:szCs w:val="18"/>
        </w:rPr>
        <w:t>j</w:t>
      </w:r>
      <w:r w:rsidRPr="00FA7F2F" w:rsidR="002138C2">
        <w:rPr>
          <w:sz w:val="18"/>
          <w:szCs w:val="18"/>
        </w:rPr>
        <w:t>.</w:t>
      </w:r>
      <w:r w:rsidRPr="00FA7F2F">
        <w:rPr>
          <w:sz w:val="18"/>
          <w:szCs w:val="18"/>
        </w:rPr>
        <w:tab/>
      </w:r>
      <w:r w:rsidRPr="00FA7F2F" w:rsidR="002138C2">
        <w:rPr>
          <w:sz w:val="18"/>
          <w:szCs w:val="18"/>
        </w:rPr>
        <w:t>The Contractor shall provide the Authority with:</w:t>
      </w:r>
    </w:p>
    <w:p w:rsidRPr="000C1BA3" w:rsidR="002138C2" w:rsidP="004E0E6C" w:rsidRDefault="003C7065" w14:paraId="1D0EF77C" w14:textId="5E4107BF">
      <w:pPr>
        <w:tabs>
          <w:tab w:val="left" w:pos="1134"/>
        </w:tabs>
        <w:ind w:left="567"/>
        <w:jc w:val="both"/>
        <w:rPr>
          <w:sz w:val="18"/>
          <w:szCs w:val="18"/>
        </w:rPr>
      </w:pPr>
      <w:r w:rsidRPr="00FA7F2F">
        <w:rPr>
          <w:sz w:val="18"/>
          <w:szCs w:val="18"/>
        </w:rPr>
        <w:t>(1)</w:t>
      </w:r>
      <w:r w:rsidRPr="00FA7F2F">
        <w:rPr>
          <w:sz w:val="18"/>
          <w:szCs w:val="18"/>
        </w:rPr>
        <w:tab/>
      </w:r>
      <w:r w:rsidRPr="00FA7F2F" w:rsidR="002138C2">
        <w:rPr>
          <w:sz w:val="18"/>
          <w:szCs w:val="18"/>
        </w:rPr>
        <w:t xml:space="preserve">copies of those sections of his own and, where appropriate, his servants, agents, suppliers and all other Persons under his control Safety Policies which are relevant to the risks notified under Condition </w:t>
      </w:r>
      <w:r w:rsidRPr="00FA7F2F" w:rsidR="00E80CDD">
        <w:rPr>
          <w:sz w:val="18"/>
          <w:szCs w:val="18"/>
        </w:rPr>
        <w:t>46.5.g</w:t>
      </w:r>
      <w:r w:rsidRPr="00FA7F2F" w:rsidR="002138C2">
        <w:rPr>
          <w:sz w:val="18"/>
          <w:szCs w:val="18"/>
        </w:rPr>
        <w:t>.</w:t>
      </w:r>
    </w:p>
    <w:p w:rsidRPr="000C1BA3" w:rsidR="002138C2" w:rsidP="004E0E6C" w:rsidRDefault="003C7065" w14:paraId="450EA663" w14:textId="5E9804DF">
      <w:pPr>
        <w:tabs>
          <w:tab w:val="left" w:pos="1134"/>
        </w:tabs>
        <w:ind w:left="567"/>
        <w:jc w:val="both"/>
        <w:rPr>
          <w:sz w:val="18"/>
          <w:szCs w:val="18"/>
        </w:rPr>
      </w:pPr>
      <w:r w:rsidRPr="000C1BA3">
        <w:rPr>
          <w:sz w:val="18"/>
          <w:szCs w:val="18"/>
        </w:rPr>
        <w:t>(2)</w:t>
      </w:r>
      <w:r w:rsidRPr="000C1BA3">
        <w:rPr>
          <w:sz w:val="18"/>
          <w:szCs w:val="18"/>
        </w:rPr>
        <w:tab/>
      </w:r>
      <w:r w:rsidRPr="000C1BA3" w:rsidR="002138C2">
        <w:rPr>
          <w:sz w:val="18"/>
          <w:szCs w:val="18"/>
        </w:rPr>
        <w:t>copies of any related risk assessment</w:t>
      </w:r>
      <w:r w:rsidR="000C1BA3">
        <w:rPr>
          <w:sz w:val="18"/>
          <w:szCs w:val="18"/>
        </w:rPr>
        <w:t>s.</w:t>
      </w:r>
    </w:p>
    <w:p w:rsidRPr="000C1BA3" w:rsidR="002138C2" w:rsidP="004E0E6C" w:rsidRDefault="003C7065" w14:paraId="752E2364" w14:textId="05FFDCBF">
      <w:pPr>
        <w:tabs>
          <w:tab w:val="left" w:pos="1134"/>
        </w:tabs>
        <w:ind w:left="567"/>
        <w:jc w:val="both"/>
        <w:rPr>
          <w:sz w:val="18"/>
          <w:szCs w:val="18"/>
        </w:rPr>
      </w:pPr>
      <w:r>
        <w:rPr>
          <w:sz w:val="18"/>
          <w:szCs w:val="18"/>
        </w:rPr>
        <w:t>(3)</w:t>
      </w:r>
      <w:r>
        <w:rPr>
          <w:sz w:val="18"/>
          <w:szCs w:val="18"/>
        </w:rPr>
        <w:tab/>
      </w:r>
      <w:r w:rsidRPr="00AE324F" w:rsidR="002138C2">
        <w:rPr>
          <w:sz w:val="18"/>
          <w:szCs w:val="18"/>
        </w:rPr>
        <w:t xml:space="preserve">copies of any notifications and instructions issued by him to his servants, </w:t>
      </w:r>
      <w:r w:rsidRPr="00E80CDD" w:rsidR="002138C2">
        <w:rPr>
          <w:sz w:val="18"/>
          <w:szCs w:val="18"/>
        </w:rPr>
        <w:t xml:space="preserve">agents, suppliers and all </w:t>
      </w:r>
      <w:r w:rsidRPr="000C1BA3" w:rsidR="002138C2">
        <w:rPr>
          <w:sz w:val="18"/>
          <w:szCs w:val="18"/>
        </w:rPr>
        <w:t xml:space="preserve">other Persons under his control under Condition </w:t>
      </w:r>
      <w:r w:rsidRPr="000C1BA3" w:rsidR="00E80CDD">
        <w:rPr>
          <w:sz w:val="18"/>
          <w:szCs w:val="18"/>
        </w:rPr>
        <w:t>46.5.g.(3)</w:t>
      </w:r>
      <w:r w:rsidRPr="000C1BA3" w:rsidR="002138C2">
        <w:rPr>
          <w:sz w:val="18"/>
          <w:szCs w:val="18"/>
        </w:rPr>
        <w:t>.</w:t>
      </w:r>
    </w:p>
    <w:p w:rsidRPr="00E80CDD" w:rsidR="002138C2" w:rsidP="003C7065" w:rsidRDefault="003C7065" w14:paraId="4793B34C" w14:textId="5ADBDC20">
      <w:pPr>
        <w:tabs>
          <w:tab w:val="left" w:pos="567"/>
        </w:tabs>
        <w:jc w:val="both"/>
        <w:rPr>
          <w:sz w:val="18"/>
          <w:szCs w:val="18"/>
        </w:rPr>
      </w:pPr>
      <w:r w:rsidRPr="000C1BA3">
        <w:rPr>
          <w:sz w:val="18"/>
          <w:szCs w:val="18"/>
        </w:rPr>
        <w:t>k.</w:t>
      </w:r>
      <w:r w:rsidRPr="000C1BA3">
        <w:rPr>
          <w:sz w:val="18"/>
          <w:szCs w:val="18"/>
        </w:rPr>
        <w:tab/>
      </w:r>
      <w:r w:rsidRPr="000C1BA3" w:rsidR="002138C2">
        <w:rPr>
          <w:sz w:val="18"/>
          <w:szCs w:val="18"/>
        </w:rPr>
        <w:t xml:space="preserve">The Authority </w:t>
      </w:r>
      <w:r w:rsidRPr="00E80CDD" w:rsidR="002138C2">
        <w:rPr>
          <w:sz w:val="18"/>
          <w:szCs w:val="18"/>
        </w:rPr>
        <w:t>shall provide the Contractor with:</w:t>
      </w:r>
    </w:p>
    <w:p w:rsidRPr="000C1BA3" w:rsidR="002138C2" w:rsidP="004E0E6C" w:rsidRDefault="003C7065" w14:paraId="56B9E5B7" w14:textId="402EEB40">
      <w:pPr>
        <w:tabs>
          <w:tab w:val="left" w:pos="1134"/>
        </w:tabs>
        <w:ind w:left="567"/>
        <w:jc w:val="both"/>
        <w:rPr>
          <w:sz w:val="18"/>
          <w:szCs w:val="18"/>
        </w:rPr>
      </w:pPr>
      <w:r w:rsidRPr="00E80CDD">
        <w:rPr>
          <w:sz w:val="18"/>
          <w:szCs w:val="18"/>
        </w:rPr>
        <w:t>(1)</w:t>
      </w:r>
      <w:r w:rsidRPr="00E80CDD">
        <w:rPr>
          <w:sz w:val="18"/>
          <w:szCs w:val="18"/>
        </w:rPr>
        <w:tab/>
      </w:r>
      <w:r w:rsidRPr="00E80CDD" w:rsidR="002138C2">
        <w:rPr>
          <w:sz w:val="18"/>
          <w:szCs w:val="18"/>
        </w:rPr>
        <w:t>copies of those sections of his own Safety Policies which are relevant to the risks notified under Sub-</w:t>
      </w:r>
      <w:r w:rsidRPr="000C1BA3" w:rsidR="002138C2">
        <w:rPr>
          <w:sz w:val="18"/>
          <w:szCs w:val="18"/>
        </w:rPr>
        <w:t xml:space="preserve">Condition </w:t>
      </w:r>
      <w:r w:rsidRPr="000C1BA3" w:rsidR="00A7240C">
        <w:rPr>
          <w:sz w:val="18"/>
          <w:szCs w:val="18"/>
        </w:rPr>
        <w:t>46.5.h.</w:t>
      </w:r>
      <w:r w:rsidRPr="000C1BA3" w:rsidR="002138C2">
        <w:rPr>
          <w:sz w:val="18"/>
          <w:szCs w:val="18"/>
        </w:rPr>
        <w:t>;</w:t>
      </w:r>
    </w:p>
    <w:p w:rsidRPr="000C1BA3" w:rsidR="002138C2" w:rsidP="004E0E6C" w:rsidRDefault="003C7065" w14:paraId="27351328" w14:textId="48B4FFA8">
      <w:pPr>
        <w:tabs>
          <w:tab w:val="left" w:pos="1134"/>
        </w:tabs>
        <w:ind w:left="567"/>
        <w:jc w:val="both"/>
        <w:rPr>
          <w:sz w:val="18"/>
          <w:szCs w:val="18"/>
        </w:rPr>
      </w:pPr>
      <w:r w:rsidRPr="000C1BA3">
        <w:rPr>
          <w:sz w:val="18"/>
          <w:szCs w:val="18"/>
        </w:rPr>
        <w:t>(2)</w:t>
      </w:r>
      <w:r w:rsidRPr="000C1BA3">
        <w:rPr>
          <w:sz w:val="18"/>
          <w:szCs w:val="18"/>
        </w:rPr>
        <w:tab/>
      </w:r>
      <w:r w:rsidRPr="000C1BA3" w:rsidR="002138C2">
        <w:rPr>
          <w:sz w:val="18"/>
          <w:szCs w:val="18"/>
        </w:rPr>
        <w:t xml:space="preserve">copies of any related risk assessments; and </w:t>
      </w:r>
    </w:p>
    <w:p w:rsidRPr="000C1BA3" w:rsidR="002138C2" w:rsidP="004E0E6C" w:rsidRDefault="003C7065" w14:paraId="5FC5278E" w14:textId="0E2931FB">
      <w:pPr>
        <w:tabs>
          <w:tab w:val="left" w:pos="1134"/>
        </w:tabs>
        <w:ind w:left="567"/>
        <w:jc w:val="both"/>
        <w:rPr>
          <w:sz w:val="18"/>
          <w:szCs w:val="18"/>
        </w:rPr>
      </w:pPr>
      <w:r w:rsidRPr="000C1BA3">
        <w:rPr>
          <w:sz w:val="18"/>
          <w:szCs w:val="18"/>
        </w:rPr>
        <w:t>(3)</w:t>
      </w:r>
      <w:r w:rsidRPr="000C1BA3">
        <w:rPr>
          <w:sz w:val="18"/>
          <w:szCs w:val="18"/>
        </w:rPr>
        <w:tab/>
      </w:r>
      <w:r w:rsidRPr="000C1BA3" w:rsidR="002138C2">
        <w:rPr>
          <w:sz w:val="18"/>
          <w:szCs w:val="18"/>
        </w:rPr>
        <w:t xml:space="preserve">copies of any notifications and instructions issued by it to his employees similar to those called for from the Contractor under Condition </w:t>
      </w:r>
      <w:r w:rsidRPr="000C1BA3" w:rsidR="00E80CDD">
        <w:rPr>
          <w:sz w:val="18"/>
          <w:szCs w:val="18"/>
        </w:rPr>
        <w:t>46.5.g.(3)</w:t>
      </w:r>
      <w:r w:rsidRPr="000C1BA3" w:rsidR="002138C2">
        <w:rPr>
          <w:sz w:val="18"/>
          <w:szCs w:val="18"/>
        </w:rPr>
        <w:t>.</w:t>
      </w:r>
    </w:p>
    <w:p w:rsidRPr="00AE324F" w:rsidR="002138C2" w:rsidP="003C7065" w:rsidRDefault="003C7065" w14:paraId="298B6261" w14:textId="77777777">
      <w:pPr>
        <w:tabs>
          <w:tab w:val="left" w:pos="567"/>
        </w:tabs>
        <w:jc w:val="both"/>
        <w:rPr>
          <w:sz w:val="18"/>
          <w:szCs w:val="18"/>
        </w:rPr>
      </w:pPr>
      <w:r w:rsidRPr="000C1BA3">
        <w:rPr>
          <w:sz w:val="18"/>
          <w:szCs w:val="18"/>
        </w:rPr>
        <w:t>l.</w:t>
      </w:r>
      <w:r w:rsidRPr="000C1BA3">
        <w:rPr>
          <w:sz w:val="18"/>
          <w:szCs w:val="18"/>
        </w:rPr>
        <w:tab/>
      </w:r>
      <w:r w:rsidRPr="000C1BA3" w:rsidR="002138C2">
        <w:rPr>
          <w:sz w:val="18"/>
          <w:szCs w:val="18"/>
        </w:rPr>
        <w:t xml:space="preserve">Any such notification or advice given by </w:t>
      </w:r>
      <w:r w:rsidRPr="00AE324F" w:rsidR="002138C2">
        <w:rPr>
          <w:sz w:val="18"/>
          <w:szCs w:val="18"/>
        </w:rPr>
        <w:t>the Authority in accordance with this Condition shall not in any way affect the Contractor’s liability in respect of health and safety under the Contract and the Contractor whilst complying with the matters notified by the Authority shall rely upon his own assessment and understanding of such. Any such matters so notified by the Authority shall not constitute an Accepted Risk.</w:t>
      </w:r>
    </w:p>
    <w:p w:rsidRPr="004E7B88" w:rsidR="0039724A" w:rsidP="0036764B" w:rsidRDefault="0039724A" w14:paraId="29040DCE" w14:textId="17B7BFE3">
      <w:pPr>
        <w:tabs>
          <w:tab w:val="num" w:pos="567"/>
        </w:tabs>
        <w:rPr>
          <w:rFonts w:cs="Arial"/>
          <w:sz w:val="18"/>
          <w:szCs w:val="18"/>
        </w:rPr>
      </w:pPr>
    </w:p>
    <w:p w:rsidRPr="005255F7" w:rsidR="0039724A" w:rsidRDefault="0039724A" w14:paraId="1B925581" w14:textId="77777777">
      <w:pPr>
        <w:pStyle w:val="Heading1"/>
        <w:keepNext w:val="0"/>
        <w:numPr>
          <w:ilvl w:val="0"/>
          <w:numId w:val="2"/>
        </w:numPr>
        <w:tabs>
          <w:tab w:val="clear" w:pos="720"/>
          <w:tab w:val="num" w:pos="0"/>
        </w:tabs>
        <w:ind w:left="0" w:firstLine="0"/>
        <w:rPr>
          <w:sz w:val="18"/>
          <w:szCs w:val="18"/>
          <w:u w:val="none"/>
        </w:rPr>
      </w:pPr>
      <w:bookmarkStart w:name="_Toc422462852" w:id="366"/>
      <w:bookmarkStart w:name="_Ref473542125" w:id="367"/>
      <w:bookmarkStart w:name="_Toc473616466" w:id="368"/>
      <w:bookmarkStart w:name="_Toc473793339" w:id="369"/>
      <w:r w:rsidRPr="0093215B">
        <w:rPr>
          <w:sz w:val="18"/>
          <w:szCs w:val="18"/>
          <w:u w:val="none"/>
        </w:rPr>
        <w:t>The processes that apply to this Contract are:</w:t>
      </w:r>
      <w:bookmarkEnd w:id="366"/>
      <w:bookmarkEnd w:id="367"/>
      <w:bookmarkEnd w:id="368"/>
      <w:bookmarkEnd w:id="369"/>
    </w:p>
    <w:p w:rsidR="004F60C5" w:rsidP="00AA14EC" w:rsidRDefault="004F60C5" w14:paraId="47F0BAA9" w14:textId="77777777">
      <w:pPr>
        <w:pStyle w:val="Style7"/>
        <w:rPr>
          <w:sz w:val="18"/>
          <w:szCs w:val="18"/>
          <w:u w:val="none"/>
        </w:rPr>
      </w:pPr>
      <w:bookmarkStart w:name="SC1" w:id="370"/>
      <w:bookmarkEnd w:id="370"/>
    </w:p>
    <w:p w:rsidRPr="00712610" w:rsidR="00AA14EC" w:rsidP="00712610" w:rsidRDefault="004F60C5" w14:paraId="4180E45E" w14:textId="07FD18C5">
      <w:pPr>
        <w:pStyle w:val="Style7"/>
        <w:rPr>
          <w:b w:val="0"/>
          <w:sz w:val="18"/>
          <w:szCs w:val="18"/>
          <w:u w:val="none"/>
        </w:rPr>
      </w:pPr>
      <w:r w:rsidRPr="00712610">
        <w:rPr>
          <w:sz w:val="18"/>
          <w:szCs w:val="18"/>
          <w:u w:val="none"/>
        </w:rPr>
        <w:t>47.1</w:t>
      </w:r>
      <w:r w:rsidRPr="00712610">
        <w:rPr>
          <w:sz w:val="18"/>
          <w:szCs w:val="18"/>
          <w:u w:val="none"/>
        </w:rPr>
        <w:tab/>
      </w:r>
      <w:r w:rsidRPr="00712610" w:rsidR="00712610">
        <w:rPr>
          <w:sz w:val="18"/>
          <w:szCs w:val="18"/>
          <w:u w:val="none"/>
        </w:rPr>
        <w:t>Not Used</w:t>
      </w:r>
    </w:p>
    <w:p w:rsidRPr="000C1BA3" w:rsidR="0039724A" w:rsidP="0039724A" w:rsidRDefault="0039724A" w14:paraId="5363FFD1" w14:textId="3C4F4501">
      <w:pPr>
        <w:rPr>
          <w:rFonts w:cs="Arial"/>
          <w:sz w:val="18"/>
          <w:szCs w:val="18"/>
        </w:rPr>
      </w:pPr>
    </w:p>
    <w:p w:rsidRPr="00A13094" w:rsidR="00DF7A3B" w:rsidP="00DF7A3B" w:rsidRDefault="00DF7A3B" w14:paraId="347DD1C9" w14:textId="00C0D763">
      <w:pPr>
        <w:pStyle w:val="Style7"/>
        <w:rPr>
          <w:sz w:val="18"/>
          <w:szCs w:val="18"/>
          <w:u w:val="none"/>
        </w:rPr>
      </w:pPr>
      <w:r w:rsidRPr="00A13094">
        <w:rPr>
          <w:sz w:val="18"/>
          <w:szCs w:val="18"/>
          <w:u w:val="none"/>
        </w:rPr>
        <w:t>47.2</w:t>
      </w:r>
      <w:r w:rsidRPr="00A13094">
        <w:rPr>
          <w:sz w:val="18"/>
          <w:szCs w:val="18"/>
          <w:u w:val="none"/>
        </w:rPr>
        <w:tab/>
      </w:r>
      <w:r w:rsidRPr="00A13094">
        <w:rPr>
          <w:sz w:val="18"/>
          <w:szCs w:val="18"/>
          <w:u w:val="none"/>
        </w:rPr>
        <w:t xml:space="preserve">Performance </w:t>
      </w:r>
      <w:r w:rsidRPr="00A13094" w:rsidR="00523A75">
        <w:rPr>
          <w:sz w:val="18"/>
          <w:szCs w:val="18"/>
          <w:u w:val="none"/>
        </w:rPr>
        <w:t>Review and Measurement</w:t>
      </w:r>
    </w:p>
    <w:p w:rsidRPr="00A13094" w:rsidR="007C2F44" w:rsidP="00704B40" w:rsidRDefault="00DF7A3B" w14:paraId="136842CD" w14:textId="1FFB1136">
      <w:pPr>
        <w:widowControl/>
        <w:tabs>
          <w:tab w:val="left" w:pos="567"/>
        </w:tabs>
        <w:autoSpaceDE w:val="0"/>
        <w:autoSpaceDN w:val="0"/>
        <w:adjustRightInd w:val="0"/>
        <w:rPr>
          <w:rFonts w:eastAsia="Calibri" w:cs="Arial"/>
          <w:bCs/>
          <w:sz w:val="18"/>
          <w:szCs w:val="18"/>
        </w:rPr>
      </w:pPr>
      <w:r w:rsidRPr="00A13094">
        <w:rPr>
          <w:bCs/>
          <w:sz w:val="18"/>
          <w:szCs w:val="18"/>
        </w:rPr>
        <w:t>a.</w:t>
      </w:r>
      <w:r w:rsidRPr="00A13094" w:rsidR="009C6C2D">
        <w:rPr>
          <w:bCs/>
          <w:sz w:val="18"/>
          <w:szCs w:val="18"/>
        </w:rPr>
        <w:tab/>
      </w:r>
      <w:r w:rsidRPr="00A13094" w:rsidR="007C2F44">
        <w:rPr>
          <w:rFonts w:eastAsia="Calibri" w:cs="Arial"/>
          <w:bCs/>
          <w:sz w:val="18"/>
          <w:szCs w:val="18"/>
        </w:rPr>
        <w:t>Review Meetings are to be</w:t>
      </w:r>
      <w:r w:rsidRPr="00A13094" w:rsidR="00295FFC">
        <w:rPr>
          <w:rFonts w:eastAsia="Calibri" w:cs="Arial"/>
          <w:bCs/>
          <w:sz w:val="18"/>
          <w:szCs w:val="18"/>
        </w:rPr>
        <w:t xml:space="preserve"> </w:t>
      </w:r>
      <w:r w:rsidRPr="00A13094" w:rsidR="007C2F44">
        <w:rPr>
          <w:rFonts w:eastAsia="Calibri" w:cs="Arial"/>
          <w:bCs/>
          <w:sz w:val="18"/>
          <w:szCs w:val="18"/>
        </w:rPr>
        <w:t>held</w:t>
      </w:r>
      <w:r w:rsidRPr="00A13094" w:rsidR="003531D8">
        <w:rPr>
          <w:rFonts w:eastAsia="Calibri" w:cs="Arial"/>
          <w:bCs/>
          <w:sz w:val="18"/>
          <w:szCs w:val="18"/>
        </w:rPr>
        <w:t xml:space="preserve"> monthly with the Works Contracts Officer (WCO)</w:t>
      </w:r>
      <w:r w:rsidRPr="00A13094" w:rsidR="007C2F44">
        <w:rPr>
          <w:rFonts w:eastAsia="Calibri" w:cs="Arial"/>
          <w:bCs/>
          <w:sz w:val="18"/>
          <w:szCs w:val="18"/>
        </w:rPr>
        <w:t xml:space="preserve"> in accordance with the </w:t>
      </w:r>
      <w:r w:rsidRPr="00A13094" w:rsidR="003531D8">
        <w:rPr>
          <w:rFonts w:eastAsia="Calibri" w:cs="Arial"/>
          <w:bCs/>
          <w:sz w:val="18"/>
          <w:szCs w:val="18"/>
        </w:rPr>
        <w:t>programme</w:t>
      </w:r>
      <w:r w:rsidRPr="00A13094" w:rsidR="005824F6">
        <w:rPr>
          <w:rFonts w:eastAsia="Calibri" w:cs="Arial"/>
          <w:bCs/>
          <w:sz w:val="18"/>
          <w:szCs w:val="18"/>
        </w:rPr>
        <w:t xml:space="preserve"> and</w:t>
      </w:r>
      <w:r w:rsidRPr="00A13094" w:rsidR="007C2F44">
        <w:rPr>
          <w:rFonts w:eastAsia="Calibri" w:cs="Arial"/>
          <w:bCs/>
          <w:sz w:val="18"/>
          <w:szCs w:val="18"/>
        </w:rPr>
        <w:t xml:space="preserve"> Contract Conditions.</w:t>
      </w:r>
    </w:p>
    <w:p w:rsidRPr="00A13094" w:rsidR="007C2F44" w:rsidP="00704B40" w:rsidRDefault="005824F6" w14:paraId="5B246296" w14:textId="082DC477">
      <w:pPr>
        <w:widowControl/>
        <w:tabs>
          <w:tab w:val="left" w:pos="567"/>
        </w:tabs>
        <w:autoSpaceDE w:val="0"/>
        <w:autoSpaceDN w:val="0"/>
        <w:adjustRightInd w:val="0"/>
        <w:rPr>
          <w:rFonts w:eastAsia="Calibri" w:cs="Arial"/>
          <w:bCs/>
          <w:sz w:val="18"/>
          <w:szCs w:val="18"/>
        </w:rPr>
      </w:pPr>
      <w:r w:rsidRPr="00A13094">
        <w:rPr>
          <w:rFonts w:eastAsia="Calibri" w:cs="Arial"/>
          <w:bCs/>
          <w:sz w:val="18"/>
          <w:szCs w:val="18"/>
        </w:rPr>
        <w:t>b.</w:t>
      </w:r>
      <w:r w:rsidRPr="00A13094">
        <w:rPr>
          <w:rFonts w:eastAsia="Calibri" w:cs="Arial"/>
          <w:bCs/>
          <w:sz w:val="18"/>
          <w:szCs w:val="18"/>
        </w:rPr>
        <w:tab/>
      </w:r>
      <w:r w:rsidRPr="00A13094" w:rsidR="007C2F44">
        <w:rPr>
          <w:rFonts w:eastAsia="Calibri" w:cs="Arial"/>
          <w:bCs/>
          <w:sz w:val="18"/>
          <w:szCs w:val="18"/>
        </w:rPr>
        <w:t xml:space="preserve">The </w:t>
      </w:r>
      <w:r w:rsidRPr="00A13094" w:rsidR="006A5555">
        <w:rPr>
          <w:rFonts w:eastAsia="Calibri" w:cs="Arial"/>
          <w:bCs/>
          <w:sz w:val="18"/>
          <w:szCs w:val="18"/>
        </w:rPr>
        <w:t>Authority</w:t>
      </w:r>
      <w:r w:rsidRPr="00A13094" w:rsidR="007C2F44">
        <w:rPr>
          <w:rFonts w:eastAsia="Calibri" w:cs="Arial"/>
          <w:bCs/>
          <w:sz w:val="18"/>
          <w:szCs w:val="18"/>
        </w:rPr>
        <w:t xml:space="preserve"> considers robust performance measurement to be critical to the</w:t>
      </w:r>
      <w:r w:rsidRPr="00A13094" w:rsidR="002F4B81">
        <w:rPr>
          <w:rFonts w:eastAsia="Calibri" w:cs="Arial"/>
          <w:bCs/>
          <w:sz w:val="18"/>
          <w:szCs w:val="18"/>
        </w:rPr>
        <w:t xml:space="preserve"> </w:t>
      </w:r>
      <w:r w:rsidRPr="00A13094" w:rsidR="007C2F44">
        <w:rPr>
          <w:rFonts w:eastAsia="Calibri" w:cs="Arial"/>
          <w:bCs/>
          <w:sz w:val="18"/>
          <w:szCs w:val="18"/>
        </w:rPr>
        <w:t>success of t</w:t>
      </w:r>
      <w:r w:rsidRPr="00A13094" w:rsidR="006A5555">
        <w:rPr>
          <w:rFonts w:eastAsia="Calibri" w:cs="Arial"/>
          <w:bCs/>
          <w:sz w:val="18"/>
          <w:szCs w:val="18"/>
        </w:rPr>
        <w:t xml:space="preserve">his </w:t>
      </w:r>
      <w:r w:rsidRPr="00A13094" w:rsidR="003531D8">
        <w:rPr>
          <w:rFonts w:eastAsia="Calibri" w:cs="Arial"/>
          <w:bCs/>
          <w:sz w:val="18"/>
          <w:szCs w:val="18"/>
        </w:rPr>
        <w:t>Service</w:t>
      </w:r>
      <w:r w:rsidRPr="00A13094" w:rsidR="007C2F44">
        <w:rPr>
          <w:rFonts w:eastAsia="Calibri" w:cs="Arial"/>
          <w:bCs/>
          <w:sz w:val="18"/>
          <w:szCs w:val="18"/>
        </w:rPr>
        <w:t xml:space="preserve">. The </w:t>
      </w:r>
      <w:r w:rsidRPr="00A13094" w:rsidR="00C10C4C">
        <w:rPr>
          <w:rFonts w:eastAsia="Calibri" w:cs="Arial"/>
          <w:bCs/>
          <w:sz w:val="18"/>
          <w:szCs w:val="18"/>
        </w:rPr>
        <w:t>Contractor's Contracts Manager</w:t>
      </w:r>
      <w:r w:rsidRPr="00A13094" w:rsidR="00E94135">
        <w:rPr>
          <w:rFonts w:eastAsia="Calibri" w:cs="Arial"/>
          <w:bCs/>
          <w:sz w:val="18"/>
          <w:szCs w:val="18"/>
        </w:rPr>
        <w:t>, or elected representative,</w:t>
      </w:r>
      <w:r w:rsidRPr="00A13094" w:rsidR="007C2F44">
        <w:rPr>
          <w:rFonts w:eastAsia="Calibri" w:cs="Arial"/>
          <w:bCs/>
          <w:sz w:val="18"/>
          <w:szCs w:val="18"/>
        </w:rPr>
        <w:t xml:space="preserve"> will</w:t>
      </w:r>
      <w:r w:rsidRPr="00A13094" w:rsidR="002F4B81">
        <w:rPr>
          <w:rFonts w:eastAsia="Calibri" w:cs="Arial"/>
          <w:bCs/>
          <w:sz w:val="18"/>
          <w:szCs w:val="18"/>
        </w:rPr>
        <w:t xml:space="preserve"> </w:t>
      </w:r>
      <w:r w:rsidRPr="00A13094" w:rsidR="007C2F44">
        <w:rPr>
          <w:rFonts w:eastAsia="Calibri" w:cs="Arial"/>
          <w:bCs/>
          <w:sz w:val="18"/>
          <w:szCs w:val="18"/>
        </w:rPr>
        <w:t xml:space="preserve">be responsible for the </w:t>
      </w:r>
      <w:r w:rsidRPr="00A13094" w:rsidR="00E94135">
        <w:rPr>
          <w:rFonts w:eastAsia="Calibri" w:cs="Arial"/>
          <w:bCs/>
          <w:sz w:val="18"/>
          <w:szCs w:val="18"/>
        </w:rPr>
        <w:t>Contractors</w:t>
      </w:r>
      <w:r w:rsidRPr="00A13094" w:rsidR="007C2F44">
        <w:rPr>
          <w:rFonts w:eastAsia="Calibri" w:cs="Arial"/>
          <w:bCs/>
          <w:sz w:val="18"/>
          <w:szCs w:val="18"/>
        </w:rPr>
        <w:t xml:space="preserve"> contribution</w:t>
      </w:r>
      <w:r w:rsidRPr="00A13094" w:rsidR="00E94135">
        <w:rPr>
          <w:rFonts w:eastAsia="Calibri" w:cs="Arial"/>
          <w:bCs/>
          <w:sz w:val="18"/>
          <w:szCs w:val="18"/>
        </w:rPr>
        <w:t>s</w:t>
      </w:r>
      <w:r w:rsidRPr="00A13094" w:rsidR="007C2F44">
        <w:rPr>
          <w:rFonts w:eastAsia="Calibri" w:cs="Arial"/>
          <w:bCs/>
          <w:sz w:val="18"/>
          <w:szCs w:val="18"/>
        </w:rPr>
        <w:t xml:space="preserve"> to performance review and measurement</w:t>
      </w:r>
      <w:r w:rsidRPr="00A13094" w:rsidR="00C10C4C">
        <w:rPr>
          <w:rFonts w:eastAsia="Calibri" w:cs="Arial"/>
          <w:bCs/>
          <w:sz w:val="18"/>
          <w:szCs w:val="18"/>
        </w:rPr>
        <w:t xml:space="preserve"> at these meetings</w:t>
      </w:r>
      <w:r w:rsidRPr="00A13094" w:rsidR="007C2F44">
        <w:rPr>
          <w:rFonts w:eastAsia="Calibri" w:cs="Arial"/>
          <w:bCs/>
          <w:sz w:val="18"/>
          <w:szCs w:val="18"/>
        </w:rPr>
        <w:t>.</w:t>
      </w:r>
    </w:p>
    <w:p w:rsidRPr="00A13094" w:rsidR="007C2F44" w:rsidP="00704B40" w:rsidRDefault="00704B40" w14:paraId="24D4082E" w14:textId="5BD979D3">
      <w:pPr>
        <w:widowControl/>
        <w:tabs>
          <w:tab w:val="left" w:pos="567"/>
        </w:tabs>
        <w:autoSpaceDE w:val="0"/>
        <w:autoSpaceDN w:val="0"/>
        <w:adjustRightInd w:val="0"/>
        <w:rPr>
          <w:rFonts w:eastAsia="Calibri" w:cs="Arial"/>
          <w:bCs/>
          <w:sz w:val="18"/>
          <w:szCs w:val="18"/>
        </w:rPr>
      </w:pPr>
      <w:r w:rsidRPr="00A13094">
        <w:rPr>
          <w:rFonts w:eastAsia="Calibri" w:cs="Arial"/>
          <w:bCs/>
          <w:sz w:val="18"/>
          <w:szCs w:val="18"/>
        </w:rPr>
        <w:t>c.</w:t>
      </w:r>
      <w:r w:rsidRPr="00A13094">
        <w:rPr>
          <w:rFonts w:eastAsia="Calibri" w:cs="Arial"/>
          <w:bCs/>
          <w:sz w:val="18"/>
          <w:szCs w:val="18"/>
        </w:rPr>
        <w:tab/>
      </w:r>
      <w:r w:rsidRPr="00A13094" w:rsidR="007C2F44">
        <w:rPr>
          <w:rFonts w:eastAsia="Calibri" w:cs="Arial"/>
          <w:bCs/>
          <w:sz w:val="18"/>
          <w:szCs w:val="18"/>
        </w:rPr>
        <w:t xml:space="preserve"> The Key Performance Indicators for all </w:t>
      </w:r>
      <w:r w:rsidRPr="00A13094" w:rsidR="000C614A">
        <w:rPr>
          <w:rFonts w:eastAsia="Calibri" w:cs="Arial"/>
          <w:bCs/>
          <w:sz w:val="18"/>
          <w:szCs w:val="18"/>
        </w:rPr>
        <w:t>Services</w:t>
      </w:r>
      <w:r w:rsidRPr="00A13094" w:rsidR="007C2F44">
        <w:rPr>
          <w:rFonts w:eastAsia="Calibri" w:cs="Arial"/>
          <w:bCs/>
          <w:sz w:val="18"/>
          <w:szCs w:val="18"/>
        </w:rPr>
        <w:t xml:space="preserve"> under this </w:t>
      </w:r>
      <w:r w:rsidRPr="00A13094" w:rsidR="000C614A">
        <w:rPr>
          <w:rFonts w:eastAsia="Calibri" w:cs="Arial"/>
          <w:bCs/>
          <w:sz w:val="18"/>
          <w:szCs w:val="18"/>
        </w:rPr>
        <w:t>Contract</w:t>
      </w:r>
      <w:r w:rsidRPr="00A13094" w:rsidR="007C2F44">
        <w:rPr>
          <w:rFonts w:eastAsia="Calibri" w:cs="Arial"/>
          <w:bCs/>
          <w:sz w:val="18"/>
          <w:szCs w:val="18"/>
        </w:rPr>
        <w:t xml:space="preserve"> will be</w:t>
      </w:r>
      <w:r w:rsidRPr="00A13094" w:rsidR="002F4B81">
        <w:rPr>
          <w:rFonts w:eastAsia="Calibri" w:cs="Arial"/>
          <w:bCs/>
          <w:sz w:val="18"/>
          <w:szCs w:val="18"/>
        </w:rPr>
        <w:t xml:space="preserve"> </w:t>
      </w:r>
      <w:r w:rsidRPr="00A13094" w:rsidR="007C2F44">
        <w:rPr>
          <w:rFonts w:eastAsia="Calibri" w:cs="Arial"/>
          <w:bCs/>
          <w:sz w:val="18"/>
          <w:szCs w:val="18"/>
        </w:rPr>
        <w:t xml:space="preserve">reported to the </w:t>
      </w:r>
      <w:r w:rsidRPr="00A13094" w:rsidR="000C614A">
        <w:rPr>
          <w:rFonts w:eastAsia="Calibri" w:cs="Arial"/>
          <w:bCs/>
          <w:sz w:val="18"/>
          <w:szCs w:val="18"/>
        </w:rPr>
        <w:t>Authority nominated Supervising Officer (SO)</w:t>
      </w:r>
      <w:r w:rsidRPr="00A13094" w:rsidR="007C2F44">
        <w:rPr>
          <w:rFonts w:eastAsia="Calibri" w:cs="Arial"/>
          <w:bCs/>
          <w:sz w:val="18"/>
          <w:szCs w:val="18"/>
        </w:rPr>
        <w:t xml:space="preserve"> at the completion of each task,</w:t>
      </w:r>
      <w:r w:rsidRPr="00A13094" w:rsidR="002F4B81">
        <w:rPr>
          <w:rFonts w:eastAsia="Calibri" w:cs="Arial"/>
          <w:bCs/>
          <w:sz w:val="18"/>
          <w:szCs w:val="18"/>
        </w:rPr>
        <w:t xml:space="preserve"> </w:t>
      </w:r>
      <w:r w:rsidRPr="00A13094" w:rsidR="008309B2">
        <w:rPr>
          <w:rFonts w:eastAsia="Calibri" w:cs="Arial"/>
          <w:bCs/>
          <w:sz w:val="18"/>
          <w:szCs w:val="18"/>
        </w:rPr>
        <w:t>or</w:t>
      </w:r>
      <w:r w:rsidRPr="00A13094" w:rsidR="007C2F44">
        <w:rPr>
          <w:rFonts w:eastAsia="Calibri" w:cs="Arial"/>
          <w:bCs/>
          <w:sz w:val="18"/>
          <w:szCs w:val="18"/>
        </w:rPr>
        <w:t xml:space="preserve"> a</w:t>
      </w:r>
      <w:r w:rsidRPr="00A13094" w:rsidR="00C73A93">
        <w:rPr>
          <w:rFonts w:eastAsia="Calibri" w:cs="Arial"/>
          <w:bCs/>
          <w:sz w:val="18"/>
          <w:szCs w:val="18"/>
        </w:rPr>
        <w:t>s</w:t>
      </w:r>
      <w:r w:rsidRPr="00A13094" w:rsidR="007C2F44">
        <w:rPr>
          <w:rFonts w:eastAsia="Calibri" w:cs="Arial"/>
          <w:bCs/>
          <w:sz w:val="18"/>
          <w:szCs w:val="18"/>
        </w:rPr>
        <w:t xml:space="preserve"> agreed</w:t>
      </w:r>
      <w:r w:rsidRPr="00A13094" w:rsidR="00C73A93">
        <w:rPr>
          <w:rFonts w:eastAsia="Calibri" w:cs="Arial"/>
          <w:bCs/>
          <w:sz w:val="18"/>
          <w:szCs w:val="18"/>
        </w:rPr>
        <w:t xml:space="preserve"> at</w:t>
      </w:r>
      <w:r w:rsidRPr="00A13094" w:rsidR="007C2F44">
        <w:rPr>
          <w:rFonts w:eastAsia="Calibri" w:cs="Arial"/>
          <w:bCs/>
          <w:sz w:val="18"/>
          <w:szCs w:val="18"/>
        </w:rPr>
        <w:t xml:space="preserve"> appropriate stages during the execution of </w:t>
      </w:r>
      <w:r w:rsidRPr="00A13094" w:rsidR="00850CCE">
        <w:rPr>
          <w:rFonts w:eastAsia="Calibri" w:cs="Arial"/>
          <w:bCs/>
          <w:sz w:val="18"/>
          <w:szCs w:val="18"/>
        </w:rPr>
        <w:t xml:space="preserve">any </w:t>
      </w:r>
      <w:r w:rsidRPr="00A13094" w:rsidR="0049120B">
        <w:rPr>
          <w:rFonts w:eastAsia="Calibri" w:cs="Arial"/>
          <w:bCs/>
          <w:sz w:val="18"/>
          <w:szCs w:val="18"/>
        </w:rPr>
        <w:t>Services Programmed</w:t>
      </w:r>
      <w:r w:rsidRPr="00A13094" w:rsidR="007C2F44">
        <w:rPr>
          <w:rFonts w:eastAsia="Calibri" w:cs="Arial"/>
          <w:bCs/>
          <w:sz w:val="18"/>
          <w:szCs w:val="18"/>
        </w:rPr>
        <w:t>.</w:t>
      </w:r>
    </w:p>
    <w:p w:rsidRPr="00A13094" w:rsidR="00FA304F" w:rsidP="006F513F" w:rsidRDefault="006F513F" w14:paraId="35612A21" w14:textId="25097E12">
      <w:pPr>
        <w:widowControl/>
        <w:tabs>
          <w:tab w:val="left" w:pos="1134"/>
        </w:tabs>
        <w:autoSpaceDE w:val="0"/>
        <w:autoSpaceDN w:val="0"/>
        <w:adjustRightInd w:val="0"/>
        <w:ind w:left="567"/>
        <w:rPr>
          <w:rFonts w:eastAsia="Calibri" w:cs="Arial"/>
          <w:bCs/>
          <w:sz w:val="18"/>
          <w:szCs w:val="18"/>
        </w:rPr>
      </w:pPr>
      <w:r w:rsidRPr="00A13094">
        <w:rPr>
          <w:rFonts w:eastAsia="Calibri" w:cs="Arial"/>
          <w:bCs/>
          <w:sz w:val="18"/>
          <w:szCs w:val="18"/>
        </w:rPr>
        <w:t>(1)</w:t>
      </w:r>
      <w:r w:rsidRPr="00A13094">
        <w:rPr>
          <w:rFonts w:eastAsia="Calibri" w:cs="Arial"/>
          <w:bCs/>
          <w:sz w:val="18"/>
          <w:szCs w:val="18"/>
        </w:rPr>
        <w:tab/>
      </w:r>
      <w:r w:rsidRPr="00A13094" w:rsidR="00B64759">
        <w:rPr>
          <w:rFonts w:eastAsia="Calibri" w:cs="Arial"/>
          <w:bCs/>
          <w:sz w:val="18"/>
          <w:szCs w:val="18"/>
        </w:rPr>
        <w:t xml:space="preserve">The </w:t>
      </w:r>
      <w:r w:rsidRPr="00A13094" w:rsidR="00522DDD">
        <w:rPr>
          <w:rFonts w:eastAsia="Calibri" w:cs="Arial"/>
          <w:bCs/>
          <w:sz w:val="18"/>
          <w:szCs w:val="18"/>
        </w:rPr>
        <w:t xml:space="preserve">Key Performance Indicators </w:t>
      </w:r>
      <w:r w:rsidRPr="00A13094" w:rsidR="00BF0A7F">
        <w:rPr>
          <w:rFonts w:eastAsia="Calibri" w:cs="Arial"/>
          <w:bCs/>
          <w:sz w:val="18"/>
          <w:szCs w:val="18"/>
        </w:rPr>
        <w:t xml:space="preserve">(KPIs) </w:t>
      </w:r>
      <w:r w:rsidRPr="00A13094" w:rsidR="00B64759">
        <w:rPr>
          <w:rFonts w:eastAsia="Calibri" w:cs="Arial"/>
          <w:bCs/>
          <w:sz w:val="18"/>
          <w:szCs w:val="18"/>
        </w:rPr>
        <w:t>to</w:t>
      </w:r>
      <w:r w:rsidRPr="00A13094" w:rsidR="00522DDD">
        <w:rPr>
          <w:rFonts w:eastAsia="Calibri" w:cs="Arial"/>
          <w:bCs/>
          <w:sz w:val="18"/>
          <w:szCs w:val="18"/>
        </w:rPr>
        <w:t xml:space="preserve"> be assessed </w:t>
      </w:r>
      <w:r w:rsidRPr="00A13094" w:rsidR="009B73AA">
        <w:rPr>
          <w:rFonts w:eastAsia="Calibri" w:cs="Arial"/>
          <w:bCs/>
          <w:sz w:val="18"/>
          <w:szCs w:val="18"/>
        </w:rPr>
        <w:t>will be</w:t>
      </w:r>
      <w:r w:rsidRPr="00A13094" w:rsidR="00450D56">
        <w:rPr>
          <w:rFonts w:eastAsia="Calibri" w:cs="Arial"/>
          <w:bCs/>
          <w:sz w:val="18"/>
          <w:szCs w:val="18"/>
        </w:rPr>
        <w:t xml:space="preserve"> in line with the headers, measures and targets outlined in the table below</w:t>
      </w:r>
      <w:r w:rsidRPr="00A13094" w:rsidR="00522DDD">
        <w:rPr>
          <w:rFonts w:eastAsia="Calibri" w:cs="Arial"/>
          <w:bCs/>
          <w:sz w:val="18"/>
          <w:szCs w:val="18"/>
        </w:rPr>
        <w:t>;</w:t>
      </w:r>
    </w:p>
    <w:p w:rsidRPr="00A13094" w:rsidR="00D01C76" w:rsidP="00704B40" w:rsidRDefault="00D01C76" w14:paraId="4959EFE9" w14:textId="77777777">
      <w:pPr>
        <w:widowControl/>
        <w:tabs>
          <w:tab w:val="left" w:pos="567"/>
        </w:tabs>
        <w:autoSpaceDE w:val="0"/>
        <w:autoSpaceDN w:val="0"/>
        <w:adjustRightInd w:val="0"/>
        <w:rPr>
          <w:rFonts w:eastAsia="Calibri" w:cs="Arial"/>
          <w:bCs/>
          <w:sz w:val="18"/>
          <w:szCs w:val="18"/>
        </w:rPr>
      </w:pPr>
    </w:p>
    <w:tbl>
      <w:tblPr>
        <w:tblW w:w="4111" w:type="dxa"/>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50"/>
        <w:gridCol w:w="1962"/>
        <w:gridCol w:w="999"/>
      </w:tblGrid>
      <w:tr w:rsidRPr="00A13094" w:rsidR="000C1BA3" w:rsidTr="00B74978" w14:paraId="745E4A2C" w14:textId="77777777">
        <w:tc>
          <w:tcPr>
            <w:tcW w:w="1150" w:type="dxa"/>
            <w:tcBorders>
              <w:top w:val="single" w:color="auto" w:sz="4" w:space="0"/>
              <w:left w:val="single" w:color="auto" w:sz="4" w:space="0"/>
              <w:bottom w:val="single" w:color="auto" w:sz="4" w:space="0"/>
              <w:right w:val="single" w:color="auto" w:sz="4" w:space="0"/>
            </w:tcBorders>
            <w:hideMark/>
          </w:tcPr>
          <w:p w:rsidRPr="00A13094" w:rsidR="00FA304F" w:rsidP="00A77249" w:rsidRDefault="006F513F" w14:paraId="1EFCFEB2" w14:textId="30206D8E">
            <w:pPr>
              <w:jc w:val="center"/>
              <w:rPr>
                <w:rFonts w:cs="Arial"/>
                <w:b/>
                <w:sz w:val="16"/>
                <w:szCs w:val="16"/>
              </w:rPr>
            </w:pPr>
            <w:r w:rsidRPr="00A13094">
              <w:rPr>
                <w:rFonts w:cs="Arial"/>
                <w:b/>
                <w:sz w:val="16"/>
                <w:szCs w:val="16"/>
              </w:rPr>
              <w:t>Header</w:t>
            </w:r>
          </w:p>
        </w:tc>
        <w:tc>
          <w:tcPr>
            <w:tcW w:w="1980" w:type="dxa"/>
            <w:tcBorders>
              <w:top w:val="single" w:color="auto" w:sz="4" w:space="0"/>
              <w:left w:val="single" w:color="auto" w:sz="4" w:space="0"/>
              <w:bottom w:val="single" w:color="auto" w:sz="4" w:space="0"/>
              <w:right w:val="single" w:color="auto" w:sz="4" w:space="0"/>
            </w:tcBorders>
            <w:hideMark/>
          </w:tcPr>
          <w:p w:rsidRPr="00A13094" w:rsidR="00FA304F" w:rsidP="00A77249" w:rsidRDefault="00FA304F" w14:paraId="6AC3BDBD" w14:textId="77777777">
            <w:pPr>
              <w:jc w:val="center"/>
              <w:rPr>
                <w:rFonts w:cs="Arial"/>
                <w:b/>
                <w:sz w:val="16"/>
                <w:szCs w:val="16"/>
              </w:rPr>
            </w:pPr>
            <w:r w:rsidRPr="00A13094">
              <w:rPr>
                <w:rFonts w:cs="Arial"/>
                <w:b/>
                <w:sz w:val="16"/>
                <w:szCs w:val="16"/>
              </w:rPr>
              <w:t>Measure</w:t>
            </w:r>
          </w:p>
        </w:tc>
        <w:tc>
          <w:tcPr>
            <w:tcW w:w="981" w:type="dxa"/>
            <w:tcBorders>
              <w:top w:val="single" w:color="auto" w:sz="4" w:space="0"/>
              <w:left w:val="single" w:color="auto" w:sz="4" w:space="0"/>
              <w:bottom w:val="single" w:color="auto" w:sz="4" w:space="0"/>
              <w:right w:val="single" w:color="auto" w:sz="4" w:space="0"/>
            </w:tcBorders>
            <w:hideMark/>
          </w:tcPr>
          <w:p w:rsidRPr="00A13094" w:rsidR="00FA304F" w:rsidP="00A77249" w:rsidRDefault="00FA304F" w14:paraId="749ADEB2" w14:textId="77777777">
            <w:pPr>
              <w:jc w:val="center"/>
              <w:rPr>
                <w:rFonts w:cs="Arial"/>
                <w:b/>
                <w:sz w:val="16"/>
                <w:szCs w:val="16"/>
              </w:rPr>
            </w:pPr>
            <w:r w:rsidRPr="00A13094">
              <w:rPr>
                <w:rFonts w:cs="Arial"/>
                <w:b/>
                <w:sz w:val="16"/>
                <w:szCs w:val="16"/>
              </w:rPr>
              <w:t xml:space="preserve">Target </w:t>
            </w:r>
          </w:p>
        </w:tc>
      </w:tr>
      <w:tr w:rsidRPr="00A13094" w:rsidR="00920C13" w:rsidTr="00B74978" w14:paraId="38F148B5" w14:textId="77777777">
        <w:tc>
          <w:tcPr>
            <w:tcW w:w="1150" w:type="dxa"/>
            <w:tcBorders>
              <w:top w:val="single" w:color="auto" w:sz="4" w:space="0"/>
              <w:left w:val="single" w:color="auto" w:sz="4" w:space="0"/>
              <w:bottom w:val="single" w:color="auto" w:sz="4" w:space="0"/>
              <w:right w:val="single" w:color="auto" w:sz="4" w:space="0"/>
            </w:tcBorders>
          </w:tcPr>
          <w:p w:rsidRPr="00A13094" w:rsidR="00920C13" w:rsidP="00920C13" w:rsidRDefault="00920C13" w14:paraId="27030D06" w14:textId="1B123C6F">
            <w:pPr>
              <w:rPr>
                <w:rFonts w:cs="Arial"/>
                <w:sz w:val="16"/>
                <w:szCs w:val="16"/>
              </w:rPr>
            </w:pPr>
            <w:r w:rsidRPr="00A13094">
              <w:rPr>
                <w:rFonts w:cs="Arial"/>
                <w:sz w:val="16"/>
                <w:szCs w:val="16"/>
              </w:rPr>
              <w:t>Programme</w:t>
            </w:r>
          </w:p>
        </w:tc>
        <w:tc>
          <w:tcPr>
            <w:tcW w:w="1980" w:type="dxa"/>
            <w:tcBorders>
              <w:top w:val="single" w:color="auto" w:sz="4" w:space="0"/>
              <w:left w:val="single" w:color="auto" w:sz="4" w:space="0"/>
              <w:bottom w:val="single" w:color="auto" w:sz="4" w:space="0"/>
              <w:right w:val="single" w:color="auto" w:sz="4" w:space="0"/>
            </w:tcBorders>
          </w:tcPr>
          <w:p w:rsidRPr="00A13094" w:rsidR="00920C13" w:rsidP="00920C13" w:rsidRDefault="00920C13" w14:paraId="25A51FB4" w14:textId="77777777">
            <w:pPr>
              <w:rPr>
                <w:rFonts w:cs="Arial"/>
                <w:sz w:val="16"/>
                <w:szCs w:val="16"/>
              </w:rPr>
            </w:pPr>
            <w:r w:rsidRPr="00A13094">
              <w:rPr>
                <w:rFonts w:cs="Arial"/>
                <w:sz w:val="16"/>
                <w:szCs w:val="16"/>
              </w:rPr>
              <w:t>Maintain up to date programme of Works and keep to specified inspection dates.</w:t>
            </w:r>
          </w:p>
          <w:p w:rsidRPr="00A13094" w:rsidR="00920C13" w:rsidP="00920C13" w:rsidRDefault="00920C13" w14:paraId="3B175DAC" w14:textId="77777777">
            <w:pPr>
              <w:rPr>
                <w:rFonts w:cs="Arial"/>
                <w:sz w:val="16"/>
                <w:szCs w:val="16"/>
              </w:rPr>
            </w:pPr>
          </w:p>
        </w:tc>
        <w:tc>
          <w:tcPr>
            <w:tcW w:w="981" w:type="dxa"/>
            <w:tcBorders>
              <w:top w:val="single" w:color="auto" w:sz="4" w:space="0"/>
              <w:left w:val="single" w:color="auto" w:sz="4" w:space="0"/>
              <w:bottom w:val="single" w:color="auto" w:sz="4" w:space="0"/>
              <w:right w:val="single" w:color="auto" w:sz="4" w:space="0"/>
            </w:tcBorders>
          </w:tcPr>
          <w:p w:rsidRPr="00A13094" w:rsidR="00920C13" w:rsidP="00920C13" w:rsidRDefault="00920C13" w14:paraId="0A7155B2" w14:textId="6D4873E6">
            <w:pPr>
              <w:jc w:val="center"/>
              <w:rPr>
                <w:rFonts w:cs="Arial"/>
                <w:sz w:val="16"/>
                <w:szCs w:val="16"/>
              </w:rPr>
            </w:pPr>
            <w:r w:rsidRPr="00A13094">
              <w:rPr>
                <w:rFonts w:cs="Arial"/>
                <w:sz w:val="16"/>
                <w:szCs w:val="16"/>
              </w:rPr>
              <w:t>95%</w:t>
            </w:r>
          </w:p>
        </w:tc>
      </w:tr>
      <w:tr w:rsidRPr="00A13094" w:rsidR="00920C13" w:rsidTr="00B74978" w14:paraId="2CE68D7D" w14:textId="77777777">
        <w:tc>
          <w:tcPr>
            <w:tcW w:w="1150" w:type="dxa"/>
            <w:tcBorders>
              <w:top w:val="single" w:color="auto" w:sz="4" w:space="0"/>
              <w:left w:val="single" w:color="auto" w:sz="4" w:space="0"/>
              <w:bottom w:val="single" w:color="auto" w:sz="4" w:space="0"/>
              <w:right w:val="single" w:color="auto" w:sz="4" w:space="0"/>
            </w:tcBorders>
            <w:hideMark/>
          </w:tcPr>
          <w:p w:rsidRPr="00A13094" w:rsidR="00920C13" w:rsidP="00920C13" w:rsidRDefault="00920C13" w14:paraId="08CE67D0" w14:textId="368B53AE">
            <w:pPr>
              <w:rPr>
                <w:rFonts w:cs="Arial"/>
                <w:sz w:val="16"/>
                <w:szCs w:val="16"/>
              </w:rPr>
            </w:pPr>
            <w:r w:rsidRPr="00A13094">
              <w:rPr>
                <w:rFonts w:cs="Arial"/>
                <w:sz w:val="16"/>
                <w:szCs w:val="16"/>
              </w:rPr>
              <w:t xml:space="preserve">Planning and </w:t>
            </w:r>
            <w:r w:rsidRPr="00A13094" w:rsidR="00BE5140">
              <w:rPr>
                <w:rFonts w:cs="Arial"/>
                <w:sz w:val="16"/>
                <w:szCs w:val="16"/>
              </w:rPr>
              <w:t>M</w:t>
            </w:r>
            <w:r w:rsidRPr="00A13094">
              <w:rPr>
                <w:rFonts w:cs="Arial"/>
                <w:sz w:val="16"/>
                <w:szCs w:val="16"/>
              </w:rPr>
              <w:t>anagement</w:t>
            </w:r>
          </w:p>
        </w:tc>
        <w:tc>
          <w:tcPr>
            <w:tcW w:w="1980" w:type="dxa"/>
            <w:tcBorders>
              <w:top w:val="single" w:color="auto" w:sz="4" w:space="0"/>
              <w:left w:val="single" w:color="auto" w:sz="4" w:space="0"/>
              <w:bottom w:val="single" w:color="auto" w:sz="4" w:space="0"/>
              <w:right w:val="single" w:color="auto" w:sz="4" w:space="0"/>
            </w:tcBorders>
          </w:tcPr>
          <w:p w:rsidRPr="00A13094" w:rsidR="00920C13" w:rsidP="00920C13" w:rsidRDefault="00920C13" w14:paraId="306D46EE" w14:textId="77777777">
            <w:pPr>
              <w:rPr>
                <w:rFonts w:cs="Arial"/>
                <w:sz w:val="16"/>
                <w:szCs w:val="16"/>
              </w:rPr>
            </w:pPr>
            <w:r w:rsidRPr="00A13094">
              <w:rPr>
                <w:rFonts w:cs="Arial"/>
                <w:sz w:val="16"/>
                <w:szCs w:val="16"/>
              </w:rPr>
              <w:t>Inform Authority and Occupants of upcoming works within the designated notice periods, make adequate arrangements for site access and provision for the Works.</w:t>
            </w:r>
          </w:p>
          <w:p w:rsidRPr="00A13094" w:rsidR="00920C13" w:rsidP="00920C13" w:rsidRDefault="00920C13" w14:paraId="201E6B3B" w14:textId="77777777">
            <w:pPr>
              <w:rPr>
                <w:rFonts w:cs="Arial"/>
                <w:sz w:val="16"/>
                <w:szCs w:val="16"/>
              </w:rPr>
            </w:pPr>
          </w:p>
        </w:tc>
        <w:tc>
          <w:tcPr>
            <w:tcW w:w="981" w:type="dxa"/>
            <w:tcBorders>
              <w:top w:val="single" w:color="auto" w:sz="4" w:space="0"/>
              <w:left w:val="single" w:color="auto" w:sz="4" w:space="0"/>
              <w:bottom w:val="single" w:color="auto" w:sz="4" w:space="0"/>
              <w:right w:val="single" w:color="auto" w:sz="4" w:space="0"/>
            </w:tcBorders>
            <w:hideMark/>
          </w:tcPr>
          <w:p w:rsidRPr="00A13094" w:rsidR="00920C13" w:rsidP="00920C13" w:rsidRDefault="00920C13" w14:paraId="2B566828" w14:textId="1CB0A343">
            <w:pPr>
              <w:jc w:val="center"/>
              <w:rPr>
                <w:rFonts w:cs="Arial"/>
                <w:sz w:val="16"/>
                <w:szCs w:val="16"/>
              </w:rPr>
            </w:pPr>
            <w:r w:rsidRPr="00A13094">
              <w:rPr>
                <w:rFonts w:cs="Arial"/>
                <w:sz w:val="16"/>
                <w:szCs w:val="16"/>
              </w:rPr>
              <w:t>95%</w:t>
            </w:r>
          </w:p>
        </w:tc>
      </w:tr>
      <w:tr w:rsidRPr="00A13094" w:rsidR="003D68A4" w:rsidTr="00B74978" w14:paraId="253F36D9" w14:textId="77777777">
        <w:tc>
          <w:tcPr>
            <w:tcW w:w="1150" w:type="dxa"/>
            <w:tcBorders>
              <w:top w:val="single" w:color="auto" w:sz="4" w:space="0"/>
              <w:left w:val="single" w:color="auto" w:sz="4" w:space="0"/>
              <w:bottom w:val="single" w:color="auto" w:sz="4" w:space="0"/>
              <w:right w:val="single" w:color="auto" w:sz="4" w:space="0"/>
            </w:tcBorders>
          </w:tcPr>
          <w:p w:rsidRPr="00A13094" w:rsidR="003D68A4" w:rsidP="00920C13" w:rsidRDefault="003D68A4" w14:paraId="0AF70ACD" w14:textId="77777777">
            <w:pPr>
              <w:rPr>
                <w:rFonts w:cs="Arial"/>
                <w:sz w:val="16"/>
                <w:szCs w:val="16"/>
              </w:rPr>
            </w:pPr>
          </w:p>
        </w:tc>
        <w:tc>
          <w:tcPr>
            <w:tcW w:w="1980" w:type="dxa"/>
            <w:tcBorders>
              <w:top w:val="single" w:color="auto" w:sz="4" w:space="0"/>
              <w:left w:val="single" w:color="auto" w:sz="4" w:space="0"/>
              <w:bottom w:val="single" w:color="auto" w:sz="4" w:space="0"/>
              <w:right w:val="single" w:color="auto" w:sz="4" w:space="0"/>
            </w:tcBorders>
          </w:tcPr>
          <w:p w:rsidRPr="00A13094" w:rsidR="003D68A4" w:rsidP="00920C13" w:rsidRDefault="003D68A4" w14:paraId="4265FE10" w14:textId="77777777">
            <w:pPr>
              <w:rPr>
                <w:rFonts w:cs="Arial"/>
                <w:sz w:val="16"/>
                <w:szCs w:val="16"/>
              </w:rPr>
            </w:pPr>
          </w:p>
        </w:tc>
        <w:tc>
          <w:tcPr>
            <w:tcW w:w="981" w:type="dxa"/>
            <w:tcBorders>
              <w:top w:val="single" w:color="auto" w:sz="4" w:space="0"/>
              <w:left w:val="single" w:color="auto" w:sz="4" w:space="0"/>
              <w:bottom w:val="single" w:color="auto" w:sz="4" w:space="0"/>
              <w:right w:val="single" w:color="auto" w:sz="4" w:space="0"/>
            </w:tcBorders>
          </w:tcPr>
          <w:p w:rsidRPr="00A13094" w:rsidR="003D68A4" w:rsidP="00920C13" w:rsidRDefault="003D68A4" w14:paraId="5DD0905D" w14:textId="77777777">
            <w:pPr>
              <w:jc w:val="center"/>
              <w:rPr>
                <w:rFonts w:cs="Arial"/>
                <w:sz w:val="16"/>
                <w:szCs w:val="16"/>
              </w:rPr>
            </w:pPr>
          </w:p>
        </w:tc>
      </w:tr>
      <w:tr w:rsidRPr="00A13094" w:rsidR="00920C13" w:rsidTr="00B74978" w14:paraId="18BA8B95" w14:textId="77777777">
        <w:tc>
          <w:tcPr>
            <w:tcW w:w="1150" w:type="dxa"/>
            <w:tcBorders>
              <w:top w:val="single" w:color="auto" w:sz="4" w:space="0"/>
              <w:left w:val="single" w:color="auto" w:sz="4" w:space="0"/>
              <w:bottom w:val="single" w:color="auto" w:sz="4" w:space="0"/>
              <w:right w:val="single" w:color="auto" w:sz="4" w:space="0"/>
            </w:tcBorders>
          </w:tcPr>
          <w:p w:rsidRPr="00A13094" w:rsidR="00920C13" w:rsidP="00920C13" w:rsidRDefault="00920C13" w14:paraId="0FEAC343" w14:textId="17357A6A">
            <w:pPr>
              <w:rPr>
                <w:rFonts w:cs="Arial"/>
                <w:sz w:val="16"/>
                <w:szCs w:val="16"/>
              </w:rPr>
            </w:pPr>
            <w:r w:rsidRPr="00A13094">
              <w:rPr>
                <w:rFonts w:cs="Arial"/>
                <w:sz w:val="16"/>
                <w:szCs w:val="16"/>
              </w:rPr>
              <w:t>Safety</w:t>
            </w:r>
          </w:p>
        </w:tc>
        <w:tc>
          <w:tcPr>
            <w:tcW w:w="1980" w:type="dxa"/>
            <w:tcBorders>
              <w:top w:val="single" w:color="auto" w:sz="4" w:space="0"/>
              <w:left w:val="single" w:color="auto" w:sz="4" w:space="0"/>
              <w:bottom w:val="single" w:color="auto" w:sz="4" w:space="0"/>
              <w:right w:val="single" w:color="auto" w:sz="4" w:space="0"/>
            </w:tcBorders>
          </w:tcPr>
          <w:p w:rsidRPr="00A13094" w:rsidR="00920C13" w:rsidP="00920C13" w:rsidRDefault="00920C13" w14:paraId="79A5E116" w14:textId="4371B44E">
            <w:pPr>
              <w:rPr>
                <w:rFonts w:cs="Arial"/>
                <w:sz w:val="16"/>
                <w:szCs w:val="16"/>
              </w:rPr>
            </w:pPr>
            <w:r w:rsidRPr="00A13094">
              <w:rPr>
                <w:rFonts w:cs="Arial"/>
                <w:sz w:val="16"/>
                <w:szCs w:val="16"/>
              </w:rPr>
              <w:t xml:space="preserve">Work in a safe manner </w:t>
            </w:r>
            <w:r w:rsidRPr="00A13094">
              <w:rPr>
                <w:rFonts w:cs="Arial"/>
                <w:sz w:val="16"/>
                <w:szCs w:val="16"/>
              </w:rPr>
              <w:t>in accordance with local and UK legislation</w:t>
            </w:r>
            <w:r w:rsidRPr="00A13094" w:rsidR="00DF43CE">
              <w:rPr>
                <w:rFonts w:cs="Arial"/>
                <w:sz w:val="16"/>
                <w:szCs w:val="16"/>
              </w:rPr>
              <w:t>.</w:t>
            </w:r>
          </w:p>
          <w:p w:rsidRPr="00A13094" w:rsidR="00920C13" w:rsidP="00920C13" w:rsidRDefault="00920C13" w14:paraId="22A41222" w14:textId="77777777">
            <w:pPr>
              <w:rPr>
                <w:rFonts w:cs="Arial"/>
                <w:sz w:val="16"/>
                <w:szCs w:val="16"/>
              </w:rPr>
            </w:pPr>
          </w:p>
        </w:tc>
        <w:tc>
          <w:tcPr>
            <w:tcW w:w="981" w:type="dxa"/>
            <w:tcBorders>
              <w:top w:val="single" w:color="auto" w:sz="4" w:space="0"/>
              <w:left w:val="single" w:color="auto" w:sz="4" w:space="0"/>
              <w:bottom w:val="single" w:color="auto" w:sz="4" w:space="0"/>
              <w:right w:val="single" w:color="auto" w:sz="4" w:space="0"/>
            </w:tcBorders>
          </w:tcPr>
          <w:p w:rsidRPr="00A13094" w:rsidR="00920C13" w:rsidP="00920C13" w:rsidRDefault="00920C13" w14:paraId="57C76D57" w14:textId="5EFF6209">
            <w:pPr>
              <w:jc w:val="center"/>
              <w:rPr>
                <w:rFonts w:cs="Arial"/>
                <w:sz w:val="16"/>
                <w:szCs w:val="16"/>
              </w:rPr>
            </w:pPr>
            <w:r w:rsidRPr="00A13094">
              <w:rPr>
                <w:rFonts w:cs="Arial"/>
                <w:sz w:val="16"/>
                <w:szCs w:val="16"/>
              </w:rPr>
              <w:t>100%</w:t>
            </w:r>
          </w:p>
        </w:tc>
      </w:tr>
      <w:tr w:rsidRPr="00A13094" w:rsidR="00920C13" w:rsidTr="00B74978" w14:paraId="2302033A" w14:textId="77777777">
        <w:tc>
          <w:tcPr>
            <w:tcW w:w="1150" w:type="dxa"/>
            <w:tcBorders>
              <w:top w:val="single" w:color="auto" w:sz="4" w:space="0"/>
              <w:left w:val="single" w:color="auto" w:sz="4" w:space="0"/>
              <w:bottom w:val="single" w:color="auto" w:sz="4" w:space="0"/>
              <w:right w:val="single" w:color="auto" w:sz="4" w:space="0"/>
            </w:tcBorders>
            <w:hideMark/>
          </w:tcPr>
          <w:p w:rsidRPr="00A13094" w:rsidR="00920C13" w:rsidP="00920C13" w:rsidRDefault="00920C13" w14:paraId="04BDFA4D" w14:textId="59A20433">
            <w:pPr>
              <w:rPr>
                <w:rFonts w:cs="Arial"/>
                <w:sz w:val="16"/>
                <w:szCs w:val="16"/>
              </w:rPr>
            </w:pPr>
            <w:r w:rsidRPr="00A13094">
              <w:rPr>
                <w:rFonts w:cs="Arial"/>
                <w:sz w:val="16"/>
                <w:szCs w:val="16"/>
              </w:rPr>
              <w:t xml:space="preserve">Task </w:t>
            </w:r>
            <w:r w:rsidRPr="00A13094" w:rsidR="00BE5140">
              <w:rPr>
                <w:rFonts w:cs="Arial"/>
                <w:sz w:val="16"/>
                <w:szCs w:val="16"/>
              </w:rPr>
              <w:t>C</w:t>
            </w:r>
            <w:r w:rsidRPr="00A13094">
              <w:rPr>
                <w:rFonts w:cs="Arial"/>
                <w:sz w:val="16"/>
                <w:szCs w:val="16"/>
              </w:rPr>
              <w:t>ompletion</w:t>
            </w:r>
          </w:p>
        </w:tc>
        <w:tc>
          <w:tcPr>
            <w:tcW w:w="1980" w:type="dxa"/>
            <w:tcBorders>
              <w:top w:val="single" w:color="auto" w:sz="4" w:space="0"/>
              <w:left w:val="single" w:color="auto" w:sz="4" w:space="0"/>
              <w:bottom w:val="single" w:color="auto" w:sz="4" w:space="0"/>
              <w:right w:val="single" w:color="auto" w:sz="4" w:space="0"/>
            </w:tcBorders>
          </w:tcPr>
          <w:p w:rsidRPr="00A13094" w:rsidR="00920C13" w:rsidP="00920C13" w:rsidRDefault="00920C13" w14:paraId="28F490AF" w14:textId="77777777">
            <w:pPr>
              <w:rPr>
                <w:rFonts w:cs="Arial"/>
                <w:sz w:val="16"/>
                <w:szCs w:val="16"/>
              </w:rPr>
            </w:pPr>
            <w:r w:rsidRPr="00A13094">
              <w:rPr>
                <w:rFonts w:cs="Arial"/>
                <w:sz w:val="16"/>
                <w:szCs w:val="16"/>
              </w:rPr>
              <w:t>Complete planned tasks to the required standard and on time</w:t>
            </w:r>
          </w:p>
          <w:p w:rsidRPr="00A13094" w:rsidR="00920C13" w:rsidP="00920C13" w:rsidRDefault="00920C13" w14:paraId="0ACFB64F" w14:textId="77777777">
            <w:pPr>
              <w:rPr>
                <w:rFonts w:cs="Arial"/>
                <w:sz w:val="16"/>
                <w:szCs w:val="16"/>
              </w:rPr>
            </w:pPr>
          </w:p>
        </w:tc>
        <w:tc>
          <w:tcPr>
            <w:tcW w:w="981" w:type="dxa"/>
            <w:tcBorders>
              <w:top w:val="single" w:color="auto" w:sz="4" w:space="0"/>
              <w:left w:val="single" w:color="auto" w:sz="4" w:space="0"/>
              <w:bottom w:val="single" w:color="auto" w:sz="4" w:space="0"/>
              <w:right w:val="single" w:color="auto" w:sz="4" w:space="0"/>
            </w:tcBorders>
            <w:hideMark/>
          </w:tcPr>
          <w:p w:rsidRPr="00A13094" w:rsidR="00920C13" w:rsidP="00920C13" w:rsidRDefault="00920C13" w14:paraId="38BF6E94" w14:textId="4CC8C467">
            <w:pPr>
              <w:jc w:val="center"/>
              <w:rPr>
                <w:rFonts w:cs="Arial"/>
                <w:sz w:val="16"/>
                <w:szCs w:val="16"/>
              </w:rPr>
            </w:pPr>
            <w:r w:rsidRPr="00A13094">
              <w:rPr>
                <w:rFonts w:cs="Arial"/>
                <w:sz w:val="16"/>
                <w:szCs w:val="16"/>
              </w:rPr>
              <w:t>95%</w:t>
            </w:r>
          </w:p>
        </w:tc>
      </w:tr>
      <w:tr w:rsidRPr="00A13094" w:rsidR="00920C13" w:rsidTr="00B74978" w14:paraId="1EE91FDC" w14:textId="77777777">
        <w:tc>
          <w:tcPr>
            <w:tcW w:w="1150" w:type="dxa"/>
            <w:tcBorders>
              <w:top w:val="single" w:color="auto" w:sz="4" w:space="0"/>
              <w:left w:val="single" w:color="auto" w:sz="4" w:space="0"/>
              <w:bottom w:val="single" w:color="auto" w:sz="4" w:space="0"/>
              <w:right w:val="single" w:color="auto" w:sz="4" w:space="0"/>
            </w:tcBorders>
            <w:hideMark/>
          </w:tcPr>
          <w:p w:rsidRPr="00A13094" w:rsidR="00920C13" w:rsidP="00920C13" w:rsidRDefault="00920C13" w14:paraId="1645694C" w14:textId="6BB7C834">
            <w:pPr>
              <w:rPr>
                <w:rFonts w:cs="Arial"/>
                <w:sz w:val="16"/>
                <w:szCs w:val="16"/>
              </w:rPr>
            </w:pPr>
            <w:r w:rsidRPr="00A13094">
              <w:rPr>
                <w:rFonts w:cs="Arial"/>
                <w:sz w:val="16"/>
                <w:szCs w:val="16"/>
              </w:rPr>
              <w:t>Quality Control</w:t>
            </w:r>
          </w:p>
        </w:tc>
        <w:tc>
          <w:tcPr>
            <w:tcW w:w="1980" w:type="dxa"/>
            <w:tcBorders>
              <w:top w:val="single" w:color="auto" w:sz="4" w:space="0"/>
              <w:left w:val="single" w:color="auto" w:sz="4" w:space="0"/>
              <w:bottom w:val="single" w:color="auto" w:sz="4" w:space="0"/>
              <w:right w:val="single" w:color="auto" w:sz="4" w:space="0"/>
            </w:tcBorders>
          </w:tcPr>
          <w:p w:rsidRPr="00A13094" w:rsidR="00920C13" w:rsidP="00920C13" w:rsidRDefault="00920C13" w14:paraId="04886097" w14:textId="168641F9">
            <w:pPr>
              <w:rPr>
                <w:rFonts w:cs="Arial"/>
                <w:sz w:val="16"/>
                <w:szCs w:val="16"/>
              </w:rPr>
            </w:pPr>
            <w:r w:rsidRPr="00A13094">
              <w:rPr>
                <w:rFonts w:cs="Arial"/>
                <w:sz w:val="16"/>
                <w:szCs w:val="16"/>
              </w:rPr>
              <w:t>Continually check the quality and standard of consumables used in the Works</w:t>
            </w:r>
            <w:r w:rsidRPr="00A13094" w:rsidR="00EA4523">
              <w:rPr>
                <w:rFonts w:cs="Arial"/>
                <w:sz w:val="16"/>
                <w:szCs w:val="16"/>
              </w:rPr>
              <w:t xml:space="preserve"> and gain approval from the Authority </w:t>
            </w:r>
            <w:r w:rsidRPr="00A13094" w:rsidR="00D76CD2">
              <w:rPr>
                <w:rFonts w:cs="Arial"/>
                <w:sz w:val="16"/>
                <w:szCs w:val="16"/>
              </w:rPr>
              <w:t>prior to initial use.</w:t>
            </w:r>
          </w:p>
          <w:p w:rsidRPr="00A13094" w:rsidR="00920C13" w:rsidP="00920C13" w:rsidRDefault="00920C13" w14:paraId="18198B59" w14:textId="77777777">
            <w:pPr>
              <w:rPr>
                <w:rFonts w:cs="Arial"/>
                <w:sz w:val="16"/>
                <w:szCs w:val="16"/>
              </w:rPr>
            </w:pPr>
          </w:p>
        </w:tc>
        <w:tc>
          <w:tcPr>
            <w:tcW w:w="981" w:type="dxa"/>
            <w:tcBorders>
              <w:top w:val="single" w:color="auto" w:sz="4" w:space="0"/>
              <w:left w:val="single" w:color="auto" w:sz="4" w:space="0"/>
              <w:bottom w:val="single" w:color="auto" w:sz="4" w:space="0"/>
              <w:right w:val="single" w:color="auto" w:sz="4" w:space="0"/>
            </w:tcBorders>
            <w:hideMark/>
          </w:tcPr>
          <w:p w:rsidRPr="00A13094" w:rsidR="00920C13" w:rsidP="00920C13" w:rsidRDefault="00920C13" w14:paraId="7008DBE7" w14:textId="63BA5378">
            <w:pPr>
              <w:jc w:val="center"/>
              <w:rPr>
                <w:rFonts w:cs="Arial"/>
                <w:sz w:val="16"/>
                <w:szCs w:val="16"/>
              </w:rPr>
            </w:pPr>
            <w:r w:rsidRPr="00A13094">
              <w:rPr>
                <w:rFonts w:cs="Arial"/>
                <w:sz w:val="16"/>
                <w:szCs w:val="16"/>
              </w:rPr>
              <w:t>95%</w:t>
            </w:r>
          </w:p>
        </w:tc>
      </w:tr>
      <w:tr w:rsidRPr="00A13094" w:rsidR="00920C13" w:rsidTr="00B74978" w14:paraId="7C12119A" w14:textId="77777777">
        <w:tc>
          <w:tcPr>
            <w:tcW w:w="1150" w:type="dxa"/>
            <w:tcBorders>
              <w:top w:val="single" w:color="auto" w:sz="4" w:space="0"/>
              <w:left w:val="single" w:color="auto" w:sz="4" w:space="0"/>
              <w:bottom w:val="single" w:color="auto" w:sz="4" w:space="0"/>
              <w:right w:val="single" w:color="auto" w:sz="4" w:space="0"/>
            </w:tcBorders>
            <w:hideMark/>
          </w:tcPr>
          <w:p w:rsidRPr="00A13094" w:rsidR="00920C13" w:rsidP="00920C13" w:rsidRDefault="00920C13" w14:paraId="47B0664F" w14:textId="12E777BA">
            <w:pPr>
              <w:rPr>
                <w:rFonts w:cs="Arial"/>
                <w:sz w:val="16"/>
                <w:szCs w:val="16"/>
              </w:rPr>
            </w:pPr>
            <w:r w:rsidRPr="00A13094">
              <w:rPr>
                <w:rFonts w:cs="Arial"/>
                <w:sz w:val="16"/>
                <w:szCs w:val="16"/>
              </w:rPr>
              <w:t>Personnel</w:t>
            </w:r>
          </w:p>
        </w:tc>
        <w:tc>
          <w:tcPr>
            <w:tcW w:w="1980" w:type="dxa"/>
            <w:tcBorders>
              <w:top w:val="single" w:color="auto" w:sz="4" w:space="0"/>
              <w:left w:val="single" w:color="auto" w:sz="4" w:space="0"/>
              <w:bottom w:val="single" w:color="auto" w:sz="4" w:space="0"/>
              <w:right w:val="single" w:color="auto" w:sz="4" w:space="0"/>
            </w:tcBorders>
          </w:tcPr>
          <w:p w:rsidRPr="00A13094" w:rsidR="00920C13" w:rsidP="00920C13" w:rsidRDefault="00920C13" w14:paraId="54E8D922" w14:textId="0C1718C7">
            <w:pPr>
              <w:rPr>
                <w:rFonts w:cs="Arial"/>
                <w:sz w:val="16"/>
                <w:szCs w:val="16"/>
              </w:rPr>
            </w:pPr>
            <w:r w:rsidRPr="00A13094">
              <w:rPr>
                <w:rFonts w:cs="Arial"/>
                <w:sz w:val="16"/>
                <w:szCs w:val="16"/>
              </w:rPr>
              <w:t>Ensure all personnel involved in the delivery of the works are Suitably Qualified and Experienced</w:t>
            </w:r>
            <w:r w:rsidRPr="00A13094" w:rsidR="00D76CD2">
              <w:rPr>
                <w:rFonts w:cs="Arial"/>
                <w:sz w:val="16"/>
                <w:szCs w:val="16"/>
              </w:rPr>
              <w:t xml:space="preserve"> and gain approval from the Authority prior to undertaking services.</w:t>
            </w:r>
          </w:p>
          <w:p w:rsidRPr="00A13094" w:rsidR="00920C13" w:rsidP="00920C13" w:rsidRDefault="00920C13" w14:paraId="3AA315D7" w14:textId="77777777">
            <w:pPr>
              <w:rPr>
                <w:rFonts w:cs="Arial"/>
                <w:sz w:val="16"/>
                <w:szCs w:val="16"/>
              </w:rPr>
            </w:pPr>
          </w:p>
        </w:tc>
        <w:tc>
          <w:tcPr>
            <w:tcW w:w="981" w:type="dxa"/>
            <w:tcBorders>
              <w:top w:val="single" w:color="auto" w:sz="4" w:space="0"/>
              <w:left w:val="single" w:color="auto" w:sz="4" w:space="0"/>
              <w:bottom w:val="single" w:color="auto" w:sz="4" w:space="0"/>
              <w:right w:val="single" w:color="auto" w:sz="4" w:space="0"/>
            </w:tcBorders>
            <w:hideMark/>
          </w:tcPr>
          <w:p w:rsidRPr="00A13094" w:rsidR="00920C13" w:rsidP="00920C13" w:rsidRDefault="00920C13" w14:paraId="4868EB27" w14:textId="5421CD3E">
            <w:pPr>
              <w:jc w:val="center"/>
              <w:rPr>
                <w:rFonts w:cs="Arial"/>
                <w:sz w:val="16"/>
                <w:szCs w:val="16"/>
              </w:rPr>
            </w:pPr>
            <w:r w:rsidRPr="00A13094">
              <w:rPr>
                <w:rFonts w:cs="Arial"/>
                <w:sz w:val="16"/>
                <w:szCs w:val="16"/>
              </w:rPr>
              <w:t>100%</w:t>
            </w:r>
          </w:p>
        </w:tc>
      </w:tr>
      <w:tr w:rsidRPr="00A13094" w:rsidR="00920C13" w:rsidTr="00B74978" w14:paraId="4B5A016A" w14:textId="77777777">
        <w:tc>
          <w:tcPr>
            <w:tcW w:w="1150" w:type="dxa"/>
            <w:tcBorders>
              <w:top w:val="single" w:color="auto" w:sz="4" w:space="0"/>
              <w:left w:val="single" w:color="auto" w:sz="4" w:space="0"/>
              <w:bottom w:val="single" w:color="auto" w:sz="4" w:space="0"/>
              <w:right w:val="single" w:color="auto" w:sz="4" w:space="0"/>
            </w:tcBorders>
            <w:hideMark/>
          </w:tcPr>
          <w:p w:rsidRPr="00A13094" w:rsidR="00920C13" w:rsidP="00920C13" w:rsidRDefault="00920C13" w14:paraId="4343B0B8" w14:textId="1866681E">
            <w:pPr>
              <w:rPr>
                <w:rFonts w:cs="Arial"/>
                <w:sz w:val="16"/>
                <w:szCs w:val="16"/>
              </w:rPr>
            </w:pPr>
            <w:r w:rsidRPr="00A13094">
              <w:rPr>
                <w:rFonts w:cs="Arial"/>
                <w:sz w:val="16"/>
                <w:szCs w:val="16"/>
              </w:rPr>
              <w:t>Complaints</w:t>
            </w:r>
          </w:p>
        </w:tc>
        <w:tc>
          <w:tcPr>
            <w:tcW w:w="1980" w:type="dxa"/>
            <w:tcBorders>
              <w:top w:val="single" w:color="auto" w:sz="4" w:space="0"/>
              <w:left w:val="single" w:color="auto" w:sz="4" w:space="0"/>
              <w:bottom w:val="single" w:color="auto" w:sz="4" w:space="0"/>
              <w:right w:val="single" w:color="auto" w:sz="4" w:space="0"/>
            </w:tcBorders>
            <w:hideMark/>
          </w:tcPr>
          <w:p w:rsidRPr="00A13094" w:rsidR="00920C13" w:rsidP="00920C13" w:rsidRDefault="00920C13" w14:paraId="35F2ECC3" w14:textId="77777777">
            <w:pPr>
              <w:rPr>
                <w:rFonts w:cs="Arial"/>
                <w:sz w:val="16"/>
                <w:szCs w:val="16"/>
              </w:rPr>
            </w:pPr>
            <w:r w:rsidRPr="00A13094">
              <w:rPr>
                <w:rFonts w:cs="Arial"/>
                <w:sz w:val="16"/>
                <w:szCs w:val="16"/>
              </w:rPr>
              <w:t>To deal with complaints from occupants and end users in a professional and courteous manner in order that they are not escalated to the Authority.</w:t>
            </w:r>
          </w:p>
          <w:p w:rsidRPr="00A13094" w:rsidR="00DF43CE" w:rsidP="00920C13" w:rsidRDefault="00DF43CE" w14:paraId="16DF6201" w14:textId="7DF83414">
            <w:pPr>
              <w:rPr>
                <w:rFonts w:cs="Arial"/>
                <w:sz w:val="16"/>
                <w:szCs w:val="16"/>
              </w:rPr>
            </w:pPr>
          </w:p>
        </w:tc>
        <w:tc>
          <w:tcPr>
            <w:tcW w:w="981" w:type="dxa"/>
            <w:tcBorders>
              <w:top w:val="single" w:color="auto" w:sz="4" w:space="0"/>
              <w:left w:val="single" w:color="auto" w:sz="4" w:space="0"/>
              <w:bottom w:val="single" w:color="auto" w:sz="4" w:space="0"/>
              <w:right w:val="single" w:color="auto" w:sz="4" w:space="0"/>
            </w:tcBorders>
            <w:hideMark/>
          </w:tcPr>
          <w:p w:rsidRPr="00A13094" w:rsidR="00920C13" w:rsidP="00920C13" w:rsidRDefault="00920C13" w14:paraId="59B9E383" w14:textId="6D0D846F">
            <w:pPr>
              <w:jc w:val="center"/>
              <w:rPr>
                <w:rFonts w:cs="Arial"/>
                <w:sz w:val="16"/>
                <w:szCs w:val="16"/>
              </w:rPr>
            </w:pPr>
            <w:r w:rsidRPr="00A13094">
              <w:rPr>
                <w:rFonts w:cs="Arial"/>
                <w:sz w:val="16"/>
                <w:szCs w:val="16"/>
              </w:rPr>
              <w:t xml:space="preserve">90% (100% </w:t>
            </w:r>
            <w:r w:rsidRPr="00A13094" w:rsidR="009244FD">
              <w:rPr>
                <w:rFonts w:cs="Arial"/>
                <w:sz w:val="16"/>
                <w:szCs w:val="16"/>
              </w:rPr>
              <w:t xml:space="preserve">for </w:t>
            </w:r>
            <w:r w:rsidRPr="00A13094">
              <w:rPr>
                <w:rFonts w:cs="Arial"/>
                <w:sz w:val="16"/>
                <w:szCs w:val="16"/>
              </w:rPr>
              <w:t>complain</w:t>
            </w:r>
            <w:r w:rsidRPr="00A13094" w:rsidR="009244FD">
              <w:rPr>
                <w:rFonts w:cs="Arial"/>
                <w:sz w:val="16"/>
                <w:szCs w:val="16"/>
              </w:rPr>
              <w:t>t</w:t>
            </w:r>
            <w:r w:rsidRPr="00A13094">
              <w:rPr>
                <w:rFonts w:cs="Arial"/>
                <w:sz w:val="16"/>
                <w:szCs w:val="16"/>
              </w:rPr>
              <w:t xml:space="preserve">s </w:t>
            </w:r>
            <w:r w:rsidRPr="00A13094" w:rsidR="009244FD">
              <w:rPr>
                <w:rFonts w:cs="Arial"/>
                <w:sz w:val="16"/>
                <w:szCs w:val="16"/>
              </w:rPr>
              <w:t>concerning</w:t>
            </w:r>
            <w:r w:rsidRPr="00A13094">
              <w:rPr>
                <w:rFonts w:cs="Arial"/>
                <w:sz w:val="16"/>
                <w:szCs w:val="16"/>
              </w:rPr>
              <w:t xml:space="preserve"> safety)</w:t>
            </w:r>
          </w:p>
        </w:tc>
      </w:tr>
    </w:tbl>
    <w:p w:rsidRPr="00A13094" w:rsidR="00522DDD" w:rsidP="00704B40" w:rsidRDefault="00522DDD" w14:paraId="19F4CB8C" w14:textId="08FC8E3C">
      <w:pPr>
        <w:widowControl/>
        <w:tabs>
          <w:tab w:val="left" w:pos="567"/>
        </w:tabs>
        <w:autoSpaceDE w:val="0"/>
        <w:autoSpaceDN w:val="0"/>
        <w:adjustRightInd w:val="0"/>
        <w:rPr>
          <w:rFonts w:eastAsia="Calibri" w:cs="Arial"/>
          <w:bCs/>
          <w:sz w:val="18"/>
          <w:szCs w:val="18"/>
        </w:rPr>
      </w:pPr>
    </w:p>
    <w:p w:rsidRPr="00A13094" w:rsidR="007C2F44" w:rsidP="00850CCE" w:rsidRDefault="006F513F" w14:paraId="3DE452CE" w14:textId="5FC752EC">
      <w:pPr>
        <w:widowControl/>
        <w:tabs>
          <w:tab w:val="left" w:pos="567"/>
        </w:tabs>
        <w:autoSpaceDE w:val="0"/>
        <w:autoSpaceDN w:val="0"/>
        <w:adjustRightInd w:val="0"/>
        <w:rPr>
          <w:rFonts w:eastAsia="Calibri" w:cs="Arial"/>
          <w:bCs/>
          <w:sz w:val="18"/>
          <w:szCs w:val="18"/>
        </w:rPr>
      </w:pPr>
      <w:r w:rsidRPr="00A13094">
        <w:rPr>
          <w:rFonts w:eastAsia="Calibri" w:cs="Arial"/>
          <w:bCs/>
          <w:sz w:val="18"/>
          <w:szCs w:val="18"/>
        </w:rPr>
        <w:t>d</w:t>
      </w:r>
      <w:r w:rsidRPr="00A13094" w:rsidR="00850CCE">
        <w:rPr>
          <w:rFonts w:eastAsia="Calibri" w:cs="Arial"/>
          <w:bCs/>
          <w:sz w:val="18"/>
          <w:szCs w:val="18"/>
        </w:rPr>
        <w:t>.</w:t>
      </w:r>
      <w:r w:rsidRPr="00A13094" w:rsidR="00850CCE">
        <w:rPr>
          <w:rFonts w:eastAsia="Calibri" w:cs="Arial"/>
          <w:bCs/>
          <w:sz w:val="18"/>
          <w:szCs w:val="18"/>
        </w:rPr>
        <w:tab/>
      </w:r>
      <w:r w:rsidRPr="00A13094" w:rsidR="007C2F44">
        <w:rPr>
          <w:rFonts w:eastAsia="Calibri" w:cs="Arial"/>
          <w:bCs/>
          <w:sz w:val="18"/>
          <w:szCs w:val="18"/>
        </w:rPr>
        <w:t xml:space="preserve">A relevant performance marking schedule </w:t>
      </w:r>
      <w:r w:rsidRPr="00A13094" w:rsidR="004903FB">
        <w:rPr>
          <w:rFonts w:eastAsia="Calibri" w:cs="Arial"/>
          <w:bCs/>
          <w:sz w:val="18"/>
          <w:szCs w:val="18"/>
        </w:rPr>
        <w:t>a</w:t>
      </w:r>
      <w:r w:rsidRPr="00A13094" w:rsidR="006C13A5">
        <w:rPr>
          <w:rFonts w:eastAsia="Calibri" w:cs="Arial"/>
          <w:bCs/>
          <w:sz w:val="18"/>
          <w:szCs w:val="18"/>
        </w:rPr>
        <w:t>t the completion of</w:t>
      </w:r>
      <w:r w:rsidRPr="00A13094" w:rsidR="007C2F44">
        <w:rPr>
          <w:rFonts w:eastAsia="Calibri" w:cs="Arial"/>
          <w:bCs/>
          <w:sz w:val="18"/>
          <w:szCs w:val="18"/>
        </w:rPr>
        <w:t xml:space="preserve"> each </w:t>
      </w:r>
      <w:r w:rsidRPr="00A13094" w:rsidR="00D64435">
        <w:rPr>
          <w:rFonts w:eastAsia="Calibri" w:cs="Arial"/>
          <w:bCs/>
          <w:sz w:val="18"/>
          <w:szCs w:val="18"/>
        </w:rPr>
        <w:t xml:space="preserve">Task, or </w:t>
      </w:r>
      <w:r w:rsidRPr="00A13094" w:rsidR="00043457">
        <w:rPr>
          <w:rFonts w:eastAsia="Calibri" w:cs="Arial"/>
          <w:bCs/>
          <w:sz w:val="18"/>
          <w:szCs w:val="18"/>
        </w:rPr>
        <w:t>at appropriate stages of a task as agreed,</w:t>
      </w:r>
      <w:r w:rsidRPr="00A13094" w:rsidR="007C2F44">
        <w:rPr>
          <w:rFonts w:eastAsia="Calibri" w:cs="Arial"/>
          <w:bCs/>
          <w:sz w:val="18"/>
          <w:szCs w:val="18"/>
        </w:rPr>
        <w:t xml:space="preserve"> will be completed </w:t>
      </w:r>
      <w:r w:rsidRPr="00A13094" w:rsidR="006C6A57">
        <w:rPr>
          <w:rFonts w:eastAsia="Calibri" w:cs="Arial"/>
          <w:bCs/>
          <w:sz w:val="18"/>
          <w:szCs w:val="18"/>
        </w:rPr>
        <w:t>by the Contractor</w:t>
      </w:r>
      <w:r w:rsidRPr="00A13094" w:rsidR="00BD33A1">
        <w:rPr>
          <w:rFonts w:eastAsia="Calibri" w:cs="Arial"/>
          <w:bCs/>
          <w:sz w:val="18"/>
          <w:szCs w:val="18"/>
        </w:rPr>
        <w:t>’</w:t>
      </w:r>
      <w:r w:rsidRPr="00A13094" w:rsidR="006C6A57">
        <w:rPr>
          <w:rFonts w:eastAsia="Calibri" w:cs="Arial"/>
          <w:bCs/>
          <w:sz w:val="18"/>
          <w:szCs w:val="18"/>
        </w:rPr>
        <w:t xml:space="preserve">s </w:t>
      </w:r>
      <w:r w:rsidRPr="00A13094" w:rsidR="00A2009A">
        <w:rPr>
          <w:rFonts w:eastAsia="Calibri" w:cs="Arial"/>
          <w:bCs/>
          <w:sz w:val="18"/>
          <w:szCs w:val="18"/>
        </w:rPr>
        <w:t>Contract</w:t>
      </w:r>
      <w:r w:rsidRPr="00A13094" w:rsidR="006C6A57">
        <w:rPr>
          <w:rFonts w:eastAsia="Calibri" w:cs="Arial"/>
          <w:bCs/>
          <w:sz w:val="18"/>
          <w:szCs w:val="18"/>
        </w:rPr>
        <w:t xml:space="preserve"> Manager</w:t>
      </w:r>
      <w:r w:rsidRPr="00A13094" w:rsidR="00A2009A">
        <w:rPr>
          <w:rFonts w:eastAsia="Calibri" w:cs="Arial"/>
          <w:bCs/>
          <w:sz w:val="18"/>
          <w:szCs w:val="18"/>
        </w:rPr>
        <w:t>, or nominated representative,</w:t>
      </w:r>
      <w:r w:rsidRPr="00A13094" w:rsidR="00415A9E">
        <w:rPr>
          <w:rFonts w:eastAsia="Calibri" w:cs="Arial"/>
          <w:bCs/>
          <w:sz w:val="18"/>
          <w:szCs w:val="18"/>
        </w:rPr>
        <w:t xml:space="preserve"> </w:t>
      </w:r>
      <w:r w:rsidRPr="00A13094" w:rsidR="00995977">
        <w:rPr>
          <w:rFonts w:eastAsia="Calibri" w:cs="Arial"/>
          <w:bCs/>
          <w:sz w:val="18"/>
          <w:szCs w:val="18"/>
        </w:rPr>
        <w:t>to be</w:t>
      </w:r>
      <w:r w:rsidRPr="00A13094" w:rsidR="00415A9E">
        <w:rPr>
          <w:rFonts w:eastAsia="Calibri" w:cs="Arial"/>
          <w:bCs/>
          <w:sz w:val="18"/>
          <w:szCs w:val="18"/>
        </w:rPr>
        <w:t xml:space="preserve"> </w:t>
      </w:r>
      <w:r w:rsidRPr="00A13094" w:rsidR="004903FB">
        <w:rPr>
          <w:rFonts w:eastAsia="Calibri" w:cs="Arial"/>
          <w:bCs/>
          <w:sz w:val="18"/>
          <w:szCs w:val="18"/>
        </w:rPr>
        <w:t>confirmed</w:t>
      </w:r>
      <w:r w:rsidRPr="00A13094" w:rsidR="00415A9E">
        <w:rPr>
          <w:rFonts w:eastAsia="Calibri" w:cs="Arial"/>
          <w:bCs/>
          <w:sz w:val="18"/>
          <w:szCs w:val="18"/>
        </w:rPr>
        <w:t xml:space="preserve"> and signed by the </w:t>
      </w:r>
      <w:r w:rsidRPr="00A13094" w:rsidR="00A2009A">
        <w:rPr>
          <w:rFonts w:eastAsia="Calibri" w:cs="Arial"/>
          <w:bCs/>
          <w:sz w:val="18"/>
          <w:szCs w:val="18"/>
        </w:rPr>
        <w:t>SO</w:t>
      </w:r>
      <w:r w:rsidRPr="00A13094" w:rsidR="007C2F44">
        <w:rPr>
          <w:rFonts w:eastAsia="Calibri" w:cs="Arial"/>
          <w:bCs/>
          <w:sz w:val="18"/>
          <w:szCs w:val="18"/>
        </w:rPr>
        <w:t>. The</w:t>
      </w:r>
      <w:r w:rsidRPr="00A13094" w:rsidR="002F4B81">
        <w:rPr>
          <w:rFonts w:eastAsia="Calibri" w:cs="Arial"/>
          <w:bCs/>
          <w:sz w:val="18"/>
          <w:szCs w:val="18"/>
        </w:rPr>
        <w:t xml:space="preserve"> </w:t>
      </w:r>
      <w:r w:rsidRPr="00A13094" w:rsidR="007C2F44">
        <w:rPr>
          <w:rFonts w:eastAsia="Calibri" w:cs="Arial"/>
          <w:bCs/>
          <w:sz w:val="18"/>
          <w:szCs w:val="18"/>
        </w:rPr>
        <w:t xml:space="preserve">‘scores’ will then be calculated by the </w:t>
      </w:r>
      <w:r w:rsidRPr="00A13094" w:rsidR="00043457">
        <w:rPr>
          <w:rFonts w:eastAsia="Calibri" w:cs="Arial"/>
          <w:bCs/>
          <w:sz w:val="18"/>
          <w:szCs w:val="18"/>
        </w:rPr>
        <w:t>WCO</w:t>
      </w:r>
      <w:r w:rsidRPr="00A13094" w:rsidR="007C2F44">
        <w:rPr>
          <w:rFonts w:eastAsia="Calibri" w:cs="Arial"/>
          <w:bCs/>
          <w:sz w:val="18"/>
          <w:szCs w:val="18"/>
        </w:rPr>
        <w:t xml:space="preserve"> and will be submitted in his report as part</w:t>
      </w:r>
      <w:r w:rsidRPr="00A13094" w:rsidR="002F4B81">
        <w:rPr>
          <w:rFonts w:eastAsia="Calibri" w:cs="Arial"/>
          <w:bCs/>
          <w:sz w:val="18"/>
          <w:szCs w:val="18"/>
        </w:rPr>
        <w:t xml:space="preserve"> </w:t>
      </w:r>
      <w:r w:rsidRPr="00A13094" w:rsidR="007C2F44">
        <w:rPr>
          <w:rFonts w:eastAsia="Calibri" w:cs="Arial"/>
          <w:bCs/>
          <w:sz w:val="18"/>
          <w:szCs w:val="18"/>
        </w:rPr>
        <w:t xml:space="preserve">of </w:t>
      </w:r>
      <w:r w:rsidRPr="00A13094" w:rsidR="00A2009A">
        <w:rPr>
          <w:rFonts w:eastAsia="Calibri" w:cs="Arial"/>
          <w:bCs/>
          <w:sz w:val="18"/>
          <w:szCs w:val="18"/>
        </w:rPr>
        <w:t>each Monthly</w:t>
      </w:r>
      <w:r w:rsidRPr="00A13094" w:rsidR="00160140">
        <w:rPr>
          <w:rFonts w:eastAsia="Calibri" w:cs="Arial"/>
          <w:bCs/>
          <w:sz w:val="18"/>
          <w:szCs w:val="18"/>
        </w:rPr>
        <w:t xml:space="preserve"> </w:t>
      </w:r>
      <w:r w:rsidRPr="00A13094" w:rsidR="007C2F44">
        <w:rPr>
          <w:rFonts w:eastAsia="Calibri" w:cs="Arial"/>
          <w:bCs/>
          <w:sz w:val="18"/>
          <w:szCs w:val="18"/>
        </w:rPr>
        <w:t>Review</w:t>
      </w:r>
      <w:r w:rsidRPr="00A13094" w:rsidR="004D23BC">
        <w:rPr>
          <w:rFonts w:eastAsia="Calibri" w:cs="Arial"/>
          <w:bCs/>
          <w:sz w:val="18"/>
          <w:szCs w:val="18"/>
        </w:rPr>
        <w:t xml:space="preserve"> </w:t>
      </w:r>
      <w:r w:rsidRPr="00A13094" w:rsidR="00A2009A">
        <w:rPr>
          <w:rFonts w:eastAsia="Calibri" w:cs="Arial"/>
          <w:bCs/>
          <w:sz w:val="18"/>
          <w:szCs w:val="18"/>
        </w:rPr>
        <w:t>M</w:t>
      </w:r>
      <w:r w:rsidRPr="00A13094" w:rsidR="004D23BC">
        <w:rPr>
          <w:rFonts w:eastAsia="Calibri" w:cs="Arial"/>
          <w:bCs/>
          <w:sz w:val="18"/>
          <w:szCs w:val="18"/>
        </w:rPr>
        <w:t>eeting</w:t>
      </w:r>
      <w:r w:rsidRPr="00A13094" w:rsidR="007C2F44">
        <w:rPr>
          <w:rFonts w:eastAsia="Calibri" w:cs="Arial"/>
          <w:bCs/>
          <w:sz w:val="18"/>
          <w:szCs w:val="18"/>
        </w:rPr>
        <w:t>.</w:t>
      </w:r>
    </w:p>
    <w:p w:rsidRPr="00A13094" w:rsidR="007C2F44" w:rsidP="00CF3660" w:rsidRDefault="006F513F" w14:paraId="4F1E2D66" w14:textId="7EA1E23B">
      <w:pPr>
        <w:widowControl/>
        <w:tabs>
          <w:tab w:val="left" w:pos="567"/>
        </w:tabs>
        <w:autoSpaceDE w:val="0"/>
        <w:autoSpaceDN w:val="0"/>
        <w:adjustRightInd w:val="0"/>
        <w:rPr>
          <w:rFonts w:eastAsia="Calibri" w:cs="Arial"/>
          <w:bCs/>
          <w:sz w:val="18"/>
          <w:szCs w:val="18"/>
        </w:rPr>
      </w:pPr>
      <w:r w:rsidRPr="00A13094">
        <w:rPr>
          <w:rFonts w:eastAsia="Calibri" w:cs="Arial"/>
          <w:bCs/>
          <w:sz w:val="18"/>
          <w:szCs w:val="18"/>
        </w:rPr>
        <w:t>e</w:t>
      </w:r>
      <w:r w:rsidRPr="00A13094" w:rsidR="00CF3660">
        <w:rPr>
          <w:rFonts w:eastAsia="Calibri" w:cs="Arial"/>
          <w:bCs/>
          <w:sz w:val="18"/>
          <w:szCs w:val="18"/>
        </w:rPr>
        <w:t>.</w:t>
      </w:r>
      <w:r w:rsidRPr="00A13094" w:rsidR="00CF3660">
        <w:rPr>
          <w:rFonts w:eastAsia="Calibri" w:cs="Arial"/>
          <w:bCs/>
          <w:sz w:val="18"/>
          <w:szCs w:val="18"/>
        </w:rPr>
        <w:tab/>
      </w:r>
      <w:r w:rsidRPr="00A13094" w:rsidR="007C3F2F">
        <w:rPr>
          <w:rFonts w:eastAsia="Calibri" w:cs="Arial"/>
          <w:bCs/>
          <w:sz w:val="18"/>
          <w:szCs w:val="18"/>
        </w:rPr>
        <w:t>Monthly</w:t>
      </w:r>
      <w:r w:rsidRPr="00A13094" w:rsidR="007C2F44">
        <w:rPr>
          <w:rFonts w:eastAsia="Calibri" w:cs="Arial"/>
          <w:bCs/>
          <w:sz w:val="18"/>
          <w:szCs w:val="18"/>
        </w:rPr>
        <w:t xml:space="preserve"> </w:t>
      </w:r>
      <w:r w:rsidRPr="00A13094" w:rsidR="007C3F2F">
        <w:rPr>
          <w:rFonts w:eastAsia="Calibri" w:cs="Arial"/>
          <w:bCs/>
          <w:sz w:val="18"/>
          <w:szCs w:val="18"/>
        </w:rPr>
        <w:t>R</w:t>
      </w:r>
      <w:r w:rsidRPr="00A13094" w:rsidR="007C2F44">
        <w:rPr>
          <w:rFonts w:eastAsia="Calibri" w:cs="Arial"/>
          <w:bCs/>
          <w:sz w:val="18"/>
          <w:szCs w:val="18"/>
        </w:rPr>
        <w:t xml:space="preserve">eview </w:t>
      </w:r>
      <w:r w:rsidRPr="00A13094" w:rsidR="007C3F2F">
        <w:rPr>
          <w:rFonts w:eastAsia="Calibri" w:cs="Arial"/>
          <w:bCs/>
          <w:sz w:val="18"/>
          <w:szCs w:val="18"/>
        </w:rPr>
        <w:t>M</w:t>
      </w:r>
      <w:r w:rsidRPr="00A13094" w:rsidR="007C2F44">
        <w:rPr>
          <w:rFonts w:eastAsia="Calibri" w:cs="Arial"/>
          <w:bCs/>
          <w:sz w:val="18"/>
          <w:szCs w:val="18"/>
        </w:rPr>
        <w:t>eetings should be held</w:t>
      </w:r>
      <w:r w:rsidRPr="00A13094" w:rsidR="00D7378C">
        <w:rPr>
          <w:rFonts w:eastAsia="Calibri" w:cs="Arial"/>
          <w:bCs/>
          <w:sz w:val="18"/>
          <w:szCs w:val="18"/>
        </w:rPr>
        <w:t>, at the discretion of the WCO,</w:t>
      </w:r>
      <w:r w:rsidRPr="00A13094" w:rsidR="004D23BC">
        <w:rPr>
          <w:rFonts w:eastAsia="Calibri" w:cs="Arial"/>
          <w:bCs/>
          <w:sz w:val="18"/>
          <w:szCs w:val="18"/>
        </w:rPr>
        <w:t xml:space="preserve"> </w:t>
      </w:r>
      <w:r w:rsidRPr="00A13094" w:rsidR="00A13094">
        <w:rPr>
          <w:rFonts w:eastAsia="Calibri" w:cs="Arial"/>
          <w:bCs/>
          <w:sz w:val="18"/>
          <w:szCs w:val="18"/>
        </w:rPr>
        <w:t>each month</w:t>
      </w:r>
      <w:r w:rsidRPr="00A13094" w:rsidR="007C2F44">
        <w:rPr>
          <w:rFonts w:eastAsia="Calibri" w:cs="Arial"/>
          <w:bCs/>
          <w:sz w:val="18"/>
          <w:szCs w:val="18"/>
        </w:rPr>
        <w:t xml:space="preserve"> to review the following</w:t>
      </w:r>
      <w:r w:rsidRPr="00A13094" w:rsidR="00C1242A">
        <w:rPr>
          <w:rFonts w:eastAsia="Calibri" w:cs="Arial"/>
          <w:bCs/>
          <w:sz w:val="18"/>
          <w:szCs w:val="18"/>
        </w:rPr>
        <w:t>;</w:t>
      </w:r>
    </w:p>
    <w:p w:rsidRPr="00A13094" w:rsidR="007C2F44" w:rsidP="00C462C9" w:rsidRDefault="0014149C" w14:paraId="18EDE26B" w14:textId="2370DEAE">
      <w:pPr>
        <w:widowControl/>
        <w:tabs>
          <w:tab w:val="left" w:pos="1134"/>
        </w:tabs>
        <w:autoSpaceDE w:val="0"/>
        <w:autoSpaceDN w:val="0"/>
        <w:adjustRightInd w:val="0"/>
        <w:ind w:left="567"/>
        <w:rPr>
          <w:rFonts w:eastAsia="Calibri" w:cs="Arial"/>
          <w:bCs/>
          <w:sz w:val="18"/>
          <w:szCs w:val="18"/>
        </w:rPr>
      </w:pPr>
      <w:r w:rsidRPr="00A13094">
        <w:rPr>
          <w:rFonts w:eastAsia="Calibri" w:cs="Arial"/>
          <w:bCs/>
          <w:sz w:val="18"/>
          <w:szCs w:val="18"/>
        </w:rPr>
        <w:t>(1)</w:t>
      </w:r>
      <w:r w:rsidRPr="00A13094">
        <w:rPr>
          <w:rFonts w:eastAsia="Calibri" w:cs="Arial"/>
          <w:bCs/>
          <w:sz w:val="18"/>
          <w:szCs w:val="18"/>
        </w:rPr>
        <w:tab/>
      </w:r>
      <w:r w:rsidRPr="00A13094" w:rsidR="005B59F9">
        <w:rPr>
          <w:rFonts w:eastAsia="Calibri" w:cs="Arial"/>
          <w:bCs/>
          <w:sz w:val="18"/>
          <w:szCs w:val="18"/>
        </w:rPr>
        <w:t>Contractor's</w:t>
      </w:r>
      <w:r w:rsidRPr="00A13094" w:rsidR="007C2F44">
        <w:rPr>
          <w:rFonts w:eastAsia="Calibri" w:cs="Arial"/>
          <w:bCs/>
          <w:sz w:val="18"/>
          <w:szCs w:val="18"/>
        </w:rPr>
        <w:t xml:space="preserve"> performance under the agreed Performance Assessment</w:t>
      </w:r>
      <w:r w:rsidRPr="00A13094" w:rsidR="002F4B81">
        <w:rPr>
          <w:rFonts w:eastAsia="Calibri" w:cs="Arial"/>
          <w:bCs/>
          <w:sz w:val="18"/>
          <w:szCs w:val="18"/>
        </w:rPr>
        <w:t xml:space="preserve"> </w:t>
      </w:r>
      <w:r w:rsidRPr="00A13094" w:rsidR="007C2F44">
        <w:rPr>
          <w:rFonts w:eastAsia="Calibri" w:cs="Arial"/>
          <w:bCs/>
          <w:sz w:val="18"/>
          <w:szCs w:val="18"/>
        </w:rPr>
        <w:t>criteria</w:t>
      </w:r>
    </w:p>
    <w:p w:rsidRPr="00A13094" w:rsidR="007C2F44" w:rsidP="00C462C9" w:rsidRDefault="0014149C" w14:paraId="7913F2AB" w14:textId="4BC7CCCB">
      <w:pPr>
        <w:widowControl/>
        <w:tabs>
          <w:tab w:val="left" w:pos="1134"/>
        </w:tabs>
        <w:autoSpaceDE w:val="0"/>
        <w:autoSpaceDN w:val="0"/>
        <w:adjustRightInd w:val="0"/>
        <w:ind w:left="567"/>
        <w:rPr>
          <w:rFonts w:eastAsia="Calibri" w:cs="Arial"/>
          <w:bCs/>
          <w:sz w:val="18"/>
          <w:szCs w:val="18"/>
        </w:rPr>
      </w:pPr>
      <w:r w:rsidRPr="00A13094">
        <w:rPr>
          <w:rFonts w:eastAsia="Calibri" w:cs="Arial"/>
          <w:bCs/>
          <w:sz w:val="18"/>
          <w:szCs w:val="18"/>
        </w:rPr>
        <w:t>(2)</w:t>
      </w:r>
      <w:r w:rsidRPr="00A13094">
        <w:rPr>
          <w:rFonts w:eastAsia="Calibri" w:cs="Arial"/>
          <w:bCs/>
          <w:sz w:val="18"/>
          <w:szCs w:val="18"/>
        </w:rPr>
        <w:tab/>
      </w:r>
      <w:r w:rsidRPr="00A13094" w:rsidR="00AB5270">
        <w:rPr>
          <w:rFonts w:eastAsia="Calibri" w:cs="Arial"/>
          <w:bCs/>
          <w:sz w:val="18"/>
          <w:szCs w:val="18"/>
        </w:rPr>
        <w:t>The Authority's</w:t>
      </w:r>
      <w:r w:rsidRPr="00A13094" w:rsidR="007C2F44">
        <w:rPr>
          <w:rFonts w:eastAsia="Calibri" w:cs="Arial"/>
          <w:bCs/>
          <w:sz w:val="18"/>
          <w:szCs w:val="18"/>
        </w:rPr>
        <w:t xml:space="preserve"> performance under the Performance Assessment Criteria</w:t>
      </w:r>
    </w:p>
    <w:p w:rsidRPr="00A13094" w:rsidR="007C2F44" w:rsidP="00C462C9" w:rsidRDefault="0014149C" w14:paraId="0D51751F" w14:textId="63DBE93E">
      <w:pPr>
        <w:widowControl/>
        <w:tabs>
          <w:tab w:val="left" w:pos="1134"/>
        </w:tabs>
        <w:autoSpaceDE w:val="0"/>
        <w:autoSpaceDN w:val="0"/>
        <w:adjustRightInd w:val="0"/>
        <w:ind w:left="567"/>
        <w:rPr>
          <w:rFonts w:eastAsia="Calibri" w:cs="Arial"/>
          <w:bCs/>
          <w:sz w:val="18"/>
          <w:szCs w:val="18"/>
        </w:rPr>
      </w:pPr>
      <w:r w:rsidRPr="00A13094">
        <w:rPr>
          <w:rFonts w:eastAsia="Calibri" w:cs="Arial"/>
          <w:bCs/>
          <w:sz w:val="18"/>
          <w:szCs w:val="18"/>
        </w:rPr>
        <w:t>(</w:t>
      </w:r>
      <w:r w:rsidRPr="00A13094" w:rsidR="00C462C9">
        <w:rPr>
          <w:rFonts w:eastAsia="Calibri" w:cs="Arial"/>
          <w:bCs/>
          <w:sz w:val="18"/>
          <w:szCs w:val="18"/>
        </w:rPr>
        <w:t>3</w:t>
      </w:r>
      <w:r w:rsidRPr="00A13094">
        <w:rPr>
          <w:rFonts w:eastAsia="Calibri" w:cs="Arial"/>
          <w:bCs/>
          <w:sz w:val="18"/>
          <w:szCs w:val="18"/>
        </w:rPr>
        <w:t>)</w:t>
      </w:r>
      <w:r w:rsidRPr="00A13094">
        <w:rPr>
          <w:rFonts w:eastAsia="Calibri" w:cs="Arial"/>
          <w:bCs/>
          <w:sz w:val="18"/>
          <w:szCs w:val="18"/>
        </w:rPr>
        <w:tab/>
      </w:r>
      <w:r w:rsidRPr="00A13094" w:rsidR="007C2F44">
        <w:rPr>
          <w:rFonts w:eastAsia="Calibri" w:cs="Arial"/>
          <w:bCs/>
          <w:sz w:val="18"/>
          <w:szCs w:val="18"/>
        </w:rPr>
        <w:t>Improving mutual performance</w:t>
      </w:r>
      <w:r w:rsidRPr="00A13094" w:rsidR="00D7378C">
        <w:rPr>
          <w:rFonts w:eastAsia="Calibri" w:cs="Arial"/>
          <w:bCs/>
          <w:sz w:val="18"/>
          <w:szCs w:val="18"/>
        </w:rPr>
        <w:t xml:space="preserve"> for improved delivery.</w:t>
      </w:r>
    </w:p>
    <w:p w:rsidRPr="00A13094" w:rsidR="00DF7A3B" w:rsidP="00C462C9" w:rsidRDefault="006F513F" w14:paraId="4816F9E6" w14:textId="63147F9B">
      <w:pPr>
        <w:widowControl/>
        <w:tabs>
          <w:tab w:val="left" w:pos="567"/>
        </w:tabs>
        <w:autoSpaceDE w:val="0"/>
        <w:autoSpaceDN w:val="0"/>
        <w:adjustRightInd w:val="0"/>
        <w:rPr>
          <w:rFonts w:eastAsia="Calibri" w:cs="Arial"/>
          <w:bCs/>
          <w:sz w:val="18"/>
          <w:szCs w:val="18"/>
        </w:rPr>
      </w:pPr>
      <w:r w:rsidRPr="00A13094">
        <w:rPr>
          <w:rFonts w:eastAsia="Calibri" w:cs="Arial"/>
          <w:bCs/>
          <w:sz w:val="18"/>
          <w:szCs w:val="18"/>
        </w:rPr>
        <w:t>f</w:t>
      </w:r>
      <w:r w:rsidRPr="00A13094" w:rsidR="00C462C9">
        <w:rPr>
          <w:rFonts w:eastAsia="Calibri" w:cs="Arial"/>
          <w:bCs/>
          <w:sz w:val="18"/>
          <w:szCs w:val="18"/>
        </w:rPr>
        <w:t>.</w:t>
      </w:r>
      <w:r w:rsidRPr="00A13094" w:rsidR="00C462C9">
        <w:rPr>
          <w:rFonts w:eastAsia="Calibri" w:cs="Arial"/>
          <w:bCs/>
          <w:sz w:val="18"/>
          <w:szCs w:val="18"/>
        </w:rPr>
        <w:tab/>
      </w:r>
      <w:r w:rsidRPr="00A13094" w:rsidR="007C2F44">
        <w:rPr>
          <w:rFonts w:eastAsia="Calibri" w:cs="Arial"/>
          <w:bCs/>
          <w:sz w:val="18"/>
          <w:szCs w:val="18"/>
        </w:rPr>
        <w:t xml:space="preserve">The </w:t>
      </w:r>
      <w:r w:rsidRPr="00A13094" w:rsidR="00A13094">
        <w:rPr>
          <w:rFonts w:eastAsia="Calibri" w:cs="Arial"/>
          <w:bCs/>
          <w:sz w:val="18"/>
          <w:szCs w:val="18"/>
        </w:rPr>
        <w:t>Contractor Contracts</w:t>
      </w:r>
      <w:r w:rsidRPr="00A13094" w:rsidR="007C2F44">
        <w:rPr>
          <w:rFonts w:eastAsia="Calibri" w:cs="Arial"/>
          <w:bCs/>
          <w:sz w:val="18"/>
          <w:szCs w:val="18"/>
        </w:rPr>
        <w:t xml:space="preserve"> Manager will be responsible </w:t>
      </w:r>
      <w:r w:rsidRPr="00A13094" w:rsidR="00C00F5E">
        <w:rPr>
          <w:rFonts w:eastAsia="Calibri" w:cs="Arial"/>
          <w:bCs/>
          <w:sz w:val="18"/>
          <w:szCs w:val="18"/>
        </w:rPr>
        <w:t xml:space="preserve">for </w:t>
      </w:r>
      <w:r w:rsidRPr="00A13094" w:rsidR="007C2F44">
        <w:rPr>
          <w:rFonts w:eastAsia="Calibri" w:cs="Arial"/>
          <w:bCs/>
          <w:sz w:val="18"/>
          <w:szCs w:val="18"/>
        </w:rPr>
        <w:t>attend</w:t>
      </w:r>
      <w:r w:rsidRPr="00A13094" w:rsidR="00C00F5E">
        <w:rPr>
          <w:rFonts w:eastAsia="Calibri" w:cs="Arial"/>
          <w:bCs/>
          <w:sz w:val="18"/>
          <w:szCs w:val="18"/>
        </w:rPr>
        <w:t>ing</w:t>
      </w:r>
      <w:r w:rsidRPr="00A13094" w:rsidR="007C2F44">
        <w:rPr>
          <w:rFonts w:eastAsia="Calibri" w:cs="Arial"/>
          <w:bCs/>
          <w:sz w:val="18"/>
          <w:szCs w:val="18"/>
        </w:rPr>
        <w:t xml:space="preserve"> th</w:t>
      </w:r>
      <w:r w:rsidRPr="00A13094" w:rsidR="00B046C1">
        <w:rPr>
          <w:rFonts w:eastAsia="Calibri" w:cs="Arial"/>
          <w:bCs/>
          <w:sz w:val="18"/>
          <w:szCs w:val="18"/>
        </w:rPr>
        <w:t>is</w:t>
      </w:r>
      <w:r w:rsidRPr="00A13094" w:rsidR="007C2F44">
        <w:rPr>
          <w:rFonts w:eastAsia="Calibri" w:cs="Arial"/>
          <w:bCs/>
          <w:sz w:val="18"/>
          <w:szCs w:val="18"/>
        </w:rPr>
        <w:t xml:space="preserve"> </w:t>
      </w:r>
      <w:r w:rsidRPr="00A13094" w:rsidR="00F55A12">
        <w:rPr>
          <w:rFonts w:eastAsia="Calibri" w:cs="Arial"/>
          <w:bCs/>
          <w:sz w:val="18"/>
          <w:szCs w:val="18"/>
        </w:rPr>
        <w:t>Performance Review</w:t>
      </w:r>
      <w:r w:rsidRPr="00A13094" w:rsidR="007C2F44">
        <w:rPr>
          <w:rFonts w:eastAsia="Calibri" w:cs="Arial"/>
          <w:bCs/>
          <w:sz w:val="18"/>
          <w:szCs w:val="18"/>
        </w:rPr>
        <w:t>.</w:t>
      </w:r>
    </w:p>
    <w:p w:rsidR="007A1F7B" w:rsidP="00B046C1" w:rsidRDefault="00B046C1" w14:paraId="1999A453" w14:textId="1BF7A2C8">
      <w:pPr>
        <w:widowControl/>
        <w:tabs>
          <w:tab w:val="left" w:pos="1134"/>
        </w:tabs>
        <w:autoSpaceDE w:val="0"/>
        <w:autoSpaceDN w:val="0"/>
        <w:adjustRightInd w:val="0"/>
        <w:ind w:left="567"/>
        <w:rPr>
          <w:rFonts w:eastAsia="Calibri" w:cs="Arial"/>
          <w:bCs/>
          <w:sz w:val="18"/>
          <w:szCs w:val="18"/>
        </w:rPr>
      </w:pPr>
      <w:r w:rsidRPr="00A13094">
        <w:rPr>
          <w:rFonts w:eastAsia="Calibri" w:cs="Arial"/>
          <w:bCs/>
          <w:sz w:val="18"/>
          <w:szCs w:val="18"/>
        </w:rPr>
        <w:t>(1)</w:t>
      </w:r>
      <w:r w:rsidRPr="00A13094">
        <w:rPr>
          <w:rFonts w:eastAsia="Calibri" w:cs="Arial"/>
          <w:bCs/>
          <w:sz w:val="18"/>
          <w:szCs w:val="18"/>
        </w:rPr>
        <w:tab/>
      </w:r>
      <w:r w:rsidRPr="00A13094">
        <w:rPr>
          <w:rFonts w:eastAsia="Calibri" w:cs="Arial"/>
          <w:bCs/>
          <w:sz w:val="18"/>
          <w:szCs w:val="18"/>
        </w:rPr>
        <w:t xml:space="preserve">A </w:t>
      </w:r>
      <w:r w:rsidRPr="00A13094" w:rsidR="00C1242A">
        <w:rPr>
          <w:rFonts w:eastAsia="Calibri" w:cs="Arial"/>
          <w:bCs/>
          <w:sz w:val="18"/>
          <w:szCs w:val="18"/>
        </w:rPr>
        <w:t xml:space="preserve">nominated </w:t>
      </w:r>
      <w:r w:rsidRPr="00A13094">
        <w:rPr>
          <w:rFonts w:eastAsia="Calibri" w:cs="Arial"/>
          <w:bCs/>
          <w:sz w:val="18"/>
          <w:szCs w:val="18"/>
        </w:rPr>
        <w:t>representative may attend this meeting at the discretion of the WCO.</w:t>
      </w:r>
    </w:p>
    <w:p w:rsidR="003D68A4" w:rsidP="00B046C1" w:rsidRDefault="003D68A4" w14:paraId="062C8BE8" w14:textId="75FFEE10">
      <w:pPr>
        <w:widowControl/>
        <w:tabs>
          <w:tab w:val="left" w:pos="1134"/>
        </w:tabs>
        <w:autoSpaceDE w:val="0"/>
        <w:autoSpaceDN w:val="0"/>
        <w:adjustRightInd w:val="0"/>
        <w:ind w:left="567"/>
        <w:rPr>
          <w:rFonts w:eastAsia="Calibri" w:cs="Arial"/>
          <w:bCs/>
          <w:sz w:val="18"/>
          <w:szCs w:val="18"/>
        </w:rPr>
      </w:pPr>
    </w:p>
    <w:p w:rsidR="003D68A4" w:rsidP="00B046C1" w:rsidRDefault="003D68A4" w14:paraId="765CD126" w14:textId="61D08A06">
      <w:pPr>
        <w:widowControl/>
        <w:tabs>
          <w:tab w:val="left" w:pos="1134"/>
        </w:tabs>
        <w:autoSpaceDE w:val="0"/>
        <w:autoSpaceDN w:val="0"/>
        <w:adjustRightInd w:val="0"/>
        <w:ind w:left="567"/>
        <w:rPr>
          <w:rFonts w:eastAsia="Calibri" w:cs="Arial"/>
          <w:bCs/>
          <w:sz w:val="18"/>
          <w:szCs w:val="18"/>
        </w:rPr>
      </w:pPr>
    </w:p>
    <w:p w:rsidR="003D68A4" w:rsidP="00B046C1" w:rsidRDefault="003D68A4" w14:paraId="184C05B0" w14:textId="3782EDEE">
      <w:pPr>
        <w:widowControl/>
        <w:tabs>
          <w:tab w:val="left" w:pos="1134"/>
        </w:tabs>
        <w:autoSpaceDE w:val="0"/>
        <w:autoSpaceDN w:val="0"/>
        <w:adjustRightInd w:val="0"/>
        <w:ind w:left="567"/>
        <w:rPr>
          <w:rFonts w:eastAsia="Calibri" w:cs="Arial"/>
          <w:bCs/>
          <w:sz w:val="18"/>
          <w:szCs w:val="18"/>
        </w:rPr>
      </w:pPr>
    </w:p>
    <w:p w:rsidR="003D68A4" w:rsidP="00B046C1" w:rsidRDefault="003D68A4" w14:paraId="34EE97C2" w14:textId="4040AE37">
      <w:pPr>
        <w:widowControl/>
        <w:tabs>
          <w:tab w:val="left" w:pos="1134"/>
        </w:tabs>
        <w:autoSpaceDE w:val="0"/>
        <w:autoSpaceDN w:val="0"/>
        <w:adjustRightInd w:val="0"/>
        <w:ind w:left="567"/>
        <w:rPr>
          <w:rFonts w:eastAsia="Calibri" w:cs="Arial"/>
          <w:bCs/>
          <w:sz w:val="18"/>
          <w:szCs w:val="18"/>
        </w:rPr>
      </w:pPr>
    </w:p>
    <w:p w:rsidR="003D68A4" w:rsidP="00B046C1" w:rsidRDefault="003D68A4" w14:paraId="0C684B6D" w14:textId="1822471A">
      <w:pPr>
        <w:widowControl/>
        <w:tabs>
          <w:tab w:val="left" w:pos="1134"/>
        </w:tabs>
        <w:autoSpaceDE w:val="0"/>
        <w:autoSpaceDN w:val="0"/>
        <w:adjustRightInd w:val="0"/>
        <w:ind w:left="567"/>
        <w:rPr>
          <w:rFonts w:eastAsia="Calibri" w:cs="Arial"/>
          <w:bCs/>
          <w:sz w:val="18"/>
          <w:szCs w:val="18"/>
        </w:rPr>
      </w:pPr>
    </w:p>
    <w:p w:rsidR="003D68A4" w:rsidP="00B046C1" w:rsidRDefault="003D68A4" w14:paraId="760E7441" w14:textId="238ECA37">
      <w:pPr>
        <w:widowControl/>
        <w:tabs>
          <w:tab w:val="left" w:pos="1134"/>
        </w:tabs>
        <w:autoSpaceDE w:val="0"/>
        <w:autoSpaceDN w:val="0"/>
        <w:adjustRightInd w:val="0"/>
        <w:ind w:left="567"/>
        <w:rPr>
          <w:rFonts w:eastAsia="Calibri" w:cs="Arial"/>
          <w:bCs/>
          <w:sz w:val="18"/>
          <w:szCs w:val="18"/>
        </w:rPr>
      </w:pPr>
    </w:p>
    <w:p w:rsidR="003D68A4" w:rsidP="00B046C1" w:rsidRDefault="003D68A4" w14:paraId="37F06956" w14:textId="1D05DB6A">
      <w:pPr>
        <w:widowControl/>
        <w:tabs>
          <w:tab w:val="left" w:pos="1134"/>
        </w:tabs>
        <w:autoSpaceDE w:val="0"/>
        <w:autoSpaceDN w:val="0"/>
        <w:adjustRightInd w:val="0"/>
        <w:ind w:left="567"/>
        <w:rPr>
          <w:rFonts w:eastAsia="Calibri" w:cs="Arial"/>
          <w:bCs/>
          <w:sz w:val="18"/>
          <w:szCs w:val="18"/>
        </w:rPr>
      </w:pPr>
    </w:p>
    <w:p w:rsidR="003D68A4" w:rsidP="00B046C1" w:rsidRDefault="003D68A4" w14:paraId="04BF3CD1" w14:textId="378CC018">
      <w:pPr>
        <w:widowControl/>
        <w:tabs>
          <w:tab w:val="left" w:pos="1134"/>
        </w:tabs>
        <w:autoSpaceDE w:val="0"/>
        <w:autoSpaceDN w:val="0"/>
        <w:adjustRightInd w:val="0"/>
        <w:ind w:left="567"/>
        <w:rPr>
          <w:rFonts w:eastAsia="Calibri" w:cs="Arial"/>
          <w:bCs/>
          <w:sz w:val="18"/>
          <w:szCs w:val="18"/>
        </w:rPr>
      </w:pPr>
    </w:p>
    <w:p w:rsidR="003D68A4" w:rsidP="00B046C1" w:rsidRDefault="003D68A4" w14:paraId="2DB22BF7" w14:textId="274D7501">
      <w:pPr>
        <w:widowControl/>
        <w:tabs>
          <w:tab w:val="left" w:pos="1134"/>
        </w:tabs>
        <w:autoSpaceDE w:val="0"/>
        <w:autoSpaceDN w:val="0"/>
        <w:adjustRightInd w:val="0"/>
        <w:ind w:left="567"/>
        <w:rPr>
          <w:rFonts w:eastAsia="Calibri" w:cs="Arial"/>
          <w:bCs/>
          <w:sz w:val="18"/>
          <w:szCs w:val="18"/>
        </w:rPr>
      </w:pPr>
    </w:p>
    <w:p w:rsidR="003D68A4" w:rsidP="00B046C1" w:rsidRDefault="003D68A4" w14:paraId="618E6BC5" w14:textId="2FC95E8D">
      <w:pPr>
        <w:widowControl/>
        <w:tabs>
          <w:tab w:val="left" w:pos="1134"/>
        </w:tabs>
        <w:autoSpaceDE w:val="0"/>
        <w:autoSpaceDN w:val="0"/>
        <w:adjustRightInd w:val="0"/>
        <w:ind w:left="567"/>
        <w:rPr>
          <w:rFonts w:eastAsia="Calibri" w:cs="Arial"/>
          <w:bCs/>
          <w:sz w:val="18"/>
          <w:szCs w:val="18"/>
        </w:rPr>
      </w:pPr>
    </w:p>
    <w:p w:rsidR="003D68A4" w:rsidP="00B046C1" w:rsidRDefault="003D68A4" w14:paraId="5B3D15F9" w14:textId="5180C7A0">
      <w:pPr>
        <w:widowControl/>
        <w:tabs>
          <w:tab w:val="left" w:pos="1134"/>
        </w:tabs>
        <w:autoSpaceDE w:val="0"/>
        <w:autoSpaceDN w:val="0"/>
        <w:adjustRightInd w:val="0"/>
        <w:ind w:left="567"/>
        <w:rPr>
          <w:rFonts w:eastAsia="Calibri" w:cs="Arial"/>
          <w:bCs/>
          <w:sz w:val="18"/>
          <w:szCs w:val="18"/>
        </w:rPr>
      </w:pPr>
    </w:p>
    <w:p w:rsidR="003D68A4" w:rsidP="00B046C1" w:rsidRDefault="003D68A4" w14:paraId="54771A9E" w14:textId="784502E6">
      <w:pPr>
        <w:widowControl/>
        <w:tabs>
          <w:tab w:val="left" w:pos="1134"/>
        </w:tabs>
        <w:autoSpaceDE w:val="0"/>
        <w:autoSpaceDN w:val="0"/>
        <w:adjustRightInd w:val="0"/>
        <w:ind w:left="567"/>
        <w:rPr>
          <w:rFonts w:eastAsia="Calibri" w:cs="Arial"/>
          <w:bCs/>
          <w:sz w:val="18"/>
          <w:szCs w:val="18"/>
        </w:rPr>
      </w:pPr>
    </w:p>
    <w:p w:rsidR="003D68A4" w:rsidP="00B046C1" w:rsidRDefault="003D68A4" w14:paraId="0A8D3A27" w14:textId="66FCA2BD">
      <w:pPr>
        <w:widowControl/>
        <w:tabs>
          <w:tab w:val="left" w:pos="1134"/>
        </w:tabs>
        <w:autoSpaceDE w:val="0"/>
        <w:autoSpaceDN w:val="0"/>
        <w:adjustRightInd w:val="0"/>
        <w:ind w:left="567"/>
        <w:rPr>
          <w:rFonts w:eastAsia="Calibri" w:cs="Arial"/>
          <w:bCs/>
          <w:sz w:val="18"/>
          <w:szCs w:val="18"/>
        </w:rPr>
      </w:pPr>
    </w:p>
    <w:p w:rsidR="003D68A4" w:rsidP="00B046C1" w:rsidRDefault="003D68A4" w14:paraId="04FC0BD3" w14:textId="545E44FD">
      <w:pPr>
        <w:widowControl/>
        <w:tabs>
          <w:tab w:val="left" w:pos="1134"/>
        </w:tabs>
        <w:autoSpaceDE w:val="0"/>
        <w:autoSpaceDN w:val="0"/>
        <w:adjustRightInd w:val="0"/>
        <w:ind w:left="567"/>
        <w:rPr>
          <w:rFonts w:eastAsia="Calibri" w:cs="Arial"/>
          <w:bCs/>
          <w:sz w:val="18"/>
          <w:szCs w:val="18"/>
        </w:rPr>
      </w:pPr>
    </w:p>
    <w:p w:rsidR="003D68A4" w:rsidP="00B046C1" w:rsidRDefault="003D68A4" w14:paraId="3F89859C" w14:textId="19D79A80">
      <w:pPr>
        <w:widowControl/>
        <w:tabs>
          <w:tab w:val="left" w:pos="1134"/>
        </w:tabs>
        <w:autoSpaceDE w:val="0"/>
        <w:autoSpaceDN w:val="0"/>
        <w:adjustRightInd w:val="0"/>
        <w:ind w:left="567"/>
        <w:rPr>
          <w:rFonts w:eastAsia="Calibri" w:cs="Arial"/>
          <w:bCs/>
          <w:sz w:val="18"/>
          <w:szCs w:val="18"/>
        </w:rPr>
      </w:pPr>
    </w:p>
    <w:p w:rsidR="003D68A4" w:rsidP="00B046C1" w:rsidRDefault="003D68A4" w14:paraId="7F4ED865" w14:textId="0ED087DE">
      <w:pPr>
        <w:widowControl/>
        <w:tabs>
          <w:tab w:val="left" w:pos="1134"/>
        </w:tabs>
        <w:autoSpaceDE w:val="0"/>
        <w:autoSpaceDN w:val="0"/>
        <w:adjustRightInd w:val="0"/>
        <w:ind w:left="567"/>
        <w:rPr>
          <w:rFonts w:eastAsia="Calibri" w:cs="Arial"/>
          <w:bCs/>
          <w:sz w:val="18"/>
          <w:szCs w:val="18"/>
        </w:rPr>
      </w:pPr>
    </w:p>
    <w:p w:rsidR="003D68A4" w:rsidP="00B046C1" w:rsidRDefault="003D68A4" w14:paraId="70F8F5C9" w14:textId="19FA0B52">
      <w:pPr>
        <w:widowControl/>
        <w:tabs>
          <w:tab w:val="left" w:pos="1134"/>
        </w:tabs>
        <w:autoSpaceDE w:val="0"/>
        <w:autoSpaceDN w:val="0"/>
        <w:adjustRightInd w:val="0"/>
        <w:ind w:left="567"/>
        <w:rPr>
          <w:rFonts w:eastAsia="Calibri" w:cs="Arial"/>
          <w:bCs/>
          <w:sz w:val="18"/>
          <w:szCs w:val="18"/>
        </w:rPr>
      </w:pPr>
    </w:p>
    <w:p w:rsidR="003D68A4" w:rsidP="00B046C1" w:rsidRDefault="003D68A4" w14:paraId="28910076" w14:textId="5DCB8722">
      <w:pPr>
        <w:widowControl/>
        <w:tabs>
          <w:tab w:val="left" w:pos="1134"/>
        </w:tabs>
        <w:autoSpaceDE w:val="0"/>
        <w:autoSpaceDN w:val="0"/>
        <w:adjustRightInd w:val="0"/>
        <w:ind w:left="567"/>
        <w:rPr>
          <w:rFonts w:eastAsia="Calibri" w:cs="Arial"/>
          <w:bCs/>
          <w:sz w:val="18"/>
          <w:szCs w:val="18"/>
        </w:rPr>
      </w:pPr>
    </w:p>
    <w:p w:rsidR="003D68A4" w:rsidP="00B046C1" w:rsidRDefault="003D68A4" w14:paraId="640BFC24" w14:textId="3AD4D449">
      <w:pPr>
        <w:widowControl/>
        <w:tabs>
          <w:tab w:val="left" w:pos="1134"/>
        </w:tabs>
        <w:autoSpaceDE w:val="0"/>
        <w:autoSpaceDN w:val="0"/>
        <w:adjustRightInd w:val="0"/>
        <w:ind w:left="567"/>
        <w:rPr>
          <w:rFonts w:eastAsia="Calibri" w:cs="Arial"/>
          <w:bCs/>
          <w:sz w:val="18"/>
          <w:szCs w:val="18"/>
        </w:rPr>
      </w:pPr>
    </w:p>
    <w:p w:rsidR="003D68A4" w:rsidP="00B046C1" w:rsidRDefault="003D68A4" w14:paraId="11E0BAE1" w14:textId="756E12B7">
      <w:pPr>
        <w:widowControl/>
        <w:tabs>
          <w:tab w:val="left" w:pos="1134"/>
        </w:tabs>
        <w:autoSpaceDE w:val="0"/>
        <w:autoSpaceDN w:val="0"/>
        <w:adjustRightInd w:val="0"/>
        <w:ind w:left="567"/>
        <w:rPr>
          <w:rFonts w:eastAsia="Calibri" w:cs="Arial"/>
          <w:bCs/>
          <w:sz w:val="18"/>
          <w:szCs w:val="18"/>
        </w:rPr>
      </w:pPr>
    </w:p>
    <w:p w:rsidR="003D68A4" w:rsidP="2F7BA1CE" w:rsidRDefault="003D68A4" w14:paraId="0A0BEFBE" w14:noSpellErr="1" w14:textId="3228CA1C">
      <w:pPr>
        <w:pStyle w:val="Normal"/>
        <w:widowControl/>
        <w:tabs>
          <w:tab w:val="left" w:pos="1134"/>
        </w:tabs>
        <w:autoSpaceDE w:val="0"/>
        <w:autoSpaceDN w:val="0"/>
        <w:adjustRightInd w:val="0"/>
        <w:ind w:left="0"/>
        <w:rPr>
          <w:rFonts w:ascii="Arial" w:hAnsi="Arial" w:eastAsia="Times New Roman" w:cs="Times New Roman"/>
          <w:sz w:val="22"/>
          <w:szCs w:val="22"/>
        </w:rPr>
      </w:pPr>
    </w:p>
    <w:p w:rsidR="003D68A4" w:rsidP="00B046C1" w:rsidRDefault="003D68A4" w14:paraId="46930BC1" w14:textId="22B109F5">
      <w:pPr>
        <w:widowControl/>
        <w:tabs>
          <w:tab w:val="left" w:pos="1134"/>
        </w:tabs>
        <w:autoSpaceDE w:val="0"/>
        <w:autoSpaceDN w:val="0"/>
        <w:adjustRightInd w:val="0"/>
        <w:ind w:left="567"/>
        <w:rPr>
          <w:rFonts w:eastAsia="Calibri" w:cs="Arial"/>
          <w:bCs/>
          <w:sz w:val="18"/>
          <w:szCs w:val="18"/>
        </w:rPr>
      </w:pPr>
    </w:p>
    <w:p w:rsidRPr="00055422" w:rsidR="003D68A4" w:rsidP="003D68A4" w:rsidRDefault="003D68A4" w14:paraId="7D1A0952" w14:textId="070463E7">
      <w:pPr>
        <w:pStyle w:val="Heading1"/>
        <w:numPr>
          <w:ilvl w:val="0"/>
          <w:numId w:val="0"/>
        </w:numPr>
        <w:tabs>
          <w:tab w:val="left" w:pos="720"/>
        </w:tabs>
        <w:rPr>
          <w:b w:val="0"/>
          <w:szCs w:val="22"/>
          <w:u w:val="none"/>
        </w:rPr>
      </w:pPr>
      <w:bookmarkStart w:name="_Toc422462858" w:id="371"/>
      <w:bookmarkStart w:name="_Toc402273355" w:id="372"/>
      <w:bookmarkStart w:name="_Toc375205559" w:id="373"/>
      <w:bookmarkStart w:name="_Toc367107580" w:id="374"/>
      <w:r w:rsidRPr="00B004B9">
        <w:rPr>
          <w:szCs w:val="22"/>
          <w:u w:val="none"/>
        </w:rPr>
        <w:lastRenderedPageBreak/>
        <w:t xml:space="preserve">Schedule 4 - Contract Change </w:t>
      </w:r>
      <w:r w:rsidRPr="00CA6058">
        <w:rPr>
          <w:u w:val="none"/>
        </w:rPr>
        <w:t>Control Procedure (i.a.w. clause 6.b) for</w:t>
      </w:r>
      <w:r w:rsidRPr="00B004B9">
        <w:rPr>
          <w:szCs w:val="22"/>
          <w:u w:val="none"/>
        </w:rPr>
        <w:t xml:space="preserve"> Contract No: </w:t>
      </w:r>
      <w:bookmarkEnd w:id="371"/>
      <w:bookmarkEnd w:id="372"/>
      <w:bookmarkEnd w:id="373"/>
      <w:bookmarkEnd w:id="374"/>
      <w:r>
        <w:rPr>
          <w:szCs w:val="22"/>
          <w:u w:val="none"/>
        </w:rPr>
        <w:t>KEN/GE</w:t>
      </w:r>
      <w:r w:rsidRPr="003D68A4">
        <w:rPr>
          <w:szCs w:val="22"/>
          <w:u w:val="none"/>
        </w:rPr>
        <w:t>/2102</w:t>
      </w:r>
    </w:p>
    <w:p w:rsidR="003D68A4" w:rsidP="003D68A4" w:rsidRDefault="003D68A4" w14:paraId="6AE491FC" w14:textId="77777777">
      <w:pPr>
        <w:spacing w:before="120" w:after="120"/>
        <w:rPr>
          <w:rFonts w:cs="Arial"/>
          <w:b/>
        </w:rPr>
      </w:pPr>
      <w:r>
        <w:rPr>
          <w:rFonts w:cs="Arial"/>
          <w:b/>
        </w:rPr>
        <w:t>1.</w:t>
      </w:r>
      <w:r>
        <w:rPr>
          <w:rFonts w:cs="Arial"/>
          <w:b/>
        </w:rPr>
        <w:tab/>
      </w:r>
      <w:r>
        <w:rPr>
          <w:rFonts w:cs="Arial"/>
          <w:b/>
        </w:rPr>
        <w:t>Authority Changes</w:t>
      </w:r>
    </w:p>
    <w:p w:rsidR="003D68A4" w:rsidP="003D68A4" w:rsidRDefault="003D68A4" w14:paraId="5DC172D8" w14:textId="77777777">
      <w:pPr>
        <w:spacing w:before="120" w:after="120"/>
        <w:ind w:left="567"/>
        <w:rPr>
          <w:rFonts w:cs="Arial"/>
          <w:szCs w:val="20"/>
        </w:rPr>
      </w:pPr>
      <w:r>
        <w:rPr>
          <w:rFonts w:cs="Arial"/>
          <w:szCs w:val="20"/>
        </w:rPr>
        <w:t xml:space="preserve">Subject always to </w:t>
      </w:r>
      <w:r w:rsidRPr="00CA6058">
        <w:t>Condition 6 (Amendments</w:t>
      </w:r>
      <w:r>
        <w:rPr>
          <w:rFonts w:cs="Arial"/>
          <w:szCs w:val="20"/>
        </w:rPr>
        <w:t xml:space="preserve"> to Contract), the Authority shall be entitled, acting reasonably, to require changes to the Contractor Deliverables (a " Change") in accordance with this Schedule 4.  </w:t>
      </w:r>
    </w:p>
    <w:p w:rsidR="003D68A4" w:rsidP="003D68A4" w:rsidRDefault="003D68A4" w14:paraId="615FC3E0" w14:textId="77777777">
      <w:pPr>
        <w:spacing w:before="120" w:after="120"/>
        <w:rPr>
          <w:rFonts w:cs="Arial"/>
          <w:b/>
        </w:rPr>
      </w:pPr>
      <w:r>
        <w:rPr>
          <w:rFonts w:cs="Arial"/>
          <w:b/>
          <w:szCs w:val="20"/>
        </w:rPr>
        <w:t>2.</w:t>
      </w:r>
      <w:r>
        <w:rPr>
          <w:rFonts w:cs="Arial"/>
          <w:b/>
          <w:szCs w:val="20"/>
        </w:rPr>
        <w:tab/>
      </w:r>
      <w:r>
        <w:rPr>
          <w:rFonts w:cs="Arial"/>
          <w:b/>
        </w:rPr>
        <w:t>Notice of Change</w:t>
      </w:r>
    </w:p>
    <w:p w:rsidR="003D68A4" w:rsidP="003D68A4" w:rsidRDefault="003D68A4" w14:paraId="31EA486F" w14:textId="77777777">
      <w:pPr>
        <w:spacing w:before="120" w:after="120"/>
        <w:ind w:left="567"/>
        <w:rPr>
          <w:rFonts w:cs="Arial"/>
          <w:szCs w:val="20"/>
        </w:rPr>
      </w:pPr>
      <w:r>
        <w:rPr>
          <w:rFonts w:cs="Arial"/>
          <w:szCs w:val="20"/>
        </w:rPr>
        <w:t>a</w:t>
      </w:r>
      <w:r>
        <w:rPr>
          <w:rFonts w:cs="Arial"/>
        </w:rPr>
        <w:t>.</w:t>
      </w:r>
      <w:r>
        <w:rPr>
          <w:rFonts w:cs="Arial"/>
        </w:rPr>
        <w:tab/>
      </w:r>
      <w:r>
        <w:rPr>
          <w:rFonts w:cs="Arial"/>
          <w:szCs w:val="20"/>
        </w:rPr>
        <w:t>If the Authority requires a Change, it shall serve a Notice (an "Authority Notice of Change") on the Contractor.</w:t>
      </w:r>
    </w:p>
    <w:p w:rsidR="003D68A4" w:rsidP="003D68A4" w:rsidRDefault="003D68A4" w14:paraId="03E99EEC" w14:textId="77777777">
      <w:pPr>
        <w:overflowPunct w:val="0"/>
        <w:autoSpaceDE w:val="0"/>
        <w:adjustRightInd w:val="0"/>
        <w:spacing w:before="120" w:after="120"/>
        <w:ind w:left="567"/>
        <w:textAlignment w:val="baseline"/>
        <w:rPr>
          <w:rFonts w:cs="Arial"/>
          <w:szCs w:val="20"/>
        </w:rPr>
      </w:pPr>
      <w:r>
        <w:rPr>
          <w:rFonts w:cs="Arial"/>
          <w:szCs w:val="20"/>
        </w:rPr>
        <w:t>b.</w:t>
      </w:r>
      <w:r>
        <w:rPr>
          <w:rFonts w:cs="Arial"/>
          <w:szCs w:val="20"/>
        </w:rPr>
        <w:tab/>
      </w:r>
      <w:r>
        <w:rPr>
          <w:rFonts w:cs="Arial"/>
          <w:szCs w:val="20"/>
        </w:rPr>
        <w:t xml:space="preserve">The Authority Notice of Change shall set out the change required to the Contractor Deliverables in sufficient detail to enable the Contractor to provide a written proposal (a "Contractor Change Proposal") in accordance with clause 3 below. </w:t>
      </w:r>
    </w:p>
    <w:p w:rsidR="003D68A4" w:rsidP="003D68A4" w:rsidRDefault="003D68A4" w14:paraId="348279FC" w14:textId="77777777">
      <w:pPr>
        <w:spacing w:before="120" w:after="120"/>
        <w:ind w:left="567" w:hanging="567"/>
        <w:rPr>
          <w:rFonts w:cs="Arial"/>
          <w:b/>
        </w:rPr>
      </w:pPr>
      <w:r>
        <w:rPr>
          <w:rFonts w:cs="Arial"/>
          <w:b/>
        </w:rPr>
        <w:t>3.</w:t>
      </w:r>
      <w:r>
        <w:rPr>
          <w:rFonts w:cs="Arial"/>
          <w:b/>
        </w:rPr>
        <w:tab/>
      </w:r>
      <w:r>
        <w:rPr>
          <w:rFonts w:cs="Arial"/>
          <w:b/>
        </w:rPr>
        <w:t>Contractor Change Proposal</w:t>
      </w:r>
    </w:p>
    <w:p w:rsidR="003D68A4" w:rsidP="003D68A4" w:rsidRDefault="003D68A4" w14:paraId="0C8E7F82" w14:textId="77777777">
      <w:pPr>
        <w:overflowPunct w:val="0"/>
        <w:autoSpaceDE w:val="0"/>
        <w:adjustRightInd w:val="0"/>
        <w:spacing w:before="120" w:after="120"/>
        <w:ind w:left="567"/>
        <w:textAlignment w:val="baseline"/>
        <w:rPr>
          <w:rFonts w:cs="Arial"/>
          <w:szCs w:val="20"/>
        </w:rPr>
      </w:pPr>
      <w:r>
        <w:rPr>
          <w:rFonts w:cs="Arial"/>
          <w:szCs w:val="20"/>
        </w:rPr>
        <w:t>a.</w:t>
      </w:r>
      <w:r>
        <w:rPr>
          <w:rFonts w:cs="Arial"/>
          <w:szCs w:val="20"/>
        </w:rPr>
        <w:tab/>
      </w:r>
      <w:r>
        <w:rPr>
          <w:rFonts w:cs="Arial"/>
          <w:szCs w:val="20"/>
        </w:rPr>
        <w:t>As soon as practicable, and in any event within fifteen (15) Business Days (or such other period as the Parties may agree) after having received the Authority Notice of Change, the Contractor shall deliver to the Authority a Contractor Change Proposal.</w:t>
      </w:r>
    </w:p>
    <w:p w:rsidR="003D68A4" w:rsidP="003D68A4" w:rsidRDefault="003D68A4" w14:paraId="51BE523A" w14:textId="77777777">
      <w:pPr>
        <w:overflowPunct w:val="0"/>
        <w:autoSpaceDE w:val="0"/>
        <w:adjustRightInd w:val="0"/>
        <w:spacing w:before="120" w:after="120"/>
        <w:ind w:left="567"/>
        <w:textAlignment w:val="baseline"/>
        <w:rPr>
          <w:rFonts w:cs="Arial"/>
          <w:szCs w:val="20"/>
        </w:rPr>
      </w:pPr>
      <w:r>
        <w:rPr>
          <w:rFonts w:cs="Arial"/>
          <w:szCs w:val="20"/>
        </w:rPr>
        <w:t>b.</w:t>
      </w:r>
      <w:r>
        <w:rPr>
          <w:rFonts w:cs="Arial"/>
          <w:szCs w:val="20"/>
        </w:rPr>
        <w:tab/>
      </w:r>
      <w:r>
        <w:rPr>
          <w:rFonts w:cs="Arial"/>
          <w:szCs w:val="20"/>
        </w:rPr>
        <w:t>The Contractor Change Proposal shall include:</w:t>
      </w:r>
    </w:p>
    <w:p w:rsidR="003D68A4" w:rsidP="003D68A4" w:rsidRDefault="003D68A4" w14:paraId="0D655729" w14:textId="77777777">
      <w:pPr>
        <w:numPr>
          <w:ilvl w:val="4"/>
          <w:numId w:val="129"/>
        </w:numPr>
        <w:overflowPunct w:val="0"/>
        <w:autoSpaceDE w:val="0"/>
        <w:autoSpaceDN w:val="0"/>
        <w:adjustRightInd w:val="0"/>
        <w:spacing w:before="120" w:after="120"/>
        <w:textAlignment w:val="baseline"/>
        <w:rPr>
          <w:rFonts w:cs="Arial"/>
          <w:szCs w:val="20"/>
        </w:rPr>
      </w:pPr>
      <w:r>
        <w:rPr>
          <w:rFonts w:cs="Arial"/>
          <w:szCs w:val="20"/>
        </w:rPr>
        <w:t>the effect of the Change on the Contractor’s obligations under the Contract;</w:t>
      </w:r>
    </w:p>
    <w:p w:rsidR="003D68A4" w:rsidP="003D68A4" w:rsidRDefault="003D68A4" w14:paraId="03CD7C71" w14:textId="77777777">
      <w:pPr>
        <w:numPr>
          <w:ilvl w:val="4"/>
          <w:numId w:val="129"/>
        </w:numPr>
        <w:overflowPunct w:val="0"/>
        <w:autoSpaceDE w:val="0"/>
        <w:autoSpaceDN w:val="0"/>
        <w:adjustRightInd w:val="0"/>
        <w:spacing w:before="120" w:after="120"/>
        <w:textAlignment w:val="baseline"/>
        <w:rPr>
          <w:rFonts w:cs="Arial"/>
          <w:szCs w:val="20"/>
        </w:rPr>
      </w:pPr>
      <w:r>
        <w:rPr>
          <w:rFonts w:cs="Arial"/>
          <w:szCs w:val="20"/>
        </w:rPr>
        <w:t>a detailed breakdown of any costs which result from the Change;</w:t>
      </w:r>
    </w:p>
    <w:p w:rsidR="003D68A4" w:rsidP="003D68A4" w:rsidRDefault="003D68A4" w14:paraId="7D2BA588" w14:textId="77777777">
      <w:pPr>
        <w:numPr>
          <w:ilvl w:val="4"/>
          <w:numId w:val="129"/>
        </w:numPr>
        <w:overflowPunct w:val="0"/>
        <w:autoSpaceDE w:val="0"/>
        <w:autoSpaceDN w:val="0"/>
        <w:adjustRightInd w:val="0"/>
        <w:spacing w:before="120" w:after="120"/>
        <w:textAlignment w:val="baseline"/>
        <w:rPr>
          <w:rFonts w:cs="Arial"/>
          <w:szCs w:val="20"/>
        </w:rPr>
      </w:pPr>
      <w:r>
        <w:rPr>
          <w:rFonts w:cs="Arial"/>
          <w:szCs w:val="20"/>
        </w:rPr>
        <w:t>the programme for implementing the Change;</w:t>
      </w:r>
    </w:p>
    <w:p w:rsidR="003D68A4" w:rsidP="003D68A4" w:rsidRDefault="003D68A4" w14:paraId="0E7A523D" w14:textId="77777777">
      <w:pPr>
        <w:numPr>
          <w:ilvl w:val="4"/>
          <w:numId w:val="129"/>
        </w:numPr>
        <w:overflowPunct w:val="0"/>
        <w:autoSpaceDE w:val="0"/>
        <w:autoSpaceDN w:val="0"/>
        <w:adjustRightInd w:val="0"/>
        <w:spacing w:before="120" w:after="120"/>
        <w:textAlignment w:val="baseline"/>
        <w:rPr>
          <w:rFonts w:cs="Arial"/>
          <w:szCs w:val="20"/>
        </w:rPr>
      </w:pPr>
      <w:r>
        <w:rPr>
          <w:rFonts w:cs="Arial"/>
          <w:szCs w:val="20"/>
        </w:rPr>
        <w:t xml:space="preserve">any amendment required to this Contract as a result of the Change, including, where appropriate, to the Contract Price; and </w:t>
      </w:r>
    </w:p>
    <w:p w:rsidR="003D68A4" w:rsidP="003D68A4" w:rsidRDefault="003D68A4" w14:paraId="05B19D25" w14:textId="77777777">
      <w:pPr>
        <w:numPr>
          <w:ilvl w:val="4"/>
          <w:numId w:val="129"/>
        </w:numPr>
        <w:overflowPunct w:val="0"/>
        <w:autoSpaceDE w:val="0"/>
        <w:autoSpaceDN w:val="0"/>
        <w:adjustRightInd w:val="0"/>
        <w:spacing w:before="120" w:after="120"/>
        <w:textAlignment w:val="baseline"/>
        <w:rPr>
          <w:rFonts w:cs="Arial"/>
          <w:szCs w:val="20"/>
        </w:rPr>
      </w:pPr>
      <w:r>
        <w:rPr>
          <w:rFonts w:cs="Arial"/>
          <w:szCs w:val="20"/>
        </w:rPr>
        <w:t>such other information as the Authority may reasonably require.</w:t>
      </w:r>
    </w:p>
    <w:p w:rsidR="003D68A4" w:rsidP="003D68A4" w:rsidRDefault="003D68A4" w14:paraId="09E643A6" w14:textId="77777777">
      <w:pPr>
        <w:overflowPunct w:val="0"/>
        <w:autoSpaceDE w:val="0"/>
        <w:adjustRightInd w:val="0"/>
        <w:spacing w:before="120" w:after="120"/>
        <w:ind w:left="567"/>
        <w:textAlignment w:val="baseline"/>
        <w:rPr>
          <w:rFonts w:cs="Arial"/>
          <w:szCs w:val="20"/>
        </w:rPr>
      </w:pPr>
      <w:r>
        <w:rPr>
          <w:rFonts w:cs="Arial"/>
          <w:szCs w:val="20"/>
        </w:rPr>
        <w:t>c.</w:t>
      </w:r>
      <w:r>
        <w:rPr>
          <w:rFonts w:cs="Arial"/>
          <w:szCs w:val="20"/>
        </w:rPr>
        <w:tab/>
      </w:r>
      <w:r>
        <w:rPr>
          <w:rFonts w:cs="Arial"/>
          <w:szCs w:val="20"/>
        </w:rPr>
        <w:t>The price for any Change shall be based on the prices (including all rates) already agreed for the Contract and shall include, without double recovery, only such charges that are fairly and properly attributable to the Change.</w:t>
      </w:r>
    </w:p>
    <w:p w:rsidR="003D68A4" w:rsidP="003D68A4" w:rsidRDefault="003D68A4" w14:paraId="61BDFB6A" w14:textId="77777777">
      <w:pPr>
        <w:spacing w:before="120" w:after="120"/>
        <w:ind w:left="567" w:hanging="567"/>
        <w:rPr>
          <w:rFonts w:cs="Arial"/>
          <w:b/>
        </w:rPr>
      </w:pPr>
      <w:r>
        <w:rPr>
          <w:rFonts w:cs="Arial"/>
          <w:b/>
        </w:rPr>
        <w:t>4.</w:t>
      </w:r>
      <w:r>
        <w:rPr>
          <w:rFonts w:cs="Arial"/>
          <w:b/>
        </w:rPr>
        <w:tab/>
      </w:r>
      <w:r>
        <w:rPr>
          <w:rFonts w:cs="Arial"/>
          <w:b/>
        </w:rPr>
        <w:t>Contractor Change Proposal – Process and Implementation</w:t>
      </w:r>
    </w:p>
    <w:p w:rsidR="003D68A4" w:rsidP="003D68A4" w:rsidRDefault="003D68A4" w14:paraId="5062EF9E" w14:textId="77777777">
      <w:pPr>
        <w:numPr>
          <w:ilvl w:val="0"/>
          <w:numId w:val="130"/>
        </w:numPr>
        <w:overflowPunct w:val="0"/>
        <w:autoSpaceDE w:val="0"/>
        <w:autoSpaceDN w:val="0"/>
        <w:adjustRightInd w:val="0"/>
        <w:spacing w:before="120" w:after="120"/>
        <w:ind w:left="1134" w:hanging="567"/>
        <w:textAlignment w:val="baseline"/>
        <w:rPr>
          <w:rFonts w:cs="Arial"/>
          <w:szCs w:val="20"/>
        </w:rPr>
      </w:pPr>
      <w:r>
        <w:rPr>
          <w:rFonts w:cs="Arial"/>
          <w:szCs w:val="20"/>
        </w:rPr>
        <w:t xml:space="preserve">As soon as practicable after the Authority receives a Contractor Change Proposal, the Authority shall: </w:t>
      </w:r>
    </w:p>
    <w:p w:rsidR="003D68A4" w:rsidP="003D68A4" w:rsidRDefault="003D68A4" w14:paraId="7E8F5FA1" w14:textId="77777777">
      <w:pPr>
        <w:numPr>
          <w:ilvl w:val="1"/>
          <w:numId w:val="130"/>
        </w:numPr>
        <w:overflowPunct w:val="0"/>
        <w:autoSpaceDE w:val="0"/>
        <w:autoSpaceDN w:val="0"/>
        <w:adjustRightInd w:val="0"/>
        <w:spacing w:before="120" w:after="120"/>
        <w:ind w:hanging="708"/>
        <w:textAlignment w:val="baseline"/>
        <w:rPr>
          <w:rFonts w:cs="Arial"/>
          <w:szCs w:val="20"/>
        </w:rPr>
      </w:pPr>
      <w:r>
        <w:rPr>
          <w:rFonts w:cs="Arial"/>
          <w:szCs w:val="20"/>
        </w:rPr>
        <w:t>evaluate the Contractor Change Proposal;</w:t>
      </w:r>
    </w:p>
    <w:p w:rsidR="003D68A4" w:rsidP="003D68A4" w:rsidRDefault="003D68A4" w14:paraId="5D549E85" w14:textId="77777777">
      <w:pPr>
        <w:numPr>
          <w:ilvl w:val="1"/>
          <w:numId w:val="130"/>
        </w:numPr>
        <w:overflowPunct w:val="0"/>
        <w:autoSpaceDE w:val="0"/>
        <w:autoSpaceDN w:val="0"/>
        <w:adjustRightInd w:val="0"/>
        <w:spacing w:before="120" w:after="120"/>
        <w:ind w:left="1134" w:firstLine="0"/>
        <w:textAlignment w:val="baseline"/>
        <w:rPr>
          <w:rFonts w:cs="Arial"/>
          <w:szCs w:val="20"/>
        </w:rPr>
      </w:pPr>
      <w:r>
        <w:rPr>
          <w:rFonts w:cs="Arial"/>
          <w:szCs w:val="20"/>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rsidR="003D68A4" w:rsidP="003D68A4" w:rsidRDefault="003D68A4" w14:paraId="1252380D" w14:textId="77777777">
      <w:pPr>
        <w:numPr>
          <w:ilvl w:val="3"/>
          <w:numId w:val="129"/>
        </w:numPr>
        <w:overflowPunct w:val="0"/>
        <w:autoSpaceDE w:val="0"/>
        <w:autoSpaceDN w:val="0"/>
        <w:adjustRightInd w:val="0"/>
        <w:spacing w:before="120" w:after="120"/>
        <w:ind w:left="567" w:firstLine="0"/>
        <w:textAlignment w:val="baseline"/>
        <w:rPr>
          <w:rFonts w:cs="Arial"/>
          <w:szCs w:val="20"/>
        </w:rPr>
      </w:pPr>
      <w:r>
        <w:rPr>
          <w:rFonts w:cs="Arial"/>
          <w:szCs w:val="20"/>
        </w:rPr>
        <w:t>As soon as practicable after the Authority has evaluated the Contractor Change Proposal (amended as necessary) the Authority shall:</w:t>
      </w:r>
    </w:p>
    <w:p w:rsidR="003D68A4" w:rsidP="003D68A4" w:rsidRDefault="003D68A4" w14:paraId="773CF521" w14:textId="77777777">
      <w:pPr>
        <w:numPr>
          <w:ilvl w:val="4"/>
          <w:numId w:val="129"/>
        </w:numPr>
        <w:overflowPunct w:val="0"/>
        <w:autoSpaceDE w:val="0"/>
        <w:autoSpaceDN w:val="0"/>
        <w:adjustRightInd w:val="0"/>
        <w:spacing w:before="120" w:after="120"/>
        <w:ind w:left="1134" w:firstLine="0"/>
        <w:textAlignment w:val="baseline"/>
        <w:rPr>
          <w:rFonts w:cs="Arial"/>
          <w:szCs w:val="20"/>
        </w:rPr>
      </w:pPr>
      <w:r>
        <w:rPr>
          <w:rFonts w:cs="Arial"/>
          <w:szCs w:val="20"/>
        </w:rPr>
        <w:t xml:space="preserve">indicate its acceptance of the Change Proposal by issuing an amendment to the Contract in accordance with </w:t>
      </w:r>
      <w:r w:rsidRPr="00CA6058">
        <w:t>Condition 6 (Amendments</w:t>
      </w:r>
      <w:r>
        <w:rPr>
          <w:rFonts w:cs="Arial"/>
          <w:szCs w:val="20"/>
        </w:rPr>
        <w:t xml:space="preserve"> to Contract); or </w:t>
      </w:r>
    </w:p>
    <w:p w:rsidR="003D68A4" w:rsidP="003D68A4" w:rsidRDefault="003D68A4" w14:paraId="7894EBD8" w14:textId="77777777">
      <w:pPr>
        <w:numPr>
          <w:ilvl w:val="4"/>
          <w:numId w:val="129"/>
        </w:numPr>
        <w:overflowPunct w:val="0"/>
        <w:autoSpaceDE w:val="0"/>
        <w:autoSpaceDN w:val="0"/>
        <w:adjustRightInd w:val="0"/>
        <w:spacing w:before="120" w:after="120"/>
        <w:ind w:left="1134" w:firstLine="0"/>
        <w:textAlignment w:val="baseline"/>
        <w:rPr>
          <w:rFonts w:cs="Arial"/>
          <w:szCs w:val="20"/>
        </w:rPr>
      </w:pPr>
      <w:r>
        <w:rPr>
          <w:rFonts w:cs="Arial"/>
          <w:szCs w:val="20"/>
        </w:rPr>
        <w:t>serve a Notice on the Contractor rejecting the Contractor Change Proposal and withdrawing (where issued) the Authority Notice of Change.</w:t>
      </w:r>
    </w:p>
    <w:p w:rsidR="003D68A4" w:rsidP="003D68A4" w:rsidRDefault="003D68A4" w14:paraId="0428BD3A" w14:textId="77777777">
      <w:pPr>
        <w:numPr>
          <w:ilvl w:val="3"/>
          <w:numId w:val="129"/>
        </w:numPr>
        <w:overflowPunct w:val="0"/>
        <w:autoSpaceDE w:val="0"/>
        <w:autoSpaceDN w:val="0"/>
        <w:adjustRightInd w:val="0"/>
        <w:spacing w:before="120" w:after="120"/>
        <w:ind w:left="567" w:firstLine="0"/>
        <w:textAlignment w:val="baseline"/>
        <w:rPr>
          <w:rFonts w:cs="Arial"/>
          <w:szCs w:val="20"/>
        </w:rPr>
      </w:pPr>
      <w:r>
        <w:rPr>
          <w:rFonts w:cs="Arial"/>
          <w:szCs w:val="20"/>
        </w:rPr>
        <w:t>If the Authority rejects the Change Proposal it shall not be obliged to give its reasons for such rejection.</w:t>
      </w:r>
    </w:p>
    <w:p w:rsidR="003D68A4" w:rsidP="003D68A4" w:rsidRDefault="003D68A4" w14:paraId="29F00202" w14:textId="77777777">
      <w:pPr>
        <w:numPr>
          <w:ilvl w:val="3"/>
          <w:numId w:val="129"/>
        </w:numPr>
        <w:overflowPunct w:val="0"/>
        <w:autoSpaceDE w:val="0"/>
        <w:autoSpaceDN w:val="0"/>
        <w:adjustRightInd w:val="0"/>
        <w:spacing w:before="120" w:after="120"/>
        <w:ind w:left="567" w:firstLine="0"/>
        <w:textAlignment w:val="baseline"/>
        <w:rPr>
          <w:rFonts w:cs="Arial"/>
          <w:szCs w:val="20"/>
        </w:rPr>
      </w:pPr>
      <w:r>
        <w:rPr>
          <w:rFonts w:cs="Arial"/>
          <w:szCs w:val="20"/>
        </w:rPr>
        <w:t>The Authority shall not be liable to the Contractor for any additional work undertaken or expense incurred unless a Contractor Change Proposal has been accepted in accordance with Clause 4b.(1) above.</w:t>
      </w:r>
    </w:p>
    <w:p w:rsidR="003D68A4" w:rsidP="003D68A4" w:rsidRDefault="003D68A4" w14:paraId="7789D972" w14:textId="77777777">
      <w:pPr>
        <w:spacing w:before="120" w:after="120"/>
        <w:rPr>
          <w:rFonts w:cs="Arial"/>
          <w:b/>
        </w:rPr>
      </w:pPr>
      <w:r>
        <w:rPr>
          <w:rFonts w:cs="Arial"/>
          <w:b/>
        </w:rPr>
        <w:t>5.</w:t>
      </w:r>
      <w:r>
        <w:rPr>
          <w:rFonts w:cs="Arial"/>
          <w:b/>
        </w:rPr>
        <w:tab/>
      </w:r>
      <w:r>
        <w:rPr>
          <w:rFonts w:cs="Arial"/>
          <w:b/>
        </w:rPr>
        <w:t>Contractor Changes</w:t>
      </w:r>
    </w:p>
    <w:p w:rsidR="003D68A4" w:rsidP="003D68A4" w:rsidRDefault="003D68A4" w14:paraId="7E67D8A1" w14:textId="4E793D9A">
      <w:pPr>
        <w:overflowPunct w:val="0"/>
        <w:autoSpaceDE w:val="0"/>
        <w:adjustRightInd w:val="0"/>
        <w:spacing w:before="120" w:after="120"/>
        <w:ind w:left="567"/>
        <w:textAlignment w:val="baseline"/>
        <w:rPr>
          <w:rFonts w:cs="Arial"/>
          <w:szCs w:val="20"/>
        </w:rPr>
      </w:pPr>
      <w:r>
        <w:rPr>
          <w:rFonts w:cs="Arial"/>
          <w:szCs w:val="20"/>
        </w:rPr>
        <w:t>If the Contractor wishes to propose a Change, it shall serve a Contractor Change Proposal on the Authority, which shall include all of the information required by Clause 3b above, and the process at Clause 4 above shall apply.</w:t>
      </w:r>
      <w:bookmarkStart w:name="SC5" w:id="375"/>
      <w:bookmarkStart w:name="_Toc422462859" w:id="376"/>
      <w:bookmarkStart w:name="_Toc402273356" w:id="377"/>
      <w:bookmarkStart w:name="_Toc375205560" w:id="378"/>
      <w:bookmarkStart w:name="_Toc367107581" w:id="379"/>
      <w:bookmarkEnd w:id="375"/>
    </w:p>
    <w:p w:rsidR="00C376A8" w:rsidP="003D68A4" w:rsidRDefault="00C376A8" w14:paraId="477C01E3" w14:textId="2F05F36C">
      <w:pPr>
        <w:overflowPunct w:val="0"/>
        <w:autoSpaceDE w:val="0"/>
        <w:adjustRightInd w:val="0"/>
        <w:spacing w:before="120" w:after="120"/>
        <w:ind w:left="567"/>
        <w:textAlignment w:val="baseline"/>
        <w:rPr>
          <w:rFonts w:cs="Arial"/>
          <w:szCs w:val="20"/>
        </w:rPr>
      </w:pPr>
    </w:p>
    <w:p w:rsidR="00C376A8" w:rsidP="003D68A4" w:rsidRDefault="00C376A8" w14:paraId="1258541F" w14:textId="46378EEC">
      <w:pPr>
        <w:overflowPunct w:val="0"/>
        <w:autoSpaceDE w:val="0"/>
        <w:adjustRightInd w:val="0"/>
        <w:spacing w:before="120" w:after="120"/>
        <w:ind w:left="567"/>
        <w:textAlignment w:val="baseline"/>
        <w:rPr>
          <w:rFonts w:cs="Arial"/>
          <w:szCs w:val="20"/>
        </w:rPr>
      </w:pPr>
    </w:p>
    <w:p w:rsidR="00C376A8" w:rsidP="003D68A4" w:rsidRDefault="00C376A8" w14:paraId="5C72C122" w14:textId="3968278B">
      <w:pPr>
        <w:overflowPunct w:val="0"/>
        <w:autoSpaceDE w:val="0"/>
        <w:adjustRightInd w:val="0"/>
        <w:spacing w:before="120" w:after="120"/>
        <w:ind w:left="567"/>
        <w:textAlignment w:val="baseline"/>
        <w:rPr>
          <w:rFonts w:cs="Arial"/>
          <w:szCs w:val="20"/>
        </w:rPr>
      </w:pPr>
    </w:p>
    <w:p w:rsidR="00C376A8" w:rsidP="003D68A4" w:rsidRDefault="00C376A8" w14:paraId="6BC1D270" w14:textId="77777777">
      <w:pPr>
        <w:overflowPunct w:val="0"/>
        <w:autoSpaceDE w:val="0"/>
        <w:adjustRightInd w:val="0"/>
        <w:spacing w:before="120" w:after="120"/>
        <w:ind w:left="567"/>
        <w:textAlignment w:val="baseline"/>
        <w:rPr>
          <w:rFonts w:cs="Arial"/>
          <w:szCs w:val="20"/>
        </w:rPr>
      </w:pPr>
    </w:p>
    <w:p w:rsidR="003D68A4" w:rsidP="003D68A4" w:rsidRDefault="003D68A4" w14:paraId="1C3D2EFD" w14:textId="3D4A1404">
      <w:pPr>
        <w:overflowPunct w:val="0"/>
        <w:autoSpaceDE w:val="0"/>
        <w:adjustRightInd w:val="0"/>
        <w:spacing w:before="120" w:after="120"/>
        <w:ind w:left="567"/>
        <w:textAlignment w:val="baseline"/>
        <w:rPr>
          <w:rFonts w:cs="Arial"/>
          <w:szCs w:val="20"/>
        </w:rPr>
      </w:pPr>
    </w:p>
    <w:p w:rsidR="003D68A4" w:rsidP="003D68A4" w:rsidRDefault="003D68A4" w14:paraId="5DEEC381" w14:textId="5B71791D">
      <w:pPr>
        <w:overflowPunct w:val="0"/>
        <w:autoSpaceDE w:val="0"/>
        <w:adjustRightInd w:val="0"/>
        <w:spacing w:before="120" w:after="120"/>
        <w:ind w:left="567"/>
        <w:textAlignment w:val="baseline"/>
        <w:rPr>
          <w:rFonts w:cs="Arial"/>
          <w:szCs w:val="20"/>
        </w:rPr>
      </w:pPr>
    </w:p>
    <w:bookmarkEnd w:id="376"/>
    <w:bookmarkEnd w:id="377"/>
    <w:bookmarkEnd w:id="378"/>
    <w:bookmarkEnd w:id="379"/>
    <w:p w:rsidR="003D68A4" w:rsidP="003D68A4" w:rsidRDefault="003D68A4" w14:paraId="2B404113" w14:textId="122D254A">
      <w:pPr>
        <w:overflowPunct w:val="0"/>
        <w:autoSpaceDE w:val="0"/>
        <w:adjustRightInd w:val="0"/>
        <w:spacing w:before="120" w:after="120"/>
        <w:ind w:left="567"/>
        <w:textAlignment w:val="baseline"/>
        <w:rPr>
          <w:rFonts w:cs="Arial"/>
          <w:szCs w:val="20"/>
        </w:rPr>
      </w:pPr>
    </w:p>
    <w:sectPr w:rsidR="003D68A4" w:rsidSect="0093215B">
      <w:pgSz w:w="11906" w:h="16838" w:orient="portrait"/>
      <w:pgMar w:top="720" w:right="720" w:bottom="720" w:left="720" w:header="680" w:footer="369" w:gutter="0"/>
      <w:cols w:space="708" w:num="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21EA5" w:rsidP="00A11A1F" w:rsidRDefault="00E21EA5" w14:paraId="0E76BD8A" w14:textId="77777777">
      <w:r>
        <w:separator/>
      </w:r>
    </w:p>
  </w:endnote>
  <w:endnote w:type="continuationSeparator" w:id="0">
    <w:p w:rsidR="00E21EA5" w:rsidP="00A11A1F" w:rsidRDefault="00E21EA5" w14:paraId="73BE2536" w14:textId="77777777">
      <w:r>
        <w:continuationSeparator/>
      </w:r>
    </w:p>
  </w:endnote>
  <w:endnote w:type="continuationNotice" w:id="1">
    <w:p w:rsidR="00E21EA5" w:rsidRDefault="00E21EA5" w14:paraId="6C88D85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77249" w:rsidP="00F326B2" w:rsidRDefault="00A77249" w14:paraId="3E687983" w14:textId="77777777">
    <w:pPr>
      <w:pStyle w:val="Footer"/>
      <w:jc w:val="center"/>
    </w:pPr>
    <w:r w:rsidRPr="00F326B2">
      <w:rPr>
        <w:sz w:val="18"/>
      </w:rPr>
      <w:fldChar w:fldCharType="begin"/>
    </w:r>
    <w:r w:rsidRPr="00F326B2">
      <w:rPr>
        <w:sz w:val="18"/>
      </w:rPr>
      <w:instrText xml:space="preserve"> PAGE   \* MERGEFORMAT </w:instrText>
    </w:r>
    <w:r w:rsidRPr="00F326B2">
      <w:rPr>
        <w:sz w:val="18"/>
      </w:rPr>
      <w:fldChar w:fldCharType="separate"/>
    </w:r>
    <w:r>
      <w:rPr>
        <w:noProof/>
        <w:sz w:val="18"/>
      </w:rPr>
      <w:t>19</w:t>
    </w:r>
    <w:r w:rsidRPr="00F326B2">
      <w:rPr>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21EA5" w:rsidP="00A11A1F" w:rsidRDefault="00E21EA5" w14:paraId="485D4B6E" w14:textId="77777777">
      <w:r>
        <w:separator/>
      </w:r>
    </w:p>
  </w:footnote>
  <w:footnote w:type="continuationSeparator" w:id="0">
    <w:p w:rsidR="00E21EA5" w:rsidP="00A11A1F" w:rsidRDefault="00E21EA5" w14:paraId="7899F0EA" w14:textId="77777777">
      <w:r>
        <w:continuationSeparator/>
      </w:r>
    </w:p>
  </w:footnote>
  <w:footnote w:type="continuationNotice" w:id="1">
    <w:p w:rsidR="00E21EA5" w:rsidRDefault="00E21EA5" w14:paraId="0375198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F94BD3" w:rsidR="00A77249" w:rsidP="000C1168" w:rsidRDefault="004B0519" w14:paraId="4BCF6FA2" w14:textId="3741E18B">
    <w:pPr>
      <w:pStyle w:val="Header"/>
      <w:jc w:val="right"/>
      <w:rPr>
        <w:sz w:val="16"/>
        <w:szCs w:val="18"/>
      </w:rPr>
    </w:pPr>
    <w:r>
      <w:rPr>
        <w:sz w:val="16"/>
        <w:szCs w:val="18"/>
      </w:rPr>
      <w:t>CONTRACT</w:t>
    </w:r>
    <w:r w:rsidRPr="00F94BD3" w:rsidR="00A77249">
      <w:rPr>
        <w:sz w:val="16"/>
        <w:szCs w:val="18"/>
      </w:rPr>
      <w:t xml:space="preserve"> - KEN/GE/2</w:t>
    </w:r>
    <w:r w:rsidR="00A77249">
      <w:rPr>
        <w:sz w:val="16"/>
        <w:szCs w:val="18"/>
      </w:rPr>
      <w:t>1</w:t>
    </w:r>
    <w:r w:rsidRPr="00F94BD3" w:rsidR="00A77249">
      <w:rPr>
        <w:sz w:val="16"/>
        <w:szCs w:val="18"/>
      </w:rPr>
      <w:t>0</w:t>
    </w:r>
    <w:r w:rsidR="00A77249">
      <w:rPr>
        <w:sz w:val="16"/>
        <w:szCs w:val="18"/>
      </w:rPr>
      <w:t>2</w:t>
    </w:r>
  </w:p>
  <w:p w:rsidRPr="00830C4F" w:rsidR="00A77249" w:rsidP="00830C4F" w:rsidRDefault="00A77249" w14:paraId="409F0F5B" w14:textId="6F7EE829">
    <w:pPr>
      <w:pStyle w:val="Header"/>
      <w:spacing w:after="120"/>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77CFC"/>
    <w:multiLevelType w:val="hybridMultilevel"/>
    <w:tmpl w:val="2842C60A"/>
    <w:lvl w:ilvl="0" w:tplc="08090019">
      <w:start w:val="1"/>
      <w:numFmt w:val="lowerLetter"/>
      <w:lvlText w:val="%1."/>
      <w:lvlJc w:val="left"/>
      <w:pPr>
        <w:ind w:left="502" w:hanging="360"/>
      </w:p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04A977B0"/>
    <w:multiLevelType w:val="hybridMultilevel"/>
    <w:tmpl w:val="F01AB918"/>
    <w:lvl w:ilvl="0" w:tplc="5FDCDFF0">
      <w:start w:val="1"/>
      <w:numFmt w:val="lowerLetter"/>
      <w:lvlText w:val="%1."/>
      <w:lvlJc w:val="left"/>
      <w:pPr>
        <w:tabs>
          <w:tab w:val="num" w:pos="1440"/>
        </w:tabs>
        <w:ind w:left="144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7928C6"/>
    <w:multiLevelType w:val="hybridMultilevel"/>
    <w:tmpl w:val="B772018E"/>
    <w:lvl w:ilvl="0" w:tplc="A4749538">
      <w:start w:val="1"/>
      <w:numFmt w:val="decimal"/>
      <w:lvlText w:val="(%1)"/>
      <w:lvlJc w:val="left"/>
      <w:pPr>
        <w:tabs>
          <w:tab w:val="num" w:pos="2550"/>
        </w:tabs>
        <w:ind w:left="25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5A5992"/>
    <w:multiLevelType w:val="hybridMultilevel"/>
    <w:tmpl w:val="002E3384"/>
    <w:lvl w:ilvl="0" w:tplc="67AC93AE">
      <w:start w:val="1"/>
      <w:numFmt w:val="decimal"/>
      <w:lvlText w:val="(%1)"/>
      <w:lvlJc w:val="left"/>
      <w:pPr>
        <w:tabs>
          <w:tab w:val="num" w:pos="1287"/>
        </w:tabs>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626709"/>
    <w:multiLevelType w:val="multilevel"/>
    <w:tmpl w:val="DB92F510"/>
    <w:lvl w:ilvl="0">
      <w:start w:val="1"/>
      <w:numFmt w:val="lowerLetter"/>
      <w:lvlText w:val="%1."/>
      <w:lvlJc w:val="left"/>
      <w:pPr>
        <w:ind w:left="720" w:hanging="360"/>
      </w:pPr>
      <w:rPr>
        <w:rFonts w:hint="default" w:ascii="Arial" w:hAnsi="Arial" w:eastAsia="Verdana" w:cs="Arial"/>
        <w:w w:val="99"/>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7EB027C"/>
    <w:multiLevelType w:val="hybridMultilevel"/>
    <w:tmpl w:val="EC0C29A6"/>
    <w:lvl w:ilvl="0" w:tplc="429A631A">
      <w:start w:val="1"/>
      <w:numFmt w:val="decimal"/>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start w:val="1"/>
      <w:numFmt w:val="decimal"/>
      <w:lvlText w:val="%4."/>
      <w:lvlJc w:val="left"/>
      <w:pPr>
        <w:ind w:left="4320" w:hanging="360"/>
      </w:pPr>
    </w:lvl>
    <w:lvl w:ilvl="4" w:tplc="08090019">
      <w:start w:val="1"/>
      <w:numFmt w:val="lowerLetter"/>
      <w:lvlText w:val="%5."/>
      <w:lvlJc w:val="left"/>
      <w:pPr>
        <w:ind w:left="5040" w:hanging="360"/>
      </w:pPr>
    </w:lvl>
    <w:lvl w:ilvl="5" w:tplc="0809001B">
      <w:start w:val="1"/>
      <w:numFmt w:val="lowerRoman"/>
      <w:lvlText w:val="%6."/>
      <w:lvlJc w:val="right"/>
      <w:pPr>
        <w:ind w:left="5760" w:hanging="180"/>
      </w:pPr>
    </w:lvl>
    <w:lvl w:ilvl="6" w:tplc="0809000F">
      <w:start w:val="1"/>
      <w:numFmt w:val="decimal"/>
      <w:lvlText w:val="%7."/>
      <w:lvlJc w:val="left"/>
      <w:pPr>
        <w:ind w:left="6480" w:hanging="360"/>
      </w:pPr>
    </w:lvl>
    <w:lvl w:ilvl="7" w:tplc="08090019">
      <w:start w:val="1"/>
      <w:numFmt w:val="lowerLetter"/>
      <w:lvlText w:val="%8."/>
      <w:lvlJc w:val="left"/>
      <w:pPr>
        <w:ind w:left="7200" w:hanging="360"/>
      </w:pPr>
    </w:lvl>
    <w:lvl w:ilvl="8" w:tplc="0809001B">
      <w:start w:val="1"/>
      <w:numFmt w:val="lowerRoman"/>
      <w:lvlText w:val="%9."/>
      <w:lvlJc w:val="right"/>
      <w:pPr>
        <w:ind w:left="7920" w:hanging="180"/>
      </w:pPr>
    </w:lvl>
  </w:abstractNum>
  <w:abstractNum w:abstractNumId="6" w15:restartNumberingAfterBreak="0">
    <w:nsid w:val="0839122D"/>
    <w:multiLevelType w:val="hybridMultilevel"/>
    <w:tmpl w:val="E68E78D4"/>
    <w:lvl w:ilvl="0" w:tplc="08090019">
      <w:start w:val="1"/>
      <w:numFmt w:val="lowerLetter"/>
      <w:lvlText w:val="%1."/>
      <w:lvlJc w:val="left"/>
      <w:pPr>
        <w:ind w:left="720" w:hanging="360"/>
      </w:pPr>
    </w:lvl>
    <w:lvl w:ilvl="1" w:tplc="429A631A">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97B6AB9"/>
    <w:multiLevelType w:val="hybridMultilevel"/>
    <w:tmpl w:val="B772018E"/>
    <w:lvl w:ilvl="0" w:tplc="A4749538">
      <w:start w:val="1"/>
      <w:numFmt w:val="decimal"/>
      <w:lvlText w:val="(%1)"/>
      <w:lvlJc w:val="left"/>
      <w:pPr>
        <w:tabs>
          <w:tab w:val="num" w:pos="2550"/>
        </w:tabs>
        <w:ind w:left="25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9B62E3E"/>
    <w:multiLevelType w:val="hybridMultilevel"/>
    <w:tmpl w:val="8F7863C0"/>
    <w:lvl w:ilvl="0" w:tplc="67103336">
      <w:start w:val="1"/>
      <w:numFmt w:val="decimal"/>
      <w:lvlText w:val="(%1)"/>
      <w:lvlJc w:val="left"/>
      <w:pPr>
        <w:tabs>
          <w:tab w:val="num" w:pos="1497"/>
        </w:tabs>
        <w:ind w:left="1497" w:hanging="360"/>
      </w:pPr>
    </w:lvl>
    <w:lvl w:ilvl="1" w:tplc="A6385BDE">
      <w:start w:val="1"/>
      <w:numFmt w:val="lowerLetter"/>
      <w:lvlText w:val="%2."/>
      <w:lvlJc w:val="left"/>
      <w:pPr>
        <w:tabs>
          <w:tab w:val="num" w:pos="-468"/>
        </w:tabs>
        <w:ind w:left="-468" w:hanging="555"/>
      </w:p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lvl>
    <w:lvl w:ilvl="4" w:tplc="9E0A76A0">
      <w:start w:val="1"/>
      <w:numFmt w:val="decimal"/>
      <w:lvlText w:val="(%5)"/>
      <w:lvlJc w:val="left"/>
      <w:pPr>
        <w:tabs>
          <w:tab w:val="num" w:pos="1692"/>
        </w:tabs>
        <w:ind w:left="1692" w:hanging="555"/>
      </w:pPr>
    </w:lvl>
    <w:lvl w:ilvl="5" w:tplc="0809001B">
      <w:start w:val="1"/>
      <w:numFmt w:val="lowerRoman"/>
      <w:lvlText w:val="%6."/>
      <w:lvlJc w:val="right"/>
      <w:pPr>
        <w:tabs>
          <w:tab w:val="num" w:pos="2217"/>
        </w:tabs>
        <w:ind w:left="2217" w:hanging="180"/>
      </w:pPr>
    </w:lvl>
    <w:lvl w:ilvl="6" w:tplc="0809000F">
      <w:start w:val="1"/>
      <w:numFmt w:val="decimal"/>
      <w:lvlText w:val="%7."/>
      <w:lvlJc w:val="left"/>
      <w:pPr>
        <w:tabs>
          <w:tab w:val="num" w:pos="2937"/>
        </w:tabs>
        <w:ind w:left="2937" w:hanging="360"/>
      </w:pPr>
    </w:lvl>
    <w:lvl w:ilvl="7" w:tplc="08090019">
      <w:start w:val="1"/>
      <w:numFmt w:val="lowerLetter"/>
      <w:lvlText w:val="%8."/>
      <w:lvlJc w:val="left"/>
      <w:pPr>
        <w:tabs>
          <w:tab w:val="num" w:pos="3657"/>
        </w:tabs>
        <w:ind w:left="3657" w:hanging="360"/>
      </w:pPr>
    </w:lvl>
    <w:lvl w:ilvl="8" w:tplc="0809001B">
      <w:start w:val="1"/>
      <w:numFmt w:val="lowerRoman"/>
      <w:lvlText w:val="%9."/>
      <w:lvlJc w:val="right"/>
      <w:pPr>
        <w:tabs>
          <w:tab w:val="num" w:pos="4377"/>
        </w:tabs>
        <w:ind w:left="4377" w:hanging="180"/>
      </w:pPr>
    </w:lvl>
  </w:abstractNum>
  <w:abstractNum w:abstractNumId="9" w15:restartNumberingAfterBreak="0">
    <w:nsid w:val="0B6679DB"/>
    <w:multiLevelType w:val="hybridMultilevel"/>
    <w:tmpl w:val="48EE27E0"/>
    <w:lvl w:ilvl="0" w:tplc="5EC05530">
      <w:start w:val="1"/>
      <w:numFmt w:val="decimal"/>
      <w:lvlText w:val="(%1)"/>
      <w:lvlJc w:val="left"/>
      <w:pPr>
        <w:tabs>
          <w:tab w:val="num" w:pos="2535"/>
        </w:tabs>
        <w:ind w:left="2535" w:hanging="55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BBD0BB9"/>
    <w:multiLevelType w:val="hybridMultilevel"/>
    <w:tmpl w:val="17D6DB82"/>
    <w:lvl w:ilvl="0" w:tplc="957AEC90">
      <w:start w:val="2"/>
      <w:numFmt w:val="lowerLetter"/>
      <w:lvlText w:val="%1."/>
      <w:lvlJc w:val="left"/>
      <w:pPr>
        <w:ind w:left="479" w:hanging="360"/>
      </w:pPr>
      <w:rPr>
        <w:rFonts w:hint="default"/>
      </w:rPr>
    </w:lvl>
    <w:lvl w:ilvl="1" w:tplc="08090019" w:tentative="1">
      <w:start w:val="1"/>
      <w:numFmt w:val="lowerLetter"/>
      <w:lvlText w:val="%2."/>
      <w:lvlJc w:val="left"/>
      <w:pPr>
        <w:ind w:left="1199" w:hanging="360"/>
      </w:pPr>
    </w:lvl>
    <w:lvl w:ilvl="2" w:tplc="0809001B" w:tentative="1">
      <w:start w:val="1"/>
      <w:numFmt w:val="lowerRoman"/>
      <w:lvlText w:val="%3."/>
      <w:lvlJc w:val="right"/>
      <w:pPr>
        <w:ind w:left="1919" w:hanging="180"/>
      </w:pPr>
    </w:lvl>
    <w:lvl w:ilvl="3" w:tplc="0809000F" w:tentative="1">
      <w:start w:val="1"/>
      <w:numFmt w:val="decimal"/>
      <w:lvlText w:val="%4."/>
      <w:lvlJc w:val="left"/>
      <w:pPr>
        <w:ind w:left="2639" w:hanging="360"/>
      </w:pPr>
    </w:lvl>
    <w:lvl w:ilvl="4" w:tplc="08090019" w:tentative="1">
      <w:start w:val="1"/>
      <w:numFmt w:val="lowerLetter"/>
      <w:lvlText w:val="%5."/>
      <w:lvlJc w:val="left"/>
      <w:pPr>
        <w:ind w:left="3359" w:hanging="360"/>
      </w:pPr>
    </w:lvl>
    <w:lvl w:ilvl="5" w:tplc="0809001B" w:tentative="1">
      <w:start w:val="1"/>
      <w:numFmt w:val="lowerRoman"/>
      <w:lvlText w:val="%6."/>
      <w:lvlJc w:val="right"/>
      <w:pPr>
        <w:ind w:left="4079" w:hanging="180"/>
      </w:pPr>
    </w:lvl>
    <w:lvl w:ilvl="6" w:tplc="0809000F" w:tentative="1">
      <w:start w:val="1"/>
      <w:numFmt w:val="decimal"/>
      <w:lvlText w:val="%7."/>
      <w:lvlJc w:val="left"/>
      <w:pPr>
        <w:ind w:left="4799" w:hanging="360"/>
      </w:pPr>
    </w:lvl>
    <w:lvl w:ilvl="7" w:tplc="08090019" w:tentative="1">
      <w:start w:val="1"/>
      <w:numFmt w:val="lowerLetter"/>
      <w:lvlText w:val="%8."/>
      <w:lvlJc w:val="left"/>
      <w:pPr>
        <w:ind w:left="5519" w:hanging="360"/>
      </w:pPr>
    </w:lvl>
    <w:lvl w:ilvl="8" w:tplc="0809001B" w:tentative="1">
      <w:start w:val="1"/>
      <w:numFmt w:val="lowerRoman"/>
      <w:lvlText w:val="%9."/>
      <w:lvlJc w:val="right"/>
      <w:pPr>
        <w:ind w:left="6239" w:hanging="180"/>
      </w:pPr>
    </w:lvl>
  </w:abstractNum>
  <w:abstractNum w:abstractNumId="11" w15:restartNumberingAfterBreak="0">
    <w:nsid w:val="0C2F2544"/>
    <w:multiLevelType w:val="hybridMultilevel"/>
    <w:tmpl w:val="6D6E7884"/>
    <w:lvl w:ilvl="0" w:tplc="F19A6B22">
      <w:start w:val="1"/>
      <w:numFmt w:val="lowerLetter"/>
      <w:lvlText w:val="(%1)"/>
      <w:lvlJc w:val="left"/>
      <w:pPr>
        <w:tabs>
          <w:tab w:val="num" w:pos="2550"/>
        </w:tabs>
        <w:ind w:left="2550" w:hanging="57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D714BAC"/>
    <w:multiLevelType w:val="hybridMultilevel"/>
    <w:tmpl w:val="11681E48"/>
    <w:lvl w:ilvl="0" w:tplc="3426201E">
      <w:start w:val="1"/>
      <w:numFmt w:val="decimal"/>
      <w:lvlText w:val="(%1)"/>
      <w:lvlJc w:val="left"/>
      <w:pPr>
        <w:tabs>
          <w:tab w:val="num" w:pos="2829"/>
        </w:tabs>
        <w:ind w:left="2829" w:hanging="1695"/>
      </w:pPr>
      <w:rPr>
        <w:rFonts w:hint="default"/>
      </w:rPr>
    </w:lvl>
    <w:lvl w:ilvl="1" w:tplc="22C64874">
      <w:start w:val="1"/>
      <w:numFmt w:val="lowerLetter"/>
      <w:lvlText w:val="%2."/>
      <w:lvlJc w:val="left"/>
      <w:pPr>
        <w:tabs>
          <w:tab w:val="num" w:pos="2424"/>
        </w:tabs>
        <w:ind w:left="2424" w:hanging="570"/>
      </w:pPr>
      <w:rPr>
        <w:rFonts w:hint="default"/>
      </w:r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13" w15:restartNumberingAfterBreak="0">
    <w:nsid w:val="0E727035"/>
    <w:multiLevelType w:val="hybridMultilevel"/>
    <w:tmpl w:val="16A88C24"/>
    <w:lvl w:ilvl="0" w:tplc="429A631A">
      <w:start w:val="1"/>
      <w:numFmt w:val="decimal"/>
      <w:lvlText w:val="(%1)"/>
      <w:lvlJc w:val="left"/>
      <w:pPr>
        <w:ind w:left="720" w:hanging="360"/>
      </w:pPr>
      <w:rPr>
        <w:rFonts w:hint="default"/>
      </w:rPr>
    </w:lvl>
    <w:lvl w:ilvl="1" w:tplc="429A631A">
      <w:start w:val="1"/>
      <w:numFmt w:val="decimal"/>
      <w:lvlText w:val="(%2)"/>
      <w:lvlJc w:val="left"/>
      <w:pPr>
        <w:ind w:left="1571" w:hanging="72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F5F51FF"/>
    <w:multiLevelType w:val="hybridMultilevel"/>
    <w:tmpl w:val="69D0CB12"/>
    <w:lvl w:ilvl="0" w:tplc="5FDCDFF0">
      <w:start w:val="1"/>
      <w:numFmt w:val="lowerLetter"/>
      <w:lvlText w:val="%1."/>
      <w:lvlJc w:val="left"/>
      <w:pPr>
        <w:tabs>
          <w:tab w:val="num" w:pos="1440"/>
        </w:tabs>
        <w:ind w:left="1440" w:hanging="360"/>
      </w:pPr>
      <w:rPr>
        <w:rFonts w:hint="default"/>
        <w:b w:val="0"/>
      </w:rPr>
    </w:lvl>
    <w:lvl w:ilvl="1" w:tplc="F4EED5D0">
      <w:start w:val="1"/>
      <w:numFmt w:val="decimal"/>
      <w:lvlText w:val="(%2)"/>
      <w:lvlJc w:val="left"/>
      <w:pPr>
        <w:tabs>
          <w:tab w:val="num" w:pos="1635"/>
        </w:tabs>
        <w:ind w:left="1635" w:hanging="555"/>
      </w:pPr>
      <w:rPr>
        <w:rFonts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0FDA59F9"/>
    <w:multiLevelType w:val="hybridMultilevel"/>
    <w:tmpl w:val="82A8CBFA"/>
    <w:lvl w:ilvl="0" w:tplc="E092DC24">
      <w:start w:val="1"/>
      <w:numFmt w:val="lowerLetter"/>
      <w:lvlText w:val="%1."/>
      <w:lvlJc w:val="left"/>
      <w:pPr>
        <w:tabs>
          <w:tab w:val="num" w:pos="2424"/>
        </w:tabs>
        <w:ind w:left="2424" w:hanging="570"/>
      </w:pPr>
      <w:rPr>
        <w:rFonts w:hint="default"/>
      </w:rPr>
    </w:lvl>
    <w:lvl w:ilvl="1" w:tplc="ADB0D3F2">
      <w:start w:val="1"/>
      <w:numFmt w:val="decimal"/>
      <w:lvlText w:val="(%2)"/>
      <w:lvlJc w:val="left"/>
      <w:pPr>
        <w:tabs>
          <w:tab w:val="num" w:pos="1635"/>
        </w:tabs>
        <w:ind w:left="1635" w:hanging="55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102C222E"/>
    <w:multiLevelType w:val="hybridMultilevel"/>
    <w:tmpl w:val="68F9098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2433B39"/>
    <w:multiLevelType w:val="hybridMultilevel"/>
    <w:tmpl w:val="643814FE"/>
    <w:lvl w:ilvl="0" w:tplc="64EAC718">
      <w:start w:val="1"/>
      <w:numFmt w:val="decimal"/>
      <w:lvlText w:val="(%1)"/>
      <w:lvlJc w:val="left"/>
      <w:pPr>
        <w:tabs>
          <w:tab w:val="num" w:pos="1635"/>
        </w:tabs>
        <w:ind w:left="1635" w:hanging="55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2823F22"/>
    <w:multiLevelType w:val="multilevel"/>
    <w:tmpl w:val="B424552E"/>
    <w:lvl w:ilvl="0">
      <w:start w:val="9"/>
      <w:numFmt w:val="decimal"/>
      <w:lvlText w:val="%1"/>
      <w:lvlJc w:val="left"/>
      <w:pPr>
        <w:ind w:left="375" w:hanging="375"/>
      </w:pPr>
      <w:rPr>
        <w:rFonts w:hint="default" w:ascii="Verdana" w:hAnsi="Verdana"/>
        <w:sz w:val="22"/>
      </w:rPr>
    </w:lvl>
    <w:lvl w:ilvl="1">
      <w:start w:val="1"/>
      <w:numFmt w:val="decimal"/>
      <w:lvlText w:val="%1.%2"/>
      <w:lvlJc w:val="left"/>
      <w:pPr>
        <w:ind w:left="1080" w:hanging="720"/>
      </w:pPr>
      <w:rPr>
        <w:rFonts w:hint="default"/>
        <w:sz w:val="20"/>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9" w15:restartNumberingAfterBreak="0">
    <w:nsid w:val="12C11EAA"/>
    <w:multiLevelType w:val="hybridMultilevel"/>
    <w:tmpl w:val="4AC2422A"/>
    <w:lvl w:ilvl="0" w:tplc="C3BED884">
      <w:start w:val="1"/>
      <w:numFmt w:val="lowerLetter"/>
      <w:lvlText w:val="%1."/>
      <w:lvlJc w:val="left"/>
      <w:pPr>
        <w:ind w:hanging="567"/>
      </w:pPr>
      <w:rPr>
        <w:rFonts w:hint="default" w:ascii="Verdana" w:hAnsi="Verdana" w:eastAsia="Verdana"/>
        <w:w w:val="99"/>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3962204"/>
    <w:multiLevelType w:val="hybridMultilevel"/>
    <w:tmpl w:val="7826BFDC"/>
    <w:lvl w:ilvl="0" w:tplc="C54ED12E">
      <w:start w:val="1"/>
      <w:numFmt w:val="decimal"/>
      <w:lvlText w:val="(%1)"/>
      <w:lvlJc w:val="left"/>
      <w:pPr>
        <w:ind w:left="1518" w:hanging="360"/>
      </w:pPr>
      <w:rPr>
        <w:rFonts w:hint="default"/>
      </w:rPr>
    </w:lvl>
    <w:lvl w:ilvl="1" w:tplc="C5A61CA6">
      <w:start w:val="1"/>
      <w:numFmt w:val="lowerLetter"/>
      <w:lvlText w:val="(%2)"/>
      <w:lvlJc w:val="left"/>
      <w:pPr>
        <w:tabs>
          <w:tab w:val="num" w:pos="2238"/>
        </w:tabs>
        <w:ind w:left="2238" w:hanging="360"/>
      </w:pPr>
      <w:rPr>
        <w:rFonts w:hint="default"/>
      </w:rPr>
    </w:lvl>
    <w:lvl w:ilvl="2" w:tplc="0809001B" w:tentative="1">
      <w:start w:val="1"/>
      <w:numFmt w:val="lowerRoman"/>
      <w:lvlText w:val="%3."/>
      <w:lvlJc w:val="right"/>
      <w:pPr>
        <w:ind w:left="2958" w:hanging="180"/>
      </w:pPr>
    </w:lvl>
    <w:lvl w:ilvl="3" w:tplc="0809000F" w:tentative="1">
      <w:start w:val="1"/>
      <w:numFmt w:val="decimal"/>
      <w:lvlText w:val="%4."/>
      <w:lvlJc w:val="left"/>
      <w:pPr>
        <w:ind w:left="3678" w:hanging="360"/>
      </w:pPr>
    </w:lvl>
    <w:lvl w:ilvl="4" w:tplc="08090019">
      <w:start w:val="1"/>
      <w:numFmt w:val="lowerLetter"/>
      <w:lvlText w:val="%5."/>
      <w:lvlJc w:val="left"/>
      <w:pPr>
        <w:ind w:left="4398" w:hanging="360"/>
      </w:pPr>
    </w:lvl>
    <w:lvl w:ilvl="5" w:tplc="0809001B" w:tentative="1">
      <w:start w:val="1"/>
      <w:numFmt w:val="lowerRoman"/>
      <w:lvlText w:val="%6."/>
      <w:lvlJc w:val="right"/>
      <w:pPr>
        <w:ind w:left="5118" w:hanging="180"/>
      </w:pPr>
    </w:lvl>
    <w:lvl w:ilvl="6" w:tplc="0809000F" w:tentative="1">
      <w:start w:val="1"/>
      <w:numFmt w:val="decimal"/>
      <w:lvlText w:val="%7."/>
      <w:lvlJc w:val="left"/>
      <w:pPr>
        <w:ind w:left="5838" w:hanging="360"/>
      </w:pPr>
    </w:lvl>
    <w:lvl w:ilvl="7" w:tplc="08090019" w:tentative="1">
      <w:start w:val="1"/>
      <w:numFmt w:val="lowerLetter"/>
      <w:lvlText w:val="%8."/>
      <w:lvlJc w:val="left"/>
      <w:pPr>
        <w:ind w:left="6558" w:hanging="360"/>
      </w:pPr>
    </w:lvl>
    <w:lvl w:ilvl="8" w:tplc="0809001B" w:tentative="1">
      <w:start w:val="1"/>
      <w:numFmt w:val="lowerRoman"/>
      <w:lvlText w:val="%9."/>
      <w:lvlJc w:val="right"/>
      <w:pPr>
        <w:ind w:left="7278" w:hanging="180"/>
      </w:pPr>
    </w:lvl>
  </w:abstractNum>
  <w:abstractNum w:abstractNumId="21" w15:restartNumberingAfterBreak="0">
    <w:nsid w:val="148C003B"/>
    <w:multiLevelType w:val="hybridMultilevel"/>
    <w:tmpl w:val="2E664F10"/>
    <w:lvl w:ilvl="0" w:tplc="429A631A">
      <w:start w:val="1"/>
      <w:numFmt w:val="decimal"/>
      <w:lvlText w:val="(%1)"/>
      <w:lvlJc w:val="left"/>
      <w:pPr>
        <w:tabs>
          <w:tab w:val="num" w:pos="927"/>
        </w:tabs>
        <w:ind w:left="927" w:hanging="360"/>
      </w:pPr>
      <w:rPr>
        <w:rFonts w:hint="default"/>
      </w:rPr>
    </w:lvl>
    <w:lvl w:ilvl="1" w:tplc="08090019" w:tentative="1">
      <w:start w:val="1"/>
      <w:numFmt w:val="lowerLetter"/>
      <w:lvlText w:val="%2."/>
      <w:lvlJc w:val="left"/>
      <w:pPr>
        <w:tabs>
          <w:tab w:val="num" w:pos="1647"/>
        </w:tabs>
        <w:ind w:left="1647" w:hanging="360"/>
      </w:p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22" w15:restartNumberingAfterBreak="0">
    <w:nsid w:val="163531BF"/>
    <w:multiLevelType w:val="multilevel"/>
    <w:tmpl w:val="51081BD8"/>
    <w:lvl w:ilvl="0">
      <w:start w:val="1"/>
      <w:numFmt w:val="lowerLetter"/>
      <w:lvlText w:val="%1."/>
      <w:lvlJc w:val="left"/>
      <w:pPr>
        <w:tabs>
          <w:tab w:val="num" w:pos="360"/>
        </w:tabs>
        <w:ind w:left="360" w:hanging="360"/>
      </w:pPr>
      <w:rPr>
        <w:rFonts w:hint="default"/>
        <w:b w:val="0"/>
        <w:i w:val="0"/>
        <w:sz w:val="18"/>
        <w:szCs w:val="18"/>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68F1E78"/>
    <w:multiLevelType w:val="hybridMultilevel"/>
    <w:tmpl w:val="BE7C3208"/>
    <w:lvl w:ilvl="0" w:tplc="0809001B">
      <w:start w:val="1"/>
      <w:numFmt w:val="lowerRoman"/>
      <w:lvlText w:val="%1."/>
      <w:lvlJc w:val="right"/>
      <w:pPr>
        <w:tabs>
          <w:tab w:val="num" w:pos="1494"/>
        </w:tabs>
        <w:ind w:left="1134" w:firstLine="0"/>
      </w:pPr>
      <w:rPr>
        <w:rFonts w:hint="default"/>
        <w:b w:val="0"/>
        <w:i w:val="0"/>
        <w:sz w:val="18"/>
        <w:szCs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178321F1"/>
    <w:multiLevelType w:val="hybridMultilevel"/>
    <w:tmpl w:val="5FC2146A"/>
    <w:lvl w:ilvl="0" w:tplc="429A631A">
      <w:start w:val="1"/>
      <w:numFmt w:val="decimal"/>
      <w:lvlText w:val="(%1)"/>
      <w:lvlJc w:val="left"/>
      <w:pPr>
        <w:tabs>
          <w:tab w:val="num" w:pos="927"/>
        </w:tabs>
        <w:ind w:left="927" w:hanging="360"/>
      </w:pPr>
      <w:rPr>
        <w:rFonts w:hint="default"/>
        <w:b w:val="0"/>
        <w:i w:val="0"/>
        <w:sz w:val="18"/>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19062C17"/>
    <w:multiLevelType w:val="hybridMultilevel"/>
    <w:tmpl w:val="515A5C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19BB5B6E"/>
    <w:multiLevelType w:val="hybridMultilevel"/>
    <w:tmpl w:val="CC0808BC"/>
    <w:lvl w:ilvl="0" w:tplc="E306DA72">
      <w:start w:val="1"/>
      <w:numFmt w:val="decimal"/>
      <w:lvlText w:val="(%1)"/>
      <w:lvlJc w:val="left"/>
      <w:pPr>
        <w:tabs>
          <w:tab w:val="num" w:pos="2535"/>
        </w:tabs>
        <w:ind w:left="2535" w:hanging="55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C3E2ADA"/>
    <w:multiLevelType w:val="hybridMultilevel"/>
    <w:tmpl w:val="15A23468"/>
    <w:lvl w:ilvl="0" w:tplc="9E8E1E72">
      <w:start w:val="1"/>
      <w:numFmt w:val="lowerLetter"/>
      <w:lvlText w:val="%1."/>
      <w:lvlJc w:val="left"/>
      <w:pPr>
        <w:tabs>
          <w:tab w:val="num" w:pos="1650"/>
        </w:tabs>
        <w:ind w:left="1650" w:hanging="570"/>
      </w:pPr>
      <w:rPr>
        <w:rFonts w:hint="default"/>
        <w:b w:val="0"/>
      </w:rPr>
    </w:lvl>
    <w:lvl w:ilvl="1" w:tplc="64EAC718">
      <w:start w:val="1"/>
      <w:numFmt w:val="decimal"/>
      <w:lvlText w:val="(%2)"/>
      <w:lvlJc w:val="left"/>
      <w:pPr>
        <w:tabs>
          <w:tab w:val="num" w:pos="1635"/>
        </w:tabs>
        <w:ind w:left="1635" w:hanging="555"/>
      </w:pPr>
      <w:rPr>
        <w:rFonts w:hint="default"/>
        <w:b w:val="0"/>
      </w:rPr>
    </w:lvl>
    <w:lvl w:ilvl="2" w:tplc="F19A6B22">
      <w:start w:val="1"/>
      <w:numFmt w:val="lowerLetter"/>
      <w:lvlText w:val="(%3)"/>
      <w:lvlJc w:val="left"/>
      <w:pPr>
        <w:tabs>
          <w:tab w:val="num" w:pos="2550"/>
        </w:tabs>
        <w:ind w:left="2550" w:hanging="570"/>
      </w:pPr>
      <w:rPr>
        <w:rFonts w:hint="default"/>
        <w:b w:val="0"/>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1CC85B38"/>
    <w:multiLevelType w:val="hybridMultilevel"/>
    <w:tmpl w:val="C3CABC14"/>
    <w:lvl w:ilvl="0" w:tplc="67103336">
      <w:start w:val="1"/>
      <w:numFmt w:val="decimal"/>
      <w:lvlText w:val="(%1)"/>
      <w:lvlJc w:val="left"/>
      <w:pPr>
        <w:tabs>
          <w:tab w:val="num" w:pos="1497"/>
        </w:tabs>
        <w:ind w:left="1497" w:hanging="360"/>
      </w:pPr>
      <w:rPr>
        <w:rFonts w:hint="default"/>
      </w:rPr>
    </w:lvl>
    <w:lvl w:ilvl="1" w:tplc="0B30A68A">
      <w:start w:val="1"/>
      <w:numFmt w:val="lowerLetter"/>
      <w:lvlText w:val="%2."/>
      <w:lvlJc w:val="left"/>
      <w:pPr>
        <w:tabs>
          <w:tab w:val="num" w:pos="2427"/>
        </w:tabs>
        <w:ind w:left="2427" w:hanging="570"/>
      </w:pPr>
      <w:rPr>
        <w:rFonts w:hint="default"/>
      </w:rPr>
    </w:lvl>
    <w:lvl w:ilvl="2" w:tplc="0809001B">
      <w:start w:val="1"/>
      <w:numFmt w:val="lowerRoman"/>
      <w:lvlText w:val="%3."/>
      <w:lvlJc w:val="right"/>
      <w:pPr>
        <w:tabs>
          <w:tab w:val="num" w:pos="2937"/>
        </w:tabs>
        <w:ind w:left="2937" w:hanging="180"/>
      </w:pPr>
    </w:lvl>
    <w:lvl w:ilvl="3" w:tplc="0809000F" w:tentative="1">
      <w:start w:val="1"/>
      <w:numFmt w:val="decimal"/>
      <w:lvlText w:val="%4."/>
      <w:lvlJc w:val="left"/>
      <w:pPr>
        <w:tabs>
          <w:tab w:val="num" w:pos="3657"/>
        </w:tabs>
        <w:ind w:left="3657" w:hanging="360"/>
      </w:pPr>
    </w:lvl>
    <w:lvl w:ilvl="4" w:tplc="08090019" w:tentative="1">
      <w:start w:val="1"/>
      <w:numFmt w:val="lowerLetter"/>
      <w:lvlText w:val="%5."/>
      <w:lvlJc w:val="left"/>
      <w:pPr>
        <w:tabs>
          <w:tab w:val="num" w:pos="4377"/>
        </w:tabs>
        <w:ind w:left="4377" w:hanging="360"/>
      </w:pPr>
    </w:lvl>
    <w:lvl w:ilvl="5" w:tplc="0809001B" w:tentative="1">
      <w:start w:val="1"/>
      <w:numFmt w:val="lowerRoman"/>
      <w:lvlText w:val="%6."/>
      <w:lvlJc w:val="right"/>
      <w:pPr>
        <w:tabs>
          <w:tab w:val="num" w:pos="5097"/>
        </w:tabs>
        <w:ind w:left="5097" w:hanging="180"/>
      </w:pPr>
    </w:lvl>
    <w:lvl w:ilvl="6" w:tplc="0809000F" w:tentative="1">
      <w:start w:val="1"/>
      <w:numFmt w:val="decimal"/>
      <w:lvlText w:val="%7."/>
      <w:lvlJc w:val="left"/>
      <w:pPr>
        <w:tabs>
          <w:tab w:val="num" w:pos="5817"/>
        </w:tabs>
        <w:ind w:left="5817" w:hanging="360"/>
      </w:pPr>
    </w:lvl>
    <w:lvl w:ilvl="7" w:tplc="08090019" w:tentative="1">
      <w:start w:val="1"/>
      <w:numFmt w:val="lowerLetter"/>
      <w:lvlText w:val="%8."/>
      <w:lvlJc w:val="left"/>
      <w:pPr>
        <w:tabs>
          <w:tab w:val="num" w:pos="6537"/>
        </w:tabs>
        <w:ind w:left="6537" w:hanging="360"/>
      </w:pPr>
    </w:lvl>
    <w:lvl w:ilvl="8" w:tplc="0809001B" w:tentative="1">
      <w:start w:val="1"/>
      <w:numFmt w:val="lowerRoman"/>
      <w:lvlText w:val="%9."/>
      <w:lvlJc w:val="right"/>
      <w:pPr>
        <w:tabs>
          <w:tab w:val="num" w:pos="7257"/>
        </w:tabs>
        <w:ind w:left="7257" w:hanging="180"/>
      </w:pPr>
    </w:lvl>
  </w:abstractNum>
  <w:abstractNum w:abstractNumId="29" w15:restartNumberingAfterBreak="0">
    <w:nsid w:val="1EB12C7C"/>
    <w:multiLevelType w:val="hybridMultilevel"/>
    <w:tmpl w:val="A5CC1A1A"/>
    <w:lvl w:ilvl="0" w:tplc="681C6F26">
      <w:start w:val="1"/>
      <w:numFmt w:val="decimal"/>
      <w:lvlText w:val="(%1)"/>
      <w:lvlJc w:val="left"/>
      <w:pPr>
        <w:tabs>
          <w:tab w:val="num" w:pos="2061"/>
        </w:tabs>
        <w:ind w:left="2061" w:hanging="360"/>
      </w:pPr>
      <w:rPr>
        <w:rFonts w:hint="default"/>
      </w:rPr>
    </w:lvl>
    <w:lvl w:ilvl="1" w:tplc="08090019">
      <w:start w:val="1"/>
      <w:numFmt w:val="lowerLetter"/>
      <w:lvlText w:val="%2."/>
      <w:lvlJc w:val="left"/>
      <w:pPr>
        <w:tabs>
          <w:tab w:val="num" w:pos="2781"/>
        </w:tabs>
        <w:ind w:left="2781" w:hanging="360"/>
      </w:pPr>
    </w:lvl>
    <w:lvl w:ilvl="2" w:tplc="0809001B" w:tentative="1">
      <w:start w:val="1"/>
      <w:numFmt w:val="lowerRoman"/>
      <w:lvlText w:val="%3."/>
      <w:lvlJc w:val="right"/>
      <w:pPr>
        <w:tabs>
          <w:tab w:val="num" w:pos="3501"/>
        </w:tabs>
        <w:ind w:left="3501" w:hanging="180"/>
      </w:pPr>
    </w:lvl>
    <w:lvl w:ilvl="3" w:tplc="0809000F" w:tentative="1">
      <w:start w:val="1"/>
      <w:numFmt w:val="decimal"/>
      <w:lvlText w:val="%4."/>
      <w:lvlJc w:val="left"/>
      <w:pPr>
        <w:tabs>
          <w:tab w:val="num" w:pos="4221"/>
        </w:tabs>
        <w:ind w:left="4221" w:hanging="360"/>
      </w:pPr>
    </w:lvl>
    <w:lvl w:ilvl="4" w:tplc="08090019" w:tentative="1">
      <w:start w:val="1"/>
      <w:numFmt w:val="lowerLetter"/>
      <w:lvlText w:val="%5."/>
      <w:lvlJc w:val="left"/>
      <w:pPr>
        <w:tabs>
          <w:tab w:val="num" w:pos="4941"/>
        </w:tabs>
        <w:ind w:left="4941" w:hanging="360"/>
      </w:pPr>
    </w:lvl>
    <w:lvl w:ilvl="5" w:tplc="0809001B" w:tentative="1">
      <w:start w:val="1"/>
      <w:numFmt w:val="lowerRoman"/>
      <w:lvlText w:val="%6."/>
      <w:lvlJc w:val="right"/>
      <w:pPr>
        <w:tabs>
          <w:tab w:val="num" w:pos="5661"/>
        </w:tabs>
        <w:ind w:left="5661" w:hanging="180"/>
      </w:pPr>
    </w:lvl>
    <w:lvl w:ilvl="6" w:tplc="0809000F" w:tentative="1">
      <w:start w:val="1"/>
      <w:numFmt w:val="decimal"/>
      <w:lvlText w:val="%7."/>
      <w:lvlJc w:val="left"/>
      <w:pPr>
        <w:tabs>
          <w:tab w:val="num" w:pos="6381"/>
        </w:tabs>
        <w:ind w:left="6381" w:hanging="360"/>
      </w:pPr>
    </w:lvl>
    <w:lvl w:ilvl="7" w:tplc="08090019" w:tentative="1">
      <w:start w:val="1"/>
      <w:numFmt w:val="lowerLetter"/>
      <w:lvlText w:val="%8."/>
      <w:lvlJc w:val="left"/>
      <w:pPr>
        <w:tabs>
          <w:tab w:val="num" w:pos="7101"/>
        </w:tabs>
        <w:ind w:left="7101" w:hanging="360"/>
      </w:pPr>
    </w:lvl>
    <w:lvl w:ilvl="8" w:tplc="0809001B" w:tentative="1">
      <w:start w:val="1"/>
      <w:numFmt w:val="lowerRoman"/>
      <w:lvlText w:val="%9."/>
      <w:lvlJc w:val="right"/>
      <w:pPr>
        <w:tabs>
          <w:tab w:val="num" w:pos="7821"/>
        </w:tabs>
        <w:ind w:left="7821" w:hanging="180"/>
      </w:pPr>
    </w:lvl>
  </w:abstractNum>
  <w:abstractNum w:abstractNumId="30" w15:restartNumberingAfterBreak="0">
    <w:nsid w:val="1F077920"/>
    <w:multiLevelType w:val="hybridMultilevel"/>
    <w:tmpl w:val="34B0A75A"/>
    <w:lvl w:ilvl="0" w:tplc="0809001B">
      <w:start w:val="1"/>
      <w:numFmt w:val="lowerRoman"/>
      <w:lvlText w:val="%1."/>
      <w:lvlJc w:val="righ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1EA4F5C"/>
    <w:multiLevelType w:val="hybridMultilevel"/>
    <w:tmpl w:val="48EE27E0"/>
    <w:lvl w:ilvl="0" w:tplc="5EC05530">
      <w:start w:val="1"/>
      <w:numFmt w:val="decimal"/>
      <w:lvlText w:val="(%1)"/>
      <w:lvlJc w:val="left"/>
      <w:pPr>
        <w:tabs>
          <w:tab w:val="num" w:pos="2535"/>
        </w:tabs>
        <w:ind w:left="2535" w:hanging="55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20312B3"/>
    <w:multiLevelType w:val="hybridMultilevel"/>
    <w:tmpl w:val="120A536C"/>
    <w:lvl w:ilvl="0" w:tplc="429A631A">
      <w:start w:val="1"/>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29E2F7F"/>
    <w:multiLevelType w:val="hybridMultilevel"/>
    <w:tmpl w:val="8A9ADDD8"/>
    <w:lvl w:ilvl="0" w:tplc="E306DA72">
      <w:start w:val="1"/>
      <w:numFmt w:val="decimal"/>
      <w:lvlText w:val="(%1)"/>
      <w:lvlJc w:val="left"/>
      <w:pPr>
        <w:tabs>
          <w:tab w:val="num" w:pos="2535"/>
        </w:tabs>
        <w:ind w:left="2535" w:hanging="55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4E23102"/>
    <w:multiLevelType w:val="hybridMultilevel"/>
    <w:tmpl w:val="4F6C3A94"/>
    <w:lvl w:ilvl="0" w:tplc="6CBE11A0">
      <w:start w:val="1"/>
      <w:numFmt w:val="lowerLetter"/>
      <w:lvlText w:val="%1."/>
      <w:lvlJc w:val="left"/>
      <w:pPr>
        <w:tabs>
          <w:tab w:val="num" w:pos="1137"/>
        </w:tabs>
        <w:ind w:left="1137" w:hanging="570"/>
      </w:pPr>
      <w:rPr>
        <w:rFonts w:hint="default"/>
      </w:rPr>
    </w:lvl>
    <w:lvl w:ilvl="1" w:tplc="ACE8DCF6">
      <w:start w:val="1"/>
      <w:numFmt w:val="decimal"/>
      <w:lvlText w:val="(%2)"/>
      <w:lvlJc w:val="left"/>
      <w:pPr>
        <w:tabs>
          <w:tab w:val="num" w:pos="1842"/>
        </w:tabs>
        <w:ind w:left="1842" w:hanging="555"/>
      </w:pPr>
      <w:rPr>
        <w:rFonts w:hint="default"/>
      </w:r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35" w15:restartNumberingAfterBreak="0">
    <w:nsid w:val="25380CD0"/>
    <w:multiLevelType w:val="hybridMultilevel"/>
    <w:tmpl w:val="D5465BF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25FE290B"/>
    <w:multiLevelType w:val="hybridMultilevel"/>
    <w:tmpl w:val="5CEAE3A6"/>
    <w:lvl w:ilvl="0" w:tplc="9E8E1E72">
      <w:start w:val="1"/>
      <w:numFmt w:val="lowerLetter"/>
      <w:lvlText w:val="%1."/>
      <w:lvlJc w:val="left"/>
      <w:pPr>
        <w:tabs>
          <w:tab w:val="num" w:pos="1650"/>
        </w:tabs>
        <w:ind w:left="1650" w:hanging="570"/>
      </w:pPr>
      <w:rPr>
        <w:rFonts w:hint="default"/>
        <w:b w:val="0"/>
      </w:rPr>
    </w:lvl>
    <w:lvl w:ilvl="1" w:tplc="09345380">
      <w:start w:val="1"/>
      <w:numFmt w:val="decimal"/>
      <w:lvlText w:val="(%2)"/>
      <w:lvlJc w:val="left"/>
      <w:pPr>
        <w:tabs>
          <w:tab w:val="num" w:pos="1635"/>
        </w:tabs>
        <w:ind w:left="1635" w:hanging="555"/>
      </w:pPr>
      <w:rPr>
        <w:rFonts w:hint="default"/>
        <w:b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27AB7303"/>
    <w:multiLevelType w:val="hybridMultilevel"/>
    <w:tmpl w:val="C4184F00"/>
    <w:lvl w:ilvl="0" w:tplc="F19A6B22">
      <w:start w:val="1"/>
      <w:numFmt w:val="lowerLetter"/>
      <w:lvlText w:val="(%1)"/>
      <w:lvlJc w:val="left"/>
      <w:pPr>
        <w:tabs>
          <w:tab w:val="num" w:pos="2550"/>
        </w:tabs>
        <w:ind w:left="2550" w:hanging="570"/>
      </w:pPr>
      <w:rPr>
        <w:rFonts w:hint="default"/>
        <w:b w:val="0"/>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289108B1"/>
    <w:multiLevelType w:val="hybridMultilevel"/>
    <w:tmpl w:val="57BE6D96"/>
    <w:lvl w:ilvl="0" w:tplc="08090019">
      <w:start w:val="1"/>
      <w:numFmt w:val="lowerLetter"/>
      <w:lvlText w:val="%1."/>
      <w:lvlJc w:val="left"/>
      <w:pPr>
        <w:ind w:left="720" w:hanging="360"/>
      </w:pPr>
    </w:lvl>
    <w:lvl w:ilvl="1" w:tplc="429A631A">
      <w:start w:val="1"/>
      <w:numFmt w:val="decimal"/>
      <w:lvlText w:val="(%2)"/>
      <w:lvlJc w:val="left"/>
      <w:pPr>
        <w:ind w:left="1440" w:hanging="360"/>
      </w:pPr>
      <w:rPr>
        <w:rFonts w:hint="default"/>
      </w:rPr>
    </w:lvl>
    <w:lvl w:ilvl="2" w:tplc="93D82E0E">
      <w:start w:val="1"/>
      <w:numFmt w:val="lowerLetter"/>
      <w:lvlText w:val="(%3)"/>
      <w:lvlJc w:val="left"/>
      <w:pPr>
        <w:ind w:left="2307" w:hanging="180"/>
      </w:pPr>
      <w:rPr>
        <w:rFonts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29636BFE"/>
    <w:multiLevelType w:val="hybridMultilevel"/>
    <w:tmpl w:val="C4184F00"/>
    <w:lvl w:ilvl="0" w:tplc="F19A6B22">
      <w:start w:val="1"/>
      <w:numFmt w:val="lowerLetter"/>
      <w:lvlText w:val="(%1)"/>
      <w:lvlJc w:val="left"/>
      <w:pPr>
        <w:tabs>
          <w:tab w:val="num" w:pos="2550"/>
        </w:tabs>
        <w:ind w:left="2550" w:hanging="570"/>
      </w:pPr>
      <w:rPr>
        <w:rFonts w:hint="default"/>
        <w:b w:val="0"/>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A472307"/>
    <w:multiLevelType w:val="hybridMultilevel"/>
    <w:tmpl w:val="071C378A"/>
    <w:lvl w:ilvl="0" w:tplc="429A63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AA70E04"/>
    <w:multiLevelType w:val="hybridMultilevel"/>
    <w:tmpl w:val="A74C8798"/>
    <w:lvl w:ilvl="0" w:tplc="9DECE924">
      <w:start w:val="12"/>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2BC9726F"/>
    <w:multiLevelType w:val="hybridMultilevel"/>
    <w:tmpl w:val="94A4E620"/>
    <w:lvl w:ilvl="0" w:tplc="429A631A">
      <w:start w:val="1"/>
      <w:numFmt w:val="decimal"/>
      <w:lvlText w:val="(%1)"/>
      <w:lvlJc w:val="left"/>
      <w:pPr>
        <w:ind w:left="720" w:hanging="360"/>
      </w:pPr>
      <w:rPr>
        <w:rFonts w:hint="default"/>
      </w:rPr>
    </w:lvl>
    <w:lvl w:ilvl="1" w:tplc="429A631A">
      <w:start w:val="1"/>
      <w:numFmt w:val="decimal"/>
      <w:lvlText w:val="(%2)"/>
      <w:lvlJc w:val="left"/>
      <w:pPr>
        <w:ind w:left="1571" w:hanging="720"/>
      </w:pPr>
      <w:rPr>
        <w:rFonts w:hint="default"/>
      </w:rPr>
    </w:lvl>
    <w:lvl w:ilvl="2" w:tplc="93D82E0E">
      <w:start w:val="1"/>
      <w:numFmt w:val="lowerLetter"/>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2F0B681E"/>
    <w:multiLevelType w:val="hybridMultilevel"/>
    <w:tmpl w:val="7A70B5EC"/>
    <w:lvl w:ilvl="0" w:tplc="CC16F926">
      <w:start w:val="1"/>
      <w:numFmt w:val="decimal"/>
      <w:lvlText w:val="%1."/>
      <w:lvlJc w:val="left"/>
      <w:pPr>
        <w:ind w:hanging="568"/>
      </w:pPr>
      <w:rPr>
        <w:rFonts w:hint="default" w:ascii="Verdana" w:hAnsi="Verdana" w:eastAsia="Verdana"/>
        <w:spacing w:val="-1"/>
        <w:w w:val="99"/>
        <w:sz w:val="22"/>
        <w:szCs w:val="22"/>
      </w:rPr>
    </w:lvl>
    <w:lvl w:ilvl="1" w:tplc="C3BED884">
      <w:start w:val="1"/>
      <w:numFmt w:val="lowerLetter"/>
      <w:lvlText w:val="%2."/>
      <w:lvlJc w:val="left"/>
      <w:pPr>
        <w:ind w:hanging="567"/>
      </w:pPr>
      <w:rPr>
        <w:rFonts w:hint="default" w:ascii="Verdana" w:hAnsi="Verdana" w:eastAsia="Verdana"/>
        <w:w w:val="99"/>
        <w:sz w:val="22"/>
        <w:szCs w:val="22"/>
      </w:rPr>
    </w:lvl>
    <w:lvl w:ilvl="2" w:tplc="DE3C20AE">
      <w:start w:val="1"/>
      <w:numFmt w:val="decimal"/>
      <w:lvlText w:val="(%3)"/>
      <w:lvlJc w:val="left"/>
      <w:pPr>
        <w:ind w:hanging="645"/>
      </w:pPr>
      <w:rPr>
        <w:rFonts w:hint="default" w:ascii="Verdana" w:hAnsi="Verdana" w:eastAsia="Verdana"/>
        <w:spacing w:val="-1"/>
        <w:w w:val="99"/>
        <w:sz w:val="22"/>
        <w:szCs w:val="22"/>
      </w:rPr>
    </w:lvl>
    <w:lvl w:ilvl="3" w:tplc="0F84BCB4">
      <w:start w:val="1"/>
      <w:numFmt w:val="bullet"/>
      <w:lvlText w:val="•"/>
      <w:lvlJc w:val="left"/>
      <w:rPr>
        <w:rFonts w:hint="default"/>
      </w:rPr>
    </w:lvl>
    <w:lvl w:ilvl="4" w:tplc="CB9465E2">
      <w:start w:val="1"/>
      <w:numFmt w:val="bullet"/>
      <w:lvlText w:val="•"/>
      <w:lvlJc w:val="left"/>
      <w:rPr>
        <w:rFonts w:hint="default"/>
      </w:rPr>
    </w:lvl>
    <w:lvl w:ilvl="5" w:tplc="0C58C5E0">
      <w:start w:val="1"/>
      <w:numFmt w:val="bullet"/>
      <w:lvlText w:val="•"/>
      <w:lvlJc w:val="left"/>
      <w:rPr>
        <w:rFonts w:hint="default"/>
      </w:rPr>
    </w:lvl>
    <w:lvl w:ilvl="6" w:tplc="C11A8AFA">
      <w:start w:val="1"/>
      <w:numFmt w:val="bullet"/>
      <w:lvlText w:val="•"/>
      <w:lvlJc w:val="left"/>
      <w:rPr>
        <w:rFonts w:hint="default"/>
      </w:rPr>
    </w:lvl>
    <w:lvl w:ilvl="7" w:tplc="06DECF50">
      <w:start w:val="1"/>
      <w:numFmt w:val="bullet"/>
      <w:lvlText w:val="•"/>
      <w:lvlJc w:val="left"/>
      <w:rPr>
        <w:rFonts w:hint="default"/>
      </w:rPr>
    </w:lvl>
    <w:lvl w:ilvl="8" w:tplc="BDD63DC4">
      <w:start w:val="1"/>
      <w:numFmt w:val="bullet"/>
      <w:lvlText w:val="•"/>
      <w:lvlJc w:val="left"/>
      <w:rPr>
        <w:rFonts w:hint="default"/>
      </w:rPr>
    </w:lvl>
  </w:abstractNum>
  <w:abstractNum w:abstractNumId="44" w15:restartNumberingAfterBreak="0">
    <w:nsid w:val="30706B69"/>
    <w:multiLevelType w:val="hybridMultilevel"/>
    <w:tmpl w:val="E416BAFC"/>
    <w:lvl w:ilvl="0" w:tplc="5FDCDFF0">
      <w:start w:val="1"/>
      <w:numFmt w:val="lowerLetter"/>
      <w:lvlText w:val="%1."/>
      <w:lvlJc w:val="left"/>
      <w:pPr>
        <w:ind w:left="720" w:hanging="360"/>
      </w:pPr>
      <w:rPr>
        <w:rFonts w:hint="default"/>
        <w:b w:val="0"/>
      </w:rPr>
    </w:lvl>
    <w:lvl w:ilvl="1" w:tplc="429A631A">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0B9670F"/>
    <w:multiLevelType w:val="hybridMultilevel"/>
    <w:tmpl w:val="FDD22656"/>
    <w:lvl w:ilvl="0" w:tplc="429A631A">
      <w:start w:val="1"/>
      <w:numFmt w:val="decimal"/>
      <w:lvlText w:val="(%1)"/>
      <w:lvlJc w:val="left"/>
      <w:pPr>
        <w:tabs>
          <w:tab w:val="num" w:pos="927"/>
        </w:tabs>
        <w:ind w:left="927" w:hanging="360"/>
      </w:pPr>
      <w:rPr>
        <w:rFonts w:hint="default"/>
        <w:b w:val="0"/>
        <w:i w:val="0"/>
        <w:sz w:val="18"/>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317D4A7C"/>
    <w:multiLevelType w:val="hybridMultilevel"/>
    <w:tmpl w:val="3016031A"/>
    <w:lvl w:ilvl="0" w:tplc="C79A08D4">
      <w:start w:val="1"/>
      <w:numFmt w:val="decimal"/>
      <w:lvlText w:val="(%1)"/>
      <w:lvlJc w:val="left"/>
      <w:pPr>
        <w:tabs>
          <w:tab w:val="num" w:pos="1287"/>
        </w:tabs>
        <w:ind w:left="1287" w:hanging="360"/>
      </w:pPr>
      <w:rPr>
        <w:rFonts w:hint="default"/>
      </w:rPr>
    </w:lvl>
    <w:lvl w:ilvl="1" w:tplc="07F814A2">
      <w:start w:val="1"/>
      <w:numFmt w:val="lowerLetter"/>
      <w:lvlText w:val="%2."/>
      <w:lvlJc w:val="left"/>
      <w:pPr>
        <w:tabs>
          <w:tab w:val="num" w:pos="2217"/>
        </w:tabs>
        <w:ind w:left="2217" w:hanging="570"/>
      </w:pPr>
      <w:rPr>
        <w:rFonts w:hint="default"/>
      </w:r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7" w15:restartNumberingAfterBreak="0">
    <w:nsid w:val="32035A28"/>
    <w:multiLevelType w:val="hybridMultilevel"/>
    <w:tmpl w:val="17906918"/>
    <w:lvl w:ilvl="0" w:tplc="9E8E1E72">
      <w:start w:val="1"/>
      <w:numFmt w:val="lowerLetter"/>
      <w:lvlText w:val="%1."/>
      <w:lvlJc w:val="left"/>
      <w:pPr>
        <w:tabs>
          <w:tab w:val="num" w:pos="1650"/>
        </w:tabs>
        <w:ind w:left="1650" w:hanging="57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33050F67"/>
    <w:multiLevelType w:val="hybridMultilevel"/>
    <w:tmpl w:val="5A420BB6"/>
    <w:lvl w:ilvl="0" w:tplc="429A631A">
      <w:start w:val="1"/>
      <w:numFmt w:val="decimal"/>
      <w:lvlText w:val="(%1)"/>
      <w:lvlJc w:val="left"/>
      <w:pPr>
        <w:tabs>
          <w:tab w:val="num" w:pos="927"/>
        </w:tabs>
        <w:ind w:left="927" w:hanging="360"/>
      </w:pPr>
      <w:rPr>
        <w:rFonts w:hint="default"/>
        <w:b w:val="0"/>
        <w:i w:val="0"/>
        <w:sz w:val="18"/>
        <w:szCs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9" w15:restartNumberingAfterBreak="0">
    <w:nsid w:val="33295CAA"/>
    <w:multiLevelType w:val="multilevel"/>
    <w:tmpl w:val="0C988108"/>
    <w:lvl w:ilvl="0">
      <w:start w:val="6"/>
      <w:numFmt w:val="decimal"/>
      <w:lvlText w:val="%1"/>
      <w:lvlJc w:val="left"/>
      <w:pPr>
        <w:ind w:left="375" w:hanging="375"/>
      </w:pPr>
      <w:rPr>
        <w:rFonts w:hint="default"/>
      </w:rPr>
    </w:lvl>
    <w:lvl w:ilvl="1">
      <w:start w:val="1"/>
      <w:numFmt w:val="decimal"/>
      <w:lvlText w:val="%1.%2"/>
      <w:lvlJc w:val="left"/>
      <w:pPr>
        <w:ind w:left="1080" w:hanging="720"/>
      </w:pPr>
      <w:rPr>
        <w:rFonts w:hint="default"/>
        <w:sz w:val="20"/>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50" w15:restartNumberingAfterBreak="0">
    <w:nsid w:val="34572F60"/>
    <w:multiLevelType w:val="hybridMultilevel"/>
    <w:tmpl w:val="B772018E"/>
    <w:lvl w:ilvl="0" w:tplc="A4749538">
      <w:start w:val="1"/>
      <w:numFmt w:val="decimal"/>
      <w:lvlText w:val="(%1)"/>
      <w:lvlJc w:val="left"/>
      <w:pPr>
        <w:tabs>
          <w:tab w:val="num" w:pos="2550"/>
        </w:tabs>
        <w:ind w:left="25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34752EEE"/>
    <w:multiLevelType w:val="hybridMultilevel"/>
    <w:tmpl w:val="8DA443F6"/>
    <w:lvl w:ilvl="0" w:tplc="B4304252">
      <w:start w:val="2"/>
      <w:numFmt w:val="lowerLetter"/>
      <w:lvlText w:val="%1."/>
      <w:lvlJc w:val="left"/>
      <w:pPr>
        <w:tabs>
          <w:tab w:val="num" w:pos="930"/>
        </w:tabs>
        <w:ind w:left="930" w:hanging="360"/>
      </w:pPr>
      <w:rPr>
        <w:rFonts w:hint="default" w:cs="Arial"/>
      </w:rPr>
    </w:lvl>
    <w:lvl w:ilvl="1" w:tplc="08090019">
      <w:start w:val="1"/>
      <w:numFmt w:val="lowerLetter"/>
      <w:lvlText w:val="%2."/>
      <w:lvlJc w:val="left"/>
      <w:pPr>
        <w:tabs>
          <w:tab w:val="num" w:pos="1650"/>
        </w:tabs>
        <w:ind w:left="1650" w:hanging="360"/>
      </w:pPr>
    </w:lvl>
    <w:lvl w:ilvl="2" w:tplc="A4749538">
      <w:start w:val="1"/>
      <w:numFmt w:val="decimal"/>
      <w:lvlText w:val="(%3)"/>
      <w:lvlJc w:val="left"/>
      <w:pPr>
        <w:tabs>
          <w:tab w:val="num" w:pos="2550"/>
        </w:tabs>
        <w:ind w:left="2550" w:hanging="360"/>
      </w:pPr>
      <w:rPr>
        <w:rFonts w:hint="default"/>
      </w:rPr>
    </w:lvl>
    <w:lvl w:ilvl="3" w:tplc="0809000F">
      <w:start w:val="1"/>
      <w:numFmt w:val="decimal"/>
      <w:lvlText w:val="%4."/>
      <w:lvlJc w:val="left"/>
      <w:pPr>
        <w:tabs>
          <w:tab w:val="num" w:pos="3090"/>
        </w:tabs>
        <w:ind w:left="3090" w:hanging="360"/>
      </w:pPr>
      <w:rPr>
        <w:rFonts w:hint="default"/>
      </w:rPr>
    </w:lvl>
    <w:lvl w:ilvl="4" w:tplc="08090019" w:tentative="1">
      <w:start w:val="1"/>
      <w:numFmt w:val="lowerLetter"/>
      <w:lvlText w:val="%5."/>
      <w:lvlJc w:val="left"/>
      <w:pPr>
        <w:tabs>
          <w:tab w:val="num" w:pos="3810"/>
        </w:tabs>
        <w:ind w:left="3810" w:hanging="360"/>
      </w:pPr>
    </w:lvl>
    <w:lvl w:ilvl="5" w:tplc="0809001B" w:tentative="1">
      <w:start w:val="1"/>
      <w:numFmt w:val="lowerRoman"/>
      <w:lvlText w:val="%6."/>
      <w:lvlJc w:val="right"/>
      <w:pPr>
        <w:tabs>
          <w:tab w:val="num" w:pos="4530"/>
        </w:tabs>
        <w:ind w:left="4530" w:hanging="180"/>
      </w:pPr>
    </w:lvl>
    <w:lvl w:ilvl="6" w:tplc="0809000F" w:tentative="1">
      <w:start w:val="1"/>
      <w:numFmt w:val="decimal"/>
      <w:lvlText w:val="%7."/>
      <w:lvlJc w:val="left"/>
      <w:pPr>
        <w:tabs>
          <w:tab w:val="num" w:pos="5250"/>
        </w:tabs>
        <w:ind w:left="5250" w:hanging="360"/>
      </w:pPr>
    </w:lvl>
    <w:lvl w:ilvl="7" w:tplc="08090019" w:tentative="1">
      <w:start w:val="1"/>
      <w:numFmt w:val="lowerLetter"/>
      <w:lvlText w:val="%8."/>
      <w:lvlJc w:val="left"/>
      <w:pPr>
        <w:tabs>
          <w:tab w:val="num" w:pos="5970"/>
        </w:tabs>
        <w:ind w:left="5970" w:hanging="360"/>
      </w:pPr>
    </w:lvl>
    <w:lvl w:ilvl="8" w:tplc="0809001B" w:tentative="1">
      <w:start w:val="1"/>
      <w:numFmt w:val="lowerRoman"/>
      <w:lvlText w:val="%9."/>
      <w:lvlJc w:val="right"/>
      <w:pPr>
        <w:tabs>
          <w:tab w:val="num" w:pos="6690"/>
        </w:tabs>
        <w:ind w:left="6690" w:hanging="180"/>
      </w:pPr>
    </w:lvl>
  </w:abstractNum>
  <w:abstractNum w:abstractNumId="52" w15:restartNumberingAfterBreak="0">
    <w:nsid w:val="357E59E6"/>
    <w:multiLevelType w:val="singleLevel"/>
    <w:tmpl w:val="ED126014"/>
    <w:lvl w:ilvl="0">
      <w:start w:val="1"/>
      <w:numFmt w:val="lowerLetter"/>
      <w:lvlText w:val="(%1)"/>
      <w:lvlJc w:val="left"/>
      <w:pPr>
        <w:ind w:left="720" w:hanging="360"/>
      </w:pPr>
      <w:rPr>
        <w:rFonts w:hint="default" w:ascii="Arial" w:hAnsi="Arial" w:cs="Arial"/>
        <w:b w:val="0"/>
        <w:i w:val="0"/>
        <w:sz w:val="18"/>
        <w:szCs w:val="18"/>
      </w:rPr>
    </w:lvl>
  </w:abstractNum>
  <w:abstractNum w:abstractNumId="53" w15:restartNumberingAfterBreak="0">
    <w:nsid w:val="35887042"/>
    <w:multiLevelType w:val="hybridMultilevel"/>
    <w:tmpl w:val="958202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35CA3578"/>
    <w:multiLevelType w:val="hybridMultilevel"/>
    <w:tmpl w:val="FDE87A12"/>
    <w:lvl w:ilvl="0" w:tplc="08090019">
      <w:start w:val="1"/>
      <w:numFmt w:val="lowerLetter"/>
      <w:lvlText w:val="%1."/>
      <w:lvlJc w:val="left"/>
      <w:pPr>
        <w:ind w:left="720" w:hanging="360"/>
      </w:pPr>
    </w:lvl>
    <w:lvl w:ilvl="1" w:tplc="429A631A">
      <w:start w:val="1"/>
      <w:numFmt w:val="decimal"/>
      <w:lvlText w:val="(%2)"/>
      <w:lvlJc w:val="left"/>
      <w:pPr>
        <w:ind w:left="1440" w:hanging="360"/>
      </w:pPr>
      <w:rPr>
        <w:rFonts w:hint="default"/>
      </w:rPr>
    </w:lvl>
    <w:lvl w:ilvl="2" w:tplc="93D82E0E">
      <w:start w:val="1"/>
      <w:numFmt w:val="lowerLetter"/>
      <w:lvlText w:val="(%3)"/>
      <w:lvlJc w:val="left"/>
      <w:pPr>
        <w:ind w:left="2160" w:hanging="180"/>
      </w:pPr>
      <w:rPr>
        <w:rFonts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36B034BE"/>
    <w:multiLevelType w:val="hybridMultilevel"/>
    <w:tmpl w:val="E8B4FE8C"/>
    <w:lvl w:ilvl="0" w:tplc="F19A6B22">
      <w:start w:val="1"/>
      <w:numFmt w:val="lowerLetter"/>
      <w:lvlText w:val="(%1)"/>
      <w:lvlJc w:val="left"/>
      <w:pPr>
        <w:tabs>
          <w:tab w:val="num" w:pos="2550"/>
        </w:tabs>
        <w:ind w:left="2550" w:hanging="570"/>
      </w:pPr>
      <w:rPr>
        <w:rFonts w:hint="default"/>
        <w:b w:val="0"/>
      </w:rPr>
    </w:lvl>
    <w:lvl w:ilvl="1" w:tplc="0809001B">
      <w:start w:val="1"/>
      <w:numFmt w:val="lowerRoman"/>
      <w:lvlText w:val="%2."/>
      <w:lvlJc w:val="right"/>
      <w:pPr>
        <w:ind w:left="1440" w:hanging="360"/>
      </w:pPr>
    </w:lvl>
    <w:lvl w:ilvl="2" w:tplc="BF408E98">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37C82CC7"/>
    <w:multiLevelType w:val="hybridMultilevel"/>
    <w:tmpl w:val="D84C9EFC"/>
    <w:lvl w:ilvl="0" w:tplc="429A631A">
      <w:start w:val="1"/>
      <w:numFmt w:val="decimal"/>
      <w:lvlText w:val="(%1)"/>
      <w:lvlJc w:val="left"/>
      <w:pPr>
        <w:tabs>
          <w:tab w:val="num" w:pos="927"/>
        </w:tabs>
        <w:ind w:left="927" w:hanging="360"/>
      </w:pPr>
      <w:rPr>
        <w:rFonts w:hint="default"/>
      </w:rPr>
    </w:lvl>
    <w:lvl w:ilvl="1" w:tplc="1CD0D3A4">
      <w:start w:val="1"/>
      <w:numFmt w:val="lowerLetter"/>
      <w:lvlText w:val="%2."/>
      <w:lvlJc w:val="left"/>
      <w:pPr>
        <w:tabs>
          <w:tab w:val="num" w:pos="1647"/>
        </w:tabs>
        <w:ind w:left="1647" w:hanging="360"/>
      </w:pPr>
    </w:lvl>
    <w:lvl w:ilvl="2" w:tplc="BFA84094" w:tentative="1">
      <w:start w:val="1"/>
      <w:numFmt w:val="lowerRoman"/>
      <w:lvlText w:val="%3."/>
      <w:lvlJc w:val="right"/>
      <w:pPr>
        <w:tabs>
          <w:tab w:val="num" w:pos="2367"/>
        </w:tabs>
        <w:ind w:left="2367" w:hanging="180"/>
      </w:pPr>
    </w:lvl>
    <w:lvl w:ilvl="3" w:tplc="E8A6E7CA" w:tentative="1">
      <w:start w:val="1"/>
      <w:numFmt w:val="decimal"/>
      <w:lvlText w:val="%4."/>
      <w:lvlJc w:val="left"/>
      <w:pPr>
        <w:tabs>
          <w:tab w:val="num" w:pos="3087"/>
        </w:tabs>
        <w:ind w:left="3087" w:hanging="360"/>
      </w:pPr>
    </w:lvl>
    <w:lvl w:ilvl="4" w:tplc="EB8CDC12" w:tentative="1">
      <w:start w:val="1"/>
      <w:numFmt w:val="lowerLetter"/>
      <w:lvlText w:val="%5."/>
      <w:lvlJc w:val="left"/>
      <w:pPr>
        <w:tabs>
          <w:tab w:val="num" w:pos="3807"/>
        </w:tabs>
        <w:ind w:left="3807" w:hanging="360"/>
      </w:pPr>
    </w:lvl>
    <w:lvl w:ilvl="5" w:tplc="34702110" w:tentative="1">
      <w:start w:val="1"/>
      <w:numFmt w:val="lowerRoman"/>
      <w:lvlText w:val="%6."/>
      <w:lvlJc w:val="right"/>
      <w:pPr>
        <w:tabs>
          <w:tab w:val="num" w:pos="4527"/>
        </w:tabs>
        <w:ind w:left="4527" w:hanging="180"/>
      </w:pPr>
    </w:lvl>
    <w:lvl w:ilvl="6" w:tplc="C3B0F2AA" w:tentative="1">
      <w:start w:val="1"/>
      <w:numFmt w:val="decimal"/>
      <w:lvlText w:val="%7."/>
      <w:lvlJc w:val="left"/>
      <w:pPr>
        <w:tabs>
          <w:tab w:val="num" w:pos="5247"/>
        </w:tabs>
        <w:ind w:left="5247" w:hanging="360"/>
      </w:pPr>
    </w:lvl>
    <w:lvl w:ilvl="7" w:tplc="05D63FF6" w:tentative="1">
      <w:start w:val="1"/>
      <w:numFmt w:val="lowerLetter"/>
      <w:lvlText w:val="%8."/>
      <w:lvlJc w:val="left"/>
      <w:pPr>
        <w:tabs>
          <w:tab w:val="num" w:pos="5967"/>
        </w:tabs>
        <w:ind w:left="5967" w:hanging="360"/>
      </w:pPr>
    </w:lvl>
    <w:lvl w:ilvl="8" w:tplc="4CE45218" w:tentative="1">
      <w:start w:val="1"/>
      <w:numFmt w:val="lowerRoman"/>
      <w:lvlText w:val="%9."/>
      <w:lvlJc w:val="right"/>
      <w:pPr>
        <w:tabs>
          <w:tab w:val="num" w:pos="6687"/>
        </w:tabs>
        <w:ind w:left="6687" w:hanging="180"/>
      </w:pPr>
    </w:lvl>
  </w:abstractNum>
  <w:abstractNum w:abstractNumId="57" w15:restartNumberingAfterBreak="0">
    <w:nsid w:val="3B9F120A"/>
    <w:multiLevelType w:val="hybridMultilevel"/>
    <w:tmpl w:val="D1BCCEDE"/>
    <w:lvl w:ilvl="0" w:tplc="336E7746">
      <w:start w:val="1"/>
      <w:numFmt w:val="lowerLetter"/>
      <w:lvlText w:val="%1."/>
      <w:lvlJc w:val="left"/>
      <w:pPr>
        <w:tabs>
          <w:tab w:val="num" w:pos="1137"/>
        </w:tabs>
        <w:ind w:left="1137" w:hanging="570"/>
      </w:pPr>
      <w:rPr>
        <w:rFonts w:hint="default"/>
      </w:rPr>
    </w:lvl>
    <w:lvl w:ilvl="1" w:tplc="CF00C048">
      <w:start w:val="1"/>
      <w:numFmt w:val="decimal"/>
      <w:lvlText w:val="(%2)"/>
      <w:lvlJc w:val="left"/>
      <w:pPr>
        <w:tabs>
          <w:tab w:val="num" w:pos="-1359"/>
        </w:tabs>
        <w:ind w:left="-1359" w:hanging="555"/>
      </w:pPr>
      <w:rPr>
        <w:rFonts w:hint="default"/>
      </w:rPr>
    </w:lvl>
    <w:lvl w:ilvl="2" w:tplc="0809001B">
      <w:start w:val="1"/>
      <w:numFmt w:val="lowerRoman"/>
      <w:lvlText w:val="%3."/>
      <w:lvlJc w:val="right"/>
      <w:pPr>
        <w:tabs>
          <w:tab w:val="num" w:pos="-834"/>
        </w:tabs>
        <w:ind w:left="-834" w:hanging="180"/>
      </w:pPr>
    </w:lvl>
    <w:lvl w:ilvl="3" w:tplc="0809000F">
      <w:start w:val="1"/>
      <w:numFmt w:val="decimal"/>
      <w:lvlText w:val="%4."/>
      <w:lvlJc w:val="left"/>
      <w:pPr>
        <w:tabs>
          <w:tab w:val="num" w:pos="-114"/>
        </w:tabs>
        <w:ind w:left="-114" w:hanging="360"/>
      </w:pPr>
    </w:lvl>
    <w:lvl w:ilvl="4" w:tplc="08090019">
      <w:start w:val="1"/>
      <w:numFmt w:val="lowerLetter"/>
      <w:lvlText w:val="%5."/>
      <w:lvlJc w:val="left"/>
      <w:pPr>
        <w:tabs>
          <w:tab w:val="num" w:pos="606"/>
        </w:tabs>
        <w:ind w:left="606" w:hanging="360"/>
      </w:pPr>
      <w:rPr>
        <w:rFonts w:hint="default"/>
      </w:rPr>
    </w:lvl>
    <w:lvl w:ilvl="5" w:tplc="0809001B">
      <w:start w:val="1"/>
      <w:numFmt w:val="lowerRoman"/>
      <w:lvlText w:val="%6."/>
      <w:lvlJc w:val="right"/>
      <w:pPr>
        <w:tabs>
          <w:tab w:val="num" w:pos="1326"/>
        </w:tabs>
        <w:ind w:left="1326" w:hanging="180"/>
      </w:pPr>
    </w:lvl>
    <w:lvl w:ilvl="6" w:tplc="0809000F" w:tentative="1">
      <w:start w:val="1"/>
      <w:numFmt w:val="decimal"/>
      <w:lvlText w:val="%7."/>
      <w:lvlJc w:val="left"/>
      <w:pPr>
        <w:tabs>
          <w:tab w:val="num" w:pos="2046"/>
        </w:tabs>
        <w:ind w:left="2046" w:hanging="360"/>
      </w:pPr>
    </w:lvl>
    <w:lvl w:ilvl="7" w:tplc="08090019" w:tentative="1">
      <w:start w:val="1"/>
      <w:numFmt w:val="lowerLetter"/>
      <w:lvlText w:val="%8."/>
      <w:lvlJc w:val="left"/>
      <w:pPr>
        <w:tabs>
          <w:tab w:val="num" w:pos="2766"/>
        </w:tabs>
        <w:ind w:left="2766" w:hanging="360"/>
      </w:pPr>
    </w:lvl>
    <w:lvl w:ilvl="8" w:tplc="0809001B" w:tentative="1">
      <w:start w:val="1"/>
      <w:numFmt w:val="lowerRoman"/>
      <w:lvlText w:val="%9."/>
      <w:lvlJc w:val="right"/>
      <w:pPr>
        <w:tabs>
          <w:tab w:val="num" w:pos="3486"/>
        </w:tabs>
        <w:ind w:left="3486" w:hanging="180"/>
      </w:pPr>
    </w:lvl>
  </w:abstractNum>
  <w:abstractNum w:abstractNumId="58" w15:restartNumberingAfterBreak="0">
    <w:nsid w:val="3BB12C54"/>
    <w:multiLevelType w:val="multilevel"/>
    <w:tmpl w:val="4A260C42"/>
    <w:lvl w:ilvl="0">
      <w:start w:val="1"/>
      <w:numFmt w:val="lowerLetter"/>
      <w:lvlText w:val="%1."/>
      <w:lvlJc w:val="left"/>
      <w:pPr>
        <w:ind w:left="720" w:hanging="360"/>
      </w:pPr>
      <w:rPr>
        <w:rFonts w:hint="default" w:ascii="Arial" w:hAnsi="Arial" w:cs="Arial"/>
        <w:b w:val="0"/>
        <w:i w:val="0"/>
        <w:w w:val="99"/>
        <w:sz w:val="18"/>
        <w:szCs w:val="18"/>
      </w:rPr>
    </w:lvl>
    <w:lvl w:ilvl="1">
      <w:start w:val="1"/>
      <w:numFmt w:val="decimal"/>
      <w:lvlText w:val="(%2)"/>
      <w:lvlJc w:val="left"/>
      <w:pPr>
        <w:ind w:left="1440" w:hanging="360"/>
      </w:pPr>
      <w:rPr>
        <w:rFonts w:hint="default" w:ascii="Arial" w:hAnsi="Arial"/>
        <w:b w:val="0"/>
        <w:i w:val="0"/>
        <w:sz w:val="18"/>
      </w:rPr>
    </w:lvl>
    <w:lvl w:ilvl="2">
      <w:start w:val="1"/>
      <w:numFmt w:val="lowerLetter"/>
      <w:lvlText w:val="(%3)"/>
      <w:lvlJc w:val="right"/>
      <w:pPr>
        <w:ind w:left="2160" w:hanging="180"/>
      </w:pPr>
      <w:rPr>
        <w:rFonts w:hint="default" w:ascii="Arial" w:hAnsi="Arial"/>
        <w:b w:val="0"/>
        <w:i w:val="0"/>
        <w:sz w:val="18"/>
      </w:rPr>
    </w:lvl>
    <w:lvl w:ilvl="3">
      <w:start w:val="1"/>
      <w:numFmt w:val="lowerRoman"/>
      <w:lvlText w:val="%4."/>
      <w:lvlJc w:val="left"/>
      <w:pPr>
        <w:ind w:left="2880" w:hanging="360"/>
      </w:pPr>
      <w:rPr>
        <w:rFonts w:hint="default" w:ascii="Arial" w:hAnsi="Arial"/>
        <w:b w:val="0"/>
        <w:i w:val="0"/>
        <w:sz w:val="18"/>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3BCE0641"/>
    <w:multiLevelType w:val="singleLevel"/>
    <w:tmpl w:val="ED126014"/>
    <w:lvl w:ilvl="0">
      <w:start w:val="1"/>
      <w:numFmt w:val="lowerLetter"/>
      <w:lvlText w:val="(%1)"/>
      <w:lvlJc w:val="left"/>
      <w:pPr>
        <w:ind w:left="1494" w:hanging="360"/>
      </w:pPr>
      <w:rPr>
        <w:rFonts w:hint="default" w:ascii="Arial" w:hAnsi="Arial" w:cs="Arial"/>
        <w:b w:val="0"/>
        <w:i w:val="0"/>
        <w:sz w:val="18"/>
        <w:szCs w:val="18"/>
      </w:rPr>
    </w:lvl>
  </w:abstractNum>
  <w:abstractNum w:abstractNumId="60" w15:restartNumberingAfterBreak="0">
    <w:nsid w:val="3DCA367E"/>
    <w:multiLevelType w:val="hybridMultilevel"/>
    <w:tmpl w:val="A76A0262"/>
    <w:lvl w:ilvl="0" w:tplc="7C9E4C50">
      <w:start w:val="42"/>
      <w:numFmt w:val="decimal"/>
      <w:lvlText w:val="%1."/>
      <w:lvlJc w:val="left"/>
      <w:pPr>
        <w:ind w:left="720" w:hanging="360"/>
      </w:pPr>
      <w:rPr>
        <w:rFonts w:hint="default"/>
      </w:rPr>
    </w:lvl>
    <w:lvl w:ilvl="1" w:tplc="08090019">
      <w:start w:val="1"/>
      <w:numFmt w:val="lowerLetter"/>
      <w:lvlText w:val="%2."/>
      <w:lvlJc w:val="left"/>
      <w:pPr>
        <w:ind w:left="1440" w:hanging="360"/>
      </w:pPr>
    </w:lvl>
    <w:lvl w:ilvl="2" w:tplc="429A631A">
      <w:start w:val="1"/>
      <w:numFmt w:val="decimal"/>
      <w:lvlText w:val="(%3)"/>
      <w:lvlJc w:val="left"/>
      <w:pPr>
        <w:ind w:left="2160" w:hanging="180"/>
      </w:pPr>
      <w:rPr>
        <w:rFonts w:hint="default"/>
      </w:rPr>
    </w:lvl>
    <w:lvl w:ilvl="3" w:tplc="4C40997A">
      <w:start w:val="1"/>
      <w:numFmt w:val="lowerLetter"/>
      <w:lvlText w:val="(%4)"/>
      <w:lvlJc w:val="left"/>
      <w:pPr>
        <w:ind w:left="2880" w:hanging="360"/>
      </w:pPr>
      <w:rPr>
        <w:rFonts w:hint="default"/>
      </w:r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3DF46777"/>
    <w:multiLevelType w:val="hybridMultilevel"/>
    <w:tmpl w:val="C5200E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E184EAB"/>
    <w:multiLevelType w:val="hybridMultilevel"/>
    <w:tmpl w:val="80607784"/>
    <w:lvl w:ilvl="0" w:tplc="429A631A">
      <w:start w:val="1"/>
      <w:numFmt w:val="decimal"/>
      <w:lvlText w:val="(%1)"/>
      <w:lvlJc w:val="left"/>
      <w:pPr>
        <w:tabs>
          <w:tab w:val="num" w:pos="927"/>
        </w:tabs>
        <w:ind w:left="927" w:hanging="360"/>
      </w:pPr>
      <w:rPr>
        <w:rFonts w:hint="default"/>
        <w:b w:val="0"/>
        <w:i w:val="0"/>
        <w:sz w:val="18"/>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3" w15:restartNumberingAfterBreak="0">
    <w:nsid w:val="3E5A45C0"/>
    <w:multiLevelType w:val="hybridMultilevel"/>
    <w:tmpl w:val="4D4A8122"/>
    <w:lvl w:ilvl="0" w:tplc="559A7ECC">
      <w:start w:val="1"/>
      <w:numFmt w:val="lowerLetter"/>
      <w:lvlText w:val="%1."/>
      <w:lvlJc w:val="left"/>
      <w:pPr>
        <w:tabs>
          <w:tab w:val="num" w:pos="2160"/>
        </w:tabs>
        <w:ind w:left="2160" w:hanging="1440"/>
      </w:pPr>
      <w:rPr>
        <w:rFonts w:hint="default"/>
      </w:rPr>
    </w:lvl>
    <w:lvl w:ilvl="1" w:tplc="7B0AD2F6">
      <w:start w:val="1"/>
      <w:numFmt w:val="lowerRoman"/>
      <w:lvlText w:val="%2."/>
      <w:lvlJc w:val="left"/>
      <w:pPr>
        <w:tabs>
          <w:tab w:val="num" w:pos="2160"/>
        </w:tabs>
        <w:ind w:left="2160" w:hanging="720"/>
      </w:pPr>
      <w:rPr>
        <w:rFonts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64" w15:restartNumberingAfterBreak="0">
    <w:nsid w:val="3E975622"/>
    <w:multiLevelType w:val="hybridMultilevel"/>
    <w:tmpl w:val="37F62126"/>
    <w:lvl w:ilvl="0" w:tplc="0809001B">
      <w:start w:val="1"/>
      <w:numFmt w:val="lowerRoman"/>
      <w:lvlText w:val="%1."/>
      <w:lvlJc w:val="right"/>
      <w:pPr>
        <w:ind w:left="2574" w:hanging="360"/>
      </w:pPr>
    </w:lvl>
    <w:lvl w:ilvl="1" w:tplc="08090019">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65" w15:restartNumberingAfterBreak="0">
    <w:nsid w:val="3ECA149B"/>
    <w:multiLevelType w:val="hybridMultilevel"/>
    <w:tmpl w:val="4AC2422A"/>
    <w:lvl w:ilvl="0" w:tplc="C3BED884">
      <w:start w:val="1"/>
      <w:numFmt w:val="lowerLetter"/>
      <w:lvlText w:val="%1."/>
      <w:lvlJc w:val="left"/>
      <w:pPr>
        <w:ind w:hanging="567"/>
      </w:pPr>
      <w:rPr>
        <w:rFonts w:hint="default" w:ascii="Verdana" w:hAnsi="Verdana" w:eastAsia="Verdana"/>
        <w:w w:val="99"/>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3FA43F95"/>
    <w:multiLevelType w:val="hybridMultilevel"/>
    <w:tmpl w:val="4258794C"/>
    <w:lvl w:ilvl="0" w:tplc="08090019">
      <w:start w:val="1"/>
      <w:numFmt w:val="lowerLetter"/>
      <w:lvlText w:val="%1."/>
      <w:lvlJc w:val="left"/>
      <w:pPr>
        <w:tabs>
          <w:tab w:val="num" w:pos="927"/>
        </w:tabs>
        <w:ind w:left="927" w:hanging="360"/>
      </w:pPr>
    </w:lvl>
    <w:lvl w:ilvl="1" w:tplc="9E0A76A0">
      <w:start w:val="1"/>
      <w:numFmt w:val="decimal"/>
      <w:lvlText w:val="(%2)"/>
      <w:lvlJc w:val="left"/>
      <w:pPr>
        <w:tabs>
          <w:tab w:val="num" w:pos="1842"/>
        </w:tabs>
        <w:ind w:left="1842" w:hanging="555"/>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67" w15:restartNumberingAfterBreak="0">
    <w:nsid w:val="42EF04E7"/>
    <w:multiLevelType w:val="hybridMultilevel"/>
    <w:tmpl w:val="4AC2422A"/>
    <w:lvl w:ilvl="0" w:tplc="C3BED884">
      <w:start w:val="1"/>
      <w:numFmt w:val="lowerLetter"/>
      <w:lvlText w:val="%1."/>
      <w:lvlJc w:val="left"/>
      <w:pPr>
        <w:ind w:hanging="567"/>
      </w:pPr>
      <w:rPr>
        <w:rFonts w:hint="default" w:ascii="Verdana" w:hAnsi="Verdana" w:eastAsia="Verdana"/>
        <w:w w:val="99"/>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45673BB3"/>
    <w:multiLevelType w:val="hybridMultilevel"/>
    <w:tmpl w:val="F3268C8E"/>
    <w:lvl w:ilvl="0" w:tplc="0809000F">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45C27811"/>
    <w:multiLevelType w:val="hybridMultilevel"/>
    <w:tmpl w:val="32C646B8"/>
    <w:lvl w:ilvl="0" w:tplc="0809001B">
      <w:start w:val="1"/>
      <w:numFmt w:val="lowerRoman"/>
      <w:lvlText w:val="%1."/>
      <w:lvlJc w:val="right"/>
      <w:pPr>
        <w:tabs>
          <w:tab w:val="num" w:pos="2061"/>
        </w:tabs>
        <w:ind w:left="1701" w:firstLine="0"/>
      </w:pPr>
      <w:rPr>
        <w:rFonts w:hint="default"/>
        <w:b w:val="0"/>
        <w:i w:val="0"/>
        <w:sz w:val="18"/>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70" w15:restartNumberingAfterBreak="0">
    <w:nsid w:val="468B111F"/>
    <w:multiLevelType w:val="hybridMultilevel"/>
    <w:tmpl w:val="CC0808BC"/>
    <w:lvl w:ilvl="0" w:tplc="E306DA72">
      <w:start w:val="1"/>
      <w:numFmt w:val="decimal"/>
      <w:lvlText w:val="(%1)"/>
      <w:lvlJc w:val="left"/>
      <w:pPr>
        <w:tabs>
          <w:tab w:val="num" w:pos="2535"/>
        </w:tabs>
        <w:ind w:left="2535" w:hanging="55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470841F4"/>
    <w:multiLevelType w:val="hybridMultilevel"/>
    <w:tmpl w:val="F14EF394"/>
    <w:lvl w:ilvl="0" w:tplc="429A631A">
      <w:start w:val="1"/>
      <w:numFmt w:val="decimal"/>
      <w:lvlText w:val="(%1)"/>
      <w:lvlJc w:val="left"/>
      <w:pPr>
        <w:tabs>
          <w:tab w:val="num" w:pos="927"/>
        </w:tabs>
        <w:ind w:left="927" w:hanging="360"/>
      </w:pPr>
      <w:rPr>
        <w:rFonts w:hint="default"/>
        <w:b w:val="0"/>
        <w:i w:val="0"/>
        <w:color w:val="auto"/>
        <w:sz w:val="18"/>
        <w:szCs w:val="22"/>
      </w:rPr>
    </w:lvl>
    <w:lvl w:ilvl="1" w:tplc="2F4CC966" w:tentative="1">
      <w:start w:val="1"/>
      <w:numFmt w:val="bullet"/>
      <w:lvlText w:val="o"/>
      <w:lvlJc w:val="left"/>
      <w:pPr>
        <w:tabs>
          <w:tab w:val="num" w:pos="1530"/>
        </w:tabs>
        <w:ind w:left="1530" w:hanging="360"/>
      </w:pPr>
      <w:rPr>
        <w:rFonts w:hint="default" w:ascii="Courier New" w:hAnsi="Courier New" w:cs="Courier New"/>
      </w:rPr>
    </w:lvl>
    <w:lvl w:ilvl="2" w:tplc="E5A80C2C" w:tentative="1">
      <w:start w:val="1"/>
      <w:numFmt w:val="bullet"/>
      <w:lvlText w:val=""/>
      <w:lvlJc w:val="left"/>
      <w:pPr>
        <w:tabs>
          <w:tab w:val="num" w:pos="2250"/>
        </w:tabs>
        <w:ind w:left="2250" w:hanging="360"/>
      </w:pPr>
      <w:rPr>
        <w:rFonts w:hint="default" w:ascii="Wingdings" w:hAnsi="Wingdings"/>
      </w:rPr>
    </w:lvl>
    <w:lvl w:ilvl="3" w:tplc="32FC3670" w:tentative="1">
      <w:start w:val="1"/>
      <w:numFmt w:val="bullet"/>
      <w:lvlText w:val=""/>
      <w:lvlJc w:val="left"/>
      <w:pPr>
        <w:tabs>
          <w:tab w:val="num" w:pos="2970"/>
        </w:tabs>
        <w:ind w:left="2970" w:hanging="360"/>
      </w:pPr>
      <w:rPr>
        <w:rFonts w:hint="default" w:ascii="Symbol" w:hAnsi="Symbol"/>
      </w:rPr>
    </w:lvl>
    <w:lvl w:ilvl="4" w:tplc="C58E85C0" w:tentative="1">
      <w:start w:val="1"/>
      <w:numFmt w:val="bullet"/>
      <w:lvlText w:val="o"/>
      <w:lvlJc w:val="left"/>
      <w:pPr>
        <w:tabs>
          <w:tab w:val="num" w:pos="3690"/>
        </w:tabs>
        <w:ind w:left="3690" w:hanging="360"/>
      </w:pPr>
      <w:rPr>
        <w:rFonts w:hint="default" w:ascii="Courier New" w:hAnsi="Courier New" w:cs="Courier New"/>
      </w:rPr>
    </w:lvl>
    <w:lvl w:ilvl="5" w:tplc="81DA0192" w:tentative="1">
      <w:start w:val="1"/>
      <w:numFmt w:val="bullet"/>
      <w:lvlText w:val=""/>
      <w:lvlJc w:val="left"/>
      <w:pPr>
        <w:tabs>
          <w:tab w:val="num" w:pos="4410"/>
        </w:tabs>
        <w:ind w:left="4410" w:hanging="360"/>
      </w:pPr>
      <w:rPr>
        <w:rFonts w:hint="default" w:ascii="Wingdings" w:hAnsi="Wingdings"/>
      </w:rPr>
    </w:lvl>
    <w:lvl w:ilvl="6" w:tplc="A9A0F444" w:tentative="1">
      <w:start w:val="1"/>
      <w:numFmt w:val="bullet"/>
      <w:lvlText w:val=""/>
      <w:lvlJc w:val="left"/>
      <w:pPr>
        <w:tabs>
          <w:tab w:val="num" w:pos="5130"/>
        </w:tabs>
        <w:ind w:left="5130" w:hanging="360"/>
      </w:pPr>
      <w:rPr>
        <w:rFonts w:hint="default" w:ascii="Symbol" w:hAnsi="Symbol"/>
      </w:rPr>
    </w:lvl>
    <w:lvl w:ilvl="7" w:tplc="95BA7D98" w:tentative="1">
      <w:start w:val="1"/>
      <w:numFmt w:val="bullet"/>
      <w:lvlText w:val="o"/>
      <w:lvlJc w:val="left"/>
      <w:pPr>
        <w:tabs>
          <w:tab w:val="num" w:pos="5850"/>
        </w:tabs>
        <w:ind w:left="5850" w:hanging="360"/>
      </w:pPr>
      <w:rPr>
        <w:rFonts w:hint="default" w:ascii="Courier New" w:hAnsi="Courier New" w:cs="Courier New"/>
      </w:rPr>
    </w:lvl>
    <w:lvl w:ilvl="8" w:tplc="8C3C69FE" w:tentative="1">
      <w:start w:val="1"/>
      <w:numFmt w:val="bullet"/>
      <w:lvlText w:val=""/>
      <w:lvlJc w:val="left"/>
      <w:pPr>
        <w:tabs>
          <w:tab w:val="num" w:pos="6570"/>
        </w:tabs>
        <w:ind w:left="6570" w:hanging="360"/>
      </w:pPr>
      <w:rPr>
        <w:rFonts w:hint="default" w:ascii="Wingdings" w:hAnsi="Wingdings"/>
      </w:rPr>
    </w:lvl>
  </w:abstractNum>
  <w:abstractNum w:abstractNumId="72" w15:restartNumberingAfterBreak="0">
    <w:nsid w:val="48193234"/>
    <w:multiLevelType w:val="hybridMultilevel"/>
    <w:tmpl w:val="89201EB8"/>
    <w:lvl w:ilvl="0" w:tplc="BF408E98">
      <w:start w:val="1"/>
      <w:numFmt w:val="lowerRoman"/>
      <w:lvlText w:val="(%1)."/>
      <w:lvlJc w:val="right"/>
      <w:pPr>
        <w:ind w:left="2160"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491A1D29"/>
    <w:multiLevelType w:val="hybridMultilevel"/>
    <w:tmpl w:val="5ECA000A"/>
    <w:lvl w:ilvl="0" w:tplc="429A631A">
      <w:start w:val="1"/>
      <w:numFmt w:val="decimal"/>
      <w:lvlText w:val="(%1)"/>
      <w:lvlJc w:val="left"/>
      <w:pPr>
        <w:tabs>
          <w:tab w:val="num" w:pos="927"/>
        </w:tabs>
        <w:ind w:left="927" w:hanging="360"/>
      </w:pPr>
      <w:rPr>
        <w:rFonts w:hint="default"/>
      </w:rPr>
    </w:lvl>
    <w:lvl w:ilvl="1" w:tplc="08090019" w:tentative="1">
      <w:start w:val="1"/>
      <w:numFmt w:val="lowerLetter"/>
      <w:lvlText w:val="%2."/>
      <w:lvlJc w:val="left"/>
      <w:pPr>
        <w:tabs>
          <w:tab w:val="num" w:pos="1647"/>
        </w:tabs>
        <w:ind w:left="1647" w:hanging="360"/>
      </w:p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74" w15:restartNumberingAfterBreak="0">
    <w:nsid w:val="49FF0247"/>
    <w:multiLevelType w:val="hybridMultilevel"/>
    <w:tmpl w:val="941A4BB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4A1B1FD1"/>
    <w:multiLevelType w:val="hybridMultilevel"/>
    <w:tmpl w:val="BA585C3C"/>
    <w:lvl w:ilvl="0" w:tplc="E092DC24">
      <w:start w:val="1"/>
      <w:numFmt w:val="lowerLetter"/>
      <w:lvlText w:val="%1."/>
      <w:lvlJc w:val="left"/>
      <w:pPr>
        <w:tabs>
          <w:tab w:val="num" w:pos="2424"/>
        </w:tabs>
        <w:ind w:left="2424" w:hanging="570"/>
      </w:pPr>
      <w:rPr>
        <w:rFonts w:hint="default"/>
      </w:rPr>
    </w:lvl>
    <w:lvl w:ilvl="1" w:tplc="766ECC88">
      <w:start w:val="1"/>
      <w:numFmt w:val="decimal"/>
      <w:lvlText w:val="(%2)"/>
      <w:lvlJc w:val="left"/>
      <w:pPr>
        <w:tabs>
          <w:tab w:val="num" w:pos="1635"/>
        </w:tabs>
        <w:ind w:left="1635" w:hanging="55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6" w15:restartNumberingAfterBreak="0">
    <w:nsid w:val="4A501794"/>
    <w:multiLevelType w:val="hybridMultilevel"/>
    <w:tmpl w:val="69FE9DCA"/>
    <w:lvl w:ilvl="0" w:tplc="DEB8E0E0">
      <w:start w:val="1"/>
      <w:numFmt w:val="decimal"/>
      <w:lvlText w:val="%1."/>
      <w:lvlJc w:val="left"/>
      <w:pPr>
        <w:ind w:hanging="568"/>
      </w:pPr>
      <w:rPr>
        <w:rFonts w:hint="default" w:ascii="Verdana" w:hAnsi="Verdana" w:eastAsia="Verdana"/>
        <w:spacing w:val="-1"/>
        <w:w w:val="99"/>
        <w:sz w:val="22"/>
        <w:szCs w:val="22"/>
      </w:rPr>
    </w:lvl>
    <w:lvl w:ilvl="1" w:tplc="81ECB504">
      <w:start w:val="1"/>
      <w:numFmt w:val="lowerLetter"/>
      <w:lvlText w:val="%2."/>
      <w:lvlJc w:val="left"/>
      <w:pPr>
        <w:ind w:hanging="567"/>
      </w:pPr>
      <w:rPr>
        <w:rFonts w:hint="default" w:ascii="Verdana" w:hAnsi="Verdana" w:eastAsia="Verdana"/>
        <w:w w:val="99"/>
        <w:sz w:val="22"/>
        <w:szCs w:val="22"/>
      </w:rPr>
    </w:lvl>
    <w:lvl w:ilvl="2" w:tplc="EF089A16">
      <w:start w:val="1"/>
      <w:numFmt w:val="lowerRoman"/>
      <w:lvlText w:val="(%3)"/>
      <w:lvlJc w:val="left"/>
      <w:pPr>
        <w:ind w:hanging="568"/>
      </w:pPr>
      <w:rPr>
        <w:rFonts w:hint="default" w:ascii="Verdana" w:hAnsi="Verdana" w:eastAsia="Verdana"/>
        <w:spacing w:val="-1"/>
        <w:w w:val="99"/>
        <w:sz w:val="22"/>
        <w:szCs w:val="22"/>
      </w:rPr>
    </w:lvl>
    <w:lvl w:ilvl="3" w:tplc="CD166874">
      <w:start w:val="1"/>
      <w:numFmt w:val="bullet"/>
      <w:lvlText w:val="•"/>
      <w:lvlJc w:val="left"/>
      <w:rPr>
        <w:rFonts w:hint="default"/>
      </w:rPr>
    </w:lvl>
    <w:lvl w:ilvl="4" w:tplc="B3DCB1A2">
      <w:start w:val="1"/>
      <w:numFmt w:val="bullet"/>
      <w:lvlText w:val="•"/>
      <w:lvlJc w:val="left"/>
      <w:rPr>
        <w:rFonts w:hint="default"/>
      </w:rPr>
    </w:lvl>
    <w:lvl w:ilvl="5" w:tplc="1546749C">
      <w:start w:val="1"/>
      <w:numFmt w:val="bullet"/>
      <w:lvlText w:val="•"/>
      <w:lvlJc w:val="left"/>
      <w:rPr>
        <w:rFonts w:hint="default"/>
      </w:rPr>
    </w:lvl>
    <w:lvl w:ilvl="6" w:tplc="F9B4FB96">
      <w:start w:val="1"/>
      <w:numFmt w:val="bullet"/>
      <w:lvlText w:val="•"/>
      <w:lvlJc w:val="left"/>
      <w:rPr>
        <w:rFonts w:hint="default"/>
      </w:rPr>
    </w:lvl>
    <w:lvl w:ilvl="7" w:tplc="66B6C7C8">
      <w:start w:val="1"/>
      <w:numFmt w:val="bullet"/>
      <w:lvlText w:val="•"/>
      <w:lvlJc w:val="left"/>
      <w:rPr>
        <w:rFonts w:hint="default"/>
      </w:rPr>
    </w:lvl>
    <w:lvl w:ilvl="8" w:tplc="BDF87B22">
      <w:start w:val="1"/>
      <w:numFmt w:val="bullet"/>
      <w:lvlText w:val="•"/>
      <w:lvlJc w:val="left"/>
      <w:rPr>
        <w:rFonts w:hint="default"/>
      </w:rPr>
    </w:lvl>
  </w:abstractNum>
  <w:abstractNum w:abstractNumId="77" w15:restartNumberingAfterBreak="0">
    <w:nsid w:val="4A6267A0"/>
    <w:multiLevelType w:val="hybridMultilevel"/>
    <w:tmpl w:val="9FFAA856"/>
    <w:lvl w:ilvl="0" w:tplc="01A0C990">
      <w:start w:val="1"/>
      <w:numFmt w:val="decimal"/>
      <w:lvlText w:val="(%1)"/>
      <w:lvlJc w:val="left"/>
      <w:pPr>
        <w:tabs>
          <w:tab w:val="num" w:pos="1689"/>
        </w:tabs>
        <w:ind w:left="1689" w:hanging="555"/>
      </w:pPr>
      <w:rPr>
        <w:rFonts w:hint="default"/>
      </w:rPr>
    </w:lvl>
    <w:lvl w:ilvl="1" w:tplc="577821B4">
      <w:start w:val="1"/>
      <w:numFmt w:val="lowerLetter"/>
      <w:lvlText w:val="%2."/>
      <w:lvlJc w:val="left"/>
      <w:pPr>
        <w:tabs>
          <w:tab w:val="num" w:pos="2424"/>
        </w:tabs>
        <w:ind w:left="2424" w:hanging="570"/>
      </w:pPr>
      <w:rPr>
        <w:rFonts w:hint="default" w:cs="Arial"/>
        <w:color w:val="000000"/>
      </w:r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78" w15:restartNumberingAfterBreak="0">
    <w:nsid w:val="4B4D0B58"/>
    <w:multiLevelType w:val="hybridMultilevel"/>
    <w:tmpl w:val="807694DA"/>
    <w:lvl w:ilvl="0" w:tplc="0809000F">
      <w:start w:val="1"/>
      <w:numFmt w:val="decimal"/>
      <w:lvlText w:val="%1."/>
      <w:lvlJc w:val="left"/>
      <w:pPr>
        <w:tabs>
          <w:tab w:val="num" w:pos="720"/>
        </w:tabs>
        <w:ind w:left="720" w:hanging="360"/>
      </w:pPr>
      <w:rPr>
        <w:rFonts w:hint="default"/>
        <w:b/>
      </w:rPr>
    </w:lvl>
    <w:lvl w:ilvl="1" w:tplc="9E8E1E72">
      <w:start w:val="1"/>
      <w:numFmt w:val="lowerLetter"/>
      <w:lvlText w:val="%2."/>
      <w:lvlJc w:val="left"/>
      <w:pPr>
        <w:tabs>
          <w:tab w:val="num" w:pos="1650"/>
        </w:tabs>
        <w:ind w:left="1650" w:hanging="570"/>
      </w:pPr>
      <w:rPr>
        <w:rFonts w:hint="default"/>
        <w:b w:val="0"/>
      </w:rPr>
    </w:lvl>
    <w:lvl w:ilvl="2" w:tplc="E306DA72">
      <w:start w:val="1"/>
      <w:numFmt w:val="decimal"/>
      <w:lvlText w:val="(%3)"/>
      <w:lvlJc w:val="left"/>
      <w:pPr>
        <w:tabs>
          <w:tab w:val="num" w:pos="2535"/>
        </w:tabs>
        <w:ind w:left="2535" w:hanging="555"/>
      </w:pPr>
      <w:rPr>
        <w:rFonts w:hint="default"/>
        <w:b w:val="0"/>
      </w:rPr>
    </w:lvl>
    <w:lvl w:ilvl="3" w:tplc="2CA290E8">
      <w:start w:val="1"/>
      <w:numFmt w:val="lowerLetter"/>
      <w:lvlText w:val="(%4)"/>
      <w:lvlJc w:val="left"/>
      <w:pPr>
        <w:tabs>
          <w:tab w:val="num" w:pos="3090"/>
        </w:tabs>
        <w:ind w:left="3090" w:hanging="57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9" w15:restartNumberingAfterBreak="0">
    <w:nsid w:val="4BD740F1"/>
    <w:multiLevelType w:val="hybridMultilevel"/>
    <w:tmpl w:val="1F22A176"/>
    <w:lvl w:ilvl="0" w:tplc="2CA290E8">
      <w:start w:val="1"/>
      <w:numFmt w:val="lowerLetter"/>
      <w:lvlText w:val="(%1)"/>
      <w:lvlJc w:val="left"/>
      <w:pPr>
        <w:tabs>
          <w:tab w:val="num" w:pos="3090"/>
        </w:tabs>
        <w:ind w:left="309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4C6D2BBB"/>
    <w:multiLevelType w:val="hybridMultilevel"/>
    <w:tmpl w:val="8A9ADDD8"/>
    <w:lvl w:ilvl="0" w:tplc="E306DA72">
      <w:start w:val="1"/>
      <w:numFmt w:val="decimal"/>
      <w:lvlText w:val="(%1)"/>
      <w:lvlJc w:val="left"/>
      <w:pPr>
        <w:tabs>
          <w:tab w:val="num" w:pos="2535"/>
        </w:tabs>
        <w:ind w:left="2535" w:hanging="55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4DEE5779"/>
    <w:multiLevelType w:val="hybridMultilevel"/>
    <w:tmpl w:val="FD2E51D2"/>
    <w:lvl w:ilvl="0" w:tplc="0809001B">
      <w:start w:val="1"/>
      <w:numFmt w:val="lowerRoman"/>
      <w:lvlText w:val="%1."/>
      <w:lvlJc w:val="righ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51B2591B"/>
    <w:multiLevelType w:val="hybridMultilevel"/>
    <w:tmpl w:val="6D6E7884"/>
    <w:lvl w:ilvl="0" w:tplc="F19A6B22">
      <w:start w:val="1"/>
      <w:numFmt w:val="lowerLetter"/>
      <w:lvlText w:val="(%1)"/>
      <w:lvlJc w:val="left"/>
      <w:pPr>
        <w:tabs>
          <w:tab w:val="num" w:pos="2550"/>
        </w:tabs>
        <w:ind w:left="2550" w:hanging="57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528B615C"/>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52E60A5F"/>
    <w:multiLevelType w:val="singleLevel"/>
    <w:tmpl w:val="ED126014"/>
    <w:lvl w:ilvl="0">
      <w:start w:val="1"/>
      <w:numFmt w:val="lowerLetter"/>
      <w:lvlText w:val="(%1)"/>
      <w:lvlJc w:val="left"/>
      <w:pPr>
        <w:ind w:left="1495" w:hanging="360"/>
      </w:pPr>
      <w:rPr>
        <w:rFonts w:hint="default" w:ascii="Arial" w:hAnsi="Arial" w:cs="Arial"/>
        <w:b w:val="0"/>
        <w:i w:val="0"/>
        <w:sz w:val="18"/>
        <w:szCs w:val="18"/>
      </w:rPr>
    </w:lvl>
  </w:abstractNum>
  <w:abstractNum w:abstractNumId="85" w15:restartNumberingAfterBreak="0">
    <w:nsid w:val="53982768"/>
    <w:multiLevelType w:val="hybridMultilevel"/>
    <w:tmpl w:val="B3AC735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6" w15:restartNumberingAfterBreak="0">
    <w:nsid w:val="53DD03B3"/>
    <w:multiLevelType w:val="hybridMultilevel"/>
    <w:tmpl w:val="5E0A014A"/>
    <w:lvl w:ilvl="0" w:tplc="0809000F">
      <w:start w:val="1"/>
      <w:numFmt w:val="decimal"/>
      <w:lvlText w:val="%1."/>
      <w:lvlJc w:val="left"/>
      <w:pPr>
        <w:tabs>
          <w:tab w:val="num" w:pos="720"/>
        </w:tabs>
        <w:ind w:left="720" w:hanging="360"/>
      </w:pPr>
      <w:rPr>
        <w:rFonts w:hint="default"/>
        <w:b/>
      </w:rPr>
    </w:lvl>
    <w:lvl w:ilvl="1" w:tplc="1152FC68">
      <w:start w:val="1"/>
      <w:numFmt w:val="lowerLetter"/>
      <w:lvlText w:val="%2."/>
      <w:lvlJc w:val="left"/>
      <w:pPr>
        <w:tabs>
          <w:tab w:val="num" w:pos="502"/>
        </w:tabs>
        <w:ind w:left="502" w:hanging="360"/>
      </w:pPr>
      <w:rPr>
        <w:rFonts w:hint="default" w:ascii="Arial" w:hAnsi="Arial" w:cs="Arial"/>
        <w:b w:val="0"/>
        <w:sz w:val="18"/>
        <w:szCs w:val="18"/>
      </w:rPr>
    </w:lvl>
    <w:lvl w:ilvl="2" w:tplc="CF6E348A">
      <w:start w:val="1"/>
      <w:numFmt w:val="decimal"/>
      <w:lvlText w:val="(%3)"/>
      <w:lvlJc w:val="left"/>
      <w:pPr>
        <w:tabs>
          <w:tab w:val="num" w:pos="1122"/>
        </w:tabs>
        <w:ind w:left="1122" w:hanging="555"/>
      </w:pPr>
      <w:rPr>
        <w:rFonts w:hint="default" w:ascii="Arial" w:hAnsi="Arial" w:cs="Arial"/>
        <w:b w:val="0"/>
        <w:sz w:val="18"/>
        <w:szCs w:val="18"/>
      </w:rPr>
    </w:lvl>
    <w:lvl w:ilvl="3" w:tplc="4C40997A">
      <w:start w:val="1"/>
      <w:numFmt w:val="lowerLetter"/>
      <w:lvlText w:val="(%4)"/>
      <w:lvlJc w:val="left"/>
      <w:pPr>
        <w:tabs>
          <w:tab w:val="num" w:pos="3090"/>
        </w:tabs>
        <w:ind w:left="3090" w:hanging="570"/>
      </w:pPr>
      <w:rPr>
        <w:rFonts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180"/>
        </w:tabs>
        <w:ind w:left="180" w:hanging="180"/>
      </w:pPr>
    </w:lvl>
    <w:lvl w:ilvl="6" w:tplc="0809000F">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7" w15:restartNumberingAfterBreak="0">
    <w:nsid w:val="55BA0A1F"/>
    <w:multiLevelType w:val="singleLevel"/>
    <w:tmpl w:val="ED126014"/>
    <w:lvl w:ilvl="0">
      <w:start w:val="1"/>
      <w:numFmt w:val="lowerLetter"/>
      <w:lvlText w:val="(%1)"/>
      <w:lvlJc w:val="left"/>
      <w:pPr>
        <w:ind w:left="720" w:hanging="360"/>
      </w:pPr>
      <w:rPr>
        <w:rFonts w:hint="default" w:ascii="Arial" w:hAnsi="Arial" w:cs="Arial"/>
        <w:b w:val="0"/>
        <w:i w:val="0"/>
        <w:sz w:val="18"/>
        <w:szCs w:val="18"/>
      </w:rPr>
    </w:lvl>
  </w:abstractNum>
  <w:abstractNum w:abstractNumId="88"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hint="default" w:ascii="Arial" w:hAnsi="Arial"/>
        <w:b/>
        <w:i w:val="0"/>
        <w:caps w:val="0"/>
        <w:strike w:val="0"/>
        <w:dstrike w:val="0"/>
        <w:vanish w:val="0"/>
        <w:color w:val="000000"/>
        <w:kern w:val="0"/>
        <w:sz w:val="22"/>
        <w:u w:val="none"/>
        <w:vertAlign w:val="baseline"/>
      </w:rPr>
    </w:lvl>
    <w:lvl w:ilvl="1">
      <w:start w:val="1"/>
      <w:numFmt w:val="decimal"/>
      <w:pStyle w:val="Heading2"/>
      <w:lvlText w:val="%1.%2"/>
      <w:lvlJc w:val="left"/>
      <w:pPr>
        <w:tabs>
          <w:tab w:val="num" w:pos="851"/>
        </w:tabs>
        <w:ind w:left="851" w:hanging="709"/>
      </w:pPr>
      <w:rPr>
        <w:rFonts w:hint="default"/>
        <w:b w:val="0"/>
        <w:i w:val="0"/>
        <w:sz w:val="22"/>
        <w:szCs w:val="22"/>
      </w:rPr>
    </w:lvl>
    <w:lvl w:ilvl="2">
      <w:start w:val="1"/>
      <w:numFmt w:val="decimal"/>
      <w:pStyle w:val="Heading3"/>
      <w:lvlText w:val="%1.%2.%3"/>
      <w:lvlJc w:val="left"/>
      <w:pPr>
        <w:tabs>
          <w:tab w:val="num" w:pos="1418"/>
        </w:tabs>
        <w:ind w:left="1418" w:hanging="708"/>
      </w:pPr>
      <w:rPr>
        <w:rFonts w:hint="default"/>
        <w:b w:val="0"/>
        <w:i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9" w15:restartNumberingAfterBreak="0">
    <w:nsid w:val="57A5176F"/>
    <w:multiLevelType w:val="hybridMultilevel"/>
    <w:tmpl w:val="48C2A2B6"/>
    <w:lvl w:ilvl="0" w:tplc="577821B4">
      <w:start w:val="1"/>
      <w:numFmt w:val="lowerLetter"/>
      <w:lvlText w:val="%1."/>
      <w:lvlJc w:val="left"/>
      <w:pPr>
        <w:tabs>
          <w:tab w:val="num" w:pos="2424"/>
        </w:tabs>
        <w:ind w:left="2424" w:hanging="570"/>
      </w:pPr>
      <w:rPr>
        <w:rFonts w:hint="default" w:cs="Arial"/>
        <w:color w:val="000000"/>
      </w:rPr>
    </w:lvl>
    <w:lvl w:ilvl="1" w:tplc="8DF457BE">
      <w:start w:val="1"/>
      <w:numFmt w:val="decimal"/>
      <w:lvlText w:val="(%2)"/>
      <w:lvlJc w:val="left"/>
      <w:pPr>
        <w:tabs>
          <w:tab w:val="num" w:pos="1635"/>
        </w:tabs>
        <w:ind w:left="1635" w:hanging="555"/>
      </w:pPr>
      <w:rPr>
        <w:rFonts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0" w15:restartNumberingAfterBreak="0">
    <w:nsid w:val="57F816FE"/>
    <w:multiLevelType w:val="hybridMultilevel"/>
    <w:tmpl w:val="E9A63214"/>
    <w:lvl w:ilvl="0" w:tplc="79D2051E">
      <w:start w:val="1"/>
      <w:numFmt w:val="lowerRoman"/>
      <w:pStyle w:val="StyleHeading312pt"/>
      <w:lvlText w:val="(%1)"/>
      <w:lvlJc w:val="left"/>
      <w:pPr>
        <w:tabs>
          <w:tab w:val="num" w:pos="2763"/>
        </w:tabs>
        <w:ind w:left="2763" w:hanging="531"/>
      </w:pPr>
      <w:rPr>
        <w:rFonts w:hint="default" w:ascii="Arial" w:hAnsi="Arial" w:cs="Arial"/>
        <w:b w:val="0"/>
        <w:i w:val="0"/>
        <w:color w:val="auto"/>
        <w:sz w:val="18"/>
        <w:szCs w:val="22"/>
      </w:rPr>
    </w:lvl>
    <w:lvl w:ilvl="1" w:tplc="6A689B78" w:tentative="1">
      <w:start w:val="1"/>
      <w:numFmt w:val="bullet"/>
      <w:lvlText w:val="o"/>
      <w:lvlJc w:val="left"/>
      <w:pPr>
        <w:tabs>
          <w:tab w:val="num" w:pos="3312"/>
        </w:tabs>
        <w:ind w:left="3312" w:hanging="360"/>
      </w:pPr>
      <w:rPr>
        <w:rFonts w:hint="default" w:ascii="Courier New" w:hAnsi="Courier New" w:cs="Courier New"/>
      </w:rPr>
    </w:lvl>
    <w:lvl w:ilvl="2" w:tplc="BF26CF1C" w:tentative="1">
      <w:start w:val="1"/>
      <w:numFmt w:val="bullet"/>
      <w:lvlText w:val=""/>
      <w:lvlJc w:val="left"/>
      <w:pPr>
        <w:tabs>
          <w:tab w:val="num" w:pos="4032"/>
        </w:tabs>
        <w:ind w:left="4032" w:hanging="360"/>
      </w:pPr>
      <w:rPr>
        <w:rFonts w:hint="default" w:ascii="Wingdings" w:hAnsi="Wingdings"/>
      </w:rPr>
    </w:lvl>
    <w:lvl w:ilvl="3" w:tplc="10D2BBD2" w:tentative="1">
      <w:start w:val="1"/>
      <w:numFmt w:val="bullet"/>
      <w:lvlText w:val=""/>
      <w:lvlJc w:val="left"/>
      <w:pPr>
        <w:tabs>
          <w:tab w:val="num" w:pos="4752"/>
        </w:tabs>
        <w:ind w:left="4752" w:hanging="360"/>
      </w:pPr>
      <w:rPr>
        <w:rFonts w:hint="default" w:ascii="Symbol" w:hAnsi="Symbol"/>
      </w:rPr>
    </w:lvl>
    <w:lvl w:ilvl="4" w:tplc="F606C670" w:tentative="1">
      <w:start w:val="1"/>
      <w:numFmt w:val="bullet"/>
      <w:lvlText w:val="o"/>
      <w:lvlJc w:val="left"/>
      <w:pPr>
        <w:tabs>
          <w:tab w:val="num" w:pos="5472"/>
        </w:tabs>
        <w:ind w:left="5472" w:hanging="360"/>
      </w:pPr>
      <w:rPr>
        <w:rFonts w:hint="default" w:ascii="Courier New" w:hAnsi="Courier New" w:cs="Courier New"/>
      </w:rPr>
    </w:lvl>
    <w:lvl w:ilvl="5" w:tplc="5E8A3E24" w:tentative="1">
      <w:start w:val="1"/>
      <w:numFmt w:val="bullet"/>
      <w:lvlText w:val=""/>
      <w:lvlJc w:val="left"/>
      <w:pPr>
        <w:tabs>
          <w:tab w:val="num" w:pos="6192"/>
        </w:tabs>
        <w:ind w:left="6192" w:hanging="360"/>
      </w:pPr>
      <w:rPr>
        <w:rFonts w:hint="default" w:ascii="Wingdings" w:hAnsi="Wingdings"/>
      </w:rPr>
    </w:lvl>
    <w:lvl w:ilvl="6" w:tplc="57224A34" w:tentative="1">
      <w:start w:val="1"/>
      <w:numFmt w:val="bullet"/>
      <w:lvlText w:val=""/>
      <w:lvlJc w:val="left"/>
      <w:pPr>
        <w:tabs>
          <w:tab w:val="num" w:pos="6912"/>
        </w:tabs>
        <w:ind w:left="6912" w:hanging="360"/>
      </w:pPr>
      <w:rPr>
        <w:rFonts w:hint="default" w:ascii="Symbol" w:hAnsi="Symbol"/>
      </w:rPr>
    </w:lvl>
    <w:lvl w:ilvl="7" w:tplc="4006A2C8" w:tentative="1">
      <w:start w:val="1"/>
      <w:numFmt w:val="bullet"/>
      <w:lvlText w:val="o"/>
      <w:lvlJc w:val="left"/>
      <w:pPr>
        <w:tabs>
          <w:tab w:val="num" w:pos="7632"/>
        </w:tabs>
        <w:ind w:left="7632" w:hanging="360"/>
      </w:pPr>
      <w:rPr>
        <w:rFonts w:hint="default" w:ascii="Courier New" w:hAnsi="Courier New" w:cs="Courier New"/>
      </w:rPr>
    </w:lvl>
    <w:lvl w:ilvl="8" w:tplc="5F084568" w:tentative="1">
      <w:start w:val="1"/>
      <w:numFmt w:val="bullet"/>
      <w:lvlText w:val=""/>
      <w:lvlJc w:val="left"/>
      <w:pPr>
        <w:tabs>
          <w:tab w:val="num" w:pos="8352"/>
        </w:tabs>
        <w:ind w:left="8352" w:hanging="360"/>
      </w:pPr>
      <w:rPr>
        <w:rFonts w:hint="default" w:ascii="Wingdings" w:hAnsi="Wingdings"/>
      </w:rPr>
    </w:lvl>
  </w:abstractNum>
  <w:abstractNum w:abstractNumId="91" w15:restartNumberingAfterBreak="0">
    <w:nsid w:val="58BA11A5"/>
    <w:multiLevelType w:val="hybridMultilevel"/>
    <w:tmpl w:val="9FFAA856"/>
    <w:lvl w:ilvl="0" w:tplc="01A0C990">
      <w:start w:val="1"/>
      <w:numFmt w:val="decimal"/>
      <w:lvlText w:val="(%1)"/>
      <w:lvlJc w:val="left"/>
      <w:pPr>
        <w:tabs>
          <w:tab w:val="num" w:pos="1689"/>
        </w:tabs>
        <w:ind w:left="1689" w:hanging="555"/>
      </w:pPr>
      <w:rPr>
        <w:rFonts w:hint="default"/>
      </w:rPr>
    </w:lvl>
    <w:lvl w:ilvl="1" w:tplc="577821B4">
      <w:start w:val="1"/>
      <w:numFmt w:val="lowerLetter"/>
      <w:lvlText w:val="%2."/>
      <w:lvlJc w:val="left"/>
      <w:pPr>
        <w:tabs>
          <w:tab w:val="num" w:pos="2424"/>
        </w:tabs>
        <w:ind w:left="2424" w:hanging="570"/>
      </w:pPr>
      <w:rPr>
        <w:rFonts w:hint="default" w:cs="Arial"/>
        <w:color w:val="000000"/>
      </w:r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92" w15:restartNumberingAfterBreak="0">
    <w:nsid w:val="591E10E3"/>
    <w:multiLevelType w:val="hybridMultilevel"/>
    <w:tmpl w:val="CC0808BC"/>
    <w:lvl w:ilvl="0" w:tplc="E306DA72">
      <w:start w:val="1"/>
      <w:numFmt w:val="decimal"/>
      <w:lvlText w:val="(%1)"/>
      <w:lvlJc w:val="left"/>
      <w:pPr>
        <w:tabs>
          <w:tab w:val="num" w:pos="2535"/>
        </w:tabs>
        <w:ind w:left="2535" w:hanging="55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5B0B7C98"/>
    <w:multiLevelType w:val="hybridMultilevel"/>
    <w:tmpl w:val="35A8C734"/>
    <w:lvl w:ilvl="0" w:tplc="9E8E1E72">
      <w:start w:val="1"/>
      <w:numFmt w:val="lowerLetter"/>
      <w:lvlText w:val="%1."/>
      <w:lvlJc w:val="left"/>
      <w:pPr>
        <w:tabs>
          <w:tab w:val="num" w:pos="1650"/>
        </w:tabs>
        <w:ind w:left="1650" w:hanging="57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5C043D07"/>
    <w:multiLevelType w:val="hybridMultilevel"/>
    <w:tmpl w:val="7C8C916A"/>
    <w:lvl w:ilvl="0" w:tplc="336E7746">
      <w:start w:val="1"/>
      <w:numFmt w:val="lowerLetter"/>
      <w:lvlText w:val="%1."/>
      <w:lvlJc w:val="left"/>
      <w:pPr>
        <w:tabs>
          <w:tab w:val="num" w:pos="1137"/>
        </w:tabs>
        <w:ind w:left="1137" w:hanging="570"/>
      </w:pPr>
      <w:rPr>
        <w:rFonts w:hint="default"/>
      </w:rPr>
    </w:lvl>
    <w:lvl w:ilvl="1" w:tplc="B836A4FE">
      <w:start w:val="1"/>
      <w:numFmt w:val="decimal"/>
      <w:lvlText w:val="(%2)"/>
      <w:lvlJc w:val="left"/>
      <w:pPr>
        <w:tabs>
          <w:tab w:val="num" w:pos="-1359"/>
        </w:tabs>
        <w:ind w:left="-1359" w:hanging="555"/>
      </w:pPr>
      <w:rPr>
        <w:rFonts w:hint="default"/>
      </w:rPr>
    </w:lvl>
    <w:lvl w:ilvl="2" w:tplc="0809001B">
      <w:start w:val="1"/>
      <w:numFmt w:val="lowerRoman"/>
      <w:lvlText w:val="%3."/>
      <w:lvlJc w:val="right"/>
      <w:pPr>
        <w:tabs>
          <w:tab w:val="num" w:pos="-834"/>
        </w:tabs>
        <w:ind w:left="-834" w:hanging="180"/>
      </w:pPr>
    </w:lvl>
    <w:lvl w:ilvl="3" w:tplc="0809000F">
      <w:start w:val="1"/>
      <w:numFmt w:val="decimal"/>
      <w:lvlText w:val="%4."/>
      <w:lvlJc w:val="left"/>
      <w:pPr>
        <w:tabs>
          <w:tab w:val="num" w:pos="-114"/>
        </w:tabs>
        <w:ind w:left="-114" w:hanging="360"/>
      </w:pPr>
    </w:lvl>
    <w:lvl w:ilvl="4" w:tplc="08090019">
      <w:start w:val="1"/>
      <w:numFmt w:val="lowerLetter"/>
      <w:lvlText w:val="%5."/>
      <w:lvlJc w:val="left"/>
      <w:pPr>
        <w:tabs>
          <w:tab w:val="num" w:pos="606"/>
        </w:tabs>
        <w:ind w:left="606" w:hanging="360"/>
      </w:pPr>
    </w:lvl>
    <w:lvl w:ilvl="5" w:tplc="67103336">
      <w:start w:val="1"/>
      <w:numFmt w:val="decimal"/>
      <w:lvlText w:val="(%6)"/>
      <w:lvlJc w:val="left"/>
      <w:pPr>
        <w:tabs>
          <w:tab w:val="num" w:pos="1070"/>
        </w:tabs>
        <w:ind w:left="1070" w:hanging="360"/>
      </w:pPr>
      <w:rPr>
        <w:rFonts w:hint="default"/>
      </w:rPr>
    </w:lvl>
    <w:lvl w:ilvl="6" w:tplc="0809000F" w:tentative="1">
      <w:start w:val="1"/>
      <w:numFmt w:val="decimal"/>
      <w:lvlText w:val="%7."/>
      <w:lvlJc w:val="left"/>
      <w:pPr>
        <w:tabs>
          <w:tab w:val="num" w:pos="2046"/>
        </w:tabs>
        <w:ind w:left="2046" w:hanging="360"/>
      </w:pPr>
    </w:lvl>
    <w:lvl w:ilvl="7" w:tplc="08090019" w:tentative="1">
      <w:start w:val="1"/>
      <w:numFmt w:val="lowerLetter"/>
      <w:lvlText w:val="%8."/>
      <w:lvlJc w:val="left"/>
      <w:pPr>
        <w:tabs>
          <w:tab w:val="num" w:pos="2766"/>
        </w:tabs>
        <w:ind w:left="2766" w:hanging="360"/>
      </w:pPr>
    </w:lvl>
    <w:lvl w:ilvl="8" w:tplc="0809001B" w:tentative="1">
      <w:start w:val="1"/>
      <w:numFmt w:val="lowerRoman"/>
      <w:lvlText w:val="%9."/>
      <w:lvlJc w:val="right"/>
      <w:pPr>
        <w:tabs>
          <w:tab w:val="num" w:pos="3486"/>
        </w:tabs>
        <w:ind w:left="3486" w:hanging="180"/>
      </w:pPr>
    </w:lvl>
  </w:abstractNum>
  <w:abstractNum w:abstractNumId="95" w15:restartNumberingAfterBreak="0">
    <w:nsid w:val="5CA32EDF"/>
    <w:multiLevelType w:val="hybridMultilevel"/>
    <w:tmpl w:val="F05A5874"/>
    <w:lvl w:ilvl="0" w:tplc="E5826F70">
      <w:start w:val="1"/>
      <w:numFmt w:val="decimal"/>
      <w:lvlText w:val="(%1)"/>
      <w:lvlJc w:val="left"/>
      <w:pPr>
        <w:tabs>
          <w:tab w:val="num" w:pos="1689"/>
        </w:tabs>
        <w:ind w:left="1689" w:hanging="555"/>
      </w:pPr>
      <w:rPr>
        <w:rFonts w:hint="default"/>
      </w:rPr>
    </w:lvl>
    <w:lvl w:ilvl="1" w:tplc="E092DC24">
      <w:start w:val="1"/>
      <w:numFmt w:val="lowerLetter"/>
      <w:lvlText w:val="%2."/>
      <w:lvlJc w:val="left"/>
      <w:pPr>
        <w:tabs>
          <w:tab w:val="num" w:pos="2424"/>
        </w:tabs>
        <w:ind w:left="2424" w:hanging="570"/>
      </w:pPr>
      <w:rPr>
        <w:rFonts w:hint="default"/>
      </w:rPr>
    </w:lvl>
    <w:lvl w:ilvl="2" w:tplc="0809001B">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96" w15:restartNumberingAfterBreak="0">
    <w:nsid w:val="5D000010"/>
    <w:multiLevelType w:val="hybridMultilevel"/>
    <w:tmpl w:val="35A8C734"/>
    <w:lvl w:ilvl="0" w:tplc="9E8E1E72">
      <w:start w:val="1"/>
      <w:numFmt w:val="lowerLetter"/>
      <w:lvlText w:val="%1."/>
      <w:lvlJc w:val="left"/>
      <w:pPr>
        <w:tabs>
          <w:tab w:val="num" w:pos="1650"/>
        </w:tabs>
        <w:ind w:left="1650" w:hanging="57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5E2F7DCA"/>
    <w:multiLevelType w:val="multilevel"/>
    <w:tmpl w:val="EF4E1006"/>
    <w:lvl w:ilvl="0">
      <w:start w:val="6"/>
      <w:numFmt w:val="decimal"/>
      <w:lvlText w:val="%1"/>
      <w:lvlJc w:val="left"/>
      <w:pPr>
        <w:ind w:left="375" w:hanging="375"/>
      </w:pPr>
      <w:rPr>
        <w:rFonts w:hint="default" w:ascii="Verdana" w:hAnsi="Verdana"/>
        <w:sz w:val="22"/>
      </w:rPr>
    </w:lvl>
    <w:lvl w:ilvl="1">
      <w:start w:val="1"/>
      <w:numFmt w:val="decimal"/>
      <w:lvlText w:val="%1.%2"/>
      <w:lvlJc w:val="left"/>
      <w:pPr>
        <w:ind w:left="1080" w:hanging="720"/>
      </w:pPr>
      <w:rPr>
        <w:rFonts w:hint="default"/>
        <w:sz w:val="20"/>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98" w15:restartNumberingAfterBreak="0">
    <w:nsid w:val="5F906B4C"/>
    <w:multiLevelType w:val="singleLevel"/>
    <w:tmpl w:val="ED126014"/>
    <w:lvl w:ilvl="0">
      <w:start w:val="1"/>
      <w:numFmt w:val="lowerLetter"/>
      <w:lvlText w:val="(%1)"/>
      <w:lvlJc w:val="left"/>
      <w:pPr>
        <w:ind w:left="720" w:hanging="360"/>
      </w:pPr>
      <w:rPr>
        <w:rFonts w:hint="default" w:ascii="Arial" w:hAnsi="Arial" w:cs="Arial"/>
        <w:b w:val="0"/>
        <w:i w:val="0"/>
        <w:sz w:val="18"/>
        <w:szCs w:val="18"/>
      </w:rPr>
    </w:lvl>
  </w:abstractNum>
  <w:abstractNum w:abstractNumId="99" w15:restartNumberingAfterBreak="0">
    <w:nsid w:val="607410B2"/>
    <w:multiLevelType w:val="hybridMultilevel"/>
    <w:tmpl w:val="BA585C3C"/>
    <w:lvl w:ilvl="0" w:tplc="E092DC24">
      <w:start w:val="1"/>
      <w:numFmt w:val="lowerLetter"/>
      <w:lvlText w:val="%1."/>
      <w:lvlJc w:val="left"/>
      <w:pPr>
        <w:tabs>
          <w:tab w:val="num" w:pos="2424"/>
        </w:tabs>
        <w:ind w:left="2424" w:hanging="570"/>
      </w:pPr>
      <w:rPr>
        <w:rFonts w:hint="default"/>
      </w:rPr>
    </w:lvl>
    <w:lvl w:ilvl="1" w:tplc="766ECC88">
      <w:start w:val="1"/>
      <w:numFmt w:val="decimal"/>
      <w:lvlText w:val="(%2)"/>
      <w:lvlJc w:val="left"/>
      <w:pPr>
        <w:tabs>
          <w:tab w:val="num" w:pos="1635"/>
        </w:tabs>
        <w:ind w:left="1635" w:hanging="55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0" w15:restartNumberingAfterBreak="0">
    <w:nsid w:val="60BA7DD2"/>
    <w:multiLevelType w:val="hybridMultilevel"/>
    <w:tmpl w:val="443E589E"/>
    <w:lvl w:ilvl="0" w:tplc="5FDCDFF0">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613F7F8B"/>
    <w:multiLevelType w:val="hybridMultilevel"/>
    <w:tmpl w:val="89C4D006"/>
    <w:lvl w:ilvl="0" w:tplc="429A631A">
      <w:start w:val="1"/>
      <w:numFmt w:val="decimal"/>
      <w:lvlText w:val="(%1)"/>
      <w:lvlJc w:val="left"/>
      <w:pPr>
        <w:ind w:left="288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2" w15:restartNumberingAfterBreak="0">
    <w:nsid w:val="61C22222"/>
    <w:multiLevelType w:val="hybridMultilevel"/>
    <w:tmpl w:val="3F4E1F9E"/>
    <w:lvl w:ilvl="0" w:tplc="65B695AA">
      <w:start w:val="1"/>
      <w:numFmt w:val="decimal"/>
      <w:lvlText w:val="(%1)"/>
      <w:lvlJc w:val="left"/>
      <w:pPr>
        <w:ind w:hanging="568"/>
      </w:pPr>
      <w:rPr>
        <w:rFonts w:hint="default" w:ascii="Verdana" w:hAnsi="Verdana" w:eastAsia="Verdana"/>
        <w:spacing w:val="-1"/>
        <w:w w:val="99"/>
        <w:sz w:val="22"/>
        <w:szCs w:val="22"/>
      </w:rPr>
    </w:lvl>
    <w:lvl w:ilvl="1" w:tplc="1C704DCA">
      <w:start w:val="1"/>
      <w:numFmt w:val="bullet"/>
      <w:lvlText w:val="•"/>
      <w:lvlJc w:val="left"/>
      <w:rPr>
        <w:rFonts w:hint="default"/>
      </w:rPr>
    </w:lvl>
    <w:lvl w:ilvl="2" w:tplc="C4C8D3B6">
      <w:start w:val="1"/>
      <w:numFmt w:val="bullet"/>
      <w:lvlText w:val="•"/>
      <w:lvlJc w:val="left"/>
      <w:rPr>
        <w:rFonts w:hint="default"/>
      </w:rPr>
    </w:lvl>
    <w:lvl w:ilvl="3" w:tplc="9982B0B2">
      <w:start w:val="1"/>
      <w:numFmt w:val="bullet"/>
      <w:lvlText w:val="•"/>
      <w:lvlJc w:val="left"/>
      <w:rPr>
        <w:rFonts w:hint="default"/>
      </w:rPr>
    </w:lvl>
    <w:lvl w:ilvl="4" w:tplc="19BA3B30">
      <w:start w:val="1"/>
      <w:numFmt w:val="bullet"/>
      <w:lvlText w:val="•"/>
      <w:lvlJc w:val="left"/>
      <w:rPr>
        <w:rFonts w:hint="default"/>
      </w:rPr>
    </w:lvl>
    <w:lvl w:ilvl="5" w:tplc="120E1DD6">
      <w:start w:val="1"/>
      <w:numFmt w:val="bullet"/>
      <w:lvlText w:val="•"/>
      <w:lvlJc w:val="left"/>
      <w:rPr>
        <w:rFonts w:hint="default"/>
      </w:rPr>
    </w:lvl>
    <w:lvl w:ilvl="6" w:tplc="18AAA554">
      <w:start w:val="1"/>
      <w:numFmt w:val="bullet"/>
      <w:lvlText w:val="•"/>
      <w:lvlJc w:val="left"/>
      <w:rPr>
        <w:rFonts w:hint="default"/>
      </w:rPr>
    </w:lvl>
    <w:lvl w:ilvl="7" w:tplc="2968F85E">
      <w:start w:val="1"/>
      <w:numFmt w:val="bullet"/>
      <w:lvlText w:val="•"/>
      <w:lvlJc w:val="left"/>
      <w:rPr>
        <w:rFonts w:hint="default"/>
      </w:rPr>
    </w:lvl>
    <w:lvl w:ilvl="8" w:tplc="D348EAFE">
      <w:start w:val="1"/>
      <w:numFmt w:val="bullet"/>
      <w:lvlText w:val="•"/>
      <w:lvlJc w:val="left"/>
      <w:rPr>
        <w:rFonts w:hint="default"/>
      </w:rPr>
    </w:lvl>
  </w:abstractNum>
  <w:abstractNum w:abstractNumId="103" w15:restartNumberingAfterBreak="0">
    <w:nsid w:val="62EB23E4"/>
    <w:multiLevelType w:val="hybridMultilevel"/>
    <w:tmpl w:val="15A23468"/>
    <w:lvl w:ilvl="0" w:tplc="9E8E1E72">
      <w:start w:val="1"/>
      <w:numFmt w:val="lowerLetter"/>
      <w:lvlText w:val="%1."/>
      <w:lvlJc w:val="left"/>
      <w:pPr>
        <w:tabs>
          <w:tab w:val="num" w:pos="1650"/>
        </w:tabs>
        <w:ind w:left="1650" w:hanging="570"/>
      </w:pPr>
      <w:rPr>
        <w:rFonts w:hint="default"/>
        <w:b w:val="0"/>
      </w:rPr>
    </w:lvl>
    <w:lvl w:ilvl="1" w:tplc="64EAC718">
      <w:start w:val="1"/>
      <w:numFmt w:val="decimal"/>
      <w:lvlText w:val="(%2)"/>
      <w:lvlJc w:val="left"/>
      <w:pPr>
        <w:tabs>
          <w:tab w:val="num" w:pos="1635"/>
        </w:tabs>
        <w:ind w:left="1635" w:hanging="555"/>
      </w:pPr>
      <w:rPr>
        <w:rFonts w:hint="default"/>
        <w:b w:val="0"/>
      </w:rPr>
    </w:lvl>
    <w:lvl w:ilvl="2" w:tplc="F19A6B22">
      <w:start w:val="1"/>
      <w:numFmt w:val="lowerLetter"/>
      <w:lvlText w:val="(%3)"/>
      <w:lvlJc w:val="left"/>
      <w:pPr>
        <w:tabs>
          <w:tab w:val="num" w:pos="1847"/>
        </w:tabs>
        <w:ind w:left="1847" w:hanging="570"/>
      </w:pPr>
      <w:rPr>
        <w:rFonts w:hint="default"/>
        <w:b w:val="0"/>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4" w15:restartNumberingAfterBreak="0">
    <w:nsid w:val="6310202C"/>
    <w:multiLevelType w:val="singleLevel"/>
    <w:tmpl w:val="0809001B"/>
    <w:lvl w:ilvl="0">
      <w:start w:val="1"/>
      <w:numFmt w:val="lowerRoman"/>
      <w:lvlText w:val="%1."/>
      <w:lvlJc w:val="right"/>
      <w:pPr>
        <w:ind w:left="2061" w:hanging="360"/>
      </w:pPr>
      <w:rPr>
        <w:rFonts w:hint="default"/>
        <w:b w:val="0"/>
        <w:i w:val="0"/>
        <w:sz w:val="18"/>
        <w:szCs w:val="18"/>
      </w:rPr>
    </w:lvl>
  </w:abstractNum>
  <w:abstractNum w:abstractNumId="105" w15:restartNumberingAfterBreak="0">
    <w:nsid w:val="648E5BCB"/>
    <w:multiLevelType w:val="hybridMultilevel"/>
    <w:tmpl w:val="4F6C3A94"/>
    <w:lvl w:ilvl="0" w:tplc="6CBE11A0">
      <w:start w:val="1"/>
      <w:numFmt w:val="lowerLetter"/>
      <w:lvlText w:val="%1."/>
      <w:lvlJc w:val="left"/>
      <w:pPr>
        <w:tabs>
          <w:tab w:val="num" w:pos="1137"/>
        </w:tabs>
        <w:ind w:left="1137" w:hanging="570"/>
      </w:pPr>
      <w:rPr>
        <w:rFonts w:hint="default"/>
      </w:rPr>
    </w:lvl>
    <w:lvl w:ilvl="1" w:tplc="ACE8DCF6">
      <w:start w:val="1"/>
      <w:numFmt w:val="decimal"/>
      <w:lvlText w:val="(%2)"/>
      <w:lvlJc w:val="left"/>
      <w:pPr>
        <w:tabs>
          <w:tab w:val="num" w:pos="1842"/>
        </w:tabs>
        <w:ind w:left="1842" w:hanging="555"/>
      </w:pPr>
      <w:rPr>
        <w:rFonts w:hint="default"/>
      </w:r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106" w15:restartNumberingAfterBreak="0">
    <w:nsid w:val="670C162E"/>
    <w:multiLevelType w:val="hybridMultilevel"/>
    <w:tmpl w:val="D4789C3E"/>
    <w:lvl w:ilvl="0" w:tplc="0568BC78">
      <w:start w:val="1"/>
      <w:numFmt w:val="lowerLetter"/>
      <w:lvlText w:val="(%1)"/>
      <w:lvlJc w:val="left"/>
      <w:pPr>
        <w:ind w:left="1080" w:hanging="720"/>
      </w:pPr>
      <w:rPr>
        <w:rFonts w:hint="default" w:eastAsia="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685F52B2"/>
    <w:multiLevelType w:val="hybridMultilevel"/>
    <w:tmpl w:val="C4184F00"/>
    <w:lvl w:ilvl="0" w:tplc="F19A6B22">
      <w:start w:val="1"/>
      <w:numFmt w:val="lowerLetter"/>
      <w:lvlText w:val="(%1)"/>
      <w:lvlJc w:val="left"/>
      <w:pPr>
        <w:tabs>
          <w:tab w:val="num" w:pos="2550"/>
        </w:tabs>
        <w:ind w:left="2550" w:hanging="570"/>
      </w:pPr>
      <w:rPr>
        <w:rFonts w:hint="default"/>
        <w:b w:val="0"/>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6B4456C1"/>
    <w:multiLevelType w:val="hybridMultilevel"/>
    <w:tmpl w:val="7F8A4B06"/>
    <w:lvl w:ilvl="0" w:tplc="429A631A">
      <w:start w:val="1"/>
      <w:numFmt w:val="decimal"/>
      <w:lvlText w:val="(%1)"/>
      <w:lvlJc w:val="left"/>
      <w:pPr>
        <w:tabs>
          <w:tab w:val="num" w:pos="927"/>
        </w:tabs>
        <w:ind w:left="927" w:hanging="360"/>
      </w:pPr>
      <w:rPr>
        <w:rFonts w:hint="default"/>
        <w:b w:val="0"/>
        <w:i w:val="0"/>
        <w:sz w:val="18"/>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9" w15:restartNumberingAfterBreak="0">
    <w:nsid w:val="6D3141D1"/>
    <w:multiLevelType w:val="hybridMultilevel"/>
    <w:tmpl w:val="BA585C3C"/>
    <w:lvl w:ilvl="0" w:tplc="E092DC24">
      <w:start w:val="1"/>
      <w:numFmt w:val="lowerLetter"/>
      <w:lvlText w:val="%1."/>
      <w:lvlJc w:val="left"/>
      <w:pPr>
        <w:tabs>
          <w:tab w:val="num" w:pos="2424"/>
        </w:tabs>
        <w:ind w:left="2424" w:hanging="570"/>
      </w:pPr>
      <w:rPr>
        <w:rFonts w:hint="default"/>
      </w:rPr>
    </w:lvl>
    <w:lvl w:ilvl="1" w:tplc="766ECC88">
      <w:start w:val="1"/>
      <w:numFmt w:val="decimal"/>
      <w:lvlText w:val="(%2)"/>
      <w:lvlJc w:val="left"/>
      <w:pPr>
        <w:tabs>
          <w:tab w:val="num" w:pos="1635"/>
        </w:tabs>
        <w:ind w:left="1635" w:hanging="55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0" w15:restartNumberingAfterBreak="0">
    <w:nsid w:val="6F4463A9"/>
    <w:multiLevelType w:val="hybridMultilevel"/>
    <w:tmpl w:val="44280C54"/>
    <w:lvl w:ilvl="0" w:tplc="A3F20D46">
      <w:start w:val="9"/>
      <w:numFmt w:val="lowerLetter"/>
      <w:lvlText w:val="(%1)"/>
      <w:lvlJc w:val="left"/>
      <w:pPr>
        <w:tabs>
          <w:tab w:val="num" w:pos="3201"/>
        </w:tabs>
        <w:ind w:left="3201" w:hanging="360"/>
      </w:pPr>
      <w:rPr>
        <w:rFonts w:hint="default"/>
      </w:rPr>
    </w:lvl>
    <w:lvl w:ilvl="1" w:tplc="336E7746">
      <w:start w:val="1"/>
      <w:numFmt w:val="lowerLetter"/>
      <w:lvlText w:val="%2."/>
      <w:lvlJc w:val="left"/>
      <w:pPr>
        <w:tabs>
          <w:tab w:val="num" w:pos="4131"/>
        </w:tabs>
        <w:ind w:left="4131" w:hanging="570"/>
      </w:pPr>
      <w:rPr>
        <w:rFonts w:hint="default"/>
      </w:rPr>
    </w:lvl>
    <w:lvl w:ilvl="2" w:tplc="A3FA2172">
      <w:start w:val="1"/>
      <w:numFmt w:val="decimal"/>
      <w:lvlText w:val="(%3)"/>
      <w:lvlJc w:val="left"/>
      <w:pPr>
        <w:tabs>
          <w:tab w:val="num" w:pos="5016"/>
        </w:tabs>
        <w:ind w:left="5016" w:hanging="555"/>
      </w:pPr>
      <w:rPr>
        <w:rFonts w:hint="default"/>
      </w:rPr>
    </w:lvl>
    <w:lvl w:ilvl="3" w:tplc="0809000F" w:tentative="1">
      <w:start w:val="1"/>
      <w:numFmt w:val="decimal"/>
      <w:lvlText w:val="%4."/>
      <w:lvlJc w:val="left"/>
      <w:pPr>
        <w:tabs>
          <w:tab w:val="num" w:pos="5361"/>
        </w:tabs>
        <w:ind w:left="5361" w:hanging="360"/>
      </w:pPr>
    </w:lvl>
    <w:lvl w:ilvl="4" w:tplc="08090019" w:tentative="1">
      <w:start w:val="1"/>
      <w:numFmt w:val="lowerLetter"/>
      <w:lvlText w:val="%5."/>
      <w:lvlJc w:val="left"/>
      <w:pPr>
        <w:tabs>
          <w:tab w:val="num" w:pos="6081"/>
        </w:tabs>
        <w:ind w:left="6081" w:hanging="360"/>
      </w:pPr>
    </w:lvl>
    <w:lvl w:ilvl="5" w:tplc="0809001B" w:tentative="1">
      <w:start w:val="1"/>
      <w:numFmt w:val="lowerRoman"/>
      <w:lvlText w:val="%6."/>
      <w:lvlJc w:val="right"/>
      <w:pPr>
        <w:tabs>
          <w:tab w:val="num" w:pos="6801"/>
        </w:tabs>
        <w:ind w:left="6801" w:hanging="180"/>
      </w:pPr>
    </w:lvl>
    <w:lvl w:ilvl="6" w:tplc="0809000F" w:tentative="1">
      <w:start w:val="1"/>
      <w:numFmt w:val="decimal"/>
      <w:lvlText w:val="%7."/>
      <w:lvlJc w:val="left"/>
      <w:pPr>
        <w:tabs>
          <w:tab w:val="num" w:pos="7521"/>
        </w:tabs>
        <w:ind w:left="7521" w:hanging="360"/>
      </w:pPr>
    </w:lvl>
    <w:lvl w:ilvl="7" w:tplc="08090019" w:tentative="1">
      <w:start w:val="1"/>
      <w:numFmt w:val="lowerLetter"/>
      <w:lvlText w:val="%8."/>
      <w:lvlJc w:val="left"/>
      <w:pPr>
        <w:tabs>
          <w:tab w:val="num" w:pos="8241"/>
        </w:tabs>
        <w:ind w:left="8241" w:hanging="360"/>
      </w:pPr>
    </w:lvl>
    <w:lvl w:ilvl="8" w:tplc="0809001B" w:tentative="1">
      <w:start w:val="1"/>
      <w:numFmt w:val="lowerRoman"/>
      <w:lvlText w:val="%9."/>
      <w:lvlJc w:val="right"/>
      <w:pPr>
        <w:tabs>
          <w:tab w:val="num" w:pos="8961"/>
        </w:tabs>
        <w:ind w:left="8961" w:hanging="180"/>
      </w:pPr>
    </w:lvl>
  </w:abstractNum>
  <w:abstractNum w:abstractNumId="111" w15:restartNumberingAfterBreak="0">
    <w:nsid w:val="72AA3A8D"/>
    <w:multiLevelType w:val="hybridMultilevel"/>
    <w:tmpl w:val="F4E464CC"/>
    <w:lvl w:ilvl="0" w:tplc="08090019">
      <w:start w:val="1"/>
      <w:numFmt w:val="lowerLetter"/>
      <w:lvlText w:val="%1."/>
      <w:lvlJc w:val="left"/>
      <w:pPr>
        <w:ind w:left="720" w:hanging="360"/>
      </w:pPr>
    </w:lvl>
    <w:lvl w:ilvl="1" w:tplc="429A631A">
      <w:start w:val="1"/>
      <w:numFmt w:val="decimal"/>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739022DE"/>
    <w:multiLevelType w:val="hybridMultilevel"/>
    <w:tmpl w:val="4E2C5F90"/>
    <w:lvl w:ilvl="0" w:tplc="429A631A">
      <w:start w:val="1"/>
      <w:numFmt w:val="decimal"/>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start w:val="1"/>
      <w:numFmt w:val="decimal"/>
      <w:lvlText w:val="%4."/>
      <w:lvlJc w:val="left"/>
      <w:pPr>
        <w:ind w:left="4320" w:hanging="360"/>
      </w:pPr>
    </w:lvl>
    <w:lvl w:ilvl="4" w:tplc="08090019">
      <w:start w:val="1"/>
      <w:numFmt w:val="lowerLetter"/>
      <w:lvlText w:val="%5."/>
      <w:lvlJc w:val="left"/>
      <w:pPr>
        <w:ind w:left="5040" w:hanging="360"/>
      </w:pPr>
    </w:lvl>
    <w:lvl w:ilvl="5" w:tplc="0809001B">
      <w:start w:val="1"/>
      <w:numFmt w:val="lowerRoman"/>
      <w:lvlText w:val="%6."/>
      <w:lvlJc w:val="right"/>
      <w:pPr>
        <w:ind w:left="5760" w:hanging="180"/>
      </w:pPr>
    </w:lvl>
    <w:lvl w:ilvl="6" w:tplc="0809000F">
      <w:start w:val="1"/>
      <w:numFmt w:val="decimal"/>
      <w:lvlText w:val="%7."/>
      <w:lvlJc w:val="left"/>
      <w:pPr>
        <w:ind w:left="6480" w:hanging="360"/>
      </w:pPr>
    </w:lvl>
    <w:lvl w:ilvl="7" w:tplc="08090019">
      <w:start w:val="1"/>
      <w:numFmt w:val="lowerLetter"/>
      <w:lvlText w:val="%8."/>
      <w:lvlJc w:val="left"/>
      <w:pPr>
        <w:ind w:left="7200" w:hanging="360"/>
      </w:pPr>
    </w:lvl>
    <w:lvl w:ilvl="8" w:tplc="0809001B">
      <w:start w:val="1"/>
      <w:numFmt w:val="lowerRoman"/>
      <w:lvlText w:val="%9."/>
      <w:lvlJc w:val="right"/>
      <w:pPr>
        <w:ind w:left="7920" w:hanging="180"/>
      </w:pPr>
    </w:lvl>
  </w:abstractNum>
  <w:abstractNum w:abstractNumId="113" w15:restartNumberingAfterBreak="0">
    <w:nsid w:val="74A10830"/>
    <w:multiLevelType w:val="hybridMultilevel"/>
    <w:tmpl w:val="3A52B2FE"/>
    <w:lvl w:ilvl="0" w:tplc="CC16F926">
      <w:start w:val="1"/>
      <w:numFmt w:val="decimal"/>
      <w:lvlText w:val="%1."/>
      <w:lvlJc w:val="left"/>
      <w:pPr>
        <w:ind w:hanging="568"/>
      </w:pPr>
      <w:rPr>
        <w:rFonts w:hint="default" w:ascii="Verdana" w:hAnsi="Verdana" w:eastAsia="Verdana"/>
        <w:spacing w:val="-1"/>
        <w:w w:val="99"/>
        <w:sz w:val="22"/>
        <w:szCs w:val="22"/>
      </w:rPr>
    </w:lvl>
    <w:lvl w:ilvl="1" w:tplc="3998EC0E">
      <w:start w:val="1"/>
      <w:numFmt w:val="lowerLetter"/>
      <w:lvlText w:val="%2."/>
      <w:lvlJc w:val="left"/>
      <w:pPr>
        <w:ind w:hanging="567"/>
      </w:pPr>
      <w:rPr>
        <w:rFonts w:hint="default" w:ascii="Arial" w:hAnsi="Arial" w:eastAsia="Verdana" w:cs="Arial"/>
        <w:w w:val="99"/>
        <w:sz w:val="18"/>
        <w:szCs w:val="18"/>
      </w:rPr>
    </w:lvl>
    <w:lvl w:ilvl="2" w:tplc="4C40997A">
      <w:start w:val="1"/>
      <w:numFmt w:val="lowerLetter"/>
      <w:lvlText w:val="(%3)"/>
      <w:lvlJc w:val="left"/>
      <w:pPr>
        <w:ind w:hanging="645"/>
      </w:pPr>
      <w:rPr>
        <w:rFonts w:hint="default"/>
        <w:spacing w:val="-1"/>
        <w:w w:val="99"/>
        <w:sz w:val="18"/>
        <w:szCs w:val="18"/>
      </w:rPr>
    </w:lvl>
    <w:lvl w:ilvl="3" w:tplc="0F84BCB4">
      <w:start w:val="1"/>
      <w:numFmt w:val="bullet"/>
      <w:lvlText w:val="•"/>
      <w:lvlJc w:val="left"/>
      <w:rPr>
        <w:rFonts w:hint="default"/>
      </w:rPr>
    </w:lvl>
    <w:lvl w:ilvl="4" w:tplc="CB9465E2">
      <w:start w:val="1"/>
      <w:numFmt w:val="bullet"/>
      <w:lvlText w:val="•"/>
      <w:lvlJc w:val="left"/>
      <w:rPr>
        <w:rFonts w:hint="default"/>
      </w:rPr>
    </w:lvl>
    <w:lvl w:ilvl="5" w:tplc="0C58C5E0">
      <w:start w:val="1"/>
      <w:numFmt w:val="bullet"/>
      <w:lvlText w:val="•"/>
      <w:lvlJc w:val="left"/>
      <w:rPr>
        <w:rFonts w:hint="default"/>
      </w:rPr>
    </w:lvl>
    <w:lvl w:ilvl="6" w:tplc="C11A8AFA">
      <w:start w:val="1"/>
      <w:numFmt w:val="bullet"/>
      <w:lvlText w:val="•"/>
      <w:lvlJc w:val="left"/>
      <w:rPr>
        <w:rFonts w:hint="default"/>
      </w:rPr>
    </w:lvl>
    <w:lvl w:ilvl="7" w:tplc="06DECF50">
      <w:start w:val="1"/>
      <w:numFmt w:val="bullet"/>
      <w:lvlText w:val="•"/>
      <w:lvlJc w:val="left"/>
      <w:rPr>
        <w:rFonts w:hint="default"/>
      </w:rPr>
    </w:lvl>
    <w:lvl w:ilvl="8" w:tplc="BDD63DC4">
      <w:start w:val="1"/>
      <w:numFmt w:val="bullet"/>
      <w:lvlText w:val="•"/>
      <w:lvlJc w:val="left"/>
      <w:rPr>
        <w:rFonts w:hint="default"/>
      </w:rPr>
    </w:lvl>
  </w:abstractNum>
  <w:abstractNum w:abstractNumId="114" w15:restartNumberingAfterBreak="0">
    <w:nsid w:val="74D554A9"/>
    <w:multiLevelType w:val="hybridMultilevel"/>
    <w:tmpl w:val="242032B8"/>
    <w:lvl w:ilvl="0" w:tplc="CC16F926">
      <w:start w:val="1"/>
      <w:numFmt w:val="decimal"/>
      <w:lvlText w:val="%1."/>
      <w:lvlJc w:val="left"/>
      <w:pPr>
        <w:ind w:hanging="568"/>
      </w:pPr>
      <w:rPr>
        <w:rFonts w:hint="default" w:ascii="Verdana" w:hAnsi="Verdana" w:eastAsia="Verdana"/>
        <w:spacing w:val="-1"/>
        <w:w w:val="99"/>
        <w:sz w:val="22"/>
        <w:szCs w:val="22"/>
      </w:rPr>
    </w:lvl>
    <w:lvl w:ilvl="1" w:tplc="3998EC0E">
      <w:start w:val="1"/>
      <w:numFmt w:val="lowerLetter"/>
      <w:lvlText w:val="%2."/>
      <w:lvlJc w:val="left"/>
      <w:pPr>
        <w:ind w:hanging="567"/>
      </w:pPr>
      <w:rPr>
        <w:rFonts w:hint="default" w:ascii="Arial" w:hAnsi="Arial" w:eastAsia="Verdana" w:cs="Arial"/>
        <w:w w:val="99"/>
        <w:sz w:val="18"/>
        <w:szCs w:val="18"/>
      </w:rPr>
    </w:lvl>
    <w:lvl w:ilvl="2" w:tplc="56AEEABC">
      <w:start w:val="1"/>
      <w:numFmt w:val="decimal"/>
      <w:lvlText w:val="(%3)"/>
      <w:lvlJc w:val="left"/>
      <w:pPr>
        <w:ind w:hanging="645"/>
      </w:pPr>
      <w:rPr>
        <w:rFonts w:hint="default" w:ascii="Arial" w:hAnsi="Arial" w:eastAsia="Verdana" w:cs="Arial"/>
        <w:spacing w:val="-1"/>
        <w:w w:val="99"/>
        <w:sz w:val="18"/>
        <w:szCs w:val="18"/>
      </w:rPr>
    </w:lvl>
    <w:lvl w:ilvl="3" w:tplc="4C40997A">
      <w:start w:val="1"/>
      <w:numFmt w:val="lowerLetter"/>
      <w:lvlText w:val="(%4)"/>
      <w:lvlJc w:val="left"/>
      <w:rPr>
        <w:rFonts w:hint="default"/>
      </w:rPr>
    </w:lvl>
    <w:lvl w:ilvl="4" w:tplc="CB9465E2">
      <w:start w:val="1"/>
      <w:numFmt w:val="bullet"/>
      <w:lvlText w:val="•"/>
      <w:lvlJc w:val="left"/>
      <w:rPr>
        <w:rFonts w:hint="default"/>
      </w:rPr>
    </w:lvl>
    <w:lvl w:ilvl="5" w:tplc="0C58C5E0">
      <w:start w:val="1"/>
      <w:numFmt w:val="bullet"/>
      <w:lvlText w:val="•"/>
      <w:lvlJc w:val="left"/>
      <w:rPr>
        <w:rFonts w:hint="default"/>
      </w:rPr>
    </w:lvl>
    <w:lvl w:ilvl="6" w:tplc="C11A8AFA">
      <w:start w:val="1"/>
      <w:numFmt w:val="bullet"/>
      <w:lvlText w:val="•"/>
      <w:lvlJc w:val="left"/>
      <w:rPr>
        <w:rFonts w:hint="default"/>
      </w:rPr>
    </w:lvl>
    <w:lvl w:ilvl="7" w:tplc="06DECF50">
      <w:start w:val="1"/>
      <w:numFmt w:val="bullet"/>
      <w:lvlText w:val="•"/>
      <w:lvlJc w:val="left"/>
      <w:rPr>
        <w:rFonts w:hint="default"/>
      </w:rPr>
    </w:lvl>
    <w:lvl w:ilvl="8" w:tplc="BDD63DC4">
      <w:start w:val="1"/>
      <w:numFmt w:val="bullet"/>
      <w:lvlText w:val="•"/>
      <w:lvlJc w:val="left"/>
      <w:rPr>
        <w:rFonts w:hint="default"/>
      </w:rPr>
    </w:lvl>
  </w:abstractNum>
  <w:abstractNum w:abstractNumId="115" w15:restartNumberingAfterBreak="0">
    <w:nsid w:val="755340A0"/>
    <w:multiLevelType w:val="singleLevel"/>
    <w:tmpl w:val="ED126014"/>
    <w:lvl w:ilvl="0">
      <w:start w:val="1"/>
      <w:numFmt w:val="lowerLetter"/>
      <w:lvlText w:val="(%1)"/>
      <w:lvlJc w:val="left"/>
      <w:pPr>
        <w:ind w:left="720" w:hanging="360"/>
      </w:pPr>
      <w:rPr>
        <w:rFonts w:hint="default" w:ascii="Arial" w:hAnsi="Arial" w:cs="Arial"/>
        <w:b w:val="0"/>
        <w:i w:val="0"/>
        <w:sz w:val="18"/>
        <w:szCs w:val="18"/>
      </w:rPr>
    </w:lvl>
  </w:abstractNum>
  <w:abstractNum w:abstractNumId="116" w15:restartNumberingAfterBreak="0">
    <w:nsid w:val="786C10FB"/>
    <w:multiLevelType w:val="hybridMultilevel"/>
    <w:tmpl w:val="5BD46006"/>
    <w:lvl w:ilvl="0" w:tplc="08090019">
      <w:start w:val="1"/>
      <w:numFmt w:val="lowerLetter"/>
      <w:lvlText w:val="%1."/>
      <w:lvlJc w:val="left"/>
      <w:pPr>
        <w:ind w:left="720" w:hanging="360"/>
      </w:pPr>
    </w:lvl>
    <w:lvl w:ilvl="1" w:tplc="429A631A">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78814882"/>
    <w:multiLevelType w:val="hybridMultilevel"/>
    <w:tmpl w:val="90D48C38"/>
    <w:lvl w:ilvl="0" w:tplc="E5826F70">
      <w:start w:val="2"/>
      <w:numFmt w:val="decimal"/>
      <w:lvlText w:val="(%1)"/>
      <w:lvlJc w:val="left"/>
      <w:pPr>
        <w:tabs>
          <w:tab w:val="num" w:pos="1689"/>
        </w:tabs>
        <w:ind w:left="1689" w:hanging="555"/>
      </w:pPr>
      <w:rPr>
        <w:rFonts w:hint="default"/>
      </w:rPr>
    </w:lvl>
    <w:lvl w:ilvl="1" w:tplc="8EF25654">
      <w:start w:val="1"/>
      <w:numFmt w:val="lowerLetter"/>
      <w:lvlText w:val="%2."/>
      <w:lvlJc w:val="left"/>
      <w:pPr>
        <w:tabs>
          <w:tab w:val="num" w:pos="2424"/>
        </w:tabs>
        <w:ind w:left="2424" w:hanging="570"/>
      </w:pPr>
      <w:rPr>
        <w:rFonts w:hint="default"/>
      </w:rPr>
    </w:lvl>
    <w:lvl w:ilvl="2" w:tplc="E5826F70">
      <w:start w:val="2"/>
      <w:numFmt w:val="decimal"/>
      <w:lvlText w:val="(%3)"/>
      <w:lvlJc w:val="left"/>
      <w:pPr>
        <w:tabs>
          <w:tab w:val="num" w:pos="3309"/>
        </w:tabs>
        <w:ind w:left="3309" w:hanging="555"/>
      </w:pPr>
      <w:rPr>
        <w:rFonts w:hint="default"/>
      </w:rPr>
    </w:lvl>
    <w:lvl w:ilvl="3" w:tplc="0809000F">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118" w15:restartNumberingAfterBreak="0">
    <w:nsid w:val="7A350516"/>
    <w:multiLevelType w:val="hybridMultilevel"/>
    <w:tmpl w:val="CC0808BC"/>
    <w:lvl w:ilvl="0" w:tplc="E306DA72">
      <w:start w:val="1"/>
      <w:numFmt w:val="decimal"/>
      <w:lvlText w:val="(%1)"/>
      <w:lvlJc w:val="left"/>
      <w:pPr>
        <w:tabs>
          <w:tab w:val="num" w:pos="2535"/>
        </w:tabs>
        <w:ind w:left="2535" w:hanging="55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7AB94CE5"/>
    <w:multiLevelType w:val="hybridMultilevel"/>
    <w:tmpl w:val="6D76DA2A"/>
    <w:lvl w:ilvl="0" w:tplc="64EAC718">
      <w:start w:val="1"/>
      <w:numFmt w:val="decimal"/>
      <w:lvlText w:val="(%1)"/>
      <w:lvlJc w:val="left"/>
      <w:pPr>
        <w:tabs>
          <w:tab w:val="num" w:pos="1635"/>
        </w:tabs>
        <w:ind w:left="1635" w:hanging="55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7BF6500D"/>
    <w:multiLevelType w:val="hybridMultilevel"/>
    <w:tmpl w:val="2DE06F6A"/>
    <w:lvl w:ilvl="0" w:tplc="9E8E1E72">
      <w:start w:val="1"/>
      <w:numFmt w:val="lowerLetter"/>
      <w:lvlText w:val="%1."/>
      <w:lvlJc w:val="left"/>
      <w:pPr>
        <w:tabs>
          <w:tab w:val="num" w:pos="1650"/>
        </w:tabs>
        <w:ind w:left="1650" w:hanging="570"/>
      </w:pPr>
      <w:rPr>
        <w:rFonts w:hint="default"/>
        <w:b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9CA27720">
      <w:start w:val="1"/>
      <w:numFmt w:val="lowerRoman"/>
      <w:lvlText w:val="(%5)"/>
      <w:lvlJc w:val="left"/>
      <w:pPr>
        <w:tabs>
          <w:tab w:val="num" w:pos="3960"/>
        </w:tabs>
        <w:ind w:left="3960" w:hanging="720"/>
      </w:pPr>
      <w:rPr>
        <w:rFonts w:hint="default"/>
      </w:rPr>
    </w:lvl>
    <w:lvl w:ilvl="5" w:tplc="9F0CFEEA">
      <w:start w:val="1"/>
      <w:numFmt w:val="decimal"/>
      <w:lvlText w:val="(%6)"/>
      <w:lvlJc w:val="left"/>
      <w:pPr>
        <w:tabs>
          <w:tab w:val="num" w:pos="4695"/>
        </w:tabs>
        <w:ind w:left="4695" w:hanging="555"/>
      </w:pPr>
      <w:rPr>
        <w:rFonts w:hint="default"/>
      </w:r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1" w15:restartNumberingAfterBreak="0">
    <w:nsid w:val="7EDD4BAB"/>
    <w:multiLevelType w:val="hybridMultilevel"/>
    <w:tmpl w:val="3C620D36"/>
    <w:lvl w:ilvl="0" w:tplc="ACE8DCF6">
      <w:start w:val="1"/>
      <w:numFmt w:val="decimal"/>
      <w:lvlText w:val="(%1)"/>
      <w:lvlJc w:val="left"/>
      <w:pPr>
        <w:tabs>
          <w:tab w:val="num" w:pos="1842"/>
        </w:tabs>
        <w:ind w:left="1842" w:hanging="5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8"/>
  </w:num>
  <w:num w:numId="2">
    <w:abstractNumId w:val="86"/>
  </w:num>
  <w:num w:numId="3">
    <w:abstractNumId w:val="15"/>
  </w:num>
  <w:num w:numId="4">
    <w:abstractNumId w:val="121"/>
  </w:num>
  <w:num w:numId="5">
    <w:abstractNumId w:val="74"/>
  </w:num>
  <w:num w:numId="6">
    <w:abstractNumId w:val="6"/>
  </w:num>
  <w:num w:numId="7">
    <w:abstractNumId w:val="20"/>
  </w:num>
  <w:num w:numId="8">
    <w:abstractNumId w:val="27"/>
  </w:num>
  <w:num w:numId="9">
    <w:abstractNumId w:val="109"/>
  </w:num>
  <w:num w:numId="10">
    <w:abstractNumId w:val="95"/>
  </w:num>
  <w:num w:numId="11">
    <w:abstractNumId w:val="34"/>
  </w:num>
  <w:num w:numId="12">
    <w:abstractNumId w:val="1"/>
  </w:num>
  <w:num w:numId="13">
    <w:abstractNumId w:val="9"/>
  </w:num>
  <w:num w:numId="14">
    <w:abstractNumId w:val="78"/>
  </w:num>
  <w:num w:numId="15">
    <w:abstractNumId w:val="120"/>
  </w:num>
  <w:num w:numId="16">
    <w:abstractNumId w:val="51"/>
  </w:num>
  <w:num w:numId="17">
    <w:abstractNumId w:val="36"/>
  </w:num>
  <w:num w:numId="18">
    <w:abstractNumId w:val="29"/>
  </w:num>
  <w:num w:numId="19">
    <w:abstractNumId w:val="46"/>
  </w:num>
  <w:num w:numId="20">
    <w:abstractNumId w:val="3"/>
  </w:num>
  <w:num w:numId="21">
    <w:abstractNumId w:val="96"/>
  </w:num>
  <w:num w:numId="22">
    <w:abstractNumId w:val="93"/>
  </w:num>
  <w:num w:numId="23">
    <w:abstractNumId w:val="94"/>
  </w:num>
  <w:num w:numId="24">
    <w:abstractNumId w:val="91"/>
  </w:num>
  <w:num w:numId="25">
    <w:abstractNumId w:val="28"/>
  </w:num>
  <w:num w:numId="26">
    <w:abstractNumId w:val="57"/>
  </w:num>
  <w:num w:numId="27">
    <w:abstractNumId w:val="89"/>
  </w:num>
  <w:num w:numId="28">
    <w:abstractNumId w:val="12"/>
  </w:num>
  <w:num w:numId="29">
    <w:abstractNumId w:val="14"/>
  </w:num>
  <w:num w:numId="30">
    <w:abstractNumId w:val="110"/>
  </w:num>
  <w:num w:numId="31">
    <w:abstractNumId w:val="117"/>
  </w:num>
  <w:num w:numId="32">
    <w:abstractNumId w:val="0"/>
  </w:num>
  <w:num w:numId="33">
    <w:abstractNumId w:val="116"/>
  </w:num>
  <w:num w:numId="34">
    <w:abstractNumId w:val="35"/>
  </w:num>
  <w:num w:numId="35">
    <w:abstractNumId w:val="13"/>
  </w:num>
  <w:num w:numId="36">
    <w:abstractNumId w:val="61"/>
  </w:num>
  <w:num w:numId="37">
    <w:abstractNumId w:val="42"/>
  </w:num>
  <w:num w:numId="38">
    <w:abstractNumId w:val="111"/>
  </w:num>
  <w:num w:numId="39">
    <w:abstractNumId w:val="54"/>
  </w:num>
  <w:num w:numId="40">
    <w:abstractNumId w:val="40"/>
  </w:num>
  <w:num w:numId="41">
    <w:abstractNumId w:val="38"/>
  </w:num>
  <w:num w:numId="42">
    <w:abstractNumId w:val="85"/>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3"/>
  </w:num>
  <w:num w:numId="46">
    <w:abstractNumId w:val="33"/>
  </w:num>
  <w:num w:numId="47">
    <w:abstractNumId w:val="80"/>
  </w:num>
  <w:num w:numId="48">
    <w:abstractNumId w:val="31"/>
  </w:num>
  <w:num w:numId="49">
    <w:abstractNumId w:val="47"/>
  </w:num>
  <w:num w:numId="50">
    <w:abstractNumId w:val="77"/>
  </w:num>
  <w:num w:numId="51">
    <w:abstractNumId w:val="26"/>
  </w:num>
  <w:num w:numId="52">
    <w:abstractNumId w:val="70"/>
  </w:num>
  <w:num w:numId="53">
    <w:abstractNumId w:val="92"/>
  </w:num>
  <w:num w:numId="54">
    <w:abstractNumId w:val="118"/>
  </w:num>
  <w:num w:numId="55">
    <w:abstractNumId w:val="79"/>
  </w:num>
  <w:num w:numId="56">
    <w:abstractNumId w:val="105"/>
  </w:num>
  <w:num w:numId="57">
    <w:abstractNumId w:val="32"/>
  </w:num>
  <w:num w:numId="58">
    <w:abstractNumId w:val="101"/>
  </w:num>
  <w:num w:numId="59">
    <w:abstractNumId w:val="99"/>
  </w:num>
  <w:num w:numId="60">
    <w:abstractNumId w:val="119"/>
  </w:num>
  <w:num w:numId="61">
    <w:abstractNumId w:val="17"/>
  </w:num>
  <w:num w:numId="62">
    <w:abstractNumId w:val="102"/>
  </w:num>
  <w:num w:numId="63">
    <w:abstractNumId w:val="76"/>
  </w:num>
  <w:num w:numId="64">
    <w:abstractNumId w:val="43"/>
  </w:num>
  <w:num w:numId="65">
    <w:abstractNumId w:val="97"/>
  </w:num>
  <w:num w:numId="66">
    <w:abstractNumId w:val="106"/>
  </w:num>
  <w:num w:numId="67">
    <w:abstractNumId w:val="16"/>
  </w:num>
  <w:num w:numId="68">
    <w:abstractNumId w:val="49"/>
  </w:num>
  <w:num w:numId="69">
    <w:abstractNumId w:val="83"/>
  </w:num>
  <w:num w:numId="70">
    <w:abstractNumId w:val="18"/>
  </w:num>
  <w:num w:numId="71">
    <w:abstractNumId w:val="114"/>
  </w:num>
  <w:num w:numId="72">
    <w:abstractNumId w:val="10"/>
  </w:num>
  <w:num w:numId="73">
    <w:abstractNumId w:val="65"/>
  </w:num>
  <w:num w:numId="74">
    <w:abstractNumId w:val="67"/>
  </w:num>
  <w:num w:numId="75">
    <w:abstractNumId w:val="41"/>
  </w:num>
  <w:num w:numId="76">
    <w:abstractNumId w:val="19"/>
  </w:num>
  <w:num w:numId="77">
    <w:abstractNumId w:val="68"/>
  </w:num>
  <w:num w:numId="78">
    <w:abstractNumId w:val="53"/>
  </w:num>
  <w:num w:numId="79">
    <w:abstractNumId w:val="58"/>
  </w:num>
  <w:num w:numId="80">
    <w:abstractNumId w:val="113"/>
  </w:num>
  <w:num w:numId="81">
    <w:abstractNumId w:val="4"/>
  </w:num>
  <w:num w:numId="82">
    <w:abstractNumId w:val="88"/>
  </w:num>
  <w:num w:numId="83">
    <w:abstractNumId w:val="88"/>
  </w:num>
  <w:num w:numId="84">
    <w:abstractNumId w:val="88"/>
  </w:num>
  <w:num w:numId="85">
    <w:abstractNumId w:val="88"/>
  </w:num>
  <w:num w:numId="86">
    <w:abstractNumId w:val="88"/>
  </w:num>
  <w:num w:numId="87">
    <w:abstractNumId w:val="88"/>
  </w:num>
  <w:num w:numId="88">
    <w:abstractNumId w:val="44"/>
  </w:num>
  <w:num w:numId="89">
    <w:abstractNumId w:val="2"/>
  </w:num>
  <w:num w:numId="90">
    <w:abstractNumId w:val="7"/>
  </w:num>
  <w:num w:numId="91">
    <w:abstractNumId w:val="50"/>
  </w:num>
  <w:num w:numId="92">
    <w:abstractNumId w:val="88"/>
  </w:num>
  <w:num w:numId="93">
    <w:abstractNumId w:val="100"/>
  </w:num>
  <w:num w:numId="94">
    <w:abstractNumId w:val="5"/>
  </w:num>
  <w:num w:numId="95">
    <w:abstractNumId w:val="22"/>
  </w:num>
  <w:num w:numId="96">
    <w:abstractNumId w:val="59"/>
  </w:num>
  <w:num w:numId="97">
    <w:abstractNumId w:val="87"/>
  </w:num>
  <w:num w:numId="98">
    <w:abstractNumId w:val="84"/>
  </w:num>
  <w:num w:numId="99">
    <w:abstractNumId w:val="104"/>
  </w:num>
  <w:num w:numId="100">
    <w:abstractNumId w:val="98"/>
  </w:num>
  <w:num w:numId="101">
    <w:abstractNumId w:val="115"/>
  </w:num>
  <w:num w:numId="102">
    <w:abstractNumId w:val="52"/>
  </w:num>
  <w:num w:numId="103">
    <w:abstractNumId w:val="90"/>
  </w:num>
  <w:num w:numId="104">
    <w:abstractNumId w:val="56"/>
  </w:num>
  <w:num w:numId="105">
    <w:abstractNumId w:val="21"/>
  </w:num>
  <w:num w:numId="106">
    <w:abstractNumId w:val="73"/>
  </w:num>
  <w:num w:numId="107">
    <w:abstractNumId w:val="69"/>
  </w:num>
  <w:num w:numId="108">
    <w:abstractNumId w:val="62"/>
  </w:num>
  <w:num w:numId="109">
    <w:abstractNumId w:val="24"/>
  </w:num>
  <w:num w:numId="110">
    <w:abstractNumId w:val="45"/>
  </w:num>
  <w:num w:numId="111">
    <w:abstractNumId w:val="71"/>
  </w:num>
  <w:num w:numId="112">
    <w:abstractNumId w:val="48"/>
  </w:num>
  <w:num w:numId="113">
    <w:abstractNumId w:val="108"/>
  </w:num>
  <w:num w:numId="114">
    <w:abstractNumId w:val="23"/>
  </w:num>
  <w:num w:numId="115">
    <w:abstractNumId w:val="82"/>
  </w:num>
  <w:num w:numId="116">
    <w:abstractNumId w:val="11"/>
  </w:num>
  <w:num w:numId="117">
    <w:abstractNumId w:val="55"/>
  </w:num>
  <w:num w:numId="118">
    <w:abstractNumId w:val="107"/>
  </w:num>
  <w:num w:numId="119">
    <w:abstractNumId w:val="37"/>
  </w:num>
  <w:num w:numId="120">
    <w:abstractNumId w:val="39"/>
  </w:num>
  <w:num w:numId="121">
    <w:abstractNumId w:val="81"/>
  </w:num>
  <w:num w:numId="122">
    <w:abstractNumId w:val="30"/>
  </w:num>
  <w:num w:numId="123">
    <w:abstractNumId w:val="64"/>
  </w:num>
  <w:num w:numId="124">
    <w:abstractNumId w:val="72"/>
  </w:num>
  <w:num w:numId="125">
    <w:abstractNumId w:val="63"/>
  </w:num>
  <w:num w:numId="126">
    <w:abstractNumId w:val="60"/>
  </w:num>
  <w:num w:numId="127">
    <w:abstractNumId w:val="25"/>
  </w:num>
  <w:num w:numId="128">
    <w:abstractNumId w:val="75"/>
  </w:num>
  <w:num w:numId="1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90"/>
  <w:trackRevisions w:val="false"/>
  <w:documentProtection w:edit="forms" w:enforcement="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135"/>
    <w:rsid w:val="000006CD"/>
    <w:rsid w:val="00004FD6"/>
    <w:rsid w:val="00010BA9"/>
    <w:rsid w:val="000116A8"/>
    <w:rsid w:val="00011C8B"/>
    <w:rsid w:val="00015A15"/>
    <w:rsid w:val="00021903"/>
    <w:rsid w:val="00027ABD"/>
    <w:rsid w:val="00030738"/>
    <w:rsid w:val="00031122"/>
    <w:rsid w:val="00036C2F"/>
    <w:rsid w:val="00042486"/>
    <w:rsid w:val="00043457"/>
    <w:rsid w:val="00051C98"/>
    <w:rsid w:val="000567E9"/>
    <w:rsid w:val="00064ADD"/>
    <w:rsid w:val="00064B7C"/>
    <w:rsid w:val="0006538B"/>
    <w:rsid w:val="000735F1"/>
    <w:rsid w:val="000746D2"/>
    <w:rsid w:val="000817FA"/>
    <w:rsid w:val="00091191"/>
    <w:rsid w:val="00091EF3"/>
    <w:rsid w:val="000A0C09"/>
    <w:rsid w:val="000A1F00"/>
    <w:rsid w:val="000B185A"/>
    <w:rsid w:val="000C088B"/>
    <w:rsid w:val="000C1168"/>
    <w:rsid w:val="000C1391"/>
    <w:rsid w:val="000C1BA3"/>
    <w:rsid w:val="000C4694"/>
    <w:rsid w:val="000C614A"/>
    <w:rsid w:val="000D28D6"/>
    <w:rsid w:val="000D53B1"/>
    <w:rsid w:val="000D693D"/>
    <w:rsid w:val="000F41F7"/>
    <w:rsid w:val="000F6273"/>
    <w:rsid w:val="000F65EB"/>
    <w:rsid w:val="001048D8"/>
    <w:rsid w:val="001061CE"/>
    <w:rsid w:val="00106D73"/>
    <w:rsid w:val="00106D82"/>
    <w:rsid w:val="00116BD5"/>
    <w:rsid w:val="0011715E"/>
    <w:rsid w:val="00120313"/>
    <w:rsid w:val="00122891"/>
    <w:rsid w:val="001272E0"/>
    <w:rsid w:val="001315A8"/>
    <w:rsid w:val="00133AB3"/>
    <w:rsid w:val="0013427F"/>
    <w:rsid w:val="0014149C"/>
    <w:rsid w:val="00141AAA"/>
    <w:rsid w:val="001423F2"/>
    <w:rsid w:val="001429E6"/>
    <w:rsid w:val="00143717"/>
    <w:rsid w:val="0014435B"/>
    <w:rsid w:val="00145CA9"/>
    <w:rsid w:val="001569AF"/>
    <w:rsid w:val="00160140"/>
    <w:rsid w:val="00162B5E"/>
    <w:rsid w:val="0017291C"/>
    <w:rsid w:val="00174135"/>
    <w:rsid w:val="00176250"/>
    <w:rsid w:val="0017673D"/>
    <w:rsid w:val="00186083"/>
    <w:rsid w:val="001864EE"/>
    <w:rsid w:val="001866B5"/>
    <w:rsid w:val="001902CE"/>
    <w:rsid w:val="00197746"/>
    <w:rsid w:val="001A104F"/>
    <w:rsid w:val="001A17D7"/>
    <w:rsid w:val="001A1B53"/>
    <w:rsid w:val="001A315A"/>
    <w:rsid w:val="001B3F8F"/>
    <w:rsid w:val="001C0CE7"/>
    <w:rsid w:val="001C357D"/>
    <w:rsid w:val="001C3E3F"/>
    <w:rsid w:val="001C51D8"/>
    <w:rsid w:val="001D5E5C"/>
    <w:rsid w:val="001E3B81"/>
    <w:rsid w:val="001F1FFC"/>
    <w:rsid w:val="001F275E"/>
    <w:rsid w:val="001F57C7"/>
    <w:rsid w:val="001F6439"/>
    <w:rsid w:val="001F7691"/>
    <w:rsid w:val="00210612"/>
    <w:rsid w:val="00213661"/>
    <w:rsid w:val="002138C2"/>
    <w:rsid w:val="00214725"/>
    <w:rsid w:val="00223FE3"/>
    <w:rsid w:val="00230CBE"/>
    <w:rsid w:val="00235632"/>
    <w:rsid w:val="00237DF3"/>
    <w:rsid w:val="00243B51"/>
    <w:rsid w:val="00245E96"/>
    <w:rsid w:val="00250865"/>
    <w:rsid w:val="00254C96"/>
    <w:rsid w:val="002571C7"/>
    <w:rsid w:val="00262BF5"/>
    <w:rsid w:val="002635EE"/>
    <w:rsid w:val="0026407A"/>
    <w:rsid w:val="002647E5"/>
    <w:rsid w:val="00267FBE"/>
    <w:rsid w:val="002701E7"/>
    <w:rsid w:val="002746CC"/>
    <w:rsid w:val="00274ECC"/>
    <w:rsid w:val="002872C1"/>
    <w:rsid w:val="00291D2A"/>
    <w:rsid w:val="00292181"/>
    <w:rsid w:val="00293DBB"/>
    <w:rsid w:val="00295FFC"/>
    <w:rsid w:val="00296C67"/>
    <w:rsid w:val="002972F4"/>
    <w:rsid w:val="002A0067"/>
    <w:rsid w:val="002A170E"/>
    <w:rsid w:val="002A3896"/>
    <w:rsid w:val="002A4296"/>
    <w:rsid w:val="002B188E"/>
    <w:rsid w:val="002B2301"/>
    <w:rsid w:val="002B7C4B"/>
    <w:rsid w:val="002C2C71"/>
    <w:rsid w:val="002C2CE7"/>
    <w:rsid w:val="002C4721"/>
    <w:rsid w:val="002D08FA"/>
    <w:rsid w:val="002D0D9B"/>
    <w:rsid w:val="002D31E7"/>
    <w:rsid w:val="002D5BA4"/>
    <w:rsid w:val="002E0C97"/>
    <w:rsid w:val="002E216F"/>
    <w:rsid w:val="002E2EF0"/>
    <w:rsid w:val="002F4B81"/>
    <w:rsid w:val="003015F1"/>
    <w:rsid w:val="00302E88"/>
    <w:rsid w:val="003052A6"/>
    <w:rsid w:val="00305300"/>
    <w:rsid w:val="0031380D"/>
    <w:rsid w:val="003138F6"/>
    <w:rsid w:val="00326917"/>
    <w:rsid w:val="00326DC8"/>
    <w:rsid w:val="00327D35"/>
    <w:rsid w:val="00330FF6"/>
    <w:rsid w:val="00332C58"/>
    <w:rsid w:val="003356FA"/>
    <w:rsid w:val="003428EE"/>
    <w:rsid w:val="003472F2"/>
    <w:rsid w:val="00347F8C"/>
    <w:rsid w:val="00351C6A"/>
    <w:rsid w:val="00352450"/>
    <w:rsid w:val="003531D8"/>
    <w:rsid w:val="00360FF0"/>
    <w:rsid w:val="0036213B"/>
    <w:rsid w:val="00363CF6"/>
    <w:rsid w:val="00364828"/>
    <w:rsid w:val="00366185"/>
    <w:rsid w:val="0036764B"/>
    <w:rsid w:val="00370BBE"/>
    <w:rsid w:val="00373BF6"/>
    <w:rsid w:val="00375806"/>
    <w:rsid w:val="0038386E"/>
    <w:rsid w:val="003858D9"/>
    <w:rsid w:val="0039078C"/>
    <w:rsid w:val="00396329"/>
    <w:rsid w:val="0039724A"/>
    <w:rsid w:val="003A0C9A"/>
    <w:rsid w:val="003A72D0"/>
    <w:rsid w:val="003B56D4"/>
    <w:rsid w:val="003B7F8E"/>
    <w:rsid w:val="003C3616"/>
    <w:rsid w:val="003C6F53"/>
    <w:rsid w:val="003C7065"/>
    <w:rsid w:val="003D12E7"/>
    <w:rsid w:val="003D1487"/>
    <w:rsid w:val="003D68A4"/>
    <w:rsid w:val="003E0C75"/>
    <w:rsid w:val="003E3745"/>
    <w:rsid w:val="003E477C"/>
    <w:rsid w:val="003E6E8E"/>
    <w:rsid w:val="003E730E"/>
    <w:rsid w:val="003E7BDD"/>
    <w:rsid w:val="003F2C3C"/>
    <w:rsid w:val="00404F19"/>
    <w:rsid w:val="00406346"/>
    <w:rsid w:val="0041377F"/>
    <w:rsid w:val="004159EF"/>
    <w:rsid w:val="00415A9E"/>
    <w:rsid w:val="0041647E"/>
    <w:rsid w:val="00416C38"/>
    <w:rsid w:val="00420DB3"/>
    <w:rsid w:val="004212C0"/>
    <w:rsid w:val="004223A4"/>
    <w:rsid w:val="00425BEA"/>
    <w:rsid w:val="00432F09"/>
    <w:rsid w:val="00434941"/>
    <w:rsid w:val="00441818"/>
    <w:rsid w:val="004464CB"/>
    <w:rsid w:val="00446ADE"/>
    <w:rsid w:val="00450D56"/>
    <w:rsid w:val="00454924"/>
    <w:rsid w:val="00460291"/>
    <w:rsid w:val="00460BB5"/>
    <w:rsid w:val="00462618"/>
    <w:rsid w:val="00464012"/>
    <w:rsid w:val="00465256"/>
    <w:rsid w:val="00465313"/>
    <w:rsid w:val="0047711B"/>
    <w:rsid w:val="004779CB"/>
    <w:rsid w:val="004903FB"/>
    <w:rsid w:val="0049120B"/>
    <w:rsid w:val="0049323F"/>
    <w:rsid w:val="00494ABD"/>
    <w:rsid w:val="004A122A"/>
    <w:rsid w:val="004A1DE6"/>
    <w:rsid w:val="004A357D"/>
    <w:rsid w:val="004A6C95"/>
    <w:rsid w:val="004A7173"/>
    <w:rsid w:val="004A7C6C"/>
    <w:rsid w:val="004B0519"/>
    <w:rsid w:val="004B3273"/>
    <w:rsid w:val="004B34FB"/>
    <w:rsid w:val="004B59B1"/>
    <w:rsid w:val="004B7841"/>
    <w:rsid w:val="004B7C6B"/>
    <w:rsid w:val="004C1531"/>
    <w:rsid w:val="004C1573"/>
    <w:rsid w:val="004C473D"/>
    <w:rsid w:val="004C5B8E"/>
    <w:rsid w:val="004D20C2"/>
    <w:rsid w:val="004D23BC"/>
    <w:rsid w:val="004D2A8D"/>
    <w:rsid w:val="004D304E"/>
    <w:rsid w:val="004D30CE"/>
    <w:rsid w:val="004E0E6C"/>
    <w:rsid w:val="004E125C"/>
    <w:rsid w:val="004E18C2"/>
    <w:rsid w:val="004E6067"/>
    <w:rsid w:val="004E744C"/>
    <w:rsid w:val="004E7756"/>
    <w:rsid w:val="004E7B88"/>
    <w:rsid w:val="004F0B49"/>
    <w:rsid w:val="004F2A41"/>
    <w:rsid w:val="004F60C5"/>
    <w:rsid w:val="00504F52"/>
    <w:rsid w:val="0051153D"/>
    <w:rsid w:val="00520BC0"/>
    <w:rsid w:val="00521684"/>
    <w:rsid w:val="00522DDD"/>
    <w:rsid w:val="00523982"/>
    <w:rsid w:val="00523A75"/>
    <w:rsid w:val="00524D37"/>
    <w:rsid w:val="005255F7"/>
    <w:rsid w:val="00531419"/>
    <w:rsid w:val="00531E95"/>
    <w:rsid w:val="005358E7"/>
    <w:rsid w:val="0053636E"/>
    <w:rsid w:val="0053727E"/>
    <w:rsid w:val="00543CEF"/>
    <w:rsid w:val="00544867"/>
    <w:rsid w:val="0054578D"/>
    <w:rsid w:val="00546C3F"/>
    <w:rsid w:val="0054720E"/>
    <w:rsid w:val="00553A32"/>
    <w:rsid w:val="005559C4"/>
    <w:rsid w:val="005660E0"/>
    <w:rsid w:val="005824F6"/>
    <w:rsid w:val="0059084A"/>
    <w:rsid w:val="005911FA"/>
    <w:rsid w:val="005A6CE4"/>
    <w:rsid w:val="005A7651"/>
    <w:rsid w:val="005B0BC3"/>
    <w:rsid w:val="005B231A"/>
    <w:rsid w:val="005B2846"/>
    <w:rsid w:val="005B46AF"/>
    <w:rsid w:val="005B4879"/>
    <w:rsid w:val="005B59F9"/>
    <w:rsid w:val="005C04B5"/>
    <w:rsid w:val="005C69EE"/>
    <w:rsid w:val="005D3C12"/>
    <w:rsid w:val="005D3CFE"/>
    <w:rsid w:val="005D4FBA"/>
    <w:rsid w:val="005D5CF0"/>
    <w:rsid w:val="005D64E6"/>
    <w:rsid w:val="005E0138"/>
    <w:rsid w:val="005E0327"/>
    <w:rsid w:val="005E6314"/>
    <w:rsid w:val="005E70E5"/>
    <w:rsid w:val="005F161D"/>
    <w:rsid w:val="005F3B30"/>
    <w:rsid w:val="00605FC5"/>
    <w:rsid w:val="00612F62"/>
    <w:rsid w:val="00617D78"/>
    <w:rsid w:val="00621E8C"/>
    <w:rsid w:val="00623792"/>
    <w:rsid w:val="00625BDB"/>
    <w:rsid w:val="00625F28"/>
    <w:rsid w:val="00627110"/>
    <w:rsid w:val="00627D58"/>
    <w:rsid w:val="006306E4"/>
    <w:rsid w:val="00631651"/>
    <w:rsid w:val="00633D10"/>
    <w:rsid w:val="006369EA"/>
    <w:rsid w:val="00643D62"/>
    <w:rsid w:val="00643E9A"/>
    <w:rsid w:val="00647448"/>
    <w:rsid w:val="00647AC8"/>
    <w:rsid w:val="00647CEE"/>
    <w:rsid w:val="00650B18"/>
    <w:rsid w:val="006551C4"/>
    <w:rsid w:val="00660EF0"/>
    <w:rsid w:val="00662D56"/>
    <w:rsid w:val="00664B00"/>
    <w:rsid w:val="00664E1C"/>
    <w:rsid w:val="00666506"/>
    <w:rsid w:val="00672BD6"/>
    <w:rsid w:val="006736D1"/>
    <w:rsid w:val="006743E4"/>
    <w:rsid w:val="00681B6F"/>
    <w:rsid w:val="00686AA1"/>
    <w:rsid w:val="006923D3"/>
    <w:rsid w:val="0069652D"/>
    <w:rsid w:val="0069776D"/>
    <w:rsid w:val="00697ABC"/>
    <w:rsid w:val="006A0CD6"/>
    <w:rsid w:val="006A18AD"/>
    <w:rsid w:val="006A33A5"/>
    <w:rsid w:val="006A3688"/>
    <w:rsid w:val="006A4BFC"/>
    <w:rsid w:val="006A5555"/>
    <w:rsid w:val="006A5CBE"/>
    <w:rsid w:val="006B14BC"/>
    <w:rsid w:val="006B6327"/>
    <w:rsid w:val="006B6507"/>
    <w:rsid w:val="006C03C5"/>
    <w:rsid w:val="006C13A5"/>
    <w:rsid w:val="006C180D"/>
    <w:rsid w:val="006C4378"/>
    <w:rsid w:val="006C6A57"/>
    <w:rsid w:val="006D1815"/>
    <w:rsid w:val="006D1995"/>
    <w:rsid w:val="006D3595"/>
    <w:rsid w:val="006D4074"/>
    <w:rsid w:val="006D5BF4"/>
    <w:rsid w:val="006D7A51"/>
    <w:rsid w:val="006D7A54"/>
    <w:rsid w:val="006E088B"/>
    <w:rsid w:val="006E36D6"/>
    <w:rsid w:val="006E3B25"/>
    <w:rsid w:val="006E4B64"/>
    <w:rsid w:val="006F2F6B"/>
    <w:rsid w:val="006F513F"/>
    <w:rsid w:val="006F5CFE"/>
    <w:rsid w:val="006F5D25"/>
    <w:rsid w:val="006F61C7"/>
    <w:rsid w:val="006F7DA9"/>
    <w:rsid w:val="0070463B"/>
    <w:rsid w:val="00704B40"/>
    <w:rsid w:val="00710C88"/>
    <w:rsid w:val="00712610"/>
    <w:rsid w:val="0071586B"/>
    <w:rsid w:val="00716669"/>
    <w:rsid w:val="007204C2"/>
    <w:rsid w:val="007232E7"/>
    <w:rsid w:val="007261F7"/>
    <w:rsid w:val="0072752D"/>
    <w:rsid w:val="00730182"/>
    <w:rsid w:val="00731939"/>
    <w:rsid w:val="00731FBD"/>
    <w:rsid w:val="00732224"/>
    <w:rsid w:val="00736934"/>
    <w:rsid w:val="007518EA"/>
    <w:rsid w:val="0075393C"/>
    <w:rsid w:val="00753FDC"/>
    <w:rsid w:val="00760E1B"/>
    <w:rsid w:val="007616D0"/>
    <w:rsid w:val="00763752"/>
    <w:rsid w:val="00776B1D"/>
    <w:rsid w:val="00786C88"/>
    <w:rsid w:val="007901DF"/>
    <w:rsid w:val="00796BFF"/>
    <w:rsid w:val="007A1F7B"/>
    <w:rsid w:val="007A7A75"/>
    <w:rsid w:val="007B1601"/>
    <w:rsid w:val="007B353C"/>
    <w:rsid w:val="007B5C0E"/>
    <w:rsid w:val="007C2F44"/>
    <w:rsid w:val="007C3F2F"/>
    <w:rsid w:val="007D361A"/>
    <w:rsid w:val="007D7B55"/>
    <w:rsid w:val="007E4CAB"/>
    <w:rsid w:val="007E7082"/>
    <w:rsid w:val="007F081E"/>
    <w:rsid w:val="007F25A6"/>
    <w:rsid w:val="007F335B"/>
    <w:rsid w:val="007F5467"/>
    <w:rsid w:val="007F682C"/>
    <w:rsid w:val="007F6F7B"/>
    <w:rsid w:val="008100A1"/>
    <w:rsid w:val="008104C1"/>
    <w:rsid w:val="00811B0D"/>
    <w:rsid w:val="0081285A"/>
    <w:rsid w:val="00813899"/>
    <w:rsid w:val="0081584A"/>
    <w:rsid w:val="00820D8A"/>
    <w:rsid w:val="00821E17"/>
    <w:rsid w:val="008309B2"/>
    <w:rsid w:val="00830C4F"/>
    <w:rsid w:val="00830EB5"/>
    <w:rsid w:val="00832288"/>
    <w:rsid w:val="008423C2"/>
    <w:rsid w:val="00842EAE"/>
    <w:rsid w:val="00846829"/>
    <w:rsid w:val="0084799B"/>
    <w:rsid w:val="00850CCE"/>
    <w:rsid w:val="0086150F"/>
    <w:rsid w:val="0086225D"/>
    <w:rsid w:val="00863713"/>
    <w:rsid w:val="00866AF6"/>
    <w:rsid w:val="00867739"/>
    <w:rsid w:val="00870542"/>
    <w:rsid w:val="00870D62"/>
    <w:rsid w:val="008715C4"/>
    <w:rsid w:val="00874C81"/>
    <w:rsid w:val="0088113D"/>
    <w:rsid w:val="00881C1C"/>
    <w:rsid w:val="008820B4"/>
    <w:rsid w:val="00882C68"/>
    <w:rsid w:val="00883BEA"/>
    <w:rsid w:val="00884D45"/>
    <w:rsid w:val="00884F9B"/>
    <w:rsid w:val="00886E3C"/>
    <w:rsid w:val="00891204"/>
    <w:rsid w:val="008930FD"/>
    <w:rsid w:val="00895331"/>
    <w:rsid w:val="008A1C71"/>
    <w:rsid w:val="008A5906"/>
    <w:rsid w:val="008C5512"/>
    <w:rsid w:val="008C6ECD"/>
    <w:rsid w:val="008D109F"/>
    <w:rsid w:val="008D29CC"/>
    <w:rsid w:val="008D4A2A"/>
    <w:rsid w:val="008D6128"/>
    <w:rsid w:val="008D684D"/>
    <w:rsid w:val="008E5647"/>
    <w:rsid w:val="008E65D1"/>
    <w:rsid w:val="008F1360"/>
    <w:rsid w:val="008F3C01"/>
    <w:rsid w:val="008F4068"/>
    <w:rsid w:val="008F4B8F"/>
    <w:rsid w:val="008F6E10"/>
    <w:rsid w:val="0090062E"/>
    <w:rsid w:val="00903937"/>
    <w:rsid w:val="009065ED"/>
    <w:rsid w:val="009152DC"/>
    <w:rsid w:val="00920C13"/>
    <w:rsid w:val="009244FD"/>
    <w:rsid w:val="0092513F"/>
    <w:rsid w:val="009254AB"/>
    <w:rsid w:val="00926B86"/>
    <w:rsid w:val="0093215B"/>
    <w:rsid w:val="00933837"/>
    <w:rsid w:val="00934585"/>
    <w:rsid w:val="009375FA"/>
    <w:rsid w:val="0094107B"/>
    <w:rsid w:val="00957967"/>
    <w:rsid w:val="00961D8D"/>
    <w:rsid w:val="0096316E"/>
    <w:rsid w:val="00963C0D"/>
    <w:rsid w:val="00964C4C"/>
    <w:rsid w:val="009775DD"/>
    <w:rsid w:val="00983686"/>
    <w:rsid w:val="00984D1E"/>
    <w:rsid w:val="009851F6"/>
    <w:rsid w:val="009855BE"/>
    <w:rsid w:val="009932EC"/>
    <w:rsid w:val="00995977"/>
    <w:rsid w:val="00996A30"/>
    <w:rsid w:val="009A11AD"/>
    <w:rsid w:val="009A4715"/>
    <w:rsid w:val="009B0691"/>
    <w:rsid w:val="009B105E"/>
    <w:rsid w:val="009B3054"/>
    <w:rsid w:val="009B48D7"/>
    <w:rsid w:val="009B588E"/>
    <w:rsid w:val="009B73AA"/>
    <w:rsid w:val="009B782E"/>
    <w:rsid w:val="009C08A8"/>
    <w:rsid w:val="009C2F6A"/>
    <w:rsid w:val="009C6C2D"/>
    <w:rsid w:val="009C72C1"/>
    <w:rsid w:val="009D49C9"/>
    <w:rsid w:val="009D4D39"/>
    <w:rsid w:val="009D62B7"/>
    <w:rsid w:val="009E347A"/>
    <w:rsid w:val="009E4882"/>
    <w:rsid w:val="009E5DCF"/>
    <w:rsid w:val="009F1D0C"/>
    <w:rsid w:val="009F3F92"/>
    <w:rsid w:val="00A0650E"/>
    <w:rsid w:val="00A06B7E"/>
    <w:rsid w:val="00A07068"/>
    <w:rsid w:val="00A11A1F"/>
    <w:rsid w:val="00A13094"/>
    <w:rsid w:val="00A2009A"/>
    <w:rsid w:val="00A20F25"/>
    <w:rsid w:val="00A264C5"/>
    <w:rsid w:val="00A26C22"/>
    <w:rsid w:val="00A462C1"/>
    <w:rsid w:val="00A506AD"/>
    <w:rsid w:val="00A510CF"/>
    <w:rsid w:val="00A542F8"/>
    <w:rsid w:val="00A5502A"/>
    <w:rsid w:val="00A65F21"/>
    <w:rsid w:val="00A720BF"/>
    <w:rsid w:val="00A7240C"/>
    <w:rsid w:val="00A75079"/>
    <w:rsid w:val="00A758A2"/>
    <w:rsid w:val="00A76047"/>
    <w:rsid w:val="00A77249"/>
    <w:rsid w:val="00A77DE2"/>
    <w:rsid w:val="00A858FD"/>
    <w:rsid w:val="00A85D44"/>
    <w:rsid w:val="00A90A7F"/>
    <w:rsid w:val="00A934D6"/>
    <w:rsid w:val="00A97D97"/>
    <w:rsid w:val="00AA14EC"/>
    <w:rsid w:val="00AA3AFF"/>
    <w:rsid w:val="00AB4BF2"/>
    <w:rsid w:val="00AB5270"/>
    <w:rsid w:val="00AB733D"/>
    <w:rsid w:val="00AB788D"/>
    <w:rsid w:val="00AC02B3"/>
    <w:rsid w:val="00AC1FBB"/>
    <w:rsid w:val="00AC45AA"/>
    <w:rsid w:val="00AD43CA"/>
    <w:rsid w:val="00AD506B"/>
    <w:rsid w:val="00AD7A45"/>
    <w:rsid w:val="00AD7FCE"/>
    <w:rsid w:val="00AE6ED7"/>
    <w:rsid w:val="00B046C1"/>
    <w:rsid w:val="00B1281E"/>
    <w:rsid w:val="00B140C7"/>
    <w:rsid w:val="00B172FB"/>
    <w:rsid w:val="00B23E8E"/>
    <w:rsid w:val="00B249D3"/>
    <w:rsid w:val="00B337DD"/>
    <w:rsid w:val="00B35E71"/>
    <w:rsid w:val="00B3668A"/>
    <w:rsid w:val="00B36FEC"/>
    <w:rsid w:val="00B405C9"/>
    <w:rsid w:val="00B42BAF"/>
    <w:rsid w:val="00B4387F"/>
    <w:rsid w:val="00B45B15"/>
    <w:rsid w:val="00B45F17"/>
    <w:rsid w:val="00B462D1"/>
    <w:rsid w:val="00B46F98"/>
    <w:rsid w:val="00B5637C"/>
    <w:rsid w:val="00B5779A"/>
    <w:rsid w:val="00B60042"/>
    <w:rsid w:val="00B61FD6"/>
    <w:rsid w:val="00B64759"/>
    <w:rsid w:val="00B67EF5"/>
    <w:rsid w:val="00B70AC8"/>
    <w:rsid w:val="00B7219F"/>
    <w:rsid w:val="00B72F33"/>
    <w:rsid w:val="00B73405"/>
    <w:rsid w:val="00B74978"/>
    <w:rsid w:val="00B74B27"/>
    <w:rsid w:val="00B83FD1"/>
    <w:rsid w:val="00B9174B"/>
    <w:rsid w:val="00B94B09"/>
    <w:rsid w:val="00B970C4"/>
    <w:rsid w:val="00B975D0"/>
    <w:rsid w:val="00BA13C8"/>
    <w:rsid w:val="00BA2F5C"/>
    <w:rsid w:val="00BC0163"/>
    <w:rsid w:val="00BC099A"/>
    <w:rsid w:val="00BC143B"/>
    <w:rsid w:val="00BC1A27"/>
    <w:rsid w:val="00BC2B0F"/>
    <w:rsid w:val="00BC65E7"/>
    <w:rsid w:val="00BC7AAC"/>
    <w:rsid w:val="00BD33A1"/>
    <w:rsid w:val="00BD705C"/>
    <w:rsid w:val="00BD73DE"/>
    <w:rsid w:val="00BE23BE"/>
    <w:rsid w:val="00BE4811"/>
    <w:rsid w:val="00BE5140"/>
    <w:rsid w:val="00BE76A0"/>
    <w:rsid w:val="00BF0A7F"/>
    <w:rsid w:val="00BF19F2"/>
    <w:rsid w:val="00BF1D0A"/>
    <w:rsid w:val="00BF44C8"/>
    <w:rsid w:val="00BF6F3B"/>
    <w:rsid w:val="00C00F5E"/>
    <w:rsid w:val="00C10C4C"/>
    <w:rsid w:val="00C1242A"/>
    <w:rsid w:val="00C153F1"/>
    <w:rsid w:val="00C20AA2"/>
    <w:rsid w:val="00C20ADD"/>
    <w:rsid w:val="00C23E90"/>
    <w:rsid w:val="00C25363"/>
    <w:rsid w:val="00C25596"/>
    <w:rsid w:val="00C328BF"/>
    <w:rsid w:val="00C3768D"/>
    <w:rsid w:val="00C376A8"/>
    <w:rsid w:val="00C4109B"/>
    <w:rsid w:val="00C41378"/>
    <w:rsid w:val="00C44613"/>
    <w:rsid w:val="00C462C9"/>
    <w:rsid w:val="00C47307"/>
    <w:rsid w:val="00C502E3"/>
    <w:rsid w:val="00C51CE3"/>
    <w:rsid w:val="00C567EF"/>
    <w:rsid w:val="00C56C50"/>
    <w:rsid w:val="00C609A3"/>
    <w:rsid w:val="00C73A93"/>
    <w:rsid w:val="00C770C3"/>
    <w:rsid w:val="00C81150"/>
    <w:rsid w:val="00C829CA"/>
    <w:rsid w:val="00C836A7"/>
    <w:rsid w:val="00C84421"/>
    <w:rsid w:val="00C852F9"/>
    <w:rsid w:val="00C85F50"/>
    <w:rsid w:val="00C95E5D"/>
    <w:rsid w:val="00C96E65"/>
    <w:rsid w:val="00CA15A2"/>
    <w:rsid w:val="00CA4545"/>
    <w:rsid w:val="00CA52C8"/>
    <w:rsid w:val="00CA6B47"/>
    <w:rsid w:val="00CA6D1E"/>
    <w:rsid w:val="00CB4A29"/>
    <w:rsid w:val="00CB5ECF"/>
    <w:rsid w:val="00CC3153"/>
    <w:rsid w:val="00CD090E"/>
    <w:rsid w:val="00CD2FB1"/>
    <w:rsid w:val="00CD4D08"/>
    <w:rsid w:val="00CE0323"/>
    <w:rsid w:val="00CE395C"/>
    <w:rsid w:val="00CF2ABA"/>
    <w:rsid w:val="00CF3660"/>
    <w:rsid w:val="00CF383D"/>
    <w:rsid w:val="00CF399E"/>
    <w:rsid w:val="00CF4B25"/>
    <w:rsid w:val="00CF5F9D"/>
    <w:rsid w:val="00CF760D"/>
    <w:rsid w:val="00CF7FB8"/>
    <w:rsid w:val="00D01C76"/>
    <w:rsid w:val="00D04CE9"/>
    <w:rsid w:val="00D11A23"/>
    <w:rsid w:val="00D27512"/>
    <w:rsid w:val="00D3382C"/>
    <w:rsid w:val="00D33887"/>
    <w:rsid w:val="00D43BF4"/>
    <w:rsid w:val="00D50E1C"/>
    <w:rsid w:val="00D51474"/>
    <w:rsid w:val="00D63B29"/>
    <w:rsid w:val="00D64435"/>
    <w:rsid w:val="00D65456"/>
    <w:rsid w:val="00D6569D"/>
    <w:rsid w:val="00D65912"/>
    <w:rsid w:val="00D67A95"/>
    <w:rsid w:val="00D70580"/>
    <w:rsid w:val="00D71A10"/>
    <w:rsid w:val="00D7378C"/>
    <w:rsid w:val="00D76CD2"/>
    <w:rsid w:val="00D7769E"/>
    <w:rsid w:val="00D84066"/>
    <w:rsid w:val="00D8661D"/>
    <w:rsid w:val="00D931D9"/>
    <w:rsid w:val="00DA33AD"/>
    <w:rsid w:val="00DB4DF7"/>
    <w:rsid w:val="00DB4F42"/>
    <w:rsid w:val="00DB4F78"/>
    <w:rsid w:val="00DB5BA8"/>
    <w:rsid w:val="00DB6E4C"/>
    <w:rsid w:val="00DC242E"/>
    <w:rsid w:val="00DC483A"/>
    <w:rsid w:val="00DC50ED"/>
    <w:rsid w:val="00DC543B"/>
    <w:rsid w:val="00DD0021"/>
    <w:rsid w:val="00DD043B"/>
    <w:rsid w:val="00DD0765"/>
    <w:rsid w:val="00DD3D99"/>
    <w:rsid w:val="00DE15DA"/>
    <w:rsid w:val="00DE1F94"/>
    <w:rsid w:val="00DE2CDC"/>
    <w:rsid w:val="00DE70ED"/>
    <w:rsid w:val="00DF1EA1"/>
    <w:rsid w:val="00DF2EA1"/>
    <w:rsid w:val="00DF43CE"/>
    <w:rsid w:val="00DF450B"/>
    <w:rsid w:val="00DF7A3B"/>
    <w:rsid w:val="00E026AC"/>
    <w:rsid w:val="00E05FF8"/>
    <w:rsid w:val="00E110FD"/>
    <w:rsid w:val="00E14D58"/>
    <w:rsid w:val="00E153A1"/>
    <w:rsid w:val="00E169FD"/>
    <w:rsid w:val="00E16C8B"/>
    <w:rsid w:val="00E176C3"/>
    <w:rsid w:val="00E21EA5"/>
    <w:rsid w:val="00E260BA"/>
    <w:rsid w:val="00E4360E"/>
    <w:rsid w:val="00E437B6"/>
    <w:rsid w:val="00E45C46"/>
    <w:rsid w:val="00E4765C"/>
    <w:rsid w:val="00E65C60"/>
    <w:rsid w:val="00E65D21"/>
    <w:rsid w:val="00E678FE"/>
    <w:rsid w:val="00E72CA8"/>
    <w:rsid w:val="00E75500"/>
    <w:rsid w:val="00E7587E"/>
    <w:rsid w:val="00E80CDD"/>
    <w:rsid w:val="00E90175"/>
    <w:rsid w:val="00E9230C"/>
    <w:rsid w:val="00E9347D"/>
    <w:rsid w:val="00E93664"/>
    <w:rsid w:val="00E94135"/>
    <w:rsid w:val="00EA005D"/>
    <w:rsid w:val="00EA3AB0"/>
    <w:rsid w:val="00EA4523"/>
    <w:rsid w:val="00EB0FDE"/>
    <w:rsid w:val="00EB15F4"/>
    <w:rsid w:val="00EB17A1"/>
    <w:rsid w:val="00EB1FED"/>
    <w:rsid w:val="00EB41CC"/>
    <w:rsid w:val="00EB52F4"/>
    <w:rsid w:val="00EB5C73"/>
    <w:rsid w:val="00EC0578"/>
    <w:rsid w:val="00EC5C46"/>
    <w:rsid w:val="00ED1185"/>
    <w:rsid w:val="00ED1906"/>
    <w:rsid w:val="00ED3594"/>
    <w:rsid w:val="00EE088E"/>
    <w:rsid w:val="00EF089A"/>
    <w:rsid w:val="00EF5D71"/>
    <w:rsid w:val="00EF7F55"/>
    <w:rsid w:val="00F02C58"/>
    <w:rsid w:val="00F0696D"/>
    <w:rsid w:val="00F13A62"/>
    <w:rsid w:val="00F15EAA"/>
    <w:rsid w:val="00F17F7F"/>
    <w:rsid w:val="00F24D2F"/>
    <w:rsid w:val="00F326B2"/>
    <w:rsid w:val="00F37795"/>
    <w:rsid w:val="00F43774"/>
    <w:rsid w:val="00F508C3"/>
    <w:rsid w:val="00F55A12"/>
    <w:rsid w:val="00F6761B"/>
    <w:rsid w:val="00F74176"/>
    <w:rsid w:val="00F75969"/>
    <w:rsid w:val="00F77136"/>
    <w:rsid w:val="00F80BCB"/>
    <w:rsid w:val="00F81DE7"/>
    <w:rsid w:val="00F8280B"/>
    <w:rsid w:val="00FA07EE"/>
    <w:rsid w:val="00FA09B2"/>
    <w:rsid w:val="00FA304F"/>
    <w:rsid w:val="00FA6F90"/>
    <w:rsid w:val="00FA7F2F"/>
    <w:rsid w:val="00FB2605"/>
    <w:rsid w:val="00FB268F"/>
    <w:rsid w:val="00FC11C0"/>
    <w:rsid w:val="00FC7582"/>
    <w:rsid w:val="00FD587C"/>
    <w:rsid w:val="00FE3A61"/>
    <w:rsid w:val="00FF2D2A"/>
    <w:rsid w:val="00FF5036"/>
    <w:rsid w:val="072E88AC"/>
    <w:rsid w:val="0A4AE17E"/>
    <w:rsid w:val="0FEC8714"/>
    <w:rsid w:val="13D543D3"/>
    <w:rsid w:val="2CB87F3E"/>
    <w:rsid w:val="2F7BA1CE"/>
    <w:rsid w:val="328942B5"/>
    <w:rsid w:val="3F51494B"/>
    <w:rsid w:val="4115B575"/>
    <w:rsid w:val="487CD1E6"/>
    <w:rsid w:val="6CCE4D1E"/>
    <w:rsid w:val="7968D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49283D"/>
  <w15:chartTrackingRefBased/>
  <w15:docId w15:val="{81326B9E-500B-4425-8D11-1C1FA3B18C4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41818"/>
    <w:pPr>
      <w:widowControl w:val="0"/>
    </w:pPr>
    <w:rPr>
      <w:rFonts w:ascii="Arial" w:hAnsi="Arial" w:eastAsia="Times New Roman"/>
      <w:sz w:val="22"/>
      <w:szCs w:val="24"/>
    </w:rPr>
  </w:style>
  <w:style w:type="paragraph" w:styleId="Heading1">
    <w:name w:val="heading 1"/>
    <w:basedOn w:val="Normal"/>
    <w:next w:val="Normal"/>
    <w:link w:val="Heading1Char"/>
    <w:qFormat/>
    <w:rsid w:val="00441818"/>
    <w:pPr>
      <w:keepNext/>
      <w:numPr>
        <w:numId w:val="1"/>
      </w:numPr>
      <w:outlineLvl w:val="0"/>
    </w:pPr>
    <w:rPr>
      <w:rFonts w:cs="Arial"/>
      <w:b/>
      <w:bCs/>
      <w:szCs w:val="32"/>
      <w:u w:val="single"/>
    </w:rPr>
  </w:style>
  <w:style w:type="paragraph" w:styleId="Heading2">
    <w:name w:val="heading 2"/>
    <w:basedOn w:val="Normal"/>
    <w:next w:val="Normal"/>
    <w:link w:val="Heading2Char"/>
    <w:qFormat/>
    <w:rsid w:val="00441818"/>
    <w:pPr>
      <w:numPr>
        <w:ilvl w:val="1"/>
        <w:numId w:val="1"/>
      </w:numPr>
      <w:jc w:val="both"/>
      <w:outlineLvl w:val="1"/>
    </w:pPr>
  </w:style>
  <w:style w:type="paragraph" w:styleId="Heading3">
    <w:name w:val="heading 3"/>
    <w:basedOn w:val="Normal"/>
    <w:next w:val="Normal"/>
    <w:link w:val="Heading3Char"/>
    <w:qFormat/>
    <w:rsid w:val="00441818"/>
    <w:pPr>
      <w:numPr>
        <w:ilvl w:val="2"/>
        <w:numId w:val="1"/>
      </w:numPr>
      <w:jc w:val="both"/>
      <w:outlineLvl w:val="2"/>
    </w:pPr>
  </w:style>
  <w:style w:type="paragraph" w:styleId="Heading4">
    <w:name w:val="heading 4"/>
    <w:basedOn w:val="Normal"/>
    <w:next w:val="Normal"/>
    <w:link w:val="Heading4Char"/>
    <w:qFormat/>
    <w:rsid w:val="00441818"/>
    <w:pPr>
      <w:numPr>
        <w:ilvl w:val="3"/>
        <w:numId w:val="1"/>
      </w:numPr>
      <w:tabs>
        <w:tab w:val="clear" w:pos="864"/>
        <w:tab w:val="num" w:pos="851"/>
        <w:tab w:val="left" w:pos="2835"/>
      </w:tabs>
      <w:ind w:left="2836" w:hanging="1418"/>
      <w:jc w:val="both"/>
      <w:outlineLvl w:val="3"/>
    </w:pPr>
    <w:rPr>
      <w:kern w:val="22"/>
    </w:rPr>
  </w:style>
  <w:style w:type="paragraph" w:styleId="Heading5">
    <w:name w:val="heading 5"/>
    <w:basedOn w:val="Normal"/>
    <w:next w:val="Normal"/>
    <w:link w:val="Heading5Char"/>
    <w:qFormat/>
    <w:rsid w:val="00441818"/>
    <w:pPr>
      <w:numPr>
        <w:ilvl w:val="4"/>
        <w:numId w:val="1"/>
      </w:numPr>
      <w:ind w:left="3969" w:hanging="1134"/>
      <w:jc w:val="both"/>
      <w:outlineLvl w:val="4"/>
    </w:pPr>
  </w:style>
  <w:style w:type="paragraph" w:styleId="Heading6">
    <w:name w:val="heading 6"/>
    <w:basedOn w:val="Normal"/>
    <w:next w:val="Normal"/>
    <w:link w:val="Heading6Char"/>
    <w:qFormat/>
    <w:rsid w:val="00441818"/>
    <w:pPr>
      <w:numPr>
        <w:ilvl w:val="5"/>
        <w:numId w:val="1"/>
      </w:numPr>
      <w:spacing w:before="240" w:after="60"/>
      <w:outlineLvl w:val="5"/>
    </w:pPr>
    <w:rPr>
      <w:b/>
      <w:kern w:val="22"/>
    </w:rPr>
  </w:style>
  <w:style w:type="paragraph" w:styleId="Heading7">
    <w:name w:val="heading 7"/>
    <w:basedOn w:val="Normal"/>
    <w:next w:val="Normal"/>
    <w:link w:val="Heading7Char"/>
    <w:qFormat/>
    <w:rsid w:val="00441818"/>
    <w:pPr>
      <w:numPr>
        <w:ilvl w:val="6"/>
        <w:numId w:val="1"/>
      </w:numPr>
      <w:spacing w:before="240" w:after="60"/>
      <w:outlineLvl w:val="6"/>
    </w:pPr>
    <w:rPr>
      <w:kern w:val="22"/>
    </w:rPr>
  </w:style>
  <w:style w:type="paragraph" w:styleId="Heading8">
    <w:name w:val="heading 8"/>
    <w:basedOn w:val="Normal"/>
    <w:next w:val="Normal"/>
    <w:link w:val="Heading8Char"/>
    <w:qFormat/>
    <w:rsid w:val="00441818"/>
    <w:pPr>
      <w:numPr>
        <w:ilvl w:val="7"/>
        <w:numId w:val="1"/>
      </w:numPr>
      <w:spacing w:before="240" w:after="60"/>
      <w:outlineLvl w:val="7"/>
    </w:pPr>
    <w:rPr>
      <w:i/>
      <w:kern w:val="22"/>
    </w:rPr>
  </w:style>
  <w:style w:type="paragraph" w:styleId="Heading9">
    <w:name w:val="heading 9"/>
    <w:basedOn w:val="Normal"/>
    <w:next w:val="Normal"/>
    <w:link w:val="Heading9Char"/>
    <w:qFormat/>
    <w:rsid w:val="00441818"/>
    <w:pPr>
      <w:numPr>
        <w:ilvl w:val="8"/>
        <w:numId w:val="1"/>
      </w:numPr>
      <w:spacing w:before="240" w:after="60"/>
      <w:outlineLvl w:val="8"/>
    </w:pPr>
    <w:rPr>
      <w:kern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9"/>
    <w:rsid w:val="00441818"/>
    <w:rPr>
      <w:rFonts w:ascii="Arial" w:hAnsi="Arial" w:eastAsia="Times New Roman" w:cs="Arial"/>
      <w:b/>
      <w:bCs/>
      <w:szCs w:val="32"/>
      <w:u w:val="single"/>
      <w:lang w:eastAsia="en-GB"/>
    </w:rPr>
  </w:style>
  <w:style w:type="character" w:styleId="Heading2Char" w:customStyle="1">
    <w:name w:val="Heading 2 Char"/>
    <w:link w:val="Heading2"/>
    <w:rsid w:val="00441818"/>
    <w:rPr>
      <w:rFonts w:ascii="Arial" w:hAnsi="Arial" w:eastAsia="Times New Roman" w:cs="Times New Roman"/>
      <w:szCs w:val="24"/>
      <w:lang w:eastAsia="en-GB"/>
    </w:rPr>
  </w:style>
  <w:style w:type="character" w:styleId="Heading3Char" w:customStyle="1">
    <w:name w:val="Heading 3 Char"/>
    <w:link w:val="Heading3"/>
    <w:rsid w:val="00441818"/>
    <w:rPr>
      <w:rFonts w:ascii="Arial" w:hAnsi="Arial" w:eastAsia="Times New Roman" w:cs="Times New Roman"/>
      <w:szCs w:val="24"/>
      <w:lang w:eastAsia="en-GB"/>
    </w:rPr>
  </w:style>
  <w:style w:type="character" w:styleId="Heading4Char" w:customStyle="1">
    <w:name w:val="Heading 4 Char"/>
    <w:link w:val="Heading4"/>
    <w:rsid w:val="00441818"/>
    <w:rPr>
      <w:rFonts w:ascii="Arial" w:hAnsi="Arial" w:eastAsia="Times New Roman" w:cs="Times New Roman"/>
      <w:kern w:val="22"/>
      <w:szCs w:val="24"/>
      <w:lang w:eastAsia="en-GB"/>
    </w:rPr>
  </w:style>
  <w:style w:type="character" w:styleId="Heading5Char" w:customStyle="1">
    <w:name w:val="Heading 5 Char"/>
    <w:link w:val="Heading5"/>
    <w:rsid w:val="00441818"/>
    <w:rPr>
      <w:rFonts w:ascii="Arial" w:hAnsi="Arial" w:eastAsia="Times New Roman" w:cs="Times New Roman"/>
      <w:szCs w:val="24"/>
      <w:lang w:eastAsia="en-GB"/>
    </w:rPr>
  </w:style>
  <w:style w:type="character" w:styleId="Heading6Char" w:customStyle="1">
    <w:name w:val="Heading 6 Char"/>
    <w:link w:val="Heading6"/>
    <w:rsid w:val="00441818"/>
    <w:rPr>
      <w:rFonts w:ascii="Arial" w:hAnsi="Arial" w:eastAsia="Times New Roman" w:cs="Times New Roman"/>
      <w:b/>
      <w:kern w:val="22"/>
      <w:szCs w:val="24"/>
      <w:lang w:eastAsia="en-GB"/>
    </w:rPr>
  </w:style>
  <w:style w:type="character" w:styleId="Heading7Char" w:customStyle="1">
    <w:name w:val="Heading 7 Char"/>
    <w:link w:val="Heading7"/>
    <w:rsid w:val="00441818"/>
    <w:rPr>
      <w:rFonts w:ascii="Arial" w:hAnsi="Arial" w:eastAsia="Times New Roman" w:cs="Times New Roman"/>
      <w:kern w:val="22"/>
      <w:szCs w:val="24"/>
      <w:lang w:eastAsia="en-GB"/>
    </w:rPr>
  </w:style>
  <w:style w:type="character" w:styleId="Heading8Char" w:customStyle="1">
    <w:name w:val="Heading 8 Char"/>
    <w:link w:val="Heading8"/>
    <w:rsid w:val="00441818"/>
    <w:rPr>
      <w:rFonts w:ascii="Arial" w:hAnsi="Arial" w:eastAsia="Times New Roman" w:cs="Times New Roman"/>
      <w:i/>
      <w:kern w:val="22"/>
      <w:szCs w:val="24"/>
      <w:lang w:eastAsia="en-GB"/>
    </w:rPr>
  </w:style>
  <w:style w:type="character" w:styleId="Heading9Char" w:customStyle="1">
    <w:name w:val="Heading 9 Char"/>
    <w:link w:val="Heading9"/>
    <w:rsid w:val="00441818"/>
    <w:rPr>
      <w:rFonts w:ascii="Arial" w:hAnsi="Arial" w:eastAsia="Times New Roman" w:cs="Times New Roman"/>
      <w:kern w:val="22"/>
      <w:szCs w:val="24"/>
      <w:lang w:eastAsia="en-GB"/>
    </w:rPr>
  </w:style>
  <w:style w:type="character" w:styleId="CommentReference">
    <w:name w:val="annotation reference"/>
    <w:rsid w:val="00441818"/>
    <w:rPr>
      <w:sz w:val="16"/>
      <w:szCs w:val="16"/>
    </w:rPr>
  </w:style>
  <w:style w:type="paragraph" w:styleId="CommentText">
    <w:name w:val="annotation text"/>
    <w:basedOn w:val="Normal"/>
    <w:link w:val="CommentTextChar"/>
    <w:rsid w:val="00441818"/>
    <w:rPr>
      <w:sz w:val="20"/>
      <w:szCs w:val="20"/>
    </w:rPr>
  </w:style>
  <w:style w:type="character" w:styleId="CommentTextChar" w:customStyle="1">
    <w:name w:val="Comment Text Char"/>
    <w:link w:val="CommentText"/>
    <w:rsid w:val="00441818"/>
    <w:rPr>
      <w:rFonts w:ascii="Arial" w:hAnsi="Arial" w:eastAsia="Times New Roman" w:cs="Times New Roman"/>
      <w:sz w:val="20"/>
      <w:szCs w:val="20"/>
      <w:lang w:eastAsia="en-GB"/>
    </w:rPr>
  </w:style>
  <w:style w:type="paragraph" w:styleId="BalloonText">
    <w:name w:val="Balloon Text"/>
    <w:basedOn w:val="Normal"/>
    <w:link w:val="BalloonTextChar"/>
    <w:uiPriority w:val="99"/>
    <w:semiHidden/>
    <w:unhideWhenUsed/>
    <w:rsid w:val="00441818"/>
    <w:rPr>
      <w:rFonts w:ascii="Tahoma" w:hAnsi="Tahoma" w:cs="Tahoma"/>
      <w:sz w:val="16"/>
      <w:szCs w:val="16"/>
    </w:rPr>
  </w:style>
  <w:style w:type="character" w:styleId="BalloonTextChar" w:customStyle="1">
    <w:name w:val="Balloon Text Char"/>
    <w:link w:val="BalloonText"/>
    <w:uiPriority w:val="99"/>
    <w:semiHidden/>
    <w:rsid w:val="00441818"/>
    <w:rPr>
      <w:rFonts w:ascii="Tahoma" w:hAnsi="Tahoma" w:eastAsia="Times New Roman" w:cs="Tahoma"/>
      <w:sz w:val="16"/>
      <w:szCs w:val="16"/>
      <w:lang w:eastAsia="en-GB"/>
    </w:rPr>
  </w:style>
  <w:style w:type="paragraph" w:styleId="Default" w:customStyle="1">
    <w:name w:val="Default"/>
    <w:rsid w:val="00441818"/>
    <w:pPr>
      <w:autoSpaceDE w:val="0"/>
      <w:autoSpaceDN w:val="0"/>
      <w:adjustRightInd w:val="0"/>
    </w:pPr>
    <w:rPr>
      <w:rFonts w:ascii="Verdana" w:hAnsi="Verdana" w:eastAsia="Times New Roman" w:cs="Verdana"/>
      <w:color w:val="000000"/>
      <w:sz w:val="24"/>
      <w:szCs w:val="24"/>
    </w:rPr>
  </w:style>
  <w:style w:type="character" w:styleId="Hyperlink">
    <w:name w:val="Hyperlink"/>
    <w:uiPriority w:val="99"/>
    <w:rsid w:val="00441818"/>
    <w:rPr>
      <w:color w:val="0000FF"/>
      <w:u w:val="single"/>
    </w:rPr>
  </w:style>
  <w:style w:type="paragraph" w:styleId="BodyTextIndent">
    <w:name w:val="Body Text Indent"/>
    <w:basedOn w:val="Normal"/>
    <w:link w:val="BodyTextIndentChar"/>
    <w:rsid w:val="00441818"/>
    <w:pPr>
      <w:spacing w:after="120"/>
      <w:ind w:left="283"/>
    </w:pPr>
  </w:style>
  <w:style w:type="character" w:styleId="BodyTextIndentChar" w:customStyle="1">
    <w:name w:val="Body Text Indent Char"/>
    <w:link w:val="BodyTextIndent"/>
    <w:rsid w:val="00441818"/>
    <w:rPr>
      <w:rFonts w:ascii="Arial" w:hAnsi="Arial" w:eastAsia="Times New Roman" w:cs="Times New Roman"/>
      <w:szCs w:val="24"/>
      <w:lang w:eastAsia="en-GB"/>
    </w:rPr>
  </w:style>
  <w:style w:type="paragraph" w:styleId="Body" w:customStyle="1">
    <w:name w:val="Body"/>
    <w:basedOn w:val="Normal"/>
    <w:rsid w:val="00441818"/>
    <w:pPr>
      <w:spacing w:after="220" w:line="360" w:lineRule="auto"/>
      <w:jc w:val="both"/>
    </w:pPr>
    <w:rPr>
      <w:rFonts w:eastAsia="Batang"/>
    </w:rPr>
  </w:style>
  <w:style w:type="paragraph" w:styleId="ListParagraph">
    <w:name w:val="List Paragraph"/>
    <w:basedOn w:val="Normal"/>
    <w:uiPriority w:val="34"/>
    <w:qFormat/>
    <w:rsid w:val="00441818"/>
    <w:pPr>
      <w:ind w:left="720"/>
      <w:contextualSpacing/>
    </w:pPr>
  </w:style>
  <w:style w:type="paragraph" w:styleId="Default1" w:customStyle="1">
    <w:name w:val="Default1"/>
    <w:basedOn w:val="Default"/>
    <w:next w:val="Default"/>
    <w:uiPriority w:val="99"/>
    <w:rsid w:val="00441818"/>
    <w:rPr>
      <w:rFonts w:cs="Times New Roman"/>
      <w:color w:val="auto"/>
    </w:rPr>
  </w:style>
  <w:style w:type="paragraph" w:styleId="DWNormal" w:customStyle="1">
    <w:name w:val="DW Normal"/>
    <w:basedOn w:val="Normal"/>
    <w:rsid w:val="0039724A"/>
  </w:style>
  <w:style w:type="paragraph" w:styleId="Header">
    <w:name w:val="header"/>
    <w:basedOn w:val="Normal"/>
    <w:link w:val="HeaderChar"/>
    <w:uiPriority w:val="99"/>
    <w:unhideWhenUsed/>
    <w:rsid w:val="00A11A1F"/>
    <w:pPr>
      <w:tabs>
        <w:tab w:val="center" w:pos="4513"/>
        <w:tab w:val="right" w:pos="9026"/>
      </w:tabs>
    </w:pPr>
  </w:style>
  <w:style w:type="character" w:styleId="HeaderChar" w:customStyle="1">
    <w:name w:val="Header Char"/>
    <w:link w:val="Header"/>
    <w:uiPriority w:val="99"/>
    <w:rsid w:val="00A11A1F"/>
    <w:rPr>
      <w:rFonts w:ascii="Arial" w:hAnsi="Arial" w:eastAsia="Times New Roman" w:cs="Times New Roman"/>
      <w:szCs w:val="24"/>
      <w:lang w:eastAsia="en-GB"/>
    </w:rPr>
  </w:style>
  <w:style w:type="paragraph" w:styleId="Footer">
    <w:name w:val="footer"/>
    <w:basedOn w:val="Normal"/>
    <w:link w:val="FooterChar"/>
    <w:uiPriority w:val="99"/>
    <w:unhideWhenUsed/>
    <w:rsid w:val="00A11A1F"/>
    <w:pPr>
      <w:tabs>
        <w:tab w:val="center" w:pos="4513"/>
        <w:tab w:val="right" w:pos="9026"/>
      </w:tabs>
    </w:pPr>
  </w:style>
  <w:style w:type="character" w:styleId="FooterChar" w:customStyle="1">
    <w:name w:val="Footer Char"/>
    <w:link w:val="Footer"/>
    <w:uiPriority w:val="99"/>
    <w:rsid w:val="00A11A1F"/>
    <w:rPr>
      <w:rFonts w:ascii="Arial" w:hAnsi="Arial" w:eastAsia="Times New Roman" w:cs="Times New Roman"/>
      <w:szCs w:val="24"/>
      <w:lang w:eastAsia="en-GB"/>
    </w:rPr>
  </w:style>
  <w:style w:type="paragraph" w:styleId="TOCHeading">
    <w:name w:val="TOC Heading"/>
    <w:basedOn w:val="Heading1"/>
    <w:next w:val="Normal"/>
    <w:uiPriority w:val="39"/>
    <w:unhideWhenUsed/>
    <w:qFormat/>
    <w:rsid w:val="004A357D"/>
    <w:pPr>
      <w:keepLines/>
      <w:widowControl/>
      <w:numPr>
        <w:numId w:val="0"/>
      </w:numPr>
      <w:spacing w:before="480" w:line="276" w:lineRule="auto"/>
      <w:outlineLvl w:val="9"/>
    </w:pPr>
    <w:rPr>
      <w:rFonts w:ascii="Cambria" w:hAnsi="Cambria" w:cs="Times New Roman"/>
      <w:color w:val="365F91"/>
      <w:sz w:val="28"/>
      <w:szCs w:val="28"/>
      <w:u w:val="none"/>
      <w:lang w:val="en-US" w:eastAsia="ja-JP"/>
    </w:rPr>
  </w:style>
  <w:style w:type="paragraph" w:styleId="TOC2">
    <w:name w:val="toc 2"/>
    <w:basedOn w:val="Normal"/>
    <w:next w:val="Normal"/>
    <w:autoRedefine/>
    <w:uiPriority w:val="39"/>
    <w:unhideWhenUsed/>
    <w:qFormat/>
    <w:rsid w:val="00A858FD"/>
    <w:pPr>
      <w:tabs>
        <w:tab w:val="left" w:pos="660"/>
        <w:tab w:val="right" w:leader="dot" w:pos="10422"/>
      </w:tabs>
      <w:spacing w:before="10" w:after="20"/>
      <w:ind w:left="220"/>
    </w:pPr>
  </w:style>
  <w:style w:type="paragraph" w:styleId="TOC1">
    <w:name w:val="toc 1"/>
    <w:basedOn w:val="Normal"/>
    <w:next w:val="Normal"/>
    <w:autoRedefine/>
    <w:uiPriority w:val="39"/>
    <w:unhideWhenUsed/>
    <w:qFormat/>
    <w:rsid w:val="008A1C71"/>
    <w:pPr>
      <w:tabs>
        <w:tab w:val="left" w:pos="660"/>
        <w:tab w:val="right" w:leader="dot" w:pos="10422"/>
      </w:tabs>
      <w:spacing w:before="120" w:after="60"/>
      <w:ind w:left="220"/>
    </w:pPr>
  </w:style>
  <w:style w:type="paragraph" w:styleId="NoSpacing">
    <w:name w:val="No Spacing"/>
    <w:link w:val="NoSpacingChar"/>
    <w:uiPriority w:val="1"/>
    <w:qFormat/>
    <w:rsid w:val="00672BD6"/>
    <w:rPr>
      <w:rFonts w:eastAsia="Times New Roman"/>
      <w:sz w:val="22"/>
      <w:szCs w:val="22"/>
      <w:lang w:val="en-US" w:eastAsia="ja-JP"/>
    </w:rPr>
  </w:style>
  <w:style w:type="character" w:styleId="NoSpacingChar" w:customStyle="1">
    <w:name w:val="No Spacing Char"/>
    <w:link w:val="NoSpacing"/>
    <w:uiPriority w:val="1"/>
    <w:rsid w:val="00672BD6"/>
    <w:rPr>
      <w:rFonts w:eastAsia="Times New Roman"/>
      <w:lang w:val="en-US" w:eastAsia="ja-JP"/>
    </w:rPr>
  </w:style>
  <w:style w:type="paragraph" w:styleId="BodyText2">
    <w:name w:val="Body Text 2"/>
    <w:basedOn w:val="Normal"/>
    <w:link w:val="BodyText2Char"/>
    <w:uiPriority w:val="99"/>
    <w:semiHidden/>
    <w:unhideWhenUsed/>
    <w:rsid w:val="00672BD6"/>
    <w:pPr>
      <w:spacing w:after="120" w:line="480" w:lineRule="auto"/>
    </w:pPr>
  </w:style>
  <w:style w:type="character" w:styleId="BodyText2Char" w:customStyle="1">
    <w:name w:val="Body Text 2 Char"/>
    <w:link w:val="BodyText2"/>
    <w:uiPriority w:val="99"/>
    <w:semiHidden/>
    <w:rsid w:val="00672BD6"/>
    <w:rPr>
      <w:rFonts w:ascii="Arial" w:hAnsi="Arial" w:eastAsia="Times New Roman" w:cs="Times New Roman"/>
      <w:szCs w:val="24"/>
      <w:lang w:eastAsia="en-GB"/>
    </w:rPr>
  </w:style>
  <w:style w:type="paragraph" w:styleId="TOC3">
    <w:name w:val="toc 3"/>
    <w:basedOn w:val="Normal"/>
    <w:next w:val="Normal"/>
    <w:autoRedefine/>
    <w:uiPriority w:val="39"/>
    <w:semiHidden/>
    <w:unhideWhenUsed/>
    <w:qFormat/>
    <w:rsid w:val="004A7173"/>
    <w:pPr>
      <w:widowControl/>
      <w:spacing w:after="100" w:line="276" w:lineRule="auto"/>
      <w:ind w:left="440"/>
    </w:pPr>
    <w:rPr>
      <w:rFonts w:ascii="Calibri" w:hAnsi="Calibri"/>
      <w:szCs w:val="22"/>
      <w:lang w:val="en-US" w:eastAsia="ja-JP"/>
    </w:rPr>
  </w:style>
  <w:style w:type="paragraph" w:styleId="CommentSubject">
    <w:name w:val="annotation subject"/>
    <w:basedOn w:val="CommentText"/>
    <w:next w:val="CommentText"/>
    <w:link w:val="CommentSubjectChar"/>
    <w:uiPriority w:val="99"/>
    <w:semiHidden/>
    <w:unhideWhenUsed/>
    <w:rsid w:val="00010BA9"/>
    <w:rPr>
      <w:b/>
      <w:bCs/>
    </w:rPr>
  </w:style>
  <w:style w:type="character" w:styleId="CommentSubjectChar" w:customStyle="1">
    <w:name w:val="Comment Subject Char"/>
    <w:link w:val="CommentSubject"/>
    <w:uiPriority w:val="99"/>
    <w:semiHidden/>
    <w:rsid w:val="00010BA9"/>
    <w:rPr>
      <w:rFonts w:ascii="Arial" w:hAnsi="Arial" w:eastAsia="Times New Roman" w:cs="Times New Roman"/>
      <w:b/>
      <w:bCs/>
      <w:sz w:val="20"/>
      <w:szCs w:val="20"/>
      <w:lang w:eastAsia="en-GB"/>
    </w:rPr>
  </w:style>
  <w:style w:type="character" w:styleId="FollowedHyperlink">
    <w:name w:val="FollowedHyperlink"/>
    <w:uiPriority w:val="99"/>
    <w:semiHidden/>
    <w:unhideWhenUsed/>
    <w:rsid w:val="00D3382C"/>
    <w:rPr>
      <w:color w:val="800080"/>
      <w:u w:val="single"/>
    </w:rPr>
  </w:style>
  <w:style w:type="paragraph" w:styleId="BodyText">
    <w:name w:val="Body Text"/>
    <w:basedOn w:val="Normal"/>
    <w:link w:val="BodyTextChar"/>
    <w:uiPriority w:val="1"/>
    <w:unhideWhenUsed/>
    <w:qFormat/>
    <w:rsid w:val="00237DF3"/>
    <w:pPr>
      <w:spacing w:after="120"/>
    </w:pPr>
  </w:style>
  <w:style w:type="character" w:styleId="BodyTextChar" w:customStyle="1">
    <w:name w:val="Body Text Char"/>
    <w:link w:val="BodyText"/>
    <w:uiPriority w:val="1"/>
    <w:rsid w:val="00237DF3"/>
    <w:rPr>
      <w:rFonts w:ascii="Arial" w:hAnsi="Arial" w:eastAsia="Times New Roman" w:cs="Times New Roman"/>
      <w:szCs w:val="24"/>
      <w:lang w:eastAsia="en-GB"/>
    </w:rPr>
  </w:style>
  <w:style w:type="paragraph" w:styleId="TableParagraph" w:customStyle="1">
    <w:name w:val="Table Paragraph"/>
    <w:basedOn w:val="Normal"/>
    <w:uiPriority w:val="1"/>
    <w:qFormat/>
    <w:rsid w:val="00237DF3"/>
    <w:rPr>
      <w:rFonts w:ascii="Calibri" w:hAnsi="Calibri" w:eastAsia="Calibri"/>
      <w:szCs w:val="22"/>
      <w:lang w:val="en-US" w:eastAsia="en-US"/>
    </w:rPr>
  </w:style>
  <w:style w:type="table" w:styleId="TableGrid">
    <w:name w:val="Table Grid"/>
    <w:basedOn w:val="TableNormal"/>
    <w:uiPriority w:val="59"/>
    <w:rsid w:val="00237DF3"/>
    <w:pPr>
      <w:widowControl w:val="0"/>
    </w:pPr>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237DF3"/>
    <w:rPr>
      <w:sz w:val="22"/>
      <w:szCs w:val="22"/>
      <w:lang w:val="en-US" w:eastAsia="en-US"/>
    </w:rPr>
  </w:style>
  <w:style w:type="paragraph" w:styleId="BodyTextIndent2">
    <w:name w:val="Body Text Indent 2"/>
    <w:basedOn w:val="Normal"/>
    <w:link w:val="BodyTextIndent2Char"/>
    <w:uiPriority w:val="99"/>
    <w:semiHidden/>
    <w:unhideWhenUsed/>
    <w:rsid w:val="0036213B"/>
    <w:pPr>
      <w:spacing w:after="120" w:line="480" w:lineRule="auto"/>
      <w:ind w:left="283"/>
    </w:pPr>
  </w:style>
  <w:style w:type="character" w:styleId="BodyTextIndent2Char" w:customStyle="1">
    <w:name w:val="Body Text Indent 2 Char"/>
    <w:link w:val="BodyTextIndent2"/>
    <w:uiPriority w:val="99"/>
    <w:semiHidden/>
    <w:rsid w:val="0036213B"/>
    <w:rPr>
      <w:rFonts w:ascii="Arial" w:hAnsi="Arial" w:eastAsia="Times New Roman" w:cs="Times New Roman"/>
      <w:szCs w:val="24"/>
      <w:lang w:eastAsia="en-GB"/>
    </w:rPr>
  </w:style>
  <w:style w:type="paragraph" w:styleId="StyleHeading312pt" w:customStyle="1">
    <w:name w:val="Style Heading 3 + 12 pt"/>
    <w:basedOn w:val="Normal"/>
    <w:rsid w:val="0036213B"/>
    <w:pPr>
      <w:widowControl/>
      <w:numPr>
        <w:numId w:val="103"/>
      </w:numPr>
    </w:pPr>
    <w:rPr>
      <w:rFonts w:ascii="Times New Roman" w:hAnsi="Times New Roman"/>
      <w:sz w:val="24"/>
      <w:szCs w:val="20"/>
      <w:lang w:eastAsia="en-US"/>
    </w:rPr>
  </w:style>
  <w:style w:type="paragraph" w:styleId="Style7" w:customStyle="1">
    <w:name w:val="Style7"/>
    <w:rsid w:val="00AA14EC"/>
    <w:rPr>
      <w:rFonts w:ascii="Arial" w:hAnsi="Arial" w:eastAsia="Times New Roman" w:cs="Arial"/>
      <w:b/>
      <w:bCs/>
      <w:sz w:val="22"/>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3865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hyperlink" Target="http://www.forestry.gov.uk" TargetMode="Externa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hyperlink" Target="mailto:DSA-DLSR-MovTpt-DGHSIS@mod.uk" TargetMode="External" Id="rId17" /><Relationship Type="http://schemas.openxmlformats.org/officeDocument/2006/relationships/customXml" Target="../customXml/item2.xml" Id="rId2" /><Relationship Type="http://schemas.openxmlformats.org/officeDocument/2006/relationships/hyperlink" Target="https://www.dstan.mod.uk/"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mailto:DESSEOCSCP-SptEng-PKg@mod.uk" TargetMode="External" Id="rId15" /><Relationship Type="http://schemas.openxmlformats.org/officeDocument/2006/relationships/endnotes" Target="endnotes.xml" Id="rId10" /><Relationship Type="http://schemas.openxmlformats.org/officeDocument/2006/relationships/hyperlink" Target="http://www.fao.org"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DefComrclSSM-MergersandAcq@mod.gov.uk"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9C1E9C6C9D0D4AB28BDA30CDAF4547" ma:contentTypeVersion="6" ma:contentTypeDescription="Create a new document." ma:contentTypeScope="" ma:versionID="40589c55fa798b39ca600e7d816a1b8d">
  <xsd:schema xmlns:xsd="http://www.w3.org/2001/XMLSchema" xmlns:xs="http://www.w3.org/2001/XMLSchema" xmlns:p="http://schemas.microsoft.com/office/2006/metadata/properties" xmlns:ns2="0d879c8f-cd43-47f8-a98f-f7dc8943d43e" xmlns:ns3="3ea9baeb-4c63-45f5-a258-c9a83f2300d2" targetNamespace="http://schemas.microsoft.com/office/2006/metadata/properties" ma:root="true" ma:fieldsID="6d3cf3927a4e3427884d053959b9013b" ns2:_="" ns3:_="">
    <xsd:import namespace="0d879c8f-cd43-47f8-a98f-f7dc8943d43e"/>
    <xsd:import namespace="3ea9baeb-4c63-45f5-a258-c9a83f2300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879c8f-cd43-47f8-a98f-f7dc8943d4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a9baeb-4c63-45f5-a258-c9a83f2300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D9786-C62B-473F-9B68-6D557A60E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879c8f-cd43-47f8-a98f-f7dc8943d43e"/>
    <ds:schemaRef ds:uri="3ea9baeb-4c63-45f5-a258-c9a83f230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6434ED-B2F0-4163-93CF-F574CBADFBC2}">
  <ds:schemaRefs>
    <ds:schemaRef ds:uri="http://schemas.microsoft.com/sharepoint/v3/contenttype/forms"/>
  </ds:schemaRefs>
</ds:datastoreItem>
</file>

<file path=customXml/itemProps3.xml><?xml version="1.0" encoding="utf-8"?>
<ds:datastoreItem xmlns:ds="http://schemas.openxmlformats.org/officeDocument/2006/customXml" ds:itemID="{9FF0CE04-D3EA-424F-8523-32F1194BE9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DE83E8F-9970-4DED-978A-F37D25A56D2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Ministry of Defence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cobdens496</dc:creator>
  <keywords/>
  <lastModifiedBy>Laogun, Ajibola WO2 (DIO RD OSTrg-Ken GE PCO WCO)</lastModifiedBy>
  <revision>13</revision>
  <lastPrinted>2017-01-27T00:29:00.0000000Z</lastPrinted>
  <dcterms:created xsi:type="dcterms:W3CDTF">2021-05-13T01:35:00.0000000Z</dcterms:created>
  <dcterms:modified xsi:type="dcterms:W3CDTF">2021-09-24T02:39:15.3258853Z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0x010100309C1E9C6C9D0D4AB28BDA30CDAF4547</vt:lpwstr>
  </property>
  <property fmtid="{D5CDD505-2E9C-101B-9397-08002B2CF9AE}" pid="3" name="UKProtectiveMarking">
    <vt:lpwstr>NOT PROTECTIVELY MARKED</vt:lpwstr>
  </property>
  <property fmtid="{D5CDD505-2E9C-101B-9397-08002B2CF9AE}" pid="4" name="Local KeywordsOOB">
    <vt:lpwstr>;#SC;#Template 2;#</vt:lpwstr>
  </property>
  <property fmtid="{D5CDD505-2E9C-101B-9397-08002B2CF9AE}" pid="5" name="PolicyIdentifier">
    <vt:lpwstr>UK</vt:lpwstr>
  </property>
  <property fmtid="{D5CDD505-2E9C-101B-9397-08002B2CF9AE}" pid="6" name="DPADisclosabilityIndicator">
    <vt:lpwstr/>
  </property>
  <property fmtid="{D5CDD505-2E9C-101B-9397-08002B2CF9AE}" pid="7" name="EIRException">
    <vt:lpwstr/>
  </property>
  <property fmtid="{D5CDD505-2E9C-101B-9397-08002B2CF9AE}" pid="8" name="FOIReleasedOnRequest">
    <vt:lpwstr/>
  </property>
  <property fmtid="{D5CDD505-2E9C-101B-9397-08002B2CF9AE}" pid="9" name="Business OwnerOOB">
    <vt:lpwstr>DE&amp;S Director Commercial</vt:lpwstr>
  </property>
  <property fmtid="{D5CDD505-2E9C-101B-9397-08002B2CF9AE}" pid="10" name="LocalKeywords">
    <vt:lpwstr/>
  </property>
  <property fmtid="{D5CDD505-2E9C-101B-9397-08002B2CF9AE}" pid="11" name="Status">
    <vt:lpwstr>Under Review</vt:lpwstr>
  </property>
  <property fmtid="{D5CDD505-2E9C-101B-9397-08002B2CF9AE}" pid="12" name="Declared">
    <vt:lpwstr>0</vt:lpwstr>
  </property>
  <property fmtid="{D5CDD505-2E9C-101B-9397-08002B2CF9AE}" pid="13" name="Category">
    <vt:lpwstr>No Category</vt:lpwstr>
  </property>
  <property fmtid="{D5CDD505-2E9C-101B-9397-08002B2CF9AE}" pid="14" name="AuthorOriginator">
    <vt:lpwstr>Cobden, Sarah C2</vt:lpwstr>
  </property>
  <property fmtid="{D5CDD505-2E9C-101B-9397-08002B2CF9AE}" pid="15" name="DPAExemption">
    <vt:lpwstr/>
  </property>
  <property fmtid="{D5CDD505-2E9C-101B-9397-08002B2CF9AE}" pid="16" name="DocId">
    <vt:lpwstr/>
  </property>
  <property fmtid="{D5CDD505-2E9C-101B-9397-08002B2CF9AE}" pid="17" name="MeridioEDCStatus">
    <vt:lpwstr/>
  </property>
  <property fmtid="{D5CDD505-2E9C-101B-9397-08002B2CF9AE}" pid="18" name="Copyright">
    <vt:lpwstr/>
  </property>
  <property fmtid="{D5CDD505-2E9C-101B-9397-08002B2CF9AE}" pid="19" name="MeridioUrl">
    <vt:lpwstr/>
  </property>
  <property fmtid="{D5CDD505-2E9C-101B-9397-08002B2CF9AE}" pid="20" name="SecurityDescriptors">
    <vt:lpwstr>None</vt:lpwstr>
  </property>
  <property fmtid="{D5CDD505-2E9C-101B-9397-08002B2CF9AE}" pid="21" name="Subject CategoryOOB">
    <vt:lpwstr>;#COMMERCIAL GUIDANCE;#</vt:lpwstr>
  </property>
  <property fmtid="{D5CDD505-2E9C-101B-9397-08002B2CF9AE}" pid="22" name="fileplanIDOOB">
    <vt:lpwstr>01_Administer</vt:lpwstr>
  </property>
  <property fmtid="{D5CDD505-2E9C-101B-9397-08002B2CF9AE}" pid="23" name="fileplanIDPTH">
    <vt:lpwstr>01_Administer</vt:lpwstr>
  </property>
  <property fmtid="{D5CDD505-2E9C-101B-9397-08002B2CF9AE}" pid="24" name="RetentionCategory">
    <vt:lpwstr>None</vt:lpwstr>
  </property>
  <property fmtid="{D5CDD505-2E9C-101B-9397-08002B2CF9AE}" pid="25" name="SecurityNonUKConstraints">
    <vt:lpwstr/>
  </property>
  <property fmtid="{D5CDD505-2E9C-101B-9397-08002B2CF9AE}" pid="26" name="FOIPublicationDate">
    <vt:lpwstr/>
  </property>
  <property fmtid="{D5CDD505-2E9C-101B-9397-08002B2CF9AE}" pid="27" name="Subject KeywordsOOB">
    <vt:lpwstr>;#Commercial guidance;#</vt:lpwstr>
  </property>
  <property fmtid="{D5CDD505-2E9C-101B-9397-08002B2CF9AE}" pid="28" name="DocumentVersion">
    <vt:lpwstr/>
  </property>
  <property fmtid="{D5CDD505-2E9C-101B-9397-08002B2CF9AE}" pid="29" name="EIRDisclosabilityIndicator">
    <vt:lpwstr/>
  </property>
  <property fmtid="{D5CDD505-2E9C-101B-9397-08002B2CF9AE}" pid="30" name="SubjectKeywords">
    <vt:lpwstr/>
  </property>
  <property fmtid="{D5CDD505-2E9C-101B-9397-08002B2CF9AE}" pid="31" name="BusinessOwner">
    <vt:lpwstr/>
  </property>
  <property fmtid="{D5CDD505-2E9C-101B-9397-08002B2CF9AE}" pid="32" name="MeridioEDCData">
    <vt:lpwstr/>
  </property>
  <property fmtid="{D5CDD505-2E9C-101B-9397-08002B2CF9AE}" pid="33" name="SubjectCategory">
    <vt:lpwstr/>
  </property>
  <property fmtid="{D5CDD505-2E9C-101B-9397-08002B2CF9AE}" pid="34" name="CreatedOriginated">
    <vt:lpwstr>2017-01-26T00:00:00Z</vt:lpwstr>
  </property>
  <property fmtid="{D5CDD505-2E9C-101B-9397-08002B2CF9AE}" pid="35" name="FOIExemption">
    <vt:lpwstr>No</vt:lpwstr>
  </property>
  <property fmtid="{D5CDD505-2E9C-101B-9397-08002B2CF9AE}" pid="36" name="Description0">
    <vt:lpwstr/>
  </property>
  <property fmtid="{D5CDD505-2E9C-101B-9397-08002B2CF9AE}" pid="37" name="ComplianceAssetId">
    <vt:lpwstr/>
  </property>
  <property fmtid="{D5CDD505-2E9C-101B-9397-08002B2CF9AE}" pid="38" name="Subject Category">
    <vt:lpwstr>2;#Personnel|a75fba59-6cf8-46da-997e-cc6db2c01523</vt:lpwstr>
  </property>
  <property fmtid="{D5CDD505-2E9C-101B-9397-08002B2CF9AE}" pid="39" name="_dlc_policyId">
    <vt:lpwstr/>
  </property>
  <property fmtid="{D5CDD505-2E9C-101B-9397-08002B2CF9AE}" pid="40" name="ItemRetentionFormula">
    <vt:lpwstr/>
  </property>
  <property fmtid="{D5CDD505-2E9C-101B-9397-08002B2CF9AE}" pid="41" name="Business Owner">
    <vt:lpwstr>1;#Army|4a8c965d-cc53-44ab-89f2-c6302adfc95c</vt:lpwstr>
  </property>
  <property fmtid="{D5CDD505-2E9C-101B-9397-08002B2CF9AE}" pid="42" name="Subject Keywords">
    <vt:lpwstr>3;#Personnel|c83e0ded-212f-48d2-8cf3-55f499aa1c26</vt:lpwstr>
  </property>
  <property fmtid="{D5CDD505-2E9C-101B-9397-08002B2CF9AE}" pid="43" name="TaxKeyword">
    <vt:lpwstr/>
  </property>
  <property fmtid="{D5CDD505-2E9C-101B-9397-08002B2CF9AE}" pid="44" name="fileplanID">
    <vt:lpwstr>4;#04 Deliver the Unit's objectives|954cf193-6423-4137-9b07-8b4f402d8d43</vt:lpwstr>
  </property>
</Properties>
</file>