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4B" w:rsidRPr="00A13C4B" w:rsidRDefault="00A13C4B" w:rsidP="00A13C4B">
      <w:pPr>
        <w:rPr>
          <w:rFonts w:ascii="Gisha" w:hAnsi="Gisha" w:cs="Gisha"/>
          <w:sz w:val="20"/>
          <w:szCs w:val="20"/>
        </w:rPr>
      </w:pPr>
      <w:r w:rsidRPr="00A13C4B">
        <w:rPr>
          <w:rFonts w:ascii="Gisha" w:hAnsi="Gisha" w:cs="Gisha"/>
          <w:sz w:val="20"/>
          <w:szCs w:val="20"/>
        </w:rPr>
        <w:t xml:space="preserve">Birmingham Community Healthcare NHS FT (BCHC) provide a range of prison healthcare services in conjunction with Birmingham and Solihull Mental Foundation Health Trust ( BSMHFT) to provide primary and secondary healthcare on the prison site at HMP Winson Green </w:t>
      </w:r>
    </w:p>
    <w:p w:rsidR="00A13C4B" w:rsidRPr="00A13C4B" w:rsidRDefault="00A13C4B" w:rsidP="00A13C4B">
      <w:pPr>
        <w:rPr>
          <w:rFonts w:ascii="Gisha" w:hAnsi="Gisha" w:cs="Gisha"/>
          <w:sz w:val="20"/>
          <w:szCs w:val="20"/>
        </w:rPr>
      </w:pPr>
      <w:r w:rsidRPr="00A13C4B">
        <w:rPr>
          <w:rFonts w:ascii="Gisha" w:hAnsi="Gisha" w:cs="Gisha"/>
          <w:sz w:val="20"/>
          <w:szCs w:val="20"/>
        </w:rPr>
        <w:t>The above contract expires in November 2022 with the Commissioner re-tendering the service prior to this date.</w:t>
      </w:r>
    </w:p>
    <w:p w:rsidR="00A13C4B" w:rsidRPr="00A13C4B" w:rsidRDefault="00A13C4B" w:rsidP="00A13C4B">
      <w:pPr>
        <w:rPr>
          <w:rFonts w:ascii="Gisha" w:hAnsi="Gisha" w:cs="Gisha"/>
          <w:sz w:val="20"/>
          <w:szCs w:val="20"/>
        </w:rPr>
      </w:pPr>
      <w:r w:rsidRPr="00A13C4B">
        <w:rPr>
          <w:rFonts w:ascii="Gisha" w:hAnsi="Gisha" w:cs="Gisha"/>
          <w:sz w:val="20"/>
          <w:szCs w:val="20"/>
        </w:rPr>
        <w:t>The service is for an on-site General Practiti</w:t>
      </w:r>
      <w:bookmarkStart w:id="0" w:name="_GoBack"/>
      <w:bookmarkEnd w:id="0"/>
      <w:r w:rsidRPr="00A13C4B">
        <w:rPr>
          <w:rFonts w:ascii="Gisha" w:hAnsi="Gisha" w:cs="Gisha"/>
          <w:sz w:val="20"/>
          <w:szCs w:val="20"/>
        </w:rPr>
        <w:t>oner (excluding out of hours) and is to provide a full GP service with 'home visits' (i.e. cell and ward), within the site confines and regime of the prison.</w:t>
      </w:r>
    </w:p>
    <w:p w:rsidR="00A13C4B" w:rsidRPr="00A13C4B" w:rsidRDefault="00A13C4B" w:rsidP="00A13C4B">
      <w:pPr>
        <w:rPr>
          <w:rFonts w:ascii="Gisha" w:hAnsi="Gisha" w:cs="Gisha"/>
          <w:sz w:val="20"/>
          <w:szCs w:val="20"/>
        </w:rPr>
      </w:pPr>
      <w:r w:rsidRPr="00A13C4B">
        <w:rPr>
          <w:rFonts w:ascii="Gisha" w:hAnsi="Gisha" w:cs="Gisha"/>
          <w:sz w:val="20"/>
          <w:szCs w:val="20"/>
        </w:rPr>
        <w:t>Potential providers must have CQC status with GP's licensed by the GMC and with RCGP Stage 1  desirable for this service.</w:t>
      </w:r>
    </w:p>
    <w:p w:rsidR="00A13C4B" w:rsidRPr="00A13C4B" w:rsidRDefault="00A13C4B" w:rsidP="00A13C4B">
      <w:pPr>
        <w:rPr>
          <w:rFonts w:ascii="Gisha" w:hAnsi="Gisha" w:cs="Gisha"/>
          <w:sz w:val="20"/>
          <w:szCs w:val="20"/>
        </w:rPr>
      </w:pPr>
      <w:r w:rsidRPr="00A13C4B">
        <w:rPr>
          <w:rFonts w:ascii="Gisha" w:hAnsi="Gisha" w:cs="Gisha"/>
          <w:sz w:val="20"/>
          <w:szCs w:val="20"/>
        </w:rPr>
        <w:t xml:space="preserve">The contractual period for the GP service will be from Nov 20-22 with up to three optional years.  </w:t>
      </w:r>
    </w:p>
    <w:p w:rsidR="00A13C4B" w:rsidRPr="00EE0748" w:rsidRDefault="00A13C4B" w:rsidP="00A13C4B">
      <w:pPr>
        <w:rPr>
          <w:rFonts w:ascii="Gisha" w:hAnsi="Gisha" w:cs="Gisha"/>
          <w:b/>
          <w:sz w:val="20"/>
          <w:szCs w:val="20"/>
        </w:rPr>
      </w:pPr>
      <w:r w:rsidRPr="00EE0748">
        <w:rPr>
          <w:rFonts w:ascii="Gisha" w:hAnsi="Gisha" w:cs="Gisha"/>
          <w:b/>
          <w:sz w:val="20"/>
          <w:szCs w:val="20"/>
        </w:rPr>
        <w:t xml:space="preserve">This engagement is to determine if there are any potential bidders </w:t>
      </w:r>
      <w:proofErr w:type="gramStart"/>
      <w:r w:rsidRPr="00EE0748">
        <w:rPr>
          <w:rFonts w:ascii="Gisha" w:hAnsi="Gisha" w:cs="Gisha"/>
          <w:b/>
          <w:sz w:val="20"/>
          <w:szCs w:val="20"/>
        </w:rPr>
        <w:t>interested  in</w:t>
      </w:r>
      <w:proofErr w:type="gramEnd"/>
      <w:r w:rsidRPr="00EE0748">
        <w:rPr>
          <w:rFonts w:ascii="Gisha" w:hAnsi="Gisha" w:cs="Gisha"/>
          <w:b/>
          <w:sz w:val="20"/>
          <w:szCs w:val="20"/>
        </w:rPr>
        <w:t xml:space="preserve"> the provision of this service at HMP Winson Green</w:t>
      </w:r>
      <w:r w:rsidR="003127BE" w:rsidRPr="00EE0748">
        <w:rPr>
          <w:rFonts w:ascii="Gisha" w:hAnsi="Gisha" w:cs="Gisha"/>
          <w:b/>
          <w:sz w:val="20"/>
          <w:szCs w:val="20"/>
        </w:rPr>
        <w:t xml:space="preserve"> in </w:t>
      </w:r>
      <w:r w:rsidR="00EE0748" w:rsidRPr="00EE0748">
        <w:rPr>
          <w:rFonts w:ascii="Gisha" w:hAnsi="Gisha" w:cs="Gisha"/>
          <w:b/>
          <w:sz w:val="20"/>
          <w:szCs w:val="20"/>
        </w:rPr>
        <w:t>Birmingham.</w:t>
      </w:r>
      <w:r w:rsidR="00EE0748" w:rsidRPr="00EE0748">
        <w:rPr>
          <w:b/>
        </w:rPr>
        <w:t xml:space="preserve"> </w:t>
      </w:r>
      <w:r w:rsidR="00EE0748" w:rsidRPr="00EE0748">
        <w:rPr>
          <w:rFonts w:ascii="Gisha" w:hAnsi="Gisha" w:cs="Gisha"/>
          <w:b/>
          <w:sz w:val="20"/>
          <w:szCs w:val="20"/>
        </w:rPr>
        <w:t>Any interested organisation must respond by Friday September 27th 2019 to tenders@bhamcommunity.nhs.uk</w:t>
      </w:r>
    </w:p>
    <w:p w:rsidR="00703BCB" w:rsidRPr="00E12F2C" w:rsidRDefault="004108D2">
      <w:pPr>
        <w:rPr>
          <w:rFonts w:ascii="Gisha" w:hAnsi="Gisha" w:cs="Gisha"/>
          <w:sz w:val="20"/>
          <w:szCs w:val="20"/>
        </w:rPr>
      </w:pPr>
      <w:r w:rsidRPr="00E12F2C">
        <w:rPr>
          <w:rFonts w:ascii="Gisha" w:hAnsi="Gisha" w:cs="Gisha"/>
          <w:sz w:val="20"/>
          <w:szCs w:val="20"/>
        </w:rPr>
        <w:t>Staff provided by the C</w:t>
      </w:r>
      <w:r w:rsidR="00E67CD8" w:rsidRPr="00E12F2C">
        <w:rPr>
          <w:rFonts w:ascii="Gisha" w:hAnsi="Gisha" w:cs="Gisha"/>
          <w:sz w:val="20"/>
          <w:szCs w:val="20"/>
        </w:rPr>
        <w:t xml:space="preserve">ontractor will be directly responsible to the BCHC Head of GP Service </w:t>
      </w:r>
    </w:p>
    <w:p w:rsidR="00703BCB" w:rsidRPr="00E12F2C" w:rsidRDefault="00703BCB" w:rsidP="00703BCB">
      <w:pPr>
        <w:rPr>
          <w:rFonts w:ascii="Gisha" w:hAnsi="Gisha" w:cs="Gisha"/>
          <w:sz w:val="20"/>
          <w:szCs w:val="20"/>
        </w:rPr>
      </w:pPr>
      <w:r w:rsidRPr="00E12F2C">
        <w:rPr>
          <w:rFonts w:ascii="Gisha" w:hAnsi="Gisha" w:cs="Gisha"/>
          <w:sz w:val="20"/>
          <w:szCs w:val="20"/>
        </w:rPr>
        <w:t>The service needs to contribute to reducing re-offending targets through improving patient’s health, their understanding of the impacts of poor physical health and contributing to a reduction in health inequalities as well as liaising with community health services regarding prisoners coming up for release</w:t>
      </w:r>
    </w:p>
    <w:p w:rsidR="00DC2E9C" w:rsidRPr="00E12F2C" w:rsidRDefault="00DC2E9C" w:rsidP="00703BCB">
      <w:pPr>
        <w:rPr>
          <w:rFonts w:ascii="Gisha" w:eastAsia="Times New Roman" w:hAnsi="Gisha" w:cs="Gisha"/>
          <w:sz w:val="20"/>
          <w:szCs w:val="20"/>
          <w:lang w:eastAsia="en-GB"/>
        </w:rPr>
      </w:pPr>
      <w:r w:rsidRPr="00B9284C">
        <w:rPr>
          <w:rFonts w:ascii="Gisha" w:eastAsia="Times New Roman" w:hAnsi="Gisha" w:cs="Gisha"/>
          <w:sz w:val="20"/>
          <w:szCs w:val="20"/>
          <w:lang w:eastAsia="en-GB"/>
        </w:rPr>
        <w:t xml:space="preserve">Prison GPs will deliver services </w:t>
      </w:r>
      <w:r w:rsidRPr="00E12F2C">
        <w:rPr>
          <w:rFonts w:ascii="Gisha" w:eastAsia="Times New Roman" w:hAnsi="Gisha" w:cs="Gisha"/>
          <w:sz w:val="20"/>
          <w:szCs w:val="20"/>
          <w:lang w:eastAsia="en-GB"/>
        </w:rPr>
        <w:t xml:space="preserve">on a  daily basis , Monday to Friday, </w:t>
      </w:r>
      <w:r w:rsidRPr="00B9284C">
        <w:rPr>
          <w:rFonts w:ascii="Gisha" w:eastAsia="Times New Roman" w:hAnsi="Gisha" w:cs="Gisha"/>
          <w:sz w:val="20"/>
          <w:szCs w:val="20"/>
          <w:lang w:eastAsia="en-GB"/>
        </w:rPr>
        <w:t xml:space="preserve">52 weeks per year. Bank holidays are excluded except where there </w:t>
      </w:r>
      <w:r w:rsidRPr="00E12F2C">
        <w:rPr>
          <w:rFonts w:ascii="Gisha" w:eastAsia="Times New Roman" w:hAnsi="Gisha" w:cs="Gisha"/>
          <w:sz w:val="20"/>
          <w:szCs w:val="20"/>
          <w:lang w:eastAsia="en-GB"/>
        </w:rPr>
        <w:t>is a 4 day Bank Holiday weekend</w:t>
      </w:r>
    </w:p>
    <w:p w:rsidR="00F24822" w:rsidRPr="00E12F2C" w:rsidRDefault="00DC2E9C" w:rsidP="00703BCB">
      <w:pPr>
        <w:rPr>
          <w:rFonts w:ascii="Gisha" w:hAnsi="Gisha" w:cs="Gisha"/>
          <w:sz w:val="20"/>
          <w:szCs w:val="20"/>
        </w:rPr>
      </w:pPr>
      <w:r w:rsidRPr="00E12F2C">
        <w:rPr>
          <w:rFonts w:ascii="Gisha" w:hAnsi="Gisha" w:cs="Gisha"/>
          <w:sz w:val="20"/>
          <w:szCs w:val="20"/>
        </w:rPr>
        <w:t xml:space="preserve">All GP’s will be required </w:t>
      </w:r>
      <w:r w:rsidR="00F24822" w:rsidRPr="00E12F2C">
        <w:rPr>
          <w:rFonts w:ascii="Gisha" w:hAnsi="Gisha" w:cs="Gisha"/>
          <w:sz w:val="20"/>
          <w:szCs w:val="20"/>
        </w:rPr>
        <w:t xml:space="preserve">to enter </w:t>
      </w:r>
      <w:r w:rsidRPr="00E12F2C">
        <w:rPr>
          <w:rFonts w:ascii="Gisha" w:hAnsi="Gisha" w:cs="Gisha"/>
          <w:sz w:val="20"/>
          <w:szCs w:val="20"/>
        </w:rPr>
        <w:t xml:space="preserve">patient data </w:t>
      </w:r>
      <w:r w:rsidR="00F24822" w:rsidRPr="00E12F2C">
        <w:rPr>
          <w:rFonts w:ascii="Gisha" w:hAnsi="Gisha" w:cs="Gisha"/>
          <w:sz w:val="20"/>
          <w:szCs w:val="20"/>
        </w:rPr>
        <w:t xml:space="preserve">onto </w:t>
      </w:r>
      <w:r w:rsidRPr="00E12F2C">
        <w:rPr>
          <w:rFonts w:ascii="Gisha" w:hAnsi="Gisha" w:cs="Gisha"/>
          <w:sz w:val="20"/>
          <w:szCs w:val="20"/>
        </w:rPr>
        <w:t>SystmOne</w:t>
      </w:r>
      <w:r w:rsidR="00F24822" w:rsidRPr="00E12F2C">
        <w:rPr>
          <w:rFonts w:ascii="Gisha" w:hAnsi="Gisha" w:cs="Gisha"/>
          <w:sz w:val="20"/>
          <w:szCs w:val="20"/>
        </w:rPr>
        <w:t xml:space="preserve"> which i</w:t>
      </w:r>
      <w:r w:rsidRPr="00E12F2C">
        <w:rPr>
          <w:rFonts w:ascii="Gisha" w:hAnsi="Gisha" w:cs="Gisha"/>
          <w:sz w:val="20"/>
          <w:szCs w:val="20"/>
        </w:rPr>
        <w:t>s used across the prison service</w:t>
      </w:r>
      <w:r w:rsidR="00F24822" w:rsidRPr="00E12F2C">
        <w:rPr>
          <w:rFonts w:ascii="Gisha" w:hAnsi="Gisha" w:cs="Gisha"/>
          <w:sz w:val="20"/>
          <w:szCs w:val="20"/>
        </w:rPr>
        <w:t>,</w:t>
      </w:r>
    </w:p>
    <w:p w:rsidR="00DC2E9C" w:rsidRPr="00E12F2C" w:rsidRDefault="00DC2E9C" w:rsidP="00703BCB">
      <w:pPr>
        <w:rPr>
          <w:rFonts w:ascii="Gisha" w:hAnsi="Gisha" w:cs="Gisha"/>
          <w:sz w:val="20"/>
          <w:szCs w:val="20"/>
        </w:rPr>
      </w:pPr>
      <w:r w:rsidRPr="00E12F2C">
        <w:rPr>
          <w:rFonts w:ascii="Gisha" w:hAnsi="Gisha" w:cs="Gisha"/>
          <w:sz w:val="20"/>
          <w:szCs w:val="20"/>
        </w:rPr>
        <w:t xml:space="preserve">Surgeries will include : </w:t>
      </w:r>
      <w:r w:rsidRPr="00A836B2">
        <w:rPr>
          <w:rFonts w:ascii="Gisha" w:eastAsia="Times New Roman" w:hAnsi="Gisha" w:cs="Gisha"/>
          <w:sz w:val="20"/>
          <w:szCs w:val="20"/>
          <w:lang w:eastAsia="en-GB"/>
        </w:rPr>
        <w:t>Diagnosis and treatment of acute and chronic conditions and common ailments</w:t>
      </w:r>
      <w:r w:rsidRPr="00E12F2C">
        <w:rPr>
          <w:rFonts w:ascii="Gisha" w:eastAsia="Times New Roman" w:hAnsi="Gisha" w:cs="Gisha"/>
          <w:sz w:val="20"/>
          <w:szCs w:val="20"/>
          <w:lang w:eastAsia="en-GB"/>
        </w:rPr>
        <w:t xml:space="preserve">, </w:t>
      </w:r>
      <w:r w:rsidR="00F24822" w:rsidRPr="00E12F2C">
        <w:rPr>
          <w:rFonts w:ascii="Gisha" w:eastAsia="Times New Roman" w:hAnsi="Gisha" w:cs="Gisha"/>
          <w:sz w:val="20"/>
          <w:szCs w:val="20"/>
          <w:lang w:eastAsia="en-GB"/>
        </w:rPr>
        <w:t>m</w:t>
      </w:r>
      <w:r w:rsidRPr="00A836B2">
        <w:rPr>
          <w:rFonts w:ascii="Gisha" w:eastAsia="Times New Roman" w:hAnsi="Gisha" w:cs="Gisha"/>
          <w:sz w:val="20"/>
          <w:szCs w:val="20"/>
          <w:lang w:eastAsia="en-GB"/>
        </w:rPr>
        <w:t>onitoring and review of prisoners with long-term conditions</w:t>
      </w:r>
      <w:r w:rsidRPr="00E12F2C">
        <w:rPr>
          <w:rFonts w:ascii="Gisha" w:eastAsia="Times New Roman" w:hAnsi="Gisha" w:cs="Gisha"/>
          <w:sz w:val="20"/>
          <w:szCs w:val="20"/>
          <w:lang w:eastAsia="en-GB"/>
        </w:rPr>
        <w:t>, r</w:t>
      </w:r>
      <w:r w:rsidRPr="00A836B2">
        <w:rPr>
          <w:rFonts w:ascii="Gisha" w:eastAsia="Times New Roman" w:hAnsi="Gisha" w:cs="Gisha"/>
          <w:sz w:val="20"/>
          <w:szCs w:val="20"/>
          <w:lang w:eastAsia="en-GB"/>
        </w:rPr>
        <w:t>eferral to, and liaison with, other healthcare services</w:t>
      </w:r>
      <w:r w:rsidRPr="00E12F2C">
        <w:rPr>
          <w:rFonts w:ascii="Gisha" w:eastAsia="Times New Roman" w:hAnsi="Gisha" w:cs="Gisha"/>
          <w:sz w:val="20"/>
          <w:szCs w:val="20"/>
          <w:lang w:eastAsia="en-GB"/>
        </w:rPr>
        <w:t xml:space="preserve"> and </w:t>
      </w:r>
      <w:r w:rsidRPr="00A836B2">
        <w:rPr>
          <w:rFonts w:ascii="Gisha" w:eastAsia="Times New Roman" w:hAnsi="Gisha" w:cs="Gisha"/>
          <w:sz w:val="20"/>
          <w:szCs w:val="20"/>
          <w:lang w:eastAsia="en-GB"/>
        </w:rPr>
        <w:t>Health promotion</w:t>
      </w:r>
    </w:p>
    <w:p w:rsidR="00DC2E9C" w:rsidRPr="00E12F2C" w:rsidRDefault="00F24822" w:rsidP="00B9284C">
      <w:p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E12F2C">
        <w:rPr>
          <w:rFonts w:ascii="Gisha" w:eastAsia="Times New Roman" w:hAnsi="Gisha" w:cs="Gisha"/>
          <w:sz w:val="20"/>
          <w:szCs w:val="20"/>
          <w:lang w:eastAsia="en-GB"/>
        </w:rPr>
        <w:t>The s</w:t>
      </w:r>
      <w:r w:rsidR="00DC2E9C" w:rsidRPr="00E12F2C">
        <w:rPr>
          <w:rFonts w:ascii="Gisha" w:eastAsia="Times New Roman" w:hAnsi="Gisha" w:cs="Gisha"/>
          <w:sz w:val="20"/>
          <w:szCs w:val="20"/>
          <w:lang w:eastAsia="en-GB"/>
        </w:rPr>
        <w:t xml:space="preserve">ervice required will </w:t>
      </w:r>
      <w:r w:rsidRPr="00E12F2C">
        <w:rPr>
          <w:rFonts w:ascii="Gisha" w:eastAsia="Times New Roman" w:hAnsi="Gisha" w:cs="Gisha"/>
          <w:sz w:val="20"/>
          <w:szCs w:val="20"/>
          <w:lang w:eastAsia="en-GB"/>
        </w:rPr>
        <w:t xml:space="preserve">also </w:t>
      </w:r>
      <w:r w:rsidR="00DC2E9C" w:rsidRPr="00E12F2C">
        <w:rPr>
          <w:rFonts w:ascii="Gisha" w:eastAsia="Times New Roman" w:hAnsi="Gisha" w:cs="Gisha"/>
          <w:sz w:val="20"/>
          <w:szCs w:val="20"/>
          <w:lang w:eastAsia="en-GB"/>
        </w:rPr>
        <w:t xml:space="preserve">include such areas </w:t>
      </w:r>
      <w:r w:rsidRPr="00E12F2C">
        <w:rPr>
          <w:rFonts w:ascii="Gisha" w:eastAsia="Times New Roman" w:hAnsi="Gisha" w:cs="Gisha"/>
          <w:sz w:val="20"/>
          <w:szCs w:val="20"/>
          <w:lang w:eastAsia="en-GB"/>
        </w:rPr>
        <w:t>as:</w:t>
      </w:r>
      <w:r w:rsidR="00DC2E9C" w:rsidRPr="00E12F2C">
        <w:rPr>
          <w:rFonts w:ascii="Gisha" w:eastAsia="Times New Roman" w:hAnsi="Gisha" w:cs="Gisha"/>
          <w:sz w:val="20"/>
          <w:szCs w:val="20"/>
          <w:lang w:eastAsia="en-GB"/>
        </w:rPr>
        <w:t xml:space="preserve"> </w:t>
      </w:r>
    </w:p>
    <w:p w:rsidR="00B9284C" w:rsidRPr="00E12F2C" w:rsidRDefault="00DC2E9C" w:rsidP="005139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E12F2C">
        <w:rPr>
          <w:rFonts w:ascii="Gisha" w:eastAsia="Times New Roman" w:hAnsi="Gisha" w:cs="Gisha"/>
          <w:sz w:val="20"/>
          <w:szCs w:val="20"/>
          <w:lang w:eastAsia="en-GB"/>
        </w:rPr>
        <w:t>E</w:t>
      </w:r>
      <w:r w:rsidR="00B9284C" w:rsidRPr="00E12F2C">
        <w:rPr>
          <w:rFonts w:ascii="Gisha" w:eastAsia="Times New Roman" w:hAnsi="Gisha" w:cs="Gisha"/>
          <w:sz w:val="20"/>
          <w:szCs w:val="20"/>
          <w:lang w:eastAsia="en-GB"/>
        </w:rPr>
        <w:t>xperience of prescribing drugs within a complex and challenging environment.</w:t>
      </w:r>
    </w:p>
    <w:p w:rsidR="00DC2E9C" w:rsidRPr="00E12F2C" w:rsidRDefault="00F24822" w:rsidP="005139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E12F2C">
        <w:rPr>
          <w:rFonts w:ascii="Gisha" w:eastAsia="Times New Roman" w:hAnsi="Gisha" w:cs="Gisha"/>
          <w:sz w:val="20"/>
          <w:szCs w:val="20"/>
          <w:lang w:eastAsia="en-GB"/>
        </w:rPr>
        <w:t xml:space="preserve">Liaise with new </w:t>
      </w:r>
      <w:r w:rsidR="00DC2E9C" w:rsidRPr="00A836B2">
        <w:rPr>
          <w:rFonts w:ascii="Gisha" w:eastAsia="Times New Roman" w:hAnsi="Gisha" w:cs="Gisha"/>
          <w:sz w:val="20"/>
          <w:szCs w:val="20"/>
          <w:lang w:eastAsia="en-GB"/>
        </w:rPr>
        <w:t>receptions into the prison identified by the primary care nurses</w:t>
      </w:r>
    </w:p>
    <w:p w:rsidR="00DC2E9C" w:rsidRPr="00E12F2C" w:rsidRDefault="00DC2E9C" w:rsidP="005139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E12F2C">
        <w:rPr>
          <w:rFonts w:ascii="Gisha" w:eastAsia="Times New Roman" w:hAnsi="Gisha" w:cs="Gisha"/>
          <w:sz w:val="20"/>
          <w:szCs w:val="20"/>
          <w:lang w:eastAsia="en-GB"/>
        </w:rPr>
        <w:t>W</w:t>
      </w:r>
      <w:r w:rsidRPr="00A836B2">
        <w:rPr>
          <w:rFonts w:ascii="Gisha" w:eastAsia="Times New Roman" w:hAnsi="Gisha" w:cs="Gisha"/>
          <w:sz w:val="20"/>
          <w:szCs w:val="20"/>
          <w:lang w:eastAsia="en-GB"/>
        </w:rPr>
        <w:t>ork with the mental health team in the delivery of primary mental health services</w:t>
      </w:r>
    </w:p>
    <w:p w:rsidR="00DC2E9C" w:rsidRPr="00E12F2C" w:rsidRDefault="00F24822" w:rsidP="00513941">
      <w:pPr>
        <w:pStyle w:val="ListParagraph"/>
        <w:numPr>
          <w:ilvl w:val="0"/>
          <w:numId w:val="9"/>
        </w:numPr>
        <w:spacing w:after="0" w:line="240" w:lineRule="auto"/>
        <w:rPr>
          <w:rFonts w:ascii="Gisha" w:eastAsia="Times New Roman" w:hAnsi="Gisha" w:cs="Gisha"/>
          <w:sz w:val="20"/>
          <w:szCs w:val="20"/>
          <w:lang w:eastAsia="en-GB"/>
        </w:rPr>
      </w:pPr>
      <w:r w:rsidRPr="00E12F2C">
        <w:rPr>
          <w:rFonts w:ascii="Gisha" w:eastAsia="Times New Roman" w:hAnsi="Gisha" w:cs="Gisha"/>
          <w:sz w:val="20"/>
          <w:szCs w:val="20"/>
          <w:lang w:eastAsia="en-GB"/>
        </w:rPr>
        <w:t>U</w:t>
      </w:r>
      <w:r w:rsidR="00DC2E9C" w:rsidRPr="00E12F2C">
        <w:rPr>
          <w:rFonts w:ascii="Gisha" w:eastAsia="Times New Roman" w:hAnsi="Gisha" w:cs="Gisha"/>
          <w:sz w:val="20"/>
          <w:szCs w:val="20"/>
          <w:lang w:eastAsia="en-GB"/>
        </w:rPr>
        <w:t>ndertake or support primary care nurses in the delivery of a range of chronic disease activities</w:t>
      </w:r>
    </w:p>
    <w:p w:rsidR="00DC2E9C" w:rsidRPr="00E12F2C" w:rsidRDefault="00DC2E9C" w:rsidP="005139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A836B2">
        <w:rPr>
          <w:rFonts w:ascii="Gisha" w:eastAsia="Times New Roman" w:hAnsi="Gisha" w:cs="Gisha"/>
          <w:sz w:val="20"/>
          <w:szCs w:val="20"/>
          <w:lang w:eastAsia="en-GB"/>
        </w:rPr>
        <w:t>Nurse led clinics to be delivered in partnership with a GP</w:t>
      </w:r>
    </w:p>
    <w:p w:rsidR="00DC2E9C" w:rsidRPr="00E12F2C" w:rsidRDefault="00DC2E9C" w:rsidP="005139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A836B2">
        <w:rPr>
          <w:rFonts w:ascii="Gisha" w:eastAsia="Times New Roman" w:hAnsi="Gisha" w:cs="Gisha"/>
          <w:sz w:val="20"/>
          <w:szCs w:val="20"/>
          <w:lang w:eastAsia="en-GB"/>
        </w:rPr>
        <w:t>Provide in hours advice to members of healthcare staff.</w:t>
      </w:r>
    </w:p>
    <w:p w:rsidR="00DC2E9C" w:rsidRPr="00E12F2C" w:rsidRDefault="00DC2E9C" w:rsidP="005139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A836B2">
        <w:rPr>
          <w:rFonts w:ascii="Gisha" w:eastAsia="Times New Roman" w:hAnsi="Gisha" w:cs="Gisha"/>
          <w:sz w:val="20"/>
          <w:szCs w:val="20"/>
          <w:lang w:eastAsia="en-GB"/>
        </w:rPr>
        <w:t xml:space="preserve">Minor surgery </w:t>
      </w:r>
      <w:r w:rsidR="00F24822" w:rsidRPr="00E12F2C">
        <w:rPr>
          <w:rFonts w:ascii="Gisha" w:eastAsia="Times New Roman" w:hAnsi="Gisha" w:cs="Gisha"/>
          <w:sz w:val="20"/>
          <w:szCs w:val="20"/>
          <w:lang w:eastAsia="en-GB"/>
        </w:rPr>
        <w:t>:</w:t>
      </w:r>
      <w:r w:rsidRPr="00A836B2">
        <w:rPr>
          <w:rFonts w:ascii="Gisha" w:eastAsia="Times New Roman" w:hAnsi="Gisha" w:cs="Gisha"/>
          <w:sz w:val="20"/>
          <w:szCs w:val="20"/>
          <w:lang w:eastAsia="en-GB"/>
        </w:rPr>
        <w:t xml:space="preserve"> including joint injections but excluding endoscopies and sigmoidoscopies</w:t>
      </w:r>
    </w:p>
    <w:p w:rsidR="00B02825" w:rsidRPr="00E12F2C" w:rsidRDefault="00F24822" w:rsidP="005139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E12F2C">
        <w:rPr>
          <w:rFonts w:ascii="Gisha" w:eastAsia="Times New Roman" w:hAnsi="Gisha" w:cs="Gisha"/>
          <w:sz w:val="20"/>
          <w:szCs w:val="20"/>
          <w:lang w:eastAsia="en-GB"/>
        </w:rPr>
        <w:t>S</w:t>
      </w:r>
      <w:r w:rsidR="00B02825" w:rsidRPr="00A836B2">
        <w:rPr>
          <w:rFonts w:ascii="Gisha" w:eastAsia="Times New Roman" w:hAnsi="Gisha" w:cs="Gisha"/>
          <w:sz w:val="20"/>
          <w:szCs w:val="20"/>
          <w:lang w:eastAsia="en-GB"/>
        </w:rPr>
        <w:t>upport a reduction in the number of unnecessary patient transfers to hospital</w:t>
      </w:r>
    </w:p>
    <w:p w:rsidR="00B02825" w:rsidRPr="00E12F2C" w:rsidRDefault="00F24822" w:rsidP="005139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E12F2C">
        <w:rPr>
          <w:rFonts w:ascii="Gisha" w:eastAsia="Times New Roman" w:hAnsi="Gisha" w:cs="Gisha"/>
          <w:sz w:val="20"/>
          <w:szCs w:val="20"/>
          <w:lang w:eastAsia="en-GB"/>
        </w:rPr>
        <w:t>V</w:t>
      </w:r>
      <w:r w:rsidR="00B02825" w:rsidRPr="00A836B2">
        <w:rPr>
          <w:rFonts w:ascii="Gisha" w:eastAsia="Times New Roman" w:hAnsi="Gisha" w:cs="Gisha"/>
          <w:sz w:val="20"/>
          <w:szCs w:val="20"/>
          <w:lang w:eastAsia="en-GB"/>
        </w:rPr>
        <w:t>isit and support the in-house pharmacy</w:t>
      </w:r>
    </w:p>
    <w:p w:rsidR="00B02825" w:rsidRPr="00E12F2C" w:rsidRDefault="00B02825" w:rsidP="005139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A836B2">
        <w:rPr>
          <w:rFonts w:ascii="Gisha" w:eastAsia="Times New Roman" w:hAnsi="Gisha" w:cs="Gisha"/>
          <w:sz w:val="20"/>
          <w:szCs w:val="20"/>
          <w:lang w:eastAsia="en-GB"/>
        </w:rPr>
        <w:t>Certify prisoners as “fit” where a medical opinion of fitness is required</w:t>
      </w:r>
    </w:p>
    <w:p w:rsidR="00B02825" w:rsidRPr="00E12F2C" w:rsidRDefault="004108D2" w:rsidP="005139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A836B2">
        <w:rPr>
          <w:rFonts w:ascii="Gisha" w:eastAsia="Times New Roman" w:hAnsi="Gisha" w:cs="Gisha"/>
          <w:sz w:val="20"/>
          <w:szCs w:val="20"/>
          <w:lang w:eastAsia="en-GB"/>
        </w:rPr>
        <w:t>Perform an initial examination of prisoners whenever force/special accommodation/mechanical restraint has been used</w:t>
      </w:r>
    </w:p>
    <w:p w:rsidR="004108D2" w:rsidRPr="00E12F2C" w:rsidRDefault="004108D2" w:rsidP="005139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A836B2">
        <w:rPr>
          <w:rFonts w:ascii="Gisha" w:eastAsia="Times New Roman" w:hAnsi="Gisha" w:cs="Gisha"/>
          <w:sz w:val="20"/>
          <w:szCs w:val="20"/>
          <w:lang w:eastAsia="en-GB"/>
        </w:rPr>
        <w:t>Visit any prisoner remaining in cellular confinement/segregation/under mechanical constraint</w:t>
      </w:r>
      <w:r w:rsidRPr="00E12F2C">
        <w:rPr>
          <w:rFonts w:ascii="Gisha" w:eastAsia="Times New Roman" w:hAnsi="Gisha" w:cs="Gisha"/>
          <w:sz w:val="20"/>
          <w:szCs w:val="20"/>
          <w:lang w:eastAsia="en-GB"/>
        </w:rPr>
        <w:t xml:space="preserve"> or is to unwell to attend clinics </w:t>
      </w:r>
    </w:p>
    <w:p w:rsidR="004108D2" w:rsidRPr="00E12F2C" w:rsidRDefault="004108D2" w:rsidP="005139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A836B2">
        <w:rPr>
          <w:rFonts w:ascii="Gisha" w:eastAsia="Times New Roman" w:hAnsi="Gisha" w:cs="Gisha"/>
          <w:sz w:val="20"/>
          <w:szCs w:val="20"/>
          <w:lang w:eastAsia="en-GB"/>
        </w:rPr>
        <w:t>See prisoners referred as at risk of suicide/self harm</w:t>
      </w:r>
    </w:p>
    <w:p w:rsidR="004108D2" w:rsidRPr="00E12F2C" w:rsidRDefault="00E12F2C" w:rsidP="005139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E12F2C">
        <w:rPr>
          <w:rFonts w:ascii="Gisha" w:eastAsia="Times New Roman" w:hAnsi="Gisha" w:cs="Gisha"/>
          <w:sz w:val="20"/>
          <w:szCs w:val="20"/>
          <w:lang w:eastAsia="en-GB"/>
        </w:rPr>
        <w:t>P</w:t>
      </w:r>
      <w:r w:rsidR="004108D2" w:rsidRPr="00A836B2">
        <w:rPr>
          <w:rFonts w:ascii="Gisha" w:eastAsia="Times New Roman" w:hAnsi="Gisha" w:cs="Gisha"/>
          <w:sz w:val="20"/>
          <w:szCs w:val="20"/>
          <w:lang w:eastAsia="en-GB"/>
        </w:rPr>
        <w:t>rovide a short term prescription for substance misuse clients received into the prison on treatment whose prescription expires before they can be seen by</w:t>
      </w:r>
      <w:r w:rsidR="004108D2" w:rsidRPr="00E12F2C">
        <w:rPr>
          <w:rFonts w:ascii="Gisha" w:eastAsia="Times New Roman" w:hAnsi="Gisha" w:cs="Gisha"/>
          <w:sz w:val="20"/>
          <w:szCs w:val="20"/>
          <w:lang w:eastAsia="en-GB"/>
        </w:rPr>
        <w:t xml:space="preserve"> the substance misuse doctors. </w:t>
      </w:r>
    </w:p>
    <w:p w:rsidR="004108D2" w:rsidRPr="00E12F2C" w:rsidRDefault="00E12F2C" w:rsidP="005139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E12F2C">
        <w:rPr>
          <w:rFonts w:ascii="Gisha" w:eastAsia="Times New Roman" w:hAnsi="Gisha" w:cs="Gisha"/>
          <w:sz w:val="20"/>
          <w:szCs w:val="20"/>
          <w:lang w:eastAsia="en-GB"/>
        </w:rPr>
        <w:t>M</w:t>
      </w:r>
      <w:r w:rsidR="004108D2" w:rsidRPr="00A836B2">
        <w:rPr>
          <w:rFonts w:ascii="Gisha" w:eastAsia="Times New Roman" w:hAnsi="Gisha" w:cs="Gisha"/>
          <w:sz w:val="20"/>
          <w:szCs w:val="20"/>
          <w:lang w:eastAsia="en-GB"/>
        </w:rPr>
        <w:t>aintain regular contact with the substance misuse GP</w:t>
      </w:r>
    </w:p>
    <w:p w:rsidR="004108D2" w:rsidRPr="00E12F2C" w:rsidRDefault="004108D2" w:rsidP="005139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A836B2">
        <w:rPr>
          <w:rFonts w:ascii="Gisha" w:eastAsia="Times New Roman" w:hAnsi="Gisha" w:cs="Gisha"/>
          <w:sz w:val="20"/>
          <w:szCs w:val="20"/>
          <w:lang w:eastAsia="en-GB"/>
        </w:rPr>
        <w:lastRenderedPageBreak/>
        <w:t>Undertake all paperwork required in relation to prison discharges, court appearances, parole, probation services, hunger strikes etc</w:t>
      </w:r>
    </w:p>
    <w:p w:rsidR="004108D2" w:rsidRPr="00E12F2C" w:rsidRDefault="004108D2" w:rsidP="00DC2E9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A836B2">
        <w:rPr>
          <w:rFonts w:ascii="Gisha" w:eastAsia="Times New Roman" w:hAnsi="Gisha" w:cs="Gisha"/>
          <w:sz w:val="20"/>
          <w:szCs w:val="20"/>
          <w:lang w:eastAsia="en-GB"/>
        </w:rPr>
        <w:t>Health Promotion and Prevention</w:t>
      </w:r>
    </w:p>
    <w:p w:rsidR="00A836B2" w:rsidRPr="00A836B2" w:rsidRDefault="004108D2" w:rsidP="00E12F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isha" w:eastAsia="Times New Roman" w:hAnsi="Gisha" w:cs="Gisha"/>
          <w:sz w:val="20"/>
          <w:szCs w:val="20"/>
          <w:lang w:eastAsia="en-GB"/>
        </w:rPr>
      </w:pPr>
      <w:r w:rsidRPr="00A836B2">
        <w:rPr>
          <w:rFonts w:ascii="Gisha" w:eastAsia="Times New Roman" w:hAnsi="Gisha" w:cs="Gisha"/>
          <w:sz w:val="20"/>
          <w:szCs w:val="20"/>
          <w:lang w:eastAsia="en-GB"/>
        </w:rPr>
        <w:t>Attend patient / prison forum as required</w:t>
      </w:r>
    </w:p>
    <w:p w:rsidR="00A836B2" w:rsidRPr="00A836B2" w:rsidRDefault="00A836B2" w:rsidP="00A836B2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</w:p>
    <w:p w:rsidR="00A836B2" w:rsidRPr="00A836B2" w:rsidRDefault="00A836B2" w:rsidP="00A836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A836B2" w:rsidRPr="00A836B2" w:rsidRDefault="00A836B2" w:rsidP="00A836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A836B2" w:rsidRPr="00A836B2" w:rsidRDefault="00A836B2" w:rsidP="00A836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A836B2" w:rsidRPr="00A836B2" w:rsidRDefault="00A836B2" w:rsidP="00A836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B9284C" w:rsidRDefault="00B9284C" w:rsidP="00703BCB"/>
    <w:sectPr w:rsidR="00B92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AB1DE3"/>
    <w:multiLevelType w:val="hybridMultilevel"/>
    <w:tmpl w:val="586998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3C5D13"/>
    <w:multiLevelType w:val="hybridMultilevel"/>
    <w:tmpl w:val="34DA6B4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26E2746"/>
    <w:multiLevelType w:val="hybridMultilevel"/>
    <w:tmpl w:val="B52C06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53734F"/>
    <w:multiLevelType w:val="hybridMultilevel"/>
    <w:tmpl w:val="C352D7CA"/>
    <w:lvl w:ilvl="0" w:tplc="27346F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5A070E"/>
    <w:multiLevelType w:val="hybridMultilevel"/>
    <w:tmpl w:val="7550113E"/>
    <w:lvl w:ilvl="0" w:tplc="91E46B9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40A13"/>
    <w:multiLevelType w:val="hybridMultilevel"/>
    <w:tmpl w:val="5B08A5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397550"/>
    <w:multiLevelType w:val="hybridMultilevel"/>
    <w:tmpl w:val="A7FAD0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4858BE"/>
    <w:multiLevelType w:val="hybridMultilevel"/>
    <w:tmpl w:val="8FDC743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284F95"/>
    <w:multiLevelType w:val="hybridMultilevel"/>
    <w:tmpl w:val="94EE13C4"/>
    <w:lvl w:ilvl="0" w:tplc="27346F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F7"/>
    <w:rsid w:val="003127BE"/>
    <w:rsid w:val="004108D2"/>
    <w:rsid w:val="00513941"/>
    <w:rsid w:val="00703BCB"/>
    <w:rsid w:val="007C1FF7"/>
    <w:rsid w:val="00A13C4B"/>
    <w:rsid w:val="00A836B2"/>
    <w:rsid w:val="00B02825"/>
    <w:rsid w:val="00B9284C"/>
    <w:rsid w:val="00DC2E9C"/>
    <w:rsid w:val="00E12F2C"/>
    <w:rsid w:val="00E67CD8"/>
    <w:rsid w:val="00EE0748"/>
    <w:rsid w:val="00F24822"/>
    <w:rsid w:val="00F2605A"/>
    <w:rsid w:val="00F5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Community Healthcare NHS Trust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 (Blake) Elizabeth</dc:creator>
  <cp:keywords/>
  <dc:description/>
  <cp:lastModifiedBy>Ratcliffe (Blake) Elizabeth</cp:lastModifiedBy>
  <cp:revision>9</cp:revision>
  <dcterms:created xsi:type="dcterms:W3CDTF">2019-09-16T10:57:00Z</dcterms:created>
  <dcterms:modified xsi:type="dcterms:W3CDTF">2019-09-16T12:08:00Z</dcterms:modified>
</cp:coreProperties>
</file>