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7E263" w14:textId="77777777" w:rsidR="00F07D14" w:rsidRPr="00F07D14" w:rsidRDefault="00F07D14" w:rsidP="00F07D14">
      <w:pPr>
        <w:rPr>
          <w:b/>
          <w:sz w:val="36"/>
          <w:szCs w:val="36"/>
        </w:rPr>
      </w:pPr>
      <w:r w:rsidRPr="00F07D14">
        <w:rPr>
          <w:b/>
          <w:sz w:val="36"/>
          <w:szCs w:val="36"/>
        </w:rPr>
        <w:t>Expressions of Interest – Maternity Voices Partnership</w:t>
      </w:r>
    </w:p>
    <w:p w14:paraId="66DB8700" w14:textId="77777777" w:rsidR="00F07D14" w:rsidRDefault="00F07D14" w:rsidP="00F07D14"/>
    <w:p w14:paraId="436491FC" w14:textId="77777777" w:rsidR="00F07D14" w:rsidRPr="00F07D14" w:rsidRDefault="00F07D14" w:rsidP="00F07D14">
      <w:pPr>
        <w:rPr>
          <w:b/>
          <w:sz w:val="28"/>
          <w:szCs w:val="28"/>
        </w:rPr>
      </w:pPr>
      <w:r w:rsidRPr="00F07D14">
        <w:rPr>
          <w:b/>
          <w:sz w:val="28"/>
          <w:szCs w:val="28"/>
        </w:rPr>
        <w:t>Provider details</w:t>
      </w:r>
    </w:p>
    <w:p w14:paraId="4F5F079F" w14:textId="77777777" w:rsidR="00F07D14" w:rsidRDefault="00F07D14" w:rsidP="00F07D14"/>
    <w:tbl>
      <w:tblPr>
        <w:tblStyle w:val="TableGrid"/>
        <w:tblW w:w="0" w:type="auto"/>
        <w:tblLook w:val="04A0" w:firstRow="1" w:lastRow="0" w:firstColumn="1" w:lastColumn="0" w:noHBand="0" w:noVBand="1"/>
      </w:tblPr>
      <w:tblGrid>
        <w:gridCol w:w="3936"/>
        <w:gridCol w:w="10240"/>
      </w:tblGrid>
      <w:tr w:rsidR="00F07D14" w14:paraId="6DD0699D" w14:textId="77777777" w:rsidTr="00F07D14">
        <w:tc>
          <w:tcPr>
            <w:tcW w:w="3936" w:type="dxa"/>
          </w:tcPr>
          <w:p w14:paraId="22DF011D" w14:textId="2E195CCA" w:rsidR="00F07D14" w:rsidRDefault="00F07D14" w:rsidP="00F07D14">
            <w:r>
              <w:t>Organization</w:t>
            </w:r>
          </w:p>
          <w:p w14:paraId="089795D5" w14:textId="77777777" w:rsidR="00F07D14" w:rsidRDefault="00F07D14" w:rsidP="00F07D14"/>
        </w:tc>
        <w:tc>
          <w:tcPr>
            <w:tcW w:w="10240" w:type="dxa"/>
          </w:tcPr>
          <w:p w14:paraId="3A5BC63A" w14:textId="77777777" w:rsidR="00F07D14" w:rsidRDefault="00F07D14" w:rsidP="00F07D14"/>
        </w:tc>
      </w:tr>
      <w:tr w:rsidR="00F07D14" w14:paraId="533284DE" w14:textId="77777777" w:rsidTr="00F07D14">
        <w:tc>
          <w:tcPr>
            <w:tcW w:w="3936" w:type="dxa"/>
          </w:tcPr>
          <w:p w14:paraId="3F847F9A" w14:textId="59200F96" w:rsidR="00F07D14" w:rsidRDefault="00F07D14" w:rsidP="00F07D14">
            <w:r>
              <w:t>Address</w:t>
            </w:r>
          </w:p>
          <w:p w14:paraId="6F7092AF" w14:textId="77777777" w:rsidR="00F07D14" w:rsidRDefault="00F07D14" w:rsidP="00F07D14"/>
        </w:tc>
        <w:tc>
          <w:tcPr>
            <w:tcW w:w="10240" w:type="dxa"/>
          </w:tcPr>
          <w:p w14:paraId="4CB83E15" w14:textId="77777777" w:rsidR="00F07D14" w:rsidRDefault="00F07D14" w:rsidP="00F07D14"/>
        </w:tc>
      </w:tr>
      <w:tr w:rsidR="00F07D14" w14:paraId="75F51552" w14:textId="77777777" w:rsidTr="00F07D14">
        <w:tc>
          <w:tcPr>
            <w:tcW w:w="3936" w:type="dxa"/>
          </w:tcPr>
          <w:p w14:paraId="3E02C2C3" w14:textId="0AF68171" w:rsidR="00F07D14" w:rsidRDefault="00F07D14" w:rsidP="00F07D14">
            <w:r>
              <w:t>Lead Contact</w:t>
            </w:r>
          </w:p>
          <w:p w14:paraId="54201F4D" w14:textId="77777777" w:rsidR="00F07D14" w:rsidRDefault="00F07D14" w:rsidP="00F07D14"/>
        </w:tc>
        <w:tc>
          <w:tcPr>
            <w:tcW w:w="10240" w:type="dxa"/>
          </w:tcPr>
          <w:p w14:paraId="6F5DA0F7" w14:textId="77777777" w:rsidR="00F07D14" w:rsidRDefault="00F07D14" w:rsidP="00F07D14"/>
        </w:tc>
      </w:tr>
      <w:tr w:rsidR="00F07D14" w14:paraId="76E86F99" w14:textId="77777777" w:rsidTr="00F07D14">
        <w:tc>
          <w:tcPr>
            <w:tcW w:w="3936" w:type="dxa"/>
          </w:tcPr>
          <w:p w14:paraId="2DD09448" w14:textId="35D56BE4" w:rsidR="00F07D14" w:rsidRDefault="00F07D14" w:rsidP="00F07D14">
            <w:r>
              <w:t>Email</w:t>
            </w:r>
          </w:p>
          <w:p w14:paraId="563FD2B7" w14:textId="77777777" w:rsidR="00F07D14" w:rsidRDefault="00F07D14" w:rsidP="00F07D14"/>
        </w:tc>
        <w:tc>
          <w:tcPr>
            <w:tcW w:w="10240" w:type="dxa"/>
          </w:tcPr>
          <w:p w14:paraId="69838DEB" w14:textId="77777777" w:rsidR="00F07D14" w:rsidRDefault="00F07D14" w:rsidP="00F07D14"/>
        </w:tc>
      </w:tr>
      <w:tr w:rsidR="00F07D14" w14:paraId="42F613B5" w14:textId="77777777" w:rsidTr="00F07D14">
        <w:tc>
          <w:tcPr>
            <w:tcW w:w="3936" w:type="dxa"/>
          </w:tcPr>
          <w:p w14:paraId="7344C61F" w14:textId="77777777" w:rsidR="00F07D14" w:rsidRDefault="00F07D14" w:rsidP="00F07D14">
            <w:r>
              <w:t>Telephone</w:t>
            </w:r>
          </w:p>
          <w:p w14:paraId="4E0E2AC1" w14:textId="5798EC95" w:rsidR="00F07D14" w:rsidRDefault="00F07D14" w:rsidP="00F07D14"/>
        </w:tc>
        <w:tc>
          <w:tcPr>
            <w:tcW w:w="10240" w:type="dxa"/>
          </w:tcPr>
          <w:p w14:paraId="108B16CB" w14:textId="77777777" w:rsidR="00F07D14" w:rsidRDefault="00F07D14" w:rsidP="00F07D14"/>
        </w:tc>
      </w:tr>
      <w:tr w:rsidR="00F07D14" w14:paraId="0AEF8C1E" w14:textId="77777777" w:rsidTr="00F07D14">
        <w:tc>
          <w:tcPr>
            <w:tcW w:w="3936" w:type="dxa"/>
          </w:tcPr>
          <w:p w14:paraId="132FD7C5" w14:textId="77777777" w:rsidR="00F07D14" w:rsidRDefault="00F07D14" w:rsidP="00F07D14">
            <w:r>
              <w:t>Charitable Registration Number</w:t>
            </w:r>
          </w:p>
          <w:p w14:paraId="7F9EEFC2" w14:textId="2D756DE5" w:rsidR="00F07D14" w:rsidRDefault="00F07D14" w:rsidP="00F07D14">
            <w:r>
              <w:tab/>
            </w:r>
          </w:p>
          <w:p w14:paraId="20B8F968" w14:textId="0F60E4A2" w:rsidR="00F07D14" w:rsidRDefault="00F07D14" w:rsidP="00F07D14">
            <w:r>
              <w:t>Company Registration Number</w:t>
            </w:r>
          </w:p>
          <w:p w14:paraId="755ED5CD" w14:textId="77777777" w:rsidR="00F07D14" w:rsidRDefault="00F07D14" w:rsidP="00F07D14"/>
        </w:tc>
        <w:tc>
          <w:tcPr>
            <w:tcW w:w="10240" w:type="dxa"/>
          </w:tcPr>
          <w:p w14:paraId="523D0B83" w14:textId="77777777" w:rsidR="00F07D14" w:rsidRDefault="00F07D14" w:rsidP="00F07D14"/>
        </w:tc>
      </w:tr>
    </w:tbl>
    <w:p w14:paraId="71CCE9D4" w14:textId="30718E12" w:rsidR="00F07D14" w:rsidRPr="00F07D14" w:rsidRDefault="00F07D14" w:rsidP="00F07D14">
      <w:r w:rsidRPr="00F07D14">
        <w:tab/>
      </w:r>
    </w:p>
    <w:p w14:paraId="0BB438AE" w14:textId="77777777" w:rsidR="00F07D14" w:rsidRDefault="00F07D14" w:rsidP="00F07D14"/>
    <w:p w14:paraId="5409017C" w14:textId="77777777" w:rsidR="00F07D14" w:rsidRDefault="00F07D14" w:rsidP="00F07D14"/>
    <w:p w14:paraId="6466FC35" w14:textId="788AC643" w:rsidR="00F07D14" w:rsidRDefault="00F07D14" w:rsidP="00F07D14">
      <w:r>
        <w:tab/>
      </w:r>
    </w:p>
    <w:p w14:paraId="7EE4FED5" w14:textId="77777777" w:rsidR="00F07D14" w:rsidRDefault="00F07D14" w:rsidP="00F07D14"/>
    <w:p w14:paraId="2C794CDD" w14:textId="77777777" w:rsidR="00F07D14" w:rsidRDefault="00F07D14" w:rsidP="00F07D14"/>
    <w:p w14:paraId="44869420" w14:textId="77777777" w:rsidR="00F07D14" w:rsidRDefault="00F07D14" w:rsidP="00F07D14"/>
    <w:p w14:paraId="32113361" w14:textId="77777777" w:rsidR="00F07D14" w:rsidRDefault="00F07D14" w:rsidP="00F07D14"/>
    <w:p w14:paraId="1C3C6875" w14:textId="77777777" w:rsidR="00F07D14" w:rsidRDefault="00F07D14" w:rsidP="00F07D14"/>
    <w:p w14:paraId="548018E2" w14:textId="77777777" w:rsidR="00F07D14" w:rsidRDefault="00F07D14" w:rsidP="00F07D14">
      <w:bookmarkStart w:id="0" w:name="_GoBack"/>
      <w:bookmarkEnd w:id="0"/>
    </w:p>
    <w:p w14:paraId="58ECEFC5" w14:textId="77777777" w:rsidR="00F07D14" w:rsidRDefault="00F07D14" w:rsidP="00F07D14"/>
    <w:p w14:paraId="5DE65824" w14:textId="77777777" w:rsidR="00F07D14" w:rsidRDefault="00F07D14" w:rsidP="00F07D14">
      <w:pPr>
        <w:pStyle w:val="ListParagraph"/>
        <w:numPr>
          <w:ilvl w:val="0"/>
          <w:numId w:val="1"/>
        </w:numPr>
      </w:pPr>
      <w:r>
        <w:t xml:space="preserve">Please outline your </w:t>
      </w:r>
      <w:proofErr w:type="spellStart"/>
      <w:r>
        <w:t>organisations</w:t>
      </w:r>
      <w:proofErr w:type="spellEnd"/>
      <w:r>
        <w:t xml:space="preserve"> experience and current work relevant to maternity, early years and families. What networks are you already working with or how will you develop the key relationships required to support the MVP?</w:t>
      </w:r>
    </w:p>
    <w:p w14:paraId="68D04394" w14:textId="77777777" w:rsidR="00F07D14" w:rsidRDefault="00F07D14" w:rsidP="00F07D14"/>
    <w:p w14:paraId="18BD7131" w14:textId="77777777" w:rsidR="00F07D14" w:rsidRDefault="00F07D14" w:rsidP="00F07D14"/>
    <w:p w14:paraId="36AC11E9" w14:textId="77777777" w:rsidR="00F07D14" w:rsidRDefault="00F07D14" w:rsidP="00F07D14"/>
    <w:p w14:paraId="0237D876" w14:textId="77777777" w:rsidR="00F07D14" w:rsidRDefault="00F07D14" w:rsidP="00F07D14"/>
    <w:p w14:paraId="3377DEEA" w14:textId="77777777" w:rsidR="00F07D14" w:rsidRDefault="00F07D14" w:rsidP="00F07D14"/>
    <w:p w14:paraId="18AF8BC2" w14:textId="77777777" w:rsidR="00F07D14" w:rsidRDefault="00F07D14" w:rsidP="00F07D14">
      <w:pPr>
        <w:pStyle w:val="ListParagraph"/>
        <w:numPr>
          <w:ilvl w:val="0"/>
          <w:numId w:val="1"/>
        </w:numPr>
      </w:pPr>
      <w:r>
        <w:t>Please outline your experience of supporting the development of advocacy, engagement and service user/patient representation?</w:t>
      </w:r>
    </w:p>
    <w:p w14:paraId="2191464E" w14:textId="77777777" w:rsidR="00F07D14" w:rsidRDefault="00F07D14" w:rsidP="00F07D14"/>
    <w:p w14:paraId="5D42D3FC" w14:textId="77777777" w:rsidR="00F07D14" w:rsidRDefault="00F07D14" w:rsidP="00F07D14"/>
    <w:p w14:paraId="67CB467B" w14:textId="77777777" w:rsidR="00F07D14" w:rsidRDefault="00F07D14" w:rsidP="00F07D14"/>
    <w:p w14:paraId="7C5BD803" w14:textId="77777777" w:rsidR="00F07D14" w:rsidRDefault="00F07D14" w:rsidP="00F07D14"/>
    <w:p w14:paraId="6A7AEA8A" w14:textId="77777777" w:rsidR="00F07D14" w:rsidRDefault="00F07D14" w:rsidP="00F07D14"/>
    <w:p w14:paraId="0884AF4A" w14:textId="77777777" w:rsidR="00F07D14" w:rsidRDefault="00F07D14" w:rsidP="00F07D14"/>
    <w:p w14:paraId="654566B9" w14:textId="77777777" w:rsidR="00F07D14" w:rsidRDefault="00F07D14" w:rsidP="00F07D14">
      <w:pPr>
        <w:pStyle w:val="ListParagraph"/>
        <w:numPr>
          <w:ilvl w:val="0"/>
          <w:numId w:val="1"/>
        </w:numPr>
      </w:pPr>
      <w:r>
        <w:t xml:space="preserve">How will you ensure good representation of women from seldom asked communities on the </w:t>
      </w:r>
      <w:proofErr w:type="gramStart"/>
      <w:r>
        <w:t>MVP.</w:t>
      </w:r>
      <w:proofErr w:type="gramEnd"/>
      <w:r>
        <w:t xml:space="preserve"> What approach would you take to ensuring the voice of seldom asked communities is heard within the MVP?</w:t>
      </w:r>
    </w:p>
    <w:p w14:paraId="3282B3EE" w14:textId="77777777" w:rsidR="00F07D14" w:rsidRDefault="00F07D14" w:rsidP="00F07D14"/>
    <w:p w14:paraId="5B3D7A71" w14:textId="77777777" w:rsidR="00F07D14" w:rsidRDefault="00F07D14" w:rsidP="00F07D14"/>
    <w:p w14:paraId="608F17BE" w14:textId="77777777" w:rsidR="00F07D14" w:rsidRDefault="00F07D14" w:rsidP="00F07D14"/>
    <w:p w14:paraId="6C8EB3EE" w14:textId="77777777" w:rsidR="00F07D14" w:rsidRDefault="00F07D14" w:rsidP="00F07D14"/>
    <w:p w14:paraId="39999E7B" w14:textId="77777777" w:rsidR="00F07D14" w:rsidRDefault="00F07D14" w:rsidP="00F07D14"/>
    <w:p w14:paraId="5561B99C" w14:textId="77777777" w:rsidR="00F07D14" w:rsidRDefault="00F07D14" w:rsidP="00F07D14"/>
    <w:p w14:paraId="211A8937" w14:textId="77777777" w:rsidR="00F07D14" w:rsidRDefault="00F07D14" w:rsidP="00F07D14">
      <w:pPr>
        <w:pStyle w:val="ListParagraph"/>
        <w:numPr>
          <w:ilvl w:val="0"/>
          <w:numId w:val="1"/>
        </w:numPr>
      </w:pPr>
      <w:r>
        <w:t>Please attach a draft job description for the MVP Chair to your submission.</w:t>
      </w:r>
    </w:p>
    <w:p w14:paraId="120EB9E8" w14:textId="77777777" w:rsidR="00F07D14" w:rsidRDefault="00F07D14" w:rsidP="00F07D14"/>
    <w:p w14:paraId="59FEB23A" w14:textId="77777777" w:rsidR="00F07D14" w:rsidRDefault="00F07D14" w:rsidP="00F07D14"/>
    <w:p w14:paraId="1B0836B6" w14:textId="77777777" w:rsidR="00F07D14" w:rsidRDefault="00F07D14" w:rsidP="00F07D14">
      <w:pPr>
        <w:pStyle w:val="ListParagraph"/>
        <w:numPr>
          <w:ilvl w:val="0"/>
          <w:numId w:val="1"/>
        </w:numPr>
      </w:pPr>
      <w:r>
        <w:t xml:space="preserve">How would you support the MVP to hold NHS Maternity Services to account? How will you work with the MVP and wider partners to ensure that the voice of patients is well represented in the development of maternity services? </w:t>
      </w:r>
    </w:p>
    <w:p w14:paraId="25279D37" w14:textId="77777777" w:rsidR="00F07D14" w:rsidRDefault="00F07D14" w:rsidP="00F07D14"/>
    <w:p w14:paraId="7BC70A30" w14:textId="77777777" w:rsidR="00F07D14" w:rsidRDefault="00F07D14" w:rsidP="00F07D14"/>
    <w:p w14:paraId="1DDED105" w14:textId="77777777" w:rsidR="00F07D14" w:rsidRDefault="00F07D14" w:rsidP="00F07D14"/>
    <w:p w14:paraId="080570C8" w14:textId="77777777" w:rsidR="00F07D14" w:rsidRDefault="00F07D14" w:rsidP="00F07D14"/>
    <w:p w14:paraId="53C45277" w14:textId="77777777" w:rsidR="00F07D14" w:rsidRDefault="00F07D14" w:rsidP="00F07D14">
      <w:pPr>
        <w:pStyle w:val="ListParagraph"/>
        <w:numPr>
          <w:ilvl w:val="0"/>
          <w:numId w:val="1"/>
        </w:numPr>
      </w:pPr>
      <w:r>
        <w:t>How do you propose to resource the MVP (staffing, time, expenses for MVP members)?</w:t>
      </w:r>
    </w:p>
    <w:p w14:paraId="2D9C86B5" w14:textId="77777777" w:rsidR="00F07D14" w:rsidRDefault="00F07D14" w:rsidP="00F07D14"/>
    <w:p w14:paraId="68E8A1AC" w14:textId="77777777" w:rsidR="00F07D14" w:rsidRDefault="00F07D14" w:rsidP="00F07D14"/>
    <w:p w14:paraId="3F8F2E1C" w14:textId="77777777" w:rsidR="00F07D14" w:rsidRDefault="00F07D14" w:rsidP="00F07D14"/>
    <w:p w14:paraId="72E8ADDA" w14:textId="77777777" w:rsidR="00F07D14" w:rsidRDefault="00F07D14" w:rsidP="00F07D14"/>
    <w:p w14:paraId="6362818C" w14:textId="77777777" w:rsidR="00F07D14" w:rsidRDefault="00F07D14" w:rsidP="00F07D14">
      <w:pPr>
        <w:rPr>
          <w:b/>
          <w:sz w:val="28"/>
          <w:szCs w:val="28"/>
        </w:rPr>
      </w:pPr>
      <w:r w:rsidRPr="00F07D14">
        <w:rPr>
          <w:b/>
          <w:sz w:val="28"/>
          <w:szCs w:val="28"/>
        </w:rPr>
        <w:t xml:space="preserve">Useful links and information sources around MVP </w:t>
      </w:r>
    </w:p>
    <w:p w14:paraId="5182EBF9" w14:textId="77777777" w:rsidR="00F07D14" w:rsidRPr="00F07D14" w:rsidRDefault="00F07D14" w:rsidP="00F07D14">
      <w:pPr>
        <w:rPr>
          <w:b/>
          <w:sz w:val="28"/>
          <w:szCs w:val="28"/>
        </w:rPr>
      </w:pPr>
    </w:p>
    <w:p w14:paraId="5510D3B7" w14:textId="77777777" w:rsidR="00F07D14" w:rsidRDefault="00F07D14" w:rsidP="00F07D14">
      <w:r>
        <w:t xml:space="preserve">NHSE </w:t>
      </w:r>
      <w:r w:rsidRPr="00F07D14">
        <w:rPr>
          <w:i/>
        </w:rPr>
        <w:t>“Maternity Toolkit”</w:t>
      </w:r>
    </w:p>
    <w:p w14:paraId="0196F6FD" w14:textId="77777777" w:rsidR="00F07D14" w:rsidRDefault="00F07D14" w:rsidP="00F07D14">
      <w:r>
        <w:t>nationalmaternityvoices.org.uk/toolkit-for-</w:t>
      </w:r>
      <w:proofErr w:type="spellStart"/>
      <w:r>
        <w:t>mvps</w:t>
      </w:r>
      <w:proofErr w:type="spellEnd"/>
    </w:p>
    <w:p w14:paraId="26A38374" w14:textId="77777777" w:rsidR="00F07D14" w:rsidRDefault="00F07D14" w:rsidP="00F07D14"/>
    <w:p w14:paraId="178E03C8" w14:textId="77777777" w:rsidR="00F07D14" w:rsidRDefault="00F07D14" w:rsidP="00F07D14">
      <w:r>
        <w:t xml:space="preserve"> </w:t>
      </w:r>
      <w:r w:rsidRPr="00F07D14">
        <w:rPr>
          <w:i/>
        </w:rPr>
        <w:t>“National Maternity Review, Better Births”</w:t>
      </w:r>
      <w:r>
        <w:t>, see Chapter 4 and Appendix B for MVPs.</w:t>
      </w:r>
    </w:p>
    <w:p w14:paraId="3E33C827" w14:textId="77777777" w:rsidR="00F07D14" w:rsidRDefault="00F07D14" w:rsidP="00F07D14">
      <w:r>
        <w:t>https://www.england.nhs.uk/mat-transformation/mat-review</w:t>
      </w:r>
    </w:p>
    <w:p w14:paraId="69F6C45E" w14:textId="77777777" w:rsidR="00F07D14" w:rsidRDefault="00F07D14" w:rsidP="00F07D14"/>
    <w:p w14:paraId="639263DC" w14:textId="77777777" w:rsidR="00F07D14" w:rsidRPr="00F07D14" w:rsidRDefault="00F07D14" w:rsidP="00F07D14">
      <w:pPr>
        <w:rPr>
          <w:i/>
        </w:rPr>
      </w:pPr>
      <w:r w:rsidRPr="00F07D14">
        <w:rPr>
          <w:i/>
        </w:rPr>
        <w:t xml:space="preserve">Birmingham and </w:t>
      </w:r>
      <w:proofErr w:type="spellStart"/>
      <w:r w:rsidRPr="00F07D14">
        <w:rPr>
          <w:i/>
        </w:rPr>
        <w:t>Solihull</w:t>
      </w:r>
      <w:proofErr w:type="spellEnd"/>
      <w:r w:rsidRPr="00F07D14">
        <w:rPr>
          <w:i/>
        </w:rPr>
        <w:t xml:space="preserve"> Maternity Transformation Plan </w:t>
      </w:r>
    </w:p>
    <w:p w14:paraId="020DCF6F" w14:textId="77777777" w:rsidR="00F07D14" w:rsidRDefault="00F07D14" w:rsidP="00F07D14">
      <w:r>
        <w:t>https://yourbump.nhs.uk</w:t>
      </w:r>
    </w:p>
    <w:p w14:paraId="682E2A1A" w14:textId="1BDC8C4F" w:rsidR="00034DD3" w:rsidRPr="00F07D14" w:rsidRDefault="00034DD3" w:rsidP="00F07D14"/>
    <w:sectPr w:rsidR="00034DD3" w:rsidRPr="00F07D14" w:rsidSect="00F07D14">
      <w:headerReference w:type="default" r:id="rId8"/>
      <w:footerReference w:type="default" r:id="rId9"/>
      <w:pgSz w:w="16840" w:h="11900" w:orient="landscape"/>
      <w:pgMar w:top="1440" w:right="1440" w:bottom="830" w:left="1440" w:header="0" w:footer="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8D6B7" w14:textId="77777777" w:rsidR="00BA7BA4" w:rsidRDefault="00BA7BA4" w:rsidP="00B542F1">
      <w:r>
        <w:separator/>
      </w:r>
    </w:p>
  </w:endnote>
  <w:endnote w:type="continuationSeparator" w:id="0">
    <w:p w14:paraId="63621349" w14:textId="77777777" w:rsidR="00BA7BA4" w:rsidRDefault="00BA7BA4" w:rsidP="00B5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060066"/>
      <w:docPartObj>
        <w:docPartGallery w:val="Page Numbers (Bottom of Page)"/>
        <w:docPartUnique/>
      </w:docPartObj>
    </w:sdtPr>
    <w:sdtEndPr>
      <w:rPr>
        <w:noProof/>
      </w:rPr>
    </w:sdtEndPr>
    <w:sdtContent>
      <w:p w14:paraId="51972401" w14:textId="5D2CAAA6" w:rsidR="00F07D14" w:rsidRDefault="00F07D1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26609EB" w14:textId="235D6923" w:rsidR="00B542F1" w:rsidRDefault="00B542F1" w:rsidP="00B542F1">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E7B54" w14:textId="77777777" w:rsidR="00BA7BA4" w:rsidRDefault="00BA7BA4" w:rsidP="00B542F1">
      <w:r>
        <w:separator/>
      </w:r>
    </w:p>
  </w:footnote>
  <w:footnote w:type="continuationSeparator" w:id="0">
    <w:p w14:paraId="1EA3D6C5" w14:textId="77777777" w:rsidR="00BA7BA4" w:rsidRDefault="00BA7BA4" w:rsidP="00B54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D34C5" w14:textId="77777777" w:rsidR="00B542F1" w:rsidRDefault="00B542F1" w:rsidP="00B542F1">
    <w:pPr>
      <w:pStyle w:val="Header"/>
      <w:tabs>
        <w:tab w:val="clear" w:pos="9026"/>
        <w:tab w:val="right" w:pos="9020"/>
      </w:tabs>
      <w:ind w:left="-1440"/>
    </w:pPr>
    <w:r>
      <w:rPr>
        <w:noProof/>
      </w:rPr>
      <w:drawing>
        <wp:inline distT="0" distB="0" distL="0" distR="0" wp14:anchorId="1A1A8158" wp14:editId="4F37D87F">
          <wp:extent cx="10566400" cy="150706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MP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9974" cy="150900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E0E15"/>
    <w:multiLevelType w:val="hybridMultilevel"/>
    <w:tmpl w:val="72E2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F1"/>
    <w:rsid w:val="00004CF4"/>
    <w:rsid w:val="00034DD3"/>
    <w:rsid w:val="000C1655"/>
    <w:rsid w:val="003C3A26"/>
    <w:rsid w:val="00432932"/>
    <w:rsid w:val="004C699F"/>
    <w:rsid w:val="00552A2C"/>
    <w:rsid w:val="007A3208"/>
    <w:rsid w:val="00815B46"/>
    <w:rsid w:val="00B506AE"/>
    <w:rsid w:val="00B542F1"/>
    <w:rsid w:val="00B800E2"/>
    <w:rsid w:val="00BA7BA4"/>
    <w:rsid w:val="00BB3B4D"/>
    <w:rsid w:val="00F0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2F1"/>
    <w:pPr>
      <w:tabs>
        <w:tab w:val="center" w:pos="4513"/>
        <w:tab w:val="right" w:pos="9026"/>
      </w:tabs>
    </w:pPr>
  </w:style>
  <w:style w:type="character" w:customStyle="1" w:styleId="HeaderChar">
    <w:name w:val="Header Char"/>
    <w:basedOn w:val="DefaultParagraphFont"/>
    <w:link w:val="Header"/>
    <w:uiPriority w:val="99"/>
    <w:rsid w:val="00B542F1"/>
  </w:style>
  <w:style w:type="paragraph" w:styleId="Footer">
    <w:name w:val="footer"/>
    <w:basedOn w:val="Normal"/>
    <w:link w:val="FooterChar"/>
    <w:uiPriority w:val="99"/>
    <w:unhideWhenUsed/>
    <w:rsid w:val="00B542F1"/>
    <w:pPr>
      <w:tabs>
        <w:tab w:val="center" w:pos="4513"/>
        <w:tab w:val="right" w:pos="9026"/>
      </w:tabs>
    </w:pPr>
  </w:style>
  <w:style w:type="character" w:customStyle="1" w:styleId="FooterChar">
    <w:name w:val="Footer Char"/>
    <w:basedOn w:val="DefaultParagraphFont"/>
    <w:link w:val="Footer"/>
    <w:uiPriority w:val="99"/>
    <w:rsid w:val="00B542F1"/>
  </w:style>
  <w:style w:type="paragraph" w:styleId="BalloonText">
    <w:name w:val="Balloon Text"/>
    <w:basedOn w:val="Normal"/>
    <w:link w:val="BalloonTextChar"/>
    <w:uiPriority w:val="99"/>
    <w:semiHidden/>
    <w:unhideWhenUsed/>
    <w:rsid w:val="00B506AE"/>
    <w:rPr>
      <w:rFonts w:ascii="Tahoma" w:hAnsi="Tahoma" w:cs="Tahoma"/>
      <w:sz w:val="16"/>
      <w:szCs w:val="16"/>
    </w:rPr>
  </w:style>
  <w:style w:type="character" w:customStyle="1" w:styleId="BalloonTextChar">
    <w:name w:val="Balloon Text Char"/>
    <w:basedOn w:val="DefaultParagraphFont"/>
    <w:link w:val="BalloonText"/>
    <w:uiPriority w:val="99"/>
    <w:semiHidden/>
    <w:rsid w:val="00B506AE"/>
    <w:rPr>
      <w:rFonts w:ascii="Tahoma" w:hAnsi="Tahoma" w:cs="Tahoma"/>
      <w:sz w:val="16"/>
      <w:szCs w:val="16"/>
    </w:rPr>
  </w:style>
  <w:style w:type="character" w:styleId="Hyperlink">
    <w:name w:val="Hyperlink"/>
    <w:basedOn w:val="DefaultParagraphFont"/>
    <w:uiPriority w:val="99"/>
    <w:unhideWhenUsed/>
    <w:rsid w:val="00552A2C"/>
    <w:rPr>
      <w:color w:val="0563C1" w:themeColor="hyperlink"/>
      <w:u w:val="single"/>
    </w:rPr>
  </w:style>
  <w:style w:type="paragraph" w:styleId="ListParagraph">
    <w:name w:val="List Paragraph"/>
    <w:basedOn w:val="Normal"/>
    <w:uiPriority w:val="34"/>
    <w:qFormat/>
    <w:rsid w:val="00F07D14"/>
    <w:pPr>
      <w:ind w:left="720"/>
      <w:contextualSpacing/>
    </w:pPr>
  </w:style>
  <w:style w:type="table" w:styleId="TableGrid">
    <w:name w:val="Table Grid"/>
    <w:basedOn w:val="TableNormal"/>
    <w:uiPriority w:val="39"/>
    <w:rsid w:val="00F07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2F1"/>
    <w:pPr>
      <w:tabs>
        <w:tab w:val="center" w:pos="4513"/>
        <w:tab w:val="right" w:pos="9026"/>
      </w:tabs>
    </w:pPr>
  </w:style>
  <w:style w:type="character" w:customStyle="1" w:styleId="HeaderChar">
    <w:name w:val="Header Char"/>
    <w:basedOn w:val="DefaultParagraphFont"/>
    <w:link w:val="Header"/>
    <w:uiPriority w:val="99"/>
    <w:rsid w:val="00B542F1"/>
  </w:style>
  <w:style w:type="paragraph" w:styleId="Footer">
    <w:name w:val="footer"/>
    <w:basedOn w:val="Normal"/>
    <w:link w:val="FooterChar"/>
    <w:uiPriority w:val="99"/>
    <w:unhideWhenUsed/>
    <w:rsid w:val="00B542F1"/>
    <w:pPr>
      <w:tabs>
        <w:tab w:val="center" w:pos="4513"/>
        <w:tab w:val="right" w:pos="9026"/>
      </w:tabs>
    </w:pPr>
  </w:style>
  <w:style w:type="character" w:customStyle="1" w:styleId="FooterChar">
    <w:name w:val="Footer Char"/>
    <w:basedOn w:val="DefaultParagraphFont"/>
    <w:link w:val="Footer"/>
    <w:uiPriority w:val="99"/>
    <w:rsid w:val="00B542F1"/>
  </w:style>
  <w:style w:type="paragraph" w:styleId="BalloonText">
    <w:name w:val="Balloon Text"/>
    <w:basedOn w:val="Normal"/>
    <w:link w:val="BalloonTextChar"/>
    <w:uiPriority w:val="99"/>
    <w:semiHidden/>
    <w:unhideWhenUsed/>
    <w:rsid w:val="00B506AE"/>
    <w:rPr>
      <w:rFonts w:ascii="Tahoma" w:hAnsi="Tahoma" w:cs="Tahoma"/>
      <w:sz w:val="16"/>
      <w:szCs w:val="16"/>
    </w:rPr>
  </w:style>
  <w:style w:type="character" w:customStyle="1" w:styleId="BalloonTextChar">
    <w:name w:val="Balloon Text Char"/>
    <w:basedOn w:val="DefaultParagraphFont"/>
    <w:link w:val="BalloonText"/>
    <w:uiPriority w:val="99"/>
    <w:semiHidden/>
    <w:rsid w:val="00B506AE"/>
    <w:rPr>
      <w:rFonts w:ascii="Tahoma" w:hAnsi="Tahoma" w:cs="Tahoma"/>
      <w:sz w:val="16"/>
      <w:szCs w:val="16"/>
    </w:rPr>
  </w:style>
  <w:style w:type="character" w:styleId="Hyperlink">
    <w:name w:val="Hyperlink"/>
    <w:basedOn w:val="DefaultParagraphFont"/>
    <w:uiPriority w:val="99"/>
    <w:unhideWhenUsed/>
    <w:rsid w:val="00552A2C"/>
    <w:rPr>
      <w:color w:val="0563C1" w:themeColor="hyperlink"/>
      <w:u w:val="single"/>
    </w:rPr>
  </w:style>
  <w:style w:type="paragraph" w:styleId="ListParagraph">
    <w:name w:val="List Paragraph"/>
    <w:basedOn w:val="Normal"/>
    <w:uiPriority w:val="34"/>
    <w:qFormat/>
    <w:rsid w:val="00F07D14"/>
    <w:pPr>
      <w:ind w:left="720"/>
      <w:contextualSpacing/>
    </w:pPr>
  </w:style>
  <w:style w:type="table" w:styleId="TableGrid">
    <w:name w:val="Table Grid"/>
    <w:basedOn w:val="TableNormal"/>
    <w:uiPriority w:val="39"/>
    <w:rsid w:val="00F07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Windows User</cp:lastModifiedBy>
  <cp:revision>2</cp:revision>
  <dcterms:created xsi:type="dcterms:W3CDTF">2017-11-13T13:04:00Z</dcterms:created>
  <dcterms:modified xsi:type="dcterms:W3CDTF">2017-11-13T13:04:00Z</dcterms:modified>
</cp:coreProperties>
</file>