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89C18" w14:textId="77777777" w:rsidR="00492E4B" w:rsidRDefault="00492E4B" w:rsidP="00492E4B">
      <w:pPr>
        <w:jc w:val="center"/>
        <w:rPr>
          <w:rFonts w:cs="Arial"/>
          <w:b/>
          <w:sz w:val="60"/>
          <w:szCs w:val="60"/>
        </w:rPr>
      </w:pPr>
    </w:p>
    <w:p w14:paraId="063AC119" w14:textId="77777777" w:rsidR="00492E4B" w:rsidRDefault="00492E4B" w:rsidP="00492E4B">
      <w:pPr>
        <w:jc w:val="center"/>
        <w:rPr>
          <w:rFonts w:cs="Arial"/>
          <w:b/>
          <w:sz w:val="60"/>
          <w:szCs w:val="60"/>
        </w:rPr>
      </w:pPr>
    </w:p>
    <w:p w14:paraId="2735499A" w14:textId="70B88960" w:rsidR="00C36B8A" w:rsidRPr="00492E4B" w:rsidRDefault="008364E2" w:rsidP="00492E4B">
      <w:pPr>
        <w:jc w:val="center"/>
        <w:rPr>
          <w:rFonts w:cs="Arial"/>
          <w:b/>
          <w:sz w:val="60"/>
          <w:szCs w:val="60"/>
        </w:rPr>
      </w:pPr>
      <w:r w:rsidRPr="00492E4B">
        <w:rPr>
          <w:rFonts w:cs="Arial"/>
          <w:b/>
          <w:sz w:val="60"/>
          <w:szCs w:val="60"/>
        </w:rPr>
        <w:t xml:space="preserve">Request </w:t>
      </w:r>
      <w:r w:rsidR="00C10D5B" w:rsidRPr="00492E4B">
        <w:rPr>
          <w:rFonts w:cs="Arial"/>
          <w:b/>
          <w:sz w:val="60"/>
          <w:szCs w:val="60"/>
        </w:rPr>
        <w:t>for</w:t>
      </w:r>
      <w:r w:rsidRPr="00492E4B">
        <w:rPr>
          <w:rFonts w:cs="Arial"/>
          <w:b/>
          <w:sz w:val="60"/>
          <w:szCs w:val="60"/>
        </w:rPr>
        <w:t xml:space="preserve"> Information</w:t>
      </w:r>
    </w:p>
    <w:p w14:paraId="425558A2" w14:textId="727B2D2B" w:rsidR="00C36B8A" w:rsidRDefault="00492E4B" w:rsidP="00492E4B">
      <w:pPr>
        <w:tabs>
          <w:tab w:val="center" w:pos="4513"/>
          <w:tab w:val="left" w:pos="7560"/>
        </w:tabs>
        <w:jc w:val="center"/>
        <w:rPr>
          <w:rFonts w:cs="Arial"/>
          <w:b/>
          <w:sz w:val="60"/>
          <w:szCs w:val="60"/>
        </w:rPr>
      </w:pPr>
      <w:r>
        <w:rPr>
          <w:rFonts w:cs="Arial"/>
          <w:b/>
          <w:sz w:val="60"/>
          <w:szCs w:val="60"/>
        </w:rPr>
        <w:t xml:space="preserve">  </w:t>
      </w:r>
      <w:r w:rsidR="00C36B8A" w:rsidRPr="00492E4B">
        <w:rPr>
          <w:rFonts w:cs="Arial"/>
          <w:b/>
          <w:sz w:val="60"/>
          <w:szCs w:val="60"/>
        </w:rPr>
        <w:t xml:space="preserve">for Domiciliary </w:t>
      </w:r>
      <w:r w:rsidR="00411D99" w:rsidRPr="00492E4B">
        <w:rPr>
          <w:rFonts w:cs="Arial"/>
          <w:b/>
          <w:sz w:val="60"/>
          <w:szCs w:val="60"/>
        </w:rPr>
        <w:t xml:space="preserve">Care </w:t>
      </w:r>
      <w:r w:rsidR="00C36B8A" w:rsidRPr="00492E4B">
        <w:rPr>
          <w:rFonts w:cs="Arial"/>
          <w:b/>
          <w:sz w:val="60"/>
          <w:szCs w:val="60"/>
        </w:rPr>
        <w:t>Services</w:t>
      </w:r>
    </w:p>
    <w:p w14:paraId="7A80D037" w14:textId="3AC0C917" w:rsidR="00C10D5B" w:rsidRDefault="00C10D5B" w:rsidP="00492E4B">
      <w:pPr>
        <w:tabs>
          <w:tab w:val="center" w:pos="4513"/>
          <w:tab w:val="left" w:pos="7560"/>
        </w:tabs>
        <w:jc w:val="center"/>
        <w:rPr>
          <w:rFonts w:cs="Arial"/>
          <w:b/>
          <w:sz w:val="60"/>
          <w:szCs w:val="60"/>
        </w:rPr>
      </w:pPr>
    </w:p>
    <w:p w14:paraId="10EF3B9E" w14:textId="1AB1F72F" w:rsidR="00C10D5B" w:rsidRPr="006470B7" w:rsidRDefault="00FD744A" w:rsidP="00492E4B">
      <w:pPr>
        <w:tabs>
          <w:tab w:val="center" w:pos="4513"/>
          <w:tab w:val="left" w:pos="756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60"/>
          <w:szCs w:val="60"/>
        </w:rPr>
        <w:t>January 2019</w:t>
      </w:r>
      <w:r w:rsidR="00C10D5B">
        <w:rPr>
          <w:rFonts w:cs="Arial"/>
          <w:b/>
          <w:sz w:val="60"/>
          <w:szCs w:val="60"/>
        </w:rPr>
        <w:t xml:space="preserve"> </w:t>
      </w:r>
    </w:p>
    <w:p w14:paraId="5F3627D3" w14:textId="77777777" w:rsidR="000B7E32" w:rsidRDefault="000B7E32" w:rsidP="00492E4B">
      <w:pPr>
        <w:jc w:val="both"/>
        <w:rPr>
          <w:rFonts w:cs="Arial"/>
          <w:b/>
        </w:rPr>
      </w:pPr>
    </w:p>
    <w:p w14:paraId="3BA2B5D9" w14:textId="77777777" w:rsidR="006470B7" w:rsidRPr="00A45952" w:rsidRDefault="006470B7" w:rsidP="00492E4B">
      <w:pPr>
        <w:jc w:val="both"/>
        <w:rPr>
          <w:rFonts w:cs="Arial"/>
          <w:b/>
        </w:rPr>
      </w:pPr>
    </w:p>
    <w:p w14:paraId="5DE374A9" w14:textId="77777777" w:rsidR="00492E4B" w:rsidRDefault="00492E4B" w:rsidP="00492E4B">
      <w:pPr>
        <w:jc w:val="both"/>
        <w:rPr>
          <w:rFonts w:cs="Arial"/>
          <w:b/>
        </w:rPr>
      </w:pPr>
    </w:p>
    <w:p w14:paraId="554C0067" w14:textId="77777777" w:rsidR="00492E4B" w:rsidRDefault="00492E4B" w:rsidP="00492E4B">
      <w:pPr>
        <w:jc w:val="both"/>
        <w:rPr>
          <w:rFonts w:cs="Arial"/>
          <w:b/>
        </w:rPr>
      </w:pPr>
    </w:p>
    <w:p w14:paraId="3E3BCD78" w14:textId="77777777" w:rsidR="00492E4B" w:rsidRDefault="00492E4B" w:rsidP="00492E4B">
      <w:pPr>
        <w:jc w:val="both"/>
        <w:rPr>
          <w:rFonts w:cs="Arial"/>
          <w:b/>
        </w:rPr>
      </w:pPr>
    </w:p>
    <w:p w14:paraId="7EDA0E64" w14:textId="77777777" w:rsidR="00492E4B" w:rsidRDefault="00492E4B" w:rsidP="00492E4B">
      <w:pPr>
        <w:jc w:val="both"/>
        <w:rPr>
          <w:rFonts w:cs="Arial"/>
          <w:b/>
        </w:rPr>
      </w:pPr>
    </w:p>
    <w:p w14:paraId="212DD4F4" w14:textId="77777777" w:rsidR="00492E4B" w:rsidRDefault="00492E4B" w:rsidP="00492E4B">
      <w:pPr>
        <w:jc w:val="both"/>
        <w:rPr>
          <w:rFonts w:cs="Arial"/>
          <w:b/>
        </w:rPr>
      </w:pPr>
    </w:p>
    <w:p w14:paraId="5A2F9CD6" w14:textId="77777777" w:rsidR="00492E4B" w:rsidRDefault="00492E4B" w:rsidP="00492E4B">
      <w:pPr>
        <w:jc w:val="both"/>
        <w:rPr>
          <w:rFonts w:cs="Arial"/>
          <w:b/>
        </w:rPr>
      </w:pPr>
    </w:p>
    <w:p w14:paraId="01F79D5F" w14:textId="77777777" w:rsidR="00492E4B" w:rsidRDefault="00492E4B" w:rsidP="00492E4B">
      <w:pPr>
        <w:jc w:val="both"/>
        <w:rPr>
          <w:rFonts w:cs="Arial"/>
          <w:b/>
        </w:rPr>
      </w:pPr>
    </w:p>
    <w:p w14:paraId="6E397111" w14:textId="77777777" w:rsidR="00492E4B" w:rsidRDefault="00492E4B" w:rsidP="00492E4B">
      <w:pPr>
        <w:jc w:val="both"/>
        <w:rPr>
          <w:rFonts w:cs="Arial"/>
          <w:b/>
        </w:rPr>
      </w:pPr>
    </w:p>
    <w:p w14:paraId="0185CA9D" w14:textId="77777777" w:rsidR="00492E4B" w:rsidRDefault="00492E4B" w:rsidP="00492E4B">
      <w:pPr>
        <w:jc w:val="both"/>
        <w:rPr>
          <w:rFonts w:cs="Arial"/>
          <w:b/>
        </w:rPr>
      </w:pPr>
    </w:p>
    <w:p w14:paraId="03AEDAD0" w14:textId="77777777" w:rsidR="00492E4B" w:rsidRDefault="00492E4B" w:rsidP="00492E4B">
      <w:pPr>
        <w:jc w:val="both"/>
        <w:rPr>
          <w:rFonts w:cs="Arial"/>
          <w:b/>
        </w:rPr>
      </w:pPr>
    </w:p>
    <w:p w14:paraId="1F4BF521" w14:textId="77777777" w:rsidR="00492E4B" w:rsidRDefault="00492E4B" w:rsidP="00492E4B">
      <w:pPr>
        <w:jc w:val="both"/>
        <w:rPr>
          <w:rFonts w:cs="Arial"/>
          <w:b/>
        </w:rPr>
      </w:pPr>
    </w:p>
    <w:p w14:paraId="0210E351" w14:textId="77777777" w:rsidR="00492E4B" w:rsidRDefault="00492E4B" w:rsidP="00492E4B">
      <w:pPr>
        <w:jc w:val="both"/>
        <w:rPr>
          <w:rFonts w:cs="Arial"/>
          <w:b/>
        </w:rPr>
      </w:pPr>
    </w:p>
    <w:p w14:paraId="19000F81" w14:textId="77777777" w:rsidR="00492E4B" w:rsidRDefault="00492E4B" w:rsidP="00492E4B">
      <w:pPr>
        <w:jc w:val="both"/>
        <w:rPr>
          <w:rFonts w:cs="Arial"/>
          <w:b/>
        </w:rPr>
      </w:pPr>
    </w:p>
    <w:p w14:paraId="185878C0" w14:textId="77777777" w:rsidR="00492E4B" w:rsidRDefault="00492E4B" w:rsidP="00492E4B">
      <w:pPr>
        <w:jc w:val="both"/>
        <w:rPr>
          <w:rFonts w:cs="Arial"/>
          <w:b/>
        </w:rPr>
      </w:pPr>
    </w:p>
    <w:p w14:paraId="6C272AC2" w14:textId="5621B5DA" w:rsidR="00C36B8A" w:rsidRPr="00A45952" w:rsidRDefault="00A42882" w:rsidP="00492E4B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1. </w:t>
      </w:r>
      <w:r w:rsidR="00115E63" w:rsidRPr="00A45952">
        <w:rPr>
          <w:rFonts w:cs="Arial"/>
          <w:b/>
        </w:rPr>
        <w:t>Introduction</w:t>
      </w:r>
    </w:p>
    <w:p w14:paraId="35A04804" w14:textId="7497AFF0" w:rsidR="00D16030" w:rsidRPr="00A45952" w:rsidRDefault="00C36B8A" w:rsidP="00492E4B">
      <w:pPr>
        <w:jc w:val="both"/>
        <w:rPr>
          <w:rFonts w:cs="Arial"/>
        </w:rPr>
      </w:pPr>
      <w:r w:rsidRPr="00A45952">
        <w:rPr>
          <w:rFonts w:cs="Arial"/>
        </w:rPr>
        <w:t xml:space="preserve">A programme of work has been initiated </w:t>
      </w:r>
      <w:r w:rsidR="006A4978">
        <w:rPr>
          <w:rFonts w:cs="Arial"/>
        </w:rPr>
        <w:t xml:space="preserve">by </w:t>
      </w:r>
      <w:r w:rsidR="008364E2">
        <w:rPr>
          <w:rFonts w:cs="Arial"/>
        </w:rPr>
        <w:t>Bedfordshire</w:t>
      </w:r>
      <w:r w:rsidR="006A4978">
        <w:rPr>
          <w:rFonts w:cs="Arial"/>
        </w:rPr>
        <w:t xml:space="preserve"> Clinical Commissioning Group (</w:t>
      </w:r>
      <w:r w:rsidR="00492E4B">
        <w:rPr>
          <w:rFonts w:cs="Arial"/>
        </w:rPr>
        <w:t>B</w:t>
      </w:r>
      <w:r w:rsidR="006A4978">
        <w:rPr>
          <w:rFonts w:cs="Arial"/>
        </w:rPr>
        <w:t xml:space="preserve">CCG) </w:t>
      </w:r>
      <w:r w:rsidR="00620E45" w:rsidRPr="00A45952">
        <w:rPr>
          <w:rFonts w:cs="Arial"/>
        </w:rPr>
        <w:t>to review</w:t>
      </w:r>
      <w:r w:rsidR="004B09B9">
        <w:rPr>
          <w:rFonts w:cs="Arial"/>
        </w:rPr>
        <w:t xml:space="preserve"> Domiciliary </w:t>
      </w:r>
      <w:r w:rsidR="00411D99">
        <w:rPr>
          <w:rFonts w:cs="Arial"/>
        </w:rPr>
        <w:t xml:space="preserve">Care </w:t>
      </w:r>
      <w:r w:rsidR="004B09B9">
        <w:rPr>
          <w:rFonts w:cs="Arial"/>
        </w:rPr>
        <w:t xml:space="preserve">Services </w:t>
      </w:r>
      <w:r w:rsidR="004B09B9" w:rsidRPr="00A45952">
        <w:rPr>
          <w:rFonts w:cs="Arial"/>
        </w:rPr>
        <w:t xml:space="preserve">across </w:t>
      </w:r>
      <w:r w:rsidR="008364E2">
        <w:rPr>
          <w:rFonts w:cs="Arial"/>
        </w:rPr>
        <w:t>Bedfordshire with a view to a possible procurement within</w:t>
      </w:r>
      <w:r w:rsidR="00492E4B">
        <w:rPr>
          <w:rFonts w:cs="Arial"/>
        </w:rPr>
        <w:t xml:space="preserve"> the first half of</w:t>
      </w:r>
      <w:r w:rsidR="008364E2">
        <w:rPr>
          <w:rFonts w:cs="Arial"/>
        </w:rPr>
        <w:t xml:space="preserve"> 2019.</w:t>
      </w:r>
    </w:p>
    <w:p w14:paraId="60F79EE3" w14:textId="77777777" w:rsidR="0055637C" w:rsidRPr="00A45952" w:rsidRDefault="0055637C" w:rsidP="00492E4B">
      <w:pPr>
        <w:jc w:val="both"/>
        <w:rPr>
          <w:rFonts w:cs="Arial"/>
        </w:rPr>
      </w:pPr>
      <w:r w:rsidRPr="00A45952">
        <w:rPr>
          <w:rFonts w:cs="Arial"/>
        </w:rPr>
        <w:t>The</w:t>
      </w:r>
      <w:r w:rsidR="000A706C" w:rsidRPr="00A45952">
        <w:rPr>
          <w:rFonts w:cs="Arial"/>
        </w:rPr>
        <w:t xml:space="preserve"> overall </w:t>
      </w:r>
      <w:r w:rsidR="006A4978">
        <w:rPr>
          <w:rFonts w:cs="Arial"/>
        </w:rPr>
        <w:t xml:space="preserve">project </w:t>
      </w:r>
      <w:r w:rsidR="000A706C" w:rsidRPr="00A45952">
        <w:rPr>
          <w:rFonts w:cs="Arial"/>
        </w:rPr>
        <w:t>aim</w:t>
      </w:r>
      <w:r w:rsidR="0095269E">
        <w:rPr>
          <w:rFonts w:cs="Arial"/>
        </w:rPr>
        <w:t>s</w:t>
      </w:r>
      <w:r w:rsidR="000A706C" w:rsidRPr="00A45952">
        <w:rPr>
          <w:rFonts w:cs="Arial"/>
        </w:rPr>
        <w:t xml:space="preserve"> of the </w:t>
      </w:r>
      <w:r w:rsidR="0095269E">
        <w:rPr>
          <w:rFonts w:cs="Arial"/>
        </w:rPr>
        <w:t xml:space="preserve">Domiciliary </w:t>
      </w:r>
      <w:r w:rsidR="00411D99">
        <w:rPr>
          <w:rFonts w:cs="Arial"/>
        </w:rPr>
        <w:t>Care S</w:t>
      </w:r>
      <w:r w:rsidR="000A706C" w:rsidRPr="00A45952">
        <w:rPr>
          <w:rFonts w:cs="Arial"/>
        </w:rPr>
        <w:t>ervice</w:t>
      </w:r>
      <w:r w:rsidR="0095269E">
        <w:rPr>
          <w:rFonts w:cs="Arial"/>
        </w:rPr>
        <w:t>s</w:t>
      </w:r>
      <w:r w:rsidR="000A706C" w:rsidRPr="00A45952">
        <w:rPr>
          <w:rFonts w:cs="Arial"/>
        </w:rPr>
        <w:t xml:space="preserve"> </w:t>
      </w:r>
      <w:r w:rsidR="0095269E">
        <w:rPr>
          <w:rFonts w:cs="Arial"/>
        </w:rPr>
        <w:t>are</w:t>
      </w:r>
      <w:r w:rsidR="000A706C" w:rsidRPr="00A45952">
        <w:rPr>
          <w:rFonts w:cs="Arial"/>
        </w:rPr>
        <w:t xml:space="preserve"> to</w:t>
      </w:r>
      <w:r w:rsidRPr="00A45952">
        <w:rPr>
          <w:rFonts w:cs="Arial"/>
        </w:rPr>
        <w:t>:</w:t>
      </w:r>
    </w:p>
    <w:p w14:paraId="169757B7" w14:textId="77777777" w:rsidR="0055637C" w:rsidRPr="00A45952" w:rsidRDefault="0055637C" w:rsidP="00492E4B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45952">
        <w:rPr>
          <w:rFonts w:cs="Arial"/>
        </w:rPr>
        <w:t>Increase the quality of life for service users;</w:t>
      </w:r>
    </w:p>
    <w:p w14:paraId="470CB483" w14:textId="086AA9EA" w:rsidR="0055637C" w:rsidRPr="00A45952" w:rsidRDefault="0055637C" w:rsidP="00492E4B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45952">
        <w:rPr>
          <w:rFonts w:cs="Arial"/>
        </w:rPr>
        <w:t xml:space="preserve">Assure quality of services </w:t>
      </w:r>
      <w:r w:rsidR="00E870C8">
        <w:rPr>
          <w:rFonts w:cs="Arial"/>
        </w:rPr>
        <w:t xml:space="preserve">with </w:t>
      </w:r>
      <w:r w:rsidRPr="00A45952">
        <w:rPr>
          <w:rFonts w:cs="Arial"/>
        </w:rPr>
        <w:t>satisfaction</w:t>
      </w:r>
      <w:r w:rsidR="00E870C8">
        <w:rPr>
          <w:rFonts w:cs="Arial"/>
        </w:rPr>
        <w:t xml:space="preserve"> from the individual and their next of kin</w:t>
      </w:r>
      <w:r w:rsidRPr="00A45952">
        <w:rPr>
          <w:rFonts w:cs="Arial"/>
        </w:rPr>
        <w:t>;</w:t>
      </w:r>
    </w:p>
    <w:p w14:paraId="4D75E5CC" w14:textId="77777777" w:rsidR="0055637C" w:rsidRPr="00A45952" w:rsidRDefault="0055637C" w:rsidP="00492E4B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45952">
        <w:rPr>
          <w:rFonts w:cs="Arial"/>
        </w:rPr>
        <w:t>Evidence best value for publicly funded services;</w:t>
      </w:r>
    </w:p>
    <w:p w14:paraId="3EFDA5A4" w14:textId="77777777" w:rsidR="0055637C" w:rsidRPr="00A45952" w:rsidRDefault="0055637C" w:rsidP="00492E4B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45952">
        <w:rPr>
          <w:rFonts w:cs="Arial"/>
        </w:rPr>
        <w:t>Establish common and robust approaches to contracting;</w:t>
      </w:r>
    </w:p>
    <w:p w14:paraId="23C858F3" w14:textId="77777777" w:rsidR="0055637C" w:rsidRDefault="0055637C" w:rsidP="00492E4B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A45952">
        <w:rPr>
          <w:rFonts w:cs="Arial"/>
        </w:rPr>
        <w:t>Facilitate equitable choices for service users.</w:t>
      </w:r>
    </w:p>
    <w:p w14:paraId="65D7E37B" w14:textId="45B28188" w:rsidR="00E870C8" w:rsidRPr="00A45952" w:rsidRDefault="00E870C8" w:rsidP="00492E4B">
      <w:pPr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Increase capacity in areas that are traditionally difficult to procure due to rurality</w:t>
      </w:r>
    </w:p>
    <w:p w14:paraId="580929FC" w14:textId="77777777" w:rsidR="00A45952" w:rsidRDefault="00A45952" w:rsidP="00492E4B">
      <w:pPr>
        <w:jc w:val="both"/>
        <w:rPr>
          <w:rFonts w:cs="Arial"/>
        </w:rPr>
      </w:pPr>
    </w:p>
    <w:p w14:paraId="729C7BDD" w14:textId="77777777" w:rsidR="0055637C" w:rsidRPr="00A45952" w:rsidRDefault="0055637C" w:rsidP="00492E4B">
      <w:pPr>
        <w:jc w:val="both"/>
        <w:rPr>
          <w:rFonts w:cs="Arial"/>
        </w:rPr>
      </w:pPr>
      <w:r w:rsidRPr="00A45952">
        <w:rPr>
          <w:rFonts w:cs="Arial"/>
        </w:rPr>
        <w:t>It is expected that key strategies will emerge from early programme outcomes during the next few weeks, including procurement activities in the coming months.</w:t>
      </w:r>
    </w:p>
    <w:p w14:paraId="7848CCE3" w14:textId="77777777" w:rsidR="0055637C" w:rsidRPr="00A45952" w:rsidRDefault="0055637C" w:rsidP="00492E4B">
      <w:pPr>
        <w:jc w:val="both"/>
        <w:rPr>
          <w:rFonts w:cs="Arial"/>
        </w:rPr>
      </w:pPr>
    </w:p>
    <w:p w14:paraId="1BE90732" w14:textId="0823DDDD" w:rsidR="00C36B8A" w:rsidRPr="00A45952" w:rsidRDefault="00A42882" w:rsidP="00492E4B">
      <w:pPr>
        <w:jc w:val="both"/>
        <w:rPr>
          <w:rFonts w:cs="Arial"/>
          <w:b/>
        </w:rPr>
      </w:pPr>
      <w:r>
        <w:rPr>
          <w:rFonts w:cs="Arial"/>
          <w:b/>
        </w:rPr>
        <w:t xml:space="preserve">2. </w:t>
      </w:r>
      <w:r w:rsidR="00674053" w:rsidRPr="00A45952">
        <w:rPr>
          <w:rFonts w:cs="Arial"/>
          <w:b/>
        </w:rPr>
        <w:t>Provider Engagement</w:t>
      </w:r>
    </w:p>
    <w:p w14:paraId="55C5BDD6" w14:textId="05C0C515" w:rsidR="00465CF1" w:rsidRPr="00A45952" w:rsidRDefault="00492E4B" w:rsidP="00492E4B">
      <w:pPr>
        <w:jc w:val="both"/>
        <w:rPr>
          <w:rFonts w:cs="Arial"/>
        </w:rPr>
      </w:pPr>
      <w:r>
        <w:rPr>
          <w:rFonts w:cs="Arial"/>
        </w:rPr>
        <w:t>B</w:t>
      </w:r>
      <w:r w:rsidR="008364E2">
        <w:rPr>
          <w:rFonts w:cs="Arial"/>
        </w:rPr>
        <w:t>CCG</w:t>
      </w:r>
      <w:r w:rsidR="00115E63" w:rsidRPr="00A45952">
        <w:rPr>
          <w:rFonts w:cs="Arial"/>
        </w:rPr>
        <w:t xml:space="preserve"> </w:t>
      </w:r>
      <w:r w:rsidR="00465CF1" w:rsidRPr="00A45952">
        <w:rPr>
          <w:rFonts w:cs="Arial"/>
        </w:rPr>
        <w:t xml:space="preserve">would like to request </w:t>
      </w:r>
      <w:r w:rsidR="00A71953">
        <w:rPr>
          <w:rFonts w:cs="Arial"/>
        </w:rPr>
        <w:t xml:space="preserve">that </w:t>
      </w:r>
      <w:r w:rsidR="00115E63" w:rsidRPr="00A45952">
        <w:rPr>
          <w:rFonts w:cs="Arial"/>
        </w:rPr>
        <w:t>Provider</w:t>
      </w:r>
      <w:r w:rsidR="00465CF1" w:rsidRPr="00A45952">
        <w:rPr>
          <w:rFonts w:cs="Arial"/>
        </w:rPr>
        <w:t>s</w:t>
      </w:r>
      <w:r w:rsidR="00115E63" w:rsidRPr="00A45952">
        <w:rPr>
          <w:rFonts w:cs="Arial"/>
        </w:rPr>
        <w:t xml:space="preserve"> </w:t>
      </w:r>
      <w:r w:rsidR="00465CF1" w:rsidRPr="00A45952">
        <w:rPr>
          <w:rFonts w:cs="Arial"/>
        </w:rPr>
        <w:t xml:space="preserve">share their experience of delivering </w:t>
      </w:r>
      <w:r w:rsidR="00411D99">
        <w:rPr>
          <w:rFonts w:cs="Arial"/>
        </w:rPr>
        <w:t>Domiciliary Care Service</w:t>
      </w:r>
      <w:r w:rsidR="00465CF1" w:rsidRPr="00A45952">
        <w:rPr>
          <w:rFonts w:cs="Arial"/>
        </w:rPr>
        <w:t xml:space="preserve">s. </w:t>
      </w:r>
    </w:p>
    <w:p w14:paraId="3579E5F0" w14:textId="32B6072F" w:rsidR="00C10D5B" w:rsidRDefault="00465CF1" w:rsidP="00492E4B">
      <w:pPr>
        <w:jc w:val="both"/>
        <w:rPr>
          <w:rFonts w:cs="Arial"/>
          <w:lang w:val="en-US"/>
        </w:rPr>
      </w:pPr>
      <w:r w:rsidRPr="00A45952">
        <w:rPr>
          <w:rFonts w:cs="Arial"/>
        </w:rPr>
        <w:t>All Providers are invited to participate in this phase</w:t>
      </w:r>
      <w:r w:rsidR="00C10D5B">
        <w:rPr>
          <w:rFonts w:cs="Arial"/>
        </w:rPr>
        <w:t xml:space="preserve"> </w:t>
      </w:r>
      <w:r w:rsidRPr="00A45952">
        <w:rPr>
          <w:rFonts w:cs="Arial"/>
        </w:rPr>
        <w:t>of engagement</w:t>
      </w:r>
      <w:r w:rsidR="00C10D5B">
        <w:rPr>
          <w:rFonts w:cs="Arial"/>
        </w:rPr>
        <w:t xml:space="preserve"> (Request </w:t>
      </w:r>
      <w:r w:rsidR="002F3884">
        <w:rPr>
          <w:rFonts w:cs="Arial"/>
        </w:rPr>
        <w:t>for</w:t>
      </w:r>
      <w:r w:rsidR="00C10D5B">
        <w:rPr>
          <w:rFonts w:cs="Arial"/>
        </w:rPr>
        <w:t xml:space="preserve"> </w:t>
      </w:r>
      <w:r w:rsidR="002F3884">
        <w:rPr>
          <w:rFonts w:cs="Arial"/>
        </w:rPr>
        <w:t xml:space="preserve">Information) </w:t>
      </w:r>
      <w:r w:rsidR="002F3884" w:rsidRPr="00A45952">
        <w:rPr>
          <w:rFonts w:cs="Arial"/>
        </w:rPr>
        <w:t>including</w:t>
      </w:r>
      <w:r w:rsidRPr="00A45952">
        <w:rPr>
          <w:rFonts w:cs="Arial"/>
        </w:rPr>
        <w:t xml:space="preserve"> Providers currently in the </w:t>
      </w:r>
      <w:r w:rsidR="00411D99">
        <w:rPr>
          <w:rFonts w:cs="Arial"/>
        </w:rPr>
        <w:t>Domiciliary Care Service</w:t>
      </w:r>
      <w:r w:rsidR="00411D99" w:rsidRPr="00A45952">
        <w:rPr>
          <w:rFonts w:cs="Arial"/>
        </w:rPr>
        <w:t xml:space="preserve">s </w:t>
      </w:r>
      <w:r w:rsidRPr="00A45952">
        <w:rPr>
          <w:rFonts w:cs="Arial"/>
          <w:lang w:val="en-US"/>
        </w:rPr>
        <w:t>market or considering a move into the market</w:t>
      </w:r>
      <w:r w:rsidR="00C10D5B">
        <w:rPr>
          <w:rFonts w:cs="Arial"/>
          <w:lang w:val="en-US"/>
        </w:rPr>
        <w:t xml:space="preserve"> </w:t>
      </w:r>
      <w:r w:rsidR="002F3884">
        <w:rPr>
          <w:rFonts w:cs="Arial"/>
          <w:lang w:val="en-US"/>
        </w:rPr>
        <w:t xml:space="preserve">- </w:t>
      </w:r>
      <w:r w:rsidR="002F3884" w:rsidRPr="00A45952">
        <w:rPr>
          <w:rFonts w:cs="Arial"/>
          <w:lang w:val="en-US"/>
        </w:rPr>
        <w:t>within</w:t>
      </w:r>
      <w:r w:rsidRPr="00A45952">
        <w:rPr>
          <w:rFonts w:cs="Arial"/>
          <w:lang w:val="en-US"/>
        </w:rPr>
        <w:t xml:space="preserve"> </w:t>
      </w:r>
      <w:r w:rsidR="008364E2">
        <w:rPr>
          <w:rFonts w:cs="Arial"/>
          <w:lang w:val="en-US"/>
        </w:rPr>
        <w:t xml:space="preserve">the </w:t>
      </w:r>
      <w:r w:rsidR="00492E4B">
        <w:rPr>
          <w:rFonts w:cs="Arial"/>
        </w:rPr>
        <w:t xml:space="preserve">BCCG’s </w:t>
      </w:r>
      <w:r w:rsidRPr="00A45952">
        <w:rPr>
          <w:rFonts w:cs="Arial"/>
          <w:lang w:val="en-US"/>
        </w:rPr>
        <w:t>geographic area</w:t>
      </w:r>
      <w:r w:rsidR="00C10D5B">
        <w:rPr>
          <w:rFonts w:cs="Arial"/>
          <w:lang w:val="en-US"/>
        </w:rPr>
        <w:t>.</w:t>
      </w:r>
    </w:p>
    <w:p w14:paraId="111132A8" w14:textId="3906E6AC" w:rsidR="00C10D5B" w:rsidRDefault="00C10D5B" w:rsidP="00492E4B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For a greater </w:t>
      </w:r>
      <w:r w:rsidR="002F3884">
        <w:rPr>
          <w:rFonts w:cs="Arial"/>
          <w:lang w:val="en-US"/>
        </w:rPr>
        <w:t>understanding</w:t>
      </w:r>
      <w:r>
        <w:rPr>
          <w:rFonts w:cs="Arial"/>
          <w:lang w:val="en-US"/>
        </w:rPr>
        <w:t xml:space="preserve"> of Bedfordshire geographic area/localities</w:t>
      </w:r>
      <w:r w:rsidR="003D694C">
        <w:rPr>
          <w:rFonts w:cs="Arial"/>
          <w:lang w:val="en-US"/>
        </w:rPr>
        <w:t xml:space="preserve"> please refer to the link below:</w:t>
      </w:r>
    </w:p>
    <w:p w14:paraId="526402FD" w14:textId="1A9D0E35" w:rsidR="00C10D5B" w:rsidRDefault="00C10D5B" w:rsidP="00492E4B">
      <w:pPr>
        <w:jc w:val="both"/>
        <w:rPr>
          <w:rFonts w:cs="Arial"/>
          <w:lang w:val="en-US"/>
        </w:rPr>
      </w:pPr>
      <w:r w:rsidRPr="00C10D5B">
        <w:rPr>
          <w:rFonts w:cs="Arial"/>
          <w:lang w:val="en-US"/>
        </w:rPr>
        <w:t>https://www.bedfordshireccg.nhs.uk/home/</w:t>
      </w:r>
    </w:p>
    <w:p w14:paraId="011D5BE5" w14:textId="77777777" w:rsidR="00465CF1" w:rsidRPr="008B3DD8" w:rsidRDefault="00465CF1" w:rsidP="00492E4B">
      <w:pPr>
        <w:jc w:val="both"/>
        <w:rPr>
          <w:rFonts w:cs="Arial"/>
        </w:rPr>
      </w:pPr>
      <w:r w:rsidRPr="008B3DD8">
        <w:rPr>
          <w:rFonts w:cs="Arial"/>
        </w:rPr>
        <w:t xml:space="preserve">The views of providers </w:t>
      </w:r>
      <w:r w:rsidR="006A4978">
        <w:rPr>
          <w:rFonts w:cs="Arial"/>
        </w:rPr>
        <w:t>are</w:t>
      </w:r>
      <w:r w:rsidRPr="008B3DD8">
        <w:rPr>
          <w:rFonts w:cs="Arial"/>
        </w:rPr>
        <w:t xml:space="preserve"> highly valued and will be used to inform the </w:t>
      </w:r>
      <w:r w:rsidR="006A4978">
        <w:rPr>
          <w:rFonts w:cs="Arial"/>
        </w:rPr>
        <w:t xml:space="preserve">future </w:t>
      </w:r>
      <w:r w:rsidRPr="008B3DD8">
        <w:rPr>
          <w:rFonts w:cs="Arial"/>
        </w:rPr>
        <w:t xml:space="preserve">service specification and procurement processes.  </w:t>
      </w:r>
    </w:p>
    <w:p w14:paraId="5E5B0E0C" w14:textId="77777777" w:rsidR="00A45952" w:rsidRDefault="00A45952" w:rsidP="00492E4B">
      <w:pPr>
        <w:tabs>
          <w:tab w:val="left" w:pos="426"/>
        </w:tabs>
        <w:spacing w:after="0" w:line="360" w:lineRule="auto"/>
        <w:jc w:val="both"/>
        <w:rPr>
          <w:rFonts w:cs="Arial"/>
          <w:b/>
          <w:lang w:val="en-US"/>
        </w:rPr>
      </w:pPr>
    </w:p>
    <w:p w14:paraId="6636C27E" w14:textId="06AB3919" w:rsidR="00465CF1" w:rsidRPr="00A45952" w:rsidRDefault="00A42882" w:rsidP="00492E4B">
      <w:pPr>
        <w:tabs>
          <w:tab w:val="left" w:pos="426"/>
        </w:tabs>
        <w:spacing w:after="0" w:line="360" w:lineRule="auto"/>
        <w:jc w:val="both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3.</w:t>
      </w:r>
      <w:r w:rsidR="00465CF1" w:rsidRPr="00A45952">
        <w:rPr>
          <w:rFonts w:cs="Arial"/>
          <w:b/>
          <w:lang w:val="en-US"/>
        </w:rPr>
        <w:t>Instructions</w:t>
      </w:r>
    </w:p>
    <w:p w14:paraId="5DD042CC" w14:textId="77777777" w:rsidR="00A45952" w:rsidRPr="008B3DD8" w:rsidRDefault="00A45952" w:rsidP="00492E4B">
      <w:pPr>
        <w:jc w:val="both"/>
        <w:rPr>
          <w:rFonts w:cs="Arial"/>
        </w:rPr>
      </w:pPr>
      <w:r w:rsidRPr="008B3DD8">
        <w:rPr>
          <w:rFonts w:cs="Arial"/>
        </w:rPr>
        <w:t xml:space="preserve">To participate, please complete and return the questionnaire located in Appendix 1 via the </w:t>
      </w:r>
      <w:r w:rsidR="008364E2">
        <w:rPr>
          <w:rFonts w:cs="Arial"/>
        </w:rPr>
        <w:t>email stated below.</w:t>
      </w:r>
      <w:r w:rsidRPr="008B3DD8">
        <w:rPr>
          <w:rFonts w:cs="Arial"/>
        </w:rPr>
        <w:t xml:space="preserve"> If you are happy to share any electronic copies of any documents you feel would enhance the responses you have provided, you can attach these to your response.</w:t>
      </w:r>
    </w:p>
    <w:p w14:paraId="199F82F3" w14:textId="77777777" w:rsidR="004C7A71" w:rsidRDefault="00A45952" w:rsidP="00492E4B">
      <w:pPr>
        <w:jc w:val="both"/>
        <w:rPr>
          <w:rFonts w:cs="Arial"/>
        </w:rPr>
      </w:pPr>
      <w:r w:rsidRPr="008B3DD8">
        <w:rPr>
          <w:rFonts w:cs="Arial"/>
        </w:rPr>
        <w:t xml:space="preserve">Feel free to answer some or all of the questions as appropriate and relevant to you. </w:t>
      </w:r>
      <w:r w:rsidR="006A4978">
        <w:rPr>
          <w:rFonts w:cs="Arial"/>
        </w:rPr>
        <w:t xml:space="preserve">  Where a question is not relevant please respond with N/A.</w:t>
      </w:r>
    </w:p>
    <w:p w14:paraId="176F5AE7" w14:textId="77777777" w:rsidR="00A45952" w:rsidRPr="008B3DD8" w:rsidRDefault="004C7A71" w:rsidP="00492E4B">
      <w:pPr>
        <w:jc w:val="both"/>
        <w:rPr>
          <w:rFonts w:cs="Arial"/>
        </w:rPr>
      </w:pPr>
      <w:r w:rsidRPr="004C7A71">
        <w:rPr>
          <w:rFonts w:cs="Arial"/>
          <w:b/>
        </w:rPr>
        <w:t>All</w:t>
      </w:r>
      <w:r w:rsidR="006A4978">
        <w:rPr>
          <w:rFonts w:cs="Arial"/>
          <w:b/>
        </w:rPr>
        <w:t xml:space="preserve"> responses provided to the</w:t>
      </w:r>
      <w:r w:rsidRPr="004C7A71">
        <w:rPr>
          <w:rFonts w:cs="Arial"/>
          <w:b/>
        </w:rPr>
        <w:t xml:space="preserve"> questionnaires will be </w:t>
      </w:r>
      <w:r>
        <w:rPr>
          <w:rFonts w:cs="Arial"/>
          <w:b/>
        </w:rPr>
        <w:t>treated</w:t>
      </w:r>
      <w:r w:rsidRPr="004C7A71">
        <w:rPr>
          <w:rFonts w:cs="Arial"/>
          <w:b/>
        </w:rPr>
        <w:t xml:space="preserve"> confidential</w:t>
      </w:r>
      <w:r>
        <w:rPr>
          <w:rFonts w:cs="Arial"/>
          <w:b/>
        </w:rPr>
        <w:t>ly</w:t>
      </w:r>
      <w:r w:rsidRPr="004C7A71">
        <w:rPr>
          <w:rFonts w:cs="Arial"/>
          <w:b/>
        </w:rPr>
        <w:t>.</w:t>
      </w:r>
    </w:p>
    <w:p w14:paraId="25FF135B" w14:textId="26E2B6D9" w:rsidR="00A45952" w:rsidRDefault="00A45952" w:rsidP="00492E4B">
      <w:pPr>
        <w:spacing w:after="0" w:line="36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If you have any questions, please contact </w:t>
      </w:r>
      <w:r w:rsidR="00492E4B">
        <w:rPr>
          <w:rFonts w:cs="Arial"/>
          <w:lang w:val="en-US"/>
        </w:rPr>
        <w:t>Rod Skinner</w:t>
      </w:r>
      <w:r w:rsidR="006A4978">
        <w:rPr>
          <w:rFonts w:cs="Arial"/>
          <w:lang w:val="en-US"/>
        </w:rPr>
        <w:t xml:space="preserve">, Domiciliary Services Procurement Lead, </w:t>
      </w:r>
      <w:r>
        <w:rPr>
          <w:rFonts w:cs="Arial"/>
          <w:lang w:val="en-US"/>
        </w:rPr>
        <w:t xml:space="preserve">via the </w:t>
      </w:r>
      <w:r w:rsidR="00492E4B">
        <w:rPr>
          <w:rFonts w:cs="Arial"/>
          <w:lang w:val="en-US"/>
        </w:rPr>
        <w:t>email below.</w:t>
      </w:r>
      <w:r>
        <w:rPr>
          <w:rFonts w:cs="Arial"/>
          <w:lang w:val="en-US"/>
        </w:rPr>
        <w:t xml:space="preserve">  </w:t>
      </w:r>
    </w:p>
    <w:p w14:paraId="45964FD1" w14:textId="77777777" w:rsidR="00A45952" w:rsidRDefault="00A45952" w:rsidP="00492E4B">
      <w:pPr>
        <w:spacing w:after="0" w:line="360" w:lineRule="auto"/>
        <w:jc w:val="both"/>
        <w:rPr>
          <w:rFonts w:cs="Arial"/>
          <w:lang w:val="en-US"/>
        </w:rPr>
      </w:pPr>
    </w:p>
    <w:p w14:paraId="3280E2E3" w14:textId="43E1DE84" w:rsidR="00A45952" w:rsidRDefault="00A45952" w:rsidP="00492E4B">
      <w:pPr>
        <w:spacing w:after="0" w:line="360" w:lineRule="auto"/>
        <w:jc w:val="both"/>
        <w:rPr>
          <w:rFonts w:cs="Arial"/>
          <w:b/>
          <w:lang w:val="en-US"/>
        </w:rPr>
      </w:pPr>
      <w:r w:rsidRPr="003930CC">
        <w:rPr>
          <w:rFonts w:cs="Arial"/>
          <w:b/>
          <w:lang w:val="en-US"/>
        </w:rPr>
        <w:t xml:space="preserve">Please return completed response forms </w:t>
      </w:r>
      <w:r w:rsidR="008364E2">
        <w:rPr>
          <w:rFonts w:cs="Arial"/>
          <w:b/>
          <w:lang w:val="en-US"/>
        </w:rPr>
        <w:t xml:space="preserve">to </w:t>
      </w:r>
      <w:hyperlink r:id="rId10" w:history="1">
        <w:r w:rsidR="008364E2" w:rsidRPr="00BC3C99">
          <w:rPr>
            <w:rStyle w:val="Hyperlink"/>
            <w:rFonts w:cs="Arial"/>
            <w:b/>
            <w:lang w:val="en-US"/>
          </w:rPr>
          <w:t>Rod.Skinner@attain.co.uk</w:t>
        </w:r>
      </w:hyperlink>
      <w:r w:rsidR="008364E2">
        <w:rPr>
          <w:rFonts w:cs="Arial"/>
          <w:b/>
          <w:lang w:val="en-US"/>
        </w:rPr>
        <w:t xml:space="preserve"> </w:t>
      </w:r>
      <w:r w:rsidRPr="003930CC">
        <w:rPr>
          <w:rFonts w:cs="Arial"/>
          <w:b/>
          <w:lang w:val="en-US"/>
        </w:rPr>
        <w:t xml:space="preserve">by </w:t>
      </w:r>
      <w:r w:rsidR="00260D04">
        <w:rPr>
          <w:rFonts w:cs="Arial"/>
          <w:b/>
          <w:lang w:val="en-US"/>
        </w:rPr>
        <w:t>1</w:t>
      </w:r>
      <w:r w:rsidR="006D3DD5">
        <w:rPr>
          <w:rFonts w:cs="Arial"/>
          <w:b/>
          <w:lang w:val="en-US"/>
        </w:rPr>
        <w:t>2</w:t>
      </w:r>
      <w:r w:rsidR="00260D04">
        <w:rPr>
          <w:rFonts w:cs="Arial"/>
          <w:b/>
          <w:lang w:val="en-US"/>
        </w:rPr>
        <w:t>:00</w:t>
      </w:r>
      <w:r>
        <w:rPr>
          <w:rFonts w:cs="Arial"/>
          <w:b/>
          <w:lang w:val="en-US"/>
        </w:rPr>
        <w:t xml:space="preserve"> on </w:t>
      </w:r>
      <w:r w:rsidR="00E1508A">
        <w:rPr>
          <w:rFonts w:cs="Arial"/>
          <w:b/>
          <w:lang w:val="en-US"/>
        </w:rPr>
        <w:t>Mon 21</w:t>
      </w:r>
      <w:r w:rsidR="00E1508A" w:rsidRPr="00E1508A">
        <w:rPr>
          <w:rFonts w:cs="Arial"/>
          <w:b/>
          <w:vertAlign w:val="superscript"/>
          <w:lang w:val="en-US"/>
        </w:rPr>
        <w:t>st</w:t>
      </w:r>
      <w:r w:rsidR="00E1508A">
        <w:rPr>
          <w:rFonts w:cs="Arial"/>
          <w:b/>
          <w:lang w:val="en-US"/>
        </w:rPr>
        <w:t xml:space="preserve"> </w:t>
      </w:r>
      <w:bookmarkStart w:id="0" w:name="_GoBack"/>
      <w:bookmarkEnd w:id="0"/>
      <w:r w:rsidR="00F85137">
        <w:rPr>
          <w:rFonts w:cs="Arial"/>
          <w:b/>
          <w:lang w:val="en-US"/>
        </w:rPr>
        <w:t>Jan 2019</w:t>
      </w:r>
    </w:p>
    <w:p w14:paraId="5A8932A0" w14:textId="77777777" w:rsidR="00A42882" w:rsidRDefault="00A42882" w:rsidP="00492E4B">
      <w:pPr>
        <w:jc w:val="both"/>
        <w:rPr>
          <w:rFonts w:cs="Arial"/>
          <w:lang w:val="en-US"/>
        </w:rPr>
      </w:pPr>
    </w:p>
    <w:p w14:paraId="01ABF096" w14:textId="3203E587" w:rsidR="00674053" w:rsidRPr="00A42882" w:rsidRDefault="00A42882" w:rsidP="00492E4B">
      <w:pPr>
        <w:jc w:val="both"/>
        <w:rPr>
          <w:rFonts w:cs="Arial"/>
        </w:rPr>
      </w:pPr>
      <w:r>
        <w:rPr>
          <w:rFonts w:cs="Arial"/>
          <w:b/>
        </w:rPr>
        <w:t xml:space="preserve">4. </w:t>
      </w:r>
      <w:r w:rsidR="00BD791D" w:rsidRPr="008059F7">
        <w:rPr>
          <w:rFonts w:cs="Arial"/>
          <w:b/>
        </w:rPr>
        <w:t>Appendix 1 – Questionnaire</w:t>
      </w:r>
    </w:p>
    <w:p w14:paraId="3C394E02" w14:textId="77777777" w:rsidR="00BD791D" w:rsidRPr="008059F7" w:rsidRDefault="00BD791D" w:rsidP="00492E4B">
      <w:pPr>
        <w:jc w:val="both"/>
        <w:rPr>
          <w:rFonts w:cs="Arial"/>
          <w:i/>
        </w:rPr>
      </w:pPr>
      <w:r w:rsidRPr="008059F7">
        <w:rPr>
          <w:rFonts w:cs="Arial"/>
          <w:i/>
        </w:rPr>
        <w:t>Essential/mandatory sections are indicated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3"/>
        <w:gridCol w:w="5023"/>
      </w:tblGrid>
      <w:tr w:rsidR="00BD791D" w:rsidRPr="00BD791D" w14:paraId="2D118EA1" w14:textId="77777777" w:rsidTr="004D576D">
        <w:tc>
          <w:tcPr>
            <w:tcW w:w="3993" w:type="dxa"/>
            <w:shd w:val="clear" w:color="auto" w:fill="auto"/>
          </w:tcPr>
          <w:p w14:paraId="7D728050" w14:textId="77777777" w:rsidR="00BD791D" w:rsidRPr="00BD791D" w:rsidRDefault="00BD791D" w:rsidP="00492E4B">
            <w:pPr>
              <w:jc w:val="both"/>
              <w:rPr>
                <w:rFonts w:cs="Arial"/>
                <w:b/>
                <w:i/>
              </w:rPr>
            </w:pPr>
            <w:r w:rsidRPr="00BD791D">
              <w:rPr>
                <w:rFonts w:cs="Arial"/>
                <w:b/>
                <w:i/>
              </w:rPr>
              <w:t>1. Contact Details *</w:t>
            </w:r>
          </w:p>
        </w:tc>
        <w:tc>
          <w:tcPr>
            <w:tcW w:w="5023" w:type="dxa"/>
            <w:shd w:val="clear" w:color="auto" w:fill="auto"/>
          </w:tcPr>
          <w:p w14:paraId="2CB168E3" w14:textId="77777777" w:rsidR="00BD791D" w:rsidRPr="00BD791D" w:rsidRDefault="00BD791D" w:rsidP="00492E4B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BD791D" w:rsidRPr="00BD791D" w14:paraId="29896B0D" w14:textId="77777777" w:rsidTr="004D576D">
        <w:tc>
          <w:tcPr>
            <w:tcW w:w="3993" w:type="dxa"/>
          </w:tcPr>
          <w:p w14:paraId="159978E1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>Name:</w:t>
            </w:r>
            <w:r w:rsidRPr="00BD791D">
              <w:rPr>
                <w:rFonts w:cs="Arial"/>
              </w:rPr>
              <w:tab/>
            </w:r>
          </w:p>
        </w:tc>
        <w:tc>
          <w:tcPr>
            <w:tcW w:w="5023" w:type="dxa"/>
            <w:shd w:val="clear" w:color="auto" w:fill="FFFF99"/>
          </w:tcPr>
          <w:p w14:paraId="3BBF00AB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0A94750F" w14:textId="77777777" w:rsidTr="004D576D">
        <w:tc>
          <w:tcPr>
            <w:tcW w:w="3993" w:type="dxa"/>
          </w:tcPr>
          <w:p w14:paraId="17DC9DC7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  <w:r w:rsidRPr="00BD791D">
              <w:rPr>
                <w:rFonts w:cs="Arial"/>
              </w:rPr>
              <w:t>Position / Job Title:</w:t>
            </w:r>
          </w:p>
        </w:tc>
        <w:tc>
          <w:tcPr>
            <w:tcW w:w="5023" w:type="dxa"/>
            <w:shd w:val="clear" w:color="auto" w:fill="FFFF99"/>
          </w:tcPr>
          <w:p w14:paraId="059D9CC9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2504729C" w14:textId="77777777" w:rsidTr="004D576D">
        <w:tc>
          <w:tcPr>
            <w:tcW w:w="3993" w:type="dxa"/>
          </w:tcPr>
          <w:p w14:paraId="7C5B701A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>Email address:</w:t>
            </w:r>
          </w:p>
        </w:tc>
        <w:tc>
          <w:tcPr>
            <w:tcW w:w="5023" w:type="dxa"/>
            <w:shd w:val="clear" w:color="auto" w:fill="FFFF99"/>
          </w:tcPr>
          <w:p w14:paraId="5AE8835D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362B4F64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36AD8CC2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 xml:space="preserve">Telephone: 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3AFDD042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6E569CF0" w14:textId="77777777" w:rsidTr="004D576D">
        <w:tc>
          <w:tcPr>
            <w:tcW w:w="399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69179E2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</w:p>
        </w:tc>
        <w:tc>
          <w:tcPr>
            <w:tcW w:w="502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FDA2AE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379034E6" w14:textId="77777777" w:rsidTr="004D576D">
        <w:tc>
          <w:tcPr>
            <w:tcW w:w="3993" w:type="dxa"/>
            <w:shd w:val="clear" w:color="auto" w:fill="auto"/>
          </w:tcPr>
          <w:p w14:paraId="0BCF9814" w14:textId="77777777" w:rsidR="00BD791D" w:rsidRPr="00BD791D" w:rsidRDefault="00BD791D" w:rsidP="00492E4B">
            <w:pPr>
              <w:jc w:val="both"/>
              <w:rPr>
                <w:rFonts w:cs="Arial"/>
                <w:b/>
                <w:i/>
              </w:rPr>
            </w:pPr>
            <w:r w:rsidRPr="00BD791D">
              <w:rPr>
                <w:rFonts w:cs="Arial"/>
                <w:b/>
                <w:i/>
              </w:rPr>
              <w:t>2. Organisation *</w:t>
            </w:r>
          </w:p>
        </w:tc>
        <w:tc>
          <w:tcPr>
            <w:tcW w:w="5023" w:type="dxa"/>
            <w:shd w:val="clear" w:color="auto" w:fill="auto"/>
          </w:tcPr>
          <w:p w14:paraId="3609F887" w14:textId="77777777" w:rsidR="00BD791D" w:rsidRPr="00BD791D" w:rsidRDefault="00BD791D" w:rsidP="00492E4B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BD791D" w:rsidRPr="00BD791D" w14:paraId="063A31B7" w14:textId="77777777" w:rsidTr="004D576D">
        <w:tc>
          <w:tcPr>
            <w:tcW w:w="3993" w:type="dxa"/>
          </w:tcPr>
          <w:p w14:paraId="324A3DF0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>Name of organisation:</w:t>
            </w:r>
          </w:p>
        </w:tc>
        <w:tc>
          <w:tcPr>
            <w:tcW w:w="5023" w:type="dxa"/>
            <w:shd w:val="clear" w:color="auto" w:fill="FFFF99"/>
          </w:tcPr>
          <w:p w14:paraId="6536E69E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C5283A" w:rsidRPr="00BD791D" w14:paraId="18755AD9" w14:textId="77777777" w:rsidTr="004D576D">
        <w:tc>
          <w:tcPr>
            <w:tcW w:w="3993" w:type="dxa"/>
          </w:tcPr>
          <w:p w14:paraId="0191E5B1" w14:textId="77777777" w:rsidR="00C5283A" w:rsidRPr="00C5283A" w:rsidRDefault="00C5283A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Date o</w:t>
            </w:r>
            <w:r w:rsidRPr="00C5283A">
              <w:rPr>
                <w:rFonts w:cs="Arial"/>
              </w:rPr>
              <w:t>rganisation started trading</w:t>
            </w:r>
          </w:p>
        </w:tc>
        <w:tc>
          <w:tcPr>
            <w:tcW w:w="5023" w:type="dxa"/>
            <w:shd w:val="clear" w:color="auto" w:fill="FFFF99"/>
          </w:tcPr>
          <w:p w14:paraId="55257138" w14:textId="77777777" w:rsidR="00C5283A" w:rsidRPr="00BD791D" w:rsidRDefault="00C5283A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10A25C37" w14:textId="77777777" w:rsidTr="004D576D">
        <w:tc>
          <w:tcPr>
            <w:tcW w:w="3993" w:type="dxa"/>
          </w:tcPr>
          <w:p w14:paraId="692AEC2E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  <w:u w:val="single"/>
              </w:rPr>
              <w:t>Type of care provider</w:t>
            </w:r>
            <w:r w:rsidRPr="00BD791D">
              <w:rPr>
                <w:rFonts w:cs="Arial"/>
              </w:rPr>
              <w:t>:</w:t>
            </w:r>
          </w:p>
          <w:p w14:paraId="2EB38724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>e.g. care home, domiciliary care provider, agency staffing</w:t>
            </w:r>
          </w:p>
        </w:tc>
        <w:tc>
          <w:tcPr>
            <w:tcW w:w="5023" w:type="dxa"/>
            <w:shd w:val="clear" w:color="auto" w:fill="FFFF99"/>
          </w:tcPr>
          <w:p w14:paraId="38542F2B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5BCBA9F6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3FB86A6B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  <w:u w:val="single"/>
              </w:rPr>
              <w:t>Sector</w:t>
            </w:r>
            <w:r w:rsidRPr="00BD791D">
              <w:rPr>
                <w:rFonts w:cs="Arial"/>
              </w:rPr>
              <w:t>:</w:t>
            </w:r>
          </w:p>
          <w:p w14:paraId="20D76CCE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>e.g. Private, Third (Charitable) sector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0375DDD3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27921365" w14:textId="77777777" w:rsidTr="004D576D">
        <w:tc>
          <w:tcPr>
            <w:tcW w:w="3993" w:type="dxa"/>
            <w:tcBorders>
              <w:right w:val="nil"/>
            </w:tcBorders>
            <w:shd w:val="clear" w:color="auto" w:fill="auto"/>
          </w:tcPr>
          <w:p w14:paraId="2F44390E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</w:p>
        </w:tc>
        <w:tc>
          <w:tcPr>
            <w:tcW w:w="5023" w:type="dxa"/>
            <w:tcBorders>
              <w:left w:val="nil"/>
            </w:tcBorders>
            <w:shd w:val="clear" w:color="auto" w:fill="auto"/>
          </w:tcPr>
          <w:p w14:paraId="674D9D22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26F19D0D" w14:textId="77777777" w:rsidTr="004D576D">
        <w:tc>
          <w:tcPr>
            <w:tcW w:w="3993" w:type="dxa"/>
            <w:shd w:val="clear" w:color="auto" w:fill="auto"/>
          </w:tcPr>
          <w:p w14:paraId="29FECEB4" w14:textId="77777777" w:rsidR="00BD791D" w:rsidRPr="00BD791D" w:rsidRDefault="00BD791D" w:rsidP="00492E4B">
            <w:pPr>
              <w:jc w:val="both"/>
              <w:rPr>
                <w:rFonts w:cs="Arial"/>
                <w:b/>
                <w:i/>
              </w:rPr>
            </w:pPr>
            <w:r w:rsidRPr="00BD791D">
              <w:rPr>
                <w:rFonts w:cs="Arial"/>
                <w:b/>
                <w:i/>
              </w:rPr>
              <w:t>3. Services provided *</w:t>
            </w:r>
          </w:p>
        </w:tc>
        <w:tc>
          <w:tcPr>
            <w:tcW w:w="5023" w:type="dxa"/>
            <w:shd w:val="clear" w:color="auto" w:fill="auto"/>
          </w:tcPr>
          <w:p w14:paraId="2F4C8E08" w14:textId="77777777" w:rsidR="00BD791D" w:rsidRPr="00BD791D" w:rsidRDefault="00BD791D" w:rsidP="00492E4B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5A2946" w:rsidRPr="00BD791D" w14:paraId="7CCFD1EB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1E22D4E4" w14:textId="77777777" w:rsidR="005A2946" w:rsidRPr="001C48CB" w:rsidRDefault="005A2946" w:rsidP="00492E4B">
            <w:pPr>
              <w:jc w:val="both"/>
              <w:rPr>
                <w:rFonts w:cs="Arial"/>
                <w:i/>
              </w:rPr>
            </w:pPr>
            <w:r w:rsidRPr="001C48CB">
              <w:rPr>
                <w:rFonts w:cs="Arial"/>
                <w:i/>
              </w:rPr>
              <w:t>Do you provide CHC Services?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394DE826" w14:textId="77777777" w:rsidR="005A2946" w:rsidRPr="00BD791D" w:rsidRDefault="005A2946" w:rsidP="00492E4B">
            <w:pPr>
              <w:jc w:val="both"/>
              <w:rPr>
                <w:rFonts w:cs="Arial"/>
                <w:b/>
              </w:rPr>
            </w:pPr>
          </w:p>
        </w:tc>
      </w:tr>
      <w:tr w:rsidR="005A2946" w:rsidRPr="00BD791D" w14:paraId="04BBF109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4BB51596" w14:textId="77777777" w:rsidR="005A2946" w:rsidRPr="009009D9" w:rsidRDefault="005A2946" w:rsidP="00492E4B">
            <w:pPr>
              <w:jc w:val="both"/>
              <w:rPr>
                <w:rFonts w:cs="Arial"/>
              </w:rPr>
            </w:pPr>
            <w:r w:rsidRPr="009009D9">
              <w:rPr>
                <w:rFonts w:cs="Arial"/>
              </w:rPr>
              <w:t>Do you provide Domiciliary Care Services?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7D0A0703" w14:textId="77777777" w:rsidR="005A2946" w:rsidRPr="00BD791D" w:rsidRDefault="005A2946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7D1E2AF4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391A8BF6" w14:textId="6C201339" w:rsidR="00BD791D" w:rsidRPr="00F40D01" w:rsidRDefault="000B37A4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Please l</w:t>
            </w:r>
            <w:r w:rsidR="00BD791D" w:rsidRPr="00F40D01">
              <w:rPr>
                <w:rFonts w:cs="Arial"/>
              </w:rPr>
              <w:t xml:space="preserve">ist </w:t>
            </w:r>
            <w:r w:rsidR="00093090">
              <w:rPr>
                <w:rFonts w:cs="Arial"/>
              </w:rPr>
              <w:t xml:space="preserve">any </w:t>
            </w:r>
            <w:r w:rsidR="00F40D01">
              <w:rPr>
                <w:rFonts w:cs="Arial"/>
              </w:rPr>
              <w:t xml:space="preserve">specialist </w:t>
            </w:r>
            <w:r w:rsidR="00BD791D" w:rsidRPr="00F40D01">
              <w:rPr>
                <w:rFonts w:cs="Arial"/>
              </w:rPr>
              <w:t>types of care/conditions</w:t>
            </w:r>
            <w:r w:rsidR="00716768" w:rsidRPr="00F40D01">
              <w:rPr>
                <w:rFonts w:cs="Arial"/>
              </w:rPr>
              <w:t xml:space="preserve"> above the standard package of care</w:t>
            </w:r>
            <w:r w:rsidR="00BD791D" w:rsidRPr="00F40D01">
              <w:rPr>
                <w:rFonts w:cs="Arial"/>
              </w:rPr>
              <w:t xml:space="preserve"> that you provide </w:t>
            </w:r>
            <w:r w:rsidR="00887742">
              <w:rPr>
                <w:rFonts w:cs="Arial"/>
              </w:rPr>
              <w:t>Domiciliary Care Services for e.g</w:t>
            </w:r>
            <w:r w:rsidR="00887742" w:rsidRPr="007578CA">
              <w:rPr>
                <w:rFonts w:cs="Arial"/>
              </w:rPr>
              <w:t xml:space="preserve">. </w:t>
            </w:r>
            <w:r w:rsidR="007F2F52" w:rsidRPr="007578CA">
              <w:rPr>
                <w:rFonts w:cs="Arial"/>
              </w:rPr>
              <w:t>Neuro Rehab</w:t>
            </w:r>
            <w:r w:rsidR="00E870C8">
              <w:rPr>
                <w:rFonts w:cs="Arial"/>
              </w:rPr>
              <w:t>, dementia</w:t>
            </w:r>
            <w:r w:rsidR="007F2F52" w:rsidRPr="007578CA">
              <w:rPr>
                <w:rFonts w:cs="Arial"/>
              </w:rPr>
              <w:t xml:space="preserve"> etc.</w:t>
            </w:r>
            <w:r w:rsidR="00887742">
              <w:rPr>
                <w:rFonts w:cs="Arial"/>
              </w:rPr>
              <w:t xml:space="preserve"> 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4A781DDB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716768" w:rsidRPr="00BD791D" w14:paraId="3936780B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0962CF06" w14:textId="77777777" w:rsidR="00716768" w:rsidRPr="00F40D01" w:rsidRDefault="000B37A4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Please l</w:t>
            </w:r>
            <w:r w:rsidR="00F40D01" w:rsidRPr="00F40D01">
              <w:rPr>
                <w:rFonts w:cs="Arial"/>
              </w:rPr>
              <w:t xml:space="preserve">ist </w:t>
            </w:r>
            <w:r w:rsidR="00093090">
              <w:rPr>
                <w:rFonts w:cs="Arial"/>
              </w:rPr>
              <w:t xml:space="preserve">any </w:t>
            </w:r>
            <w:r w:rsidR="00F40D01" w:rsidRPr="00F40D01">
              <w:rPr>
                <w:rFonts w:cs="Arial"/>
              </w:rPr>
              <w:t xml:space="preserve">services </w:t>
            </w:r>
            <w:r w:rsidR="00093090">
              <w:rPr>
                <w:rFonts w:cs="Arial"/>
              </w:rPr>
              <w:t xml:space="preserve">you provide in addition to </w:t>
            </w:r>
            <w:r w:rsidR="00F40D01" w:rsidRPr="00F40D01">
              <w:rPr>
                <w:rFonts w:cs="Arial"/>
              </w:rPr>
              <w:t>any care packages e.g. escorts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2EACE0BD" w14:textId="77777777" w:rsidR="00FD75DC" w:rsidRPr="00BD791D" w:rsidRDefault="00FD75DC" w:rsidP="00492E4B">
            <w:pPr>
              <w:jc w:val="both"/>
              <w:rPr>
                <w:rFonts w:cs="Arial"/>
                <w:b/>
              </w:rPr>
            </w:pPr>
          </w:p>
        </w:tc>
      </w:tr>
      <w:tr w:rsidR="00716768" w:rsidRPr="00BD791D" w14:paraId="5B2072BE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79A81F79" w14:textId="77777777" w:rsidR="00716768" w:rsidRPr="0058035D" w:rsidRDefault="0058035D" w:rsidP="00492E4B">
            <w:pPr>
              <w:jc w:val="both"/>
              <w:rPr>
                <w:rFonts w:cs="Arial"/>
              </w:rPr>
            </w:pPr>
            <w:r w:rsidRPr="0058035D">
              <w:rPr>
                <w:rFonts w:cs="Arial"/>
              </w:rPr>
              <w:t>How do you currently invoice units of care e.g. 30 min slots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41CC7139" w14:textId="77777777" w:rsidR="00716768" w:rsidRPr="00BD791D" w:rsidRDefault="00716768" w:rsidP="00492E4B">
            <w:pPr>
              <w:jc w:val="both"/>
              <w:rPr>
                <w:rFonts w:cs="Arial"/>
                <w:b/>
              </w:rPr>
            </w:pPr>
          </w:p>
        </w:tc>
      </w:tr>
      <w:tr w:rsidR="000F75C7" w:rsidRPr="00BD791D" w14:paraId="51ADD694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06DED777" w14:textId="77777777" w:rsidR="000F75C7" w:rsidRPr="0058035D" w:rsidRDefault="000F75C7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What are your current shift patterns for carers?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2DFCAE0C" w14:textId="77777777" w:rsidR="000F75C7" w:rsidRPr="00BD791D" w:rsidRDefault="000F75C7" w:rsidP="00492E4B">
            <w:pPr>
              <w:jc w:val="both"/>
              <w:rPr>
                <w:rFonts w:cs="Arial"/>
                <w:b/>
              </w:rPr>
            </w:pPr>
          </w:p>
        </w:tc>
      </w:tr>
      <w:tr w:rsidR="00BD791D" w:rsidRPr="00BD791D" w14:paraId="2D47E164" w14:textId="77777777" w:rsidTr="004D576D">
        <w:tc>
          <w:tcPr>
            <w:tcW w:w="3993" w:type="dxa"/>
            <w:tcBorders>
              <w:right w:val="nil"/>
            </w:tcBorders>
            <w:shd w:val="clear" w:color="auto" w:fill="auto"/>
          </w:tcPr>
          <w:p w14:paraId="150DCBE7" w14:textId="77777777" w:rsidR="00BD791D" w:rsidRPr="00BD791D" w:rsidRDefault="00BD791D" w:rsidP="00492E4B">
            <w:pPr>
              <w:jc w:val="both"/>
              <w:rPr>
                <w:rFonts w:cs="Arial"/>
              </w:rPr>
            </w:pPr>
          </w:p>
        </w:tc>
        <w:tc>
          <w:tcPr>
            <w:tcW w:w="5023" w:type="dxa"/>
            <w:tcBorders>
              <w:left w:val="nil"/>
            </w:tcBorders>
            <w:shd w:val="clear" w:color="auto" w:fill="auto"/>
          </w:tcPr>
          <w:p w14:paraId="4D54121E" w14:textId="77777777" w:rsidR="00BD791D" w:rsidRPr="00BD791D" w:rsidRDefault="00BD791D" w:rsidP="00492E4B">
            <w:pPr>
              <w:jc w:val="both"/>
              <w:rPr>
                <w:rFonts w:cs="Arial"/>
                <w:b/>
              </w:rPr>
            </w:pPr>
          </w:p>
        </w:tc>
      </w:tr>
      <w:tr w:rsidR="00B33F46" w:rsidRPr="00BD791D" w14:paraId="6421ADA4" w14:textId="77777777" w:rsidTr="004D576D">
        <w:tc>
          <w:tcPr>
            <w:tcW w:w="3993" w:type="dxa"/>
            <w:shd w:val="clear" w:color="auto" w:fill="auto"/>
          </w:tcPr>
          <w:p w14:paraId="399E80A9" w14:textId="77777777" w:rsidR="00887742" w:rsidRPr="00887742" w:rsidRDefault="00B33F46" w:rsidP="00492E4B">
            <w:pPr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4. Pricing </w:t>
            </w:r>
          </w:p>
        </w:tc>
        <w:tc>
          <w:tcPr>
            <w:tcW w:w="5023" w:type="dxa"/>
            <w:shd w:val="clear" w:color="auto" w:fill="auto"/>
          </w:tcPr>
          <w:p w14:paraId="10BAAA3D" w14:textId="77777777" w:rsidR="00B33F46" w:rsidRPr="00BD791D" w:rsidRDefault="00B33F46" w:rsidP="00492E4B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887742" w:rsidRPr="00BD791D" w14:paraId="15B0F5AA" w14:textId="77777777" w:rsidTr="008F62D5">
        <w:tc>
          <w:tcPr>
            <w:tcW w:w="9016" w:type="dxa"/>
            <w:gridSpan w:val="2"/>
            <w:shd w:val="clear" w:color="auto" w:fill="auto"/>
          </w:tcPr>
          <w:p w14:paraId="7B0F515A" w14:textId="77777777" w:rsidR="00887742" w:rsidRPr="00887742" w:rsidRDefault="00887742" w:rsidP="00492E4B">
            <w:pPr>
              <w:jc w:val="both"/>
              <w:rPr>
                <w:rFonts w:cs="Arial"/>
                <w:i/>
              </w:rPr>
            </w:pPr>
            <w:r w:rsidRPr="00C426DD">
              <w:rPr>
                <w:rFonts w:cs="Arial"/>
                <w:i/>
                <w:highlight w:val="yellow"/>
              </w:rPr>
              <w:t>The following questions are to enable the Commissioner to understand the factors that may impact upon your price e.g. geography, difficulty in recruiting/retaining staff with specialist skillset etc. This information will enable the Commissioner to set a fair pricing benchmark model.</w:t>
            </w:r>
            <w:r>
              <w:rPr>
                <w:rFonts w:cs="Arial"/>
                <w:i/>
              </w:rPr>
              <w:t xml:space="preserve">  </w:t>
            </w:r>
          </w:p>
        </w:tc>
      </w:tr>
      <w:tr w:rsidR="00B33F46" w:rsidRPr="00BD791D" w14:paraId="5442E267" w14:textId="77777777" w:rsidTr="00B33F46">
        <w:tc>
          <w:tcPr>
            <w:tcW w:w="3993" w:type="dxa"/>
            <w:shd w:val="clear" w:color="auto" w:fill="auto"/>
          </w:tcPr>
          <w:p w14:paraId="40CD39EC" w14:textId="01BF669F" w:rsidR="00B33F46" w:rsidRDefault="00086DA5" w:rsidP="00492E4B">
            <w:pPr>
              <w:jc w:val="both"/>
              <w:rPr>
                <w:rFonts w:cs="Arial"/>
              </w:rPr>
            </w:pPr>
            <w:r w:rsidRPr="0095025C">
              <w:rPr>
                <w:rFonts w:cs="Arial"/>
              </w:rPr>
              <w:t>What are your hourly rates for a carer into a</w:t>
            </w:r>
            <w:r w:rsidR="00E870C8">
              <w:rPr>
                <w:rFonts w:cs="Arial"/>
              </w:rPr>
              <w:t>n individual</w:t>
            </w:r>
            <w:r w:rsidR="001C48CB" w:rsidRPr="0095025C">
              <w:rPr>
                <w:rFonts w:cs="Arial"/>
              </w:rPr>
              <w:t>’s</w:t>
            </w:r>
            <w:r w:rsidRPr="0095025C">
              <w:rPr>
                <w:rFonts w:cs="Arial"/>
              </w:rPr>
              <w:t xml:space="preserve"> home for </w:t>
            </w:r>
            <w:r w:rsidR="0095025C" w:rsidRPr="006A5497">
              <w:rPr>
                <w:rFonts w:cs="Arial"/>
                <w:i/>
              </w:rPr>
              <w:t>standard care</w:t>
            </w:r>
            <w:r w:rsidR="001C48CB" w:rsidRPr="0095025C">
              <w:rPr>
                <w:rFonts w:cs="Arial"/>
              </w:rPr>
              <w:t>?</w:t>
            </w:r>
          </w:p>
          <w:p w14:paraId="1C33F14C" w14:textId="77777777" w:rsidR="006A5497" w:rsidRPr="0095025C" w:rsidRDefault="006A5497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Are there any</w:t>
            </w:r>
            <w:r w:rsidRPr="0095025C">
              <w:rPr>
                <w:rFonts w:cs="Arial"/>
              </w:rPr>
              <w:t xml:space="preserve"> factors </w:t>
            </w:r>
            <w:r>
              <w:rPr>
                <w:rFonts w:cs="Arial"/>
              </w:rPr>
              <w:t xml:space="preserve">that </w:t>
            </w:r>
            <w:r w:rsidRPr="0095025C">
              <w:rPr>
                <w:rFonts w:cs="Arial"/>
              </w:rPr>
              <w:t>impact your price?</w:t>
            </w:r>
          </w:p>
        </w:tc>
        <w:tc>
          <w:tcPr>
            <w:tcW w:w="5023" w:type="dxa"/>
            <w:shd w:val="clear" w:color="auto" w:fill="FFFF99"/>
          </w:tcPr>
          <w:p w14:paraId="0FBCACEE" w14:textId="77777777" w:rsidR="009854D3" w:rsidRPr="00086DA5" w:rsidRDefault="009854D3" w:rsidP="00492E4B">
            <w:pPr>
              <w:jc w:val="both"/>
              <w:rPr>
                <w:rFonts w:cs="Arial"/>
                <w:i/>
              </w:rPr>
            </w:pPr>
          </w:p>
        </w:tc>
      </w:tr>
      <w:tr w:rsidR="0095025C" w:rsidRPr="00BD791D" w14:paraId="7396DC54" w14:textId="77777777" w:rsidTr="00B33F46">
        <w:tc>
          <w:tcPr>
            <w:tcW w:w="3993" w:type="dxa"/>
            <w:shd w:val="clear" w:color="auto" w:fill="auto"/>
          </w:tcPr>
          <w:p w14:paraId="24F46F3F" w14:textId="26D0A221" w:rsidR="0095025C" w:rsidRDefault="0095025C" w:rsidP="00492E4B">
            <w:pPr>
              <w:jc w:val="both"/>
              <w:rPr>
                <w:rFonts w:cs="Arial"/>
              </w:rPr>
            </w:pPr>
            <w:r w:rsidRPr="0095025C">
              <w:rPr>
                <w:rFonts w:cs="Arial"/>
              </w:rPr>
              <w:t>What are your hourly rates for a carer into a</w:t>
            </w:r>
            <w:r w:rsidR="00E870C8">
              <w:rPr>
                <w:rFonts w:cs="Arial"/>
              </w:rPr>
              <w:t>n</w:t>
            </w:r>
            <w:r w:rsidRPr="0095025C">
              <w:rPr>
                <w:rFonts w:cs="Arial"/>
              </w:rPr>
              <w:t xml:space="preserve"> </w:t>
            </w:r>
            <w:r w:rsidR="00E870C8">
              <w:rPr>
                <w:rFonts w:cs="Arial"/>
              </w:rPr>
              <w:t>individual</w:t>
            </w:r>
            <w:r w:rsidR="00E870C8" w:rsidRPr="0095025C">
              <w:rPr>
                <w:rFonts w:cs="Arial"/>
              </w:rPr>
              <w:t xml:space="preserve">’s </w:t>
            </w:r>
            <w:r w:rsidRPr="0095025C">
              <w:rPr>
                <w:rFonts w:cs="Arial"/>
              </w:rPr>
              <w:t xml:space="preserve">home for </w:t>
            </w:r>
            <w:r w:rsidRPr="006A5497">
              <w:rPr>
                <w:rFonts w:cs="Arial"/>
                <w:i/>
              </w:rPr>
              <w:t>Enhanced specialist care</w:t>
            </w:r>
            <w:r w:rsidRPr="0095025C">
              <w:rPr>
                <w:rFonts w:cs="Arial"/>
              </w:rPr>
              <w:t>?</w:t>
            </w:r>
          </w:p>
          <w:p w14:paraId="505C97F5" w14:textId="77777777" w:rsidR="006A5497" w:rsidRPr="0095025C" w:rsidRDefault="006A5497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Are there any</w:t>
            </w:r>
            <w:r w:rsidRPr="0095025C">
              <w:rPr>
                <w:rFonts w:cs="Arial"/>
              </w:rPr>
              <w:t xml:space="preserve"> factors </w:t>
            </w:r>
            <w:r>
              <w:rPr>
                <w:rFonts w:cs="Arial"/>
              </w:rPr>
              <w:t xml:space="preserve">that </w:t>
            </w:r>
            <w:r w:rsidRPr="0095025C">
              <w:rPr>
                <w:rFonts w:cs="Arial"/>
              </w:rPr>
              <w:t>impact your price?</w:t>
            </w:r>
          </w:p>
        </w:tc>
        <w:tc>
          <w:tcPr>
            <w:tcW w:w="5023" w:type="dxa"/>
            <w:shd w:val="clear" w:color="auto" w:fill="FFFF99"/>
          </w:tcPr>
          <w:p w14:paraId="0B3E6434" w14:textId="77777777" w:rsidR="00AE4438" w:rsidRPr="00086DA5" w:rsidRDefault="00AE4438" w:rsidP="00492E4B">
            <w:pPr>
              <w:jc w:val="both"/>
              <w:rPr>
                <w:rFonts w:cs="Arial"/>
                <w:i/>
              </w:rPr>
            </w:pPr>
          </w:p>
        </w:tc>
      </w:tr>
      <w:tr w:rsidR="0095025C" w:rsidRPr="00BD791D" w14:paraId="57B30D47" w14:textId="77777777" w:rsidTr="00B33F46">
        <w:tc>
          <w:tcPr>
            <w:tcW w:w="3993" w:type="dxa"/>
            <w:shd w:val="clear" w:color="auto" w:fill="auto"/>
          </w:tcPr>
          <w:p w14:paraId="7D8F809E" w14:textId="3C79E376" w:rsidR="0095025C" w:rsidRDefault="0095025C" w:rsidP="00492E4B">
            <w:pPr>
              <w:jc w:val="both"/>
              <w:rPr>
                <w:rFonts w:cs="Arial"/>
              </w:rPr>
            </w:pPr>
            <w:r w:rsidRPr="0095025C">
              <w:rPr>
                <w:rFonts w:cs="Arial"/>
              </w:rPr>
              <w:t>What are your hourly rates for a carer into a</w:t>
            </w:r>
            <w:r w:rsidR="00E870C8">
              <w:rPr>
                <w:rFonts w:cs="Arial"/>
              </w:rPr>
              <w:t>n</w:t>
            </w:r>
            <w:r w:rsidRPr="0095025C">
              <w:rPr>
                <w:rFonts w:cs="Arial"/>
              </w:rPr>
              <w:t xml:space="preserve"> </w:t>
            </w:r>
            <w:r w:rsidR="00FD744A">
              <w:rPr>
                <w:rFonts w:cs="Arial"/>
              </w:rPr>
              <w:t>individual</w:t>
            </w:r>
            <w:r w:rsidR="00FD744A" w:rsidRPr="0095025C">
              <w:rPr>
                <w:rFonts w:cs="Arial"/>
              </w:rPr>
              <w:t>’s</w:t>
            </w:r>
            <w:r w:rsidRPr="0095025C">
              <w:rPr>
                <w:rFonts w:cs="Arial"/>
              </w:rPr>
              <w:t xml:space="preserve"> home for </w:t>
            </w:r>
            <w:r w:rsidRPr="006A5497">
              <w:rPr>
                <w:rFonts w:cs="Arial"/>
                <w:i/>
              </w:rPr>
              <w:t>waking night care</w:t>
            </w:r>
            <w:r w:rsidRPr="0095025C">
              <w:rPr>
                <w:rFonts w:cs="Arial"/>
              </w:rPr>
              <w:t>?</w:t>
            </w:r>
          </w:p>
          <w:p w14:paraId="05462237" w14:textId="77777777" w:rsidR="006A5497" w:rsidRPr="0095025C" w:rsidRDefault="006A5497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Are there any</w:t>
            </w:r>
            <w:r w:rsidRPr="0095025C">
              <w:rPr>
                <w:rFonts w:cs="Arial"/>
              </w:rPr>
              <w:t xml:space="preserve"> factors </w:t>
            </w:r>
            <w:r>
              <w:rPr>
                <w:rFonts w:cs="Arial"/>
              </w:rPr>
              <w:t xml:space="preserve">that </w:t>
            </w:r>
            <w:r w:rsidRPr="0095025C">
              <w:rPr>
                <w:rFonts w:cs="Arial"/>
              </w:rPr>
              <w:t>impact your price?</w:t>
            </w:r>
          </w:p>
        </w:tc>
        <w:tc>
          <w:tcPr>
            <w:tcW w:w="5023" w:type="dxa"/>
            <w:shd w:val="clear" w:color="auto" w:fill="FFFF99"/>
          </w:tcPr>
          <w:p w14:paraId="6E9B5259" w14:textId="77777777" w:rsidR="00AE4438" w:rsidRPr="00086DA5" w:rsidRDefault="00AE4438" w:rsidP="00492E4B">
            <w:pPr>
              <w:jc w:val="both"/>
              <w:rPr>
                <w:rFonts w:cs="Arial"/>
                <w:i/>
              </w:rPr>
            </w:pPr>
          </w:p>
        </w:tc>
      </w:tr>
      <w:tr w:rsidR="0095025C" w:rsidRPr="00BD791D" w14:paraId="5869681E" w14:textId="77777777" w:rsidTr="00B33F46">
        <w:tc>
          <w:tcPr>
            <w:tcW w:w="3993" w:type="dxa"/>
            <w:shd w:val="clear" w:color="auto" w:fill="auto"/>
          </w:tcPr>
          <w:p w14:paraId="0B113AD5" w14:textId="6E99FEF6" w:rsidR="0095025C" w:rsidRDefault="0095025C" w:rsidP="00492E4B">
            <w:pPr>
              <w:jc w:val="both"/>
              <w:rPr>
                <w:rFonts w:cs="Arial"/>
              </w:rPr>
            </w:pPr>
            <w:r w:rsidRPr="0095025C">
              <w:rPr>
                <w:rFonts w:cs="Arial"/>
              </w:rPr>
              <w:t>What are your hourly rates for a carer into a</w:t>
            </w:r>
            <w:r w:rsidR="00E870C8">
              <w:rPr>
                <w:rFonts w:cs="Arial"/>
              </w:rPr>
              <w:t>n</w:t>
            </w:r>
            <w:r w:rsidRPr="0095025C">
              <w:rPr>
                <w:rFonts w:cs="Arial"/>
              </w:rPr>
              <w:t xml:space="preserve"> </w:t>
            </w:r>
            <w:r w:rsidR="00E870C8">
              <w:rPr>
                <w:rFonts w:cs="Arial"/>
              </w:rPr>
              <w:t>individual</w:t>
            </w:r>
            <w:r w:rsidRPr="0095025C">
              <w:rPr>
                <w:rFonts w:cs="Arial"/>
              </w:rPr>
              <w:t xml:space="preserve">’s home for </w:t>
            </w:r>
            <w:r w:rsidRPr="006A5497">
              <w:rPr>
                <w:rFonts w:cs="Arial"/>
                <w:i/>
              </w:rPr>
              <w:t>sleeping night care</w:t>
            </w:r>
            <w:r w:rsidRPr="0095025C">
              <w:rPr>
                <w:rFonts w:cs="Arial"/>
              </w:rPr>
              <w:t>?</w:t>
            </w:r>
          </w:p>
          <w:p w14:paraId="2F0AAF48" w14:textId="77777777" w:rsidR="006A5497" w:rsidRPr="0095025C" w:rsidRDefault="006A5497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Are there any</w:t>
            </w:r>
            <w:r w:rsidRPr="0095025C">
              <w:rPr>
                <w:rFonts w:cs="Arial"/>
              </w:rPr>
              <w:t xml:space="preserve"> factors </w:t>
            </w:r>
            <w:r>
              <w:rPr>
                <w:rFonts w:cs="Arial"/>
              </w:rPr>
              <w:t xml:space="preserve">that </w:t>
            </w:r>
            <w:r w:rsidRPr="0095025C">
              <w:rPr>
                <w:rFonts w:cs="Arial"/>
              </w:rPr>
              <w:t>impact your price?</w:t>
            </w:r>
          </w:p>
        </w:tc>
        <w:tc>
          <w:tcPr>
            <w:tcW w:w="5023" w:type="dxa"/>
            <w:shd w:val="clear" w:color="auto" w:fill="FFFF99"/>
          </w:tcPr>
          <w:p w14:paraId="47F335F2" w14:textId="77777777" w:rsidR="00AE4438" w:rsidRPr="00086DA5" w:rsidRDefault="00AE4438" w:rsidP="00492E4B">
            <w:pPr>
              <w:jc w:val="both"/>
              <w:rPr>
                <w:rFonts w:cs="Arial"/>
                <w:i/>
              </w:rPr>
            </w:pPr>
          </w:p>
        </w:tc>
      </w:tr>
      <w:tr w:rsidR="00F3669D" w:rsidRPr="00BD791D" w14:paraId="40A37A64" w14:textId="77777777" w:rsidTr="00B33F46">
        <w:tc>
          <w:tcPr>
            <w:tcW w:w="3993" w:type="dxa"/>
            <w:shd w:val="clear" w:color="auto" w:fill="auto"/>
          </w:tcPr>
          <w:p w14:paraId="5ECC339E" w14:textId="26942502" w:rsidR="00F3669D" w:rsidRDefault="00F3669D" w:rsidP="00492E4B">
            <w:pPr>
              <w:jc w:val="both"/>
              <w:rPr>
                <w:rFonts w:cs="Arial"/>
              </w:rPr>
            </w:pPr>
            <w:r w:rsidRPr="0095025C">
              <w:rPr>
                <w:rFonts w:cs="Arial"/>
              </w:rPr>
              <w:t xml:space="preserve">What are your hourly rates for a carer into </w:t>
            </w:r>
            <w:r w:rsidR="00FD744A">
              <w:rPr>
                <w:rFonts w:cs="Arial"/>
              </w:rPr>
              <w:t>an</w:t>
            </w:r>
            <w:r w:rsidR="00E870C8" w:rsidRPr="0095025C">
              <w:rPr>
                <w:rFonts w:cs="Arial"/>
              </w:rPr>
              <w:t xml:space="preserve"> </w:t>
            </w:r>
            <w:r w:rsidR="00E870C8">
              <w:rPr>
                <w:rFonts w:cs="Arial"/>
              </w:rPr>
              <w:t>individual</w:t>
            </w:r>
            <w:r w:rsidR="00E870C8" w:rsidRPr="0095025C">
              <w:rPr>
                <w:rFonts w:cs="Arial"/>
              </w:rPr>
              <w:t xml:space="preserve">’s </w:t>
            </w:r>
            <w:r w:rsidRPr="0095025C">
              <w:rPr>
                <w:rFonts w:cs="Arial"/>
              </w:rPr>
              <w:t xml:space="preserve">home for </w:t>
            </w:r>
            <w:r w:rsidRPr="006A5497">
              <w:rPr>
                <w:rFonts w:cs="Arial"/>
                <w:i/>
              </w:rPr>
              <w:t>live in care</w:t>
            </w:r>
            <w:r w:rsidRPr="0095025C">
              <w:rPr>
                <w:rFonts w:cs="Arial"/>
              </w:rPr>
              <w:t>?</w:t>
            </w:r>
          </w:p>
          <w:p w14:paraId="5AE523BE" w14:textId="77777777" w:rsidR="006A5497" w:rsidRPr="0095025C" w:rsidRDefault="006A5497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Are there any</w:t>
            </w:r>
            <w:r w:rsidRPr="0095025C">
              <w:rPr>
                <w:rFonts w:cs="Arial"/>
              </w:rPr>
              <w:t xml:space="preserve"> factors </w:t>
            </w:r>
            <w:r>
              <w:rPr>
                <w:rFonts w:cs="Arial"/>
              </w:rPr>
              <w:t xml:space="preserve">that </w:t>
            </w:r>
            <w:r w:rsidRPr="0095025C">
              <w:rPr>
                <w:rFonts w:cs="Arial"/>
              </w:rPr>
              <w:t>impact your price?</w:t>
            </w:r>
          </w:p>
        </w:tc>
        <w:tc>
          <w:tcPr>
            <w:tcW w:w="5023" w:type="dxa"/>
            <w:shd w:val="clear" w:color="auto" w:fill="FFFF99"/>
          </w:tcPr>
          <w:p w14:paraId="239906B8" w14:textId="77777777" w:rsidR="00F3669D" w:rsidRPr="00086DA5" w:rsidRDefault="00F3669D" w:rsidP="00492E4B">
            <w:pPr>
              <w:jc w:val="both"/>
              <w:rPr>
                <w:rFonts w:cs="Arial"/>
                <w:i/>
              </w:rPr>
            </w:pPr>
          </w:p>
        </w:tc>
      </w:tr>
      <w:tr w:rsidR="007C2FAF" w:rsidRPr="00BD791D" w14:paraId="0EF9F1A1" w14:textId="77777777" w:rsidTr="007C2FAF">
        <w:tc>
          <w:tcPr>
            <w:tcW w:w="3993" w:type="dxa"/>
            <w:shd w:val="clear" w:color="auto" w:fill="auto"/>
          </w:tcPr>
          <w:p w14:paraId="5A9B14FC" w14:textId="77777777" w:rsidR="007C2FAF" w:rsidRPr="007C2FAF" w:rsidRDefault="007C2FAF" w:rsidP="00492E4B">
            <w:pPr>
              <w:jc w:val="both"/>
              <w:rPr>
                <w:rFonts w:cs="Arial"/>
                <w:b/>
              </w:rPr>
            </w:pPr>
            <w:r w:rsidRPr="007C2FAF">
              <w:rPr>
                <w:rFonts w:cs="Arial"/>
                <w:b/>
              </w:rPr>
              <w:lastRenderedPageBreak/>
              <w:t>5. Geography</w:t>
            </w:r>
          </w:p>
        </w:tc>
        <w:tc>
          <w:tcPr>
            <w:tcW w:w="5023" w:type="dxa"/>
            <w:shd w:val="clear" w:color="auto" w:fill="auto"/>
          </w:tcPr>
          <w:p w14:paraId="0A80EC67" w14:textId="77777777" w:rsidR="007C2FAF" w:rsidRPr="00086DA5" w:rsidRDefault="007C2FAF" w:rsidP="00492E4B">
            <w:pPr>
              <w:jc w:val="both"/>
              <w:rPr>
                <w:rFonts w:cs="Arial"/>
                <w:i/>
              </w:rPr>
            </w:pPr>
          </w:p>
        </w:tc>
      </w:tr>
      <w:tr w:rsidR="00C426DD" w:rsidRPr="00BD791D" w14:paraId="0276D0C5" w14:textId="77777777" w:rsidTr="00B33F46">
        <w:tc>
          <w:tcPr>
            <w:tcW w:w="3993" w:type="dxa"/>
            <w:shd w:val="clear" w:color="auto" w:fill="auto"/>
          </w:tcPr>
          <w:p w14:paraId="25B76889" w14:textId="3FF6B5DF" w:rsidR="00C426DD" w:rsidRDefault="00C426DD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 what area</w:t>
            </w:r>
            <w:r w:rsidR="009431AC">
              <w:rPr>
                <w:rFonts w:cs="Arial"/>
              </w:rPr>
              <w:t>s/localities</w:t>
            </w:r>
            <w:r>
              <w:rPr>
                <w:rFonts w:cs="Arial"/>
              </w:rPr>
              <w:t xml:space="preserve"> of </w:t>
            </w:r>
            <w:r w:rsidR="009431AC">
              <w:rPr>
                <w:rFonts w:cs="Arial"/>
              </w:rPr>
              <w:t>Bedfordshire</w:t>
            </w:r>
            <w:r>
              <w:rPr>
                <w:rFonts w:cs="Arial"/>
              </w:rPr>
              <w:t xml:space="preserve"> do you currently provide Domiciliary Care Services?</w:t>
            </w:r>
          </w:p>
        </w:tc>
        <w:tc>
          <w:tcPr>
            <w:tcW w:w="5023" w:type="dxa"/>
            <w:shd w:val="clear" w:color="auto" w:fill="FFFF99"/>
          </w:tcPr>
          <w:p w14:paraId="08320858" w14:textId="77777777" w:rsidR="00C426DD" w:rsidRPr="00086DA5" w:rsidRDefault="00C426DD" w:rsidP="00492E4B">
            <w:pPr>
              <w:jc w:val="both"/>
              <w:rPr>
                <w:rFonts w:cs="Arial"/>
                <w:i/>
              </w:rPr>
            </w:pPr>
          </w:p>
        </w:tc>
      </w:tr>
      <w:tr w:rsidR="007C2FAF" w:rsidRPr="00BD791D" w14:paraId="22909A3A" w14:textId="77777777" w:rsidTr="00B33F46">
        <w:tc>
          <w:tcPr>
            <w:tcW w:w="3993" w:type="dxa"/>
            <w:shd w:val="clear" w:color="auto" w:fill="auto"/>
          </w:tcPr>
          <w:p w14:paraId="2333BCE8" w14:textId="26DDC2EC" w:rsidR="007C2FAF" w:rsidRDefault="00C426DD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What other area</w:t>
            </w:r>
            <w:r w:rsidR="009431AC">
              <w:rPr>
                <w:rFonts w:cs="Arial"/>
              </w:rPr>
              <w:t>s/localities</w:t>
            </w:r>
            <w:r>
              <w:rPr>
                <w:rFonts w:cs="Arial"/>
              </w:rPr>
              <w:t xml:space="preserve"> would you be interested in expanding your delivery of Domiciliary Care Services to? </w:t>
            </w:r>
          </w:p>
        </w:tc>
        <w:tc>
          <w:tcPr>
            <w:tcW w:w="5023" w:type="dxa"/>
            <w:shd w:val="clear" w:color="auto" w:fill="FFFF99"/>
          </w:tcPr>
          <w:p w14:paraId="12E2D1A0" w14:textId="77777777" w:rsidR="007C2FAF" w:rsidRPr="00086DA5" w:rsidRDefault="007C2FAF" w:rsidP="00492E4B">
            <w:pPr>
              <w:jc w:val="both"/>
              <w:rPr>
                <w:rFonts w:cs="Arial"/>
                <w:i/>
              </w:rPr>
            </w:pPr>
          </w:p>
        </w:tc>
      </w:tr>
      <w:tr w:rsidR="00C426DD" w:rsidRPr="00BD791D" w14:paraId="1038FF99" w14:textId="77777777" w:rsidTr="00B33F46">
        <w:tc>
          <w:tcPr>
            <w:tcW w:w="3993" w:type="dxa"/>
            <w:shd w:val="clear" w:color="auto" w:fill="auto"/>
          </w:tcPr>
          <w:p w14:paraId="20797844" w14:textId="7FC0EC80" w:rsidR="00C426DD" w:rsidRDefault="00C426D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What issues impact your service offering when it comes to geography and the location of </w:t>
            </w:r>
            <w:r w:rsidR="00E870C8">
              <w:rPr>
                <w:rFonts w:cs="Arial"/>
              </w:rPr>
              <w:t>individuals</w:t>
            </w:r>
            <w:r>
              <w:rPr>
                <w:rFonts w:cs="Arial"/>
              </w:rPr>
              <w:t>?</w:t>
            </w:r>
          </w:p>
        </w:tc>
        <w:tc>
          <w:tcPr>
            <w:tcW w:w="5023" w:type="dxa"/>
            <w:shd w:val="clear" w:color="auto" w:fill="FFFF99"/>
          </w:tcPr>
          <w:p w14:paraId="6F079055" w14:textId="77777777" w:rsidR="00C426DD" w:rsidRPr="00086DA5" w:rsidRDefault="00C426DD" w:rsidP="00492E4B">
            <w:pPr>
              <w:jc w:val="both"/>
              <w:rPr>
                <w:rFonts w:cs="Arial"/>
                <w:i/>
              </w:rPr>
            </w:pPr>
          </w:p>
        </w:tc>
      </w:tr>
      <w:tr w:rsidR="007C2FAF" w:rsidRPr="00BD791D" w14:paraId="1A6FEA8E" w14:textId="77777777" w:rsidTr="00B33F46">
        <w:tc>
          <w:tcPr>
            <w:tcW w:w="3993" w:type="dxa"/>
            <w:shd w:val="clear" w:color="auto" w:fill="auto"/>
          </w:tcPr>
          <w:p w14:paraId="75B247A7" w14:textId="77777777" w:rsidR="007C2FAF" w:rsidRDefault="007C2FAF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Are there any solutions that could </w:t>
            </w:r>
            <w:r w:rsidR="002101E2" w:rsidRPr="002101E2">
              <w:rPr>
                <w:rFonts w:cs="Arial"/>
              </w:rPr>
              <w:t xml:space="preserve">alleviate </w:t>
            </w:r>
            <w:r w:rsidR="002101E2">
              <w:rPr>
                <w:rFonts w:cs="Arial"/>
              </w:rPr>
              <w:t>the</w:t>
            </w:r>
            <w:r w:rsidR="0014654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issues you have identified above?</w:t>
            </w:r>
          </w:p>
        </w:tc>
        <w:tc>
          <w:tcPr>
            <w:tcW w:w="5023" w:type="dxa"/>
            <w:shd w:val="clear" w:color="auto" w:fill="FFFF99"/>
          </w:tcPr>
          <w:p w14:paraId="5373BEEA" w14:textId="77777777" w:rsidR="007C2FAF" w:rsidRPr="00086DA5" w:rsidRDefault="007C2FAF" w:rsidP="00492E4B">
            <w:pPr>
              <w:jc w:val="both"/>
              <w:rPr>
                <w:rFonts w:cs="Arial"/>
                <w:i/>
              </w:rPr>
            </w:pPr>
          </w:p>
        </w:tc>
      </w:tr>
      <w:tr w:rsidR="00F20F5E" w:rsidRPr="00BD791D" w14:paraId="685726CE" w14:textId="77777777" w:rsidTr="00B33F46">
        <w:tc>
          <w:tcPr>
            <w:tcW w:w="3993" w:type="dxa"/>
            <w:shd w:val="clear" w:color="auto" w:fill="auto"/>
          </w:tcPr>
          <w:p w14:paraId="5286115E" w14:textId="0F16B97C" w:rsidR="00F20F5E" w:rsidRDefault="00F20F5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What incentives could the Commissioner offer to make rural/hard to reach </w:t>
            </w:r>
            <w:r w:rsidR="00E870C8">
              <w:rPr>
                <w:rFonts w:cs="Arial"/>
              </w:rPr>
              <w:t>individuals</w:t>
            </w:r>
            <w:r>
              <w:rPr>
                <w:rFonts w:cs="Arial"/>
              </w:rPr>
              <w:t xml:space="preserve"> more attractive? </w:t>
            </w:r>
          </w:p>
        </w:tc>
        <w:tc>
          <w:tcPr>
            <w:tcW w:w="5023" w:type="dxa"/>
            <w:shd w:val="clear" w:color="auto" w:fill="FFFF99"/>
          </w:tcPr>
          <w:p w14:paraId="7C551D6F" w14:textId="77777777" w:rsidR="00F20F5E" w:rsidRPr="00086DA5" w:rsidRDefault="00AE4438" w:rsidP="00492E4B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 </w:t>
            </w:r>
          </w:p>
        </w:tc>
      </w:tr>
      <w:tr w:rsidR="0095025C" w:rsidRPr="00BD791D" w14:paraId="16CD55C3" w14:textId="77777777" w:rsidTr="003E6A7B">
        <w:tc>
          <w:tcPr>
            <w:tcW w:w="9016" w:type="dxa"/>
            <w:gridSpan w:val="2"/>
            <w:shd w:val="clear" w:color="auto" w:fill="auto"/>
          </w:tcPr>
          <w:p w14:paraId="727893DC" w14:textId="77777777" w:rsidR="0095025C" w:rsidRPr="00BD791D" w:rsidRDefault="0095025C" w:rsidP="00492E4B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95025C" w:rsidRPr="00BD791D" w14:paraId="622AC1A9" w14:textId="77777777" w:rsidTr="004D576D">
        <w:tc>
          <w:tcPr>
            <w:tcW w:w="3993" w:type="dxa"/>
            <w:shd w:val="clear" w:color="auto" w:fill="auto"/>
          </w:tcPr>
          <w:p w14:paraId="5E5FD09C" w14:textId="77777777" w:rsidR="0095025C" w:rsidRPr="00BD791D" w:rsidRDefault="007C2FAF" w:rsidP="00492E4B">
            <w:pPr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6</w:t>
            </w:r>
            <w:r w:rsidR="0095025C" w:rsidRPr="00BD791D">
              <w:rPr>
                <w:rFonts w:cs="Arial"/>
                <w:b/>
                <w:i/>
              </w:rPr>
              <w:t>. Business segments</w:t>
            </w:r>
          </w:p>
        </w:tc>
        <w:tc>
          <w:tcPr>
            <w:tcW w:w="5023" w:type="dxa"/>
            <w:shd w:val="clear" w:color="auto" w:fill="auto"/>
          </w:tcPr>
          <w:p w14:paraId="1CD2E869" w14:textId="77777777" w:rsidR="0095025C" w:rsidRPr="00BD791D" w:rsidRDefault="0095025C" w:rsidP="00492E4B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95025C" w:rsidRPr="00BD791D" w14:paraId="267604E1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1D544F1B" w14:textId="77777777" w:rsidR="0095025C" w:rsidRPr="00BD791D" w:rsidRDefault="0095025C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>Roughly, what is the % split of services provided to: private individuals; local authority; NHS?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466B8910" w14:textId="77777777" w:rsidR="0095025C" w:rsidRPr="00BD791D" w:rsidRDefault="0095025C" w:rsidP="00492E4B">
            <w:pPr>
              <w:jc w:val="both"/>
              <w:rPr>
                <w:rFonts w:cs="Arial"/>
                <w:b/>
              </w:rPr>
            </w:pPr>
          </w:p>
        </w:tc>
      </w:tr>
      <w:tr w:rsidR="0095025C" w:rsidRPr="00BD791D" w14:paraId="7DA7BB77" w14:textId="77777777" w:rsidTr="004D576D">
        <w:tc>
          <w:tcPr>
            <w:tcW w:w="3993" w:type="dxa"/>
            <w:tcBorders>
              <w:right w:val="nil"/>
            </w:tcBorders>
            <w:shd w:val="clear" w:color="auto" w:fill="auto"/>
          </w:tcPr>
          <w:p w14:paraId="18A5EBF4" w14:textId="77777777" w:rsidR="0095025C" w:rsidRPr="00BD791D" w:rsidRDefault="0095025C" w:rsidP="00492E4B">
            <w:pPr>
              <w:jc w:val="both"/>
              <w:rPr>
                <w:rFonts w:cs="Arial"/>
              </w:rPr>
            </w:pPr>
          </w:p>
        </w:tc>
        <w:tc>
          <w:tcPr>
            <w:tcW w:w="5023" w:type="dxa"/>
            <w:tcBorders>
              <w:left w:val="nil"/>
            </w:tcBorders>
            <w:shd w:val="clear" w:color="auto" w:fill="auto"/>
          </w:tcPr>
          <w:p w14:paraId="3059BCAB" w14:textId="77777777" w:rsidR="0095025C" w:rsidRPr="00BD791D" w:rsidRDefault="0095025C" w:rsidP="00492E4B">
            <w:pPr>
              <w:jc w:val="both"/>
              <w:rPr>
                <w:rFonts w:cs="Arial"/>
                <w:b/>
              </w:rPr>
            </w:pPr>
          </w:p>
        </w:tc>
      </w:tr>
      <w:tr w:rsidR="0095025C" w:rsidRPr="00BD791D" w14:paraId="41282CC2" w14:textId="77777777" w:rsidTr="009009D9">
        <w:tc>
          <w:tcPr>
            <w:tcW w:w="3993" w:type="dxa"/>
            <w:tcBorders>
              <w:right w:val="single" w:sz="4" w:space="0" w:color="auto"/>
            </w:tcBorders>
            <w:shd w:val="clear" w:color="auto" w:fill="auto"/>
          </w:tcPr>
          <w:p w14:paraId="26CFD226" w14:textId="77777777" w:rsidR="0095025C" w:rsidRPr="00BD791D" w:rsidRDefault="007C2FAF" w:rsidP="00492E4B">
            <w:pPr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7</w:t>
            </w:r>
            <w:r w:rsidR="0095025C" w:rsidRPr="00BD791D">
              <w:rPr>
                <w:rFonts w:cs="Arial"/>
                <w:b/>
                <w:i/>
              </w:rPr>
              <w:t xml:space="preserve">. </w:t>
            </w:r>
            <w:r w:rsidR="0095025C">
              <w:rPr>
                <w:rFonts w:cs="Arial"/>
                <w:b/>
                <w:i/>
              </w:rPr>
              <w:t>Provider Capacity</w:t>
            </w:r>
          </w:p>
        </w:tc>
        <w:tc>
          <w:tcPr>
            <w:tcW w:w="5023" w:type="dxa"/>
            <w:tcBorders>
              <w:left w:val="single" w:sz="4" w:space="0" w:color="auto"/>
            </w:tcBorders>
            <w:shd w:val="clear" w:color="auto" w:fill="auto"/>
          </w:tcPr>
          <w:p w14:paraId="0DBDB07C" w14:textId="77777777" w:rsidR="0095025C" w:rsidRPr="00BD791D" w:rsidRDefault="0095025C" w:rsidP="00492E4B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95025C" w:rsidRPr="00BD791D" w14:paraId="60C3D662" w14:textId="77777777" w:rsidTr="009009D9">
        <w:tc>
          <w:tcPr>
            <w:tcW w:w="3993" w:type="dxa"/>
            <w:tcBorders>
              <w:right w:val="single" w:sz="4" w:space="0" w:color="auto"/>
            </w:tcBorders>
            <w:shd w:val="clear" w:color="auto" w:fill="auto"/>
          </w:tcPr>
          <w:p w14:paraId="3D49F2A8" w14:textId="77777777" w:rsidR="0095025C" w:rsidRPr="00A44F51" w:rsidRDefault="0095025C" w:rsidP="00492E4B">
            <w:pPr>
              <w:jc w:val="both"/>
              <w:rPr>
                <w:rFonts w:cs="Arial"/>
              </w:rPr>
            </w:pPr>
            <w:r w:rsidRPr="00A44F51">
              <w:rPr>
                <w:rFonts w:cs="Arial"/>
              </w:rPr>
              <w:t>How many domiciliary staff do you currently employ?</w:t>
            </w:r>
          </w:p>
        </w:tc>
        <w:tc>
          <w:tcPr>
            <w:tcW w:w="5023" w:type="dxa"/>
            <w:tcBorders>
              <w:left w:val="single" w:sz="4" w:space="0" w:color="auto"/>
            </w:tcBorders>
            <w:shd w:val="clear" w:color="auto" w:fill="FFFF99"/>
          </w:tcPr>
          <w:p w14:paraId="58EEEB40" w14:textId="77777777" w:rsidR="0095025C" w:rsidRPr="00BD791D" w:rsidRDefault="0095025C" w:rsidP="00492E4B">
            <w:pPr>
              <w:jc w:val="both"/>
              <w:rPr>
                <w:rFonts w:cs="Arial"/>
                <w:b/>
              </w:rPr>
            </w:pPr>
          </w:p>
        </w:tc>
      </w:tr>
      <w:tr w:rsidR="006B2C2E" w:rsidRPr="00BD791D" w14:paraId="60919514" w14:textId="77777777" w:rsidTr="009009D9">
        <w:tc>
          <w:tcPr>
            <w:tcW w:w="3993" w:type="dxa"/>
            <w:tcBorders>
              <w:right w:val="single" w:sz="4" w:space="0" w:color="auto"/>
            </w:tcBorders>
            <w:shd w:val="clear" w:color="auto" w:fill="auto"/>
          </w:tcPr>
          <w:p w14:paraId="5404492A" w14:textId="77777777" w:rsidR="006B2C2E" w:rsidRPr="00A44F51" w:rsidRDefault="006B2C2E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 you employ domiciliary staff with any </w:t>
            </w:r>
            <w:r w:rsidR="00B1659D">
              <w:rPr>
                <w:rFonts w:cs="Arial"/>
              </w:rPr>
              <w:t xml:space="preserve">trained </w:t>
            </w:r>
            <w:r w:rsidR="00CC6440">
              <w:rPr>
                <w:rFonts w:cs="Arial"/>
              </w:rPr>
              <w:t xml:space="preserve">specialised </w:t>
            </w:r>
            <w:r>
              <w:rPr>
                <w:rFonts w:cs="Arial"/>
              </w:rPr>
              <w:t>skills?</w:t>
            </w:r>
          </w:p>
        </w:tc>
        <w:tc>
          <w:tcPr>
            <w:tcW w:w="5023" w:type="dxa"/>
            <w:tcBorders>
              <w:left w:val="single" w:sz="4" w:space="0" w:color="auto"/>
            </w:tcBorders>
            <w:shd w:val="clear" w:color="auto" w:fill="FFFF99"/>
          </w:tcPr>
          <w:p w14:paraId="4377A8C0" w14:textId="77777777" w:rsidR="006B2C2E" w:rsidRPr="00BD791D" w:rsidRDefault="006B2C2E" w:rsidP="00492E4B">
            <w:pPr>
              <w:jc w:val="both"/>
              <w:rPr>
                <w:rFonts w:cs="Arial"/>
                <w:b/>
              </w:rPr>
            </w:pPr>
          </w:p>
        </w:tc>
      </w:tr>
      <w:tr w:rsidR="0095025C" w:rsidRPr="00BD791D" w14:paraId="0AC71778" w14:textId="77777777" w:rsidTr="009009D9">
        <w:tc>
          <w:tcPr>
            <w:tcW w:w="3993" w:type="dxa"/>
            <w:tcBorders>
              <w:right w:val="single" w:sz="4" w:space="0" w:color="auto"/>
            </w:tcBorders>
            <w:shd w:val="clear" w:color="auto" w:fill="auto"/>
          </w:tcPr>
          <w:p w14:paraId="4C111D78" w14:textId="77777777" w:rsidR="0095025C" w:rsidRPr="00A44F51" w:rsidRDefault="00447398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What</w:t>
            </w:r>
            <w:r w:rsidR="007352CC" w:rsidRPr="00BD791D">
              <w:rPr>
                <w:rFonts w:cs="Arial"/>
              </w:rPr>
              <w:t xml:space="preserve"> barriers</w:t>
            </w:r>
            <w:r w:rsidR="007352CC">
              <w:rPr>
                <w:rFonts w:cs="Arial"/>
              </w:rPr>
              <w:t xml:space="preserve"> or challenges</w:t>
            </w:r>
            <w:r w:rsidR="007352CC" w:rsidRPr="00BD791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to you envisage for</w:t>
            </w:r>
            <w:r w:rsidR="0095025C" w:rsidRPr="00A44F51">
              <w:rPr>
                <w:rFonts w:cs="Arial"/>
              </w:rPr>
              <w:t xml:space="preserve"> recruiting domiciliary staff?</w:t>
            </w:r>
          </w:p>
        </w:tc>
        <w:tc>
          <w:tcPr>
            <w:tcW w:w="5023" w:type="dxa"/>
            <w:tcBorders>
              <w:left w:val="single" w:sz="4" w:space="0" w:color="auto"/>
            </w:tcBorders>
            <w:shd w:val="clear" w:color="auto" w:fill="FFFF99"/>
          </w:tcPr>
          <w:p w14:paraId="47A47270" w14:textId="77777777" w:rsidR="0095025C" w:rsidRPr="00BD791D" w:rsidRDefault="0095025C" w:rsidP="00492E4B">
            <w:pPr>
              <w:jc w:val="both"/>
              <w:rPr>
                <w:rFonts w:cs="Arial"/>
                <w:b/>
              </w:rPr>
            </w:pPr>
          </w:p>
        </w:tc>
      </w:tr>
      <w:tr w:rsidR="00361950" w:rsidRPr="00BD791D" w14:paraId="16A4AFD8" w14:textId="77777777" w:rsidTr="009009D9">
        <w:tc>
          <w:tcPr>
            <w:tcW w:w="3993" w:type="dxa"/>
            <w:tcBorders>
              <w:right w:val="single" w:sz="4" w:space="0" w:color="auto"/>
            </w:tcBorders>
            <w:shd w:val="clear" w:color="auto" w:fill="auto"/>
          </w:tcPr>
          <w:p w14:paraId="12DC15D6" w14:textId="77777777" w:rsidR="00361950" w:rsidRPr="00A44F51" w:rsidRDefault="00BC0354" w:rsidP="00492E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 you have a business </w:t>
            </w:r>
            <w:r w:rsidR="00361950">
              <w:rPr>
                <w:rFonts w:cs="Arial"/>
              </w:rPr>
              <w:t xml:space="preserve">model for allocating </w:t>
            </w:r>
            <w:r>
              <w:rPr>
                <w:rFonts w:cs="Arial"/>
              </w:rPr>
              <w:t>carers</w:t>
            </w:r>
            <w:r w:rsidR="00361950">
              <w:rPr>
                <w:rFonts w:cs="Arial"/>
              </w:rPr>
              <w:t xml:space="preserve"> to </w:t>
            </w:r>
            <w:r>
              <w:rPr>
                <w:rFonts w:cs="Arial"/>
              </w:rPr>
              <w:t>patients</w:t>
            </w:r>
            <w:r w:rsidR="00361950">
              <w:rPr>
                <w:rFonts w:cs="Arial"/>
              </w:rPr>
              <w:t xml:space="preserve">? </w:t>
            </w:r>
          </w:p>
        </w:tc>
        <w:tc>
          <w:tcPr>
            <w:tcW w:w="5023" w:type="dxa"/>
            <w:tcBorders>
              <w:left w:val="single" w:sz="4" w:space="0" w:color="auto"/>
            </w:tcBorders>
            <w:shd w:val="clear" w:color="auto" w:fill="FFFF99"/>
          </w:tcPr>
          <w:p w14:paraId="203E71E9" w14:textId="77777777" w:rsidR="00361950" w:rsidRPr="00BD791D" w:rsidRDefault="00361950" w:rsidP="00492E4B">
            <w:pPr>
              <w:jc w:val="both"/>
              <w:rPr>
                <w:rFonts w:cs="Arial"/>
                <w:b/>
              </w:rPr>
            </w:pPr>
          </w:p>
        </w:tc>
      </w:tr>
      <w:tr w:rsidR="00361950" w:rsidRPr="00BD791D" w14:paraId="3B6987FB" w14:textId="77777777" w:rsidTr="009009D9">
        <w:tc>
          <w:tcPr>
            <w:tcW w:w="3993" w:type="dxa"/>
            <w:tcBorders>
              <w:right w:val="single" w:sz="4" w:space="0" w:color="auto"/>
            </w:tcBorders>
            <w:shd w:val="clear" w:color="auto" w:fill="auto"/>
          </w:tcPr>
          <w:p w14:paraId="46FAADC9" w14:textId="77777777" w:rsidR="00361950" w:rsidRDefault="00447398" w:rsidP="00492E4B">
            <w:pPr>
              <w:jc w:val="both"/>
              <w:rPr>
                <w:rFonts w:cs="Arial"/>
              </w:rPr>
            </w:pPr>
            <w:r>
              <w:rPr>
                <w:rFonts w:ascii="Calibri" w:hAnsi="Calibri" w:cs="Arial"/>
                <w:color w:val="000000"/>
              </w:rPr>
              <w:t>What barriers or challenges (if any) do you envisage when allocating the amount of time you allocate for travel between patients?</w:t>
            </w:r>
          </w:p>
        </w:tc>
        <w:tc>
          <w:tcPr>
            <w:tcW w:w="5023" w:type="dxa"/>
            <w:tcBorders>
              <w:left w:val="single" w:sz="4" w:space="0" w:color="auto"/>
            </w:tcBorders>
            <w:shd w:val="clear" w:color="auto" w:fill="FFFF99"/>
          </w:tcPr>
          <w:p w14:paraId="19E9DA54" w14:textId="77777777" w:rsidR="00361950" w:rsidRPr="00BD791D" w:rsidRDefault="00361950" w:rsidP="00492E4B">
            <w:pPr>
              <w:jc w:val="both"/>
              <w:rPr>
                <w:rFonts w:cs="Arial"/>
                <w:b/>
              </w:rPr>
            </w:pPr>
          </w:p>
        </w:tc>
      </w:tr>
      <w:tr w:rsidR="0095025C" w:rsidRPr="00BD791D" w14:paraId="7E67C1E8" w14:textId="77777777" w:rsidTr="004D576D">
        <w:tc>
          <w:tcPr>
            <w:tcW w:w="3993" w:type="dxa"/>
            <w:shd w:val="clear" w:color="auto" w:fill="auto"/>
          </w:tcPr>
          <w:p w14:paraId="727091C8" w14:textId="6947E1C0" w:rsidR="0095025C" w:rsidRPr="00BD791D" w:rsidRDefault="00A42882" w:rsidP="00492E4B">
            <w:pPr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lastRenderedPageBreak/>
              <w:t>8</w:t>
            </w:r>
            <w:r w:rsidR="0026073F">
              <w:rPr>
                <w:rFonts w:cs="Arial"/>
                <w:b/>
                <w:i/>
              </w:rPr>
              <w:t>.</w:t>
            </w:r>
            <w:r w:rsidR="0095025C" w:rsidRPr="00BD791D">
              <w:rPr>
                <w:rFonts w:cs="Arial"/>
                <w:b/>
                <w:i/>
              </w:rPr>
              <w:t xml:space="preserve"> Business</w:t>
            </w:r>
          </w:p>
        </w:tc>
        <w:tc>
          <w:tcPr>
            <w:tcW w:w="5023" w:type="dxa"/>
            <w:shd w:val="clear" w:color="auto" w:fill="auto"/>
          </w:tcPr>
          <w:p w14:paraId="6395A1A9" w14:textId="77777777" w:rsidR="0095025C" w:rsidRPr="00BD791D" w:rsidRDefault="0095025C" w:rsidP="00492E4B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95025C" w:rsidRPr="00BD791D" w14:paraId="190DFA04" w14:textId="77777777" w:rsidTr="004D576D">
        <w:tc>
          <w:tcPr>
            <w:tcW w:w="3993" w:type="dxa"/>
          </w:tcPr>
          <w:p w14:paraId="6D86E899" w14:textId="77777777" w:rsidR="0095025C" w:rsidRPr="00BD791D" w:rsidRDefault="0095025C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 xml:space="preserve">Would you in principle </w:t>
            </w:r>
            <w:r w:rsidR="003B127D">
              <w:rPr>
                <w:rFonts w:cs="Arial"/>
              </w:rPr>
              <w:t>expand</w:t>
            </w:r>
            <w:r w:rsidR="003B127D" w:rsidRPr="00BD791D">
              <w:rPr>
                <w:rFonts w:cs="Arial"/>
              </w:rPr>
              <w:t xml:space="preserve"> </w:t>
            </w:r>
            <w:r w:rsidRPr="00BD791D">
              <w:rPr>
                <w:rFonts w:cs="Arial"/>
              </w:rPr>
              <w:t>into new care service areas and what factors would be</w:t>
            </w:r>
            <w:r w:rsidR="003B127D">
              <w:rPr>
                <w:rFonts w:cs="Arial"/>
              </w:rPr>
              <w:t xml:space="preserve"> the</w:t>
            </w:r>
            <w:r w:rsidRPr="00BD791D">
              <w:rPr>
                <w:rFonts w:cs="Arial"/>
              </w:rPr>
              <w:t xml:space="preserve"> greatest influence?</w:t>
            </w:r>
          </w:p>
        </w:tc>
        <w:tc>
          <w:tcPr>
            <w:tcW w:w="5023" w:type="dxa"/>
            <w:shd w:val="clear" w:color="auto" w:fill="FFFF99"/>
          </w:tcPr>
          <w:p w14:paraId="7CDF2EA9" w14:textId="248B9328" w:rsidR="00BD7BBC" w:rsidRPr="00BD791D" w:rsidRDefault="00BD7BBC" w:rsidP="00492E4B">
            <w:pPr>
              <w:jc w:val="both"/>
              <w:rPr>
                <w:rFonts w:cs="Arial"/>
                <w:b/>
              </w:rPr>
            </w:pPr>
          </w:p>
        </w:tc>
      </w:tr>
      <w:tr w:rsidR="0095025C" w:rsidRPr="00BD791D" w14:paraId="2053334E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483D1F3A" w14:textId="77777777" w:rsidR="0095025C" w:rsidRPr="00BD791D" w:rsidRDefault="0095025C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>What are your greatest challenges to maintaining an efficient cost base?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6BE3E19D" w14:textId="19991A95" w:rsidR="0095025C" w:rsidRPr="00BD791D" w:rsidRDefault="0095025C" w:rsidP="00492E4B">
            <w:pPr>
              <w:jc w:val="both"/>
              <w:rPr>
                <w:rFonts w:cs="Arial"/>
                <w:b/>
              </w:rPr>
            </w:pPr>
          </w:p>
        </w:tc>
      </w:tr>
      <w:tr w:rsidR="0095025C" w:rsidRPr="00BD791D" w14:paraId="244BD4DC" w14:textId="77777777" w:rsidTr="004D576D">
        <w:tc>
          <w:tcPr>
            <w:tcW w:w="3993" w:type="dxa"/>
            <w:tcBorders>
              <w:right w:val="nil"/>
            </w:tcBorders>
            <w:shd w:val="clear" w:color="auto" w:fill="auto"/>
          </w:tcPr>
          <w:p w14:paraId="32E40723" w14:textId="77777777" w:rsidR="0095025C" w:rsidRPr="00BD791D" w:rsidRDefault="0095025C" w:rsidP="00492E4B">
            <w:pPr>
              <w:jc w:val="both"/>
              <w:rPr>
                <w:rFonts w:cs="Arial"/>
              </w:rPr>
            </w:pPr>
          </w:p>
        </w:tc>
        <w:tc>
          <w:tcPr>
            <w:tcW w:w="5023" w:type="dxa"/>
            <w:tcBorders>
              <w:left w:val="nil"/>
            </w:tcBorders>
            <w:shd w:val="clear" w:color="auto" w:fill="auto"/>
          </w:tcPr>
          <w:p w14:paraId="70F28E59" w14:textId="77777777" w:rsidR="0095025C" w:rsidRPr="00BD791D" w:rsidRDefault="0095025C" w:rsidP="00492E4B">
            <w:pPr>
              <w:jc w:val="both"/>
              <w:rPr>
                <w:rFonts w:cs="Arial"/>
                <w:b/>
              </w:rPr>
            </w:pPr>
          </w:p>
        </w:tc>
      </w:tr>
      <w:tr w:rsidR="0095025C" w:rsidRPr="00BD791D" w14:paraId="19724C18" w14:textId="77777777" w:rsidTr="004D576D">
        <w:tc>
          <w:tcPr>
            <w:tcW w:w="3993" w:type="dxa"/>
            <w:shd w:val="clear" w:color="auto" w:fill="auto"/>
          </w:tcPr>
          <w:p w14:paraId="0C31BE63" w14:textId="44FDA9C3" w:rsidR="0095025C" w:rsidRPr="00BD791D" w:rsidRDefault="00A42882" w:rsidP="00492E4B">
            <w:pPr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9</w:t>
            </w:r>
            <w:r w:rsidR="0026073F">
              <w:rPr>
                <w:rFonts w:cs="Arial"/>
                <w:b/>
                <w:i/>
              </w:rPr>
              <w:t>.</w:t>
            </w:r>
            <w:r w:rsidR="0095025C" w:rsidRPr="00BD791D">
              <w:rPr>
                <w:rFonts w:cs="Arial"/>
                <w:b/>
                <w:i/>
              </w:rPr>
              <w:t xml:space="preserve"> Any other issues</w:t>
            </w:r>
          </w:p>
        </w:tc>
        <w:tc>
          <w:tcPr>
            <w:tcW w:w="5023" w:type="dxa"/>
            <w:shd w:val="clear" w:color="auto" w:fill="auto"/>
          </w:tcPr>
          <w:p w14:paraId="6B6193DC" w14:textId="77777777" w:rsidR="0095025C" w:rsidRPr="00BD791D" w:rsidRDefault="0095025C" w:rsidP="00492E4B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95025C" w:rsidRPr="00BD791D" w14:paraId="3FA8ED9D" w14:textId="77777777" w:rsidTr="004D576D">
        <w:tc>
          <w:tcPr>
            <w:tcW w:w="3993" w:type="dxa"/>
          </w:tcPr>
          <w:p w14:paraId="50DE0138" w14:textId="77777777" w:rsidR="0095025C" w:rsidRPr="00BD791D" w:rsidRDefault="0095025C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 xml:space="preserve">What service developments do you see as being important to address the needs of the service users both today and in the future? </w:t>
            </w:r>
          </w:p>
        </w:tc>
        <w:tc>
          <w:tcPr>
            <w:tcW w:w="5023" w:type="dxa"/>
            <w:shd w:val="clear" w:color="auto" w:fill="FFFF99"/>
          </w:tcPr>
          <w:p w14:paraId="6FE1ACA3" w14:textId="219D90AF" w:rsidR="0095025C" w:rsidRPr="00BD791D" w:rsidRDefault="0095025C" w:rsidP="00492E4B">
            <w:pPr>
              <w:jc w:val="both"/>
              <w:rPr>
                <w:rFonts w:cs="Arial"/>
                <w:b/>
              </w:rPr>
            </w:pPr>
          </w:p>
        </w:tc>
      </w:tr>
      <w:tr w:rsidR="0095025C" w:rsidRPr="00BD791D" w14:paraId="18FE57F0" w14:textId="77777777" w:rsidTr="004D576D">
        <w:tc>
          <w:tcPr>
            <w:tcW w:w="3993" w:type="dxa"/>
          </w:tcPr>
          <w:p w14:paraId="4EB07860" w14:textId="77777777" w:rsidR="0095025C" w:rsidRPr="00BD791D" w:rsidRDefault="0095025C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>Are there bottlenecks or gaps in other parts of the care pathway you see as having a detrimental effect or pressure on services such as yours?</w:t>
            </w:r>
          </w:p>
        </w:tc>
        <w:tc>
          <w:tcPr>
            <w:tcW w:w="5023" w:type="dxa"/>
            <w:shd w:val="clear" w:color="auto" w:fill="FFFF99"/>
          </w:tcPr>
          <w:p w14:paraId="6306DAA2" w14:textId="34C45926" w:rsidR="0095025C" w:rsidRPr="00BD791D" w:rsidRDefault="0095025C" w:rsidP="00492E4B">
            <w:pPr>
              <w:jc w:val="both"/>
              <w:rPr>
                <w:rFonts w:cs="Arial"/>
                <w:b/>
              </w:rPr>
            </w:pPr>
          </w:p>
        </w:tc>
      </w:tr>
      <w:tr w:rsidR="0095025C" w:rsidRPr="00BD791D" w14:paraId="5E800F53" w14:textId="77777777" w:rsidTr="004D576D">
        <w:tc>
          <w:tcPr>
            <w:tcW w:w="3993" w:type="dxa"/>
          </w:tcPr>
          <w:p w14:paraId="708058EB" w14:textId="77777777" w:rsidR="0095025C" w:rsidRPr="00BD791D" w:rsidRDefault="0095025C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>Do you see aspects of public sector commissioning that could be more efficient and cost effective?</w:t>
            </w:r>
          </w:p>
        </w:tc>
        <w:tc>
          <w:tcPr>
            <w:tcW w:w="5023" w:type="dxa"/>
            <w:shd w:val="clear" w:color="auto" w:fill="FFFF99"/>
          </w:tcPr>
          <w:p w14:paraId="06E01B32" w14:textId="6B9CDCE5" w:rsidR="0095025C" w:rsidRPr="00BD791D" w:rsidRDefault="0095025C" w:rsidP="00492E4B">
            <w:pPr>
              <w:jc w:val="both"/>
              <w:rPr>
                <w:rFonts w:cs="Arial"/>
                <w:b/>
              </w:rPr>
            </w:pPr>
          </w:p>
        </w:tc>
      </w:tr>
      <w:tr w:rsidR="0095025C" w:rsidRPr="00BD791D" w14:paraId="6CC6C69E" w14:textId="77777777" w:rsidTr="004D576D">
        <w:tc>
          <w:tcPr>
            <w:tcW w:w="3993" w:type="dxa"/>
            <w:tcBorders>
              <w:bottom w:val="single" w:sz="4" w:space="0" w:color="auto"/>
            </w:tcBorders>
          </w:tcPr>
          <w:p w14:paraId="71D8CBE6" w14:textId="6001A6DD" w:rsidR="0095025C" w:rsidRPr="00BD791D" w:rsidRDefault="0095025C" w:rsidP="00492E4B">
            <w:pPr>
              <w:jc w:val="both"/>
              <w:rPr>
                <w:rFonts w:cs="Arial"/>
              </w:rPr>
            </w:pPr>
            <w:r w:rsidRPr="00BD791D">
              <w:rPr>
                <w:rFonts w:cs="Arial"/>
              </w:rPr>
              <w:t xml:space="preserve">Do you have any other issues you would like to highlight to </w:t>
            </w:r>
            <w:r w:rsidR="003B127D">
              <w:rPr>
                <w:rFonts w:cs="Arial"/>
              </w:rPr>
              <w:t>the</w:t>
            </w:r>
            <w:r w:rsidRPr="00BD791D">
              <w:rPr>
                <w:rFonts w:cs="Arial"/>
              </w:rPr>
              <w:t xml:space="preserve"> commis</w:t>
            </w:r>
            <w:r>
              <w:rPr>
                <w:rFonts w:cs="Arial"/>
              </w:rPr>
              <w:t>sion</w:t>
            </w:r>
            <w:r w:rsidR="009431AC">
              <w:rPr>
                <w:rFonts w:cs="Arial"/>
              </w:rPr>
              <w:t>s in Bedfordshire?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99"/>
          </w:tcPr>
          <w:p w14:paraId="25133436" w14:textId="7BD33214" w:rsidR="0095025C" w:rsidRPr="00BD791D" w:rsidRDefault="0095025C" w:rsidP="00492E4B">
            <w:pPr>
              <w:jc w:val="both"/>
              <w:rPr>
                <w:rFonts w:cs="Arial"/>
                <w:b/>
              </w:rPr>
            </w:pPr>
          </w:p>
        </w:tc>
      </w:tr>
    </w:tbl>
    <w:p w14:paraId="20BE94C9" w14:textId="77777777" w:rsidR="00BD791D" w:rsidRDefault="00BD791D" w:rsidP="00492E4B">
      <w:pPr>
        <w:jc w:val="both"/>
        <w:rPr>
          <w:rFonts w:cs="Arial"/>
        </w:rPr>
      </w:pPr>
    </w:p>
    <w:sectPr w:rsidR="00BD791D" w:rsidSect="00A86B29">
      <w:headerReference w:type="default" r:id="rId11"/>
      <w:pgSz w:w="11906" w:h="16838"/>
      <w:pgMar w:top="24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6FE34" w14:textId="77777777" w:rsidR="00017523" w:rsidRDefault="00017523" w:rsidP="004B2E72">
      <w:pPr>
        <w:spacing w:after="0" w:line="240" w:lineRule="auto"/>
      </w:pPr>
      <w:r>
        <w:separator/>
      </w:r>
    </w:p>
  </w:endnote>
  <w:endnote w:type="continuationSeparator" w:id="0">
    <w:p w14:paraId="6E787954" w14:textId="77777777" w:rsidR="00017523" w:rsidRDefault="00017523" w:rsidP="004B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9B2F5" w14:textId="77777777" w:rsidR="00017523" w:rsidRDefault="00017523" w:rsidP="004B2E72">
      <w:pPr>
        <w:spacing w:after="0" w:line="240" w:lineRule="auto"/>
      </w:pPr>
      <w:r>
        <w:separator/>
      </w:r>
    </w:p>
  </w:footnote>
  <w:footnote w:type="continuationSeparator" w:id="0">
    <w:p w14:paraId="6B1B58E6" w14:textId="77777777" w:rsidR="00017523" w:rsidRDefault="00017523" w:rsidP="004B2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3AE0" w14:textId="77777777" w:rsidR="004B2E72" w:rsidRPr="00FC606D" w:rsidRDefault="00FC606D" w:rsidP="00FC606D">
    <w:pPr>
      <w:pStyle w:val="Header"/>
      <w:jc w:val="right"/>
    </w:pPr>
    <w:r w:rsidRPr="008C38DA">
      <w:rPr>
        <w:rFonts w:ascii="Calibri" w:eastAsia="Calibri" w:hAnsi="Calibr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15CDBCB4" wp14:editId="10CCFF9D">
          <wp:simplePos x="0" y="0"/>
          <wp:positionH relativeFrom="column">
            <wp:posOffset>3680460</wp:posOffset>
          </wp:positionH>
          <wp:positionV relativeFrom="page">
            <wp:posOffset>144780</wp:posOffset>
          </wp:positionV>
          <wp:extent cx="2854960" cy="12287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56670" b="-34161"/>
                  <a:stretch/>
                </pic:blipFill>
                <pic:spPr bwMode="auto">
                  <a:xfrm>
                    <a:off x="0" y="0"/>
                    <a:ext cx="285496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633C7"/>
    <w:multiLevelType w:val="hybridMultilevel"/>
    <w:tmpl w:val="3664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F5D"/>
    <w:multiLevelType w:val="hybridMultilevel"/>
    <w:tmpl w:val="62327D9A"/>
    <w:lvl w:ilvl="0" w:tplc="F5ECF0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8A"/>
    <w:rsid w:val="00000A99"/>
    <w:rsid w:val="000032AF"/>
    <w:rsid w:val="00004A98"/>
    <w:rsid w:val="000064AF"/>
    <w:rsid w:val="00007EE4"/>
    <w:rsid w:val="00010482"/>
    <w:rsid w:val="0001233F"/>
    <w:rsid w:val="000127EE"/>
    <w:rsid w:val="00012947"/>
    <w:rsid w:val="00012E03"/>
    <w:rsid w:val="00014460"/>
    <w:rsid w:val="00014B0E"/>
    <w:rsid w:val="0001560C"/>
    <w:rsid w:val="00015879"/>
    <w:rsid w:val="00015CAA"/>
    <w:rsid w:val="00016FA5"/>
    <w:rsid w:val="00017523"/>
    <w:rsid w:val="000176A7"/>
    <w:rsid w:val="00020AF8"/>
    <w:rsid w:val="00020B75"/>
    <w:rsid w:val="00021C94"/>
    <w:rsid w:val="00021E1A"/>
    <w:rsid w:val="0002297F"/>
    <w:rsid w:val="00022BA6"/>
    <w:rsid w:val="000232D5"/>
    <w:rsid w:val="00026AF5"/>
    <w:rsid w:val="000271DB"/>
    <w:rsid w:val="00027EDD"/>
    <w:rsid w:val="00032E4A"/>
    <w:rsid w:val="000331D3"/>
    <w:rsid w:val="00033D71"/>
    <w:rsid w:val="000353FD"/>
    <w:rsid w:val="00035C3E"/>
    <w:rsid w:val="0004197A"/>
    <w:rsid w:val="00041D8F"/>
    <w:rsid w:val="000422CA"/>
    <w:rsid w:val="0004315D"/>
    <w:rsid w:val="00043C7A"/>
    <w:rsid w:val="00044879"/>
    <w:rsid w:val="00044DD7"/>
    <w:rsid w:val="00044DDD"/>
    <w:rsid w:val="00045D1E"/>
    <w:rsid w:val="00046FCC"/>
    <w:rsid w:val="00047826"/>
    <w:rsid w:val="00047D4A"/>
    <w:rsid w:val="00050010"/>
    <w:rsid w:val="00050995"/>
    <w:rsid w:val="00051F4D"/>
    <w:rsid w:val="00052093"/>
    <w:rsid w:val="000530EA"/>
    <w:rsid w:val="000531DF"/>
    <w:rsid w:val="00053976"/>
    <w:rsid w:val="000547CC"/>
    <w:rsid w:val="00060452"/>
    <w:rsid w:val="00061018"/>
    <w:rsid w:val="00064C06"/>
    <w:rsid w:val="00065E30"/>
    <w:rsid w:val="00066ED6"/>
    <w:rsid w:val="000672F1"/>
    <w:rsid w:val="00067ACE"/>
    <w:rsid w:val="000712C6"/>
    <w:rsid w:val="00071D1E"/>
    <w:rsid w:val="00072708"/>
    <w:rsid w:val="00072B3D"/>
    <w:rsid w:val="000739BB"/>
    <w:rsid w:val="000744E0"/>
    <w:rsid w:val="00077740"/>
    <w:rsid w:val="000817BC"/>
    <w:rsid w:val="000818D8"/>
    <w:rsid w:val="0008667B"/>
    <w:rsid w:val="00086DA5"/>
    <w:rsid w:val="0009100E"/>
    <w:rsid w:val="00093090"/>
    <w:rsid w:val="0009389F"/>
    <w:rsid w:val="000939A9"/>
    <w:rsid w:val="00094630"/>
    <w:rsid w:val="00094ABC"/>
    <w:rsid w:val="000967AE"/>
    <w:rsid w:val="000A0078"/>
    <w:rsid w:val="000A26F6"/>
    <w:rsid w:val="000A2BB3"/>
    <w:rsid w:val="000A65C1"/>
    <w:rsid w:val="000A6C63"/>
    <w:rsid w:val="000A706C"/>
    <w:rsid w:val="000A7141"/>
    <w:rsid w:val="000B09A7"/>
    <w:rsid w:val="000B12D6"/>
    <w:rsid w:val="000B1D67"/>
    <w:rsid w:val="000B21BA"/>
    <w:rsid w:val="000B23FE"/>
    <w:rsid w:val="000B2B9F"/>
    <w:rsid w:val="000B2C2A"/>
    <w:rsid w:val="000B2F1F"/>
    <w:rsid w:val="000B3463"/>
    <w:rsid w:val="000B37A4"/>
    <w:rsid w:val="000B53F9"/>
    <w:rsid w:val="000B6184"/>
    <w:rsid w:val="000B68A8"/>
    <w:rsid w:val="000B749C"/>
    <w:rsid w:val="000B7BF5"/>
    <w:rsid w:val="000B7E32"/>
    <w:rsid w:val="000C2804"/>
    <w:rsid w:val="000C5B91"/>
    <w:rsid w:val="000C614B"/>
    <w:rsid w:val="000C643E"/>
    <w:rsid w:val="000C6ECB"/>
    <w:rsid w:val="000C73C3"/>
    <w:rsid w:val="000D16DC"/>
    <w:rsid w:val="000D2A0D"/>
    <w:rsid w:val="000D2D24"/>
    <w:rsid w:val="000D7279"/>
    <w:rsid w:val="000D789A"/>
    <w:rsid w:val="000D7A95"/>
    <w:rsid w:val="000E07AB"/>
    <w:rsid w:val="000E3C3D"/>
    <w:rsid w:val="000E47CC"/>
    <w:rsid w:val="000E4F6F"/>
    <w:rsid w:val="000E776F"/>
    <w:rsid w:val="000F063F"/>
    <w:rsid w:val="000F0E67"/>
    <w:rsid w:val="000F1290"/>
    <w:rsid w:val="000F5BB6"/>
    <w:rsid w:val="000F6745"/>
    <w:rsid w:val="000F6B54"/>
    <w:rsid w:val="000F75C7"/>
    <w:rsid w:val="0010312B"/>
    <w:rsid w:val="0010320E"/>
    <w:rsid w:val="00105458"/>
    <w:rsid w:val="001117DD"/>
    <w:rsid w:val="00112263"/>
    <w:rsid w:val="00114AD7"/>
    <w:rsid w:val="00115CA8"/>
    <w:rsid w:val="00115E63"/>
    <w:rsid w:val="00117FE3"/>
    <w:rsid w:val="00120024"/>
    <w:rsid w:val="0012693C"/>
    <w:rsid w:val="00126C0A"/>
    <w:rsid w:val="0012789D"/>
    <w:rsid w:val="001278DD"/>
    <w:rsid w:val="001300EB"/>
    <w:rsid w:val="00130951"/>
    <w:rsid w:val="0013271C"/>
    <w:rsid w:val="00133044"/>
    <w:rsid w:val="001336E8"/>
    <w:rsid w:val="00133A66"/>
    <w:rsid w:val="00134917"/>
    <w:rsid w:val="001368E3"/>
    <w:rsid w:val="00140649"/>
    <w:rsid w:val="00140D24"/>
    <w:rsid w:val="00141F9B"/>
    <w:rsid w:val="00143B07"/>
    <w:rsid w:val="00144D3D"/>
    <w:rsid w:val="0014539E"/>
    <w:rsid w:val="0014654E"/>
    <w:rsid w:val="00146B49"/>
    <w:rsid w:val="001475FF"/>
    <w:rsid w:val="001515F2"/>
    <w:rsid w:val="0015195F"/>
    <w:rsid w:val="00152AAC"/>
    <w:rsid w:val="00152E3A"/>
    <w:rsid w:val="001531B2"/>
    <w:rsid w:val="00153EF4"/>
    <w:rsid w:val="00154040"/>
    <w:rsid w:val="001542D2"/>
    <w:rsid w:val="00154DA4"/>
    <w:rsid w:val="00154DCB"/>
    <w:rsid w:val="00154F78"/>
    <w:rsid w:val="001611D1"/>
    <w:rsid w:val="00161CE6"/>
    <w:rsid w:val="00162285"/>
    <w:rsid w:val="001639BD"/>
    <w:rsid w:val="001639F6"/>
    <w:rsid w:val="0016411A"/>
    <w:rsid w:val="00164634"/>
    <w:rsid w:val="0016616E"/>
    <w:rsid w:val="001665C9"/>
    <w:rsid w:val="00167900"/>
    <w:rsid w:val="001721F6"/>
    <w:rsid w:val="001722A7"/>
    <w:rsid w:val="0017286A"/>
    <w:rsid w:val="00172989"/>
    <w:rsid w:val="0017453A"/>
    <w:rsid w:val="0017460E"/>
    <w:rsid w:val="00175180"/>
    <w:rsid w:val="00175871"/>
    <w:rsid w:val="0017607C"/>
    <w:rsid w:val="001762D0"/>
    <w:rsid w:val="001774B5"/>
    <w:rsid w:val="00177C2E"/>
    <w:rsid w:val="00180560"/>
    <w:rsid w:val="001807A8"/>
    <w:rsid w:val="001818B7"/>
    <w:rsid w:val="001825CB"/>
    <w:rsid w:val="00184385"/>
    <w:rsid w:val="00184DC5"/>
    <w:rsid w:val="00185068"/>
    <w:rsid w:val="001855E3"/>
    <w:rsid w:val="001856DE"/>
    <w:rsid w:val="00186326"/>
    <w:rsid w:val="00186AAA"/>
    <w:rsid w:val="0018763A"/>
    <w:rsid w:val="00187F1D"/>
    <w:rsid w:val="0019027D"/>
    <w:rsid w:val="00191A88"/>
    <w:rsid w:val="00193010"/>
    <w:rsid w:val="00193238"/>
    <w:rsid w:val="00196431"/>
    <w:rsid w:val="00196E15"/>
    <w:rsid w:val="001A1BD8"/>
    <w:rsid w:val="001A3621"/>
    <w:rsid w:val="001A392A"/>
    <w:rsid w:val="001A4C4E"/>
    <w:rsid w:val="001A4F29"/>
    <w:rsid w:val="001A4FF8"/>
    <w:rsid w:val="001A553C"/>
    <w:rsid w:val="001A5654"/>
    <w:rsid w:val="001A5F44"/>
    <w:rsid w:val="001A6B15"/>
    <w:rsid w:val="001A71C8"/>
    <w:rsid w:val="001A7DCE"/>
    <w:rsid w:val="001B1ECA"/>
    <w:rsid w:val="001B2879"/>
    <w:rsid w:val="001B3DAD"/>
    <w:rsid w:val="001B4DA2"/>
    <w:rsid w:val="001B5EBF"/>
    <w:rsid w:val="001B5FD9"/>
    <w:rsid w:val="001B7029"/>
    <w:rsid w:val="001B7A8C"/>
    <w:rsid w:val="001C1737"/>
    <w:rsid w:val="001C2C5F"/>
    <w:rsid w:val="001C3375"/>
    <w:rsid w:val="001C48CB"/>
    <w:rsid w:val="001C544B"/>
    <w:rsid w:val="001C5E2A"/>
    <w:rsid w:val="001C662E"/>
    <w:rsid w:val="001D03C7"/>
    <w:rsid w:val="001D055D"/>
    <w:rsid w:val="001D0957"/>
    <w:rsid w:val="001D0A97"/>
    <w:rsid w:val="001D13BC"/>
    <w:rsid w:val="001D163D"/>
    <w:rsid w:val="001D38EE"/>
    <w:rsid w:val="001D62ED"/>
    <w:rsid w:val="001E042F"/>
    <w:rsid w:val="001E1AEC"/>
    <w:rsid w:val="001E2F7D"/>
    <w:rsid w:val="001E5FD9"/>
    <w:rsid w:val="001F1741"/>
    <w:rsid w:val="001F19C1"/>
    <w:rsid w:val="001F3B94"/>
    <w:rsid w:val="001F7E25"/>
    <w:rsid w:val="002008AE"/>
    <w:rsid w:val="00204922"/>
    <w:rsid w:val="00205777"/>
    <w:rsid w:val="0020590D"/>
    <w:rsid w:val="002101E2"/>
    <w:rsid w:val="0021040D"/>
    <w:rsid w:val="00212CB5"/>
    <w:rsid w:val="00214D0B"/>
    <w:rsid w:val="00214F46"/>
    <w:rsid w:val="002170A5"/>
    <w:rsid w:val="00217D9D"/>
    <w:rsid w:val="00220473"/>
    <w:rsid w:val="00221519"/>
    <w:rsid w:val="00221675"/>
    <w:rsid w:val="00222D8B"/>
    <w:rsid w:val="00224A56"/>
    <w:rsid w:val="00224CD8"/>
    <w:rsid w:val="0022579E"/>
    <w:rsid w:val="002260CA"/>
    <w:rsid w:val="002268A1"/>
    <w:rsid w:val="0023113E"/>
    <w:rsid w:val="00231F3E"/>
    <w:rsid w:val="0023222F"/>
    <w:rsid w:val="00233E5C"/>
    <w:rsid w:val="0023650A"/>
    <w:rsid w:val="00236F14"/>
    <w:rsid w:val="002403AF"/>
    <w:rsid w:val="0024091B"/>
    <w:rsid w:val="00241538"/>
    <w:rsid w:val="002444E8"/>
    <w:rsid w:val="00244BBD"/>
    <w:rsid w:val="00245AA2"/>
    <w:rsid w:val="00245DEC"/>
    <w:rsid w:val="00247C9C"/>
    <w:rsid w:val="00253B89"/>
    <w:rsid w:val="00255BDF"/>
    <w:rsid w:val="00257324"/>
    <w:rsid w:val="00257957"/>
    <w:rsid w:val="00260112"/>
    <w:rsid w:val="002603E1"/>
    <w:rsid w:val="0026073F"/>
    <w:rsid w:val="00260D04"/>
    <w:rsid w:val="002621B1"/>
    <w:rsid w:val="00262754"/>
    <w:rsid w:val="002636A6"/>
    <w:rsid w:val="00263E1C"/>
    <w:rsid w:val="002643A1"/>
    <w:rsid w:val="00264B38"/>
    <w:rsid w:val="0026546F"/>
    <w:rsid w:val="00265BBB"/>
    <w:rsid w:val="002705E6"/>
    <w:rsid w:val="00273EC0"/>
    <w:rsid w:val="0027426F"/>
    <w:rsid w:val="00275395"/>
    <w:rsid w:val="00275BC6"/>
    <w:rsid w:val="0027672D"/>
    <w:rsid w:val="00280E72"/>
    <w:rsid w:val="00280F6A"/>
    <w:rsid w:val="002812E2"/>
    <w:rsid w:val="00281A8D"/>
    <w:rsid w:val="00282253"/>
    <w:rsid w:val="0028303C"/>
    <w:rsid w:val="00283280"/>
    <w:rsid w:val="002849CA"/>
    <w:rsid w:val="00284D30"/>
    <w:rsid w:val="002867FF"/>
    <w:rsid w:val="00290F23"/>
    <w:rsid w:val="00294920"/>
    <w:rsid w:val="00295E92"/>
    <w:rsid w:val="002A0002"/>
    <w:rsid w:val="002A0AB4"/>
    <w:rsid w:val="002A1E30"/>
    <w:rsid w:val="002A43F7"/>
    <w:rsid w:val="002A46BA"/>
    <w:rsid w:val="002A473F"/>
    <w:rsid w:val="002A4949"/>
    <w:rsid w:val="002A4C28"/>
    <w:rsid w:val="002A5177"/>
    <w:rsid w:val="002A5CAE"/>
    <w:rsid w:val="002A71B3"/>
    <w:rsid w:val="002A7A65"/>
    <w:rsid w:val="002A7BA9"/>
    <w:rsid w:val="002A7CCB"/>
    <w:rsid w:val="002A7E33"/>
    <w:rsid w:val="002B0C81"/>
    <w:rsid w:val="002B0F82"/>
    <w:rsid w:val="002B2F3B"/>
    <w:rsid w:val="002B4BEC"/>
    <w:rsid w:val="002B4D2A"/>
    <w:rsid w:val="002B6319"/>
    <w:rsid w:val="002B6CE7"/>
    <w:rsid w:val="002B6F5A"/>
    <w:rsid w:val="002C1EC1"/>
    <w:rsid w:val="002C204D"/>
    <w:rsid w:val="002C20A8"/>
    <w:rsid w:val="002C20F6"/>
    <w:rsid w:val="002C2BEE"/>
    <w:rsid w:val="002C5507"/>
    <w:rsid w:val="002C6FAD"/>
    <w:rsid w:val="002C700C"/>
    <w:rsid w:val="002C79D7"/>
    <w:rsid w:val="002C7A0E"/>
    <w:rsid w:val="002D2688"/>
    <w:rsid w:val="002D39A0"/>
    <w:rsid w:val="002D4DE3"/>
    <w:rsid w:val="002D5FFF"/>
    <w:rsid w:val="002D70C2"/>
    <w:rsid w:val="002E06D0"/>
    <w:rsid w:val="002E0ECE"/>
    <w:rsid w:val="002E1C46"/>
    <w:rsid w:val="002E2BBE"/>
    <w:rsid w:val="002E5649"/>
    <w:rsid w:val="002E5EE2"/>
    <w:rsid w:val="002E6170"/>
    <w:rsid w:val="002E6948"/>
    <w:rsid w:val="002E7F73"/>
    <w:rsid w:val="002F1AD4"/>
    <w:rsid w:val="002F2E41"/>
    <w:rsid w:val="002F3746"/>
    <w:rsid w:val="002F3790"/>
    <w:rsid w:val="002F3884"/>
    <w:rsid w:val="002F41EE"/>
    <w:rsid w:val="002F45A0"/>
    <w:rsid w:val="002F5B26"/>
    <w:rsid w:val="002F5B87"/>
    <w:rsid w:val="002F6D54"/>
    <w:rsid w:val="0030144D"/>
    <w:rsid w:val="00302B31"/>
    <w:rsid w:val="00302BAC"/>
    <w:rsid w:val="00303794"/>
    <w:rsid w:val="00304ADA"/>
    <w:rsid w:val="00306E93"/>
    <w:rsid w:val="003102E4"/>
    <w:rsid w:val="00310A2B"/>
    <w:rsid w:val="00314E98"/>
    <w:rsid w:val="00317FB5"/>
    <w:rsid w:val="00320047"/>
    <w:rsid w:val="003209C7"/>
    <w:rsid w:val="003219D6"/>
    <w:rsid w:val="00322DDC"/>
    <w:rsid w:val="00323011"/>
    <w:rsid w:val="00323375"/>
    <w:rsid w:val="0032474B"/>
    <w:rsid w:val="003267F0"/>
    <w:rsid w:val="0033008A"/>
    <w:rsid w:val="00330201"/>
    <w:rsid w:val="0033042D"/>
    <w:rsid w:val="003304D9"/>
    <w:rsid w:val="00331914"/>
    <w:rsid w:val="0033192C"/>
    <w:rsid w:val="00332301"/>
    <w:rsid w:val="00340AA8"/>
    <w:rsid w:val="00341F89"/>
    <w:rsid w:val="00342974"/>
    <w:rsid w:val="003436BD"/>
    <w:rsid w:val="00346343"/>
    <w:rsid w:val="0034696F"/>
    <w:rsid w:val="00351EE7"/>
    <w:rsid w:val="003521B8"/>
    <w:rsid w:val="0035268C"/>
    <w:rsid w:val="0035275B"/>
    <w:rsid w:val="00355CBC"/>
    <w:rsid w:val="003560BD"/>
    <w:rsid w:val="00356A4B"/>
    <w:rsid w:val="003579A2"/>
    <w:rsid w:val="00360B54"/>
    <w:rsid w:val="00361950"/>
    <w:rsid w:val="003625D5"/>
    <w:rsid w:val="003654E0"/>
    <w:rsid w:val="003667A6"/>
    <w:rsid w:val="00370398"/>
    <w:rsid w:val="00370D4E"/>
    <w:rsid w:val="00371B42"/>
    <w:rsid w:val="00373373"/>
    <w:rsid w:val="0037468B"/>
    <w:rsid w:val="0037520C"/>
    <w:rsid w:val="003757FF"/>
    <w:rsid w:val="00375E4D"/>
    <w:rsid w:val="00376CF0"/>
    <w:rsid w:val="00376D88"/>
    <w:rsid w:val="003810BF"/>
    <w:rsid w:val="00382741"/>
    <w:rsid w:val="003837D9"/>
    <w:rsid w:val="00383976"/>
    <w:rsid w:val="0039000B"/>
    <w:rsid w:val="00390646"/>
    <w:rsid w:val="0039108B"/>
    <w:rsid w:val="003919BB"/>
    <w:rsid w:val="0039254F"/>
    <w:rsid w:val="00392569"/>
    <w:rsid w:val="00392D6B"/>
    <w:rsid w:val="0039316F"/>
    <w:rsid w:val="00395545"/>
    <w:rsid w:val="00395A2E"/>
    <w:rsid w:val="00396978"/>
    <w:rsid w:val="00396F8F"/>
    <w:rsid w:val="003A0854"/>
    <w:rsid w:val="003A1482"/>
    <w:rsid w:val="003A14A1"/>
    <w:rsid w:val="003A2164"/>
    <w:rsid w:val="003A2BEA"/>
    <w:rsid w:val="003A334F"/>
    <w:rsid w:val="003A5DED"/>
    <w:rsid w:val="003A6462"/>
    <w:rsid w:val="003B066D"/>
    <w:rsid w:val="003B06F5"/>
    <w:rsid w:val="003B127D"/>
    <w:rsid w:val="003B2911"/>
    <w:rsid w:val="003B304C"/>
    <w:rsid w:val="003B3151"/>
    <w:rsid w:val="003B3B3F"/>
    <w:rsid w:val="003B4333"/>
    <w:rsid w:val="003B53DE"/>
    <w:rsid w:val="003B5C54"/>
    <w:rsid w:val="003B701E"/>
    <w:rsid w:val="003B77AB"/>
    <w:rsid w:val="003C0483"/>
    <w:rsid w:val="003C2988"/>
    <w:rsid w:val="003C3AFA"/>
    <w:rsid w:val="003C3EB2"/>
    <w:rsid w:val="003C3ED6"/>
    <w:rsid w:val="003C4592"/>
    <w:rsid w:val="003C517E"/>
    <w:rsid w:val="003C5873"/>
    <w:rsid w:val="003C6F4C"/>
    <w:rsid w:val="003C789C"/>
    <w:rsid w:val="003D181E"/>
    <w:rsid w:val="003D2711"/>
    <w:rsid w:val="003D5622"/>
    <w:rsid w:val="003D694C"/>
    <w:rsid w:val="003D755A"/>
    <w:rsid w:val="003E2BDD"/>
    <w:rsid w:val="003E2E0C"/>
    <w:rsid w:val="003E30A4"/>
    <w:rsid w:val="003E5367"/>
    <w:rsid w:val="003E56B0"/>
    <w:rsid w:val="003E62F7"/>
    <w:rsid w:val="003F1574"/>
    <w:rsid w:val="003F39A0"/>
    <w:rsid w:val="003F46D0"/>
    <w:rsid w:val="003F470F"/>
    <w:rsid w:val="003F52DB"/>
    <w:rsid w:val="003F6997"/>
    <w:rsid w:val="003F6BAF"/>
    <w:rsid w:val="0040090F"/>
    <w:rsid w:val="004011AD"/>
    <w:rsid w:val="004031C3"/>
    <w:rsid w:val="00405DD2"/>
    <w:rsid w:val="00410324"/>
    <w:rsid w:val="00411D99"/>
    <w:rsid w:val="004129CE"/>
    <w:rsid w:val="00412DA1"/>
    <w:rsid w:val="00415A91"/>
    <w:rsid w:val="00415EEB"/>
    <w:rsid w:val="0041625E"/>
    <w:rsid w:val="00417199"/>
    <w:rsid w:val="004203DA"/>
    <w:rsid w:val="0042199F"/>
    <w:rsid w:val="004223BC"/>
    <w:rsid w:val="00422DA9"/>
    <w:rsid w:val="0042391C"/>
    <w:rsid w:val="004334F0"/>
    <w:rsid w:val="004338EB"/>
    <w:rsid w:val="00435B83"/>
    <w:rsid w:val="00437C92"/>
    <w:rsid w:val="00442F63"/>
    <w:rsid w:val="0044356B"/>
    <w:rsid w:val="00443DD8"/>
    <w:rsid w:val="00445D30"/>
    <w:rsid w:val="004461F8"/>
    <w:rsid w:val="00446861"/>
    <w:rsid w:val="00447398"/>
    <w:rsid w:val="004521E1"/>
    <w:rsid w:val="0045229D"/>
    <w:rsid w:val="00452A9F"/>
    <w:rsid w:val="00454867"/>
    <w:rsid w:val="0045635C"/>
    <w:rsid w:val="00456690"/>
    <w:rsid w:val="00464C31"/>
    <w:rsid w:val="00464CBF"/>
    <w:rsid w:val="00464D86"/>
    <w:rsid w:val="00465CF1"/>
    <w:rsid w:val="00466ACC"/>
    <w:rsid w:val="004670A9"/>
    <w:rsid w:val="00467BCA"/>
    <w:rsid w:val="00471C34"/>
    <w:rsid w:val="004721D1"/>
    <w:rsid w:val="00473FA7"/>
    <w:rsid w:val="00474A81"/>
    <w:rsid w:val="0047534B"/>
    <w:rsid w:val="004757B7"/>
    <w:rsid w:val="00475C27"/>
    <w:rsid w:val="00475F00"/>
    <w:rsid w:val="00481CA0"/>
    <w:rsid w:val="004831A8"/>
    <w:rsid w:val="004848E5"/>
    <w:rsid w:val="004850F5"/>
    <w:rsid w:val="00485D92"/>
    <w:rsid w:val="00492321"/>
    <w:rsid w:val="0049245E"/>
    <w:rsid w:val="00492E4B"/>
    <w:rsid w:val="00494829"/>
    <w:rsid w:val="00495693"/>
    <w:rsid w:val="00496197"/>
    <w:rsid w:val="004A12F7"/>
    <w:rsid w:val="004A19B7"/>
    <w:rsid w:val="004A20F6"/>
    <w:rsid w:val="004A2B1F"/>
    <w:rsid w:val="004A2C79"/>
    <w:rsid w:val="004A37C0"/>
    <w:rsid w:val="004A4118"/>
    <w:rsid w:val="004A68F3"/>
    <w:rsid w:val="004A737E"/>
    <w:rsid w:val="004B09B9"/>
    <w:rsid w:val="004B0CC5"/>
    <w:rsid w:val="004B2E72"/>
    <w:rsid w:val="004B5FFF"/>
    <w:rsid w:val="004B6312"/>
    <w:rsid w:val="004B7D66"/>
    <w:rsid w:val="004B7F8C"/>
    <w:rsid w:val="004C2A75"/>
    <w:rsid w:val="004C2C47"/>
    <w:rsid w:val="004C3934"/>
    <w:rsid w:val="004C3A91"/>
    <w:rsid w:val="004C3F94"/>
    <w:rsid w:val="004C6AC7"/>
    <w:rsid w:val="004C7479"/>
    <w:rsid w:val="004C7A16"/>
    <w:rsid w:val="004C7A71"/>
    <w:rsid w:val="004C7C92"/>
    <w:rsid w:val="004D0391"/>
    <w:rsid w:val="004D097B"/>
    <w:rsid w:val="004D0ABA"/>
    <w:rsid w:val="004D1113"/>
    <w:rsid w:val="004D1B68"/>
    <w:rsid w:val="004D26DC"/>
    <w:rsid w:val="004D3506"/>
    <w:rsid w:val="004D4B71"/>
    <w:rsid w:val="004D5146"/>
    <w:rsid w:val="004D576D"/>
    <w:rsid w:val="004D7740"/>
    <w:rsid w:val="004D7EB0"/>
    <w:rsid w:val="004E171F"/>
    <w:rsid w:val="004E2312"/>
    <w:rsid w:val="004E2BD4"/>
    <w:rsid w:val="004E3AD0"/>
    <w:rsid w:val="004E55A7"/>
    <w:rsid w:val="004E58DD"/>
    <w:rsid w:val="004E6AF6"/>
    <w:rsid w:val="004E7E2A"/>
    <w:rsid w:val="004F0273"/>
    <w:rsid w:val="004F26CF"/>
    <w:rsid w:val="004F38F4"/>
    <w:rsid w:val="004F551A"/>
    <w:rsid w:val="004F56C2"/>
    <w:rsid w:val="004F7B7B"/>
    <w:rsid w:val="004F7E44"/>
    <w:rsid w:val="00500E66"/>
    <w:rsid w:val="00503123"/>
    <w:rsid w:val="00503944"/>
    <w:rsid w:val="00503F7A"/>
    <w:rsid w:val="00505347"/>
    <w:rsid w:val="00506287"/>
    <w:rsid w:val="005068D9"/>
    <w:rsid w:val="00506943"/>
    <w:rsid w:val="00506CD9"/>
    <w:rsid w:val="00506EAD"/>
    <w:rsid w:val="0050767C"/>
    <w:rsid w:val="00510B53"/>
    <w:rsid w:val="00510F86"/>
    <w:rsid w:val="005119FB"/>
    <w:rsid w:val="00513097"/>
    <w:rsid w:val="00513A19"/>
    <w:rsid w:val="00514231"/>
    <w:rsid w:val="0051628D"/>
    <w:rsid w:val="0052194D"/>
    <w:rsid w:val="00522DAD"/>
    <w:rsid w:val="00523871"/>
    <w:rsid w:val="00524432"/>
    <w:rsid w:val="00524969"/>
    <w:rsid w:val="0052653A"/>
    <w:rsid w:val="00526F7A"/>
    <w:rsid w:val="005278E4"/>
    <w:rsid w:val="0053126E"/>
    <w:rsid w:val="005314E8"/>
    <w:rsid w:val="005318FD"/>
    <w:rsid w:val="00531A2D"/>
    <w:rsid w:val="00531A8F"/>
    <w:rsid w:val="00532B8E"/>
    <w:rsid w:val="005357E1"/>
    <w:rsid w:val="00536860"/>
    <w:rsid w:val="00537F7C"/>
    <w:rsid w:val="005413B5"/>
    <w:rsid w:val="00542560"/>
    <w:rsid w:val="00542874"/>
    <w:rsid w:val="00542C7D"/>
    <w:rsid w:val="00543595"/>
    <w:rsid w:val="00546BDD"/>
    <w:rsid w:val="00546F26"/>
    <w:rsid w:val="00546F60"/>
    <w:rsid w:val="005474E9"/>
    <w:rsid w:val="0055514A"/>
    <w:rsid w:val="0055637C"/>
    <w:rsid w:val="005575BA"/>
    <w:rsid w:val="0056132B"/>
    <w:rsid w:val="005631AB"/>
    <w:rsid w:val="005651B3"/>
    <w:rsid w:val="00565F15"/>
    <w:rsid w:val="00567162"/>
    <w:rsid w:val="00567731"/>
    <w:rsid w:val="00571327"/>
    <w:rsid w:val="00573E6D"/>
    <w:rsid w:val="00574239"/>
    <w:rsid w:val="00574762"/>
    <w:rsid w:val="00574B78"/>
    <w:rsid w:val="0058023F"/>
    <w:rsid w:val="00580338"/>
    <w:rsid w:val="0058035D"/>
    <w:rsid w:val="00580676"/>
    <w:rsid w:val="005831AF"/>
    <w:rsid w:val="005855AB"/>
    <w:rsid w:val="00585938"/>
    <w:rsid w:val="0058638D"/>
    <w:rsid w:val="005864A4"/>
    <w:rsid w:val="005865E0"/>
    <w:rsid w:val="00593C8C"/>
    <w:rsid w:val="00594BF2"/>
    <w:rsid w:val="00597D32"/>
    <w:rsid w:val="00597EB6"/>
    <w:rsid w:val="005A2946"/>
    <w:rsid w:val="005A2C6D"/>
    <w:rsid w:val="005A2D7B"/>
    <w:rsid w:val="005A7A7D"/>
    <w:rsid w:val="005B2F1C"/>
    <w:rsid w:val="005B3EA7"/>
    <w:rsid w:val="005B4153"/>
    <w:rsid w:val="005B47B9"/>
    <w:rsid w:val="005B5DC3"/>
    <w:rsid w:val="005C104D"/>
    <w:rsid w:val="005C29E8"/>
    <w:rsid w:val="005C3471"/>
    <w:rsid w:val="005C4C89"/>
    <w:rsid w:val="005C4E9D"/>
    <w:rsid w:val="005C59A8"/>
    <w:rsid w:val="005C6B20"/>
    <w:rsid w:val="005D0E75"/>
    <w:rsid w:val="005D1BFA"/>
    <w:rsid w:val="005D4208"/>
    <w:rsid w:val="005D4D54"/>
    <w:rsid w:val="005D5BF4"/>
    <w:rsid w:val="005D6062"/>
    <w:rsid w:val="005D6B45"/>
    <w:rsid w:val="005D77CF"/>
    <w:rsid w:val="005D795D"/>
    <w:rsid w:val="005E2721"/>
    <w:rsid w:val="005E46E0"/>
    <w:rsid w:val="005E5C18"/>
    <w:rsid w:val="005E5CF4"/>
    <w:rsid w:val="005E7501"/>
    <w:rsid w:val="005E794C"/>
    <w:rsid w:val="005E7EB9"/>
    <w:rsid w:val="005F037F"/>
    <w:rsid w:val="005F09BB"/>
    <w:rsid w:val="005F1537"/>
    <w:rsid w:val="005F17E4"/>
    <w:rsid w:val="005F1A1D"/>
    <w:rsid w:val="005F1EFB"/>
    <w:rsid w:val="005F39C4"/>
    <w:rsid w:val="005F5459"/>
    <w:rsid w:val="00602386"/>
    <w:rsid w:val="00604266"/>
    <w:rsid w:val="00604A8A"/>
    <w:rsid w:val="00604AE4"/>
    <w:rsid w:val="006051A2"/>
    <w:rsid w:val="00605977"/>
    <w:rsid w:val="006114F4"/>
    <w:rsid w:val="0061252D"/>
    <w:rsid w:val="006126AB"/>
    <w:rsid w:val="00613063"/>
    <w:rsid w:val="006134DD"/>
    <w:rsid w:val="00613E1D"/>
    <w:rsid w:val="00614BEF"/>
    <w:rsid w:val="00615905"/>
    <w:rsid w:val="0061762C"/>
    <w:rsid w:val="00617C68"/>
    <w:rsid w:val="00617FA0"/>
    <w:rsid w:val="00617FA5"/>
    <w:rsid w:val="006201AA"/>
    <w:rsid w:val="00620E45"/>
    <w:rsid w:val="00620E5E"/>
    <w:rsid w:val="00621618"/>
    <w:rsid w:val="00623009"/>
    <w:rsid w:val="00623EEA"/>
    <w:rsid w:val="00623F9C"/>
    <w:rsid w:val="006249E5"/>
    <w:rsid w:val="00626B11"/>
    <w:rsid w:val="006270EE"/>
    <w:rsid w:val="00627FAC"/>
    <w:rsid w:val="00630499"/>
    <w:rsid w:val="00632879"/>
    <w:rsid w:val="00633C0A"/>
    <w:rsid w:val="006354EF"/>
    <w:rsid w:val="00640FE5"/>
    <w:rsid w:val="00641667"/>
    <w:rsid w:val="00641716"/>
    <w:rsid w:val="00641C40"/>
    <w:rsid w:val="0064365E"/>
    <w:rsid w:val="00643B48"/>
    <w:rsid w:val="00644C70"/>
    <w:rsid w:val="006450DF"/>
    <w:rsid w:val="006452A9"/>
    <w:rsid w:val="00646A32"/>
    <w:rsid w:val="00646AB7"/>
    <w:rsid w:val="006470B7"/>
    <w:rsid w:val="00651A0A"/>
    <w:rsid w:val="00652F6A"/>
    <w:rsid w:val="00653A35"/>
    <w:rsid w:val="006561C0"/>
    <w:rsid w:val="00656EE9"/>
    <w:rsid w:val="0066016B"/>
    <w:rsid w:val="00660400"/>
    <w:rsid w:val="0066164C"/>
    <w:rsid w:val="006635F9"/>
    <w:rsid w:val="006638EE"/>
    <w:rsid w:val="00665220"/>
    <w:rsid w:val="00665531"/>
    <w:rsid w:val="00667213"/>
    <w:rsid w:val="00674053"/>
    <w:rsid w:val="006756C4"/>
    <w:rsid w:val="00676106"/>
    <w:rsid w:val="0067707E"/>
    <w:rsid w:val="00677203"/>
    <w:rsid w:val="00680615"/>
    <w:rsid w:val="00681F09"/>
    <w:rsid w:val="00681FF0"/>
    <w:rsid w:val="0068503F"/>
    <w:rsid w:val="006858E7"/>
    <w:rsid w:val="00685B82"/>
    <w:rsid w:val="00685C88"/>
    <w:rsid w:val="00686187"/>
    <w:rsid w:val="006861DC"/>
    <w:rsid w:val="0068717F"/>
    <w:rsid w:val="006871A8"/>
    <w:rsid w:val="0069053A"/>
    <w:rsid w:val="00690B73"/>
    <w:rsid w:val="00690D53"/>
    <w:rsid w:val="00692B7F"/>
    <w:rsid w:val="00693404"/>
    <w:rsid w:val="00694B8D"/>
    <w:rsid w:val="00695E04"/>
    <w:rsid w:val="00697376"/>
    <w:rsid w:val="006976FF"/>
    <w:rsid w:val="00697EBC"/>
    <w:rsid w:val="006A17BB"/>
    <w:rsid w:val="006A1C76"/>
    <w:rsid w:val="006A2531"/>
    <w:rsid w:val="006A34B0"/>
    <w:rsid w:val="006A3A8C"/>
    <w:rsid w:val="006A3B60"/>
    <w:rsid w:val="006A42CF"/>
    <w:rsid w:val="006A4978"/>
    <w:rsid w:val="006A5497"/>
    <w:rsid w:val="006A6560"/>
    <w:rsid w:val="006A7CCE"/>
    <w:rsid w:val="006B192E"/>
    <w:rsid w:val="006B1BB0"/>
    <w:rsid w:val="006B2C2E"/>
    <w:rsid w:val="006B2C33"/>
    <w:rsid w:val="006B2F67"/>
    <w:rsid w:val="006B4869"/>
    <w:rsid w:val="006B4A6D"/>
    <w:rsid w:val="006B554B"/>
    <w:rsid w:val="006B5A49"/>
    <w:rsid w:val="006B5A8B"/>
    <w:rsid w:val="006B789E"/>
    <w:rsid w:val="006B7A1D"/>
    <w:rsid w:val="006B7B5F"/>
    <w:rsid w:val="006C1DF7"/>
    <w:rsid w:val="006C3468"/>
    <w:rsid w:val="006C3720"/>
    <w:rsid w:val="006C4808"/>
    <w:rsid w:val="006C5BC1"/>
    <w:rsid w:val="006C5D5A"/>
    <w:rsid w:val="006C6BD5"/>
    <w:rsid w:val="006D0618"/>
    <w:rsid w:val="006D06EC"/>
    <w:rsid w:val="006D0DF1"/>
    <w:rsid w:val="006D20A1"/>
    <w:rsid w:val="006D2216"/>
    <w:rsid w:val="006D23E8"/>
    <w:rsid w:val="006D2B9B"/>
    <w:rsid w:val="006D37F5"/>
    <w:rsid w:val="006D3DD5"/>
    <w:rsid w:val="006D47AA"/>
    <w:rsid w:val="006D4DC8"/>
    <w:rsid w:val="006D6EA1"/>
    <w:rsid w:val="006E2509"/>
    <w:rsid w:val="006E2A4C"/>
    <w:rsid w:val="006E2D2D"/>
    <w:rsid w:val="006E5934"/>
    <w:rsid w:val="006E5995"/>
    <w:rsid w:val="006E7888"/>
    <w:rsid w:val="006E7CA5"/>
    <w:rsid w:val="006F02C2"/>
    <w:rsid w:val="006F13CA"/>
    <w:rsid w:val="006F1CE5"/>
    <w:rsid w:val="006F1F24"/>
    <w:rsid w:val="006F3C9A"/>
    <w:rsid w:val="006F3FC7"/>
    <w:rsid w:val="006F5487"/>
    <w:rsid w:val="006F6C10"/>
    <w:rsid w:val="006F6D95"/>
    <w:rsid w:val="00705257"/>
    <w:rsid w:val="007073B8"/>
    <w:rsid w:val="007107F6"/>
    <w:rsid w:val="00711EC9"/>
    <w:rsid w:val="00712997"/>
    <w:rsid w:val="00712FF3"/>
    <w:rsid w:val="00715628"/>
    <w:rsid w:val="0071657D"/>
    <w:rsid w:val="00716768"/>
    <w:rsid w:val="007173DE"/>
    <w:rsid w:val="00717720"/>
    <w:rsid w:val="007206DF"/>
    <w:rsid w:val="007210DB"/>
    <w:rsid w:val="00721A8C"/>
    <w:rsid w:val="00722A67"/>
    <w:rsid w:val="00724990"/>
    <w:rsid w:val="00724C40"/>
    <w:rsid w:val="007331A6"/>
    <w:rsid w:val="007352CC"/>
    <w:rsid w:val="00741039"/>
    <w:rsid w:val="00742C89"/>
    <w:rsid w:val="007441D1"/>
    <w:rsid w:val="00744257"/>
    <w:rsid w:val="00744FB9"/>
    <w:rsid w:val="0074547A"/>
    <w:rsid w:val="007479D7"/>
    <w:rsid w:val="0075017E"/>
    <w:rsid w:val="007511B2"/>
    <w:rsid w:val="00752246"/>
    <w:rsid w:val="007540C8"/>
    <w:rsid w:val="00755C74"/>
    <w:rsid w:val="0075744B"/>
    <w:rsid w:val="007578A4"/>
    <w:rsid w:val="007578CA"/>
    <w:rsid w:val="007635C2"/>
    <w:rsid w:val="00763BE4"/>
    <w:rsid w:val="00764762"/>
    <w:rsid w:val="00766233"/>
    <w:rsid w:val="00766CE9"/>
    <w:rsid w:val="00767B02"/>
    <w:rsid w:val="00767E34"/>
    <w:rsid w:val="00770D5B"/>
    <w:rsid w:val="00770E6D"/>
    <w:rsid w:val="0077150D"/>
    <w:rsid w:val="00771E3E"/>
    <w:rsid w:val="00771E47"/>
    <w:rsid w:val="007723A2"/>
    <w:rsid w:val="0077482F"/>
    <w:rsid w:val="007752B0"/>
    <w:rsid w:val="007758FD"/>
    <w:rsid w:val="00780113"/>
    <w:rsid w:val="00780E3D"/>
    <w:rsid w:val="00781404"/>
    <w:rsid w:val="0078235E"/>
    <w:rsid w:val="0078331D"/>
    <w:rsid w:val="00783E6C"/>
    <w:rsid w:val="00783FD9"/>
    <w:rsid w:val="00784E28"/>
    <w:rsid w:val="007855AF"/>
    <w:rsid w:val="0078587C"/>
    <w:rsid w:val="00786784"/>
    <w:rsid w:val="00787D47"/>
    <w:rsid w:val="00790FC4"/>
    <w:rsid w:val="00791622"/>
    <w:rsid w:val="0079164E"/>
    <w:rsid w:val="007934D2"/>
    <w:rsid w:val="00793E95"/>
    <w:rsid w:val="00794A5D"/>
    <w:rsid w:val="00794F84"/>
    <w:rsid w:val="00796893"/>
    <w:rsid w:val="007A082E"/>
    <w:rsid w:val="007A170A"/>
    <w:rsid w:val="007A2CE0"/>
    <w:rsid w:val="007A35D8"/>
    <w:rsid w:val="007A3AA4"/>
    <w:rsid w:val="007A5446"/>
    <w:rsid w:val="007A64DD"/>
    <w:rsid w:val="007A6529"/>
    <w:rsid w:val="007A6B32"/>
    <w:rsid w:val="007A7E7D"/>
    <w:rsid w:val="007B0B51"/>
    <w:rsid w:val="007B13F2"/>
    <w:rsid w:val="007B17B6"/>
    <w:rsid w:val="007B1A33"/>
    <w:rsid w:val="007B1DB9"/>
    <w:rsid w:val="007B2923"/>
    <w:rsid w:val="007B3471"/>
    <w:rsid w:val="007B3854"/>
    <w:rsid w:val="007B464B"/>
    <w:rsid w:val="007B5C4A"/>
    <w:rsid w:val="007B62DD"/>
    <w:rsid w:val="007B6E83"/>
    <w:rsid w:val="007B705D"/>
    <w:rsid w:val="007C0C6D"/>
    <w:rsid w:val="007C0D92"/>
    <w:rsid w:val="007C1708"/>
    <w:rsid w:val="007C1965"/>
    <w:rsid w:val="007C2BF4"/>
    <w:rsid w:val="007C2FAF"/>
    <w:rsid w:val="007C5585"/>
    <w:rsid w:val="007C7455"/>
    <w:rsid w:val="007C7E6E"/>
    <w:rsid w:val="007D0271"/>
    <w:rsid w:val="007D02D4"/>
    <w:rsid w:val="007D10FF"/>
    <w:rsid w:val="007D1A9D"/>
    <w:rsid w:val="007D1CEA"/>
    <w:rsid w:val="007D3C01"/>
    <w:rsid w:val="007D3C3B"/>
    <w:rsid w:val="007D5176"/>
    <w:rsid w:val="007D7199"/>
    <w:rsid w:val="007D7672"/>
    <w:rsid w:val="007D7D8C"/>
    <w:rsid w:val="007E0BDF"/>
    <w:rsid w:val="007E29A9"/>
    <w:rsid w:val="007E2CEC"/>
    <w:rsid w:val="007E3475"/>
    <w:rsid w:val="007E3615"/>
    <w:rsid w:val="007E573A"/>
    <w:rsid w:val="007E64A9"/>
    <w:rsid w:val="007E6FCC"/>
    <w:rsid w:val="007E7313"/>
    <w:rsid w:val="007E7C34"/>
    <w:rsid w:val="007F0A32"/>
    <w:rsid w:val="007F0E19"/>
    <w:rsid w:val="007F1673"/>
    <w:rsid w:val="007F2F52"/>
    <w:rsid w:val="007F3EBB"/>
    <w:rsid w:val="007F531D"/>
    <w:rsid w:val="007F5657"/>
    <w:rsid w:val="007F785E"/>
    <w:rsid w:val="00800960"/>
    <w:rsid w:val="00801286"/>
    <w:rsid w:val="00803137"/>
    <w:rsid w:val="008036D8"/>
    <w:rsid w:val="0080395C"/>
    <w:rsid w:val="00803DF1"/>
    <w:rsid w:val="00804AA2"/>
    <w:rsid w:val="00804D1D"/>
    <w:rsid w:val="008059F7"/>
    <w:rsid w:val="0080775E"/>
    <w:rsid w:val="00810290"/>
    <w:rsid w:val="00810EEA"/>
    <w:rsid w:val="008126FD"/>
    <w:rsid w:val="00813688"/>
    <w:rsid w:val="00815303"/>
    <w:rsid w:val="00816455"/>
    <w:rsid w:val="00816FAA"/>
    <w:rsid w:val="0081759E"/>
    <w:rsid w:val="008176B4"/>
    <w:rsid w:val="008221F3"/>
    <w:rsid w:val="00826D6F"/>
    <w:rsid w:val="00827028"/>
    <w:rsid w:val="00827102"/>
    <w:rsid w:val="00827D60"/>
    <w:rsid w:val="00830F78"/>
    <w:rsid w:val="008317DD"/>
    <w:rsid w:val="00832F57"/>
    <w:rsid w:val="00834BBF"/>
    <w:rsid w:val="008359A5"/>
    <w:rsid w:val="00836079"/>
    <w:rsid w:val="008364E2"/>
    <w:rsid w:val="00837F49"/>
    <w:rsid w:val="00840548"/>
    <w:rsid w:val="00847053"/>
    <w:rsid w:val="00847EDB"/>
    <w:rsid w:val="008501F6"/>
    <w:rsid w:val="008502E3"/>
    <w:rsid w:val="00855FCD"/>
    <w:rsid w:val="0085690A"/>
    <w:rsid w:val="0085792E"/>
    <w:rsid w:val="00860254"/>
    <w:rsid w:val="00860356"/>
    <w:rsid w:val="008610C3"/>
    <w:rsid w:val="00861CF7"/>
    <w:rsid w:val="00862415"/>
    <w:rsid w:val="00862611"/>
    <w:rsid w:val="00863065"/>
    <w:rsid w:val="0086327B"/>
    <w:rsid w:val="00863BE8"/>
    <w:rsid w:val="00864130"/>
    <w:rsid w:val="00872A18"/>
    <w:rsid w:val="008751AD"/>
    <w:rsid w:val="00875CD9"/>
    <w:rsid w:val="008764F1"/>
    <w:rsid w:val="00876789"/>
    <w:rsid w:val="008767DD"/>
    <w:rsid w:val="0088213E"/>
    <w:rsid w:val="00882963"/>
    <w:rsid w:val="008833BE"/>
    <w:rsid w:val="00885489"/>
    <w:rsid w:val="00885675"/>
    <w:rsid w:val="00886213"/>
    <w:rsid w:val="00887009"/>
    <w:rsid w:val="00887742"/>
    <w:rsid w:val="00891285"/>
    <w:rsid w:val="008912B1"/>
    <w:rsid w:val="008947F5"/>
    <w:rsid w:val="008957EE"/>
    <w:rsid w:val="00895A72"/>
    <w:rsid w:val="008A000E"/>
    <w:rsid w:val="008A5A3B"/>
    <w:rsid w:val="008B34A0"/>
    <w:rsid w:val="008B3DD8"/>
    <w:rsid w:val="008B5D5F"/>
    <w:rsid w:val="008B612E"/>
    <w:rsid w:val="008C05D3"/>
    <w:rsid w:val="008C1471"/>
    <w:rsid w:val="008C19AE"/>
    <w:rsid w:val="008C4D73"/>
    <w:rsid w:val="008C54EA"/>
    <w:rsid w:val="008C6864"/>
    <w:rsid w:val="008C6F11"/>
    <w:rsid w:val="008C796F"/>
    <w:rsid w:val="008D09D7"/>
    <w:rsid w:val="008D1272"/>
    <w:rsid w:val="008D138D"/>
    <w:rsid w:val="008D1597"/>
    <w:rsid w:val="008D1861"/>
    <w:rsid w:val="008D1EDA"/>
    <w:rsid w:val="008D3D6B"/>
    <w:rsid w:val="008D45EA"/>
    <w:rsid w:val="008D496A"/>
    <w:rsid w:val="008D4DCF"/>
    <w:rsid w:val="008D6312"/>
    <w:rsid w:val="008E1B63"/>
    <w:rsid w:val="008E306F"/>
    <w:rsid w:val="008E37F2"/>
    <w:rsid w:val="008E3CE8"/>
    <w:rsid w:val="008E4283"/>
    <w:rsid w:val="008E54C0"/>
    <w:rsid w:val="008E6C19"/>
    <w:rsid w:val="008F016D"/>
    <w:rsid w:val="008F0D12"/>
    <w:rsid w:val="008F1E26"/>
    <w:rsid w:val="008F2B6D"/>
    <w:rsid w:val="008F2EA3"/>
    <w:rsid w:val="008F424A"/>
    <w:rsid w:val="008F45FE"/>
    <w:rsid w:val="008F624B"/>
    <w:rsid w:val="009009D9"/>
    <w:rsid w:val="0090188E"/>
    <w:rsid w:val="0090215B"/>
    <w:rsid w:val="00902686"/>
    <w:rsid w:val="00903051"/>
    <w:rsid w:val="0090366A"/>
    <w:rsid w:val="009058DD"/>
    <w:rsid w:val="00906D76"/>
    <w:rsid w:val="00910A7C"/>
    <w:rsid w:val="00912A1C"/>
    <w:rsid w:val="00915BC2"/>
    <w:rsid w:val="00915C88"/>
    <w:rsid w:val="009166BB"/>
    <w:rsid w:val="00917621"/>
    <w:rsid w:val="00917829"/>
    <w:rsid w:val="00921ADB"/>
    <w:rsid w:val="00923A6F"/>
    <w:rsid w:val="00925D08"/>
    <w:rsid w:val="00926E22"/>
    <w:rsid w:val="00930917"/>
    <w:rsid w:val="00931B37"/>
    <w:rsid w:val="00932079"/>
    <w:rsid w:val="009325E6"/>
    <w:rsid w:val="00932600"/>
    <w:rsid w:val="00932C3B"/>
    <w:rsid w:val="0093346B"/>
    <w:rsid w:val="00933533"/>
    <w:rsid w:val="00935096"/>
    <w:rsid w:val="009359BE"/>
    <w:rsid w:val="009405BE"/>
    <w:rsid w:val="0094064D"/>
    <w:rsid w:val="00942A32"/>
    <w:rsid w:val="009431AC"/>
    <w:rsid w:val="00946863"/>
    <w:rsid w:val="009474BC"/>
    <w:rsid w:val="00947542"/>
    <w:rsid w:val="0095025C"/>
    <w:rsid w:val="00951B9C"/>
    <w:rsid w:val="0095269E"/>
    <w:rsid w:val="00953EE5"/>
    <w:rsid w:val="0095408C"/>
    <w:rsid w:val="00954C01"/>
    <w:rsid w:val="009605F8"/>
    <w:rsid w:val="00965218"/>
    <w:rsid w:val="00965653"/>
    <w:rsid w:val="00965A87"/>
    <w:rsid w:val="00971248"/>
    <w:rsid w:val="009740D3"/>
    <w:rsid w:val="009753E5"/>
    <w:rsid w:val="009766DA"/>
    <w:rsid w:val="00976868"/>
    <w:rsid w:val="009800A4"/>
    <w:rsid w:val="009804DA"/>
    <w:rsid w:val="0098160E"/>
    <w:rsid w:val="00982031"/>
    <w:rsid w:val="009854D3"/>
    <w:rsid w:val="00985C88"/>
    <w:rsid w:val="00985D7B"/>
    <w:rsid w:val="00986757"/>
    <w:rsid w:val="009906F3"/>
    <w:rsid w:val="009922CB"/>
    <w:rsid w:val="00993708"/>
    <w:rsid w:val="0099446F"/>
    <w:rsid w:val="00995826"/>
    <w:rsid w:val="00997522"/>
    <w:rsid w:val="009A04A6"/>
    <w:rsid w:val="009A0701"/>
    <w:rsid w:val="009A0D12"/>
    <w:rsid w:val="009A1ADE"/>
    <w:rsid w:val="009A4258"/>
    <w:rsid w:val="009A5449"/>
    <w:rsid w:val="009A571F"/>
    <w:rsid w:val="009A60CE"/>
    <w:rsid w:val="009A69A2"/>
    <w:rsid w:val="009B245D"/>
    <w:rsid w:val="009B4AA9"/>
    <w:rsid w:val="009B7A1C"/>
    <w:rsid w:val="009C024E"/>
    <w:rsid w:val="009C47FD"/>
    <w:rsid w:val="009C51DC"/>
    <w:rsid w:val="009C713A"/>
    <w:rsid w:val="009C738B"/>
    <w:rsid w:val="009D08CD"/>
    <w:rsid w:val="009D14E3"/>
    <w:rsid w:val="009D1ABA"/>
    <w:rsid w:val="009D3032"/>
    <w:rsid w:val="009D441D"/>
    <w:rsid w:val="009D794B"/>
    <w:rsid w:val="009E0C0C"/>
    <w:rsid w:val="009E2FB1"/>
    <w:rsid w:val="009E3E8B"/>
    <w:rsid w:val="009E5050"/>
    <w:rsid w:val="009E5CAA"/>
    <w:rsid w:val="009E6C52"/>
    <w:rsid w:val="009E79F1"/>
    <w:rsid w:val="009F3752"/>
    <w:rsid w:val="009F3BE7"/>
    <w:rsid w:val="009F726B"/>
    <w:rsid w:val="009F7D4C"/>
    <w:rsid w:val="009F7EB5"/>
    <w:rsid w:val="00A00323"/>
    <w:rsid w:val="00A00715"/>
    <w:rsid w:val="00A021B1"/>
    <w:rsid w:val="00A02B0D"/>
    <w:rsid w:val="00A02D76"/>
    <w:rsid w:val="00A04971"/>
    <w:rsid w:val="00A07883"/>
    <w:rsid w:val="00A1018F"/>
    <w:rsid w:val="00A1118E"/>
    <w:rsid w:val="00A13AB7"/>
    <w:rsid w:val="00A13EC9"/>
    <w:rsid w:val="00A166E6"/>
    <w:rsid w:val="00A17997"/>
    <w:rsid w:val="00A21225"/>
    <w:rsid w:val="00A214F0"/>
    <w:rsid w:val="00A21CB6"/>
    <w:rsid w:val="00A222D3"/>
    <w:rsid w:val="00A23977"/>
    <w:rsid w:val="00A242FD"/>
    <w:rsid w:val="00A27154"/>
    <w:rsid w:val="00A276B0"/>
    <w:rsid w:val="00A27838"/>
    <w:rsid w:val="00A30171"/>
    <w:rsid w:val="00A30B36"/>
    <w:rsid w:val="00A30C9A"/>
    <w:rsid w:val="00A319FF"/>
    <w:rsid w:val="00A33747"/>
    <w:rsid w:val="00A33C8F"/>
    <w:rsid w:val="00A3431E"/>
    <w:rsid w:val="00A34337"/>
    <w:rsid w:val="00A35578"/>
    <w:rsid w:val="00A35973"/>
    <w:rsid w:val="00A35F58"/>
    <w:rsid w:val="00A36BB4"/>
    <w:rsid w:val="00A40CD6"/>
    <w:rsid w:val="00A411F8"/>
    <w:rsid w:val="00A41533"/>
    <w:rsid w:val="00A41649"/>
    <w:rsid w:val="00A41B62"/>
    <w:rsid w:val="00A42882"/>
    <w:rsid w:val="00A42E49"/>
    <w:rsid w:val="00A42EF8"/>
    <w:rsid w:val="00A44349"/>
    <w:rsid w:val="00A44B0E"/>
    <w:rsid w:val="00A44C85"/>
    <w:rsid w:val="00A44F51"/>
    <w:rsid w:val="00A45952"/>
    <w:rsid w:val="00A46D54"/>
    <w:rsid w:val="00A479BA"/>
    <w:rsid w:val="00A47D91"/>
    <w:rsid w:val="00A47E2B"/>
    <w:rsid w:val="00A515E1"/>
    <w:rsid w:val="00A53D91"/>
    <w:rsid w:val="00A5427A"/>
    <w:rsid w:val="00A54E02"/>
    <w:rsid w:val="00A55C49"/>
    <w:rsid w:val="00A55EAF"/>
    <w:rsid w:val="00A578C4"/>
    <w:rsid w:val="00A57FDA"/>
    <w:rsid w:val="00A60ABC"/>
    <w:rsid w:val="00A642EE"/>
    <w:rsid w:val="00A65A64"/>
    <w:rsid w:val="00A660EA"/>
    <w:rsid w:val="00A6755E"/>
    <w:rsid w:val="00A707E2"/>
    <w:rsid w:val="00A71953"/>
    <w:rsid w:val="00A71C0B"/>
    <w:rsid w:val="00A7239B"/>
    <w:rsid w:val="00A72D89"/>
    <w:rsid w:val="00A731C4"/>
    <w:rsid w:val="00A83CFC"/>
    <w:rsid w:val="00A83DA9"/>
    <w:rsid w:val="00A86792"/>
    <w:rsid w:val="00A86B29"/>
    <w:rsid w:val="00A86B67"/>
    <w:rsid w:val="00A87009"/>
    <w:rsid w:val="00A91AA9"/>
    <w:rsid w:val="00A94F71"/>
    <w:rsid w:val="00A957A8"/>
    <w:rsid w:val="00A97C65"/>
    <w:rsid w:val="00AA163C"/>
    <w:rsid w:val="00AA238E"/>
    <w:rsid w:val="00AA28B0"/>
    <w:rsid w:val="00AA307A"/>
    <w:rsid w:val="00AA4043"/>
    <w:rsid w:val="00AA643B"/>
    <w:rsid w:val="00AA6748"/>
    <w:rsid w:val="00AA752E"/>
    <w:rsid w:val="00AB0071"/>
    <w:rsid w:val="00AB1663"/>
    <w:rsid w:val="00AB23C1"/>
    <w:rsid w:val="00AB2DDC"/>
    <w:rsid w:val="00AB40C1"/>
    <w:rsid w:val="00AB43A4"/>
    <w:rsid w:val="00AB50F8"/>
    <w:rsid w:val="00AB57C5"/>
    <w:rsid w:val="00AB5C0B"/>
    <w:rsid w:val="00AB5F4B"/>
    <w:rsid w:val="00AC0596"/>
    <w:rsid w:val="00AC0854"/>
    <w:rsid w:val="00AC088B"/>
    <w:rsid w:val="00AC2DC4"/>
    <w:rsid w:val="00AC3C9D"/>
    <w:rsid w:val="00AC3E9B"/>
    <w:rsid w:val="00AC4E9E"/>
    <w:rsid w:val="00AC4F1D"/>
    <w:rsid w:val="00AC5071"/>
    <w:rsid w:val="00AC52AE"/>
    <w:rsid w:val="00AC562A"/>
    <w:rsid w:val="00AC5972"/>
    <w:rsid w:val="00AC60BF"/>
    <w:rsid w:val="00AC63B5"/>
    <w:rsid w:val="00AC75F2"/>
    <w:rsid w:val="00AC7984"/>
    <w:rsid w:val="00AC7AFE"/>
    <w:rsid w:val="00AC7F3F"/>
    <w:rsid w:val="00AD0FA6"/>
    <w:rsid w:val="00AD16DC"/>
    <w:rsid w:val="00AD1BE0"/>
    <w:rsid w:val="00AD3DBB"/>
    <w:rsid w:val="00AD76EC"/>
    <w:rsid w:val="00AE1B6B"/>
    <w:rsid w:val="00AE3A33"/>
    <w:rsid w:val="00AE4438"/>
    <w:rsid w:val="00AF4261"/>
    <w:rsid w:val="00AF61F1"/>
    <w:rsid w:val="00AF6C88"/>
    <w:rsid w:val="00AF78D2"/>
    <w:rsid w:val="00B01B80"/>
    <w:rsid w:val="00B01EEB"/>
    <w:rsid w:val="00B0223C"/>
    <w:rsid w:val="00B02F9D"/>
    <w:rsid w:val="00B03D6E"/>
    <w:rsid w:val="00B04914"/>
    <w:rsid w:val="00B05D13"/>
    <w:rsid w:val="00B071AE"/>
    <w:rsid w:val="00B073BE"/>
    <w:rsid w:val="00B07A17"/>
    <w:rsid w:val="00B10248"/>
    <w:rsid w:val="00B10739"/>
    <w:rsid w:val="00B107B8"/>
    <w:rsid w:val="00B109F9"/>
    <w:rsid w:val="00B121A2"/>
    <w:rsid w:val="00B142A2"/>
    <w:rsid w:val="00B14BAA"/>
    <w:rsid w:val="00B14FA6"/>
    <w:rsid w:val="00B1600C"/>
    <w:rsid w:val="00B1659D"/>
    <w:rsid w:val="00B167AA"/>
    <w:rsid w:val="00B212C2"/>
    <w:rsid w:val="00B21623"/>
    <w:rsid w:val="00B23E26"/>
    <w:rsid w:val="00B252B6"/>
    <w:rsid w:val="00B2726B"/>
    <w:rsid w:val="00B3024E"/>
    <w:rsid w:val="00B3187A"/>
    <w:rsid w:val="00B32217"/>
    <w:rsid w:val="00B33F46"/>
    <w:rsid w:val="00B36B0A"/>
    <w:rsid w:val="00B37123"/>
    <w:rsid w:val="00B379F9"/>
    <w:rsid w:val="00B427B0"/>
    <w:rsid w:val="00B4316A"/>
    <w:rsid w:val="00B43694"/>
    <w:rsid w:val="00B43EC7"/>
    <w:rsid w:val="00B4529E"/>
    <w:rsid w:val="00B4530D"/>
    <w:rsid w:val="00B46126"/>
    <w:rsid w:val="00B464BF"/>
    <w:rsid w:val="00B47154"/>
    <w:rsid w:val="00B47A5A"/>
    <w:rsid w:val="00B47CFC"/>
    <w:rsid w:val="00B5081D"/>
    <w:rsid w:val="00B515C1"/>
    <w:rsid w:val="00B527E5"/>
    <w:rsid w:val="00B54966"/>
    <w:rsid w:val="00B55A11"/>
    <w:rsid w:val="00B6245F"/>
    <w:rsid w:val="00B63665"/>
    <w:rsid w:val="00B645A1"/>
    <w:rsid w:val="00B64D70"/>
    <w:rsid w:val="00B66A56"/>
    <w:rsid w:val="00B73957"/>
    <w:rsid w:val="00B74413"/>
    <w:rsid w:val="00B7471F"/>
    <w:rsid w:val="00B74AAF"/>
    <w:rsid w:val="00B753FA"/>
    <w:rsid w:val="00B77110"/>
    <w:rsid w:val="00B77214"/>
    <w:rsid w:val="00B815B6"/>
    <w:rsid w:val="00B835EB"/>
    <w:rsid w:val="00B83C1B"/>
    <w:rsid w:val="00B84AB0"/>
    <w:rsid w:val="00B85E32"/>
    <w:rsid w:val="00B87502"/>
    <w:rsid w:val="00B87AA5"/>
    <w:rsid w:val="00B907D6"/>
    <w:rsid w:val="00B91C92"/>
    <w:rsid w:val="00B968C7"/>
    <w:rsid w:val="00BA231D"/>
    <w:rsid w:val="00BA23E9"/>
    <w:rsid w:val="00BA24F6"/>
    <w:rsid w:val="00BA38DF"/>
    <w:rsid w:val="00BA4E3D"/>
    <w:rsid w:val="00BA6F90"/>
    <w:rsid w:val="00BB2151"/>
    <w:rsid w:val="00BB699E"/>
    <w:rsid w:val="00BB6C1C"/>
    <w:rsid w:val="00BC0354"/>
    <w:rsid w:val="00BC080D"/>
    <w:rsid w:val="00BC144C"/>
    <w:rsid w:val="00BC1CE7"/>
    <w:rsid w:val="00BC2F3F"/>
    <w:rsid w:val="00BC37B6"/>
    <w:rsid w:val="00BC5C34"/>
    <w:rsid w:val="00BC75A8"/>
    <w:rsid w:val="00BC7DD6"/>
    <w:rsid w:val="00BD0498"/>
    <w:rsid w:val="00BD3897"/>
    <w:rsid w:val="00BD3942"/>
    <w:rsid w:val="00BD5FC2"/>
    <w:rsid w:val="00BD6A0F"/>
    <w:rsid w:val="00BD76A6"/>
    <w:rsid w:val="00BD78C0"/>
    <w:rsid w:val="00BD791D"/>
    <w:rsid w:val="00BD7BBC"/>
    <w:rsid w:val="00BE00D8"/>
    <w:rsid w:val="00BE1089"/>
    <w:rsid w:val="00BE158E"/>
    <w:rsid w:val="00BE198A"/>
    <w:rsid w:val="00BE4BA2"/>
    <w:rsid w:val="00BE5572"/>
    <w:rsid w:val="00BE6843"/>
    <w:rsid w:val="00BE70F3"/>
    <w:rsid w:val="00BF2031"/>
    <w:rsid w:val="00BF2E13"/>
    <w:rsid w:val="00BF6D8D"/>
    <w:rsid w:val="00BF70EA"/>
    <w:rsid w:val="00C0000A"/>
    <w:rsid w:val="00C018BB"/>
    <w:rsid w:val="00C032BD"/>
    <w:rsid w:val="00C033C0"/>
    <w:rsid w:val="00C040A1"/>
    <w:rsid w:val="00C10D5B"/>
    <w:rsid w:val="00C1142C"/>
    <w:rsid w:val="00C1353D"/>
    <w:rsid w:val="00C150E7"/>
    <w:rsid w:val="00C1759C"/>
    <w:rsid w:val="00C17D49"/>
    <w:rsid w:val="00C2093F"/>
    <w:rsid w:val="00C20C2A"/>
    <w:rsid w:val="00C226BF"/>
    <w:rsid w:val="00C23690"/>
    <w:rsid w:val="00C24F00"/>
    <w:rsid w:val="00C25343"/>
    <w:rsid w:val="00C27A35"/>
    <w:rsid w:val="00C27D5C"/>
    <w:rsid w:val="00C30C60"/>
    <w:rsid w:val="00C32C0E"/>
    <w:rsid w:val="00C32E6E"/>
    <w:rsid w:val="00C33080"/>
    <w:rsid w:val="00C331C9"/>
    <w:rsid w:val="00C36B8A"/>
    <w:rsid w:val="00C40CB6"/>
    <w:rsid w:val="00C42458"/>
    <w:rsid w:val="00C426DD"/>
    <w:rsid w:val="00C43908"/>
    <w:rsid w:val="00C5024D"/>
    <w:rsid w:val="00C50A1E"/>
    <w:rsid w:val="00C5283A"/>
    <w:rsid w:val="00C52EAA"/>
    <w:rsid w:val="00C530AC"/>
    <w:rsid w:val="00C540DE"/>
    <w:rsid w:val="00C567EF"/>
    <w:rsid w:val="00C577C8"/>
    <w:rsid w:val="00C64B34"/>
    <w:rsid w:val="00C65D1A"/>
    <w:rsid w:val="00C66A4F"/>
    <w:rsid w:val="00C67C5C"/>
    <w:rsid w:val="00C71E4D"/>
    <w:rsid w:val="00C74578"/>
    <w:rsid w:val="00C763A4"/>
    <w:rsid w:val="00C77C33"/>
    <w:rsid w:val="00C812B8"/>
    <w:rsid w:val="00C813DE"/>
    <w:rsid w:val="00C83EFD"/>
    <w:rsid w:val="00C84B9B"/>
    <w:rsid w:val="00C869E0"/>
    <w:rsid w:val="00C9006B"/>
    <w:rsid w:val="00C9081B"/>
    <w:rsid w:val="00C90B4D"/>
    <w:rsid w:val="00C913B7"/>
    <w:rsid w:val="00C92F31"/>
    <w:rsid w:val="00C9308E"/>
    <w:rsid w:val="00C978F5"/>
    <w:rsid w:val="00CA123D"/>
    <w:rsid w:val="00CA2610"/>
    <w:rsid w:val="00CA4A23"/>
    <w:rsid w:val="00CA4B53"/>
    <w:rsid w:val="00CA5F00"/>
    <w:rsid w:val="00CA6B05"/>
    <w:rsid w:val="00CA7C36"/>
    <w:rsid w:val="00CB1B6B"/>
    <w:rsid w:val="00CB1B8D"/>
    <w:rsid w:val="00CB1C9D"/>
    <w:rsid w:val="00CB2E62"/>
    <w:rsid w:val="00CB3D09"/>
    <w:rsid w:val="00CB46E6"/>
    <w:rsid w:val="00CB5412"/>
    <w:rsid w:val="00CB545F"/>
    <w:rsid w:val="00CB6B2D"/>
    <w:rsid w:val="00CC0898"/>
    <w:rsid w:val="00CC0A93"/>
    <w:rsid w:val="00CC425E"/>
    <w:rsid w:val="00CC6440"/>
    <w:rsid w:val="00CC6C8E"/>
    <w:rsid w:val="00CD0123"/>
    <w:rsid w:val="00CD221B"/>
    <w:rsid w:val="00CD489D"/>
    <w:rsid w:val="00CD4A42"/>
    <w:rsid w:val="00CD541A"/>
    <w:rsid w:val="00CD59E9"/>
    <w:rsid w:val="00CD69AE"/>
    <w:rsid w:val="00CD7C3A"/>
    <w:rsid w:val="00CE0ACA"/>
    <w:rsid w:val="00CE236B"/>
    <w:rsid w:val="00CE26A9"/>
    <w:rsid w:val="00CE43ED"/>
    <w:rsid w:val="00CE4DBE"/>
    <w:rsid w:val="00CE5FBE"/>
    <w:rsid w:val="00CE6155"/>
    <w:rsid w:val="00CE703F"/>
    <w:rsid w:val="00CE7900"/>
    <w:rsid w:val="00CF10B1"/>
    <w:rsid w:val="00CF230F"/>
    <w:rsid w:val="00CF24EB"/>
    <w:rsid w:val="00CF2C2C"/>
    <w:rsid w:val="00CF318E"/>
    <w:rsid w:val="00CF5484"/>
    <w:rsid w:val="00CF5549"/>
    <w:rsid w:val="00CF6B8E"/>
    <w:rsid w:val="00CF7F5D"/>
    <w:rsid w:val="00D00796"/>
    <w:rsid w:val="00D01580"/>
    <w:rsid w:val="00D01FB5"/>
    <w:rsid w:val="00D02F58"/>
    <w:rsid w:val="00D03E7D"/>
    <w:rsid w:val="00D04623"/>
    <w:rsid w:val="00D06383"/>
    <w:rsid w:val="00D06521"/>
    <w:rsid w:val="00D117F1"/>
    <w:rsid w:val="00D12EB0"/>
    <w:rsid w:val="00D13190"/>
    <w:rsid w:val="00D13EC0"/>
    <w:rsid w:val="00D13FD7"/>
    <w:rsid w:val="00D1494B"/>
    <w:rsid w:val="00D1527A"/>
    <w:rsid w:val="00D16030"/>
    <w:rsid w:val="00D16701"/>
    <w:rsid w:val="00D2137E"/>
    <w:rsid w:val="00D214E4"/>
    <w:rsid w:val="00D215EE"/>
    <w:rsid w:val="00D223B2"/>
    <w:rsid w:val="00D22BB8"/>
    <w:rsid w:val="00D23791"/>
    <w:rsid w:val="00D23DCF"/>
    <w:rsid w:val="00D245F0"/>
    <w:rsid w:val="00D2510B"/>
    <w:rsid w:val="00D25A57"/>
    <w:rsid w:val="00D26366"/>
    <w:rsid w:val="00D26AC3"/>
    <w:rsid w:val="00D2764E"/>
    <w:rsid w:val="00D31804"/>
    <w:rsid w:val="00D332BF"/>
    <w:rsid w:val="00D3588F"/>
    <w:rsid w:val="00D37027"/>
    <w:rsid w:val="00D3718C"/>
    <w:rsid w:val="00D4160B"/>
    <w:rsid w:val="00D42B53"/>
    <w:rsid w:val="00D4515B"/>
    <w:rsid w:val="00D462BF"/>
    <w:rsid w:val="00D46358"/>
    <w:rsid w:val="00D46DF7"/>
    <w:rsid w:val="00D47317"/>
    <w:rsid w:val="00D4753C"/>
    <w:rsid w:val="00D47C77"/>
    <w:rsid w:val="00D528EF"/>
    <w:rsid w:val="00D52AD0"/>
    <w:rsid w:val="00D52D56"/>
    <w:rsid w:val="00D53FB0"/>
    <w:rsid w:val="00D53FE8"/>
    <w:rsid w:val="00D55D1D"/>
    <w:rsid w:val="00D569E3"/>
    <w:rsid w:val="00D56B77"/>
    <w:rsid w:val="00D578F4"/>
    <w:rsid w:val="00D62003"/>
    <w:rsid w:val="00D62634"/>
    <w:rsid w:val="00D62A45"/>
    <w:rsid w:val="00D63B72"/>
    <w:rsid w:val="00D64740"/>
    <w:rsid w:val="00D654FA"/>
    <w:rsid w:val="00D65C72"/>
    <w:rsid w:val="00D67B78"/>
    <w:rsid w:val="00D70B09"/>
    <w:rsid w:val="00D710E2"/>
    <w:rsid w:val="00D71981"/>
    <w:rsid w:val="00D71E17"/>
    <w:rsid w:val="00D73AE7"/>
    <w:rsid w:val="00D7453A"/>
    <w:rsid w:val="00D75A79"/>
    <w:rsid w:val="00D75EDF"/>
    <w:rsid w:val="00D76193"/>
    <w:rsid w:val="00D845E6"/>
    <w:rsid w:val="00D846EE"/>
    <w:rsid w:val="00D848AD"/>
    <w:rsid w:val="00D866C6"/>
    <w:rsid w:val="00D879B7"/>
    <w:rsid w:val="00D925AE"/>
    <w:rsid w:val="00D92FEA"/>
    <w:rsid w:val="00D930E4"/>
    <w:rsid w:val="00D96460"/>
    <w:rsid w:val="00DA0B85"/>
    <w:rsid w:val="00DA238A"/>
    <w:rsid w:val="00DA3BE4"/>
    <w:rsid w:val="00DA596B"/>
    <w:rsid w:val="00DA610A"/>
    <w:rsid w:val="00DB3566"/>
    <w:rsid w:val="00DB3ED0"/>
    <w:rsid w:val="00DB4029"/>
    <w:rsid w:val="00DB43DC"/>
    <w:rsid w:val="00DB46E3"/>
    <w:rsid w:val="00DB590E"/>
    <w:rsid w:val="00DB5DE5"/>
    <w:rsid w:val="00DB6C8B"/>
    <w:rsid w:val="00DB7B99"/>
    <w:rsid w:val="00DC16BC"/>
    <w:rsid w:val="00DC1E47"/>
    <w:rsid w:val="00DC2325"/>
    <w:rsid w:val="00DC3133"/>
    <w:rsid w:val="00DC460A"/>
    <w:rsid w:val="00DC48DF"/>
    <w:rsid w:val="00DC58C2"/>
    <w:rsid w:val="00DC69DD"/>
    <w:rsid w:val="00DC6C50"/>
    <w:rsid w:val="00DD52BA"/>
    <w:rsid w:val="00DD651C"/>
    <w:rsid w:val="00DE0FA5"/>
    <w:rsid w:val="00DE1987"/>
    <w:rsid w:val="00DE19E0"/>
    <w:rsid w:val="00DE1D30"/>
    <w:rsid w:val="00DE3131"/>
    <w:rsid w:val="00DE4229"/>
    <w:rsid w:val="00DE4AE0"/>
    <w:rsid w:val="00DE4E27"/>
    <w:rsid w:val="00DE5A42"/>
    <w:rsid w:val="00DE5D0D"/>
    <w:rsid w:val="00DE65E5"/>
    <w:rsid w:val="00DF0001"/>
    <w:rsid w:val="00DF16DD"/>
    <w:rsid w:val="00DF3BBB"/>
    <w:rsid w:val="00DF5B2F"/>
    <w:rsid w:val="00DF6316"/>
    <w:rsid w:val="00E0195B"/>
    <w:rsid w:val="00E01BAB"/>
    <w:rsid w:val="00E01E0D"/>
    <w:rsid w:val="00E02511"/>
    <w:rsid w:val="00E02D00"/>
    <w:rsid w:val="00E032D3"/>
    <w:rsid w:val="00E0505C"/>
    <w:rsid w:val="00E0768E"/>
    <w:rsid w:val="00E07788"/>
    <w:rsid w:val="00E07A89"/>
    <w:rsid w:val="00E101D1"/>
    <w:rsid w:val="00E1152A"/>
    <w:rsid w:val="00E13F60"/>
    <w:rsid w:val="00E14B1B"/>
    <w:rsid w:val="00E14B34"/>
    <w:rsid w:val="00E1508A"/>
    <w:rsid w:val="00E20170"/>
    <w:rsid w:val="00E233DD"/>
    <w:rsid w:val="00E23EF9"/>
    <w:rsid w:val="00E242A6"/>
    <w:rsid w:val="00E24D7C"/>
    <w:rsid w:val="00E25273"/>
    <w:rsid w:val="00E2530A"/>
    <w:rsid w:val="00E25BDB"/>
    <w:rsid w:val="00E2651D"/>
    <w:rsid w:val="00E26A1F"/>
    <w:rsid w:val="00E272F7"/>
    <w:rsid w:val="00E2796B"/>
    <w:rsid w:val="00E30491"/>
    <w:rsid w:val="00E30E4F"/>
    <w:rsid w:val="00E3152F"/>
    <w:rsid w:val="00E33AA4"/>
    <w:rsid w:val="00E33C48"/>
    <w:rsid w:val="00E3685D"/>
    <w:rsid w:val="00E37DD5"/>
    <w:rsid w:val="00E4020E"/>
    <w:rsid w:val="00E40DAE"/>
    <w:rsid w:val="00E40F82"/>
    <w:rsid w:val="00E445FE"/>
    <w:rsid w:val="00E45935"/>
    <w:rsid w:val="00E45A74"/>
    <w:rsid w:val="00E46FA5"/>
    <w:rsid w:val="00E472DF"/>
    <w:rsid w:val="00E47656"/>
    <w:rsid w:val="00E50C96"/>
    <w:rsid w:val="00E514F4"/>
    <w:rsid w:val="00E51D04"/>
    <w:rsid w:val="00E53D27"/>
    <w:rsid w:val="00E53E63"/>
    <w:rsid w:val="00E56500"/>
    <w:rsid w:val="00E60A49"/>
    <w:rsid w:val="00E60AEF"/>
    <w:rsid w:val="00E616DE"/>
    <w:rsid w:val="00E64336"/>
    <w:rsid w:val="00E64C86"/>
    <w:rsid w:val="00E663A4"/>
    <w:rsid w:val="00E66AAF"/>
    <w:rsid w:val="00E67EB3"/>
    <w:rsid w:val="00E71683"/>
    <w:rsid w:val="00E729E4"/>
    <w:rsid w:val="00E72EC8"/>
    <w:rsid w:val="00E73BBB"/>
    <w:rsid w:val="00E73EFB"/>
    <w:rsid w:val="00E748F7"/>
    <w:rsid w:val="00E764FB"/>
    <w:rsid w:val="00E769B2"/>
    <w:rsid w:val="00E77A29"/>
    <w:rsid w:val="00E82E6F"/>
    <w:rsid w:val="00E837A5"/>
    <w:rsid w:val="00E868C2"/>
    <w:rsid w:val="00E86C8D"/>
    <w:rsid w:val="00E870C8"/>
    <w:rsid w:val="00E8753A"/>
    <w:rsid w:val="00E9244F"/>
    <w:rsid w:val="00E9374F"/>
    <w:rsid w:val="00E94832"/>
    <w:rsid w:val="00E94E36"/>
    <w:rsid w:val="00E9700B"/>
    <w:rsid w:val="00EA008E"/>
    <w:rsid w:val="00EA12BA"/>
    <w:rsid w:val="00EA1935"/>
    <w:rsid w:val="00EA1A84"/>
    <w:rsid w:val="00EA22AC"/>
    <w:rsid w:val="00EA3655"/>
    <w:rsid w:val="00EA3817"/>
    <w:rsid w:val="00EA3D02"/>
    <w:rsid w:val="00EA4245"/>
    <w:rsid w:val="00EA4713"/>
    <w:rsid w:val="00EA5DB7"/>
    <w:rsid w:val="00EA6440"/>
    <w:rsid w:val="00EA68D4"/>
    <w:rsid w:val="00EA6B47"/>
    <w:rsid w:val="00EA6E3E"/>
    <w:rsid w:val="00EA7E98"/>
    <w:rsid w:val="00EB0126"/>
    <w:rsid w:val="00EB1169"/>
    <w:rsid w:val="00EB1DAD"/>
    <w:rsid w:val="00EB4201"/>
    <w:rsid w:val="00EB52F4"/>
    <w:rsid w:val="00EB5739"/>
    <w:rsid w:val="00EB6015"/>
    <w:rsid w:val="00EB6741"/>
    <w:rsid w:val="00EC0A9F"/>
    <w:rsid w:val="00EC2696"/>
    <w:rsid w:val="00EC3A71"/>
    <w:rsid w:val="00EC4F0D"/>
    <w:rsid w:val="00EC54C7"/>
    <w:rsid w:val="00EC57B8"/>
    <w:rsid w:val="00EC6F1C"/>
    <w:rsid w:val="00ED15D4"/>
    <w:rsid w:val="00ED216B"/>
    <w:rsid w:val="00ED27B3"/>
    <w:rsid w:val="00ED3682"/>
    <w:rsid w:val="00ED653B"/>
    <w:rsid w:val="00ED6805"/>
    <w:rsid w:val="00EE0325"/>
    <w:rsid w:val="00EE118C"/>
    <w:rsid w:val="00EE1804"/>
    <w:rsid w:val="00EE2EC5"/>
    <w:rsid w:val="00EE3854"/>
    <w:rsid w:val="00EE42EA"/>
    <w:rsid w:val="00EE519D"/>
    <w:rsid w:val="00EE5708"/>
    <w:rsid w:val="00EE5781"/>
    <w:rsid w:val="00EF4F5C"/>
    <w:rsid w:val="00EF617C"/>
    <w:rsid w:val="00F012BA"/>
    <w:rsid w:val="00F01880"/>
    <w:rsid w:val="00F0282D"/>
    <w:rsid w:val="00F0298E"/>
    <w:rsid w:val="00F02FB3"/>
    <w:rsid w:val="00F032B2"/>
    <w:rsid w:val="00F03C76"/>
    <w:rsid w:val="00F054B1"/>
    <w:rsid w:val="00F06805"/>
    <w:rsid w:val="00F0696F"/>
    <w:rsid w:val="00F0701B"/>
    <w:rsid w:val="00F07FCD"/>
    <w:rsid w:val="00F11C6E"/>
    <w:rsid w:val="00F13894"/>
    <w:rsid w:val="00F13A29"/>
    <w:rsid w:val="00F13A97"/>
    <w:rsid w:val="00F14076"/>
    <w:rsid w:val="00F14E8D"/>
    <w:rsid w:val="00F168DD"/>
    <w:rsid w:val="00F169EC"/>
    <w:rsid w:val="00F16BE8"/>
    <w:rsid w:val="00F20011"/>
    <w:rsid w:val="00F20F5E"/>
    <w:rsid w:val="00F20FB7"/>
    <w:rsid w:val="00F22789"/>
    <w:rsid w:val="00F229DF"/>
    <w:rsid w:val="00F23B4A"/>
    <w:rsid w:val="00F24216"/>
    <w:rsid w:val="00F25634"/>
    <w:rsid w:val="00F25A3F"/>
    <w:rsid w:val="00F266CA"/>
    <w:rsid w:val="00F304D5"/>
    <w:rsid w:val="00F31111"/>
    <w:rsid w:val="00F325E4"/>
    <w:rsid w:val="00F32B8B"/>
    <w:rsid w:val="00F354BF"/>
    <w:rsid w:val="00F36611"/>
    <w:rsid w:val="00F3669D"/>
    <w:rsid w:val="00F37319"/>
    <w:rsid w:val="00F4016D"/>
    <w:rsid w:val="00F40A46"/>
    <w:rsid w:val="00F40D01"/>
    <w:rsid w:val="00F42712"/>
    <w:rsid w:val="00F428BE"/>
    <w:rsid w:val="00F42FAB"/>
    <w:rsid w:val="00F4594D"/>
    <w:rsid w:val="00F464F7"/>
    <w:rsid w:val="00F51667"/>
    <w:rsid w:val="00F54B18"/>
    <w:rsid w:val="00F553FB"/>
    <w:rsid w:val="00F56A5C"/>
    <w:rsid w:val="00F57F74"/>
    <w:rsid w:val="00F62D4D"/>
    <w:rsid w:val="00F640AD"/>
    <w:rsid w:val="00F64C95"/>
    <w:rsid w:val="00F66280"/>
    <w:rsid w:val="00F67ABD"/>
    <w:rsid w:val="00F71574"/>
    <w:rsid w:val="00F71F18"/>
    <w:rsid w:val="00F75461"/>
    <w:rsid w:val="00F758D7"/>
    <w:rsid w:val="00F76855"/>
    <w:rsid w:val="00F80D5D"/>
    <w:rsid w:val="00F820AB"/>
    <w:rsid w:val="00F821A4"/>
    <w:rsid w:val="00F82519"/>
    <w:rsid w:val="00F837B9"/>
    <w:rsid w:val="00F84262"/>
    <w:rsid w:val="00F84750"/>
    <w:rsid w:val="00F85137"/>
    <w:rsid w:val="00F8552B"/>
    <w:rsid w:val="00F86551"/>
    <w:rsid w:val="00F8697C"/>
    <w:rsid w:val="00F87E9F"/>
    <w:rsid w:val="00F91454"/>
    <w:rsid w:val="00F91566"/>
    <w:rsid w:val="00F91E75"/>
    <w:rsid w:val="00F92C1B"/>
    <w:rsid w:val="00F94684"/>
    <w:rsid w:val="00F94D30"/>
    <w:rsid w:val="00F95C9E"/>
    <w:rsid w:val="00FA004E"/>
    <w:rsid w:val="00FA0863"/>
    <w:rsid w:val="00FA18FE"/>
    <w:rsid w:val="00FA2758"/>
    <w:rsid w:val="00FA2E6E"/>
    <w:rsid w:val="00FA4A0B"/>
    <w:rsid w:val="00FA55E4"/>
    <w:rsid w:val="00FA68C6"/>
    <w:rsid w:val="00FB0A51"/>
    <w:rsid w:val="00FB45C5"/>
    <w:rsid w:val="00FB5285"/>
    <w:rsid w:val="00FB635F"/>
    <w:rsid w:val="00FB78A8"/>
    <w:rsid w:val="00FC018F"/>
    <w:rsid w:val="00FC06C7"/>
    <w:rsid w:val="00FC0E6C"/>
    <w:rsid w:val="00FC253E"/>
    <w:rsid w:val="00FC3E43"/>
    <w:rsid w:val="00FC4262"/>
    <w:rsid w:val="00FC606D"/>
    <w:rsid w:val="00FC626D"/>
    <w:rsid w:val="00FC7ADE"/>
    <w:rsid w:val="00FC7ECA"/>
    <w:rsid w:val="00FD0222"/>
    <w:rsid w:val="00FD1CCC"/>
    <w:rsid w:val="00FD1FAF"/>
    <w:rsid w:val="00FD38AA"/>
    <w:rsid w:val="00FD4268"/>
    <w:rsid w:val="00FD53D9"/>
    <w:rsid w:val="00FD565C"/>
    <w:rsid w:val="00FD6C5A"/>
    <w:rsid w:val="00FD6D6C"/>
    <w:rsid w:val="00FD744A"/>
    <w:rsid w:val="00FD75DC"/>
    <w:rsid w:val="00FE29D0"/>
    <w:rsid w:val="00FE329B"/>
    <w:rsid w:val="00FE38BE"/>
    <w:rsid w:val="00FE3DF6"/>
    <w:rsid w:val="00FE5930"/>
    <w:rsid w:val="00FF4557"/>
    <w:rsid w:val="00FF544A"/>
    <w:rsid w:val="00FF576C"/>
    <w:rsid w:val="00FF745B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1357"/>
  <w15:chartTrackingRefBased/>
  <w15:docId w15:val="{3C86C07B-79F7-4607-9E4F-A649383C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03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A459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E72"/>
  </w:style>
  <w:style w:type="paragraph" w:styleId="Footer">
    <w:name w:val="footer"/>
    <w:basedOn w:val="Normal"/>
    <w:link w:val="FooterChar"/>
    <w:uiPriority w:val="99"/>
    <w:unhideWhenUsed/>
    <w:rsid w:val="004B2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E72"/>
  </w:style>
  <w:style w:type="character" w:styleId="CommentReference">
    <w:name w:val="annotation reference"/>
    <w:basedOn w:val="DefaultParagraphFont"/>
    <w:uiPriority w:val="99"/>
    <w:semiHidden/>
    <w:unhideWhenUsed/>
    <w:rsid w:val="006A4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9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7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od.Skinner@attain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299D74751C7429C1D2CF7317039C4" ma:contentTypeVersion="8" ma:contentTypeDescription="Create a new document." ma:contentTypeScope="" ma:versionID="3f49ae8ed9e0085419406f900ce6a770">
  <xsd:schema xmlns:xsd="http://www.w3.org/2001/XMLSchema" xmlns:xs="http://www.w3.org/2001/XMLSchema" xmlns:p="http://schemas.microsoft.com/office/2006/metadata/properties" xmlns:ns2="8e5f708b-030d-4fbb-818f-e1f40e834d5e" xmlns:ns3="e7e84f26-cecc-4775-a0fd-d119caba8a10" targetNamespace="http://schemas.microsoft.com/office/2006/metadata/properties" ma:root="true" ma:fieldsID="b19682fee8fb0a53643026b4db742f69" ns2:_="" ns3:_="">
    <xsd:import namespace="8e5f708b-030d-4fbb-818f-e1f40e834d5e"/>
    <xsd:import namespace="e7e84f26-cecc-4775-a0fd-d119caba8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f708b-030d-4fbb-818f-e1f40e834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4f26-cecc-4775-a0fd-d119caba8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BD767-8C8D-4D4A-B841-2127B6279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D97AE-7826-4FF9-8ACE-BE85F8212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F8E67-9F03-4F0D-B24D-5C0FE7BC3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f708b-030d-4fbb-818f-e1f40e834d5e"/>
    <ds:schemaRef ds:uri="e7e84f26-cecc-4775-a0fd-d119caba8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Dearden</dc:creator>
  <cp:keywords/>
  <dc:description/>
  <cp:lastModifiedBy>Rod Skinner</cp:lastModifiedBy>
  <cp:revision>6</cp:revision>
  <dcterms:created xsi:type="dcterms:W3CDTF">2019-01-08T14:11:00Z</dcterms:created>
  <dcterms:modified xsi:type="dcterms:W3CDTF">2019-01-09T12:11:00Z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0x0101003BD299D74751C7429C1D2CF7317039C4</vt:lpwstr>
  </property>
</Properties>
</file>