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BB834" w14:textId="77777777" w:rsidR="00D932F3" w:rsidRDefault="00D932F3" w:rsidP="00D932F3"/>
    <w:tbl>
      <w:tblPr>
        <w:tblW w:w="5940" w:type="pct"/>
        <w:jc w:val="center"/>
        <w:tblLook w:val="0420" w:firstRow="1" w:lastRow="0" w:firstColumn="0" w:lastColumn="0" w:noHBand="0" w:noVBand="1"/>
      </w:tblPr>
      <w:tblGrid>
        <w:gridCol w:w="2123"/>
        <w:gridCol w:w="1271"/>
        <w:gridCol w:w="1278"/>
        <w:gridCol w:w="1420"/>
        <w:gridCol w:w="2587"/>
        <w:gridCol w:w="2590"/>
      </w:tblGrid>
      <w:tr w:rsidR="00D932F3" w:rsidRPr="001D1C45" w14:paraId="3310B046" w14:textId="77777777" w:rsidTr="00EF2850">
        <w:trPr>
          <w:trHeight w:val="570"/>
          <w:jc w:val="center"/>
        </w:trPr>
        <w:tc>
          <w:tcPr>
            <w:tcW w:w="5000" w:type="pct"/>
            <w:gridSpan w:val="6"/>
            <w:tcBorders>
              <w:top w:val="single" w:sz="4" w:space="0" w:color="auto"/>
              <w:left w:val="single" w:sz="4" w:space="0" w:color="auto"/>
              <w:bottom w:val="single" w:sz="4" w:space="0" w:color="auto"/>
              <w:right w:val="single" w:sz="4" w:space="0" w:color="auto"/>
            </w:tcBorders>
            <w:shd w:val="clear" w:color="000000" w:fill="1F497D"/>
            <w:vAlign w:val="center"/>
            <w:hideMark/>
          </w:tcPr>
          <w:p w14:paraId="29069F33" w14:textId="027D46A3" w:rsidR="00D932F3" w:rsidRDefault="00D932F3" w:rsidP="00EF2850">
            <w:pPr>
              <w:rPr>
                <w:rFonts w:ascii="Calibri" w:eastAsia="Times New Roman" w:hAnsi="Calibri" w:cs="Calibri"/>
                <w:b/>
                <w:bCs/>
                <w:color w:val="FFFFFF"/>
                <w:sz w:val="20"/>
                <w:szCs w:val="20"/>
                <w:lang w:eastAsia="en-GB"/>
              </w:rPr>
            </w:pPr>
            <w:r w:rsidRPr="001D1C45">
              <w:rPr>
                <w:rFonts w:ascii="Calibri" w:eastAsia="Times New Roman" w:hAnsi="Calibri" w:cs="Calibri"/>
                <w:b/>
                <w:bCs/>
                <w:color w:val="FFFFFF"/>
                <w:sz w:val="20"/>
                <w:szCs w:val="20"/>
                <w:lang w:eastAsia="en-GB"/>
              </w:rPr>
              <w:t>Invitation to Tender (ITT)</w:t>
            </w:r>
            <w:r>
              <w:rPr>
                <w:rFonts w:ascii="Calibri" w:eastAsia="Times New Roman" w:hAnsi="Calibri" w:cs="Calibri"/>
                <w:b/>
                <w:bCs/>
                <w:color w:val="FFFFFF"/>
                <w:sz w:val="20"/>
                <w:szCs w:val="20"/>
                <w:lang w:eastAsia="en-GB"/>
              </w:rPr>
              <w:t xml:space="preserve"> – </w:t>
            </w:r>
            <w:r w:rsidR="00E017F0">
              <w:rPr>
                <w:rFonts w:ascii="Calibri" w:eastAsia="Times New Roman" w:hAnsi="Calibri" w:cs="Calibri"/>
                <w:b/>
                <w:bCs/>
                <w:color w:val="FFFFFF"/>
                <w:sz w:val="20"/>
                <w:szCs w:val="20"/>
                <w:lang w:eastAsia="en-GB"/>
              </w:rPr>
              <w:t>Employability Skills and Training Services Contract</w:t>
            </w:r>
          </w:p>
          <w:p w14:paraId="7E162830" w14:textId="2FB83661" w:rsidR="00D932F3" w:rsidRPr="001D1C45" w:rsidRDefault="00D932F3" w:rsidP="00EF2850">
            <w:pP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 xml:space="preserve">ITT Reference No </w:t>
            </w:r>
            <w:r w:rsidR="00DF05A6">
              <w:rPr>
                <w:rFonts w:ascii="Calibri" w:eastAsia="Times New Roman" w:hAnsi="Calibri" w:cs="Calibri"/>
                <w:b/>
                <w:bCs/>
                <w:color w:val="FFFFFF"/>
                <w:sz w:val="20"/>
                <w:szCs w:val="20"/>
                <w:lang w:eastAsia="en-GB"/>
              </w:rPr>
              <w:t>SPL-ITT-004</w:t>
            </w:r>
          </w:p>
        </w:tc>
      </w:tr>
      <w:tr w:rsidR="00D932F3" w:rsidRPr="001D1C45" w14:paraId="3C3C50DF" w14:textId="77777777" w:rsidTr="008F2872">
        <w:trPr>
          <w:trHeight w:val="255"/>
          <w:jc w:val="center"/>
        </w:trPr>
        <w:tc>
          <w:tcPr>
            <w:tcW w:w="942" w:type="pct"/>
            <w:tcBorders>
              <w:top w:val="nil"/>
              <w:left w:val="nil"/>
              <w:bottom w:val="nil"/>
              <w:right w:val="nil"/>
            </w:tcBorders>
            <w:shd w:val="clear" w:color="auto" w:fill="auto"/>
            <w:noWrap/>
            <w:vAlign w:val="bottom"/>
            <w:hideMark/>
          </w:tcPr>
          <w:p w14:paraId="22474A91" w14:textId="77777777" w:rsidR="00D932F3" w:rsidRPr="001D1C45" w:rsidRDefault="00D932F3" w:rsidP="00EF2850">
            <w:pPr>
              <w:rPr>
                <w:rFonts w:ascii="Calibri" w:eastAsia="Times New Roman" w:hAnsi="Calibri" w:cs="Calibri"/>
                <w:b/>
                <w:bCs/>
                <w:color w:val="FFFFFF"/>
                <w:sz w:val="20"/>
                <w:szCs w:val="20"/>
                <w:lang w:val="en-GB" w:eastAsia="en-GB"/>
              </w:rPr>
            </w:pPr>
          </w:p>
        </w:tc>
        <w:tc>
          <w:tcPr>
            <w:tcW w:w="564" w:type="pct"/>
            <w:tcBorders>
              <w:top w:val="nil"/>
              <w:left w:val="nil"/>
              <w:bottom w:val="nil"/>
              <w:right w:val="nil"/>
            </w:tcBorders>
            <w:shd w:val="clear" w:color="auto" w:fill="auto"/>
            <w:noWrap/>
            <w:vAlign w:val="bottom"/>
            <w:hideMark/>
          </w:tcPr>
          <w:p w14:paraId="24046E0D" w14:textId="77777777" w:rsidR="00D932F3" w:rsidRPr="001D1C45" w:rsidRDefault="00D932F3" w:rsidP="00EF2850">
            <w:pPr>
              <w:rPr>
                <w:rFonts w:ascii="Times New Roman" w:eastAsia="Times New Roman" w:hAnsi="Times New Roman"/>
                <w:sz w:val="20"/>
                <w:szCs w:val="20"/>
                <w:lang w:val="en-GB" w:eastAsia="en-GB"/>
              </w:rPr>
            </w:pPr>
          </w:p>
        </w:tc>
        <w:tc>
          <w:tcPr>
            <w:tcW w:w="3494" w:type="pct"/>
            <w:gridSpan w:val="4"/>
            <w:tcBorders>
              <w:top w:val="nil"/>
              <w:left w:val="nil"/>
              <w:bottom w:val="nil"/>
              <w:right w:val="nil"/>
            </w:tcBorders>
            <w:shd w:val="clear" w:color="auto" w:fill="auto"/>
            <w:noWrap/>
            <w:vAlign w:val="bottom"/>
            <w:hideMark/>
          </w:tcPr>
          <w:p w14:paraId="58FEA63D" w14:textId="77777777" w:rsidR="00D932F3" w:rsidRPr="001D1C45" w:rsidRDefault="00D932F3" w:rsidP="00EF2850">
            <w:pPr>
              <w:rPr>
                <w:rFonts w:ascii="Times New Roman" w:eastAsia="Times New Roman" w:hAnsi="Times New Roman"/>
                <w:sz w:val="20"/>
                <w:szCs w:val="20"/>
                <w:lang w:val="en-GB" w:eastAsia="en-GB"/>
              </w:rPr>
            </w:pPr>
          </w:p>
        </w:tc>
      </w:tr>
      <w:tr w:rsidR="00D932F3" w:rsidRPr="001D1C45" w14:paraId="59291BC4" w14:textId="77777777" w:rsidTr="008F2872">
        <w:trPr>
          <w:trHeight w:val="300"/>
          <w:jc w:val="center"/>
        </w:trPr>
        <w:tc>
          <w:tcPr>
            <w:tcW w:w="5000" w:type="pct"/>
            <w:gridSpan w:val="6"/>
            <w:tcBorders>
              <w:top w:val="single" w:sz="4" w:space="0" w:color="auto"/>
              <w:left w:val="single" w:sz="4" w:space="0" w:color="auto"/>
              <w:bottom w:val="single" w:sz="4" w:space="0" w:color="auto"/>
              <w:right w:val="single" w:sz="4" w:space="0" w:color="auto"/>
            </w:tcBorders>
            <w:shd w:val="clear" w:color="000000" w:fill="1F497D"/>
            <w:vAlign w:val="center"/>
            <w:hideMark/>
          </w:tcPr>
          <w:p w14:paraId="70F74543" w14:textId="77777777" w:rsidR="00D932F3" w:rsidRPr="001D1C45" w:rsidRDefault="00D932F3" w:rsidP="00EF2850">
            <w:pPr>
              <w:jc w:val="cente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eastAsia="en-GB"/>
              </w:rPr>
              <w:t>Company Information</w:t>
            </w:r>
          </w:p>
        </w:tc>
      </w:tr>
      <w:tr w:rsidR="00E358A3" w:rsidRPr="001D1C45" w14:paraId="4F8221B4" w14:textId="77777777" w:rsidTr="00E358A3">
        <w:trPr>
          <w:trHeight w:val="345"/>
          <w:jc w:val="center"/>
        </w:trPr>
        <w:tc>
          <w:tcPr>
            <w:tcW w:w="942" w:type="pct"/>
            <w:tcBorders>
              <w:top w:val="nil"/>
              <w:left w:val="single" w:sz="4" w:space="0" w:color="auto"/>
              <w:bottom w:val="single" w:sz="4" w:space="0" w:color="auto"/>
              <w:right w:val="single" w:sz="4" w:space="0" w:color="auto"/>
            </w:tcBorders>
            <w:shd w:val="clear" w:color="000000" w:fill="1F497D"/>
            <w:vAlign w:val="center"/>
            <w:hideMark/>
          </w:tcPr>
          <w:p w14:paraId="191B14EF" w14:textId="77777777" w:rsidR="00E358A3" w:rsidRPr="001D1C45" w:rsidRDefault="00E358A3" w:rsidP="00EF2850">
            <w:pP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eastAsia="en-GB"/>
              </w:rPr>
              <w:t>Company Name</w:t>
            </w:r>
          </w:p>
        </w:tc>
        <w:tc>
          <w:tcPr>
            <w:tcW w:w="4058" w:type="pct"/>
            <w:gridSpan w:val="5"/>
            <w:tcBorders>
              <w:top w:val="single" w:sz="4" w:space="0" w:color="auto"/>
              <w:left w:val="nil"/>
              <w:bottom w:val="single" w:sz="4" w:space="0" w:color="auto"/>
              <w:right w:val="single" w:sz="4" w:space="0" w:color="auto"/>
            </w:tcBorders>
            <w:shd w:val="clear" w:color="auto" w:fill="auto"/>
            <w:hideMark/>
          </w:tcPr>
          <w:p w14:paraId="3EFEC96D" w14:textId="71504AB3" w:rsidR="00E358A3" w:rsidRPr="001D1C45" w:rsidRDefault="00E358A3" w:rsidP="00EF2850">
            <w:pPr>
              <w:rPr>
                <w:rFonts w:ascii="Calibri" w:eastAsia="Times New Roman" w:hAnsi="Calibri" w:cs="Calibri"/>
                <w:color w:val="000000"/>
                <w:sz w:val="20"/>
                <w:szCs w:val="20"/>
                <w:lang w:val="en-GB" w:eastAsia="en-GB"/>
              </w:rPr>
            </w:pPr>
            <w:r w:rsidRPr="001D1C45">
              <w:rPr>
                <w:rFonts w:ascii="Calibri" w:eastAsia="Times New Roman" w:hAnsi="Calibri" w:cs="Calibri"/>
                <w:color w:val="000000"/>
                <w:sz w:val="20"/>
                <w:szCs w:val="20"/>
                <w:lang w:val="en-GB" w:eastAsia="en-GB"/>
              </w:rPr>
              <w:t> </w:t>
            </w:r>
          </w:p>
        </w:tc>
      </w:tr>
      <w:tr w:rsidR="008F2872" w:rsidRPr="001D1C45" w14:paraId="5C796F18" w14:textId="77777777" w:rsidTr="008F2872">
        <w:trPr>
          <w:trHeight w:val="300"/>
          <w:jc w:val="center"/>
        </w:trPr>
        <w:tc>
          <w:tcPr>
            <w:tcW w:w="942" w:type="pct"/>
            <w:tcBorders>
              <w:top w:val="nil"/>
              <w:left w:val="single" w:sz="4" w:space="0" w:color="auto"/>
              <w:bottom w:val="single" w:sz="4" w:space="0" w:color="auto"/>
              <w:right w:val="single" w:sz="4" w:space="0" w:color="auto"/>
            </w:tcBorders>
            <w:shd w:val="clear" w:color="000000" w:fill="1F497D"/>
            <w:vAlign w:val="center"/>
            <w:hideMark/>
          </w:tcPr>
          <w:p w14:paraId="4E53DEB1" w14:textId="77777777" w:rsidR="008F2872" w:rsidRPr="001D1C45" w:rsidRDefault="008F2872" w:rsidP="00EF2850">
            <w:pP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eastAsia="en-GB"/>
              </w:rPr>
              <w:t>Company/Charity Number</w:t>
            </w:r>
          </w:p>
        </w:tc>
        <w:tc>
          <w:tcPr>
            <w:tcW w:w="4058" w:type="pct"/>
            <w:gridSpan w:val="5"/>
            <w:tcBorders>
              <w:top w:val="single" w:sz="4" w:space="0" w:color="auto"/>
              <w:left w:val="nil"/>
              <w:bottom w:val="single" w:sz="4" w:space="0" w:color="auto"/>
              <w:right w:val="single" w:sz="4" w:space="0" w:color="auto"/>
            </w:tcBorders>
            <w:shd w:val="clear" w:color="auto" w:fill="auto"/>
            <w:vAlign w:val="center"/>
            <w:hideMark/>
          </w:tcPr>
          <w:p w14:paraId="02930026" w14:textId="267CA36D" w:rsidR="008F2872" w:rsidRPr="0048678C" w:rsidRDefault="008F2872" w:rsidP="00EF2850">
            <w:pPr>
              <w:rPr>
                <w:rFonts w:ascii="Calibri" w:eastAsia="Times New Roman" w:hAnsi="Calibri" w:cs="Calibri"/>
                <w:color w:val="000000"/>
                <w:sz w:val="20"/>
                <w:szCs w:val="20"/>
                <w:lang w:val="en-GB" w:eastAsia="en-GB"/>
              </w:rPr>
            </w:pPr>
            <w:r w:rsidRPr="001D1C45">
              <w:rPr>
                <w:rFonts w:ascii="Calibri" w:eastAsia="Times New Roman" w:hAnsi="Calibri" w:cs="Calibri"/>
                <w:color w:val="000000"/>
                <w:sz w:val="20"/>
                <w:szCs w:val="20"/>
                <w:lang w:val="en-GB" w:eastAsia="en-GB"/>
              </w:rPr>
              <w:t> </w:t>
            </w:r>
          </w:p>
        </w:tc>
      </w:tr>
      <w:tr w:rsidR="00D932F3" w:rsidRPr="001D1C45" w14:paraId="0983F8DF" w14:textId="77777777" w:rsidTr="008F2872">
        <w:trPr>
          <w:trHeight w:val="300"/>
          <w:jc w:val="center"/>
        </w:trPr>
        <w:tc>
          <w:tcPr>
            <w:tcW w:w="942" w:type="pct"/>
            <w:vMerge w:val="restart"/>
            <w:tcBorders>
              <w:top w:val="nil"/>
              <w:left w:val="single" w:sz="4" w:space="0" w:color="auto"/>
              <w:bottom w:val="single" w:sz="4" w:space="0" w:color="auto"/>
              <w:right w:val="single" w:sz="4" w:space="0" w:color="auto"/>
            </w:tcBorders>
            <w:shd w:val="clear" w:color="000000" w:fill="1F497D"/>
            <w:vAlign w:val="center"/>
            <w:hideMark/>
          </w:tcPr>
          <w:p w14:paraId="39A7DBE4" w14:textId="77777777" w:rsidR="00D932F3" w:rsidRPr="001D1C45" w:rsidRDefault="00D932F3" w:rsidP="008F2872">
            <w:pP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eastAsia="en-GB"/>
              </w:rPr>
              <w:t>Registered Address</w:t>
            </w:r>
          </w:p>
        </w:tc>
        <w:tc>
          <w:tcPr>
            <w:tcW w:w="4058" w:type="pct"/>
            <w:gridSpan w:val="5"/>
            <w:tcBorders>
              <w:top w:val="single" w:sz="4" w:space="0" w:color="auto"/>
              <w:left w:val="nil"/>
              <w:bottom w:val="single" w:sz="4" w:space="0" w:color="auto"/>
              <w:right w:val="single" w:sz="4" w:space="0" w:color="auto"/>
            </w:tcBorders>
            <w:shd w:val="clear" w:color="auto" w:fill="auto"/>
            <w:vAlign w:val="center"/>
            <w:hideMark/>
          </w:tcPr>
          <w:p w14:paraId="77AB8115" w14:textId="77777777" w:rsidR="00D932F3" w:rsidRPr="001D1C45" w:rsidRDefault="00D932F3" w:rsidP="00EF2850">
            <w:pPr>
              <w:rPr>
                <w:rFonts w:ascii="Calibri" w:eastAsia="Times New Roman" w:hAnsi="Calibri" w:cs="Calibri"/>
                <w:color w:val="000000"/>
                <w:sz w:val="20"/>
                <w:szCs w:val="20"/>
                <w:lang w:val="en-GB" w:eastAsia="en-GB"/>
              </w:rPr>
            </w:pPr>
            <w:r w:rsidRPr="001D1C45">
              <w:rPr>
                <w:rFonts w:ascii="Calibri" w:eastAsia="Times New Roman" w:hAnsi="Calibri" w:cs="Calibri"/>
                <w:color w:val="000000"/>
                <w:sz w:val="20"/>
                <w:szCs w:val="20"/>
                <w:lang w:val="en-GB" w:eastAsia="en-GB"/>
              </w:rPr>
              <w:t> </w:t>
            </w:r>
          </w:p>
        </w:tc>
      </w:tr>
      <w:tr w:rsidR="00D932F3" w:rsidRPr="001D1C45" w14:paraId="1F6DDA93" w14:textId="77777777" w:rsidTr="008F2872">
        <w:trPr>
          <w:trHeight w:val="300"/>
          <w:jc w:val="center"/>
        </w:trPr>
        <w:tc>
          <w:tcPr>
            <w:tcW w:w="942" w:type="pct"/>
            <w:vMerge/>
            <w:tcBorders>
              <w:top w:val="nil"/>
              <w:left w:val="single" w:sz="4" w:space="0" w:color="auto"/>
              <w:bottom w:val="single" w:sz="4" w:space="0" w:color="auto"/>
              <w:right w:val="single" w:sz="4" w:space="0" w:color="auto"/>
            </w:tcBorders>
            <w:vAlign w:val="center"/>
            <w:hideMark/>
          </w:tcPr>
          <w:p w14:paraId="26EF2867" w14:textId="77777777" w:rsidR="00D932F3" w:rsidRPr="001D1C45" w:rsidRDefault="00D932F3" w:rsidP="00EF2850">
            <w:pPr>
              <w:rPr>
                <w:rFonts w:ascii="Calibri" w:eastAsia="Times New Roman" w:hAnsi="Calibri" w:cs="Calibri"/>
                <w:b/>
                <w:bCs/>
                <w:color w:val="FFFFFF"/>
                <w:sz w:val="20"/>
                <w:szCs w:val="20"/>
                <w:lang w:val="en-GB" w:eastAsia="en-GB"/>
              </w:rPr>
            </w:pPr>
          </w:p>
        </w:tc>
        <w:tc>
          <w:tcPr>
            <w:tcW w:w="4058" w:type="pct"/>
            <w:gridSpan w:val="5"/>
            <w:tcBorders>
              <w:top w:val="single" w:sz="4" w:space="0" w:color="auto"/>
              <w:left w:val="nil"/>
              <w:bottom w:val="single" w:sz="4" w:space="0" w:color="auto"/>
              <w:right w:val="single" w:sz="4" w:space="0" w:color="auto"/>
            </w:tcBorders>
            <w:shd w:val="clear" w:color="auto" w:fill="auto"/>
            <w:vAlign w:val="center"/>
            <w:hideMark/>
          </w:tcPr>
          <w:p w14:paraId="3FEDC365" w14:textId="77777777" w:rsidR="00D932F3" w:rsidRPr="001D1C45" w:rsidRDefault="00D932F3" w:rsidP="00EF2850">
            <w:pPr>
              <w:rPr>
                <w:rFonts w:ascii="Calibri" w:eastAsia="Times New Roman" w:hAnsi="Calibri" w:cs="Calibri"/>
                <w:color w:val="000000"/>
                <w:sz w:val="20"/>
                <w:szCs w:val="20"/>
                <w:lang w:val="en-GB" w:eastAsia="en-GB"/>
              </w:rPr>
            </w:pPr>
            <w:r w:rsidRPr="001D1C45">
              <w:rPr>
                <w:rFonts w:ascii="Calibri" w:eastAsia="Times New Roman" w:hAnsi="Calibri" w:cs="Calibri"/>
                <w:color w:val="000000"/>
                <w:sz w:val="20"/>
                <w:szCs w:val="20"/>
                <w:lang w:val="en-GB" w:eastAsia="en-GB"/>
              </w:rPr>
              <w:t> </w:t>
            </w:r>
          </w:p>
        </w:tc>
      </w:tr>
      <w:tr w:rsidR="00D932F3" w:rsidRPr="001D1C45" w14:paraId="5D28CD6A" w14:textId="77777777" w:rsidTr="008F2872">
        <w:trPr>
          <w:trHeight w:val="300"/>
          <w:jc w:val="center"/>
        </w:trPr>
        <w:tc>
          <w:tcPr>
            <w:tcW w:w="942" w:type="pct"/>
            <w:vMerge/>
            <w:tcBorders>
              <w:top w:val="nil"/>
              <w:left w:val="single" w:sz="4" w:space="0" w:color="auto"/>
              <w:bottom w:val="single" w:sz="4" w:space="0" w:color="auto"/>
              <w:right w:val="single" w:sz="4" w:space="0" w:color="auto"/>
            </w:tcBorders>
            <w:vAlign w:val="center"/>
            <w:hideMark/>
          </w:tcPr>
          <w:p w14:paraId="54670DEC" w14:textId="77777777" w:rsidR="00D932F3" w:rsidRPr="001D1C45" w:rsidRDefault="00D932F3" w:rsidP="00EF2850">
            <w:pPr>
              <w:rPr>
                <w:rFonts w:ascii="Calibri" w:eastAsia="Times New Roman" w:hAnsi="Calibri" w:cs="Calibri"/>
                <w:b/>
                <w:bCs/>
                <w:color w:val="FFFFFF"/>
                <w:sz w:val="20"/>
                <w:szCs w:val="20"/>
                <w:lang w:val="en-GB" w:eastAsia="en-GB"/>
              </w:rPr>
            </w:pPr>
          </w:p>
        </w:tc>
        <w:tc>
          <w:tcPr>
            <w:tcW w:w="564" w:type="pct"/>
            <w:tcBorders>
              <w:top w:val="nil"/>
              <w:left w:val="nil"/>
              <w:bottom w:val="single" w:sz="4" w:space="0" w:color="auto"/>
              <w:right w:val="single" w:sz="4" w:space="0" w:color="auto"/>
            </w:tcBorders>
            <w:shd w:val="clear" w:color="000000" w:fill="1F497D"/>
            <w:vAlign w:val="center"/>
            <w:hideMark/>
          </w:tcPr>
          <w:p w14:paraId="108DEC61" w14:textId="77777777" w:rsidR="00D932F3" w:rsidRPr="001D1C45" w:rsidRDefault="00D932F3" w:rsidP="00EF2850">
            <w:pP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val="en-GB" w:eastAsia="en-GB"/>
              </w:rPr>
              <w:t>Post Code</w:t>
            </w:r>
          </w:p>
        </w:tc>
        <w:tc>
          <w:tcPr>
            <w:tcW w:w="3494" w:type="pct"/>
            <w:gridSpan w:val="4"/>
            <w:tcBorders>
              <w:top w:val="nil"/>
              <w:left w:val="nil"/>
              <w:bottom w:val="single" w:sz="4" w:space="0" w:color="auto"/>
              <w:right w:val="single" w:sz="4" w:space="0" w:color="auto"/>
            </w:tcBorders>
            <w:shd w:val="clear" w:color="auto" w:fill="auto"/>
            <w:vAlign w:val="center"/>
            <w:hideMark/>
          </w:tcPr>
          <w:p w14:paraId="2FB21051" w14:textId="77777777" w:rsidR="00D932F3" w:rsidRPr="001D1C45" w:rsidRDefault="00D932F3" w:rsidP="00EF2850">
            <w:pPr>
              <w:rPr>
                <w:rFonts w:ascii="Calibri" w:eastAsia="Times New Roman" w:hAnsi="Calibri" w:cs="Calibri"/>
                <w:color w:val="000000"/>
                <w:sz w:val="20"/>
                <w:szCs w:val="20"/>
                <w:lang w:val="en-GB" w:eastAsia="en-GB"/>
              </w:rPr>
            </w:pPr>
            <w:r w:rsidRPr="001D1C45">
              <w:rPr>
                <w:rFonts w:ascii="Calibri" w:eastAsia="Times New Roman" w:hAnsi="Calibri" w:cs="Calibri"/>
                <w:color w:val="000000"/>
                <w:sz w:val="20"/>
                <w:szCs w:val="20"/>
                <w:lang w:val="en-GB" w:eastAsia="en-GB"/>
              </w:rPr>
              <w:t> </w:t>
            </w:r>
          </w:p>
        </w:tc>
      </w:tr>
      <w:tr w:rsidR="008F2872" w:rsidRPr="001D1C45" w14:paraId="6027C4BA" w14:textId="77777777" w:rsidTr="001E5346">
        <w:trPr>
          <w:trHeight w:val="342"/>
          <w:jc w:val="center"/>
        </w:trPr>
        <w:tc>
          <w:tcPr>
            <w:tcW w:w="2073" w:type="pct"/>
            <w:gridSpan w:val="3"/>
            <w:tcBorders>
              <w:top w:val="nil"/>
              <w:left w:val="single" w:sz="4" w:space="0" w:color="auto"/>
              <w:bottom w:val="single" w:sz="4" w:space="0" w:color="auto"/>
              <w:right w:val="single" w:sz="4" w:space="0" w:color="auto"/>
            </w:tcBorders>
            <w:shd w:val="clear" w:color="000000" w:fill="1F497D"/>
            <w:vAlign w:val="center"/>
          </w:tcPr>
          <w:p w14:paraId="26E686C1" w14:textId="06D9A493" w:rsidR="008F2872" w:rsidRPr="001D1C45" w:rsidRDefault="001E5346" w:rsidP="008F2872">
            <w:pP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Are you a current supplier or h</w:t>
            </w:r>
            <w:r w:rsidR="008F2872" w:rsidRPr="008F2872">
              <w:rPr>
                <w:rFonts w:ascii="Calibri" w:eastAsia="Times New Roman" w:hAnsi="Calibri" w:cs="Calibri"/>
                <w:b/>
                <w:bCs/>
                <w:color w:val="FFFFFF"/>
                <w:sz w:val="20"/>
                <w:szCs w:val="20"/>
                <w:lang w:eastAsia="en-GB"/>
              </w:rPr>
              <w:t xml:space="preserve">ave you supplied services to </w:t>
            </w:r>
            <w:r w:rsidR="004F5241">
              <w:rPr>
                <w:rFonts w:ascii="Calibri" w:eastAsia="Times New Roman" w:hAnsi="Calibri" w:cs="Calibri"/>
                <w:b/>
                <w:bCs/>
                <w:color w:val="FFFFFF"/>
                <w:sz w:val="20"/>
                <w:szCs w:val="20"/>
                <w:lang w:eastAsia="en-GB"/>
              </w:rPr>
              <w:t>Seetec Pluss</w:t>
            </w:r>
            <w:r w:rsidR="008F2872" w:rsidRPr="008F2872">
              <w:rPr>
                <w:rFonts w:ascii="Calibri" w:eastAsia="Times New Roman" w:hAnsi="Calibri" w:cs="Calibri"/>
                <w:b/>
                <w:bCs/>
                <w:color w:val="FFFFFF"/>
                <w:sz w:val="20"/>
                <w:szCs w:val="20"/>
                <w:lang w:eastAsia="en-GB"/>
              </w:rPr>
              <w:t xml:space="preserve"> previously?</w:t>
            </w:r>
          </w:p>
        </w:tc>
        <w:tc>
          <w:tcPr>
            <w:tcW w:w="630" w:type="pct"/>
            <w:tcBorders>
              <w:top w:val="single" w:sz="4" w:space="0" w:color="auto"/>
              <w:left w:val="nil"/>
              <w:bottom w:val="single" w:sz="4" w:space="0" w:color="auto"/>
              <w:right w:val="single" w:sz="4" w:space="0" w:color="auto"/>
            </w:tcBorders>
            <w:shd w:val="clear" w:color="auto" w:fill="auto"/>
            <w:vAlign w:val="center"/>
          </w:tcPr>
          <w:p w14:paraId="746F3350" w14:textId="77777777" w:rsidR="008F2872" w:rsidRPr="008F2872" w:rsidRDefault="00DF05A6" w:rsidP="008F2872">
            <w:pPr>
              <w:pStyle w:val="ListParagraph"/>
              <w:ind w:left="0"/>
              <w:rPr>
                <w:rFonts w:ascii="Calibri" w:eastAsia="Times New Roman" w:hAnsi="Calibri" w:cs="Calibri"/>
                <w:sz w:val="20"/>
                <w:szCs w:val="20"/>
                <w:lang w:val="en-GB" w:eastAsia="en-GB"/>
              </w:rPr>
            </w:pPr>
            <w:sdt>
              <w:sdtPr>
                <w:rPr>
                  <w:rFonts w:ascii="Calibri" w:eastAsia="Times New Roman" w:hAnsi="Calibri" w:cs="Calibri"/>
                  <w:sz w:val="20"/>
                  <w:szCs w:val="20"/>
                  <w:lang w:val="en-GB" w:eastAsia="en-GB"/>
                </w:rPr>
                <w:id w:val="-1196073333"/>
                <w14:checkbox>
                  <w14:checked w14:val="0"/>
                  <w14:checkedState w14:val="2612" w14:font="MS Gothic"/>
                  <w14:uncheckedState w14:val="2610" w14:font="MS Gothic"/>
                </w14:checkbox>
              </w:sdtPr>
              <w:sdtEndPr/>
              <w:sdtContent>
                <w:r w:rsidR="008F2872">
                  <w:rPr>
                    <w:rFonts w:ascii="MS Gothic" w:eastAsia="MS Gothic" w:hAnsi="MS Gothic" w:cs="Calibri" w:hint="eastAsia"/>
                    <w:sz w:val="20"/>
                    <w:szCs w:val="20"/>
                    <w:lang w:val="en-GB" w:eastAsia="en-GB"/>
                  </w:rPr>
                  <w:t>☐</w:t>
                </w:r>
              </w:sdtContent>
            </w:sdt>
            <w:r w:rsidR="008F2872">
              <w:rPr>
                <w:rFonts w:ascii="Calibri" w:eastAsia="Times New Roman" w:hAnsi="Calibri" w:cs="Calibri"/>
                <w:sz w:val="20"/>
                <w:szCs w:val="20"/>
                <w:lang w:val="en-GB" w:eastAsia="en-GB"/>
              </w:rPr>
              <w:t xml:space="preserve"> Yes   </w:t>
            </w:r>
            <w:sdt>
              <w:sdtPr>
                <w:rPr>
                  <w:rFonts w:ascii="Calibri" w:eastAsia="Times New Roman" w:hAnsi="Calibri" w:cs="Calibri"/>
                  <w:sz w:val="20"/>
                  <w:szCs w:val="20"/>
                  <w:lang w:val="en-GB" w:eastAsia="en-GB"/>
                </w:rPr>
                <w:id w:val="-1453088692"/>
                <w14:checkbox>
                  <w14:checked w14:val="0"/>
                  <w14:checkedState w14:val="2612" w14:font="MS Gothic"/>
                  <w14:uncheckedState w14:val="2610" w14:font="MS Gothic"/>
                </w14:checkbox>
              </w:sdtPr>
              <w:sdtEndPr/>
              <w:sdtContent>
                <w:r w:rsidR="008F2872">
                  <w:rPr>
                    <w:rFonts w:ascii="MS Gothic" w:eastAsia="MS Gothic" w:hAnsi="MS Gothic" w:cs="Calibri" w:hint="eastAsia"/>
                    <w:sz w:val="20"/>
                    <w:szCs w:val="20"/>
                    <w:lang w:val="en-GB" w:eastAsia="en-GB"/>
                  </w:rPr>
                  <w:t>☐</w:t>
                </w:r>
              </w:sdtContent>
            </w:sdt>
            <w:r w:rsidR="008F2872">
              <w:rPr>
                <w:rFonts w:ascii="Calibri" w:eastAsia="Times New Roman" w:hAnsi="Calibri" w:cs="Calibri"/>
                <w:sz w:val="20"/>
                <w:szCs w:val="20"/>
                <w:lang w:val="en-GB" w:eastAsia="en-GB"/>
              </w:rPr>
              <w:t xml:space="preserve"> No</w:t>
            </w:r>
          </w:p>
        </w:tc>
        <w:tc>
          <w:tcPr>
            <w:tcW w:w="1148" w:type="pct"/>
            <w:tcBorders>
              <w:top w:val="single" w:sz="4" w:space="0" w:color="auto"/>
              <w:left w:val="nil"/>
              <w:bottom w:val="single" w:sz="4" w:space="0" w:color="auto"/>
              <w:right w:val="single" w:sz="4" w:space="0" w:color="auto"/>
            </w:tcBorders>
            <w:shd w:val="clear" w:color="auto" w:fill="483F8D"/>
            <w:vAlign w:val="center"/>
          </w:tcPr>
          <w:p w14:paraId="752A9242" w14:textId="77777777" w:rsidR="008F2872" w:rsidRPr="008F2872" w:rsidRDefault="008F2872" w:rsidP="008F2872">
            <w:pPr>
              <w:rPr>
                <w:rFonts w:ascii="Calibri" w:eastAsia="Times New Roman" w:hAnsi="Calibri" w:cs="Calibri"/>
                <w:sz w:val="20"/>
                <w:szCs w:val="20"/>
                <w:lang w:val="en-GB" w:eastAsia="en-GB"/>
              </w:rPr>
            </w:pPr>
            <w:r w:rsidRPr="008F2872">
              <w:rPr>
                <w:rFonts w:ascii="Calibri" w:eastAsia="Times New Roman" w:hAnsi="Calibri" w:cs="Calibri"/>
                <w:b/>
                <w:bCs/>
                <w:color w:val="FFFFFF"/>
                <w:sz w:val="20"/>
                <w:szCs w:val="20"/>
                <w:lang w:eastAsia="en-GB"/>
              </w:rPr>
              <w:t>Are you a Sole Trader?</w:t>
            </w:r>
          </w:p>
        </w:tc>
        <w:tc>
          <w:tcPr>
            <w:tcW w:w="1149" w:type="pct"/>
            <w:tcBorders>
              <w:top w:val="single" w:sz="4" w:space="0" w:color="auto"/>
              <w:left w:val="nil"/>
              <w:bottom w:val="single" w:sz="4" w:space="0" w:color="auto"/>
              <w:right w:val="single" w:sz="4" w:space="0" w:color="auto"/>
            </w:tcBorders>
            <w:shd w:val="clear" w:color="auto" w:fill="auto"/>
            <w:vAlign w:val="center"/>
          </w:tcPr>
          <w:p w14:paraId="74CC6411" w14:textId="2F3E4970" w:rsidR="008F2872" w:rsidRPr="008F2872" w:rsidRDefault="00DF05A6" w:rsidP="008F2872">
            <w:pPr>
              <w:rPr>
                <w:rFonts w:ascii="Calibri" w:eastAsia="Times New Roman" w:hAnsi="Calibri" w:cs="Calibri"/>
                <w:sz w:val="20"/>
                <w:szCs w:val="20"/>
                <w:lang w:val="en-GB" w:eastAsia="en-GB"/>
              </w:rPr>
            </w:pPr>
            <w:sdt>
              <w:sdtPr>
                <w:rPr>
                  <w:rFonts w:ascii="Calibri" w:eastAsia="Times New Roman" w:hAnsi="Calibri" w:cs="Calibri"/>
                  <w:sz w:val="20"/>
                  <w:szCs w:val="20"/>
                  <w:lang w:val="en-GB" w:eastAsia="en-GB"/>
                </w:rPr>
                <w:id w:val="1518277645"/>
                <w14:checkbox>
                  <w14:checked w14:val="0"/>
                  <w14:checkedState w14:val="2612" w14:font="MS Gothic"/>
                  <w14:uncheckedState w14:val="2610" w14:font="MS Gothic"/>
                </w14:checkbox>
              </w:sdtPr>
              <w:sdtEndPr/>
              <w:sdtContent>
                <w:r w:rsidR="00E358A3">
                  <w:rPr>
                    <w:rFonts w:ascii="MS Gothic" w:eastAsia="MS Gothic" w:hAnsi="MS Gothic" w:cs="Calibri" w:hint="eastAsia"/>
                    <w:sz w:val="20"/>
                    <w:szCs w:val="20"/>
                    <w:lang w:val="en-GB" w:eastAsia="en-GB"/>
                  </w:rPr>
                  <w:t>☐</w:t>
                </w:r>
              </w:sdtContent>
            </w:sdt>
            <w:r w:rsidR="008F2872">
              <w:rPr>
                <w:rFonts w:ascii="Calibri" w:eastAsia="Times New Roman" w:hAnsi="Calibri" w:cs="Calibri"/>
                <w:sz w:val="20"/>
                <w:szCs w:val="20"/>
                <w:lang w:val="en-GB" w:eastAsia="en-GB"/>
              </w:rPr>
              <w:t xml:space="preserve"> Yes   </w:t>
            </w:r>
            <w:sdt>
              <w:sdtPr>
                <w:rPr>
                  <w:rFonts w:ascii="Calibri" w:eastAsia="Times New Roman" w:hAnsi="Calibri" w:cs="Calibri"/>
                  <w:sz w:val="20"/>
                  <w:szCs w:val="20"/>
                  <w:lang w:val="en-GB" w:eastAsia="en-GB"/>
                </w:rPr>
                <w:id w:val="-2046278719"/>
                <w14:checkbox>
                  <w14:checked w14:val="0"/>
                  <w14:checkedState w14:val="2612" w14:font="MS Gothic"/>
                  <w14:uncheckedState w14:val="2610" w14:font="MS Gothic"/>
                </w14:checkbox>
              </w:sdtPr>
              <w:sdtEndPr/>
              <w:sdtContent>
                <w:r w:rsidR="008F2872">
                  <w:rPr>
                    <w:rFonts w:ascii="MS Gothic" w:eastAsia="MS Gothic" w:hAnsi="MS Gothic" w:cs="Calibri" w:hint="eastAsia"/>
                    <w:sz w:val="20"/>
                    <w:szCs w:val="20"/>
                    <w:lang w:val="en-GB" w:eastAsia="en-GB"/>
                  </w:rPr>
                  <w:t>☐</w:t>
                </w:r>
              </w:sdtContent>
            </w:sdt>
            <w:r w:rsidR="008F2872">
              <w:rPr>
                <w:rFonts w:ascii="Calibri" w:eastAsia="Times New Roman" w:hAnsi="Calibri" w:cs="Calibri"/>
                <w:sz w:val="20"/>
                <w:szCs w:val="20"/>
                <w:lang w:val="en-GB" w:eastAsia="en-GB"/>
              </w:rPr>
              <w:t xml:space="preserve"> No</w:t>
            </w:r>
          </w:p>
        </w:tc>
      </w:tr>
      <w:tr w:rsidR="00D932F3" w:rsidRPr="001D1C45" w14:paraId="0C72673B" w14:textId="77777777" w:rsidTr="008F2872">
        <w:trPr>
          <w:trHeight w:val="300"/>
          <w:jc w:val="center"/>
        </w:trPr>
        <w:tc>
          <w:tcPr>
            <w:tcW w:w="942" w:type="pct"/>
            <w:tcBorders>
              <w:top w:val="nil"/>
              <w:left w:val="single" w:sz="4" w:space="0" w:color="auto"/>
              <w:bottom w:val="single" w:sz="4" w:space="0" w:color="auto"/>
              <w:right w:val="single" w:sz="4" w:space="0" w:color="auto"/>
            </w:tcBorders>
            <w:shd w:val="clear" w:color="000000" w:fill="1F497D"/>
            <w:vAlign w:val="center"/>
            <w:hideMark/>
          </w:tcPr>
          <w:p w14:paraId="50FBF97D" w14:textId="77777777" w:rsidR="00D932F3" w:rsidRPr="001D1C45" w:rsidRDefault="00D932F3" w:rsidP="00EF2850">
            <w:pP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eastAsia="en-GB"/>
              </w:rPr>
              <w:t>Website</w:t>
            </w:r>
          </w:p>
        </w:tc>
        <w:tc>
          <w:tcPr>
            <w:tcW w:w="4058" w:type="pct"/>
            <w:gridSpan w:val="5"/>
            <w:tcBorders>
              <w:top w:val="single" w:sz="4" w:space="0" w:color="auto"/>
              <w:left w:val="nil"/>
              <w:bottom w:val="single" w:sz="4" w:space="0" w:color="auto"/>
              <w:right w:val="single" w:sz="4" w:space="0" w:color="auto"/>
            </w:tcBorders>
            <w:shd w:val="clear" w:color="auto" w:fill="auto"/>
            <w:vAlign w:val="center"/>
            <w:hideMark/>
          </w:tcPr>
          <w:p w14:paraId="6D9F1EED" w14:textId="77777777" w:rsidR="00D932F3" w:rsidRPr="001D1C45" w:rsidRDefault="00D932F3" w:rsidP="00EF2850">
            <w:pPr>
              <w:rPr>
                <w:rFonts w:ascii="Calibri" w:eastAsia="Times New Roman" w:hAnsi="Calibri" w:cs="Calibri"/>
                <w:color w:val="000000"/>
                <w:sz w:val="20"/>
                <w:szCs w:val="20"/>
                <w:lang w:val="en-GB" w:eastAsia="en-GB"/>
              </w:rPr>
            </w:pPr>
            <w:r w:rsidRPr="001D1C45">
              <w:rPr>
                <w:rFonts w:ascii="Calibri" w:eastAsia="Times New Roman" w:hAnsi="Calibri" w:cs="Calibri"/>
                <w:color w:val="000000"/>
                <w:sz w:val="20"/>
                <w:szCs w:val="20"/>
                <w:lang w:val="en-GB" w:eastAsia="en-GB"/>
              </w:rPr>
              <w:t> </w:t>
            </w:r>
          </w:p>
        </w:tc>
      </w:tr>
      <w:tr w:rsidR="00D932F3" w:rsidRPr="001D1C45" w14:paraId="06407293" w14:textId="77777777" w:rsidTr="008F2872">
        <w:trPr>
          <w:trHeight w:val="300"/>
          <w:jc w:val="center"/>
        </w:trPr>
        <w:tc>
          <w:tcPr>
            <w:tcW w:w="942" w:type="pct"/>
            <w:tcBorders>
              <w:top w:val="nil"/>
              <w:left w:val="single" w:sz="4" w:space="0" w:color="auto"/>
              <w:bottom w:val="single" w:sz="4" w:space="0" w:color="auto"/>
              <w:right w:val="single" w:sz="4" w:space="0" w:color="auto"/>
            </w:tcBorders>
            <w:shd w:val="clear" w:color="000000" w:fill="1F497D"/>
            <w:vAlign w:val="center"/>
            <w:hideMark/>
          </w:tcPr>
          <w:p w14:paraId="1BEF0319" w14:textId="77777777" w:rsidR="00D932F3" w:rsidRPr="001D1C45" w:rsidRDefault="00D932F3" w:rsidP="00EF2850">
            <w:pP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eastAsia="en-GB"/>
              </w:rPr>
              <w:t>VAT Number</w:t>
            </w:r>
          </w:p>
        </w:tc>
        <w:tc>
          <w:tcPr>
            <w:tcW w:w="4058" w:type="pct"/>
            <w:gridSpan w:val="5"/>
            <w:tcBorders>
              <w:top w:val="single" w:sz="4" w:space="0" w:color="auto"/>
              <w:left w:val="nil"/>
              <w:bottom w:val="single" w:sz="4" w:space="0" w:color="auto"/>
              <w:right w:val="single" w:sz="4" w:space="0" w:color="auto"/>
            </w:tcBorders>
            <w:shd w:val="clear" w:color="auto" w:fill="auto"/>
            <w:vAlign w:val="center"/>
            <w:hideMark/>
          </w:tcPr>
          <w:p w14:paraId="3B56A68E" w14:textId="77777777" w:rsidR="00D932F3" w:rsidRPr="001D1C45" w:rsidRDefault="00D932F3" w:rsidP="00EF2850">
            <w:pPr>
              <w:rPr>
                <w:rFonts w:ascii="Calibri" w:eastAsia="Times New Roman" w:hAnsi="Calibri" w:cs="Calibri"/>
                <w:color w:val="000000"/>
                <w:sz w:val="20"/>
                <w:szCs w:val="20"/>
                <w:lang w:val="en-GB" w:eastAsia="en-GB"/>
              </w:rPr>
            </w:pPr>
            <w:r w:rsidRPr="001D1C45">
              <w:rPr>
                <w:rFonts w:ascii="Calibri" w:eastAsia="Times New Roman" w:hAnsi="Calibri" w:cs="Calibri"/>
                <w:color w:val="000000"/>
                <w:sz w:val="20"/>
                <w:szCs w:val="20"/>
                <w:lang w:val="en-GB" w:eastAsia="en-GB"/>
              </w:rPr>
              <w:t> </w:t>
            </w:r>
          </w:p>
        </w:tc>
      </w:tr>
      <w:tr w:rsidR="00D932F3" w:rsidRPr="001D1C45" w14:paraId="49D8B952" w14:textId="77777777" w:rsidTr="008F2872">
        <w:trPr>
          <w:trHeight w:val="300"/>
          <w:jc w:val="center"/>
        </w:trPr>
        <w:tc>
          <w:tcPr>
            <w:tcW w:w="942" w:type="pct"/>
            <w:tcBorders>
              <w:top w:val="nil"/>
              <w:left w:val="single" w:sz="4" w:space="0" w:color="auto"/>
              <w:bottom w:val="single" w:sz="4" w:space="0" w:color="auto"/>
              <w:right w:val="single" w:sz="4" w:space="0" w:color="auto"/>
            </w:tcBorders>
            <w:shd w:val="clear" w:color="000000" w:fill="1F497D"/>
            <w:vAlign w:val="center"/>
            <w:hideMark/>
          </w:tcPr>
          <w:p w14:paraId="717834D6" w14:textId="77777777" w:rsidR="00D932F3" w:rsidRPr="001D1C45" w:rsidRDefault="00D932F3" w:rsidP="00EF2850">
            <w:pP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val="en-GB" w:eastAsia="en-GB"/>
              </w:rPr>
              <w:t>Name of Contact</w:t>
            </w:r>
          </w:p>
        </w:tc>
        <w:tc>
          <w:tcPr>
            <w:tcW w:w="4058" w:type="pct"/>
            <w:gridSpan w:val="5"/>
            <w:tcBorders>
              <w:top w:val="single" w:sz="4" w:space="0" w:color="auto"/>
              <w:left w:val="nil"/>
              <w:bottom w:val="single" w:sz="4" w:space="0" w:color="auto"/>
              <w:right w:val="single" w:sz="4" w:space="0" w:color="auto"/>
            </w:tcBorders>
            <w:shd w:val="clear" w:color="auto" w:fill="auto"/>
            <w:vAlign w:val="center"/>
            <w:hideMark/>
          </w:tcPr>
          <w:p w14:paraId="2B8FE1DE" w14:textId="77777777" w:rsidR="00D932F3" w:rsidRPr="001D1C45" w:rsidRDefault="00D932F3" w:rsidP="00EF2850">
            <w:pPr>
              <w:rPr>
                <w:rFonts w:ascii="Calibri" w:eastAsia="Times New Roman" w:hAnsi="Calibri" w:cs="Calibri"/>
                <w:color w:val="000000"/>
                <w:sz w:val="20"/>
                <w:szCs w:val="20"/>
                <w:lang w:val="en-GB" w:eastAsia="en-GB"/>
              </w:rPr>
            </w:pPr>
            <w:r w:rsidRPr="001D1C45">
              <w:rPr>
                <w:rFonts w:ascii="Calibri" w:eastAsia="Times New Roman" w:hAnsi="Calibri" w:cs="Calibri"/>
                <w:color w:val="000000"/>
                <w:sz w:val="20"/>
                <w:szCs w:val="20"/>
                <w:lang w:val="en-GB" w:eastAsia="en-GB"/>
              </w:rPr>
              <w:t> </w:t>
            </w:r>
          </w:p>
        </w:tc>
      </w:tr>
      <w:tr w:rsidR="00D932F3" w:rsidRPr="001D1C45" w14:paraId="16FB5095" w14:textId="77777777" w:rsidTr="008F2872">
        <w:trPr>
          <w:trHeight w:val="300"/>
          <w:jc w:val="center"/>
        </w:trPr>
        <w:tc>
          <w:tcPr>
            <w:tcW w:w="942" w:type="pct"/>
            <w:tcBorders>
              <w:top w:val="nil"/>
              <w:left w:val="single" w:sz="4" w:space="0" w:color="auto"/>
              <w:bottom w:val="single" w:sz="4" w:space="0" w:color="auto"/>
              <w:right w:val="single" w:sz="4" w:space="0" w:color="auto"/>
            </w:tcBorders>
            <w:shd w:val="clear" w:color="000000" w:fill="1F497D"/>
            <w:vAlign w:val="center"/>
            <w:hideMark/>
          </w:tcPr>
          <w:p w14:paraId="1A4A570F" w14:textId="77777777" w:rsidR="00D932F3" w:rsidRPr="001D1C45" w:rsidRDefault="00D932F3" w:rsidP="00EF2850">
            <w:pP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val="en-GB" w:eastAsia="en-GB"/>
              </w:rPr>
              <w:t>Job Title of Contact</w:t>
            </w:r>
          </w:p>
        </w:tc>
        <w:tc>
          <w:tcPr>
            <w:tcW w:w="4058" w:type="pct"/>
            <w:gridSpan w:val="5"/>
            <w:tcBorders>
              <w:top w:val="single" w:sz="4" w:space="0" w:color="auto"/>
              <w:left w:val="nil"/>
              <w:bottom w:val="single" w:sz="4" w:space="0" w:color="auto"/>
              <w:right w:val="single" w:sz="4" w:space="0" w:color="auto"/>
            </w:tcBorders>
            <w:shd w:val="clear" w:color="auto" w:fill="auto"/>
            <w:vAlign w:val="center"/>
            <w:hideMark/>
          </w:tcPr>
          <w:p w14:paraId="30FA8CE1" w14:textId="77777777" w:rsidR="00D932F3" w:rsidRPr="001D1C45" w:rsidRDefault="00D932F3" w:rsidP="00EF2850">
            <w:pPr>
              <w:rPr>
                <w:rFonts w:ascii="Calibri" w:eastAsia="Times New Roman" w:hAnsi="Calibri" w:cs="Calibri"/>
                <w:color w:val="000000"/>
                <w:sz w:val="20"/>
                <w:szCs w:val="20"/>
                <w:lang w:val="en-GB" w:eastAsia="en-GB"/>
              </w:rPr>
            </w:pPr>
            <w:r w:rsidRPr="001D1C45">
              <w:rPr>
                <w:rFonts w:ascii="Calibri" w:eastAsia="Times New Roman" w:hAnsi="Calibri" w:cs="Calibri"/>
                <w:color w:val="000000"/>
                <w:sz w:val="20"/>
                <w:szCs w:val="20"/>
                <w:lang w:val="en-GB" w:eastAsia="en-GB"/>
              </w:rPr>
              <w:t> </w:t>
            </w:r>
          </w:p>
        </w:tc>
      </w:tr>
      <w:tr w:rsidR="008E28C3" w:rsidRPr="001D1C45" w14:paraId="7E7FAA59" w14:textId="77777777" w:rsidTr="008F2872">
        <w:trPr>
          <w:trHeight w:val="300"/>
          <w:jc w:val="center"/>
        </w:trPr>
        <w:tc>
          <w:tcPr>
            <w:tcW w:w="942" w:type="pct"/>
            <w:tcBorders>
              <w:top w:val="nil"/>
              <w:left w:val="single" w:sz="4" w:space="0" w:color="auto"/>
              <w:bottom w:val="single" w:sz="4" w:space="0" w:color="auto"/>
              <w:right w:val="single" w:sz="4" w:space="0" w:color="auto"/>
            </w:tcBorders>
            <w:shd w:val="clear" w:color="000000" w:fill="1F497D"/>
            <w:vAlign w:val="center"/>
          </w:tcPr>
          <w:p w14:paraId="21E32322" w14:textId="1A846FF4" w:rsidR="008E28C3" w:rsidRPr="001D1C45" w:rsidRDefault="008E28C3" w:rsidP="00EF2850">
            <w:pPr>
              <w:rPr>
                <w:rFonts w:ascii="Calibri" w:eastAsia="Times New Roman" w:hAnsi="Calibri" w:cs="Calibri"/>
                <w:b/>
                <w:bCs/>
                <w:color w:val="FFFFFF"/>
                <w:sz w:val="20"/>
                <w:szCs w:val="20"/>
                <w:lang w:val="en-GB" w:eastAsia="en-GB"/>
              </w:rPr>
            </w:pPr>
            <w:r>
              <w:rPr>
                <w:rFonts w:ascii="Calibri" w:eastAsia="Times New Roman" w:hAnsi="Calibri" w:cs="Calibri"/>
                <w:b/>
                <w:bCs/>
                <w:color w:val="FFFFFF"/>
                <w:sz w:val="20"/>
                <w:szCs w:val="20"/>
                <w:lang w:val="en-GB" w:eastAsia="en-GB"/>
              </w:rPr>
              <w:t>Contact Number/Email</w:t>
            </w:r>
          </w:p>
        </w:tc>
        <w:tc>
          <w:tcPr>
            <w:tcW w:w="4058" w:type="pct"/>
            <w:gridSpan w:val="5"/>
            <w:tcBorders>
              <w:top w:val="single" w:sz="4" w:space="0" w:color="auto"/>
              <w:left w:val="nil"/>
              <w:bottom w:val="single" w:sz="4" w:space="0" w:color="auto"/>
              <w:right w:val="single" w:sz="4" w:space="0" w:color="auto"/>
            </w:tcBorders>
            <w:shd w:val="clear" w:color="auto" w:fill="auto"/>
            <w:vAlign w:val="center"/>
          </w:tcPr>
          <w:p w14:paraId="21C78680" w14:textId="77777777" w:rsidR="008E28C3" w:rsidRPr="001D1C45" w:rsidRDefault="008E28C3" w:rsidP="00EF2850">
            <w:pPr>
              <w:rPr>
                <w:rFonts w:ascii="Calibri" w:eastAsia="Times New Roman" w:hAnsi="Calibri" w:cs="Calibri"/>
                <w:color w:val="000000"/>
                <w:sz w:val="20"/>
                <w:szCs w:val="20"/>
                <w:lang w:val="en-GB" w:eastAsia="en-GB"/>
              </w:rPr>
            </w:pPr>
          </w:p>
        </w:tc>
      </w:tr>
      <w:tr w:rsidR="00D932F3" w:rsidRPr="001D1C45" w14:paraId="6409BCCC" w14:textId="77777777" w:rsidTr="008F2872">
        <w:trPr>
          <w:trHeight w:val="315"/>
          <w:jc w:val="center"/>
        </w:trPr>
        <w:tc>
          <w:tcPr>
            <w:tcW w:w="942" w:type="pct"/>
            <w:tcBorders>
              <w:top w:val="nil"/>
              <w:left w:val="nil"/>
              <w:bottom w:val="nil"/>
              <w:right w:val="nil"/>
            </w:tcBorders>
            <w:shd w:val="clear" w:color="auto" w:fill="auto"/>
            <w:noWrap/>
            <w:vAlign w:val="bottom"/>
            <w:hideMark/>
          </w:tcPr>
          <w:p w14:paraId="424F2A7D" w14:textId="77777777" w:rsidR="00D932F3" w:rsidRPr="001D1C45" w:rsidRDefault="00D932F3" w:rsidP="00EF2850">
            <w:pPr>
              <w:rPr>
                <w:rFonts w:ascii="Calibri" w:eastAsia="Times New Roman" w:hAnsi="Calibri" w:cs="Calibri"/>
                <w:color w:val="000000"/>
                <w:sz w:val="20"/>
                <w:szCs w:val="20"/>
                <w:lang w:val="en-GB" w:eastAsia="en-GB"/>
              </w:rPr>
            </w:pPr>
          </w:p>
        </w:tc>
        <w:tc>
          <w:tcPr>
            <w:tcW w:w="564" w:type="pct"/>
            <w:tcBorders>
              <w:top w:val="nil"/>
              <w:left w:val="nil"/>
              <w:bottom w:val="nil"/>
              <w:right w:val="nil"/>
            </w:tcBorders>
            <w:shd w:val="clear" w:color="auto" w:fill="auto"/>
            <w:noWrap/>
            <w:vAlign w:val="bottom"/>
            <w:hideMark/>
          </w:tcPr>
          <w:p w14:paraId="721DC663" w14:textId="77777777" w:rsidR="00D932F3" w:rsidRPr="001D1C45" w:rsidRDefault="00D932F3" w:rsidP="00EF2850">
            <w:pPr>
              <w:rPr>
                <w:rFonts w:ascii="Times New Roman" w:eastAsia="Times New Roman" w:hAnsi="Times New Roman"/>
                <w:sz w:val="20"/>
                <w:szCs w:val="20"/>
                <w:lang w:val="en-GB" w:eastAsia="en-GB"/>
              </w:rPr>
            </w:pPr>
          </w:p>
        </w:tc>
        <w:tc>
          <w:tcPr>
            <w:tcW w:w="3494" w:type="pct"/>
            <w:gridSpan w:val="4"/>
            <w:tcBorders>
              <w:top w:val="nil"/>
              <w:left w:val="nil"/>
              <w:bottom w:val="nil"/>
              <w:right w:val="nil"/>
            </w:tcBorders>
            <w:shd w:val="clear" w:color="auto" w:fill="auto"/>
            <w:noWrap/>
            <w:vAlign w:val="bottom"/>
            <w:hideMark/>
          </w:tcPr>
          <w:p w14:paraId="7B50C104" w14:textId="77777777" w:rsidR="00D932F3" w:rsidRPr="001D1C45" w:rsidRDefault="00D932F3" w:rsidP="00EF2850">
            <w:pPr>
              <w:rPr>
                <w:rFonts w:ascii="Times New Roman" w:eastAsia="Times New Roman" w:hAnsi="Times New Roman"/>
                <w:sz w:val="20"/>
                <w:szCs w:val="20"/>
                <w:lang w:val="en-GB" w:eastAsia="en-GB"/>
              </w:rPr>
            </w:pPr>
          </w:p>
        </w:tc>
      </w:tr>
      <w:tr w:rsidR="00D932F3" w:rsidRPr="001D1C45" w14:paraId="6F37C9AF" w14:textId="77777777" w:rsidTr="00EF2850">
        <w:trPr>
          <w:trHeight w:val="315"/>
          <w:jc w:val="center"/>
        </w:trPr>
        <w:tc>
          <w:tcPr>
            <w:tcW w:w="5000" w:type="pct"/>
            <w:gridSpan w:val="6"/>
            <w:tcBorders>
              <w:top w:val="single" w:sz="4" w:space="0" w:color="auto"/>
              <w:left w:val="single" w:sz="4" w:space="0" w:color="auto"/>
              <w:bottom w:val="single" w:sz="4" w:space="0" w:color="auto"/>
              <w:right w:val="single" w:sz="4" w:space="0" w:color="auto"/>
            </w:tcBorders>
            <w:shd w:val="clear" w:color="000000" w:fill="1F497D"/>
            <w:noWrap/>
            <w:vAlign w:val="center"/>
            <w:hideMark/>
          </w:tcPr>
          <w:p w14:paraId="649CD22C" w14:textId="77777777" w:rsidR="00D932F3" w:rsidRPr="001D1C45" w:rsidRDefault="00D932F3" w:rsidP="00EF2850">
            <w:pP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eastAsia="en-GB"/>
              </w:rPr>
              <w:t>Contents</w:t>
            </w:r>
          </w:p>
        </w:tc>
      </w:tr>
      <w:tr w:rsidR="00D932F3" w:rsidRPr="001D1C45" w14:paraId="2212941B" w14:textId="77777777" w:rsidTr="004B2B19">
        <w:trPr>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auto"/>
            <w:hideMark/>
          </w:tcPr>
          <w:p w14:paraId="40915264" w14:textId="668B3DCB" w:rsidR="00790097" w:rsidRPr="00CD542C" w:rsidRDefault="00D932F3" w:rsidP="00790097">
            <w:pPr>
              <w:spacing w:after="240"/>
              <w:rPr>
                <w:rFonts w:ascii="Calibri" w:eastAsia="Times New Roman" w:hAnsi="Calibri" w:cs="Calibri"/>
                <w:bCs/>
                <w:color w:val="000000" w:themeColor="text1"/>
                <w:sz w:val="20"/>
                <w:szCs w:val="20"/>
                <w:lang w:eastAsia="en-GB"/>
              </w:rPr>
            </w:pPr>
            <w:r w:rsidRPr="001D1C45">
              <w:rPr>
                <w:rFonts w:ascii="Calibri" w:eastAsia="Times New Roman" w:hAnsi="Calibri" w:cs="Calibri"/>
                <w:color w:val="000000"/>
                <w:sz w:val="20"/>
                <w:szCs w:val="20"/>
                <w:lang w:val="en-GB" w:eastAsia="en-GB"/>
              </w:rPr>
              <w:t>This ITT is divided into the following sectio</w:t>
            </w:r>
            <w:r>
              <w:rPr>
                <w:rFonts w:ascii="Calibri" w:eastAsia="Times New Roman" w:hAnsi="Calibri" w:cs="Calibri"/>
                <w:color w:val="000000"/>
                <w:sz w:val="20"/>
                <w:szCs w:val="20"/>
                <w:lang w:val="en-GB" w:eastAsia="en-GB"/>
              </w:rPr>
              <w:t>n</w:t>
            </w:r>
            <w:r w:rsidR="009F727F">
              <w:rPr>
                <w:rFonts w:ascii="Calibri" w:eastAsia="Times New Roman" w:hAnsi="Calibri" w:cs="Calibri"/>
                <w:color w:val="000000"/>
                <w:sz w:val="20"/>
                <w:szCs w:val="20"/>
                <w:lang w:val="en-GB" w:eastAsia="en-GB"/>
              </w:rPr>
              <w:t>s</w:t>
            </w:r>
            <w:r w:rsidRPr="001D1C45">
              <w:rPr>
                <w:rFonts w:ascii="Calibri" w:eastAsia="Times New Roman" w:hAnsi="Calibri" w:cs="Calibri"/>
                <w:color w:val="000000"/>
                <w:sz w:val="20"/>
                <w:szCs w:val="20"/>
                <w:lang w:val="en-GB" w:eastAsia="en-GB"/>
              </w:rPr>
              <w:br/>
              <w:t>(1) Introduction</w:t>
            </w:r>
            <w:r w:rsidRPr="001D1C45">
              <w:rPr>
                <w:rFonts w:ascii="Calibri" w:eastAsia="Times New Roman" w:hAnsi="Calibri" w:cs="Calibri"/>
                <w:color w:val="000000"/>
                <w:sz w:val="20"/>
                <w:szCs w:val="20"/>
                <w:lang w:val="en-GB" w:eastAsia="en-GB"/>
              </w:rPr>
              <w:br/>
              <w:t>(2) Purpose of the Tender</w:t>
            </w:r>
            <w:r w:rsidRPr="001D1C45">
              <w:rPr>
                <w:rFonts w:ascii="Calibri" w:eastAsia="Times New Roman" w:hAnsi="Calibri" w:cs="Calibri"/>
                <w:color w:val="000000"/>
                <w:sz w:val="20"/>
                <w:szCs w:val="20"/>
                <w:lang w:val="en-GB" w:eastAsia="en-GB"/>
              </w:rPr>
              <w:br/>
              <w:t>(3) Requirements</w:t>
            </w:r>
            <w:r w:rsidRPr="001D1C45">
              <w:rPr>
                <w:rFonts w:ascii="Calibri" w:eastAsia="Times New Roman" w:hAnsi="Calibri" w:cs="Calibri"/>
                <w:color w:val="000000"/>
                <w:sz w:val="20"/>
                <w:szCs w:val="20"/>
                <w:lang w:val="en-GB" w:eastAsia="en-GB"/>
              </w:rPr>
              <w:br/>
              <w:t>(4) Questionnaire</w:t>
            </w:r>
            <w:r w:rsidR="00F64628">
              <w:rPr>
                <w:rFonts w:ascii="Calibri" w:eastAsia="Times New Roman" w:hAnsi="Calibri" w:cs="Calibri"/>
                <w:color w:val="000000"/>
                <w:sz w:val="20"/>
                <w:szCs w:val="20"/>
                <w:lang w:val="en-GB" w:eastAsia="en-GB"/>
              </w:rPr>
              <w:t>s</w:t>
            </w:r>
            <w:r w:rsidRPr="001D1C45">
              <w:rPr>
                <w:rFonts w:ascii="Calibri" w:eastAsia="Times New Roman" w:hAnsi="Calibri" w:cs="Calibri"/>
                <w:color w:val="000000"/>
                <w:sz w:val="20"/>
                <w:szCs w:val="20"/>
                <w:lang w:val="en-GB" w:eastAsia="en-GB"/>
              </w:rPr>
              <w:br/>
              <w:t>(</w:t>
            </w:r>
            <w:r w:rsidR="00F64628">
              <w:rPr>
                <w:rFonts w:ascii="Calibri" w:eastAsia="Times New Roman" w:hAnsi="Calibri" w:cs="Calibri"/>
                <w:color w:val="000000"/>
                <w:sz w:val="20"/>
                <w:szCs w:val="20"/>
                <w:lang w:val="en-GB" w:eastAsia="en-GB"/>
              </w:rPr>
              <w:t>5</w:t>
            </w:r>
            <w:r w:rsidRPr="001D1C45">
              <w:rPr>
                <w:rFonts w:ascii="Calibri" w:eastAsia="Times New Roman" w:hAnsi="Calibri" w:cs="Calibri"/>
                <w:color w:val="000000"/>
                <w:sz w:val="20"/>
                <w:szCs w:val="20"/>
                <w:lang w:val="en-GB" w:eastAsia="en-GB"/>
              </w:rPr>
              <w:t>) Evaluation Criteria</w:t>
            </w:r>
            <w:r w:rsidRPr="001D1C45">
              <w:rPr>
                <w:rFonts w:ascii="Calibri" w:eastAsia="Times New Roman" w:hAnsi="Calibri" w:cs="Calibri"/>
                <w:color w:val="000000"/>
                <w:sz w:val="20"/>
                <w:szCs w:val="20"/>
                <w:lang w:val="en-GB" w:eastAsia="en-GB"/>
              </w:rPr>
              <w:br/>
              <w:t>(</w:t>
            </w:r>
            <w:r w:rsidR="00F64628">
              <w:rPr>
                <w:rFonts w:ascii="Calibri" w:eastAsia="Times New Roman" w:hAnsi="Calibri" w:cs="Calibri"/>
                <w:color w:val="000000"/>
                <w:sz w:val="20"/>
                <w:szCs w:val="20"/>
                <w:lang w:val="en-GB" w:eastAsia="en-GB"/>
              </w:rPr>
              <w:t>6</w:t>
            </w:r>
            <w:r w:rsidRPr="001D1C45">
              <w:rPr>
                <w:rFonts w:ascii="Calibri" w:eastAsia="Times New Roman" w:hAnsi="Calibri" w:cs="Calibri"/>
                <w:color w:val="000000"/>
                <w:sz w:val="20"/>
                <w:szCs w:val="20"/>
                <w:lang w:val="en-GB" w:eastAsia="en-GB"/>
              </w:rPr>
              <w:t>) Checklist</w:t>
            </w:r>
            <w:r w:rsidRPr="001D1C45">
              <w:rPr>
                <w:rFonts w:ascii="Calibri" w:eastAsia="Times New Roman" w:hAnsi="Calibri" w:cs="Calibri"/>
                <w:color w:val="000000"/>
                <w:sz w:val="20"/>
                <w:szCs w:val="20"/>
                <w:lang w:val="en-GB" w:eastAsia="en-GB"/>
              </w:rPr>
              <w:br/>
              <w:t>(</w:t>
            </w:r>
            <w:r w:rsidR="00F64628">
              <w:rPr>
                <w:rFonts w:ascii="Calibri" w:eastAsia="Times New Roman" w:hAnsi="Calibri" w:cs="Calibri"/>
                <w:color w:val="000000"/>
                <w:sz w:val="20"/>
                <w:szCs w:val="20"/>
                <w:lang w:val="en-GB" w:eastAsia="en-GB"/>
              </w:rPr>
              <w:t>7</w:t>
            </w:r>
            <w:r w:rsidRPr="001D1C45">
              <w:rPr>
                <w:rFonts w:ascii="Calibri" w:eastAsia="Times New Roman" w:hAnsi="Calibri" w:cs="Calibri"/>
                <w:color w:val="000000"/>
                <w:sz w:val="20"/>
                <w:szCs w:val="20"/>
                <w:lang w:val="en-GB" w:eastAsia="en-GB"/>
              </w:rPr>
              <w:t>) Form of Tender</w:t>
            </w:r>
            <w:r w:rsidR="004A3D20">
              <w:rPr>
                <w:rFonts w:ascii="Calibri" w:eastAsia="Times New Roman" w:hAnsi="Calibri" w:cs="Calibri"/>
                <w:color w:val="000000"/>
                <w:sz w:val="20"/>
                <w:szCs w:val="20"/>
                <w:lang w:val="en-GB" w:eastAsia="en-GB"/>
              </w:rPr>
              <w:t xml:space="preserve">                                                                          </w:t>
            </w:r>
            <w:r w:rsidR="004A3D20" w:rsidRPr="00CD542C">
              <w:rPr>
                <w:rFonts w:ascii="Calibri" w:eastAsia="Times New Roman" w:hAnsi="Calibri" w:cs="Calibri"/>
                <w:color w:val="000000" w:themeColor="text1"/>
                <w:sz w:val="20"/>
                <w:szCs w:val="20"/>
                <w:lang w:val="en-GB" w:eastAsia="en-GB"/>
              </w:rPr>
              <w:t xml:space="preserve">                                                                                                                                     (8) Terms and Conditions</w:t>
            </w:r>
            <w:r w:rsidR="00CD542C" w:rsidRPr="00CD542C">
              <w:rPr>
                <w:rFonts w:ascii="Calibri" w:eastAsia="Times New Roman" w:hAnsi="Calibri" w:cs="Calibri"/>
                <w:color w:val="000000" w:themeColor="text1"/>
                <w:sz w:val="20"/>
                <w:szCs w:val="20"/>
                <w:lang w:val="en-GB" w:eastAsia="en-GB"/>
              </w:rPr>
              <w:t xml:space="preserve">                                                                                                                                                                                                     </w:t>
            </w:r>
            <w:r w:rsidR="00CD542C" w:rsidRPr="00CD542C">
              <w:rPr>
                <w:rFonts w:ascii="Calibri" w:eastAsia="Times New Roman" w:hAnsi="Calibri" w:cs="Calibri"/>
                <w:bCs/>
                <w:color w:val="000000" w:themeColor="text1"/>
                <w:sz w:val="20"/>
                <w:szCs w:val="20"/>
                <w:lang w:eastAsia="en-GB"/>
              </w:rPr>
              <w:t>(9) Financial Rate Card Submission</w:t>
            </w:r>
            <w:r w:rsidR="00CD542C">
              <w:rPr>
                <w:rFonts w:ascii="Calibri" w:eastAsia="Times New Roman" w:hAnsi="Calibri" w:cs="Calibri"/>
                <w:bCs/>
                <w:color w:val="000000" w:themeColor="text1"/>
                <w:sz w:val="20"/>
                <w:szCs w:val="20"/>
                <w:lang w:eastAsia="en-GB"/>
              </w:rPr>
              <w:t xml:space="preserve">                                                                                                                                                                                               </w:t>
            </w:r>
          </w:p>
        </w:tc>
      </w:tr>
      <w:tr w:rsidR="00D932F3" w:rsidRPr="001D1C45" w14:paraId="67B2EC65" w14:textId="77777777" w:rsidTr="008F2872">
        <w:trPr>
          <w:trHeight w:val="315"/>
          <w:jc w:val="center"/>
        </w:trPr>
        <w:tc>
          <w:tcPr>
            <w:tcW w:w="942" w:type="pct"/>
            <w:tcBorders>
              <w:top w:val="nil"/>
              <w:left w:val="nil"/>
              <w:bottom w:val="nil"/>
              <w:right w:val="nil"/>
            </w:tcBorders>
            <w:shd w:val="clear" w:color="auto" w:fill="auto"/>
            <w:noWrap/>
            <w:vAlign w:val="bottom"/>
            <w:hideMark/>
          </w:tcPr>
          <w:p w14:paraId="3DC8981D" w14:textId="77777777" w:rsidR="00D932F3" w:rsidRPr="001D1C45" w:rsidRDefault="00D932F3" w:rsidP="00EF2850">
            <w:pPr>
              <w:spacing w:after="240"/>
              <w:rPr>
                <w:rFonts w:ascii="Calibri" w:eastAsia="Times New Roman" w:hAnsi="Calibri" w:cs="Calibri"/>
                <w:color w:val="000000"/>
                <w:sz w:val="20"/>
                <w:szCs w:val="20"/>
                <w:lang w:val="en-GB" w:eastAsia="en-GB"/>
              </w:rPr>
            </w:pPr>
          </w:p>
        </w:tc>
        <w:tc>
          <w:tcPr>
            <w:tcW w:w="564" w:type="pct"/>
            <w:tcBorders>
              <w:top w:val="nil"/>
              <w:left w:val="nil"/>
              <w:bottom w:val="nil"/>
              <w:right w:val="nil"/>
            </w:tcBorders>
            <w:shd w:val="clear" w:color="auto" w:fill="auto"/>
            <w:noWrap/>
            <w:vAlign w:val="bottom"/>
            <w:hideMark/>
          </w:tcPr>
          <w:p w14:paraId="5380753D" w14:textId="77777777" w:rsidR="00D932F3" w:rsidRPr="001D1C45" w:rsidRDefault="00D932F3" w:rsidP="00EF2850">
            <w:pPr>
              <w:rPr>
                <w:rFonts w:ascii="Times New Roman" w:eastAsia="Times New Roman" w:hAnsi="Times New Roman"/>
                <w:sz w:val="20"/>
                <w:szCs w:val="20"/>
                <w:lang w:val="en-GB" w:eastAsia="en-GB"/>
              </w:rPr>
            </w:pPr>
          </w:p>
        </w:tc>
        <w:tc>
          <w:tcPr>
            <w:tcW w:w="3494" w:type="pct"/>
            <w:gridSpan w:val="4"/>
            <w:tcBorders>
              <w:top w:val="nil"/>
              <w:left w:val="nil"/>
              <w:bottom w:val="nil"/>
              <w:right w:val="nil"/>
            </w:tcBorders>
            <w:shd w:val="clear" w:color="auto" w:fill="auto"/>
            <w:noWrap/>
            <w:vAlign w:val="bottom"/>
            <w:hideMark/>
          </w:tcPr>
          <w:p w14:paraId="021E83CC" w14:textId="77777777" w:rsidR="00D932F3" w:rsidRPr="001D1C45" w:rsidRDefault="00D932F3" w:rsidP="00EF2850">
            <w:pPr>
              <w:rPr>
                <w:rFonts w:ascii="Times New Roman" w:eastAsia="Times New Roman" w:hAnsi="Times New Roman"/>
                <w:sz w:val="20"/>
                <w:szCs w:val="20"/>
                <w:lang w:val="en-GB" w:eastAsia="en-GB"/>
              </w:rPr>
            </w:pPr>
          </w:p>
        </w:tc>
      </w:tr>
      <w:tr w:rsidR="00D932F3" w:rsidRPr="001D1C45" w14:paraId="3411DA95" w14:textId="77777777" w:rsidTr="00050283">
        <w:trPr>
          <w:trHeight w:val="315"/>
          <w:jc w:val="center"/>
        </w:trPr>
        <w:tc>
          <w:tcPr>
            <w:tcW w:w="5000" w:type="pct"/>
            <w:gridSpan w:val="6"/>
            <w:tcBorders>
              <w:top w:val="single" w:sz="4" w:space="0" w:color="auto"/>
              <w:left w:val="single" w:sz="4" w:space="0" w:color="auto"/>
              <w:bottom w:val="single" w:sz="4" w:space="0" w:color="auto"/>
              <w:right w:val="single" w:sz="4" w:space="0" w:color="auto"/>
            </w:tcBorders>
            <w:shd w:val="clear" w:color="000000" w:fill="1F497D"/>
            <w:vAlign w:val="center"/>
            <w:hideMark/>
          </w:tcPr>
          <w:p w14:paraId="5623BCE1" w14:textId="3AEB91E7" w:rsidR="00D932F3" w:rsidRPr="001D1C45" w:rsidRDefault="00050283" w:rsidP="00EF2850">
            <w:pPr>
              <w:rPr>
                <w:rFonts w:ascii="Calibri" w:eastAsia="Times New Roman" w:hAnsi="Calibri" w:cs="Calibri"/>
                <w:b/>
                <w:bCs/>
                <w:color w:val="FFFFFF"/>
                <w:sz w:val="20"/>
                <w:szCs w:val="20"/>
                <w:lang w:val="en-GB" w:eastAsia="en-GB"/>
              </w:rPr>
            </w:pPr>
            <w:r>
              <w:rPr>
                <w:rFonts w:ascii="Calibri" w:eastAsia="Times New Roman" w:hAnsi="Calibri" w:cs="Calibri"/>
                <w:b/>
                <w:bCs/>
                <w:color w:val="FFFFFF"/>
                <w:sz w:val="20"/>
                <w:szCs w:val="20"/>
                <w:lang w:val="en-GB" w:eastAsia="en-GB"/>
              </w:rPr>
              <w:t>Contract Areas</w:t>
            </w:r>
          </w:p>
        </w:tc>
      </w:tr>
      <w:tr w:rsidR="00050283" w:rsidRPr="001D1C45" w14:paraId="23858380" w14:textId="77777777" w:rsidTr="00050283">
        <w:trPr>
          <w:trHeight w:val="315"/>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21D28002" w14:textId="022B965E" w:rsidR="00C72516" w:rsidRPr="005C24ED" w:rsidRDefault="003C3912" w:rsidP="00813B33">
            <w:pPr>
              <w:rPr>
                <w:rFonts w:ascii="Calibri" w:eastAsia="Times New Roman" w:hAnsi="Calibri" w:cs="Calibri"/>
                <w:color w:val="000000"/>
                <w:sz w:val="20"/>
                <w:szCs w:val="20"/>
                <w:lang w:val="en-GB" w:eastAsia="en-GB"/>
              </w:rPr>
            </w:pPr>
            <w:r>
              <w:rPr>
                <w:rFonts w:ascii="Calibri" w:eastAsia="Times New Roman" w:hAnsi="Calibri" w:cs="Calibri"/>
                <w:color w:val="000000"/>
                <w:sz w:val="20"/>
                <w:szCs w:val="20"/>
                <w:lang w:val="en-GB" w:eastAsia="en-GB"/>
              </w:rPr>
              <w:t xml:space="preserve">The opportunity is for the delivery of the below referenced services nationwide. </w:t>
            </w:r>
          </w:p>
        </w:tc>
      </w:tr>
    </w:tbl>
    <w:p w14:paraId="648B0205" w14:textId="57E47E42" w:rsidR="008E28C3" w:rsidRDefault="008E28C3" w:rsidP="00D932F3"/>
    <w:tbl>
      <w:tblPr>
        <w:tblW w:w="5940" w:type="pct"/>
        <w:jc w:val="center"/>
        <w:tblLayout w:type="fixed"/>
        <w:tblLook w:val="0420" w:firstRow="1" w:lastRow="0" w:firstColumn="0" w:lastColumn="0" w:noHBand="0" w:noVBand="1"/>
      </w:tblPr>
      <w:tblGrid>
        <w:gridCol w:w="5962"/>
        <w:gridCol w:w="1491"/>
        <w:gridCol w:w="3816"/>
      </w:tblGrid>
      <w:tr w:rsidR="00D932F3" w:rsidRPr="001D1C45" w14:paraId="5ADB0806" w14:textId="77777777" w:rsidTr="00CD60B7">
        <w:trPr>
          <w:trHeight w:val="300"/>
          <w:jc w:val="center"/>
        </w:trPr>
        <w:tc>
          <w:tcPr>
            <w:tcW w:w="11269" w:type="dxa"/>
            <w:gridSpan w:val="3"/>
            <w:tcBorders>
              <w:top w:val="single" w:sz="4" w:space="0" w:color="auto"/>
              <w:left w:val="single" w:sz="4" w:space="0" w:color="auto"/>
              <w:bottom w:val="single" w:sz="4" w:space="0" w:color="auto"/>
              <w:right w:val="single" w:sz="4" w:space="0" w:color="auto"/>
            </w:tcBorders>
            <w:shd w:val="clear" w:color="auto" w:fill="1F497D"/>
            <w:noWrap/>
            <w:vAlign w:val="center"/>
            <w:hideMark/>
          </w:tcPr>
          <w:p w14:paraId="04B625F6" w14:textId="77777777" w:rsidR="00D932F3" w:rsidRPr="001D1C45" w:rsidRDefault="00D932F3" w:rsidP="00EF2850">
            <w:pP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eastAsia="en-GB"/>
              </w:rPr>
              <w:t>(1) Introduction</w:t>
            </w:r>
          </w:p>
        </w:tc>
      </w:tr>
      <w:tr w:rsidR="00D932F3" w:rsidRPr="001D1C45" w14:paraId="7DFE977B" w14:textId="77777777" w:rsidTr="00CD60B7">
        <w:trPr>
          <w:trHeight w:val="620"/>
          <w:jc w:val="center"/>
        </w:trPr>
        <w:tc>
          <w:tcPr>
            <w:tcW w:w="11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B82941F" w14:textId="77777777" w:rsidR="00BA669F" w:rsidRPr="00BA669F" w:rsidRDefault="00BA669F" w:rsidP="00BA669F">
            <w:pPr>
              <w:rPr>
                <w:rFonts w:ascii="Calibri" w:eastAsia="Times New Roman" w:hAnsi="Calibri" w:cs="Calibri"/>
                <w:color w:val="000000"/>
                <w:sz w:val="20"/>
                <w:szCs w:val="20"/>
                <w:lang w:val="en-GB" w:eastAsia="en-GB"/>
              </w:rPr>
            </w:pPr>
            <w:r w:rsidRPr="00BA669F">
              <w:rPr>
                <w:rFonts w:ascii="Calibri" w:eastAsia="Times New Roman" w:hAnsi="Calibri" w:cs="Calibri"/>
                <w:color w:val="000000"/>
                <w:sz w:val="20"/>
                <w:szCs w:val="20"/>
                <w:lang w:val="en-GB" w:eastAsia="en-GB"/>
              </w:rPr>
              <w:t xml:space="preserve">Seetec Pluss delivers Employment Programmes across England. </w:t>
            </w:r>
          </w:p>
          <w:p w14:paraId="0B794CD8" w14:textId="77777777" w:rsidR="00BA669F" w:rsidRPr="00BA669F" w:rsidRDefault="00BA669F" w:rsidP="00BA669F">
            <w:pPr>
              <w:rPr>
                <w:rFonts w:ascii="Calibri" w:eastAsia="Times New Roman" w:hAnsi="Calibri" w:cs="Calibri"/>
                <w:color w:val="000000"/>
                <w:sz w:val="20"/>
                <w:szCs w:val="20"/>
                <w:lang w:val="en-GB" w:eastAsia="en-GB"/>
              </w:rPr>
            </w:pPr>
            <w:r w:rsidRPr="00BA669F">
              <w:rPr>
                <w:rFonts w:ascii="Calibri" w:eastAsia="Times New Roman" w:hAnsi="Calibri" w:cs="Calibri"/>
                <w:color w:val="000000"/>
                <w:sz w:val="20"/>
                <w:szCs w:val="20"/>
                <w:lang w:val="en-GB" w:eastAsia="en-GB"/>
              </w:rPr>
              <w:t xml:space="preserve">We provide tailored support to help Participants get back into work. Due to the nature of our delivery we are seeking a training partner(s) to meet the high demand for employability and vocational training. The provision will support Participants progression into sustainable employment with a key priority to develop transferrable skills and gain sector specific training to support. </w:t>
            </w:r>
          </w:p>
          <w:p w14:paraId="4785BD61" w14:textId="77777777" w:rsidR="00BA669F" w:rsidRPr="00BA669F" w:rsidRDefault="00BA669F" w:rsidP="00BA669F">
            <w:pPr>
              <w:rPr>
                <w:rFonts w:ascii="Calibri" w:eastAsia="Times New Roman" w:hAnsi="Calibri" w:cs="Calibri"/>
                <w:color w:val="000000"/>
                <w:sz w:val="20"/>
                <w:szCs w:val="20"/>
                <w:lang w:val="en-GB" w:eastAsia="en-GB"/>
              </w:rPr>
            </w:pPr>
          </w:p>
          <w:p w14:paraId="64BB98FE" w14:textId="70BF13F1" w:rsidR="00813B33" w:rsidRDefault="00BA669F" w:rsidP="00BA669F">
            <w:pPr>
              <w:rPr>
                <w:rFonts w:ascii="Calibri" w:eastAsia="Times New Roman" w:hAnsi="Calibri" w:cs="Calibri"/>
                <w:color w:val="000000"/>
                <w:sz w:val="20"/>
                <w:szCs w:val="20"/>
                <w:lang w:val="en-GB" w:eastAsia="en-GB"/>
              </w:rPr>
            </w:pPr>
            <w:r w:rsidRPr="00BA669F">
              <w:rPr>
                <w:rFonts w:ascii="Calibri" w:eastAsia="Times New Roman" w:hAnsi="Calibri" w:cs="Calibri"/>
                <w:color w:val="000000"/>
                <w:sz w:val="20"/>
                <w:szCs w:val="20"/>
                <w:lang w:val="en-GB" w:eastAsia="en-GB"/>
              </w:rPr>
              <w:t>Our programmes aim to improve Participants opportunity to get back into sustainable employment within the time they are on programme. It is therefore crucial learning is accessible and timely.</w:t>
            </w:r>
          </w:p>
          <w:p w14:paraId="1FCFB279" w14:textId="21AF942D" w:rsidR="00AB6A45" w:rsidRPr="001D1C45" w:rsidRDefault="00AB6A45" w:rsidP="00EF2850">
            <w:pPr>
              <w:rPr>
                <w:rFonts w:ascii="Calibri" w:eastAsia="Times New Roman" w:hAnsi="Calibri" w:cs="Calibri"/>
                <w:color w:val="000000"/>
                <w:sz w:val="20"/>
                <w:szCs w:val="20"/>
                <w:lang w:val="en-GB" w:eastAsia="en-GB"/>
              </w:rPr>
            </w:pPr>
          </w:p>
        </w:tc>
      </w:tr>
      <w:tr w:rsidR="00D932F3" w:rsidRPr="001D1C45" w14:paraId="2DB478A9" w14:textId="77777777" w:rsidTr="00CD60B7">
        <w:trPr>
          <w:trHeight w:val="300"/>
          <w:jc w:val="center"/>
        </w:trPr>
        <w:tc>
          <w:tcPr>
            <w:tcW w:w="5962" w:type="dxa"/>
            <w:tcBorders>
              <w:top w:val="nil"/>
              <w:left w:val="nil"/>
              <w:bottom w:val="nil"/>
              <w:right w:val="nil"/>
            </w:tcBorders>
            <w:shd w:val="clear" w:color="auto" w:fill="auto"/>
            <w:noWrap/>
            <w:vAlign w:val="bottom"/>
            <w:hideMark/>
          </w:tcPr>
          <w:p w14:paraId="2B064D7C" w14:textId="77777777" w:rsidR="00D932F3" w:rsidRPr="001D1C45" w:rsidRDefault="00D932F3" w:rsidP="00EF2850">
            <w:pPr>
              <w:rPr>
                <w:rFonts w:ascii="Calibri" w:eastAsia="Times New Roman" w:hAnsi="Calibri" w:cs="Calibri"/>
                <w:color w:val="000000"/>
                <w:sz w:val="20"/>
                <w:szCs w:val="20"/>
                <w:lang w:val="en-GB" w:eastAsia="en-GB"/>
              </w:rPr>
            </w:pPr>
          </w:p>
        </w:tc>
        <w:tc>
          <w:tcPr>
            <w:tcW w:w="1491" w:type="dxa"/>
            <w:tcBorders>
              <w:top w:val="nil"/>
              <w:left w:val="nil"/>
              <w:bottom w:val="nil"/>
              <w:right w:val="nil"/>
            </w:tcBorders>
            <w:shd w:val="clear" w:color="auto" w:fill="auto"/>
            <w:noWrap/>
            <w:vAlign w:val="bottom"/>
            <w:hideMark/>
          </w:tcPr>
          <w:p w14:paraId="2BD75501" w14:textId="77777777" w:rsidR="00D932F3" w:rsidRPr="001D1C45" w:rsidRDefault="00D932F3" w:rsidP="00EF2850">
            <w:pPr>
              <w:rPr>
                <w:rFonts w:ascii="Times New Roman" w:eastAsia="Times New Roman" w:hAnsi="Times New Roman"/>
                <w:sz w:val="20"/>
                <w:szCs w:val="20"/>
                <w:lang w:val="en-GB" w:eastAsia="en-GB"/>
              </w:rPr>
            </w:pPr>
          </w:p>
        </w:tc>
        <w:tc>
          <w:tcPr>
            <w:tcW w:w="3816" w:type="dxa"/>
            <w:tcBorders>
              <w:top w:val="nil"/>
              <w:left w:val="nil"/>
              <w:bottom w:val="nil"/>
              <w:right w:val="nil"/>
            </w:tcBorders>
            <w:shd w:val="clear" w:color="auto" w:fill="auto"/>
            <w:noWrap/>
            <w:vAlign w:val="bottom"/>
            <w:hideMark/>
          </w:tcPr>
          <w:p w14:paraId="7EE4E1B9" w14:textId="77777777" w:rsidR="00D932F3" w:rsidRPr="001D1C45" w:rsidRDefault="00D932F3" w:rsidP="00EF2850">
            <w:pPr>
              <w:rPr>
                <w:rFonts w:ascii="Times New Roman" w:eastAsia="Times New Roman" w:hAnsi="Times New Roman"/>
                <w:sz w:val="20"/>
                <w:szCs w:val="20"/>
                <w:lang w:val="en-GB" w:eastAsia="en-GB"/>
              </w:rPr>
            </w:pPr>
          </w:p>
        </w:tc>
      </w:tr>
      <w:tr w:rsidR="00D932F3" w:rsidRPr="001D1C45" w14:paraId="458B52E8" w14:textId="77777777" w:rsidTr="00CD60B7">
        <w:trPr>
          <w:trHeight w:val="300"/>
          <w:jc w:val="center"/>
        </w:trPr>
        <w:tc>
          <w:tcPr>
            <w:tcW w:w="11269" w:type="dxa"/>
            <w:gridSpan w:val="3"/>
            <w:tcBorders>
              <w:top w:val="single" w:sz="4" w:space="0" w:color="auto"/>
              <w:left w:val="single" w:sz="4" w:space="0" w:color="auto"/>
              <w:bottom w:val="single" w:sz="4" w:space="0" w:color="auto"/>
              <w:right w:val="single" w:sz="4" w:space="0" w:color="auto"/>
            </w:tcBorders>
            <w:shd w:val="clear" w:color="auto" w:fill="1F497D"/>
            <w:noWrap/>
            <w:vAlign w:val="center"/>
            <w:hideMark/>
          </w:tcPr>
          <w:p w14:paraId="7F85A802" w14:textId="77777777" w:rsidR="00D932F3" w:rsidRPr="001D1C45" w:rsidRDefault="00D932F3" w:rsidP="00EF2850">
            <w:pP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eastAsia="en-GB"/>
              </w:rPr>
              <w:t>(2) Purpose</w:t>
            </w:r>
          </w:p>
        </w:tc>
      </w:tr>
      <w:tr w:rsidR="00D932F3" w:rsidRPr="001D1C45" w14:paraId="3012C6B2" w14:textId="77777777" w:rsidTr="00CD60B7">
        <w:trPr>
          <w:trHeight w:val="1692"/>
          <w:jc w:val="center"/>
        </w:trPr>
        <w:tc>
          <w:tcPr>
            <w:tcW w:w="11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A9C6DFD" w14:textId="6C03C2E8" w:rsidR="00472114" w:rsidRDefault="00472114" w:rsidP="00472114">
            <w:pPr>
              <w:rPr>
                <w:rFonts w:ascii="Calibri" w:eastAsia="Times New Roman" w:hAnsi="Calibri" w:cs="Calibri"/>
                <w:color w:val="000000"/>
                <w:sz w:val="20"/>
                <w:szCs w:val="20"/>
                <w:lang w:val="en-GB" w:eastAsia="en-GB"/>
              </w:rPr>
            </w:pPr>
            <w:r>
              <w:rPr>
                <w:rFonts w:ascii="Calibri" w:eastAsia="Times New Roman" w:hAnsi="Calibri" w:cs="Calibri"/>
                <w:color w:val="000000"/>
                <w:sz w:val="20"/>
                <w:szCs w:val="20"/>
                <w:lang w:val="en-GB" w:eastAsia="en-GB"/>
              </w:rPr>
              <w:lastRenderedPageBreak/>
              <w:t>Seetec Pluss require</w:t>
            </w:r>
            <w:r w:rsidR="00F65A53">
              <w:rPr>
                <w:rFonts w:ascii="Calibri" w:eastAsia="Times New Roman" w:hAnsi="Calibri" w:cs="Calibri"/>
                <w:color w:val="000000"/>
                <w:sz w:val="20"/>
                <w:szCs w:val="20"/>
                <w:lang w:val="en-GB" w:eastAsia="en-GB"/>
              </w:rPr>
              <w:t xml:space="preserve"> a provider who can deliver</w:t>
            </w:r>
            <w:r w:rsidRPr="00472114">
              <w:rPr>
                <w:rFonts w:ascii="Calibri" w:eastAsia="Times New Roman" w:hAnsi="Calibri" w:cs="Calibri"/>
                <w:color w:val="000000"/>
                <w:sz w:val="20"/>
                <w:szCs w:val="20"/>
                <w:lang w:val="en-GB" w:eastAsia="en-GB"/>
              </w:rPr>
              <w:t xml:space="preserve"> face to face and remote </w:t>
            </w:r>
            <w:r w:rsidR="00F65A53">
              <w:rPr>
                <w:rFonts w:ascii="Calibri" w:eastAsia="Times New Roman" w:hAnsi="Calibri" w:cs="Calibri"/>
                <w:color w:val="000000"/>
                <w:sz w:val="20"/>
                <w:szCs w:val="20"/>
                <w:lang w:val="en-GB" w:eastAsia="en-GB"/>
              </w:rPr>
              <w:t xml:space="preserve">training services </w:t>
            </w:r>
            <w:r w:rsidR="00D3229E">
              <w:rPr>
                <w:rFonts w:ascii="Calibri" w:eastAsia="Times New Roman" w:hAnsi="Calibri" w:cs="Calibri"/>
                <w:color w:val="000000"/>
                <w:sz w:val="20"/>
                <w:szCs w:val="20"/>
                <w:lang w:val="en-GB" w:eastAsia="en-GB"/>
              </w:rPr>
              <w:t xml:space="preserve">either on a cohort </w:t>
            </w:r>
            <w:r w:rsidR="00175FD0">
              <w:rPr>
                <w:rFonts w:ascii="Calibri" w:eastAsia="Times New Roman" w:hAnsi="Calibri" w:cs="Calibri"/>
                <w:color w:val="000000"/>
                <w:sz w:val="20"/>
                <w:szCs w:val="20"/>
                <w:lang w:val="en-GB" w:eastAsia="en-GB"/>
              </w:rPr>
              <w:t xml:space="preserve">(up to 12) </w:t>
            </w:r>
            <w:r w:rsidR="00D3229E">
              <w:rPr>
                <w:rFonts w:ascii="Calibri" w:eastAsia="Times New Roman" w:hAnsi="Calibri" w:cs="Calibri"/>
                <w:color w:val="000000"/>
                <w:sz w:val="20"/>
                <w:szCs w:val="20"/>
                <w:lang w:val="en-GB" w:eastAsia="en-GB"/>
              </w:rPr>
              <w:t xml:space="preserve">or individual basis </w:t>
            </w:r>
            <w:r w:rsidRPr="00472114">
              <w:rPr>
                <w:rFonts w:ascii="Calibri" w:eastAsia="Times New Roman" w:hAnsi="Calibri" w:cs="Calibri"/>
                <w:color w:val="000000"/>
                <w:sz w:val="20"/>
                <w:szCs w:val="20"/>
                <w:lang w:val="en-GB" w:eastAsia="en-GB"/>
              </w:rPr>
              <w:t xml:space="preserve">that Employment Advisors </w:t>
            </w:r>
            <w:r w:rsidR="00305C4F">
              <w:rPr>
                <w:rFonts w:ascii="Calibri" w:eastAsia="Times New Roman" w:hAnsi="Calibri" w:cs="Calibri"/>
                <w:color w:val="000000"/>
                <w:sz w:val="20"/>
                <w:szCs w:val="20"/>
                <w:lang w:val="en-GB" w:eastAsia="en-GB"/>
              </w:rPr>
              <w:t xml:space="preserve">can select and refer participant from a range of employment contracts </w:t>
            </w:r>
            <w:r w:rsidRPr="00472114">
              <w:rPr>
                <w:rFonts w:ascii="Calibri" w:eastAsia="Times New Roman" w:hAnsi="Calibri" w:cs="Calibri"/>
                <w:color w:val="000000"/>
                <w:sz w:val="20"/>
                <w:szCs w:val="20"/>
                <w:lang w:val="en-GB" w:eastAsia="en-GB"/>
              </w:rPr>
              <w:t xml:space="preserve">once a need has been identified. </w:t>
            </w:r>
          </w:p>
          <w:p w14:paraId="5115775A" w14:textId="77777777" w:rsidR="00305C4F" w:rsidRPr="00472114" w:rsidRDefault="00305C4F" w:rsidP="00472114">
            <w:pPr>
              <w:rPr>
                <w:rFonts w:ascii="Calibri" w:eastAsia="Times New Roman" w:hAnsi="Calibri" w:cs="Calibri"/>
                <w:color w:val="000000"/>
                <w:sz w:val="20"/>
                <w:szCs w:val="20"/>
                <w:lang w:val="en-GB" w:eastAsia="en-GB"/>
              </w:rPr>
            </w:pPr>
          </w:p>
          <w:p w14:paraId="7E3443CB" w14:textId="7F5A3471" w:rsidR="00472114" w:rsidRPr="00472114" w:rsidRDefault="00472114" w:rsidP="00472114">
            <w:pPr>
              <w:rPr>
                <w:rFonts w:ascii="Calibri" w:eastAsia="Times New Roman" w:hAnsi="Calibri" w:cs="Calibri"/>
                <w:color w:val="000000"/>
                <w:sz w:val="20"/>
                <w:szCs w:val="20"/>
                <w:lang w:val="en-GB" w:eastAsia="en-GB"/>
              </w:rPr>
            </w:pPr>
            <w:r w:rsidRPr="00472114">
              <w:rPr>
                <w:rFonts w:ascii="Calibri" w:eastAsia="Times New Roman" w:hAnsi="Calibri" w:cs="Calibri"/>
                <w:color w:val="000000"/>
                <w:sz w:val="20"/>
                <w:szCs w:val="20"/>
                <w:lang w:val="en-GB" w:eastAsia="en-GB"/>
              </w:rPr>
              <w:t xml:space="preserve">The successful provider </w:t>
            </w:r>
            <w:r w:rsidR="004A40AF">
              <w:rPr>
                <w:rFonts w:ascii="Calibri" w:eastAsia="Times New Roman" w:hAnsi="Calibri" w:cs="Calibri"/>
                <w:color w:val="000000"/>
                <w:sz w:val="20"/>
                <w:szCs w:val="20"/>
                <w:lang w:val="en-GB" w:eastAsia="en-GB"/>
              </w:rPr>
              <w:t>will be included into our</w:t>
            </w:r>
            <w:r w:rsidRPr="00472114">
              <w:rPr>
                <w:rFonts w:ascii="Calibri" w:eastAsia="Times New Roman" w:hAnsi="Calibri" w:cs="Calibri"/>
                <w:color w:val="000000"/>
                <w:sz w:val="20"/>
                <w:szCs w:val="20"/>
                <w:lang w:val="en-GB" w:eastAsia="en-GB"/>
              </w:rPr>
              <w:t xml:space="preserve"> database of providers providing bespoke training and support to participants.</w:t>
            </w:r>
          </w:p>
          <w:p w14:paraId="3619CE7D" w14:textId="77777777" w:rsidR="00472114" w:rsidRPr="00472114" w:rsidRDefault="00472114" w:rsidP="00472114">
            <w:pPr>
              <w:rPr>
                <w:rFonts w:ascii="Calibri" w:eastAsia="Times New Roman" w:hAnsi="Calibri" w:cs="Calibri"/>
                <w:color w:val="000000"/>
                <w:sz w:val="20"/>
                <w:szCs w:val="20"/>
                <w:lang w:val="en-GB" w:eastAsia="en-GB"/>
              </w:rPr>
            </w:pPr>
          </w:p>
          <w:p w14:paraId="1713621C" w14:textId="77777777" w:rsidR="00472114" w:rsidRPr="00472114" w:rsidRDefault="00472114" w:rsidP="00472114">
            <w:pPr>
              <w:rPr>
                <w:rFonts w:ascii="Calibri" w:eastAsia="Times New Roman" w:hAnsi="Calibri" w:cs="Calibri"/>
                <w:color w:val="000000"/>
                <w:sz w:val="20"/>
                <w:szCs w:val="20"/>
                <w:lang w:val="en-GB" w:eastAsia="en-GB"/>
              </w:rPr>
            </w:pPr>
            <w:r w:rsidRPr="00472114">
              <w:rPr>
                <w:rFonts w:ascii="Calibri" w:eastAsia="Times New Roman" w:hAnsi="Calibri" w:cs="Calibri"/>
                <w:color w:val="000000"/>
                <w:sz w:val="20"/>
                <w:szCs w:val="20"/>
                <w:lang w:val="en-GB" w:eastAsia="en-GB"/>
              </w:rPr>
              <w:t xml:space="preserve">The courses required include, but are not limited to: </w:t>
            </w:r>
          </w:p>
          <w:p w14:paraId="46C44C16" w14:textId="77777777" w:rsidR="004A40AF" w:rsidRDefault="004A40AF" w:rsidP="00472114">
            <w:pPr>
              <w:rPr>
                <w:rFonts w:ascii="Calibri" w:eastAsia="Times New Roman" w:hAnsi="Calibri" w:cs="Calibri"/>
                <w:color w:val="000000"/>
                <w:sz w:val="20"/>
                <w:szCs w:val="20"/>
                <w:lang w:val="en-GB" w:eastAsia="en-GB"/>
              </w:rPr>
            </w:pPr>
          </w:p>
          <w:p w14:paraId="5DA797B3" w14:textId="0702EBB3" w:rsidR="00472114" w:rsidRPr="004A40AF" w:rsidRDefault="004A40AF" w:rsidP="004A40AF">
            <w:pPr>
              <w:pStyle w:val="ListParagraph"/>
              <w:numPr>
                <w:ilvl w:val="0"/>
                <w:numId w:val="8"/>
              </w:numPr>
              <w:rPr>
                <w:rFonts w:ascii="Calibri" w:eastAsia="Times New Roman" w:hAnsi="Calibri" w:cs="Calibri"/>
                <w:color w:val="000000"/>
                <w:sz w:val="20"/>
                <w:szCs w:val="20"/>
                <w:lang w:val="en-GB" w:eastAsia="en-GB"/>
              </w:rPr>
            </w:pPr>
            <w:r w:rsidRPr="004A40AF">
              <w:rPr>
                <w:rFonts w:ascii="Calibri" w:eastAsia="Times New Roman" w:hAnsi="Calibri" w:cs="Calibri"/>
                <w:color w:val="000000"/>
                <w:sz w:val="20"/>
                <w:szCs w:val="20"/>
                <w:lang w:val="en-GB" w:eastAsia="en-GB"/>
              </w:rPr>
              <w:t>Pre-Work</w:t>
            </w:r>
            <w:r w:rsidR="00472114" w:rsidRPr="004A40AF">
              <w:rPr>
                <w:rFonts w:ascii="Calibri" w:eastAsia="Times New Roman" w:hAnsi="Calibri" w:cs="Calibri"/>
                <w:color w:val="000000"/>
                <w:sz w:val="20"/>
                <w:szCs w:val="20"/>
                <w:lang w:val="en-GB" w:eastAsia="en-GB"/>
              </w:rPr>
              <w:t xml:space="preserve"> Employability Courses – returning to work.</w:t>
            </w:r>
          </w:p>
          <w:p w14:paraId="01738B78" w14:textId="77777777" w:rsidR="00472114" w:rsidRPr="004A40AF" w:rsidRDefault="00472114" w:rsidP="004A40AF">
            <w:pPr>
              <w:pStyle w:val="ListParagraph"/>
              <w:numPr>
                <w:ilvl w:val="0"/>
                <w:numId w:val="8"/>
              </w:numPr>
              <w:rPr>
                <w:rFonts w:ascii="Calibri" w:eastAsia="Times New Roman" w:hAnsi="Calibri" w:cs="Calibri"/>
                <w:color w:val="000000"/>
                <w:sz w:val="20"/>
                <w:szCs w:val="20"/>
                <w:lang w:val="en-GB" w:eastAsia="en-GB"/>
              </w:rPr>
            </w:pPr>
            <w:r w:rsidRPr="004A40AF">
              <w:rPr>
                <w:rFonts w:ascii="Calibri" w:eastAsia="Times New Roman" w:hAnsi="Calibri" w:cs="Calibri"/>
                <w:color w:val="000000"/>
                <w:sz w:val="20"/>
                <w:szCs w:val="20"/>
                <w:lang w:val="en-GB" w:eastAsia="en-GB"/>
              </w:rPr>
              <w:t>Employer Routeways – for example Construction, Warehousing/Logistics, Retail, Office, Care, Security</w:t>
            </w:r>
          </w:p>
          <w:p w14:paraId="48BA1B1D" w14:textId="77777777" w:rsidR="00472114" w:rsidRPr="004A40AF" w:rsidRDefault="00472114" w:rsidP="004A40AF">
            <w:pPr>
              <w:pStyle w:val="ListParagraph"/>
              <w:numPr>
                <w:ilvl w:val="0"/>
                <w:numId w:val="8"/>
              </w:numPr>
              <w:rPr>
                <w:rFonts w:ascii="Calibri" w:eastAsia="Times New Roman" w:hAnsi="Calibri" w:cs="Calibri"/>
                <w:color w:val="000000"/>
                <w:sz w:val="20"/>
                <w:szCs w:val="20"/>
                <w:lang w:val="en-GB" w:eastAsia="en-GB"/>
              </w:rPr>
            </w:pPr>
            <w:r w:rsidRPr="004A40AF">
              <w:rPr>
                <w:rFonts w:ascii="Calibri" w:eastAsia="Times New Roman" w:hAnsi="Calibri" w:cs="Calibri"/>
                <w:color w:val="000000"/>
                <w:sz w:val="20"/>
                <w:szCs w:val="20"/>
                <w:lang w:val="en-GB" w:eastAsia="en-GB"/>
              </w:rPr>
              <w:t>Participants Engagement Programme</w:t>
            </w:r>
          </w:p>
          <w:p w14:paraId="26AEFAEF" w14:textId="77777777" w:rsidR="00472114" w:rsidRPr="004A40AF" w:rsidRDefault="00472114" w:rsidP="004A40AF">
            <w:pPr>
              <w:pStyle w:val="ListParagraph"/>
              <w:numPr>
                <w:ilvl w:val="0"/>
                <w:numId w:val="8"/>
              </w:numPr>
              <w:rPr>
                <w:rFonts w:ascii="Calibri" w:eastAsia="Times New Roman" w:hAnsi="Calibri" w:cs="Calibri"/>
                <w:color w:val="000000"/>
                <w:sz w:val="20"/>
                <w:szCs w:val="20"/>
                <w:lang w:val="en-GB" w:eastAsia="en-GB"/>
              </w:rPr>
            </w:pPr>
            <w:r w:rsidRPr="004A40AF">
              <w:rPr>
                <w:rFonts w:ascii="Calibri" w:eastAsia="Times New Roman" w:hAnsi="Calibri" w:cs="Calibri"/>
                <w:color w:val="000000"/>
                <w:sz w:val="20"/>
                <w:szCs w:val="20"/>
                <w:lang w:val="en-GB" w:eastAsia="en-GB"/>
              </w:rPr>
              <w:t>Digital Inclusion</w:t>
            </w:r>
          </w:p>
          <w:p w14:paraId="21DD6823" w14:textId="77777777" w:rsidR="00472114" w:rsidRPr="00472114" w:rsidRDefault="00472114" w:rsidP="00472114">
            <w:pPr>
              <w:rPr>
                <w:rFonts w:ascii="Calibri" w:eastAsia="Times New Roman" w:hAnsi="Calibri" w:cs="Calibri"/>
                <w:color w:val="000000"/>
                <w:sz w:val="20"/>
                <w:szCs w:val="20"/>
                <w:lang w:val="en-GB" w:eastAsia="en-GB"/>
              </w:rPr>
            </w:pPr>
          </w:p>
          <w:p w14:paraId="45F0BADD" w14:textId="4F3B1823" w:rsidR="00472114" w:rsidRPr="00472114" w:rsidRDefault="00E11F74" w:rsidP="00472114">
            <w:pPr>
              <w:rPr>
                <w:rFonts w:ascii="Calibri" w:eastAsia="Times New Roman" w:hAnsi="Calibri" w:cs="Calibri"/>
                <w:color w:val="000000"/>
                <w:sz w:val="20"/>
                <w:szCs w:val="20"/>
                <w:lang w:val="en-GB" w:eastAsia="en-GB"/>
              </w:rPr>
            </w:pPr>
            <w:r>
              <w:rPr>
                <w:rFonts w:ascii="Calibri" w:eastAsia="Times New Roman" w:hAnsi="Calibri" w:cs="Calibri"/>
                <w:color w:val="000000"/>
                <w:sz w:val="20"/>
                <w:szCs w:val="20"/>
                <w:lang w:val="en-GB" w:eastAsia="en-GB"/>
              </w:rPr>
              <w:t>In addition, v</w:t>
            </w:r>
            <w:r w:rsidR="00472114" w:rsidRPr="00472114">
              <w:rPr>
                <w:rFonts w:ascii="Calibri" w:eastAsia="Times New Roman" w:hAnsi="Calibri" w:cs="Calibri"/>
                <w:color w:val="000000"/>
                <w:sz w:val="20"/>
                <w:szCs w:val="20"/>
                <w:lang w:val="en-GB" w:eastAsia="en-GB"/>
              </w:rPr>
              <w:t xml:space="preserve">ocational Training– </w:t>
            </w:r>
            <w:r>
              <w:rPr>
                <w:rFonts w:ascii="Calibri" w:eastAsia="Times New Roman" w:hAnsi="Calibri" w:cs="Calibri"/>
                <w:color w:val="000000"/>
                <w:sz w:val="20"/>
                <w:szCs w:val="20"/>
                <w:lang w:val="en-GB" w:eastAsia="en-GB"/>
              </w:rPr>
              <w:t>including but not limited to:</w:t>
            </w:r>
          </w:p>
          <w:p w14:paraId="3F3D9A4F" w14:textId="77777777" w:rsidR="00472114" w:rsidRPr="00E11F74" w:rsidRDefault="00472114" w:rsidP="00E11F74">
            <w:pPr>
              <w:pStyle w:val="ListParagraph"/>
              <w:numPr>
                <w:ilvl w:val="0"/>
                <w:numId w:val="9"/>
              </w:numPr>
              <w:rPr>
                <w:rFonts w:ascii="Calibri" w:eastAsia="Times New Roman" w:hAnsi="Calibri" w:cs="Calibri"/>
                <w:color w:val="000000"/>
                <w:sz w:val="20"/>
                <w:szCs w:val="20"/>
                <w:lang w:val="en-GB" w:eastAsia="en-GB"/>
              </w:rPr>
            </w:pPr>
            <w:r w:rsidRPr="00E11F74">
              <w:rPr>
                <w:rFonts w:ascii="Calibri" w:eastAsia="Times New Roman" w:hAnsi="Calibri" w:cs="Calibri"/>
                <w:color w:val="000000"/>
                <w:sz w:val="20"/>
                <w:szCs w:val="20"/>
                <w:lang w:val="en-GB" w:eastAsia="en-GB"/>
              </w:rPr>
              <w:t xml:space="preserve">Level 1 Food Hygiene and Safety Certificate </w:t>
            </w:r>
          </w:p>
          <w:p w14:paraId="3955A35D" w14:textId="77777777" w:rsidR="00472114" w:rsidRPr="00E11F74" w:rsidRDefault="00472114" w:rsidP="00E11F74">
            <w:pPr>
              <w:pStyle w:val="ListParagraph"/>
              <w:numPr>
                <w:ilvl w:val="0"/>
                <w:numId w:val="9"/>
              </w:numPr>
              <w:rPr>
                <w:rFonts w:ascii="Calibri" w:eastAsia="Times New Roman" w:hAnsi="Calibri" w:cs="Calibri"/>
                <w:color w:val="000000"/>
                <w:sz w:val="20"/>
                <w:szCs w:val="20"/>
                <w:lang w:val="en-GB" w:eastAsia="en-GB"/>
              </w:rPr>
            </w:pPr>
            <w:r w:rsidRPr="00E11F74">
              <w:rPr>
                <w:rFonts w:ascii="Calibri" w:eastAsia="Times New Roman" w:hAnsi="Calibri" w:cs="Calibri"/>
                <w:color w:val="000000"/>
                <w:sz w:val="20"/>
                <w:szCs w:val="20"/>
                <w:lang w:val="en-GB" w:eastAsia="en-GB"/>
              </w:rPr>
              <w:t xml:space="preserve">Level 2 Food Hygiene and Safety Certificate Care </w:t>
            </w:r>
          </w:p>
          <w:p w14:paraId="2568F862" w14:textId="77777777" w:rsidR="00472114" w:rsidRPr="00E11F74" w:rsidRDefault="00472114" w:rsidP="00E11F74">
            <w:pPr>
              <w:pStyle w:val="ListParagraph"/>
              <w:numPr>
                <w:ilvl w:val="0"/>
                <w:numId w:val="9"/>
              </w:numPr>
              <w:rPr>
                <w:rFonts w:ascii="Calibri" w:eastAsia="Times New Roman" w:hAnsi="Calibri" w:cs="Calibri"/>
                <w:color w:val="000000"/>
                <w:sz w:val="20"/>
                <w:szCs w:val="20"/>
                <w:lang w:val="en-GB" w:eastAsia="en-GB"/>
              </w:rPr>
            </w:pPr>
            <w:r w:rsidRPr="00E11F74">
              <w:rPr>
                <w:rFonts w:ascii="Calibri" w:eastAsia="Times New Roman" w:hAnsi="Calibri" w:cs="Calibri"/>
                <w:color w:val="000000"/>
                <w:sz w:val="20"/>
                <w:szCs w:val="20"/>
                <w:lang w:val="en-GB" w:eastAsia="en-GB"/>
              </w:rPr>
              <w:t xml:space="preserve">Customer Service and Care (introduction level) </w:t>
            </w:r>
          </w:p>
          <w:p w14:paraId="470D9A06" w14:textId="77777777" w:rsidR="00472114" w:rsidRPr="00E11F74" w:rsidRDefault="00472114" w:rsidP="00E11F74">
            <w:pPr>
              <w:pStyle w:val="ListParagraph"/>
              <w:numPr>
                <w:ilvl w:val="0"/>
                <w:numId w:val="9"/>
              </w:numPr>
              <w:rPr>
                <w:rFonts w:ascii="Calibri" w:eastAsia="Times New Roman" w:hAnsi="Calibri" w:cs="Calibri"/>
                <w:color w:val="000000"/>
                <w:sz w:val="20"/>
                <w:szCs w:val="20"/>
                <w:lang w:val="en-GB" w:eastAsia="en-GB"/>
              </w:rPr>
            </w:pPr>
            <w:r w:rsidRPr="00E11F74">
              <w:rPr>
                <w:rFonts w:ascii="Calibri" w:eastAsia="Times New Roman" w:hAnsi="Calibri" w:cs="Calibri"/>
                <w:color w:val="000000"/>
                <w:sz w:val="20"/>
                <w:szCs w:val="20"/>
                <w:lang w:val="en-GB" w:eastAsia="en-GB"/>
              </w:rPr>
              <w:t xml:space="preserve">Dementia Awareness </w:t>
            </w:r>
          </w:p>
          <w:p w14:paraId="6FDAAA86" w14:textId="77777777" w:rsidR="00472114" w:rsidRPr="00E11F74" w:rsidRDefault="00472114" w:rsidP="00E11F74">
            <w:pPr>
              <w:pStyle w:val="ListParagraph"/>
              <w:numPr>
                <w:ilvl w:val="0"/>
                <w:numId w:val="9"/>
              </w:numPr>
              <w:rPr>
                <w:rFonts w:ascii="Calibri" w:eastAsia="Times New Roman" w:hAnsi="Calibri" w:cs="Calibri"/>
                <w:color w:val="000000"/>
                <w:sz w:val="20"/>
                <w:szCs w:val="20"/>
                <w:lang w:val="en-GB" w:eastAsia="en-GB"/>
              </w:rPr>
            </w:pPr>
            <w:r w:rsidRPr="00E11F74">
              <w:rPr>
                <w:rFonts w:ascii="Calibri" w:eastAsia="Times New Roman" w:hAnsi="Calibri" w:cs="Calibri"/>
                <w:color w:val="000000"/>
                <w:sz w:val="20"/>
                <w:szCs w:val="20"/>
                <w:lang w:val="en-GB" w:eastAsia="en-GB"/>
              </w:rPr>
              <w:t xml:space="preserve">Managing Mental Health and Wellbeing at Work </w:t>
            </w:r>
          </w:p>
          <w:p w14:paraId="32CCC86C" w14:textId="77777777" w:rsidR="00472114" w:rsidRPr="00E11F74" w:rsidRDefault="00472114" w:rsidP="00E11F74">
            <w:pPr>
              <w:pStyle w:val="ListParagraph"/>
              <w:numPr>
                <w:ilvl w:val="0"/>
                <w:numId w:val="9"/>
              </w:numPr>
              <w:rPr>
                <w:rFonts w:ascii="Calibri" w:eastAsia="Times New Roman" w:hAnsi="Calibri" w:cs="Calibri"/>
                <w:color w:val="000000"/>
                <w:sz w:val="20"/>
                <w:szCs w:val="20"/>
                <w:lang w:val="en-GB" w:eastAsia="en-GB"/>
              </w:rPr>
            </w:pPr>
            <w:r w:rsidRPr="00E11F74">
              <w:rPr>
                <w:rFonts w:ascii="Calibri" w:eastAsia="Times New Roman" w:hAnsi="Calibri" w:cs="Calibri"/>
                <w:color w:val="000000"/>
                <w:sz w:val="20"/>
                <w:szCs w:val="20"/>
                <w:lang w:val="en-GB" w:eastAsia="en-GB"/>
              </w:rPr>
              <w:t>Safeguarding - An Introduction</w:t>
            </w:r>
          </w:p>
          <w:p w14:paraId="7531A6E1" w14:textId="77777777" w:rsidR="00472114" w:rsidRPr="00E11F74" w:rsidRDefault="00472114" w:rsidP="00E11F74">
            <w:pPr>
              <w:pStyle w:val="ListParagraph"/>
              <w:numPr>
                <w:ilvl w:val="0"/>
                <w:numId w:val="9"/>
              </w:numPr>
              <w:rPr>
                <w:rFonts w:ascii="Calibri" w:eastAsia="Times New Roman" w:hAnsi="Calibri" w:cs="Calibri"/>
                <w:color w:val="000000"/>
                <w:sz w:val="20"/>
                <w:szCs w:val="20"/>
                <w:lang w:val="en-GB" w:eastAsia="en-GB"/>
              </w:rPr>
            </w:pPr>
            <w:r w:rsidRPr="00E11F74">
              <w:rPr>
                <w:rFonts w:ascii="Calibri" w:eastAsia="Times New Roman" w:hAnsi="Calibri" w:cs="Calibri"/>
                <w:color w:val="000000"/>
                <w:sz w:val="20"/>
                <w:szCs w:val="20"/>
                <w:lang w:val="en-GB" w:eastAsia="en-GB"/>
              </w:rPr>
              <w:t xml:space="preserve">Safeguarding of Vulnerable Adults (SOVA) </w:t>
            </w:r>
          </w:p>
          <w:p w14:paraId="0CDC092A" w14:textId="77777777" w:rsidR="00472114" w:rsidRPr="00E11F74" w:rsidRDefault="00472114" w:rsidP="00E11F74">
            <w:pPr>
              <w:pStyle w:val="ListParagraph"/>
              <w:numPr>
                <w:ilvl w:val="0"/>
                <w:numId w:val="9"/>
              </w:numPr>
              <w:rPr>
                <w:rFonts w:ascii="Calibri" w:eastAsia="Times New Roman" w:hAnsi="Calibri" w:cs="Calibri"/>
                <w:color w:val="000000"/>
                <w:sz w:val="20"/>
                <w:szCs w:val="20"/>
                <w:lang w:val="en-GB" w:eastAsia="en-GB"/>
              </w:rPr>
            </w:pPr>
            <w:r w:rsidRPr="00E11F74">
              <w:rPr>
                <w:rFonts w:ascii="Calibri" w:eastAsia="Times New Roman" w:hAnsi="Calibri" w:cs="Calibri"/>
                <w:color w:val="000000"/>
                <w:sz w:val="20"/>
                <w:szCs w:val="20"/>
                <w:lang w:val="en-GB" w:eastAsia="en-GB"/>
              </w:rPr>
              <w:t xml:space="preserve">Business Administration (introduction level) </w:t>
            </w:r>
          </w:p>
          <w:p w14:paraId="70585ACF" w14:textId="77777777" w:rsidR="00472114" w:rsidRPr="00E11F74" w:rsidRDefault="00472114" w:rsidP="00E11F74">
            <w:pPr>
              <w:pStyle w:val="ListParagraph"/>
              <w:numPr>
                <w:ilvl w:val="0"/>
                <w:numId w:val="9"/>
              </w:numPr>
              <w:rPr>
                <w:rFonts w:ascii="Calibri" w:eastAsia="Times New Roman" w:hAnsi="Calibri" w:cs="Calibri"/>
                <w:color w:val="000000"/>
                <w:sz w:val="20"/>
                <w:szCs w:val="20"/>
                <w:lang w:val="en-GB" w:eastAsia="en-GB"/>
              </w:rPr>
            </w:pPr>
            <w:r w:rsidRPr="00E11F74">
              <w:rPr>
                <w:rFonts w:ascii="Calibri" w:eastAsia="Times New Roman" w:hAnsi="Calibri" w:cs="Calibri"/>
                <w:color w:val="000000"/>
                <w:sz w:val="20"/>
                <w:szCs w:val="20"/>
                <w:lang w:val="en-GB" w:eastAsia="en-GB"/>
              </w:rPr>
              <w:t xml:space="preserve">Basic Microsoft Word and Excel </w:t>
            </w:r>
          </w:p>
          <w:p w14:paraId="08A0AD24" w14:textId="77777777" w:rsidR="00472114" w:rsidRPr="00E11F74" w:rsidRDefault="00472114" w:rsidP="00E11F74">
            <w:pPr>
              <w:pStyle w:val="ListParagraph"/>
              <w:numPr>
                <w:ilvl w:val="0"/>
                <w:numId w:val="9"/>
              </w:numPr>
              <w:rPr>
                <w:rFonts w:ascii="Calibri" w:eastAsia="Times New Roman" w:hAnsi="Calibri" w:cs="Calibri"/>
                <w:color w:val="000000"/>
                <w:sz w:val="20"/>
                <w:szCs w:val="20"/>
                <w:lang w:val="en-GB" w:eastAsia="en-GB"/>
              </w:rPr>
            </w:pPr>
            <w:r w:rsidRPr="00E11F74">
              <w:rPr>
                <w:rFonts w:ascii="Calibri" w:eastAsia="Times New Roman" w:hAnsi="Calibri" w:cs="Calibri"/>
                <w:color w:val="000000"/>
                <w:sz w:val="20"/>
                <w:szCs w:val="20"/>
                <w:lang w:val="en-GB" w:eastAsia="en-GB"/>
              </w:rPr>
              <w:t xml:space="preserve">Essential IT Skills </w:t>
            </w:r>
          </w:p>
          <w:p w14:paraId="171EEDF6" w14:textId="77777777" w:rsidR="00472114" w:rsidRDefault="00472114" w:rsidP="00E11F74">
            <w:pPr>
              <w:pStyle w:val="ListParagraph"/>
              <w:numPr>
                <w:ilvl w:val="0"/>
                <w:numId w:val="9"/>
              </w:numPr>
              <w:rPr>
                <w:rFonts w:ascii="Calibri" w:eastAsia="Times New Roman" w:hAnsi="Calibri" w:cs="Calibri"/>
                <w:color w:val="000000"/>
                <w:sz w:val="20"/>
                <w:szCs w:val="20"/>
                <w:lang w:val="en-GB" w:eastAsia="en-GB"/>
              </w:rPr>
            </w:pPr>
            <w:r w:rsidRPr="00E11F74">
              <w:rPr>
                <w:rFonts w:ascii="Calibri" w:eastAsia="Times New Roman" w:hAnsi="Calibri" w:cs="Calibri"/>
                <w:color w:val="000000"/>
                <w:sz w:val="20"/>
                <w:szCs w:val="20"/>
                <w:lang w:val="en-GB" w:eastAsia="en-GB"/>
              </w:rPr>
              <w:t xml:space="preserve">CITB Health Safety Environment Test </w:t>
            </w:r>
          </w:p>
          <w:p w14:paraId="4C7A79A8" w14:textId="77777777" w:rsidR="00E11F74" w:rsidRPr="00E11F74" w:rsidRDefault="00E11F74" w:rsidP="00E11F74">
            <w:pPr>
              <w:pStyle w:val="ListParagraph"/>
              <w:rPr>
                <w:rFonts w:ascii="Calibri" w:eastAsia="Times New Roman" w:hAnsi="Calibri" w:cs="Calibri"/>
                <w:color w:val="000000"/>
                <w:sz w:val="20"/>
                <w:szCs w:val="20"/>
                <w:lang w:val="en-GB" w:eastAsia="en-GB"/>
              </w:rPr>
            </w:pPr>
          </w:p>
          <w:p w14:paraId="19955EDC" w14:textId="6D571E27" w:rsidR="00F75ABC" w:rsidRDefault="00472114" w:rsidP="00472114">
            <w:pPr>
              <w:rPr>
                <w:rFonts w:ascii="Calibri" w:eastAsia="Times New Roman" w:hAnsi="Calibri" w:cs="Calibri"/>
                <w:color w:val="000000"/>
                <w:sz w:val="20"/>
                <w:szCs w:val="20"/>
                <w:lang w:val="en-GB" w:eastAsia="en-GB"/>
              </w:rPr>
            </w:pPr>
            <w:r w:rsidRPr="00472114">
              <w:rPr>
                <w:rFonts w:ascii="Calibri" w:eastAsia="Times New Roman" w:hAnsi="Calibri" w:cs="Calibri"/>
                <w:color w:val="000000"/>
                <w:sz w:val="20"/>
                <w:szCs w:val="20"/>
                <w:lang w:val="en-GB" w:eastAsia="en-GB"/>
              </w:rPr>
              <w:t>Please not</w:t>
            </w:r>
            <w:r w:rsidR="00E11F74">
              <w:rPr>
                <w:rFonts w:ascii="Calibri" w:eastAsia="Times New Roman" w:hAnsi="Calibri" w:cs="Calibri"/>
                <w:color w:val="000000"/>
                <w:sz w:val="20"/>
                <w:szCs w:val="20"/>
                <w:lang w:val="en-GB" w:eastAsia="en-GB"/>
              </w:rPr>
              <w:t>e,</w:t>
            </w:r>
            <w:r w:rsidRPr="00472114">
              <w:rPr>
                <w:rFonts w:ascii="Calibri" w:eastAsia="Times New Roman" w:hAnsi="Calibri" w:cs="Calibri"/>
                <w:color w:val="000000"/>
                <w:sz w:val="20"/>
                <w:szCs w:val="20"/>
                <w:lang w:val="en-GB" w:eastAsia="en-GB"/>
              </w:rPr>
              <w:t xml:space="preserve"> we are looking for a provider who is flexible</w:t>
            </w:r>
            <w:r w:rsidR="008157BA">
              <w:rPr>
                <w:rFonts w:ascii="Calibri" w:eastAsia="Times New Roman" w:hAnsi="Calibri" w:cs="Calibri"/>
                <w:color w:val="000000"/>
                <w:sz w:val="20"/>
                <w:szCs w:val="20"/>
                <w:lang w:val="en-GB" w:eastAsia="en-GB"/>
              </w:rPr>
              <w:t xml:space="preserve">, can develop further training courses as needs require, </w:t>
            </w:r>
            <w:r w:rsidRPr="00472114">
              <w:rPr>
                <w:rFonts w:ascii="Calibri" w:eastAsia="Times New Roman" w:hAnsi="Calibri" w:cs="Calibri"/>
                <w:color w:val="000000"/>
                <w:sz w:val="20"/>
                <w:szCs w:val="20"/>
                <w:lang w:val="en-GB" w:eastAsia="en-GB"/>
              </w:rPr>
              <w:t xml:space="preserve">and can provide spot purchasing training as identified as needed through our employability contracts. </w:t>
            </w:r>
          </w:p>
          <w:p w14:paraId="0CF863A1" w14:textId="576CA3C9" w:rsidR="00AB6A45" w:rsidRPr="001D1C45" w:rsidRDefault="00AB6A45" w:rsidP="005E13E7">
            <w:pPr>
              <w:rPr>
                <w:rFonts w:ascii="Calibri" w:eastAsia="Times New Roman" w:hAnsi="Calibri" w:cs="Calibri"/>
                <w:color w:val="000000"/>
                <w:sz w:val="20"/>
                <w:szCs w:val="20"/>
                <w:lang w:val="en-GB" w:eastAsia="en-GB"/>
              </w:rPr>
            </w:pPr>
          </w:p>
        </w:tc>
      </w:tr>
      <w:tr w:rsidR="00D932F3" w:rsidRPr="001D1C45" w14:paraId="77E56F50" w14:textId="77777777" w:rsidTr="00CD60B7">
        <w:trPr>
          <w:trHeight w:val="300"/>
          <w:jc w:val="center"/>
        </w:trPr>
        <w:tc>
          <w:tcPr>
            <w:tcW w:w="5962" w:type="dxa"/>
            <w:tcBorders>
              <w:top w:val="nil"/>
              <w:left w:val="nil"/>
              <w:bottom w:val="nil"/>
              <w:right w:val="nil"/>
            </w:tcBorders>
            <w:shd w:val="clear" w:color="auto" w:fill="auto"/>
            <w:noWrap/>
            <w:vAlign w:val="bottom"/>
            <w:hideMark/>
          </w:tcPr>
          <w:p w14:paraId="074F24AB" w14:textId="77777777" w:rsidR="00F21217" w:rsidRDefault="00F21217" w:rsidP="00EF2850">
            <w:pPr>
              <w:rPr>
                <w:rFonts w:ascii="Calibri" w:eastAsia="Times New Roman" w:hAnsi="Calibri" w:cs="Calibri"/>
                <w:color w:val="000000"/>
                <w:sz w:val="20"/>
                <w:szCs w:val="20"/>
                <w:lang w:val="en-GB" w:eastAsia="en-GB"/>
              </w:rPr>
            </w:pPr>
          </w:p>
          <w:p w14:paraId="5B5D5EC6" w14:textId="200BFF55" w:rsidR="00F21217" w:rsidRPr="001D1C45" w:rsidRDefault="00F21217" w:rsidP="00EF2850">
            <w:pPr>
              <w:rPr>
                <w:rFonts w:ascii="Calibri" w:eastAsia="Times New Roman" w:hAnsi="Calibri" w:cs="Calibri"/>
                <w:color w:val="000000"/>
                <w:sz w:val="20"/>
                <w:szCs w:val="20"/>
                <w:lang w:val="en-GB" w:eastAsia="en-GB"/>
              </w:rPr>
            </w:pPr>
          </w:p>
        </w:tc>
        <w:tc>
          <w:tcPr>
            <w:tcW w:w="1491" w:type="dxa"/>
            <w:tcBorders>
              <w:top w:val="nil"/>
              <w:left w:val="nil"/>
              <w:bottom w:val="nil"/>
              <w:right w:val="nil"/>
            </w:tcBorders>
            <w:shd w:val="clear" w:color="auto" w:fill="auto"/>
            <w:noWrap/>
            <w:vAlign w:val="bottom"/>
            <w:hideMark/>
          </w:tcPr>
          <w:p w14:paraId="2809B00B" w14:textId="77777777" w:rsidR="00D932F3" w:rsidRPr="001D1C45" w:rsidRDefault="00D932F3" w:rsidP="00EF2850">
            <w:pPr>
              <w:rPr>
                <w:rFonts w:ascii="Times New Roman" w:eastAsia="Times New Roman" w:hAnsi="Times New Roman"/>
                <w:sz w:val="20"/>
                <w:szCs w:val="20"/>
                <w:lang w:val="en-GB" w:eastAsia="en-GB"/>
              </w:rPr>
            </w:pPr>
          </w:p>
        </w:tc>
        <w:tc>
          <w:tcPr>
            <w:tcW w:w="3816" w:type="dxa"/>
            <w:tcBorders>
              <w:top w:val="nil"/>
              <w:left w:val="nil"/>
              <w:bottom w:val="nil"/>
              <w:right w:val="nil"/>
            </w:tcBorders>
            <w:shd w:val="clear" w:color="auto" w:fill="auto"/>
            <w:noWrap/>
            <w:vAlign w:val="bottom"/>
            <w:hideMark/>
          </w:tcPr>
          <w:p w14:paraId="16B34EDF" w14:textId="77777777" w:rsidR="00D932F3" w:rsidRPr="001D1C45" w:rsidRDefault="00D932F3" w:rsidP="00EF2850">
            <w:pPr>
              <w:rPr>
                <w:rFonts w:ascii="Times New Roman" w:eastAsia="Times New Roman" w:hAnsi="Times New Roman"/>
                <w:sz w:val="20"/>
                <w:szCs w:val="20"/>
                <w:lang w:val="en-GB" w:eastAsia="en-GB"/>
              </w:rPr>
            </w:pPr>
          </w:p>
        </w:tc>
      </w:tr>
      <w:tr w:rsidR="00D932F3" w:rsidRPr="001D1C45" w14:paraId="0145C1A4" w14:textId="77777777" w:rsidTr="00CD60B7">
        <w:trPr>
          <w:trHeight w:val="300"/>
          <w:jc w:val="center"/>
        </w:trPr>
        <w:tc>
          <w:tcPr>
            <w:tcW w:w="11269" w:type="dxa"/>
            <w:gridSpan w:val="3"/>
            <w:tcBorders>
              <w:top w:val="single" w:sz="4" w:space="0" w:color="auto"/>
              <w:left w:val="single" w:sz="4" w:space="0" w:color="auto"/>
              <w:bottom w:val="single" w:sz="4" w:space="0" w:color="auto"/>
              <w:right w:val="single" w:sz="4" w:space="0" w:color="auto"/>
            </w:tcBorders>
            <w:shd w:val="clear" w:color="auto" w:fill="1F497D"/>
            <w:noWrap/>
            <w:vAlign w:val="center"/>
            <w:hideMark/>
          </w:tcPr>
          <w:p w14:paraId="37EC5A02" w14:textId="7015E658" w:rsidR="00D932F3" w:rsidRPr="001D1C45" w:rsidRDefault="00D932F3" w:rsidP="00EF2850">
            <w:pP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eastAsia="en-GB"/>
              </w:rPr>
              <w:t>(3) Requirements</w:t>
            </w:r>
          </w:p>
        </w:tc>
      </w:tr>
      <w:tr w:rsidR="004B2B19" w:rsidRPr="001D1C45" w14:paraId="28358926" w14:textId="77777777" w:rsidTr="00CD60B7">
        <w:trPr>
          <w:trHeight w:val="300"/>
          <w:jc w:val="center"/>
        </w:trPr>
        <w:tc>
          <w:tcPr>
            <w:tcW w:w="112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315B3EF" w14:textId="77777777" w:rsidR="00827D27" w:rsidRDefault="00827D27" w:rsidP="002B0A0A">
            <w:pPr>
              <w:rPr>
                <w:rFonts w:ascii="Calibri" w:eastAsia="Times New Roman" w:hAnsi="Calibri" w:cs="Calibri"/>
                <w:bCs/>
                <w:sz w:val="20"/>
                <w:szCs w:val="20"/>
                <w:lang w:eastAsia="en-GB"/>
              </w:rPr>
            </w:pPr>
          </w:p>
          <w:p w14:paraId="764DAD9A" w14:textId="77777777" w:rsidR="00AB6A45" w:rsidRDefault="00025023" w:rsidP="00CD60B7">
            <w:pPr>
              <w:rPr>
                <w:rFonts w:ascii="Calibri" w:eastAsia="Times New Roman" w:hAnsi="Calibri" w:cs="Calibri"/>
                <w:bCs/>
                <w:sz w:val="20"/>
                <w:szCs w:val="20"/>
                <w:lang w:eastAsia="en-GB"/>
              </w:rPr>
            </w:pPr>
            <w:r w:rsidRPr="00025023">
              <w:rPr>
                <w:rFonts w:ascii="Calibri" w:eastAsia="Times New Roman" w:hAnsi="Calibri" w:cs="Calibri"/>
                <w:bCs/>
                <w:sz w:val="20"/>
                <w:szCs w:val="20"/>
                <w:lang w:eastAsia="en-GB"/>
              </w:rPr>
              <w:t xml:space="preserve">The services </w:t>
            </w:r>
            <w:r w:rsidR="00A42298">
              <w:rPr>
                <w:rFonts w:ascii="Calibri" w:eastAsia="Times New Roman" w:hAnsi="Calibri" w:cs="Calibri"/>
                <w:bCs/>
                <w:sz w:val="20"/>
                <w:szCs w:val="20"/>
                <w:lang w:eastAsia="en-GB"/>
              </w:rPr>
              <w:t>under the contract awarded will</w:t>
            </w:r>
            <w:r w:rsidR="0053180E">
              <w:rPr>
                <w:rFonts w:ascii="Calibri" w:eastAsia="Times New Roman" w:hAnsi="Calibri" w:cs="Calibri"/>
                <w:bCs/>
                <w:sz w:val="20"/>
                <w:szCs w:val="20"/>
                <w:lang w:eastAsia="en-GB"/>
              </w:rPr>
              <w:t xml:space="preserve"> include a</w:t>
            </w:r>
            <w:r w:rsidRPr="00025023">
              <w:rPr>
                <w:rFonts w:ascii="Calibri" w:eastAsia="Times New Roman" w:hAnsi="Calibri" w:cs="Calibri"/>
                <w:bCs/>
                <w:sz w:val="20"/>
                <w:szCs w:val="20"/>
                <w:lang w:eastAsia="en-GB"/>
              </w:rPr>
              <w:t xml:space="preserve"> range </w:t>
            </w:r>
            <w:r w:rsidR="0053180E">
              <w:rPr>
                <w:rFonts w:ascii="Calibri" w:eastAsia="Times New Roman" w:hAnsi="Calibri" w:cs="Calibri"/>
                <w:bCs/>
                <w:sz w:val="20"/>
                <w:szCs w:val="20"/>
                <w:lang w:eastAsia="en-GB"/>
              </w:rPr>
              <w:t>of</w:t>
            </w:r>
            <w:r w:rsidRPr="00025023">
              <w:rPr>
                <w:rFonts w:ascii="Calibri" w:eastAsia="Times New Roman" w:hAnsi="Calibri" w:cs="Calibri"/>
                <w:bCs/>
                <w:sz w:val="20"/>
                <w:szCs w:val="20"/>
                <w:lang w:eastAsia="en-GB"/>
              </w:rPr>
              <w:t xml:space="preserve"> training course</w:t>
            </w:r>
            <w:r w:rsidR="0053180E">
              <w:rPr>
                <w:rFonts w:ascii="Calibri" w:eastAsia="Times New Roman" w:hAnsi="Calibri" w:cs="Calibri"/>
                <w:bCs/>
                <w:sz w:val="20"/>
                <w:szCs w:val="20"/>
                <w:lang w:eastAsia="en-GB"/>
              </w:rPr>
              <w:t>s as detailed under section 2 above</w:t>
            </w:r>
            <w:r w:rsidR="00CD60B7">
              <w:rPr>
                <w:rFonts w:ascii="Calibri" w:eastAsia="Times New Roman" w:hAnsi="Calibri" w:cs="Calibri"/>
                <w:bCs/>
                <w:sz w:val="20"/>
                <w:szCs w:val="20"/>
                <w:lang w:eastAsia="en-GB"/>
              </w:rPr>
              <w:t xml:space="preserve"> </w:t>
            </w:r>
            <w:r w:rsidRPr="00025023">
              <w:rPr>
                <w:rFonts w:ascii="Calibri" w:eastAsia="Times New Roman" w:hAnsi="Calibri" w:cs="Calibri"/>
                <w:bCs/>
                <w:sz w:val="20"/>
                <w:szCs w:val="20"/>
                <w:lang w:eastAsia="en-GB"/>
              </w:rPr>
              <w:t xml:space="preserve">to </w:t>
            </w:r>
            <w:r w:rsidR="00CD60B7">
              <w:rPr>
                <w:rFonts w:ascii="Calibri" w:eastAsia="Times New Roman" w:hAnsi="Calibri" w:cs="Calibri"/>
                <w:bCs/>
                <w:sz w:val="20"/>
                <w:szCs w:val="20"/>
                <w:lang w:eastAsia="en-GB"/>
              </w:rPr>
              <w:t>assist participants future employability chances.</w:t>
            </w:r>
            <w:r>
              <w:rPr>
                <w:rFonts w:ascii="Calibri" w:eastAsia="Times New Roman" w:hAnsi="Calibri" w:cs="Calibri"/>
                <w:bCs/>
                <w:sz w:val="20"/>
                <w:szCs w:val="20"/>
                <w:lang w:eastAsia="en-GB"/>
              </w:rPr>
              <w:t xml:space="preserve"> </w:t>
            </w:r>
            <w:r w:rsidR="00815BBD">
              <w:rPr>
                <w:rFonts w:ascii="Calibri" w:eastAsia="Times New Roman" w:hAnsi="Calibri" w:cs="Calibri"/>
                <w:bCs/>
                <w:sz w:val="20"/>
                <w:szCs w:val="20"/>
                <w:lang w:eastAsia="en-GB"/>
              </w:rPr>
              <w:t xml:space="preserve"> D</w:t>
            </w:r>
            <w:r>
              <w:rPr>
                <w:rFonts w:ascii="Calibri" w:eastAsia="Times New Roman" w:hAnsi="Calibri" w:cs="Calibri"/>
                <w:bCs/>
                <w:sz w:val="20"/>
                <w:szCs w:val="20"/>
                <w:lang w:eastAsia="en-GB"/>
              </w:rPr>
              <w:t>ue to this varied nature of services required</w:t>
            </w:r>
            <w:r w:rsidR="00CD60B7">
              <w:rPr>
                <w:rFonts w:ascii="Calibri" w:eastAsia="Times New Roman" w:hAnsi="Calibri" w:cs="Calibri"/>
                <w:bCs/>
                <w:sz w:val="20"/>
                <w:szCs w:val="20"/>
                <w:lang w:eastAsia="en-GB"/>
              </w:rPr>
              <w:t xml:space="preserve"> as needs arise,</w:t>
            </w:r>
            <w:r>
              <w:rPr>
                <w:rFonts w:ascii="Calibri" w:eastAsia="Times New Roman" w:hAnsi="Calibri" w:cs="Calibri"/>
                <w:bCs/>
                <w:sz w:val="20"/>
                <w:szCs w:val="20"/>
                <w:lang w:eastAsia="en-GB"/>
              </w:rPr>
              <w:t xml:space="preserve"> there is </w:t>
            </w:r>
            <w:r w:rsidR="002B0A0A">
              <w:rPr>
                <w:rFonts w:ascii="Calibri" w:eastAsia="Times New Roman" w:hAnsi="Calibri" w:cs="Calibri"/>
                <w:bCs/>
                <w:sz w:val="20"/>
                <w:szCs w:val="20"/>
                <w:lang w:eastAsia="en-GB"/>
              </w:rPr>
              <w:t xml:space="preserve">also </w:t>
            </w:r>
            <w:r>
              <w:rPr>
                <w:rFonts w:ascii="Calibri" w:eastAsia="Times New Roman" w:hAnsi="Calibri" w:cs="Calibri"/>
                <w:bCs/>
                <w:sz w:val="20"/>
                <w:szCs w:val="20"/>
                <w:lang w:eastAsia="en-GB"/>
              </w:rPr>
              <w:t xml:space="preserve">the scope to </w:t>
            </w:r>
            <w:r w:rsidR="002B0A0A">
              <w:rPr>
                <w:rFonts w:ascii="Calibri" w:eastAsia="Times New Roman" w:hAnsi="Calibri" w:cs="Calibri"/>
                <w:bCs/>
                <w:sz w:val="20"/>
                <w:szCs w:val="20"/>
                <w:lang w:eastAsia="en-GB"/>
              </w:rPr>
              <w:t>add</w:t>
            </w:r>
            <w:r>
              <w:rPr>
                <w:rFonts w:ascii="Calibri" w:eastAsia="Times New Roman" w:hAnsi="Calibri" w:cs="Calibri"/>
                <w:bCs/>
                <w:sz w:val="20"/>
                <w:szCs w:val="20"/>
                <w:lang w:eastAsia="en-GB"/>
              </w:rPr>
              <w:t xml:space="preserve"> services </w:t>
            </w:r>
            <w:r w:rsidR="00CD60B7">
              <w:rPr>
                <w:rFonts w:ascii="Calibri" w:eastAsia="Times New Roman" w:hAnsi="Calibri" w:cs="Calibri"/>
                <w:bCs/>
                <w:sz w:val="20"/>
                <w:szCs w:val="20"/>
                <w:lang w:eastAsia="en-GB"/>
              </w:rPr>
              <w:t>to those listed above</w:t>
            </w:r>
            <w:r w:rsidR="00533237">
              <w:rPr>
                <w:rFonts w:ascii="Calibri" w:eastAsia="Times New Roman" w:hAnsi="Calibri" w:cs="Calibri"/>
                <w:bCs/>
                <w:sz w:val="20"/>
                <w:szCs w:val="20"/>
                <w:lang w:eastAsia="en-GB"/>
              </w:rPr>
              <w:t xml:space="preserve">. </w:t>
            </w:r>
          </w:p>
          <w:p w14:paraId="7A79A82C" w14:textId="2BB294B5" w:rsidR="00CD60B7" w:rsidRPr="00025023" w:rsidRDefault="00CD60B7" w:rsidP="00CD60B7">
            <w:pPr>
              <w:rPr>
                <w:rFonts w:ascii="Calibri" w:eastAsia="Times New Roman" w:hAnsi="Calibri" w:cs="Calibri"/>
                <w:bCs/>
                <w:sz w:val="20"/>
                <w:szCs w:val="20"/>
                <w:lang w:eastAsia="en-GB"/>
              </w:rPr>
            </w:pPr>
          </w:p>
        </w:tc>
      </w:tr>
    </w:tbl>
    <w:p w14:paraId="636E2D8A" w14:textId="77777777" w:rsidR="001E5346" w:rsidRDefault="001E5346" w:rsidP="007B4EA0"/>
    <w:tbl>
      <w:tblPr>
        <w:tblW w:w="5940" w:type="pct"/>
        <w:jc w:val="center"/>
        <w:tblLayout w:type="fixed"/>
        <w:tblLook w:val="0420" w:firstRow="1" w:lastRow="0" w:firstColumn="0" w:lastColumn="0" w:noHBand="0" w:noVBand="1"/>
      </w:tblPr>
      <w:tblGrid>
        <w:gridCol w:w="5968"/>
        <w:gridCol w:w="1493"/>
        <w:gridCol w:w="3820"/>
      </w:tblGrid>
      <w:tr w:rsidR="00827D27" w:rsidRPr="001D1C45" w14:paraId="0590A344" w14:textId="77777777" w:rsidTr="00F171D8">
        <w:trPr>
          <w:trHeight w:val="300"/>
          <w:jc w:val="center"/>
        </w:trPr>
        <w:tc>
          <w:tcPr>
            <w:tcW w:w="5968" w:type="dxa"/>
            <w:tcBorders>
              <w:top w:val="single" w:sz="4" w:space="0" w:color="auto"/>
              <w:left w:val="nil"/>
              <w:bottom w:val="single" w:sz="4" w:space="0" w:color="auto"/>
              <w:right w:val="nil"/>
            </w:tcBorders>
            <w:shd w:val="clear" w:color="auto" w:fill="1F3864" w:themeFill="accent1" w:themeFillShade="80"/>
            <w:noWrap/>
            <w:vAlign w:val="center"/>
          </w:tcPr>
          <w:p w14:paraId="6937600C" w14:textId="00510EC1" w:rsidR="00827D27" w:rsidRPr="001D1C45" w:rsidRDefault="00827D27" w:rsidP="00050283">
            <w:pPr>
              <w:rPr>
                <w:rFonts w:ascii="Calibri" w:eastAsia="Times New Roman" w:hAnsi="Calibri" w:cs="Calibri"/>
                <w:color w:val="000000"/>
                <w:sz w:val="20"/>
                <w:szCs w:val="20"/>
                <w:lang w:val="en-GB" w:eastAsia="en-GB"/>
              </w:rPr>
            </w:pPr>
            <w:r w:rsidRPr="001D1C45">
              <w:rPr>
                <w:rFonts w:ascii="Calibri" w:eastAsia="Times New Roman" w:hAnsi="Calibri" w:cs="Calibri"/>
                <w:b/>
                <w:bCs/>
                <w:color w:val="FFFFFF"/>
                <w:sz w:val="20"/>
                <w:szCs w:val="20"/>
                <w:lang w:eastAsia="en-GB"/>
              </w:rPr>
              <w:t>(</w:t>
            </w:r>
            <w:r>
              <w:rPr>
                <w:rFonts w:ascii="Calibri" w:eastAsia="Times New Roman" w:hAnsi="Calibri" w:cs="Calibri"/>
                <w:b/>
                <w:bCs/>
                <w:color w:val="FFFFFF"/>
                <w:sz w:val="20"/>
                <w:szCs w:val="20"/>
                <w:lang w:eastAsia="en-GB"/>
              </w:rPr>
              <w:t>4</w:t>
            </w:r>
            <w:r w:rsidRPr="001D1C45">
              <w:rPr>
                <w:rFonts w:ascii="Calibri" w:eastAsia="Times New Roman" w:hAnsi="Calibri" w:cs="Calibri"/>
                <w:b/>
                <w:bCs/>
                <w:color w:val="FFFFFF"/>
                <w:sz w:val="20"/>
                <w:szCs w:val="20"/>
                <w:lang w:eastAsia="en-GB"/>
              </w:rPr>
              <w:t xml:space="preserve">) </w:t>
            </w:r>
            <w:r>
              <w:rPr>
                <w:rFonts w:ascii="Calibri" w:eastAsia="Times New Roman" w:hAnsi="Calibri" w:cs="Calibri"/>
                <w:b/>
                <w:bCs/>
                <w:color w:val="FFFFFF"/>
                <w:sz w:val="20"/>
                <w:szCs w:val="20"/>
                <w:lang w:eastAsia="en-GB"/>
              </w:rPr>
              <w:t>Questionnaire</w:t>
            </w:r>
          </w:p>
        </w:tc>
        <w:tc>
          <w:tcPr>
            <w:tcW w:w="1493" w:type="dxa"/>
            <w:tcBorders>
              <w:top w:val="single" w:sz="4" w:space="0" w:color="auto"/>
              <w:left w:val="nil"/>
              <w:bottom w:val="single" w:sz="4" w:space="0" w:color="auto"/>
              <w:right w:val="nil"/>
            </w:tcBorders>
            <w:shd w:val="clear" w:color="auto" w:fill="44546A" w:themeFill="text2"/>
            <w:noWrap/>
            <w:vAlign w:val="bottom"/>
          </w:tcPr>
          <w:p w14:paraId="0C6CA78C" w14:textId="77777777" w:rsidR="00827D27" w:rsidRPr="001D1C45" w:rsidRDefault="00827D27" w:rsidP="00050283">
            <w:pPr>
              <w:rPr>
                <w:rFonts w:ascii="Times New Roman" w:eastAsia="Times New Roman" w:hAnsi="Times New Roman"/>
                <w:sz w:val="20"/>
                <w:szCs w:val="20"/>
                <w:lang w:val="en-GB" w:eastAsia="en-GB"/>
              </w:rPr>
            </w:pPr>
          </w:p>
        </w:tc>
        <w:tc>
          <w:tcPr>
            <w:tcW w:w="3820" w:type="dxa"/>
            <w:tcBorders>
              <w:top w:val="single" w:sz="4" w:space="0" w:color="auto"/>
              <w:left w:val="nil"/>
              <w:bottom w:val="single" w:sz="4" w:space="0" w:color="auto"/>
              <w:right w:val="nil"/>
            </w:tcBorders>
            <w:shd w:val="clear" w:color="auto" w:fill="44546A" w:themeFill="text2"/>
            <w:noWrap/>
            <w:vAlign w:val="bottom"/>
          </w:tcPr>
          <w:p w14:paraId="3F644AA6" w14:textId="77777777" w:rsidR="00827D27" w:rsidRPr="001D1C45" w:rsidRDefault="00827D27" w:rsidP="00050283">
            <w:pPr>
              <w:rPr>
                <w:rFonts w:ascii="Times New Roman" w:eastAsia="Times New Roman" w:hAnsi="Times New Roman"/>
                <w:sz w:val="20"/>
                <w:szCs w:val="20"/>
                <w:lang w:val="en-GB" w:eastAsia="en-GB"/>
              </w:rPr>
            </w:pPr>
          </w:p>
        </w:tc>
      </w:tr>
      <w:tr w:rsidR="00155ADA" w:rsidRPr="001D1C45" w14:paraId="0C76E67D" w14:textId="77777777" w:rsidTr="00F171D8">
        <w:trPr>
          <w:trHeight w:val="301"/>
          <w:jc w:val="center"/>
        </w:trPr>
        <w:tc>
          <w:tcPr>
            <w:tcW w:w="11281" w:type="dxa"/>
            <w:gridSpan w:val="3"/>
            <w:tcBorders>
              <w:top w:val="single" w:sz="4" w:space="0" w:color="auto"/>
              <w:left w:val="single" w:sz="4" w:space="0" w:color="auto"/>
              <w:bottom w:val="single" w:sz="4" w:space="0" w:color="auto"/>
              <w:right w:val="single" w:sz="4" w:space="0" w:color="auto"/>
            </w:tcBorders>
            <w:shd w:val="pct10" w:color="auto" w:fill="auto"/>
            <w:vAlign w:val="center"/>
          </w:tcPr>
          <w:p w14:paraId="5AB81C7D" w14:textId="77777777" w:rsidR="00155ADA" w:rsidRDefault="00155ADA" w:rsidP="00155ADA">
            <w:pPr>
              <w:rPr>
                <w:rFonts w:ascii="Calibri" w:eastAsia="Times New Roman" w:hAnsi="Calibri" w:cs="Calibri"/>
                <w:b/>
                <w:bCs/>
                <w:sz w:val="20"/>
                <w:szCs w:val="20"/>
                <w:lang w:eastAsia="en-GB"/>
              </w:rPr>
            </w:pPr>
            <w:r>
              <w:rPr>
                <w:rFonts w:ascii="Calibri" w:eastAsia="Times New Roman" w:hAnsi="Calibri" w:cs="Calibri"/>
                <w:b/>
                <w:bCs/>
                <w:sz w:val="20"/>
                <w:szCs w:val="20"/>
                <w:lang w:eastAsia="en-GB"/>
              </w:rPr>
              <w:t xml:space="preserve">4.1 </w:t>
            </w:r>
            <w:r w:rsidRPr="007B4EA0">
              <w:rPr>
                <w:rFonts w:ascii="Calibri" w:eastAsia="Times New Roman" w:hAnsi="Calibri" w:cs="Calibri"/>
                <w:b/>
                <w:bCs/>
                <w:sz w:val="20"/>
                <w:szCs w:val="20"/>
                <w:lang w:eastAsia="en-GB"/>
              </w:rPr>
              <w:t>Operational Experience</w:t>
            </w:r>
            <w:r>
              <w:rPr>
                <w:rFonts w:ascii="Calibri" w:eastAsia="Times New Roman" w:hAnsi="Calibri" w:cs="Calibri"/>
                <w:b/>
                <w:bCs/>
                <w:sz w:val="20"/>
                <w:szCs w:val="20"/>
                <w:lang w:eastAsia="en-GB"/>
              </w:rPr>
              <w:t xml:space="preserve"> – </w:t>
            </w:r>
          </w:p>
          <w:p w14:paraId="1F5B4BC7" w14:textId="1BC2DF52" w:rsidR="00155ADA" w:rsidRPr="001D1C45" w:rsidRDefault="000C6F49" w:rsidP="00155ADA">
            <w:pPr>
              <w:rPr>
                <w:rFonts w:ascii="Calibri" w:eastAsia="Times New Roman" w:hAnsi="Calibri" w:cs="Calibri"/>
                <w:color w:val="000000"/>
                <w:sz w:val="20"/>
                <w:szCs w:val="20"/>
                <w:lang w:val="en-GB" w:eastAsia="en-GB"/>
              </w:rPr>
            </w:pPr>
            <w:r>
              <w:rPr>
                <w:rFonts w:ascii="Calibri" w:eastAsia="Times New Roman" w:hAnsi="Calibri" w:cs="Calibri"/>
                <w:b/>
                <w:bCs/>
                <w:sz w:val="20"/>
                <w:szCs w:val="20"/>
                <w:lang w:eastAsia="en-GB"/>
              </w:rPr>
              <w:t xml:space="preserve">Please list the projects you have delivered in the last 3 years (i.e. what </w:t>
            </w:r>
            <w:r w:rsidR="00155ADA" w:rsidRPr="00F75ABC">
              <w:rPr>
                <w:rFonts w:ascii="Calibri" w:eastAsia="Times New Roman" w:hAnsi="Calibri" w:cs="Calibri"/>
                <w:b/>
                <w:bCs/>
                <w:sz w:val="20"/>
                <w:szCs w:val="20"/>
                <w:lang w:eastAsia="en-GB"/>
              </w:rPr>
              <w:t>demographics of the people you have worked with</w:t>
            </w:r>
            <w:r w:rsidR="009B0AF2">
              <w:rPr>
                <w:rFonts w:ascii="Calibri" w:eastAsia="Times New Roman" w:hAnsi="Calibri" w:cs="Calibri"/>
                <w:b/>
                <w:bCs/>
                <w:sz w:val="20"/>
                <w:szCs w:val="20"/>
                <w:lang w:eastAsia="en-GB"/>
              </w:rPr>
              <w:t>,</w:t>
            </w:r>
            <w:r>
              <w:rPr>
                <w:rFonts w:ascii="Calibri" w:eastAsia="Times New Roman" w:hAnsi="Calibri" w:cs="Calibri"/>
                <w:b/>
                <w:bCs/>
                <w:sz w:val="20"/>
                <w:szCs w:val="20"/>
                <w:lang w:eastAsia="en-GB"/>
              </w:rPr>
              <w:t xml:space="preserve"> targets you have been set and delivered across your examples</w:t>
            </w:r>
            <w:r w:rsidR="00155ADA" w:rsidRPr="00F75ABC">
              <w:rPr>
                <w:rFonts w:ascii="Calibri" w:eastAsia="Times New Roman" w:hAnsi="Calibri" w:cs="Calibri"/>
                <w:b/>
                <w:bCs/>
                <w:sz w:val="20"/>
                <w:szCs w:val="20"/>
                <w:lang w:eastAsia="en-GB"/>
              </w:rPr>
              <w:t>?</w:t>
            </w:r>
            <w:r>
              <w:rPr>
                <w:rFonts w:ascii="Calibri" w:eastAsia="Times New Roman" w:hAnsi="Calibri" w:cs="Calibri"/>
                <w:b/>
                <w:bCs/>
                <w:sz w:val="20"/>
                <w:szCs w:val="20"/>
                <w:lang w:eastAsia="en-GB"/>
              </w:rPr>
              <w:t>)</w:t>
            </w:r>
            <w:r w:rsidR="00155ADA">
              <w:rPr>
                <w:rFonts w:ascii="Calibri" w:eastAsia="Times New Roman" w:hAnsi="Calibri" w:cs="Calibri"/>
                <w:b/>
                <w:bCs/>
                <w:sz w:val="20"/>
                <w:szCs w:val="20"/>
                <w:lang w:eastAsia="en-GB"/>
              </w:rPr>
              <w:t xml:space="preserve"> </w:t>
            </w:r>
            <w:r w:rsidR="00155ADA" w:rsidRPr="007B4EA0">
              <w:rPr>
                <w:rFonts w:ascii="Calibri" w:eastAsia="Times New Roman" w:hAnsi="Calibri" w:cs="Calibri"/>
                <w:b/>
                <w:bCs/>
                <w:sz w:val="20"/>
                <w:szCs w:val="20"/>
                <w:lang w:eastAsia="en-GB"/>
              </w:rPr>
              <w:t xml:space="preserve">(Maximum </w:t>
            </w:r>
            <w:r w:rsidR="00155ADA">
              <w:rPr>
                <w:rFonts w:ascii="Calibri" w:eastAsia="Times New Roman" w:hAnsi="Calibri" w:cs="Calibri"/>
                <w:b/>
                <w:bCs/>
                <w:sz w:val="20"/>
                <w:szCs w:val="20"/>
                <w:lang w:eastAsia="en-GB"/>
              </w:rPr>
              <w:t>of 1500 words, Inc Diagrams)</w:t>
            </w:r>
          </w:p>
        </w:tc>
      </w:tr>
      <w:tr w:rsidR="00155ADA" w:rsidRPr="001D1C45" w14:paraId="4E1B9F59" w14:textId="77777777" w:rsidTr="00F171D8">
        <w:trPr>
          <w:trHeight w:val="301"/>
          <w:jc w:val="center"/>
        </w:trPr>
        <w:tc>
          <w:tcPr>
            <w:tcW w:w="112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F18371" w14:textId="77777777" w:rsidR="00155ADA" w:rsidRDefault="00155ADA" w:rsidP="00155ADA">
            <w:pPr>
              <w:rPr>
                <w:rFonts w:ascii="Calibri" w:eastAsia="Times New Roman" w:hAnsi="Calibri" w:cs="Calibri"/>
                <w:b/>
                <w:color w:val="000000"/>
                <w:sz w:val="20"/>
                <w:szCs w:val="20"/>
                <w:lang w:val="en-GB" w:eastAsia="en-GB"/>
              </w:rPr>
            </w:pPr>
          </w:p>
          <w:p w14:paraId="4875110B" w14:textId="3234F6EC" w:rsidR="00155ADA" w:rsidRPr="003D3542" w:rsidRDefault="00155ADA" w:rsidP="00155ADA">
            <w:pPr>
              <w:rPr>
                <w:rFonts w:ascii="Calibri" w:eastAsia="Times New Roman" w:hAnsi="Calibri" w:cs="Calibri"/>
                <w:b/>
                <w:color w:val="000000"/>
                <w:sz w:val="20"/>
                <w:szCs w:val="20"/>
                <w:lang w:val="en-GB" w:eastAsia="en-GB"/>
              </w:rPr>
            </w:pPr>
          </w:p>
        </w:tc>
      </w:tr>
      <w:tr w:rsidR="00155ADA" w:rsidRPr="001D1C45" w14:paraId="26786749" w14:textId="77777777" w:rsidTr="00F171D8">
        <w:trPr>
          <w:trHeight w:val="301"/>
          <w:jc w:val="center"/>
        </w:trPr>
        <w:tc>
          <w:tcPr>
            <w:tcW w:w="11281" w:type="dxa"/>
            <w:gridSpan w:val="3"/>
            <w:tcBorders>
              <w:top w:val="single" w:sz="4" w:space="0" w:color="auto"/>
              <w:left w:val="single" w:sz="4" w:space="0" w:color="auto"/>
              <w:bottom w:val="single" w:sz="4" w:space="0" w:color="auto"/>
              <w:right w:val="single" w:sz="4" w:space="0" w:color="auto"/>
            </w:tcBorders>
            <w:shd w:val="pct10" w:color="auto" w:fill="auto"/>
          </w:tcPr>
          <w:p w14:paraId="7C0D6ABF" w14:textId="77777777" w:rsidR="00155ADA" w:rsidRDefault="00155ADA" w:rsidP="00155ADA">
            <w:pPr>
              <w:rPr>
                <w:rFonts w:ascii="Calibri" w:eastAsia="Times New Roman" w:hAnsi="Calibri" w:cs="Calibri"/>
                <w:b/>
                <w:bCs/>
                <w:sz w:val="20"/>
                <w:szCs w:val="20"/>
                <w:lang w:eastAsia="en-GB"/>
              </w:rPr>
            </w:pPr>
            <w:r>
              <w:rPr>
                <w:rFonts w:ascii="Calibri" w:eastAsia="Times New Roman" w:hAnsi="Calibri" w:cs="Calibri"/>
                <w:b/>
                <w:bCs/>
                <w:sz w:val="20"/>
                <w:szCs w:val="20"/>
                <w:lang w:eastAsia="en-GB"/>
              </w:rPr>
              <w:t xml:space="preserve">4.2 </w:t>
            </w:r>
            <w:r w:rsidRPr="007B4EA0">
              <w:rPr>
                <w:rFonts w:ascii="Calibri" w:eastAsia="Times New Roman" w:hAnsi="Calibri" w:cs="Calibri"/>
                <w:b/>
                <w:bCs/>
                <w:sz w:val="20"/>
                <w:szCs w:val="20"/>
                <w:lang w:eastAsia="en-GB"/>
              </w:rPr>
              <w:t>Operational Experience</w:t>
            </w:r>
            <w:r>
              <w:rPr>
                <w:rFonts w:ascii="Calibri" w:eastAsia="Times New Roman" w:hAnsi="Calibri" w:cs="Calibri"/>
                <w:b/>
                <w:bCs/>
                <w:sz w:val="20"/>
                <w:szCs w:val="20"/>
                <w:lang w:eastAsia="en-GB"/>
              </w:rPr>
              <w:t xml:space="preserve"> – </w:t>
            </w:r>
          </w:p>
          <w:p w14:paraId="3050CA94" w14:textId="3AFE0F56" w:rsidR="00155ADA" w:rsidRPr="00BE4F95" w:rsidRDefault="00155ADA" w:rsidP="00155ADA">
            <w:pPr>
              <w:rPr>
                <w:rFonts w:ascii="Calibri" w:eastAsia="Times New Roman" w:hAnsi="Calibri" w:cs="Calibri"/>
                <w:b/>
                <w:bCs/>
                <w:sz w:val="20"/>
                <w:szCs w:val="20"/>
                <w:lang w:eastAsia="en-GB"/>
              </w:rPr>
            </w:pPr>
            <w:r w:rsidRPr="00F75ABC">
              <w:rPr>
                <w:rFonts w:ascii="Calibri" w:eastAsia="Times New Roman" w:hAnsi="Calibri" w:cs="Calibri"/>
                <w:b/>
                <w:bCs/>
                <w:sz w:val="20"/>
                <w:szCs w:val="20"/>
                <w:lang w:eastAsia="en-GB"/>
              </w:rPr>
              <w:t>Please list your Relevant Qualifications, Training, Awards, Publications/Media or Case Studies?</w:t>
            </w:r>
            <w:r>
              <w:rPr>
                <w:rFonts w:ascii="Calibri" w:eastAsia="Times New Roman" w:hAnsi="Calibri" w:cs="Calibri"/>
                <w:b/>
                <w:bCs/>
                <w:sz w:val="20"/>
                <w:szCs w:val="20"/>
                <w:lang w:eastAsia="en-GB"/>
              </w:rPr>
              <w:t xml:space="preserve"> </w:t>
            </w:r>
            <w:r w:rsidRPr="007B4EA0">
              <w:rPr>
                <w:rFonts w:ascii="Calibri" w:eastAsia="Times New Roman" w:hAnsi="Calibri" w:cs="Calibri"/>
                <w:b/>
                <w:bCs/>
                <w:sz w:val="20"/>
                <w:szCs w:val="20"/>
                <w:lang w:eastAsia="en-GB"/>
              </w:rPr>
              <w:t xml:space="preserve">(Maximum </w:t>
            </w:r>
            <w:r>
              <w:rPr>
                <w:rFonts w:ascii="Calibri" w:eastAsia="Times New Roman" w:hAnsi="Calibri" w:cs="Calibri"/>
                <w:b/>
                <w:bCs/>
                <w:sz w:val="20"/>
                <w:szCs w:val="20"/>
                <w:lang w:eastAsia="en-GB"/>
              </w:rPr>
              <w:t>of 1500 words, Inc Diagrams)</w:t>
            </w:r>
            <w:r w:rsidRPr="00F75ABC">
              <w:rPr>
                <w:rFonts w:ascii="Calibri" w:eastAsia="Times New Roman" w:hAnsi="Calibri" w:cs="Calibri"/>
                <w:b/>
                <w:bCs/>
                <w:sz w:val="20"/>
                <w:szCs w:val="20"/>
                <w:lang w:eastAsia="en-GB"/>
              </w:rPr>
              <w:tab/>
            </w:r>
            <w:r>
              <w:rPr>
                <w:rFonts w:ascii="Calibri" w:eastAsia="Times New Roman" w:hAnsi="Calibri" w:cs="Calibri"/>
                <w:b/>
                <w:bCs/>
                <w:sz w:val="20"/>
                <w:szCs w:val="20"/>
                <w:lang w:eastAsia="en-GB"/>
              </w:rPr>
              <w:t xml:space="preserve"> </w:t>
            </w:r>
          </w:p>
        </w:tc>
      </w:tr>
      <w:tr w:rsidR="00155ADA" w:rsidRPr="001D1C45" w14:paraId="677513F6" w14:textId="77777777" w:rsidTr="00F171D8">
        <w:trPr>
          <w:trHeight w:val="301"/>
          <w:jc w:val="center"/>
        </w:trPr>
        <w:tc>
          <w:tcPr>
            <w:tcW w:w="112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1F14FD" w14:textId="4972EB3C" w:rsidR="00155ADA" w:rsidRPr="001D1C45" w:rsidRDefault="00155ADA" w:rsidP="00155ADA">
            <w:pPr>
              <w:rPr>
                <w:rFonts w:ascii="Calibri" w:eastAsia="Times New Roman" w:hAnsi="Calibri" w:cs="Calibri"/>
                <w:color w:val="000000"/>
                <w:sz w:val="20"/>
                <w:szCs w:val="20"/>
                <w:lang w:val="en-GB" w:eastAsia="en-GB"/>
              </w:rPr>
            </w:pPr>
          </w:p>
        </w:tc>
      </w:tr>
      <w:tr w:rsidR="00155ADA" w:rsidRPr="001D1C45" w14:paraId="22E8472F" w14:textId="77777777" w:rsidTr="00F171D8">
        <w:trPr>
          <w:trHeight w:val="301"/>
          <w:jc w:val="center"/>
        </w:trPr>
        <w:tc>
          <w:tcPr>
            <w:tcW w:w="11281" w:type="dxa"/>
            <w:gridSpan w:val="3"/>
            <w:tcBorders>
              <w:top w:val="single" w:sz="4" w:space="0" w:color="auto"/>
              <w:left w:val="single" w:sz="4" w:space="0" w:color="auto"/>
              <w:bottom w:val="single" w:sz="4" w:space="0" w:color="auto"/>
              <w:right w:val="single" w:sz="4" w:space="0" w:color="auto"/>
            </w:tcBorders>
            <w:shd w:val="pct10" w:color="auto" w:fill="auto"/>
          </w:tcPr>
          <w:p w14:paraId="571FE27A" w14:textId="77777777" w:rsidR="00155ADA" w:rsidRDefault="00155ADA" w:rsidP="00155ADA">
            <w:pPr>
              <w:rPr>
                <w:rFonts w:ascii="Calibri" w:eastAsia="Times New Roman" w:hAnsi="Calibri" w:cs="Calibri"/>
                <w:b/>
                <w:sz w:val="20"/>
                <w:szCs w:val="20"/>
                <w:lang w:val="en-GB" w:eastAsia="en-GB"/>
              </w:rPr>
            </w:pPr>
            <w:r>
              <w:rPr>
                <w:rFonts w:ascii="Calibri" w:eastAsia="Times New Roman" w:hAnsi="Calibri" w:cs="Calibri"/>
                <w:b/>
                <w:sz w:val="20"/>
                <w:szCs w:val="20"/>
                <w:lang w:val="en-GB" w:eastAsia="en-GB"/>
              </w:rPr>
              <w:t xml:space="preserve">4.3 Financial Standing - </w:t>
            </w:r>
          </w:p>
          <w:p w14:paraId="368B8E8B" w14:textId="37491266" w:rsidR="00B24FAA" w:rsidRPr="007B4EA0" w:rsidRDefault="00155ADA" w:rsidP="00155ADA">
            <w:pPr>
              <w:rPr>
                <w:rFonts w:ascii="Calibri" w:eastAsia="Times New Roman" w:hAnsi="Calibri" w:cs="Calibri"/>
                <w:b/>
                <w:sz w:val="20"/>
                <w:szCs w:val="20"/>
                <w:lang w:val="en-GB" w:eastAsia="en-GB"/>
              </w:rPr>
            </w:pPr>
            <w:r w:rsidRPr="00AB6A45">
              <w:rPr>
                <w:rFonts w:ascii="Calibri" w:eastAsia="Times New Roman" w:hAnsi="Calibri" w:cs="Calibri"/>
                <w:b/>
                <w:sz w:val="20"/>
                <w:szCs w:val="20"/>
                <w:lang w:val="en-GB" w:eastAsia="en-GB"/>
              </w:rPr>
              <w:t>How</w:t>
            </w:r>
            <w:r>
              <w:rPr>
                <w:rFonts w:ascii="Calibri" w:eastAsia="Times New Roman" w:hAnsi="Calibri" w:cs="Calibri"/>
                <w:b/>
                <w:sz w:val="20"/>
                <w:szCs w:val="20"/>
                <w:lang w:val="en-GB" w:eastAsia="en-GB"/>
              </w:rPr>
              <w:t xml:space="preserve"> is your Organisation</w:t>
            </w:r>
            <w:r w:rsidRPr="00AB6A45">
              <w:rPr>
                <w:rFonts w:ascii="Calibri" w:eastAsia="Times New Roman" w:hAnsi="Calibri" w:cs="Calibri"/>
                <w:b/>
                <w:sz w:val="20"/>
                <w:szCs w:val="20"/>
                <w:lang w:val="en-GB" w:eastAsia="en-GB"/>
              </w:rPr>
              <w:t xml:space="preserve"> currently funded</w:t>
            </w:r>
            <w:r w:rsidR="00435705">
              <w:rPr>
                <w:rFonts w:ascii="Calibri" w:eastAsia="Times New Roman" w:hAnsi="Calibri" w:cs="Calibri"/>
                <w:b/>
                <w:sz w:val="20"/>
                <w:szCs w:val="20"/>
                <w:lang w:val="en-GB" w:eastAsia="en-GB"/>
              </w:rPr>
              <w:t xml:space="preserve"> and how long have you been trading</w:t>
            </w:r>
            <w:r>
              <w:rPr>
                <w:rFonts w:ascii="Calibri" w:eastAsia="Times New Roman" w:hAnsi="Calibri" w:cs="Calibri"/>
                <w:b/>
                <w:sz w:val="20"/>
                <w:szCs w:val="20"/>
                <w:lang w:val="en-GB" w:eastAsia="en-GB"/>
              </w:rPr>
              <w:t>?</w:t>
            </w:r>
            <w:r w:rsidRPr="00AB6A45">
              <w:rPr>
                <w:rFonts w:ascii="Calibri" w:eastAsia="Times New Roman" w:hAnsi="Calibri" w:cs="Calibri"/>
                <w:b/>
                <w:sz w:val="20"/>
                <w:szCs w:val="20"/>
                <w:lang w:val="en-GB" w:eastAsia="en-GB"/>
              </w:rPr>
              <w:t xml:space="preserve"> </w:t>
            </w:r>
            <w:r>
              <w:rPr>
                <w:rFonts w:ascii="Calibri" w:eastAsia="Times New Roman" w:hAnsi="Calibri" w:cs="Calibri"/>
                <w:b/>
                <w:sz w:val="20"/>
                <w:szCs w:val="20"/>
                <w:lang w:val="en-GB" w:eastAsia="en-GB"/>
              </w:rPr>
              <w:t xml:space="preserve">i.e. </w:t>
            </w:r>
            <w:r w:rsidR="00B24FAA">
              <w:rPr>
                <w:rFonts w:ascii="Calibri" w:eastAsia="Times New Roman" w:hAnsi="Calibri" w:cs="Calibri"/>
                <w:b/>
                <w:sz w:val="20"/>
                <w:szCs w:val="20"/>
                <w:lang w:val="en-GB" w:eastAsia="en-GB"/>
              </w:rPr>
              <w:t>is it through a single income stream or multiple income streams</w:t>
            </w:r>
            <w:r w:rsidR="00435705">
              <w:rPr>
                <w:rFonts w:ascii="Calibri" w:eastAsia="Times New Roman" w:hAnsi="Calibri" w:cs="Calibri"/>
                <w:b/>
                <w:sz w:val="20"/>
                <w:szCs w:val="20"/>
                <w:lang w:val="en-GB" w:eastAsia="en-GB"/>
              </w:rPr>
              <w:t xml:space="preserve"> and over 12 months</w:t>
            </w:r>
            <w:r w:rsidR="009E697A">
              <w:rPr>
                <w:rFonts w:ascii="Calibri" w:eastAsia="Times New Roman" w:hAnsi="Calibri" w:cs="Calibri"/>
                <w:b/>
                <w:sz w:val="20"/>
                <w:szCs w:val="20"/>
                <w:lang w:val="en-GB" w:eastAsia="en-GB"/>
              </w:rPr>
              <w:t>?</w:t>
            </w:r>
            <w:r w:rsidR="00B24FAA">
              <w:rPr>
                <w:rFonts w:ascii="Calibri" w:eastAsia="Times New Roman" w:hAnsi="Calibri" w:cs="Calibri"/>
                <w:b/>
                <w:sz w:val="20"/>
                <w:szCs w:val="20"/>
                <w:lang w:val="en-GB" w:eastAsia="en-GB"/>
              </w:rPr>
              <w:t xml:space="preserve"> please detail</w:t>
            </w:r>
            <w:r w:rsidR="00B24FAA" w:rsidRPr="00F75ABC">
              <w:rPr>
                <w:rFonts w:ascii="Calibri" w:eastAsia="Times New Roman" w:hAnsi="Calibri" w:cs="Calibri"/>
                <w:b/>
                <w:bCs/>
                <w:sz w:val="20"/>
                <w:szCs w:val="20"/>
                <w:lang w:eastAsia="en-GB"/>
              </w:rPr>
              <w:t>.</w:t>
            </w:r>
            <w:r w:rsidR="00B24FAA">
              <w:rPr>
                <w:rFonts w:ascii="Calibri" w:eastAsia="Times New Roman" w:hAnsi="Calibri" w:cs="Calibri"/>
                <w:b/>
                <w:bCs/>
                <w:sz w:val="20"/>
                <w:szCs w:val="20"/>
                <w:lang w:eastAsia="en-GB"/>
              </w:rPr>
              <w:t xml:space="preserve"> </w:t>
            </w:r>
            <w:r w:rsidR="00B24FAA" w:rsidRPr="007B4EA0">
              <w:rPr>
                <w:rFonts w:ascii="Calibri" w:eastAsia="Times New Roman" w:hAnsi="Calibri" w:cs="Calibri"/>
                <w:b/>
                <w:bCs/>
                <w:sz w:val="20"/>
                <w:szCs w:val="20"/>
                <w:lang w:eastAsia="en-GB"/>
              </w:rPr>
              <w:t xml:space="preserve">(Maximum </w:t>
            </w:r>
            <w:r w:rsidR="00B24FAA">
              <w:rPr>
                <w:rFonts w:ascii="Calibri" w:eastAsia="Times New Roman" w:hAnsi="Calibri" w:cs="Calibri"/>
                <w:b/>
                <w:bCs/>
                <w:sz w:val="20"/>
                <w:szCs w:val="20"/>
                <w:lang w:eastAsia="en-GB"/>
              </w:rPr>
              <w:t>of 1500 words)</w:t>
            </w:r>
          </w:p>
        </w:tc>
      </w:tr>
      <w:tr w:rsidR="00155ADA" w:rsidRPr="001D1C45" w14:paraId="41436A3E" w14:textId="77777777" w:rsidTr="00F171D8">
        <w:trPr>
          <w:trHeight w:val="301"/>
          <w:jc w:val="center"/>
        </w:trPr>
        <w:tc>
          <w:tcPr>
            <w:tcW w:w="112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FFA400" w14:textId="1008AFAC" w:rsidR="00155ADA" w:rsidRPr="00E37880" w:rsidRDefault="00155ADA" w:rsidP="00155ADA">
            <w:pPr>
              <w:rPr>
                <w:rFonts w:ascii="Calibri" w:eastAsia="Times New Roman" w:hAnsi="Calibri" w:cs="Calibri"/>
                <w:b/>
                <w:color w:val="000000"/>
                <w:sz w:val="20"/>
                <w:szCs w:val="20"/>
                <w:lang w:val="en-GB" w:eastAsia="en-GB"/>
              </w:rPr>
            </w:pPr>
          </w:p>
        </w:tc>
      </w:tr>
    </w:tbl>
    <w:p w14:paraId="4F8A7662" w14:textId="77777777" w:rsidR="00827D27" w:rsidRDefault="00827D27" w:rsidP="00827D27"/>
    <w:tbl>
      <w:tblPr>
        <w:tblW w:w="5940" w:type="pct"/>
        <w:jc w:val="center"/>
        <w:tblLook w:val="0420" w:firstRow="1" w:lastRow="0" w:firstColumn="0" w:lastColumn="0" w:noHBand="0" w:noVBand="1"/>
      </w:tblPr>
      <w:tblGrid>
        <w:gridCol w:w="11269"/>
      </w:tblGrid>
      <w:tr w:rsidR="00827D27" w:rsidRPr="001D1C45" w14:paraId="4417CB64" w14:textId="77777777" w:rsidTr="323E9DA3">
        <w:trPr>
          <w:trHeight w:val="720"/>
          <w:jc w:val="center"/>
        </w:trPr>
        <w:tc>
          <w:tcPr>
            <w:tcW w:w="5000" w:type="pct"/>
            <w:tcBorders>
              <w:top w:val="single" w:sz="4" w:space="0" w:color="auto"/>
              <w:left w:val="single" w:sz="4" w:space="0" w:color="auto"/>
              <w:bottom w:val="single" w:sz="4" w:space="0" w:color="auto"/>
              <w:right w:val="single" w:sz="4" w:space="0" w:color="auto"/>
            </w:tcBorders>
            <w:shd w:val="clear" w:color="auto" w:fill="1F497D"/>
            <w:vAlign w:val="center"/>
            <w:hideMark/>
          </w:tcPr>
          <w:p w14:paraId="0DEC7A2D" w14:textId="77777777" w:rsidR="00827D27" w:rsidRPr="001D1C45" w:rsidRDefault="00827D27" w:rsidP="00050283">
            <w:pP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eastAsia="en-GB"/>
              </w:rPr>
              <w:lastRenderedPageBreak/>
              <w:t>(</w:t>
            </w:r>
            <w:r>
              <w:rPr>
                <w:rFonts w:ascii="Calibri" w:eastAsia="Times New Roman" w:hAnsi="Calibri" w:cs="Calibri"/>
                <w:b/>
                <w:bCs/>
                <w:color w:val="FFFFFF"/>
                <w:sz w:val="20"/>
                <w:szCs w:val="20"/>
                <w:lang w:eastAsia="en-GB"/>
              </w:rPr>
              <w:t>5</w:t>
            </w:r>
            <w:r w:rsidRPr="001D1C45">
              <w:rPr>
                <w:rFonts w:ascii="Calibri" w:eastAsia="Times New Roman" w:hAnsi="Calibri" w:cs="Calibri"/>
                <w:b/>
                <w:bCs/>
                <w:color w:val="FFFFFF"/>
                <w:sz w:val="20"/>
                <w:szCs w:val="20"/>
                <w:lang w:eastAsia="en-GB"/>
              </w:rPr>
              <w:t>) Evaluation Criteria</w:t>
            </w:r>
          </w:p>
        </w:tc>
      </w:tr>
      <w:tr w:rsidR="00827D27" w:rsidRPr="001D1C45" w14:paraId="53A58B33" w14:textId="77777777" w:rsidTr="323E9DA3">
        <w:trPr>
          <w:trHeight w:val="300"/>
          <w:jc w:val="center"/>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FBD9AC8" w14:textId="5B64DA51" w:rsidR="00827D27" w:rsidRDefault="00827D27" w:rsidP="00050283">
            <w:pPr>
              <w:rPr>
                <w:rFonts w:ascii="Calibri" w:eastAsia="Times New Roman" w:hAnsi="Calibri" w:cs="Calibri"/>
                <w:color w:val="000000"/>
                <w:sz w:val="20"/>
                <w:szCs w:val="20"/>
                <w:lang w:val="en-GB" w:eastAsia="en-GB"/>
              </w:rPr>
            </w:pPr>
          </w:p>
          <w:p w14:paraId="471846CB" w14:textId="3A802DD8" w:rsidR="00E10814" w:rsidRPr="00E10814" w:rsidRDefault="009D2E21" w:rsidP="00E10814">
            <w:pPr>
              <w:pStyle w:val="ListParagraph"/>
              <w:numPr>
                <w:ilvl w:val="0"/>
                <w:numId w:val="4"/>
              </w:numPr>
              <w:rPr>
                <w:rFonts w:ascii="Calibri" w:eastAsia="Times New Roman" w:hAnsi="Calibri" w:cs="Calibri"/>
                <w:color w:val="000000"/>
                <w:sz w:val="20"/>
                <w:szCs w:val="20"/>
                <w:lang w:val="en-GB" w:eastAsia="en-GB"/>
              </w:rPr>
            </w:pPr>
            <w:r>
              <w:rPr>
                <w:rFonts w:ascii="Calibri" w:eastAsia="Times New Roman" w:hAnsi="Calibri" w:cs="Calibri"/>
                <w:color w:val="000000"/>
                <w:sz w:val="20"/>
                <w:szCs w:val="20"/>
                <w:lang w:val="en-GB" w:eastAsia="en-GB"/>
              </w:rPr>
              <w:t xml:space="preserve">See attached </w:t>
            </w:r>
            <w:r w:rsidR="00577986">
              <w:rPr>
                <w:rFonts w:ascii="Calibri" w:eastAsia="Times New Roman" w:hAnsi="Calibri" w:cs="Calibri"/>
                <w:color w:val="000000"/>
                <w:sz w:val="20"/>
                <w:szCs w:val="20"/>
                <w:lang w:val="en-GB" w:eastAsia="en-GB"/>
              </w:rPr>
              <w:t>Scoring Matrix</w:t>
            </w:r>
            <w:r>
              <w:rPr>
                <w:rFonts w:ascii="Calibri" w:eastAsia="Times New Roman" w:hAnsi="Calibri" w:cs="Calibri"/>
                <w:color w:val="000000"/>
                <w:sz w:val="20"/>
                <w:szCs w:val="20"/>
                <w:lang w:val="en-GB" w:eastAsia="en-GB"/>
              </w:rPr>
              <w:t xml:space="preserve"> in tender pack.</w:t>
            </w:r>
          </w:p>
          <w:p w14:paraId="1344DB80" w14:textId="51DB28EB" w:rsidR="00E10814" w:rsidRPr="001D1C45" w:rsidRDefault="00E10814" w:rsidP="00050283">
            <w:pPr>
              <w:rPr>
                <w:rFonts w:ascii="Calibri" w:eastAsia="Times New Roman" w:hAnsi="Calibri" w:cs="Calibri"/>
                <w:color w:val="000000"/>
                <w:sz w:val="20"/>
                <w:szCs w:val="20"/>
                <w:lang w:val="en-GB" w:eastAsia="en-GB"/>
              </w:rPr>
            </w:pPr>
          </w:p>
        </w:tc>
      </w:tr>
      <w:tr w:rsidR="00827D27" w:rsidRPr="001D1C45" w14:paraId="7306E6B8" w14:textId="77777777" w:rsidTr="323E9DA3">
        <w:trPr>
          <w:trHeight w:val="720"/>
          <w:jc w:val="center"/>
        </w:trPr>
        <w:tc>
          <w:tcPr>
            <w:tcW w:w="5000" w:type="pct"/>
            <w:tcBorders>
              <w:top w:val="single" w:sz="4" w:space="0" w:color="auto"/>
              <w:left w:val="single" w:sz="4" w:space="0" w:color="auto"/>
              <w:bottom w:val="single" w:sz="4" w:space="0" w:color="auto"/>
              <w:right w:val="single" w:sz="4" w:space="0" w:color="auto"/>
            </w:tcBorders>
            <w:shd w:val="clear" w:color="auto" w:fill="1F497D"/>
            <w:vAlign w:val="center"/>
            <w:hideMark/>
          </w:tcPr>
          <w:p w14:paraId="0C389DB5" w14:textId="77777777" w:rsidR="00827D27" w:rsidRPr="001D1C45" w:rsidRDefault="00827D27" w:rsidP="00050283">
            <w:pP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eastAsia="en-GB"/>
              </w:rPr>
              <w:t>(</w:t>
            </w:r>
            <w:r>
              <w:rPr>
                <w:rFonts w:ascii="Calibri" w:eastAsia="Times New Roman" w:hAnsi="Calibri" w:cs="Calibri"/>
                <w:b/>
                <w:bCs/>
                <w:color w:val="FFFFFF"/>
                <w:sz w:val="20"/>
                <w:szCs w:val="20"/>
                <w:lang w:eastAsia="en-GB"/>
              </w:rPr>
              <w:t>6</w:t>
            </w:r>
            <w:r w:rsidRPr="001D1C45">
              <w:rPr>
                <w:rFonts w:ascii="Calibri" w:eastAsia="Times New Roman" w:hAnsi="Calibri" w:cs="Calibri"/>
                <w:b/>
                <w:bCs/>
                <w:color w:val="FFFFFF"/>
                <w:sz w:val="20"/>
                <w:szCs w:val="20"/>
                <w:lang w:eastAsia="en-GB"/>
              </w:rPr>
              <w:t>) Checklist</w:t>
            </w:r>
          </w:p>
        </w:tc>
      </w:tr>
      <w:tr w:rsidR="00827D27" w:rsidRPr="001D1C45" w14:paraId="2D6AB55B" w14:textId="77777777" w:rsidTr="00272401">
        <w:trPr>
          <w:trHeight w:val="300"/>
          <w:jc w:val="center"/>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CE02FF" w14:textId="77777777" w:rsidR="00827D27" w:rsidRDefault="00827D27" w:rsidP="00050283">
            <w:pPr>
              <w:rPr>
                <w:rFonts w:ascii="Calibri" w:eastAsia="Times New Roman" w:hAnsi="Calibri" w:cs="Calibri"/>
                <w:color w:val="000000"/>
                <w:sz w:val="20"/>
                <w:szCs w:val="20"/>
                <w:lang w:val="en-GB" w:eastAsia="en-GB"/>
              </w:rPr>
            </w:pPr>
            <w:r w:rsidRPr="001D1C45">
              <w:rPr>
                <w:rFonts w:ascii="Calibri" w:eastAsia="Times New Roman" w:hAnsi="Calibri" w:cs="Calibri"/>
                <w:color w:val="000000"/>
                <w:sz w:val="20"/>
                <w:szCs w:val="20"/>
                <w:lang w:val="en-GB" w:eastAsia="en-GB"/>
              </w:rPr>
              <w:t> </w:t>
            </w:r>
          </w:p>
          <w:p w14:paraId="7C55EF0A" w14:textId="470257EB" w:rsidR="00827D27" w:rsidRDefault="00DF05A6" w:rsidP="00050283">
            <w:pPr>
              <w:ind w:left="720"/>
              <w:rPr>
                <w:rFonts w:ascii="Calibri" w:eastAsia="Times New Roman" w:hAnsi="Calibri" w:cs="Calibri"/>
                <w:color w:val="000000"/>
                <w:sz w:val="20"/>
                <w:szCs w:val="20"/>
                <w:lang w:val="en-GB" w:eastAsia="en-GB"/>
              </w:rPr>
            </w:pPr>
            <w:sdt>
              <w:sdtPr>
                <w:rPr>
                  <w:rFonts w:ascii="Calibri" w:eastAsia="Times New Roman" w:hAnsi="Calibri" w:cs="Calibri"/>
                  <w:color w:val="000000"/>
                  <w:sz w:val="20"/>
                  <w:szCs w:val="20"/>
                  <w:lang w:val="en-GB" w:eastAsia="en-GB"/>
                </w:rPr>
                <w:id w:val="1124813509"/>
                <w:placeholder>
                  <w:docPart w:val="DefaultPlaceholder_1081868574"/>
                </w:placeholder>
                <w14:checkbox>
                  <w14:checked w14:val="0"/>
                  <w14:checkedState w14:val="2612" w14:font="MS Gothic"/>
                  <w14:uncheckedState w14:val="2610" w14:font="MS Gothic"/>
                </w14:checkbox>
              </w:sdtPr>
              <w:sdtEndPr>
                <w:rPr>
                  <w:color w:val="000000" w:themeColor="text1"/>
                </w:rPr>
              </w:sdtEndPr>
              <w:sdtContent>
                <w:r w:rsidR="00827D27">
                  <w:rPr>
                    <w:rFonts w:ascii="MS Gothic" w:eastAsia="MS Gothic" w:hAnsi="MS Gothic" w:cs="Calibri"/>
                    <w:color w:val="000000"/>
                    <w:sz w:val="20"/>
                    <w:szCs w:val="20"/>
                    <w:lang w:val="en-GB" w:eastAsia="en-GB"/>
                  </w:rPr>
                  <w:t>☐</w:t>
                </w:r>
              </w:sdtContent>
            </w:sdt>
            <w:r w:rsidR="00827D27">
              <w:rPr>
                <w:rFonts w:ascii="Calibri" w:eastAsia="Times New Roman" w:hAnsi="Calibri" w:cs="Calibri"/>
                <w:color w:val="000000"/>
                <w:sz w:val="20"/>
                <w:szCs w:val="20"/>
                <w:lang w:val="en-GB" w:eastAsia="en-GB"/>
              </w:rPr>
              <w:t>Word count on Q</w:t>
            </w:r>
            <w:r w:rsidR="007F2E2F">
              <w:rPr>
                <w:rFonts w:ascii="Calibri" w:eastAsia="Times New Roman" w:hAnsi="Calibri" w:cs="Calibri"/>
                <w:color w:val="000000"/>
                <w:sz w:val="20"/>
                <w:szCs w:val="20"/>
                <w:lang w:val="en-GB" w:eastAsia="en-GB"/>
              </w:rPr>
              <w:t>4</w:t>
            </w:r>
            <w:r w:rsidR="00155ADA">
              <w:rPr>
                <w:rFonts w:ascii="Calibri" w:eastAsia="Times New Roman" w:hAnsi="Calibri" w:cs="Calibri"/>
                <w:color w:val="000000"/>
                <w:sz w:val="20"/>
                <w:szCs w:val="20"/>
                <w:lang w:val="en-GB" w:eastAsia="en-GB"/>
              </w:rPr>
              <w:t>.1</w:t>
            </w:r>
            <w:r w:rsidR="00827D27">
              <w:rPr>
                <w:rFonts w:ascii="Calibri" w:eastAsia="Times New Roman" w:hAnsi="Calibri" w:cs="Calibri"/>
                <w:color w:val="000000"/>
                <w:sz w:val="20"/>
                <w:szCs w:val="20"/>
                <w:lang w:val="en-GB" w:eastAsia="en-GB"/>
              </w:rPr>
              <w:t xml:space="preserve"> – Q</w:t>
            </w:r>
            <w:r w:rsidR="007F2E2F">
              <w:rPr>
                <w:rFonts w:ascii="Calibri" w:eastAsia="Times New Roman" w:hAnsi="Calibri" w:cs="Calibri"/>
                <w:color w:val="000000"/>
                <w:sz w:val="20"/>
                <w:szCs w:val="20"/>
                <w:lang w:val="en-GB" w:eastAsia="en-GB"/>
              </w:rPr>
              <w:t>4</w:t>
            </w:r>
            <w:r w:rsidR="00155ADA">
              <w:rPr>
                <w:rFonts w:ascii="Calibri" w:eastAsia="Times New Roman" w:hAnsi="Calibri" w:cs="Calibri"/>
                <w:color w:val="000000"/>
                <w:sz w:val="20"/>
                <w:szCs w:val="20"/>
                <w:lang w:val="en-GB" w:eastAsia="en-GB"/>
              </w:rPr>
              <w:t>.3</w:t>
            </w:r>
          </w:p>
          <w:p w14:paraId="07DCEC75" w14:textId="471398A2" w:rsidR="0036506C" w:rsidRDefault="00DF05A6" w:rsidP="00050283">
            <w:pPr>
              <w:ind w:left="720"/>
              <w:rPr>
                <w:rFonts w:ascii="Calibri" w:eastAsia="Times New Roman" w:hAnsi="Calibri" w:cs="Calibri"/>
                <w:color w:val="000000"/>
                <w:sz w:val="20"/>
                <w:szCs w:val="20"/>
                <w:lang w:val="en-GB" w:eastAsia="en-GB"/>
              </w:rPr>
            </w:pPr>
            <w:sdt>
              <w:sdtPr>
                <w:rPr>
                  <w:rFonts w:ascii="Calibri" w:eastAsia="Times New Roman" w:hAnsi="Calibri" w:cs="Calibri"/>
                  <w:color w:val="000000"/>
                  <w:sz w:val="20"/>
                  <w:szCs w:val="20"/>
                  <w:lang w:val="en-GB" w:eastAsia="en-GB"/>
                </w:rPr>
                <w:id w:val="-1806002046"/>
                <w14:checkbox>
                  <w14:checked w14:val="0"/>
                  <w14:checkedState w14:val="2612" w14:font="MS Gothic"/>
                  <w14:uncheckedState w14:val="2610" w14:font="MS Gothic"/>
                </w14:checkbox>
              </w:sdtPr>
              <w:sdtEndPr/>
              <w:sdtContent>
                <w:r w:rsidR="0036506C">
                  <w:rPr>
                    <w:rFonts w:ascii="MS Gothic" w:eastAsia="MS Gothic" w:hAnsi="MS Gothic" w:cs="Calibri" w:hint="eastAsia"/>
                    <w:color w:val="000000"/>
                    <w:sz w:val="20"/>
                    <w:szCs w:val="20"/>
                    <w:lang w:val="en-GB" w:eastAsia="en-GB"/>
                  </w:rPr>
                  <w:t>☐</w:t>
                </w:r>
              </w:sdtContent>
            </w:sdt>
            <w:r w:rsidR="00827D27">
              <w:rPr>
                <w:rFonts w:ascii="Calibri" w:eastAsia="Times New Roman" w:hAnsi="Calibri" w:cs="Calibri"/>
                <w:color w:val="000000"/>
                <w:sz w:val="20"/>
                <w:szCs w:val="20"/>
                <w:lang w:val="en-GB" w:eastAsia="en-GB"/>
              </w:rPr>
              <w:t xml:space="preserve">Due Diligence </w:t>
            </w:r>
            <w:r w:rsidR="0036506C">
              <w:rPr>
                <w:rFonts w:ascii="Calibri" w:eastAsia="Times New Roman" w:hAnsi="Calibri" w:cs="Calibri"/>
                <w:color w:val="000000"/>
                <w:sz w:val="20"/>
                <w:szCs w:val="20"/>
                <w:lang w:val="en-GB" w:eastAsia="en-GB"/>
              </w:rPr>
              <w:t>Form</w:t>
            </w:r>
          </w:p>
          <w:p w14:paraId="1C59ACB2" w14:textId="75CA7768" w:rsidR="00827D27" w:rsidRDefault="00DF05A6" w:rsidP="00050283">
            <w:pPr>
              <w:ind w:left="720"/>
              <w:rPr>
                <w:rFonts w:ascii="Calibri" w:eastAsia="Times New Roman" w:hAnsi="Calibri" w:cs="Calibri"/>
                <w:color w:val="000000"/>
                <w:sz w:val="20"/>
                <w:szCs w:val="20"/>
                <w:lang w:val="en-GB" w:eastAsia="en-GB"/>
              </w:rPr>
            </w:pPr>
            <w:sdt>
              <w:sdtPr>
                <w:rPr>
                  <w:rFonts w:ascii="Calibri" w:eastAsia="Times New Roman" w:hAnsi="Calibri" w:cs="Calibri"/>
                  <w:color w:val="000000"/>
                  <w:sz w:val="20"/>
                  <w:szCs w:val="20"/>
                  <w:lang w:val="en-GB" w:eastAsia="en-GB"/>
                </w:rPr>
                <w:id w:val="1786770063"/>
                <w14:checkbox>
                  <w14:checked w14:val="0"/>
                  <w14:checkedState w14:val="2612" w14:font="MS Gothic"/>
                  <w14:uncheckedState w14:val="2610" w14:font="MS Gothic"/>
                </w14:checkbox>
              </w:sdtPr>
              <w:sdtEndPr/>
              <w:sdtContent>
                <w:r w:rsidR="00827D27">
                  <w:rPr>
                    <w:rFonts w:ascii="MS Gothic" w:eastAsia="MS Gothic" w:hAnsi="MS Gothic" w:cs="Calibri" w:hint="eastAsia"/>
                    <w:color w:val="000000"/>
                    <w:sz w:val="20"/>
                    <w:szCs w:val="20"/>
                    <w:lang w:val="en-GB" w:eastAsia="en-GB"/>
                  </w:rPr>
                  <w:t>☐</w:t>
                </w:r>
              </w:sdtContent>
            </w:sdt>
            <w:r w:rsidR="00827D27">
              <w:rPr>
                <w:rFonts w:ascii="Calibri" w:eastAsia="Times New Roman" w:hAnsi="Calibri" w:cs="Calibri"/>
                <w:color w:val="000000"/>
                <w:sz w:val="20"/>
                <w:szCs w:val="20"/>
                <w:lang w:val="en-GB" w:eastAsia="en-GB"/>
              </w:rPr>
              <w:t>Signed Form of Tender (</w:t>
            </w:r>
            <w:r w:rsidR="002B07A7">
              <w:rPr>
                <w:rFonts w:ascii="Calibri" w:eastAsia="Times New Roman" w:hAnsi="Calibri" w:cs="Calibri"/>
                <w:color w:val="000000"/>
                <w:sz w:val="20"/>
                <w:szCs w:val="20"/>
                <w:lang w:val="en-GB" w:eastAsia="en-GB"/>
              </w:rPr>
              <w:t>8</w:t>
            </w:r>
            <w:r w:rsidR="00827D27">
              <w:rPr>
                <w:rFonts w:ascii="Calibri" w:eastAsia="Times New Roman" w:hAnsi="Calibri" w:cs="Calibri"/>
                <w:color w:val="000000"/>
                <w:sz w:val="20"/>
                <w:szCs w:val="20"/>
                <w:lang w:val="en-GB" w:eastAsia="en-GB"/>
              </w:rPr>
              <w:t>)</w:t>
            </w:r>
          </w:p>
          <w:p w14:paraId="3742F89D" w14:textId="41E2EE05" w:rsidR="00827D27" w:rsidRDefault="00DF05A6" w:rsidP="00050283">
            <w:pPr>
              <w:ind w:left="720"/>
              <w:rPr>
                <w:rFonts w:ascii="Calibri" w:eastAsia="Times New Roman" w:hAnsi="Calibri" w:cs="Calibri"/>
                <w:color w:val="000000"/>
                <w:sz w:val="20"/>
                <w:szCs w:val="20"/>
                <w:lang w:val="en-GB" w:eastAsia="en-GB"/>
              </w:rPr>
            </w:pPr>
            <w:sdt>
              <w:sdtPr>
                <w:rPr>
                  <w:rFonts w:ascii="Calibri" w:eastAsia="Times New Roman" w:hAnsi="Calibri" w:cs="Calibri"/>
                  <w:color w:val="000000"/>
                  <w:sz w:val="20"/>
                  <w:szCs w:val="20"/>
                  <w:lang w:val="en-GB" w:eastAsia="en-GB"/>
                </w:rPr>
                <w:id w:val="-2123377897"/>
                <w14:checkbox>
                  <w14:checked w14:val="0"/>
                  <w14:checkedState w14:val="2612" w14:font="MS Gothic"/>
                  <w14:uncheckedState w14:val="2610" w14:font="MS Gothic"/>
                </w14:checkbox>
              </w:sdtPr>
              <w:sdtEndPr/>
              <w:sdtContent>
                <w:r w:rsidR="00827D27">
                  <w:rPr>
                    <w:rFonts w:ascii="MS Gothic" w:eastAsia="MS Gothic" w:hAnsi="MS Gothic" w:cs="Calibri" w:hint="eastAsia"/>
                    <w:color w:val="000000"/>
                    <w:sz w:val="20"/>
                    <w:szCs w:val="20"/>
                    <w:lang w:val="en-GB" w:eastAsia="en-GB"/>
                  </w:rPr>
                  <w:t>☐</w:t>
                </w:r>
              </w:sdtContent>
            </w:sdt>
            <w:r w:rsidR="009D2E21">
              <w:rPr>
                <w:rFonts w:ascii="Calibri" w:eastAsia="Times New Roman" w:hAnsi="Calibri" w:cs="Calibri"/>
                <w:color w:val="000000"/>
                <w:sz w:val="20"/>
                <w:szCs w:val="20"/>
                <w:lang w:val="en-GB" w:eastAsia="en-GB"/>
              </w:rPr>
              <w:t>Acceptance of</w:t>
            </w:r>
            <w:r w:rsidR="00827D27">
              <w:rPr>
                <w:rFonts w:ascii="Calibri" w:eastAsia="Times New Roman" w:hAnsi="Calibri" w:cs="Calibri"/>
                <w:color w:val="000000"/>
                <w:sz w:val="20"/>
                <w:szCs w:val="20"/>
                <w:lang w:val="en-GB" w:eastAsia="en-GB"/>
              </w:rPr>
              <w:t xml:space="preserve"> Terms and Conditions (</w:t>
            </w:r>
            <w:r w:rsidR="002B07A7">
              <w:rPr>
                <w:rFonts w:ascii="Calibri" w:eastAsia="Times New Roman" w:hAnsi="Calibri" w:cs="Calibri"/>
                <w:color w:val="000000"/>
                <w:sz w:val="20"/>
                <w:szCs w:val="20"/>
                <w:lang w:val="en-GB" w:eastAsia="en-GB"/>
              </w:rPr>
              <w:t>7</w:t>
            </w:r>
            <w:r w:rsidR="00827D27">
              <w:rPr>
                <w:rFonts w:ascii="Calibri" w:eastAsia="Times New Roman" w:hAnsi="Calibri" w:cs="Calibri"/>
                <w:color w:val="000000"/>
                <w:sz w:val="20"/>
                <w:szCs w:val="20"/>
                <w:lang w:val="en-GB" w:eastAsia="en-GB"/>
              </w:rPr>
              <w:t>)</w:t>
            </w:r>
          </w:p>
          <w:p w14:paraId="2DA50E0B" w14:textId="4EC4BDEF" w:rsidR="00064697" w:rsidRDefault="00DF05A6" w:rsidP="00064697">
            <w:pPr>
              <w:ind w:left="720"/>
              <w:rPr>
                <w:rFonts w:ascii="Calibri" w:eastAsia="Times New Roman" w:hAnsi="Calibri" w:cs="Calibri"/>
                <w:color w:val="000000"/>
                <w:sz w:val="20"/>
                <w:szCs w:val="20"/>
                <w:lang w:val="en-GB" w:eastAsia="en-GB"/>
              </w:rPr>
            </w:pPr>
            <w:sdt>
              <w:sdtPr>
                <w:rPr>
                  <w:rFonts w:ascii="Calibri" w:eastAsia="Times New Roman" w:hAnsi="Calibri" w:cs="Calibri"/>
                  <w:color w:val="000000"/>
                  <w:sz w:val="20"/>
                  <w:szCs w:val="20"/>
                  <w:lang w:val="en-GB" w:eastAsia="en-GB"/>
                </w:rPr>
                <w:id w:val="14976"/>
                <w:placeholder>
                  <w:docPart w:val="1301376C7E974951868AE7C1323F7812"/>
                </w:placeholder>
                <w14:checkbox>
                  <w14:checked w14:val="0"/>
                  <w14:checkedState w14:val="2612" w14:font="MS Gothic"/>
                  <w14:uncheckedState w14:val="2610" w14:font="MS Gothic"/>
                </w14:checkbox>
              </w:sdtPr>
              <w:sdtEndPr>
                <w:rPr>
                  <w:color w:val="000000" w:themeColor="text1"/>
                </w:rPr>
              </w:sdtEndPr>
              <w:sdtContent>
                <w:r w:rsidR="00857D56">
                  <w:rPr>
                    <w:rFonts w:ascii="MS Gothic" w:eastAsia="MS Gothic" w:hAnsi="MS Gothic" w:cs="Calibri" w:hint="eastAsia"/>
                    <w:color w:val="000000"/>
                    <w:sz w:val="20"/>
                    <w:szCs w:val="20"/>
                    <w:lang w:val="en-GB" w:eastAsia="en-GB"/>
                  </w:rPr>
                  <w:t>☐</w:t>
                </w:r>
              </w:sdtContent>
            </w:sdt>
            <w:r w:rsidR="00064697">
              <w:rPr>
                <w:rFonts w:ascii="Calibri" w:eastAsia="Times New Roman" w:hAnsi="Calibri" w:cs="Calibri"/>
                <w:color w:val="000000"/>
                <w:sz w:val="20"/>
                <w:szCs w:val="20"/>
                <w:lang w:val="en-GB" w:eastAsia="en-GB"/>
              </w:rPr>
              <w:t xml:space="preserve">Financial </w:t>
            </w:r>
            <w:r w:rsidR="00155ADA">
              <w:rPr>
                <w:rFonts w:ascii="Calibri" w:eastAsia="Times New Roman" w:hAnsi="Calibri" w:cs="Calibri"/>
                <w:color w:val="000000"/>
                <w:sz w:val="20"/>
                <w:szCs w:val="20"/>
                <w:lang w:val="en-GB" w:eastAsia="en-GB"/>
              </w:rPr>
              <w:t xml:space="preserve">Rate Card </w:t>
            </w:r>
            <w:r w:rsidR="00064697">
              <w:rPr>
                <w:rFonts w:ascii="Calibri" w:eastAsia="Times New Roman" w:hAnsi="Calibri" w:cs="Calibri"/>
                <w:color w:val="000000"/>
                <w:sz w:val="20"/>
                <w:szCs w:val="20"/>
                <w:lang w:val="en-GB" w:eastAsia="en-GB"/>
              </w:rPr>
              <w:t>Submission (</w:t>
            </w:r>
            <w:r w:rsidR="002B07A7">
              <w:rPr>
                <w:rFonts w:ascii="Calibri" w:eastAsia="Times New Roman" w:hAnsi="Calibri" w:cs="Calibri"/>
                <w:color w:val="000000"/>
                <w:sz w:val="20"/>
                <w:szCs w:val="20"/>
                <w:lang w:val="en-GB" w:eastAsia="en-GB"/>
              </w:rPr>
              <w:t>9</w:t>
            </w:r>
            <w:r w:rsidR="00064697">
              <w:rPr>
                <w:rFonts w:ascii="Calibri" w:eastAsia="Times New Roman" w:hAnsi="Calibri" w:cs="Calibri"/>
                <w:color w:val="000000"/>
                <w:sz w:val="20"/>
                <w:szCs w:val="20"/>
                <w:lang w:val="en-GB" w:eastAsia="en-GB"/>
              </w:rPr>
              <w:t>)</w:t>
            </w:r>
          </w:p>
          <w:p w14:paraId="1F48719C" w14:textId="36B7B8A3" w:rsidR="00827D27" w:rsidRDefault="00DF05A6" w:rsidP="00050283">
            <w:pPr>
              <w:ind w:left="720"/>
              <w:rPr>
                <w:rFonts w:ascii="Calibri" w:eastAsia="Times New Roman" w:hAnsi="Calibri" w:cs="Calibri"/>
                <w:color w:val="000000"/>
                <w:sz w:val="20"/>
                <w:szCs w:val="20"/>
                <w:lang w:val="en-GB" w:eastAsia="en-GB"/>
              </w:rPr>
            </w:pPr>
            <w:sdt>
              <w:sdtPr>
                <w:rPr>
                  <w:rFonts w:ascii="Calibri" w:eastAsia="Times New Roman" w:hAnsi="Calibri" w:cs="Calibri"/>
                  <w:color w:val="000000"/>
                  <w:sz w:val="20"/>
                  <w:szCs w:val="20"/>
                  <w:lang w:val="en-GB" w:eastAsia="en-GB"/>
                </w:rPr>
                <w:id w:val="537551716"/>
                <w14:checkbox>
                  <w14:checked w14:val="0"/>
                  <w14:checkedState w14:val="2612" w14:font="MS Gothic"/>
                  <w14:uncheckedState w14:val="2610" w14:font="MS Gothic"/>
                </w14:checkbox>
              </w:sdtPr>
              <w:sdtEndPr/>
              <w:sdtContent>
                <w:r w:rsidR="00827D27">
                  <w:rPr>
                    <w:rFonts w:ascii="MS Gothic" w:eastAsia="MS Gothic" w:hAnsi="MS Gothic" w:cs="Calibri" w:hint="eastAsia"/>
                    <w:color w:val="000000"/>
                    <w:sz w:val="20"/>
                    <w:szCs w:val="20"/>
                    <w:lang w:val="en-GB" w:eastAsia="en-GB"/>
                  </w:rPr>
                  <w:t>☐</w:t>
                </w:r>
              </w:sdtContent>
            </w:sdt>
            <w:r w:rsidR="00827D27">
              <w:rPr>
                <w:rFonts w:ascii="Calibri" w:eastAsia="Times New Roman" w:hAnsi="Calibri" w:cs="Calibri"/>
                <w:color w:val="000000"/>
                <w:sz w:val="20"/>
                <w:szCs w:val="20"/>
                <w:lang w:val="en-GB" w:eastAsia="en-GB"/>
              </w:rPr>
              <w:t>Return before Deadline</w:t>
            </w:r>
            <w:r w:rsidR="005840B9">
              <w:rPr>
                <w:rFonts w:ascii="Calibri" w:eastAsia="Times New Roman" w:hAnsi="Calibri" w:cs="Calibri"/>
                <w:color w:val="000000"/>
                <w:sz w:val="20"/>
                <w:szCs w:val="20"/>
                <w:lang w:val="en-GB" w:eastAsia="en-GB"/>
              </w:rPr>
              <w:t xml:space="preserve"> (</w:t>
            </w:r>
            <w:r>
              <w:rPr>
                <w:rFonts w:ascii="Calibri" w:eastAsia="Times New Roman" w:hAnsi="Calibri" w:cs="Calibri"/>
                <w:color w:val="000000"/>
                <w:sz w:val="20"/>
                <w:szCs w:val="20"/>
                <w:lang w:val="en-GB" w:eastAsia="en-GB"/>
              </w:rPr>
              <w:t>to mark.harrison@seetecpluss.co.uk</w:t>
            </w:r>
            <w:r w:rsidR="005840B9">
              <w:rPr>
                <w:rFonts w:ascii="Calibri" w:eastAsia="Times New Roman" w:hAnsi="Calibri" w:cs="Calibri"/>
                <w:color w:val="000000"/>
                <w:sz w:val="20"/>
                <w:szCs w:val="20"/>
                <w:lang w:val="en-GB" w:eastAsia="en-GB"/>
              </w:rPr>
              <w:t>)</w:t>
            </w:r>
          </w:p>
          <w:p w14:paraId="23211346" w14:textId="77777777" w:rsidR="00BF6A34" w:rsidRPr="00C95227" w:rsidRDefault="00BF6A34" w:rsidP="00BF6A34">
            <w:pPr>
              <w:rPr>
                <w:rFonts w:ascii="Calibri" w:eastAsia="Times New Roman" w:hAnsi="Calibri" w:cs="Calibri"/>
                <w:color w:val="000000"/>
                <w:sz w:val="20"/>
                <w:szCs w:val="20"/>
                <w:lang w:val="en-GB" w:eastAsia="en-GB"/>
              </w:rPr>
            </w:pPr>
          </w:p>
          <w:p w14:paraId="393B2798" w14:textId="77777777" w:rsidR="00827D27" w:rsidRPr="001D1C45" w:rsidRDefault="00827D27" w:rsidP="00050283">
            <w:pPr>
              <w:rPr>
                <w:rFonts w:ascii="Calibri" w:eastAsia="Times New Roman" w:hAnsi="Calibri" w:cs="Calibri"/>
                <w:color w:val="000000"/>
                <w:sz w:val="20"/>
                <w:szCs w:val="20"/>
                <w:lang w:val="en-GB" w:eastAsia="en-GB"/>
              </w:rPr>
            </w:pPr>
          </w:p>
        </w:tc>
      </w:tr>
      <w:tr w:rsidR="00494FED" w:rsidRPr="001D1C45" w14:paraId="5D54107A" w14:textId="77777777" w:rsidTr="00272401">
        <w:trPr>
          <w:trHeight w:val="300"/>
          <w:jc w:val="center"/>
        </w:trPr>
        <w:tc>
          <w:tcPr>
            <w:tcW w:w="5000" w:type="pct"/>
            <w:tcBorders>
              <w:top w:val="single" w:sz="4" w:space="0" w:color="auto"/>
            </w:tcBorders>
            <w:shd w:val="clear" w:color="auto" w:fill="auto"/>
            <w:vAlign w:val="center"/>
          </w:tcPr>
          <w:p w14:paraId="0B47D21B" w14:textId="6F9B0CC3" w:rsidR="00272401" w:rsidRPr="001D1C45" w:rsidRDefault="00272401" w:rsidP="00050283">
            <w:pPr>
              <w:rPr>
                <w:rFonts w:ascii="Calibri" w:eastAsia="Times New Roman" w:hAnsi="Calibri" w:cs="Calibri"/>
                <w:color w:val="000000"/>
                <w:sz w:val="20"/>
                <w:szCs w:val="20"/>
                <w:lang w:val="en-GB" w:eastAsia="en-GB"/>
              </w:rPr>
            </w:pPr>
          </w:p>
        </w:tc>
      </w:tr>
      <w:tr w:rsidR="00827D27" w:rsidRPr="001D1C45" w14:paraId="183AF160" w14:textId="77777777" w:rsidTr="00272401">
        <w:trPr>
          <w:trHeight w:val="720"/>
          <w:jc w:val="center"/>
        </w:trPr>
        <w:tc>
          <w:tcPr>
            <w:tcW w:w="5000" w:type="pct"/>
            <w:tcBorders>
              <w:left w:val="single" w:sz="4" w:space="0" w:color="auto"/>
              <w:right w:val="single" w:sz="4" w:space="0" w:color="auto"/>
            </w:tcBorders>
            <w:shd w:val="clear" w:color="auto" w:fill="1F497D"/>
            <w:vAlign w:val="center"/>
            <w:hideMark/>
          </w:tcPr>
          <w:p w14:paraId="3D80FB71" w14:textId="133F9630" w:rsidR="00827D27" w:rsidRPr="001D1C45" w:rsidRDefault="002B07A7" w:rsidP="00050283">
            <w:pP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eastAsia="en-GB"/>
              </w:rPr>
              <w:t xml:space="preserve"> </w:t>
            </w:r>
            <w:r w:rsidR="00827D27" w:rsidRPr="001D1C45">
              <w:rPr>
                <w:rFonts w:ascii="Calibri" w:eastAsia="Times New Roman" w:hAnsi="Calibri" w:cs="Calibri"/>
                <w:b/>
                <w:bCs/>
                <w:color w:val="FFFFFF"/>
                <w:sz w:val="20"/>
                <w:szCs w:val="20"/>
                <w:lang w:eastAsia="en-GB"/>
              </w:rPr>
              <w:t>(</w:t>
            </w:r>
            <w:r>
              <w:rPr>
                <w:rFonts w:ascii="Calibri" w:eastAsia="Times New Roman" w:hAnsi="Calibri" w:cs="Calibri"/>
                <w:b/>
                <w:bCs/>
                <w:color w:val="FFFFFF"/>
                <w:sz w:val="20"/>
                <w:szCs w:val="20"/>
                <w:lang w:eastAsia="en-GB"/>
              </w:rPr>
              <w:t>7</w:t>
            </w:r>
            <w:r w:rsidR="00827D27" w:rsidRPr="001D1C45">
              <w:rPr>
                <w:rFonts w:ascii="Calibri" w:eastAsia="Times New Roman" w:hAnsi="Calibri" w:cs="Calibri"/>
                <w:b/>
                <w:bCs/>
                <w:color w:val="FFFFFF"/>
                <w:sz w:val="20"/>
                <w:szCs w:val="20"/>
                <w:lang w:eastAsia="en-GB"/>
              </w:rPr>
              <w:t xml:space="preserve">) </w:t>
            </w:r>
            <w:r w:rsidR="00827D27">
              <w:rPr>
                <w:rFonts w:ascii="Calibri" w:eastAsia="Times New Roman" w:hAnsi="Calibri" w:cs="Calibri"/>
                <w:b/>
                <w:bCs/>
                <w:color w:val="FFFFFF"/>
                <w:sz w:val="20"/>
                <w:szCs w:val="20"/>
                <w:lang w:eastAsia="en-GB"/>
              </w:rPr>
              <w:t>Terms &amp; Conditions</w:t>
            </w:r>
          </w:p>
        </w:tc>
      </w:tr>
      <w:tr w:rsidR="00827D27" w:rsidRPr="001D1C45" w14:paraId="52528667" w14:textId="77777777" w:rsidTr="00032EBF">
        <w:trPr>
          <w:trHeight w:val="1234"/>
          <w:jc w:val="center"/>
        </w:trPr>
        <w:tc>
          <w:tcPr>
            <w:tcW w:w="5000" w:type="pct"/>
            <w:tcBorders>
              <w:left w:val="single" w:sz="4" w:space="0" w:color="auto"/>
              <w:bottom w:val="single" w:sz="4" w:space="0" w:color="auto"/>
              <w:right w:val="single" w:sz="4" w:space="0" w:color="auto"/>
            </w:tcBorders>
            <w:shd w:val="clear" w:color="auto" w:fill="auto"/>
            <w:vAlign w:val="center"/>
          </w:tcPr>
          <w:p w14:paraId="17DA3306" w14:textId="321C77B5" w:rsidR="00827D27" w:rsidRDefault="004717B6" w:rsidP="00050283">
            <w:pPr>
              <w:rPr>
                <w:rFonts w:ascii="Calibri" w:eastAsia="Times New Roman" w:hAnsi="Calibri" w:cs="Calibri"/>
                <w:b/>
                <w:bCs/>
                <w:color w:val="000000" w:themeColor="text1"/>
                <w:sz w:val="20"/>
                <w:szCs w:val="20"/>
                <w:lang w:eastAsia="en-GB"/>
              </w:rPr>
            </w:pPr>
            <w:r w:rsidRPr="003633AF">
              <w:rPr>
                <w:rFonts w:ascii="Calibri" w:eastAsia="Times New Roman" w:hAnsi="Calibri" w:cs="Calibri"/>
                <w:b/>
                <w:bCs/>
                <w:color w:val="000000" w:themeColor="text1"/>
                <w:sz w:val="20"/>
                <w:szCs w:val="20"/>
                <w:lang w:eastAsia="en-GB"/>
              </w:rPr>
              <w:t>See Tender Pack</w:t>
            </w:r>
            <w:r w:rsidR="003633AF">
              <w:rPr>
                <w:rFonts w:ascii="Calibri" w:eastAsia="Times New Roman" w:hAnsi="Calibri" w:cs="Calibri"/>
                <w:b/>
                <w:bCs/>
                <w:color w:val="000000" w:themeColor="text1"/>
                <w:sz w:val="20"/>
                <w:szCs w:val="20"/>
                <w:lang w:eastAsia="en-GB"/>
              </w:rPr>
              <w:t xml:space="preserve"> for attached terms and conditions</w:t>
            </w:r>
            <w:r w:rsidRPr="003633AF">
              <w:rPr>
                <w:rFonts w:ascii="Calibri" w:eastAsia="Times New Roman" w:hAnsi="Calibri" w:cs="Calibri"/>
                <w:b/>
                <w:bCs/>
                <w:color w:val="000000" w:themeColor="text1"/>
                <w:sz w:val="20"/>
                <w:szCs w:val="20"/>
                <w:lang w:eastAsia="en-GB"/>
              </w:rPr>
              <w:t>.</w:t>
            </w:r>
          </w:p>
          <w:p w14:paraId="6D5CD108" w14:textId="77777777" w:rsidR="003633AF" w:rsidRPr="003633AF" w:rsidRDefault="003633AF" w:rsidP="00050283">
            <w:pPr>
              <w:rPr>
                <w:rFonts w:ascii="Calibri" w:eastAsia="Times New Roman" w:hAnsi="Calibri" w:cs="Calibri"/>
                <w:b/>
                <w:bCs/>
                <w:color w:val="000000" w:themeColor="text1"/>
                <w:sz w:val="20"/>
                <w:szCs w:val="20"/>
                <w:lang w:eastAsia="en-GB"/>
              </w:rPr>
            </w:pPr>
          </w:p>
          <w:p w14:paraId="509B0CC3" w14:textId="77777777" w:rsidR="009D2E21" w:rsidRDefault="003633AF" w:rsidP="00032EBF">
            <w:pPr>
              <w:rPr>
                <w:rFonts w:ascii="Calibri" w:eastAsia="Times New Roman" w:hAnsi="Calibri" w:cs="Calibri"/>
                <w:bCs/>
                <w:color w:val="000000" w:themeColor="text1"/>
                <w:sz w:val="20"/>
                <w:szCs w:val="20"/>
                <w:lang w:eastAsia="en-GB"/>
              </w:rPr>
            </w:pPr>
            <w:r w:rsidRPr="009C6FF3">
              <w:rPr>
                <w:rFonts w:ascii="Calibri" w:eastAsia="Times New Roman" w:hAnsi="Calibri" w:cs="Calibri"/>
                <w:bCs/>
                <w:color w:val="000000" w:themeColor="text1"/>
                <w:sz w:val="20"/>
                <w:szCs w:val="20"/>
                <w:lang w:eastAsia="en-GB"/>
              </w:rPr>
              <w:t>By accepting and submitting your response to this tender, you are confirming automatic acceptance of the shared terms and conditions contained within th</w:t>
            </w:r>
            <w:r w:rsidR="009D2E21" w:rsidRPr="009C6FF3">
              <w:rPr>
                <w:rFonts w:ascii="Calibri" w:eastAsia="Times New Roman" w:hAnsi="Calibri" w:cs="Calibri"/>
                <w:bCs/>
                <w:color w:val="000000" w:themeColor="text1"/>
                <w:sz w:val="20"/>
                <w:szCs w:val="20"/>
                <w:lang w:eastAsia="en-GB"/>
              </w:rPr>
              <w:t>is</w:t>
            </w:r>
            <w:r w:rsidRPr="009C6FF3">
              <w:rPr>
                <w:rFonts w:ascii="Calibri" w:eastAsia="Times New Roman" w:hAnsi="Calibri" w:cs="Calibri"/>
                <w:bCs/>
                <w:color w:val="000000" w:themeColor="text1"/>
                <w:sz w:val="20"/>
                <w:szCs w:val="20"/>
                <w:lang w:eastAsia="en-GB"/>
              </w:rPr>
              <w:t xml:space="preserve"> Tender pack.   Upon acceptance of your proposal, a copy of your tender submission will be included within the terms and conditions and a copy will be issued for countersignature between the parties.</w:t>
            </w:r>
          </w:p>
          <w:p w14:paraId="284AA2C1" w14:textId="07BF4A89" w:rsidR="00032EBF" w:rsidRPr="001D1C45" w:rsidRDefault="00032EBF" w:rsidP="00032EBF">
            <w:pPr>
              <w:rPr>
                <w:rFonts w:ascii="Calibri" w:eastAsia="Times New Roman" w:hAnsi="Calibri" w:cs="Calibri"/>
                <w:b/>
                <w:bCs/>
                <w:color w:val="FFFFFF"/>
                <w:sz w:val="20"/>
                <w:szCs w:val="20"/>
                <w:lang w:eastAsia="en-GB"/>
              </w:rPr>
            </w:pPr>
          </w:p>
        </w:tc>
      </w:tr>
    </w:tbl>
    <w:p w14:paraId="60362639" w14:textId="411A44F5" w:rsidR="00827D27" w:rsidRDefault="00827D27" w:rsidP="00827D27"/>
    <w:tbl>
      <w:tblPr>
        <w:tblW w:w="5946" w:type="pct"/>
        <w:jc w:val="center"/>
        <w:tblLook w:val="0420" w:firstRow="1" w:lastRow="0" w:firstColumn="0" w:lastColumn="0" w:noHBand="0" w:noVBand="1"/>
      </w:tblPr>
      <w:tblGrid>
        <w:gridCol w:w="11281"/>
      </w:tblGrid>
      <w:tr w:rsidR="002B07A7" w:rsidRPr="001D1C45" w14:paraId="62A19D7A" w14:textId="77777777" w:rsidTr="00C2747E">
        <w:trPr>
          <w:trHeight w:val="720"/>
          <w:jc w:val="center"/>
        </w:trPr>
        <w:tc>
          <w:tcPr>
            <w:tcW w:w="5000" w:type="pct"/>
            <w:tcBorders>
              <w:top w:val="single" w:sz="4" w:space="0" w:color="auto"/>
              <w:left w:val="single" w:sz="4" w:space="0" w:color="auto"/>
              <w:bottom w:val="single" w:sz="4" w:space="0" w:color="auto"/>
              <w:right w:val="single" w:sz="4" w:space="0" w:color="auto"/>
            </w:tcBorders>
            <w:shd w:val="clear" w:color="000000" w:fill="1F497D"/>
            <w:vAlign w:val="center"/>
            <w:hideMark/>
          </w:tcPr>
          <w:p w14:paraId="7B540DC8" w14:textId="4E124F45" w:rsidR="002B07A7" w:rsidRPr="001D1C45" w:rsidRDefault="002B07A7" w:rsidP="00F32F5A">
            <w:pP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eastAsia="en-GB"/>
              </w:rPr>
              <w:t>(</w:t>
            </w:r>
            <w:r>
              <w:rPr>
                <w:rFonts w:ascii="Calibri" w:eastAsia="Times New Roman" w:hAnsi="Calibri" w:cs="Calibri"/>
                <w:b/>
                <w:bCs/>
                <w:color w:val="FFFFFF"/>
                <w:sz w:val="20"/>
                <w:szCs w:val="20"/>
                <w:lang w:eastAsia="en-GB"/>
              </w:rPr>
              <w:t>8</w:t>
            </w:r>
            <w:r w:rsidRPr="001D1C45">
              <w:rPr>
                <w:rFonts w:ascii="Calibri" w:eastAsia="Times New Roman" w:hAnsi="Calibri" w:cs="Calibri"/>
                <w:b/>
                <w:bCs/>
                <w:color w:val="FFFFFF"/>
                <w:sz w:val="20"/>
                <w:szCs w:val="20"/>
                <w:lang w:eastAsia="en-GB"/>
              </w:rPr>
              <w:t>) Form of Tender</w:t>
            </w:r>
          </w:p>
        </w:tc>
      </w:tr>
      <w:tr w:rsidR="002B07A7" w:rsidRPr="001D1C45" w14:paraId="0DEB26C8" w14:textId="77777777" w:rsidTr="00032EBF">
        <w:trPr>
          <w:jc w:val="center"/>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2339D8" w14:textId="77777777" w:rsidR="002B07A7" w:rsidRDefault="002B07A7" w:rsidP="00F32F5A">
            <w:pPr>
              <w:rPr>
                <w:rFonts w:ascii="Calibri" w:eastAsia="Times New Roman" w:hAnsi="Calibri" w:cs="Calibri"/>
                <w:color w:val="000000"/>
                <w:sz w:val="20"/>
                <w:szCs w:val="20"/>
                <w:lang w:val="en-GB" w:eastAsia="en-GB"/>
              </w:rPr>
            </w:pPr>
          </w:p>
          <w:p w14:paraId="7B6EFC37" w14:textId="1E335693" w:rsidR="002B07A7" w:rsidRDefault="002B07A7" w:rsidP="00F32F5A">
            <w:pPr>
              <w:pStyle w:val="ListParagraph"/>
              <w:numPr>
                <w:ilvl w:val="0"/>
                <w:numId w:val="6"/>
              </w:numPr>
              <w:rPr>
                <w:rFonts w:ascii="Calibri" w:eastAsia="Times New Roman" w:hAnsi="Calibri" w:cs="Calibri"/>
                <w:color w:val="000000"/>
                <w:sz w:val="20"/>
                <w:szCs w:val="20"/>
                <w:lang w:val="en-GB" w:eastAsia="en-GB"/>
              </w:rPr>
            </w:pPr>
            <w:r w:rsidRPr="00336142">
              <w:rPr>
                <w:rFonts w:ascii="Calibri" w:eastAsia="Times New Roman" w:hAnsi="Calibri" w:cs="Calibri"/>
                <w:color w:val="000000"/>
                <w:sz w:val="20"/>
                <w:szCs w:val="20"/>
                <w:lang w:val="en-GB" w:eastAsia="en-GB"/>
              </w:rPr>
              <w:t>Upon submission and acceptance of this invitation to tender by</w:t>
            </w:r>
            <w:r w:rsidR="00521413">
              <w:rPr>
                <w:rFonts w:ascii="Calibri" w:eastAsia="Times New Roman" w:hAnsi="Calibri" w:cs="Calibri"/>
                <w:color w:val="000000"/>
                <w:sz w:val="20"/>
                <w:szCs w:val="20"/>
                <w:lang w:val="en-GB" w:eastAsia="en-GB"/>
              </w:rPr>
              <w:t xml:space="preserve"> Seetec</w:t>
            </w:r>
            <w:r w:rsidRPr="00336142">
              <w:rPr>
                <w:rFonts w:ascii="Calibri" w:eastAsia="Times New Roman" w:hAnsi="Calibri" w:cs="Calibri"/>
                <w:color w:val="000000"/>
                <w:sz w:val="20"/>
                <w:szCs w:val="20"/>
                <w:lang w:val="en-GB" w:eastAsia="en-GB"/>
              </w:rPr>
              <w:t xml:space="preserve"> Pluss, in accepting and submitting your response to the tender, you are confirming automatic acceptance of the previously shared terms and conditions contained within the Tender pack.  Upon acceptance of your proposal, a copy of your tender submission will be included within the terms and conditions and a copy will be issued for countersignature between the parties. </w:t>
            </w:r>
          </w:p>
          <w:p w14:paraId="6BCEC7C8" w14:textId="77777777" w:rsidR="002B07A7" w:rsidRPr="00336142" w:rsidRDefault="002B07A7" w:rsidP="00F32F5A">
            <w:pPr>
              <w:pStyle w:val="ListParagraph"/>
              <w:rPr>
                <w:rFonts w:ascii="Calibri" w:eastAsia="Times New Roman" w:hAnsi="Calibri" w:cs="Calibri"/>
                <w:color w:val="000000"/>
                <w:sz w:val="20"/>
                <w:szCs w:val="20"/>
                <w:lang w:val="en-GB" w:eastAsia="en-GB"/>
              </w:rPr>
            </w:pPr>
          </w:p>
          <w:p w14:paraId="76D342F5" w14:textId="5653A3CD" w:rsidR="002B07A7" w:rsidRDefault="002B07A7" w:rsidP="00F32F5A">
            <w:pPr>
              <w:pStyle w:val="ListParagraph"/>
              <w:numPr>
                <w:ilvl w:val="0"/>
                <w:numId w:val="6"/>
              </w:numPr>
              <w:rPr>
                <w:rFonts w:ascii="Calibri" w:eastAsia="Times New Roman" w:hAnsi="Calibri" w:cs="Calibri"/>
                <w:color w:val="000000"/>
                <w:sz w:val="20"/>
                <w:szCs w:val="20"/>
                <w:lang w:val="en-GB" w:eastAsia="en-GB"/>
              </w:rPr>
            </w:pPr>
            <w:r>
              <w:rPr>
                <w:rFonts w:ascii="Calibri" w:eastAsia="Times New Roman" w:hAnsi="Calibri" w:cs="Calibri"/>
                <w:color w:val="000000"/>
                <w:sz w:val="20"/>
                <w:szCs w:val="20"/>
                <w:lang w:val="en-GB" w:eastAsia="en-GB"/>
              </w:rPr>
              <w:t>D</w:t>
            </w:r>
            <w:r w:rsidRPr="00336142">
              <w:rPr>
                <w:rFonts w:ascii="Calibri" w:eastAsia="Times New Roman" w:hAnsi="Calibri" w:cs="Calibri"/>
                <w:color w:val="000000"/>
                <w:sz w:val="20"/>
                <w:szCs w:val="20"/>
                <w:lang w:val="en-GB" w:eastAsia="en-GB"/>
              </w:rPr>
              <w:t xml:space="preserve">irect award status will be </w:t>
            </w:r>
            <w:r>
              <w:rPr>
                <w:rFonts w:ascii="Calibri" w:eastAsia="Times New Roman" w:hAnsi="Calibri" w:cs="Calibri"/>
                <w:color w:val="000000"/>
                <w:sz w:val="20"/>
                <w:szCs w:val="20"/>
                <w:lang w:val="en-GB" w:eastAsia="en-GB"/>
              </w:rPr>
              <w:t>awarded</w:t>
            </w:r>
            <w:r w:rsidRPr="00336142">
              <w:rPr>
                <w:rFonts w:ascii="Calibri" w:eastAsia="Times New Roman" w:hAnsi="Calibri" w:cs="Calibri"/>
                <w:color w:val="000000"/>
                <w:sz w:val="20"/>
                <w:szCs w:val="20"/>
                <w:lang w:val="en-GB" w:eastAsia="en-GB"/>
              </w:rPr>
              <w:t xml:space="preserve"> to the</w:t>
            </w:r>
            <w:r w:rsidR="00032EBF">
              <w:rPr>
                <w:rFonts w:ascii="Calibri" w:eastAsia="Times New Roman" w:hAnsi="Calibri" w:cs="Calibri"/>
                <w:color w:val="000000"/>
                <w:sz w:val="20"/>
                <w:szCs w:val="20"/>
                <w:lang w:val="en-GB" w:eastAsia="en-GB"/>
              </w:rPr>
              <w:t xml:space="preserve"> provider</w:t>
            </w:r>
            <w:r w:rsidR="00521413">
              <w:rPr>
                <w:rFonts w:ascii="Calibri" w:eastAsia="Times New Roman" w:hAnsi="Calibri" w:cs="Calibri"/>
                <w:color w:val="000000"/>
                <w:sz w:val="20"/>
                <w:szCs w:val="20"/>
                <w:lang w:val="en-GB" w:eastAsia="en-GB"/>
              </w:rPr>
              <w:t>.</w:t>
            </w:r>
          </w:p>
          <w:p w14:paraId="21BCA239" w14:textId="77777777" w:rsidR="002B07A7" w:rsidRPr="00336142" w:rsidRDefault="002B07A7" w:rsidP="00F32F5A">
            <w:pPr>
              <w:rPr>
                <w:rFonts w:ascii="Calibri" w:eastAsia="Times New Roman" w:hAnsi="Calibri" w:cs="Calibri"/>
                <w:color w:val="000000"/>
                <w:sz w:val="20"/>
                <w:szCs w:val="20"/>
                <w:lang w:val="en-GB" w:eastAsia="en-GB"/>
              </w:rPr>
            </w:pPr>
          </w:p>
          <w:p w14:paraId="5CA829DD" w14:textId="77777777" w:rsidR="002B07A7" w:rsidRDefault="002B07A7" w:rsidP="00F32F5A">
            <w:pPr>
              <w:pStyle w:val="ListParagraph"/>
              <w:numPr>
                <w:ilvl w:val="0"/>
                <w:numId w:val="6"/>
              </w:numPr>
              <w:rPr>
                <w:rFonts w:ascii="Calibri" w:eastAsia="Times New Roman" w:hAnsi="Calibri" w:cs="Calibri"/>
                <w:color w:val="000000"/>
                <w:sz w:val="20"/>
                <w:szCs w:val="20"/>
                <w:lang w:val="en-GB" w:eastAsia="en-GB"/>
              </w:rPr>
            </w:pPr>
            <w:r w:rsidRPr="00336142">
              <w:rPr>
                <w:rFonts w:ascii="Calibri" w:eastAsia="Times New Roman" w:hAnsi="Calibri" w:cs="Calibri"/>
                <w:color w:val="000000"/>
                <w:sz w:val="20"/>
                <w:szCs w:val="20"/>
                <w:lang w:val="en-GB" w:eastAsia="en-GB"/>
              </w:rPr>
              <w:t>Having considered the invitation to tender and all accompanying documents, we confirm that we are fully satisfied as to our experience and ability to deliver the services in all respects in accordance with the requirements of this invitation to tender.</w:t>
            </w:r>
          </w:p>
          <w:p w14:paraId="3A5AF63A" w14:textId="77777777" w:rsidR="002B07A7" w:rsidRPr="00336142" w:rsidRDefault="002B07A7" w:rsidP="00F32F5A">
            <w:pPr>
              <w:rPr>
                <w:rFonts w:ascii="Calibri" w:eastAsia="Times New Roman" w:hAnsi="Calibri" w:cs="Calibri"/>
                <w:color w:val="000000"/>
                <w:sz w:val="20"/>
                <w:szCs w:val="20"/>
                <w:lang w:val="en-GB" w:eastAsia="en-GB"/>
              </w:rPr>
            </w:pPr>
          </w:p>
          <w:p w14:paraId="4EA4DAF9" w14:textId="77777777" w:rsidR="002B07A7" w:rsidRDefault="002B07A7" w:rsidP="00F32F5A">
            <w:pPr>
              <w:pStyle w:val="ListParagraph"/>
              <w:numPr>
                <w:ilvl w:val="0"/>
                <w:numId w:val="6"/>
              </w:numPr>
              <w:rPr>
                <w:rFonts w:ascii="Calibri" w:eastAsia="Times New Roman" w:hAnsi="Calibri" w:cs="Calibri"/>
                <w:color w:val="000000"/>
                <w:sz w:val="20"/>
                <w:szCs w:val="20"/>
                <w:lang w:val="en-GB" w:eastAsia="en-GB"/>
              </w:rPr>
            </w:pPr>
            <w:r w:rsidRPr="00336142">
              <w:rPr>
                <w:rFonts w:ascii="Calibri" w:eastAsia="Times New Roman" w:hAnsi="Calibri" w:cs="Calibri"/>
                <w:color w:val="000000"/>
                <w:sz w:val="20"/>
                <w:szCs w:val="20"/>
                <w:lang w:val="en-GB" w:eastAsia="en-GB"/>
              </w:rPr>
              <w:t>We hereby tender and undertake to provide and complete all the services required upon acceptance of this.</w:t>
            </w:r>
          </w:p>
          <w:p w14:paraId="25715C5F" w14:textId="77777777" w:rsidR="002B07A7" w:rsidRPr="00336142" w:rsidRDefault="002B07A7" w:rsidP="00F32F5A">
            <w:pPr>
              <w:rPr>
                <w:rFonts w:ascii="Calibri" w:eastAsia="Times New Roman" w:hAnsi="Calibri" w:cs="Calibri"/>
                <w:color w:val="000000"/>
                <w:sz w:val="20"/>
                <w:szCs w:val="20"/>
                <w:lang w:val="en-GB" w:eastAsia="en-GB"/>
              </w:rPr>
            </w:pPr>
          </w:p>
          <w:p w14:paraId="08F18128" w14:textId="77777777" w:rsidR="002B07A7" w:rsidRDefault="002B07A7" w:rsidP="00F32F5A">
            <w:pPr>
              <w:pStyle w:val="ListParagraph"/>
              <w:numPr>
                <w:ilvl w:val="0"/>
                <w:numId w:val="6"/>
              </w:numPr>
              <w:rPr>
                <w:rFonts w:ascii="Calibri" w:eastAsia="Times New Roman" w:hAnsi="Calibri" w:cs="Calibri"/>
                <w:color w:val="000000"/>
                <w:sz w:val="20"/>
                <w:szCs w:val="20"/>
                <w:lang w:val="en-GB" w:eastAsia="en-GB"/>
              </w:rPr>
            </w:pPr>
            <w:r w:rsidRPr="00336142">
              <w:rPr>
                <w:rFonts w:ascii="Calibri" w:eastAsia="Times New Roman" w:hAnsi="Calibri" w:cs="Calibri"/>
                <w:color w:val="000000"/>
                <w:sz w:val="20"/>
                <w:szCs w:val="20"/>
                <w:lang w:val="en-GB" w:eastAsia="en-GB"/>
              </w:rPr>
              <w:t>We agree that any insertion by us of any conditions qualifying this tender or any unauthorised alteration to any of the terms and conditions of contract made by us may result in the rejection of this tender.</w:t>
            </w:r>
          </w:p>
          <w:p w14:paraId="33F48A70" w14:textId="77777777" w:rsidR="002B07A7" w:rsidRPr="00336142" w:rsidRDefault="002B07A7" w:rsidP="00F32F5A">
            <w:pPr>
              <w:rPr>
                <w:rFonts w:ascii="Calibri" w:eastAsia="Times New Roman" w:hAnsi="Calibri" w:cs="Calibri"/>
                <w:color w:val="000000"/>
                <w:sz w:val="20"/>
                <w:szCs w:val="20"/>
                <w:lang w:val="en-GB" w:eastAsia="en-GB"/>
              </w:rPr>
            </w:pPr>
          </w:p>
          <w:p w14:paraId="476FB94A" w14:textId="3802BC75" w:rsidR="002B07A7" w:rsidRDefault="002B07A7" w:rsidP="00F32F5A">
            <w:pPr>
              <w:pStyle w:val="ListParagraph"/>
              <w:numPr>
                <w:ilvl w:val="0"/>
                <w:numId w:val="6"/>
              </w:numPr>
              <w:rPr>
                <w:rFonts w:ascii="Calibri" w:eastAsia="Times New Roman" w:hAnsi="Calibri" w:cs="Calibri"/>
                <w:color w:val="000000"/>
                <w:sz w:val="20"/>
                <w:szCs w:val="20"/>
                <w:lang w:val="en-GB" w:eastAsia="en-GB"/>
              </w:rPr>
            </w:pPr>
            <w:r w:rsidRPr="00336142">
              <w:rPr>
                <w:rFonts w:ascii="Calibri" w:eastAsia="Times New Roman" w:hAnsi="Calibri" w:cs="Calibri"/>
                <w:color w:val="000000"/>
                <w:sz w:val="20"/>
                <w:szCs w:val="20"/>
                <w:lang w:val="en-GB" w:eastAsia="en-GB"/>
              </w:rPr>
              <w:t xml:space="preserve">We agree that this tender shall remain open to be accepted by </w:t>
            </w:r>
            <w:r w:rsidR="00702733">
              <w:rPr>
                <w:rFonts w:ascii="Calibri" w:eastAsia="Times New Roman" w:hAnsi="Calibri" w:cs="Calibri"/>
                <w:color w:val="000000"/>
                <w:sz w:val="20"/>
                <w:szCs w:val="20"/>
                <w:lang w:val="en-GB" w:eastAsia="en-GB"/>
              </w:rPr>
              <w:t xml:space="preserve">Seetec </w:t>
            </w:r>
            <w:r w:rsidRPr="00336142">
              <w:rPr>
                <w:rFonts w:ascii="Calibri" w:eastAsia="Times New Roman" w:hAnsi="Calibri" w:cs="Calibri"/>
                <w:color w:val="000000"/>
                <w:sz w:val="20"/>
                <w:szCs w:val="20"/>
                <w:lang w:val="en-GB" w:eastAsia="en-GB"/>
              </w:rPr>
              <w:t>Pluss for three months from the date below.</w:t>
            </w:r>
          </w:p>
          <w:p w14:paraId="2424141E" w14:textId="77777777" w:rsidR="002B07A7" w:rsidRPr="00336142" w:rsidRDefault="002B07A7" w:rsidP="00F32F5A">
            <w:pPr>
              <w:ind w:left="360"/>
              <w:rPr>
                <w:rFonts w:ascii="Calibri" w:eastAsia="Times New Roman" w:hAnsi="Calibri" w:cs="Calibri"/>
                <w:color w:val="000000"/>
                <w:sz w:val="20"/>
                <w:szCs w:val="20"/>
                <w:lang w:val="en-GB" w:eastAsia="en-GB"/>
              </w:rPr>
            </w:pPr>
          </w:p>
          <w:p w14:paraId="17247A46" w14:textId="3E6554D6" w:rsidR="002B07A7" w:rsidRDefault="002B07A7" w:rsidP="00F32F5A">
            <w:pPr>
              <w:pStyle w:val="ListParagraph"/>
              <w:numPr>
                <w:ilvl w:val="0"/>
                <w:numId w:val="6"/>
              </w:numPr>
              <w:rPr>
                <w:rFonts w:ascii="Calibri" w:eastAsia="Times New Roman" w:hAnsi="Calibri" w:cs="Calibri"/>
                <w:color w:val="000000"/>
                <w:sz w:val="20"/>
                <w:szCs w:val="20"/>
                <w:lang w:val="en-GB" w:eastAsia="en-GB"/>
              </w:rPr>
            </w:pPr>
            <w:r w:rsidRPr="00336142">
              <w:rPr>
                <w:rFonts w:ascii="Calibri" w:eastAsia="Times New Roman" w:hAnsi="Calibri" w:cs="Calibri"/>
                <w:color w:val="000000"/>
                <w:sz w:val="20"/>
                <w:szCs w:val="20"/>
                <w:lang w:val="en-GB" w:eastAsia="en-GB"/>
              </w:rPr>
              <w:t xml:space="preserve">We understand that </w:t>
            </w:r>
            <w:r w:rsidR="00F76BA7">
              <w:rPr>
                <w:rFonts w:ascii="Calibri" w:eastAsia="Times New Roman" w:hAnsi="Calibri" w:cs="Calibri"/>
                <w:color w:val="000000"/>
                <w:sz w:val="20"/>
                <w:szCs w:val="20"/>
                <w:lang w:val="en-GB" w:eastAsia="en-GB"/>
              </w:rPr>
              <w:t xml:space="preserve">Seetec </w:t>
            </w:r>
            <w:r w:rsidRPr="00336142">
              <w:rPr>
                <w:rFonts w:ascii="Calibri" w:eastAsia="Times New Roman" w:hAnsi="Calibri" w:cs="Calibri"/>
                <w:color w:val="000000"/>
                <w:sz w:val="20"/>
                <w:szCs w:val="20"/>
                <w:lang w:val="en-GB" w:eastAsia="en-GB"/>
              </w:rPr>
              <w:t>Pluss is not bound to accept any tender it may receive in part or full.</w:t>
            </w:r>
          </w:p>
          <w:p w14:paraId="6D738BD2" w14:textId="77777777" w:rsidR="002B07A7" w:rsidRPr="00336142" w:rsidRDefault="002B07A7" w:rsidP="00F32F5A">
            <w:pPr>
              <w:rPr>
                <w:rFonts w:ascii="Calibri" w:eastAsia="Times New Roman" w:hAnsi="Calibri" w:cs="Calibri"/>
                <w:color w:val="000000"/>
                <w:sz w:val="20"/>
                <w:szCs w:val="20"/>
                <w:lang w:val="en-GB" w:eastAsia="en-GB"/>
              </w:rPr>
            </w:pPr>
          </w:p>
          <w:p w14:paraId="04C7E091" w14:textId="17A0A0DD" w:rsidR="002B07A7" w:rsidRPr="00336142" w:rsidRDefault="002B07A7" w:rsidP="00F32F5A">
            <w:pPr>
              <w:pStyle w:val="ListParagraph"/>
              <w:numPr>
                <w:ilvl w:val="0"/>
                <w:numId w:val="6"/>
              </w:numPr>
              <w:rPr>
                <w:rFonts w:ascii="Calibri" w:eastAsia="Times New Roman" w:hAnsi="Calibri" w:cs="Calibri"/>
                <w:color w:val="000000"/>
                <w:sz w:val="20"/>
                <w:szCs w:val="20"/>
                <w:lang w:val="en-GB" w:eastAsia="en-GB"/>
              </w:rPr>
            </w:pPr>
            <w:r w:rsidRPr="00336142">
              <w:rPr>
                <w:rFonts w:ascii="Calibri" w:eastAsia="Times New Roman" w:hAnsi="Calibri" w:cs="Calibri"/>
                <w:color w:val="000000"/>
                <w:sz w:val="20"/>
                <w:szCs w:val="20"/>
                <w:lang w:val="en-GB" w:eastAsia="en-GB"/>
              </w:rPr>
              <w:t xml:space="preserve">We understand there are </w:t>
            </w:r>
            <w:r w:rsidR="00A67504" w:rsidRPr="00336142">
              <w:rPr>
                <w:rFonts w:ascii="Calibri" w:eastAsia="Times New Roman" w:hAnsi="Calibri" w:cs="Calibri"/>
                <w:color w:val="000000"/>
                <w:sz w:val="20"/>
                <w:szCs w:val="20"/>
                <w:lang w:val="en-GB" w:eastAsia="en-GB"/>
              </w:rPr>
              <w:t>no</w:t>
            </w:r>
            <w:r w:rsidRPr="00336142">
              <w:rPr>
                <w:rFonts w:ascii="Calibri" w:eastAsia="Times New Roman" w:hAnsi="Calibri" w:cs="Calibri"/>
                <w:color w:val="000000"/>
                <w:sz w:val="20"/>
                <w:szCs w:val="20"/>
                <w:lang w:val="en-GB" w:eastAsia="en-GB"/>
              </w:rPr>
              <w:t xml:space="preserve"> guarantees </w:t>
            </w:r>
            <w:r w:rsidR="007E6272">
              <w:rPr>
                <w:rFonts w:ascii="Calibri" w:eastAsia="Times New Roman" w:hAnsi="Calibri" w:cs="Calibri"/>
                <w:color w:val="000000"/>
                <w:sz w:val="20"/>
                <w:szCs w:val="20"/>
                <w:lang w:val="en-GB" w:eastAsia="en-GB"/>
              </w:rPr>
              <w:t xml:space="preserve">or </w:t>
            </w:r>
            <w:r w:rsidRPr="00336142">
              <w:rPr>
                <w:rFonts w:ascii="Calibri" w:eastAsia="Times New Roman" w:hAnsi="Calibri" w:cs="Calibri"/>
                <w:color w:val="000000"/>
                <w:sz w:val="20"/>
                <w:szCs w:val="20"/>
                <w:lang w:val="en-GB" w:eastAsia="en-GB"/>
              </w:rPr>
              <w:t>a commitment to volume o</w:t>
            </w:r>
            <w:r w:rsidR="00F76BA7">
              <w:rPr>
                <w:rFonts w:ascii="Calibri" w:eastAsia="Times New Roman" w:hAnsi="Calibri" w:cs="Calibri"/>
                <w:color w:val="000000"/>
                <w:sz w:val="20"/>
                <w:szCs w:val="20"/>
                <w:lang w:val="en-GB" w:eastAsia="en-GB"/>
              </w:rPr>
              <w:t>r</w:t>
            </w:r>
            <w:r w:rsidRPr="00336142">
              <w:rPr>
                <w:rFonts w:ascii="Calibri" w:eastAsia="Times New Roman" w:hAnsi="Calibri" w:cs="Calibri"/>
                <w:color w:val="000000"/>
                <w:sz w:val="20"/>
                <w:szCs w:val="20"/>
                <w:lang w:val="en-GB" w:eastAsia="en-GB"/>
              </w:rPr>
              <w:t xml:space="preserve"> </w:t>
            </w:r>
            <w:r w:rsidR="00F76BA7">
              <w:rPr>
                <w:rFonts w:ascii="Calibri" w:eastAsia="Times New Roman" w:hAnsi="Calibri" w:cs="Calibri"/>
                <w:color w:val="000000"/>
                <w:sz w:val="20"/>
                <w:szCs w:val="20"/>
                <w:lang w:val="en-GB" w:eastAsia="en-GB"/>
              </w:rPr>
              <w:t>revenue</w:t>
            </w:r>
            <w:r w:rsidRPr="00336142">
              <w:rPr>
                <w:rFonts w:ascii="Calibri" w:eastAsia="Times New Roman" w:hAnsi="Calibri" w:cs="Calibri"/>
                <w:color w:val="000000"/>
                <w:sz w:val="20"/>
                <w:szCs w:val="20"/>
                <w:lang w:val="en-GB" w:eastAsia="en-GB"/>
              </w:rPr>
              <w:t>.</w:t>
            </w:r>
          </w:p>
          <w:p w14:paraId="02FED619" w14:textId="77777777" w:rsidR="002B07A7" w:rsidRDefault="002B07A7" w:rsidP="00F32F5A">
            <w:pPr>
              <w:rPr>
                <w:rFonts w:ascii="Calibri" w:eastAsia="Times New Roman" w:hAnsi="Calibri" w:cs="Calibri"/>
                <w:color w:val="000000"/>
                <w:sz w:val="20"/>
                <w:szCs w:val="20"/>
                <w:lang w:val="en-GB" w:eastAsia="en-GB"/>
              </w:rPr>
            </w:pPr>
          </w:p>
          <w:p w14:paraId="0CCBBD1B" w14:textId="77777777" w:rsidR="007F2E2F" w:rsidRDefault="007F2E2F" w:rsidP="00F32F5A">
            <w:pPr>
              <w:rPr>
                <w:rFonts w:ascii="Calibri" w:eastAsia="Times New Roman" w:hAnsi="Calibri" w:cs="Calibri"/>
                <w:color w:val="000000"/>
                <w:sz w:val="20"/>
                <w:szCs w:val="20"/>
                <w:lang w:val="en-GB" w:eastAsia="en-GB"/>
              </w:rPr>
            </w:pPr>
          </w:p>
          <w:p w14:paraId="73275666" w14:textId="51E9AE2C" w:rsidR="002B07A7" w:rsidRDefault="002B07A7" w:rsidP="00F32F5A">
            <w:pPr>
              <w:rPr>
                <w:rFonts w:ascii="Calibri" w:eastAsia="Times New Roman" w:hAnsi="Calibri" w:cs="Calibri"/>
                <w:color w:val="000000"/>
                <w:sz w:val="20"/>
                <w:szCs w:val="20"/>
                <w:lang w:val="en-GB" w:eastAsia="en-GB"/>
              </w:rPr>
            </w:pPr>
            <w:r w:rsidRPr="001D1C45">
              <w:rPr>
                <w:rFonts w:ascii="Calibri" w:eastAsia="Times New Roman" w:hAnsi="Calibri" w:cs="Calibri"/>
                <w:color w:val="000000"/>
                <w:sz w:val="20"/>
                <w:szCs w:val="20"/>
                <w:lang w:val="en-GB" w:eastAsia="en-GB"/>
              </w:rPr>
              <w:lastRenderedPageBreak/>
              <w:br/>
              <w:t>…………………………………………………………………………........</w:t>
            </w:r>
            <w:r>
              <w:rPr>
                <w:rFonts w:ascii="Calibri" w:eastAsia="Times New Roman" w:hAnsi="Calibri" w:cs="Calibri"/>
                <w:color w:val="000000"/>
                <w:sz w:val="20"/>
                <w:szCs w:val="20"/>
                <w:lang w:val="en-GB" w:eastAsia="en-GB"/>
              </w:rPr>
              <w:t>..........................    ...............................................</w:t>
            </w:r>
            <w:r w:rsidRPr="001D1C45">
              <w:rPr>
                <w:rFonts w:ascii="Calibri" w:eastAsia="Times New Roman" w:hAnsi="Calibri" w:cs="Calibri"/>
                <w:color w:val="000000"/>
                <w:sz w:val="20"/>
                <w:szCs w:val="20"/>
                <w:lang w:val="en-GB" w:eastAsia="en-GB"/>
              </w:rPr>
              <w:br/>
              <w:t>Signature (duly authorised on behalf of the tenderer)</w:t>
            </w:r>
            <w:r>
              <w:rPr>
                <w:rFonts w:ascii="Calibri" w:eastAsia="Times New Roman" w:hAnsi="Calibri" w:cs="Calibri"/>
                <w:color w:val="000000"/>
                <w:sz w:val="20"/>
                <w:szCs w:val="20"/>
                <w:lang w:val="en-GB" w:eastAsia="en-GB"/>
              </w:rPr>
              <w:t xml:space="preserve">                                Date</w:t>
            </w:r>
            <w:r w:rsidRPr="001D1C45">
              <w:rPr>
                <w:rFonts w:ascii="Calibri" w:eastAsia="Times New Roman" w:hAnsi="Calibri" w:cs="Calibri"/>
                <w:color w:val="000000"/>
                <w:sz w:val="20"/>
                <w:szCs w:val="20"/>
                <w:lang w:val="en-GB" w:eastAsia="en-GB"/>
              </w:rPr>
              <w:br/>
            </w:r>
          </w:p>
          <w:p w14:paraId="6F654C83" w14:textId="77777777" w:rsidR="007F2E2F" w:rsidRDefault="007F2E2F" w:rsidP="00F32F5A">
            <w:pPr>
              <w:rPr>
                <w:rFonts w:ascii="Calibri" w:eastAsia="Times New Roman" w:hAnsi="Calibri" w:cs="Calibri"/>
                <w:color w:val="000000"/>
                <w:sz w:val="20"/>
                <w:szCs w:val="20"/>
                <w:lang w:val="en-GB" w:eastAsia="en-GB"/>
              </w:rPr>
            </w:pPr>
          </w:p>
          <w:p w14:paraId="0949D1E8" w14:textId="0B9FF375" w:rsidR="00032EBF" w:rsidRDefault="002B07A7" w:rsidP="00F32F5A">
            <w:pPr>
              <w:rPr>
                <w:rFonts w:ascii="Calibri" w:eastAsia="Times New Roman" w:hAnsi="Calibri" w:cs="Calibri"/>
                <w:color w:val="000000"/>
                <w:sz w:val="20"/>
                <w:szCs w:val="20"/>
                <w:lang w:val="en-GB" w:eastAsia="en-GB"/>
              </w:rPr>
            </w:pPr>
            <w:r w:rsidRPr="001D1C45">
              <w:rPr>
                <w:rFonts w:ascii="Calibri" w:eastAsia="Times New Roman" w:hAnsi="Calibri" w:cs="Calibri"/>
                <w:color w:val="000000"/>
                <w:sz w:val="20"/>
                <w:szCs w:val="20"/>
                <w:lang w:val="en-GB" w:eastAsia="en-GB"/>
              </w:rPr>
              <w:t>……………………………………………………………………………………………………</w:t>
            </w:r>
            <w:r w:rsidR="007F2E2F">
              <w:rPr>
                <w:rFonts w:ascii="Calibri" w:eastAsia="Times New Roman" w:hAnsi="Calibri" w:cs="Calibri"/>
                <w:color w:val="000000"/>
                <w:sz w:val="20"/>
                <w:szCs w:val="20"/>
                <w:lang w:val="en-GB" w:eastAsia="en-GB"/>
              </w:rPr>
              <w:t xml:space="preserve">…….    </w:t>
            </w:r>
          </w:p>
          <w:p w14:paraId="6AD64191" w14:textId="0DF36EBB" w:rsidR="007F2E2F" w:rsidRDefault="002B07A7" w:rsidP="00F32F5A">
            <w:pPr>
              <w:rPr>
                <w:rFonts w:ascii="Calibri" w:eastAsia="Times New Roman" w:hAnsi="Calibri" w:cs="Calibri"/>
                <w:color w:val="000000"/>
                <w:sz w:val="20"/>
                <w:szCs w:val="20"/>
                <w:lang w:val="en-GB" w:eastAsia="en-GB"/>
              </w:rPr>
            </w:pPr>
            <w:r w:rsidRPr="001D1C45">
              <w:rPr>
                <w:rFonts w:ascii="Calibri" w:eastAsia="Times New Roman" w:hAnsi="Calibri" w:cs="Calibri"/>
                <w:color w:val="000000"/>
                <w:sz w:val="20"/>
                <w:szCs w:val="20"/>
                <w:lang w:val="en-GB" w:eastAsia="en-GB"/>
              </w:rPr>
              <w:t>Print nam</w:t>
            </w:r>
            <w:r w:rsidR="007F2E2F">
              <w:rPr>
                <w:rFonts w:ascii="Calibri" w:eastAsia="Times New Roman" w:hAnsi="Calibri" w:cs="Calibri"/>
                <w:color w:val="000000"/>
                <w:sz w:val="20"/>
                <w:szCs w:val="20"/>
                <w:lang w:val="en-GB" w:eastAsia="en-GB"/>
              </w:rPr>
              <w:t>e</w:t>
            </w:r>
          </w:p>
          <w:p w14:paraId="2965551D" w14:textId="77777777" w:rsidR="007F2E2F" w:rsidRDefault="007F2E2F" w:rsidP="00F32F5A">
            <w:pPr>
              <w:rPr>
                <w:rFonts w:ascii="Calibri" w:eastAsia="Times New Roman" w:hAnsi="Calibri" w:cs="Calibri"/>
                <w:color w:val="000000"/>
                <w:sz w:val="20"/>
                <w:szCs w:val="20"/>
                <w:lang w:val="en-GB" w:eastAsia="en-GB"/>
              </w:rPr>
            </w:pPr>
          </w:p>
          <w:p w14:paraId="1CD91EDB" w14:textId="77777777" w:rsidR="007F2E2F" w:rsidRDefault="007F2E2F" w:rsidP="00F32F5A">
            <w:pPr>
              <w:rPr>
                <w:rFonts w:ascii="Calibri" w:eastAsia="Times New Roman" w:hAnsi="Calibri" w:cs="Calibri"/>
                <w:color w:val="000000"/>
                <w:sz w:val="20"/>
                <w:szCs w:val="20"/>
                <w:lang w:val="en-GB" w:eastAsia="en-GB"/>
              </w:rPr>
            </w:pPr>
          </w:p>
          <w:p w14:paraId="119A96EF" w14:textId="4DBC7537" w:rsidR="007F2E2F" w:rsidRDefault="007F2E2F" w:rsidP="00F32F5A">
            <w:pPr>
              <w:rPr>
                <w:rFonts w:ascii="Calibri" w:eastAsia="Times New Roman" w:hAnsi="Calibri" w:cs="Calibri"/>
                <w:color w:val="000000"/>
                <w:sz w:val="20"/>
                <w:szCs w:val="20"/>
                <w:lang w:val="en-GB" w:eastAsia="en-GB"/>
              </w:rPr>
            </w:pPr>
            <w:r>
              <w:rPr>
                <w:rFonts w:ascii="Calibri" w:eastAsia="Times New Roman" w:hAnsi="Calibri" w:cs="Calibri"/>
                <w:color w:val="000000"/>
                <w:sz w:val="20"/>
                <w:szCs w:val="20"/>
                <w:lang w:val="en-GB" w:eastAsia="en-GB"/>
              </w:rPr>
              <w:t>………………………………………………………………………………………………………….</w:t>
            </w:r>
          </w:p>
          <w:p w14:paraId="37A5950B" w14:textId="5081760C" w:rsidR="002B07A7" w:rsidRDefault="00032EBF" w:rsidP="00F32F5A">
            <w:pPr>
              <w:rPr>
                <w:rFonts w:ascii="Calibri" w:eastAsia="Times New Roman" w:hAnsi="Calibri" w:cs="Calibri"/>
                <w:color w:val="000000"/>
                <w:sz w:val="20"/>
                <w:szCs w:val="20"/>
                <w:lang w:val="en-GB" w:eastAsia="en-GB"/>
              </w:rPr>
            </w:pPr>
            <w:r w:rsidRPr="001D1C45">
              <w:rPr>
                <w:rFonts w:ascii="Calibri" w:eastAsia="Times New Roman" w:hAnsi="Calibri" w:cs="Calibri"/>
                <w:color w:val="000000"/>
                <w:sz w:val="20"/>
                <w:szCs w:val="20"/>
                <w:lang w:val="en-GB" w:eastAsia="en-GB"/>
              </w:rPr>
              <w:t>On behalf of (organisation name)</w:t>
            </w:r>
          </w:p>
          <w:p w14:paraId="682C917D" w14:textId="77777777" w:rsidR="007F2E2F" w:rsidRDefault="007F2E2F" w:rsidP="00F32F5A">
            <w:pPr>
              <w:rPr>
                <w:rFonts w:ascii="Calibri" w:eastAsia="Times New Roman" w:hAnsi="Calibri" w:cs="Calibri"/>
                <w:color w:val="000000"/>
                <w:sz w:val="20"/>
                <w:szCs w:val="20"/>
                <w:lang w:val="en-GB" w:eastAsia="en-GB"/>
              </w:rPr>
            </w:pPr>
          </w:p>
          <w:p w14:paraId="37E9583E" w14:textId="7DBF86DC" w:rsidR="007F2E2F" w:rsidRPr="001D1C45" w:rsidRDefault="007F2E2F" w:rsidP="00F32F5A">
            <w:pPr>
              <w:rPr>
                <w:rFonts w:ascii="Calibri" w:eastAsia="Times New Roman" w:hAnsi="Calibri" w:cs="Calibri"/>
                <w:color w:val="000000"/>
                <w:sz w:val="20"/>
                <w:szCs w:val="20"/>
                <w:lang w:val="en-GB" w:eastAsia="en-GB"/>
              </w:rPr>
            </w:pPr>
          </w:p>
        </w:tc>
      </w:tr>
      <w:tr w:rsidR="002D5BB0" w:rsidRPr="001D1C45" w14:paraId="29035A32" w14:textId="77777777" w:rsidTr="00C2747E">
        <w:trPr>
          <w:trHeight w:val="720"/>
          <w:jc w:val="center"/>
        </w:trPr>
        <w:tc>
          <w:tcPr>
            <w:tcW w:w="4995" w:type="pct"/>
            <w:tcBorders>
              <w:top w:val="single" w:sz="4" w:space="0" w:color="auto"/>
              <w:left w:val="single" w:sz="4" w:space="0" w:color="auto"/>
              <w:right w:val="single" w:sz="4" w:space="0" w:color="auto"/>
            </w:tcBorders>
            <w:shd w:val="clear" w:color="000000" w:fill="1F497D"/>
            <w:vAlign w:val="center"/>
            <w:hideMark/>
          </w:tcPr>
          <w:p w14:paraId="6714EE35" w14:textId="08493526" w:rsidR="002D5BB0" w:rsidRPr="001D1C45" w:rsidRDefault="002D5BB0" w:rsidP="002D5BB0">
            <w:pP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eastAsia="en-GB"/>
              </w:rPr>
              <w:lastRenderedPageBreak/>
              <w:t>(</w:t>
            </w:r>
            <w:r>
              <w:rPr>
                <w:rFonts w:ascii="Calibri" w:eastAsia="Times New Roman" w:hAnsi="Calibri" w:cs="Calibri"/>
                <w:b/>
                <w:bCs/>
                <w:color w:val="FFFFFF"/>
                <w:sz w:val="20"/>
                <w:szCs w:val="20"/>
                <w:lang w:eastAsia="en-GB"/>
              </w:rPr>
              <w:t>9</w:t>
            </w:r>
            <w:r w:rsidRPr="001D1C45">
              <w:rPr>
                <w:rFonts w:ascii="Calibri" w:eastAsia="Times New Roman" w:hAnsi="Calibri" w:cs="Calibri"/>
                <w:b/>
                <w:bCs/>
                <w:color w:val="FFFFFF"/>
                <w:sz w:val="20"/>
                <w:szCs w:val="20"/>
                <w:lang w:eastAsia="en-GB"/>
              </w:rPr>
              <w:t xml:space="preserve">) </w:t>
            </w:r>
            <w:r>
              <w:rPr>
                <w:rFonts w:ascii="Calibri" w:eastAsia="Times New Roman" w:hAnsi="Calibri" w:cs="Calibri"/>
                <w:b/>
                <w:bCs/>
                <w:color w:val="FFFFFF"/>
                <w:sz w:val="20"/>
                <w:szCs w:val="20"/>
                <w:lang w:eastAsia="en-GB"/>
              </w:rPr>
              <w:t>Financial</w:t>
            </w:r>
            <w:r w:rsidR="003633AF">
              <w:rPr>
                <w:rFonts w:ascii="Calibri" w:eastAsia="Times New Roman" w:hAnsi="Calibri" w:cs="Calibri"/>
                <w:b/>
                <w:bCs/>
                <w:color w:val="FFFFFF"/>
                <w:sz w:val="20"/>
                <w:szCs w:val="20"/>
                <w:lang w:eastAsia="en-GB"/>
              </w:rPr>
              <w:t xml:space="preserve"> Rate Card</w:t>
            </w:r>
            <w:r>
              <w:rPr>
                <w:rFonts w:ascii="Calibri" w:eastAsia="Times New Roman" w:hAnsi="Calibri" w:cs="Calibri"/>
                <w:b/>
                <w:bCs/>
                <w:color w:val="FFFFFF"/>
                <w:sz w:val="20"/>
                <w:szCs w:val="20"/>
                <w:lang w:eastAsia="en-GB"/>
              </w:rPr>
              <w:t xml:space="preserve"> Submission </w:t>
            </w:r>
          </w:p>
        </w:tc>
      </w:tr>
      <w:tr w:rsidR="002D5BB0" w:rsidRPr="001D1C45" w14:paraId="477DF217" w14:textId="77777777" w:rsidTr="00C2747E">
        <w:trPr>
          <w:trHeight w:val="720"/>
          <w:jc w:val="center"/>
        </w:trPr>
        <w:tc>
          <w:tcPr>
            <w:tcW w:w="4995" w:type="pct"/>
            <w:tcBorders>
              <w:left w:val="single" w:sz="4" w:space="0" w:color="auto"/>
              <w:bottom w:val="single" w:sz="4" w:space="0" w:color="auto"/>
              <w:right w:val="single" w:sz="4" w:space="0" w:color="auto"/>
            </w:tcBorders>
            <w:shd w:val="clear" w:color="000000" w:fill="auto"/>
            <w:vAlign w:val="center"/>
          </w:tcPr>
          <w:p w14:paraId="3821C6B0" w14:textId="46972F66" w:rsidR="003633AF" w:rsidRDefault="002D5BB0" w:rsidP="002D5BB0">
            <w:pPr>
              <w:rPr>
                <w:rFonts w:ascii="Calibri" w:eastAsia="Times New Roman" w:hAnsi="Calibri" w:cs="Calibri"/>
                <w:b/>
                <w:bCs/>
                <w:color w:val="000000" w:themeColor="text1"/>
                <w:sz w:val="20"/>
                <w:szCs w:val="20"/>
                <w:lang w:eastAsia="en-GB"/>
              </w:rPr>
            </w:pPr>
            <w:r w:rsidRPr="004717B6">
              <w:rPr>
                <w:rFonts w:ascii="Calibri" w:eastAsia="Times New Roman" w:hAnsi="Calibri" w:cs="Calibri"/>
                <w:b/>
                <w:bCs/>
                <w:color w:val="000000" w:themeColor="text1"/>
                <w:sz w:val="20"/>
                <w:szCs w:val="20"/>
                <w:lang w:eastAsia="en-GB"/>
              </w:rPr>
              <w:t xml:space="preserve">See </w:t>
            </w:r>
            <w:r>
              <w:rPr>
                <w:rFonts w:ascii="Calibri" w:eastAsia="Times New Roman" w:hAnsi="Calibri" w:cs="Calibri"/>
                <w:b/>
                <w:bCs/>
                <w:color w:val="000000" w:themeColor="text1"/>
                <w:sz w:val="20"/>
                <w:szCs w:val="20"/>
                <w:lang w:eastAsia="en-GB"/>
              </w:rPr>
              <w:t>Tender Pack for</w:t>
            </w:r>
            <w:r w:rsidR="00997E42">
              <w:rPr>
                <w:rFonts w:ascii="Calibri" w:eastAsia="Times New Roman" w:hAnsi="Calibri" w:cs="Calibri"/>
                <w:b/>
                <w:bCs/>
                <w:color w:val="000000" w:themeColor="text1"/>
                <w:sz w:val="20"/>
                <w:szCs w:val="20"/>
                <w:lang w:eastAsia="en-GB"/>
              </w:rPr>
              <w:t xml:space="preserve"> </w:t>
            </w:r>
            <w:r w:rsidR="00997E42" w:rsidRPr="00997E42">
              <w:rPr>
                <w:rFonts w:ascii="Calibri" w:eastAsia="Times New Roman" w:hAnsi="Calibri" w:cs="Calibri"/>
                <w:b/>
                <w:bCs/>
                <w:color w:val="000000" w:themeColor="text1"/>
                <w:sz w:val="20"/>
                <w:szCs w:val="20"/>
                <w:lang w:eastAsia="en-GB"/>
              </w:rPr>
              <w:t>attached</w:t>
            </w:r>
            <w:r w:rsidRPr="00997E42">
              <w:rPr>
                <w:rFonts w:ascii="Calibri" w:eastAsia="Times New Roman" w:hAnsi="Calibri" w:cs="Calibri"/>
                <w:b/>
                <w:bCs/>
                <w:color w:val="000000" w:themeColor="text1"/>
                <w:sz w:val="20"/>
                <w:szCs w:val="20"/>
                <w:lang w:eastAsia="en-GB"/>
              </w:rPr>
              <w:t xml:space="preserve"> </w:t>
            </w:r>
            <w:r w:rsidR="00997E42" w:rsidRPr="00997E42">
              <w:rPr>
                <w:rFonts w:ascii="Calibri" w:eastAsia="Times New Roman" w:hAnsi="Calibri" w:cs="Calibri"/>
                <w:b/>
                <w:bCs/>
                <w:color w:val="000000" w:themeColor="text1"/>
                <w:sz w:val="20"/>
                <w:szCs w:val="20"/>
                <w:lang w:eastAsia="en-GB"/>
              </w:rPr>
              <w:t>Financial Rate Card Submission spreadsheet</w:t>
            </w:r>
            <w:r w:rsidRPr="00997E42">
              <w:rPr>
                <w:rFonts w:ascii="Calibri" w:eastAsia="Times New Roman" w:hAnsi="Calibri" w:cs="Calibri"/>
                <w:b/>
                <w:bCs/>
                <w:color w:val="000000" w:themeColor="text1"/>
                <w:sz w:val="20"/>
                <w:szCs w:val="20"/>
                <w:lang w:eastAsia="en-GB"/>
              </w:rPr>
              <w:t>.</w:t>
            </w:r>
            <w:r w:rsidR="003633AF" w:rsidRPr="00997E42">
              <w:rPr>
                <w:rFonts w:ascii="Calibri" w:eastAsia="Times New Roman" w:hAnsi="Calibri" w:cs="Calibri"/>
                <w:b/>
                <w:bCs/>
                <w:color w:val="000000" w:themeColor="text1"/>
                <w:sz w:val="20"/>
                <w:szCs w:val="20"/>
                <w:lang w:eastAsia="en-GB"/>
              </w:rPr>
              <w:t xml:space="preserve"> </w:t>
            </w:r>
          </w:p>
          <w:p w14:paraId="3B4FA64F" w14:textId="77777777" w:rsidR="003633AF" w:rsidRDefault="003633AF" w:rsidP="002D5BB0">
            <w:pPr>
              <w:rPr>
                <w:rFonts w:ascii="Calibri" w:eastAsia="Times New Roman" w:hAnsi="Calibri" w:cs="Calibri"/>
                <w:b/>
                <w:bCs/>
                <w:color w:val="000000" w:themeColor="text1"/>
                <w:sz w:val="20"/>
                <w:szCs w:val="20"/>
                <w:lang w:eastAsia="en-GB"/>
              </w:rPr>
            </w:pPr>
          </w:p>
          <w:p w14:paraId="5EF6D6ED" w14:textId="01738033" w:rsidR="00997E42" w:rsidRPr="002147D2" w:rsidRDefault="00F171D8" w:rsidP="002D5BB0">
            <w:pPr>
              <w:rPr>
                <w:rFonts w:ascii="Calibri" w:eastAsia="Times New Roman" w:hAnsi="Calibri" w:cs="Calibri"/>
                <w:bCs/>
                <w:color w:val="000000" w:themeColor="text1"/>
                <w:sz w:val="20"/>
                <w:szCs w:val="20"/>
                <w:lang w:eastAsia="en-GB"/>
              </w:rPr>
            </w:pPr>
            <w:r>
              <w:rPr>
                <w:rFonts w:ascii="Calibri" w:eastAsia="Times New Roman" w:hAnsi="Calibri" w:cs="Calibri"/>
                <w:bCs/>
                <w:color w:val="000000" w:themeColor="text1"/>
                <w:sz w:val="20"/>
                <w:szCs w:val="20"/>
                <w:lang w:eastAsia="en-GB"/>
              </w:rPr>
              <w:t>For e</w:t>
            </w:r>
            <w:r w:rsidR="003633AF" w:rsidRPr="002147D2">
              <w:rPr>
                <w:rFonts w:ascii="Calibri" w:eastAsia="Times New Roman" w:hAnsi="Calibri" w:cs="Calibri"/>
                <w:bCs/>
                <w:color w:val="000000" w:themeColor="text1"/>
                <w:sz w:val="20"/>
                <w:szCs w:val="20"/>
                <w:lang w:eastAsia="en-GB"/>
              </w:rPr>
              <w:t>ach service propos</w:t>
            </w:r>
            <w:r w:rsidR="00997E42" w:rsidRPr="002147D2">
              <w:rPr>
                <w:rFonts w:ascii="Calibri" w:eastAsia="Times New Roman" w:hAnsi="Calibri" w:cs="Calibri"/>
                <w:bCs/>
                <w:color w:val="000000" w:themeColor="text1"/>
                <w:sz w:val="20"/>
                <w:szCs w:val="20"/>
                <w:lang w:eastAsia="en-GB"/>
              </w:rPr>
              <w:t>ed</w:t>
            </w:r>
            <w:r w:rsidR="003633AF" w:rsidRPr="002147D2">
              <w:rPr>
                <w:rFonts w:ascii="Calibri" w:eastAsia="Times New Roman" w:hAnsi="Calibri" w:cs="Calibri"/>
                <w:bCs/>
                <w:color w:val="000000" w:themeColor="text1"/>
                <w:sz w:val="20"/>
                <w:szCs w:val="20"/>
                <w:lang w:eastAsia="en-GB"/>
              </w:rPr>
              <w:t xml:space="preserve">, please </w:t>
            </w:r>
            <w:r w:rsidR="00997E42" w:rsidRPr="002147D2">
              <w:rPr>
                <w:rFonts w:ascii="Calibri" w:eastAsia="Times New Roman" w:hAnsi="Calibri" w:cs="Calibri"/>
                <w:bCs/>
                <w:color w:val="000000" w:themeColor="text1"/>
                <w:sz w:val="20"/>
                <w:szCs w:val="20"/>
                <w:lang w:eastAsia="en-GB"/>
              </w:rPr>
              <w:t xml:space="preserve">populate </w:t>
            </w:r>
            <w:r w:rsidR="003633AF" w:rsidRPr="002147D2">
              <w:rPr>
                <w:rFonts w:ascii="Calibri" w:eastAsia="Times New Roman" w:hAnsi="Calibri" w:cs="Calibri"/>
                <w:bCs/>
                <w:color w:val="000000" w:themeColor="text1"/>
                <w:sz w:val="20"/>
                <w:szCs w:val="20"/>
                <w:lang w:eastAsia="en-GB"/>
              </w:rPr>
              <w:t xml:space="preserve">a rate card in the Financial </w:t>
            </w:r>
            <w:r w:rsidR="00997E42" w:rsidRPr="002147D2">
              <w:rPr>
                <w:rFonts w:ascii="Calibri" w:eastAsia="Times New Roman" w:hAnsi="Calibri" w:cs="Calibri"/>
                <w:bCs/>
                <w:color w:val="000000" w:themeColor="text1"/>
                <w:sz w:val="20"/>
                <w:szCs w:val="20"/>
                <w:lang w:eastAsia="en-GB"/>
              </w:rPr>
              <w:t>R</w:t>
            </w:r>
            <w:r w:rsidR="003633AF" w:rsidRPr="002147D2">
              <w:rPr>
                <w:rFonts w:ascii="Calibri" w:eastAsia="Times New Roman" w:hAnsi="Calibri" w:cs="Calibri"/>
                <w:bCs/>
                <w:color w:val="000000" w:themeColor="text1"/>
                <w:sz w:val="20"/>
                <w:szCs w:val="20"/>
                <w:lang w:eastAsia="en-GB"/>
              </w:rPr>
              <w:t xml:space="preserve">ate </w:t>
            </w:r>
            <w:r w:rsidR="00997E42" w:rsidRPr="002147D2">
              <w:rPr>
                <w:rFonts w:ascii="Calibri" w:eastAsia="Times New Roman" w:hAnsi="Calibri" w:cs="Calibri"/>
                <w:bCs/>
                <w:color w:val="000000" w:themeColor="text1"/>
                <w:sz w:val="20"/>
                <w:szCs w:val="20"/>
                <w:lang w:eastAsia="en-GB"/>
              </w:rPr>
              <w:t>C</w:t>
            </w:r>
            <w:r w:rsidR="003633AF" w:rsidRPr="002147D2">
              <w:rPr>
                <w:rFonts w:ascii="Calibri" w:eastAsia="Times New Roman" w:hAnsi="Calibri" w:cs="Calibri"/>
                <w:bCs/>
                <w:color w:val="000000" w:themeColor="text1"/>
                <w:sz w:val="20"/>
                <w:szCs w:val="20"/>
                <w:lang w:eastAsia="en-GB"/>
              </w:rPr>
              <w:t xml:space="preserve">ard </w:t>
            </w:r>
            <w:r w:rsidR="00997E42" w:rsidRPr="002147D2">
              <w:rPr>
                <w:rFonts w:ascii="Calibri" w:eastAsia="Times New Roman" w:hAnsi="Calibri" w:cs="Calibri"/>
                <w:bCs/>
                <w:color w:val="000000" w:themeColor="text1"/>
                <w:sz w:val="20"/>
                <w:szCs w:val="20"/>
                <w:lang w:eastAsia="en-GB"/>
              </w:rPr>
              <w:t>S</w:t>
            </w:r>
            <w:r w:rsidR="003633AF" w:rsidRPr="002147D2">
              <w:rPr>
                <w:rFonts w:ascii="Calibri" w:eastAsia="Times New Roman" w:hAnsi="Calibri" w:cs="Calibri"/>
                <w:bCs/>
                <w:color w:val="000000" w:themeColor="text1"/>
                <w:sz w:val="20"/>
                <w:szCs w:val="20"/>
                <w:lang w:eastAsia="en-GB"/>
              </w:rPr>
              <w:t>ubmission spreadsheet. These rate cards will form a part of your T&amp;Cs</w:t>
            </w:r>
            <w:r w:rsidR="009D2E21" w:rsidRPr="002147D2">
              <w:rPr>
                <w:rFonts w:ascii="Calibri" w:eastAsia="Times New Roman" w:hAnsi="Calibri" w:cs="Calibri"/>
                <w:bCs/>
                <w:color w:val="000000" w:themeColor="text1"/>
                <w:sz w:val="20"/>
                <w:szCs w:val="20"/>
                <w:lang w:eastAsia="en-GB"/>
              </w:rPr>
              <w:t>,</w:t>
            </w:r>
            <w:r w:rsidR="00997E42" w:rsidRPr="002147D2">
              <w:rPr>
                <w:rFonts w:ascii="Calibri" w:eastAsia="Times New Roman" w:hAnsi="Calibri" w:cs="Calibri"/>
                <w:bCs/>
                <w:color w:val="000000" w:themeColor="text1"/>
                <w:sz w:val="20"/>
                <w:szCs w:val="20"/>
                <w:lang w:eastAsia="en-GB"/>
              </w:rPr>
              <w:t xml:space="preserve"> </w:t>
            </w:r>
            <w:r w:rsidR="00277CBD" w:rsidRPr="002147D2">
              <w:rPr>
                <w:rFonts w:ascii="Calibri" w:eastAsia="Times New Roman" w:hAnsi="Calibri" w:cs="Calibri"/>
                <w:bCs/>
                <w:color w:val="000000" w:themeColor="text1"/>
                <w:sz w:val="20"/>
                <w:szCs w:val="20"/>
                <w:lang w:eastAsia="en-GB"/>
              </w:rPr>
              <w:t xml:space="preserve">the </w:t>
            </w:r>
            <w:r w:rsidR="00997E42" w:rsidRPr="002147D2">
              <w:rPr>
                <w:rFonts w:ascii="Calibri" w:eastAsia="Times New Roman" w:hAnsi="Calibri" w:cs="Calibri"/>
                <w:bCs/>
                <w:color w:val="000000" w:themeColor="text1"/>
                <w:sz w:val="20"/>
                <w:szCs w:val="20"/>
                <w:lang w:eastAsia="en-GB"/>
              </w:rPr>
              <w:t>price</w:t>
            </w:r>
            <w:r w:rsidR="00277CBD" w:rsidRPr="002147D2">
              <w:rPr>
                <w:rFonts w:ascii="Calibri" w:eastAsia="Times New Roman" w:hAnsi="Calibri" w:cs="Calibri"/>
                <w:bCs/>
                <w:color w:val="000000" w:themeColor="text1"/>
                <w:sz w:val="20"/>
                <w:szCs w:val="20"/>
                <w:lang w:eastAsia="en-GB"/>
              </w:rPr>
              <w:t xml:space="preserve"> and outcomes</w:t>
            </w:r>
            <w:r w:rsidR="009D2E21" w:rsidRPr="002147D2">
              <w:rPr>
                <w:rFonts w:ascii="Calibri" w:eastAsia="Times New Roman" w:hAnsi="Calibri" w:cs="Calibri"/>
                <w:bCs/>
                <w:color w:val="000000" w:themeColor="text1"/>
                <w:sz w:val="20"/>
                <w:szCs w:val="20"/>
                <w:lang w:eastAsia="en-GB"/>
              </w:rPr>
              <w:t xml:space="preserve"> submitted</w:t>
            </w:r>
            <w:r w:rsidR="00997E42" w:rsidRPr="002147D2">
              <w:rPr>
                <w:rFonts w:ascii="Calibri" w:eastAsia="Times New Roman" w:hAnsi="Calibri" w:cs="Calibri"/>
                <w:bCs/>
                <w:color w:val="000000" w:themeColor="text1"/>
                <w:sz w:val="20"/>
                <w:szCs w:val="20"/>
                <w:lang w:eastAsia="en-GB"/>
              </w:rPr>
              <w:t xml:space="preserve"> will remain consistent </w:t>
            </w:r>
            <w:r>
              <w:rPr>
                <w:rFonts w:ascii="Calibri" w:eastAsia="Times New Roman" w:hAnsi="Calibri" w:cs="Calibri"/>
                <w:bCs/>
                <w:color w:val="000000" w:themeColor="text1"/>
                <w:sz w:val="20"/>
                <w:szCs w:val="20"/>
                <w:lang w:eastAsia="en-GB"/>
              </w:rPr>
              <w:t>for the length of the contract.</w:t>
            </w:r>
            <w:r w:rsidR="00DB69FE">
              <w:rPr>
                <w:rFonts w:ascii="Calibri" w:eastAsia="Times New Roman" w:hAnsi="Calibri" w:cs="Calibri"/>
                <w:bCs/>
                <w:color w:val="000000" w:themeColor="text1"/>
                <w:sz w:val="20"/>
                <w:szCs w:val="20"/>
                <w:lang w:eastAsia="en-GB"/>
              </w:rPr>
              <w:t xml:space="preserve">  </w:t>
            </w:r>
            <w:r w:rsidR="008F74BC">
              <w:rPr>
                <w:rFonts w:ascii="Calibri" w:eastAsia="Times New Roman" w:hAnsi="Calibri" w:cs="Calibri"/>
                <w:bCs/>
                <w:color w:val="000000" w:themeColor="text1"/>
                <w:sz w:val="20"/>
                <w:szCs w:val="20"/>
                <w:lang w:eastAsia="en-GB"/>
              </w:rPr>
              <w:t xml:space="preserve">Seetec </w:t>
            </w:r>
            <w:r w:rsidR="00DB69FE" w:rsidRPr="00DB69FE">
              <w:rPr>
                <w:rFonts w:ascii="Calibri" w:eastAsia="Times New Roman" w:hAnsi="Calibri" w:cs="Calibri"/>
                <w:bCs/>
                <w:color w:val="000000" w:themeColor="text1"/>
                <w:sz w:val="20"/>
                <w:szCs w:val="20"/>
                <w:lang w:eastAsia="en-GB"/>
              </w:rPr>
              <w:t xml:space="preserve">Pluss reserves the right to select </w:t>
            </w:r>
            <w:r w:rsidR="008F74BC">
              <w:rPr>
                <w:rFonts w:ascii="Calibri" w:eastAsia="Times New Roman" w:hAnsi="Calibri" w:cs="Calibri"/>
                <w:bCs/>
                <w:color w:val="000000" w:themeColor="text1"/>
                <w:sz w:val="20"/>
                <w:szCs w:val="20"/>
                <w:lang w:eastAsia="en-GB"/>
              </w:rPr>
              <w:t xml:space="preserve">any of the </w:t>
            </w:r>
            <w:r w:rsidR="00DB69FE" w:rsidRPr="00DB69FE">
              <w:rPr>
                <w:rFonts w:ascii="Calibri" w:eastAsia="Times New Roman" w:hAnsi="Calibri" w:cs="Calibri"/>
                <w:bCs/>
                <w:color w:val="000000" w:themeColor="text1"/>
                <w:sz w:val="20"/>
                <w:szCs w:val="20"/>
                <w:lang w:eastAsia="en-GB"/>
              </w:rPr>
              <w:t>services</w:t>
            </w:r>
            <w:r w:rsidR="008F74BC">
              <w:rPr>
                <w:rFonts w:ascii="Calibri" w:eastAsia="Times New Roman" w:hAnsi="Calibri" w:cs="Calibri"/>
                <w:bCs/>
                <w:color w:val="000000" w:themeColor="text1"/>
                <w:sz w:val="20"/>
                <w:szCs w:val="20"/>
                <w:lang w:eastAsia="en-GB"/>
              </w:rPr>
              <w:t xml:space="preserve"> listed</w:t>
            </w:r>
            <w:r w:rsidR="00DB69FE" w:rsidRPr="00DB69FE">
              <w:rPr>
                <w:rFonts w:ascii="Calibri" w:eastAsia="Times New Roman" w:hAnsi="Calibri" w:cs="Calibri"/>
                <w:bCs/>
                <w:color w:val="000000" w:themeColor="text1"/>
                <w:sz w:val="20"/>
                <w:szCs w:val="20"/>
                <w:lang w:eastAsia="en-GB"/>
              </w:rPr>
              <w:t xml:space="preserve">.  There is no guarantee that all </w:t>
            </w:r>
            <w:r w:rsidR="00DB69FE">
              <w:rPr>
                <w:rFonts w:ascii="Calibri" w:eastAsia="Times New Roman" w:hAnsi="Calibri" w:cs="Calibri"/>
                <w:bCs/>
                <w:color w:val="000000" w:themeColor="text1"/>
                <w:sz w:val="20"/>
                <w:szCs w:val="20"/>
                <w:lang w:eastAsia="en-GB"/>
              </w:rPr>
              <w:t xml:space="preserve">financial </w:t>
            </w:r>
            <w:r w:rsidR="00DB69FE" w:rsidRPr="00DB69FE">
              <w:rPr>
                <w:rFonts w:ascii="Calibri" w:eastAsia="Times New Roman" w:hAnsi="Calibri" w:cs="Calibri"/>
                <w:bCs/>
                <w:color w:val="000000" w:themeColor="text1"/>
                <w:sz w:val="20"/>
                <w:szCs w:val="20"/>
                <w:lang w:eastAsia="en-GB"/>
              </w:rPr>
              <w:t>rate cards submitted will be accepted</w:t>
            </w:r>
            <w:r w:rsidR="00DB69FE">
              <w:rPr>
                <w:rFonts w:ascii="Calibri" w:eastAsia="Times New Roman" w:hAnsi="Calibri" w:cs="Calibri"/>
                <w:bCs/>
                <w:color w:val="000000" w:themeColor="text1"/>
                <w:sz w:val="20"/>
                <w:szCs w:val="20"/>
                <w:lang w:eastAsia="en-GB"/>
              </w:rPr>
              <w:t xml:space="preserve"> – the selected services and financial rate cards will then form part of your T&amp;Cs.</w:t>
            </w:r>
          </w:p>
          <w:p w14:paraId="49E47F0A" w14:textId="77777777" w:rsidR="00997E42" w:rsidRPr="002147D2" w:rsidRDefault="00997E42" w:rsidP="002D5BB0">
            <w:pPr>
              <w:rPr>
                <w:rFonts w:ascii="Calibri" w:eastAsia="Times New Roman" w:hAnsi="Calibri" w:cs="Calibri"/>
                <w:bCs/>
                <w:color w:val="000000" w:themeColor="text1"/>
                <w:sz w:val="20"/>
                <w:szCs w:val="20"/>
                <w:lang w:eastAsia="en-GB"/>
              </w:rPr>
            </w:pPr>
          </w:p>
          <w:p w14:paraId="1150D484" w14:textId="1ACB75C3" w:rsidR="003633AF" w:rsidRPr="00AF422B" w:rsidRDefault="00997E42" w:rsidP="002D5BB0">
            <w:pPr>
              <w:rPr>
                <w:rFonts w:ascii="Calibri" w:eastAsia="Times New Roman" w:hAnsi="Calibri" w:cs="Calibri"/>
                <w:bCs/>
                <w:color w:val="000000" w:themeColor="text1"/>
                <w:sz w:val="20"/>
                <w:szCs w:val="20"/>
                <w:lang w:eastAsia="en-GB"/>
              </w:rPr>
            </w:pPr>
            <w:r w:rsidRPr="002147D2">
              <w:rPr>
                <w:rFonts w:ascii="Calibri" w:eastAsia="Times New Roman" w:hAnsi="Calibri" w:cs="Calibri"/>
                <w:bCs/>
                <w:color w:val="000000" w:themeColor="text1"/>
                <w:sz w:val="20"/>
                <w:szCs w:val="20"/>
                <w:lang w:eastAsia="en-GB"/>
              </w:rPr>
              <w:t>Each Party shall</w:t>
            </w:r>
            <w:r w:rsidR="003633AF" w:rsidRPr="002147D2">
              <w:rPr>
                <w:rFonts w:ascii="Calibri" w:eastAsia="Times New Roman" w:hAnsi="Calibri" w:cs="Calibri"/>
                <w:bCs/>
                <w:color w:val="000000" w:themeColor="text1"/>
                <w:sz w:val="20"/>
                <w:szCs w:val="20"/>
                <w:lang w:eastAsia="en-GB"/>
              </w:rPr>
              <w:t xml:space="preserve"> have the right to request revised </w:t>
            </w:r>
            <w:r w:rsidR="00277CBD" w:rsidRPr="002147D2">
              <w:rPr>
                <w:rFonts w:ascii="Calibri" w:eastAsia="Times New Roman" w:hAnsi="Calibri" w:cs="Calibri"/>
                <w:bCs/>
                <w:color w:val="000000" w:themeColor="text1"/>
                <w:sz w:val="20"/>
                <w:szCs w:val="20"/>
                <w:lang w:eastAsia="en-GB"/>
              </w:rPr>
              <w:t xml:space="preserve">price </w:t>
            </w:r>
            <w:r w:rsidRPr="002147D2">
              <w:rPr>
                <w:rFonts w:ascii="Calibri" w:eastAsia="Times New Roman" w:hAnsi="Calibri" w:cs="Calibri"/>
                <w:bCs/>
                <w:color w:val="000000" w:themeColor="text1"/>
                <w:sz w:val="20"/>
                <w:szCs w:val="20"/>
                <w:lang w:eastAsia="en-GB"/>
              </w:rPr>
              <w:t xml:space="preserve">and outcomes </w:t>
            </w:r>
            <w:r w:rsidR="003633AF" w:rsidRPr="002147D2">
              <w:rPr>
                <w:rFonts w:ascii="Calibri" w:eastAsia="Times New Roman" w:hAnsi="Calibri" w:cs="Calibri"/>
                <w:bCs/>
                <w:color w:val="000000" w:themeColor="text1"/>
                <w:sz w:val="20"/>
                <w:szCs w:val="20"/>
                <w:lang w:eastAsia="en-GB"/>
              </w:rPr>
              <w:t>on an annual basis</w:t>
            </w:r>
            <w:r w:rsidRPr="002147D2">
              <w:rPr>
                <w:rFonts w:ascii="Calibri" w:eastAsia="Times New Roman" w:hAnsi="Calibri" w:cs="Calibri"/>
                <w:bCs/>
                <w:color w:val="000000" w:themeColor="text1"/>
                <w:sz w:val="20"/>
                <w:szCs w:val="20"/>
                <w:lang w:eastAsia="en-GB"/>
              </w:rPr>
              <w:t xml:space="preserve"> through</w:t>
            </w:r>
            <w:r w:rsidR="00277CBD" w:rsidRPr="002147D2">
              <w:rPr>
                <w:rFonts w:ascii="Calibri" w:eastAsia="Times New Roman" w:hAnsi="Calibri" w:cs="Calibri"/>
                <w:bCs/>
                <w:color w:val="000000" w:themeColor="text1"/>
                <w:sz w:val="20"/>
                <w:szCs w:val="20"/>
                <w:lang w:eastAsia="en-GB"/>
              </w:rPr>
              <w:t xml:space="preserve"> an</w:t>
            </w:r>
            <w:r w:rsidRPr="002147D2">
              <w:rPr>
                <w:rFonts w:ascii="Calibri" w:eastAsia="Times New Roman" w:hAnsi="Calibri" w:cs="Calibri"/>
                <w:bCs/>
                <w:color w:val="000000" w:themeColor="text1"/>
                <w:sz w:val="20"/>
                <w:szCs w:val="20"/>
                <w:lang w:eastAsia="en-GB"/>
              </w:rPr>
              <w:t xml:space="preserve"> annual review. This review will be in the form of a </w:t>
            </w:r>
            <w:r w:rsidR="00E91534" w:rsidRPr="002147D2">
              <w:rPr>
                <w:rFonts w:ascii="Calibri" w:eastAsia="Times New Roman" w:hAnsi="Calibri" w:cs="Calibri"/>
                <w:bCs/>
                <w:color w:val="000000" w:themeColor="text1"/>
                <w:sz w:val="20"/>
                <w:szCs w:val="20"/>
                <w:lang w:eastAsia="en-GB"/>
              </w:rPr>
              <w:t>Tele kit</w:t>
            </w:r>
            <w:r w:rsidRPr="002147D2">
              <w:rPr>
                <w:rFonts w:ascii="Calibri" w:eastAsia="Times New Roman" w:hAnsi="Calibri" w:cs="Calibri"/>
                <w:bCs/>
                <w:color w:val="000000" w:themeColor="text1"/>
                <w:sz w:val="20"/>
                <w:szCs w:val="20"/>
                <w:lang w:eastAsia="en-GB"/>
              </w:rPr>
              <w:t>, Face to Face or similar medium, in the event no annual review is carried out, the prices and outcomes of the rate card shall remain as is.</w:t>
            </w:r>
            <w:r w:rsidR="003633AF" w:rsidRPr="002147D2">
              <w:rPr>
                <w:rFonts w:ascii="Calibri" w:eastAsia="Times New Roman" w:hAnsi="Calibri" w:cs="Calibri"/>
                <w:bCs/>
                <w:color w:val="000000" w:themeColor="text1"/>
                <w:sz w:val="20"/>
                <w:szCs w:val="20"/>
                <w:lang w:eastAsia="en-GB"/>
              </w:rPr>
              <w:t xml:space="preserve"> (</w:t>
            </w:r>
            <w:r w:rsidRPr="002147D2">
              <w:rPr>
                <w:rFonts w:ascii="Calibri" w:eastAsia="Times New Roman" w:hAnsi="Calibri" w:cs="Calibri"/>
                <w:bCs/>
                <w:color w:val="000000" w:themeColor="text1"/>
                <w:sz w:val="20"/>
                <w:szCs w:val="20"/>
                <w:lang w:eastAsia="en-GB"/>
              </w:rPr>
              <w:t>Any agreed revision of services</w:t>
            </w:r>
            <w:r w:rsidR="009D2E21" w:rsidRPr="002147D2">
              <w:rPr>
                <w:rFonts w:ascii="Calibri" w:eastAsia="Times New Roman" w:hAnsi="Calibri" w:cs="Calibri"/>
                <w:bCs/>
                <w:color w:val="000000" w:themeColor="text1"/>
                <w:sz w:val="20"/>
                <w:szCs w:val="20"/>
                <w:lang w:eastAsia="en-GB"/>
              </w:rPr>
              <w:t xml:space="preserve"> and prices</w:t>
            </w:r>
            <w:r w:rsidRPr="002147D2">
              <w:rPr>
                <w:rFonts w:ascii="Calibri" w:eastAsia="Times New Roman" w:hAnsi="Calibri" w:cs="Calibri"/>
                <w:bCs/>
                <w:color w:val="000000" w:themeColor="text1"/>
                <w:sz w:val="20"/>
                <w:szCs w:val="20"/>
                <w:lang w:eastAsia="en-GB"/>
              </w:rPr>
              <w:t xml:space="preserve">, </w:t>
            </w:r>
            <w:r w:rsidR="00277CBD" w:rsidRPr="002147D2">
              <w:rPr>
                <w:rFonts w:ascii="Calibri" w:eastAsia="Times New Roman" w:hAnsi="Calibri" w:cs="Calibri"/>
                <w:bCs/>
                <w:color w:val="000000" w:themeColor="text1"/>
                <w:sz w:val="20"/>
                <w:szCs w:val="20"/>
                <w:lang w:eastAsia="en-GB"/>
              </w:rPr>
              <w:t>must</w:t>
            </w:r>
            <w:r w:rsidR="003633AF" w:rsidRPr="002147D2">
              <w:rPr>
                <w:rFonts w:ascii="Calibri" w:eastAsia="Times New Roman" w:hAnsi="Calibri" w:cs="Calibri"/>
                <w:bCs/>
                <w:color w:val="000000" w:themeColor="text1"/>
                <w:sz w:val="20"/>
                <w:szCs w:val="20"/>
                <w:lang w:eastAsia="en-GB"/>
              </w:rPr>
              <w:t xml:space="preserve"> be agreed between the parties by form o</w:t>
            </w:r>
            <w:r w:rsidR="00815BBD">
              <w:rPr>
                <w:rFonts w:ascii="Calibri" w:eastAsia="Times New Roman" w:hAnsi="Calibri" w:cs="Calibri"/>
                <w:bCs/>
                <w:color w:val="000000" w:themeColor="text1"/>
                <w:sz w:val="20"/>
                <w:szCs w:val="20"/>
                <w:lang w:eastAsia="en-GB"/>
              </w:rPr>
              <w:t>f</w:t>
            </w:r>
            <w:r w:rsidR="003633AF" w:rsidRPr="002147D2">
              <w:rPr>
                <w:rFonts w:ascii="Calibri" w:eastAsia="Times New Roman" w:hAnsi="Calibri" w:cs="Calibri"/>
                <w:bCs/>
                <w:color w:val="000000" w:themeColor="text1"/>
                <w:sz w:val="20"/>
                <w:szCs w:val="20"/>
                <w:lang w:eastAsia="en-GB"/>
              </w:rPr>
              <w:t xml:space="preserve"> variation</w:t>
            </w:r>
            <w:r w:rsidRPr="002147D2">
              <w:rPr>
                <w:rFonts w:ascii="Calibri" w:eastAsia="Times New Roman" w:hAnsi="Calibri" w:cs="Calibri"/>
                <w:bCs/>
                <w:color w:val="000000" w:themeColor="text1"/>
                <w:sz w:val="20"/>
                <w:szCs w:val="20"/>
                <w:lang w:eastAsia="en-GB"/>
              </w:rPr>
              <w:t xml:space="preserve"> in the contract</w:t>
            </w:r>
            <w:r w:rsidR="00AF422B">
              <w:rPr>
                <w:rFonts w:ascii="Calibri" w:eastAsia="Times New Roman" w:hAnsi="Calibri" w:cs="Calibri"/>
                <w:bCs/>
                <w:color w:val="000000" w:themeColor="text1"/>
                <w:sz w:val="20"/>
                <w:szCs w:val="20"/>
                <w:lang w:eastAsia="en-GB"/>
              </w:rPr>
              <w:t xml:space="preserve"> signed by both Parties</w:t>
            </w:r>
            <w:r w:rsidR="003633AF" w:rsidRPr="002147D2">
              <w:rPr>
                <w:rFonts w:ascii="Calibri" w:eastAsia="Times New Roman" w:hAnsi="Calibri" w:cs="Calibri"/>
                <w:bCs/>
                <w:color w:val="000000" w:themeColor="text1"/>
                <w:sz w:val="20"/>
                <w:szCs w:val="20"/>
                <w:lang w:eastAsia="en-GB"/>
              </w:rPr>
              <w:t xml:space="preserve">). </w:t>
            </w:r>
          </w:p>
          <w:p w14:paraId="00A7FC12" w14:textId="05CC7FD5" w:rsidR="002D5BB0" w:rsidRPr="001D1C45" w:rsidRDefault="003633AF" w:rsidP="002D5BB0">
            <w:pPr>
              <w:rPr>
                <w:rFonts w:ascii="Calibri" w:eastAsia="Times New Roman" w:hAnsi="Calibri" w:cs="Calibri"/>
                <w:b/>
                <w:bCs/>
                <w:color w:val="FFFFFF"/>
                <w:sz w:val="20"/>
                <w:szCs w:val="20"/>
                <w:lang w:eastAsia="en-GB"/>
              </w:rPr>
            </w:pPr>
            <w:r>
              <w:rPr>
                <w:rFonts w:ascii="Calibri" w:eastAsia="Times New Roman" w:hAnsi="Calibri" w:cs="Calibri"/>
                <w:b/>
                <w:bCs/>
                <w:color w:val="000000" w:themeColor="text1"/>
                <w:sz w:val="20"/>
                <w:szCs w:val="20"/>
                <w:lang w:eastAsia="en-GB"/>
              </w:rPr>
              <w:t xml:space="preserve"> </w:t>
            </w:r>
          </w:p>
        </w:tc>
      </w:tr>
    </w:tbl>
    <w:p w14:paraId="18653013" w14:textId="77777777" w:rsidR="00827D27" w:rsidRPr="001D1C45" w:rsidRDefault="00827D27" w:rsidP="00827D27"/>
    <w:p w14:paraId="32BBB0BF" w14:textId="77777777" w:rsidR="003C20C9" w:rsidRPr="001D1C45" w:rsidRDefault="003C20C9" w:rsidP="00032EBF"/>
    <w:sectPr w:rsidR="003C20C9" w:rsidRPr="001D1C45" w:rsidSect="001E5346">
      <w:headerReference w:type="default" r:id="rId10"/>
      <w:footerReference w:type="default" r:id="rId11"/>
      <w:pgSz w:w="11900" w:h="16840"/>
      <w:pgMar w:top="2262" w:right="1270" w:bottom="993" w:left="1134" w:header="709" w:footer="31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10453" w14:textId="77777777" w:rsidR="00DF2033" w:rsidRDefault="00DF2033">
      <w:r>
        <w:separator/>
      </w:r>
    </w:p>
  </w:endnote>
  <w:endnote w:type="continuationSeparator" w:id="0">
    <w:p w14:paraId="4CF6FF41" w14:textId="77777777" w:rsidR="00DF2033" w:rsidRDefault="00DF2033">
      <w:r>
        <w:continuationSeparator/>
      </w:r>
    </w:p>
  </w:endnote>
  <w:endnote w:type="continuationNotice" w:id="1">
    <w:p w14:paraId="558F6A14" w14:textId="77777777" w:rsidR="00DF2033" w:rsidRDefault="00DF20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33FE3" w14:textId="4CD4554E" w:rsidR="00D51822" w:rsidRDefault="00D51822" w:rsidP="00E4538F">
    <w:pPr>
      <w:tabs>
        <w:tab w:val="center" w:pos="4153"/>
        <w:tab w:val="right" w:pos="8306"/>
      </w:tabs>
      <w:ind w:left="-142" w:right="-141"/>
      <w:rPr>
        <w:rFonts w:asciiTheme="minorHAnsi" w:hAnsiTheme="minorHAnsi" w:cs="Arial"/>
        <w:b/>
        <w:sz w:val="22"/>
        <w:szCs w:val="22"/>
      </w:rPr>
    </w:pPr>
    <w:r w:rsidRPr="00E4538F">
      <w:rPr>
        <w:rFonts w:asciiTheme="minorHAnsi" w:hAnsiTheme="minorHAnsi" w:cs="Arial"/>
        <w:sz w:val="22"/>
        <w:szCs w:val="22"/>
      </w:rPr>
      <w:t xml:space="preserve">Page </w:t>
    </w:r>
    <w:r w:rsidRPr="00E4538F">
      <w:rPr>
        <w:rFonts w:asciiTheme="minorHAnsi" w:hAnsiTheme="minorHAnsi" w:cs="Arial"/>
        <w:b/>
        <w:sz w:val="22"/>
        <w:szCs w:val="22"/>
      </w:rPr>
      <w:fldChar w:fldCharType="begin"/>
    </w:r>
    <w:r w:rsidRPr="00E4538F">
      <w:rPr>
        <w:rFonts w:asciiTheme="minorHAnsi" w:hAnsiTheme="minorHAnsi" w:cs="Arial"/>
        <w:b/>
        <w:sz w:val="22"/>
        <w:szCs w:val="22"/>
      </w:rPr>
      <w:instrText xml:space="preserve"> PAGE </w:instrText>
    </w:r>
    <w:r w:rsidRPr="00E4538F">
      <w:rPr>
        <w:rFonts w:asciiTheme="minorHAnsi" w:hAnsiTheme="minorHAnsi" w:cs="Arial"/>
        <w:b/>
        <w:sz w:val="22"/>
        <w:szCs w:val="22"/>
      </w:rPr>
      <w:fldChar w:fldCharType="separate"/>
    </w:r>
    <w:r w:rsidR="00F62A9B">
      <w:rPr>
        <w:rFonts w:asciiTheme="minorHAnsi" w:hAnsiTheme="minorHAnsi" w:cs="Arial"/>
        <w:b/>
        <w:noProof/>
        <w:sz w:val="22"/>
        <w:szCs w:val="22"/>
      </w:rPr>
      <w:t>1</w:t>
    </w:r>
    <w:r w:rsidRPr="00E4538F">
      <w:rPr>
        <w:rFonts w:asciiTheme="minorHAnsi" w:hAnsiTheme="minorHAnsi" w:cs="Arial"/>
        <w:b/>
        <w:sz w:val="22"/>
        <w:szCs w:val="22"/>
      </w:rPr>
      <w:fldChar w:fldCharType="end"/>
    </w:r>
    <w:r w:rsidRPr="00E4538F">
      <w:rPr>
        <w:rFonts w:asciiTheme="minorHAnsi" w:hAnsiTheme="minorHAnsi" w:cs="Arial"/>
        <w:sz w:val="22"/>
        <w:szCs w:val="22"/>
      </w:rPr>
      <w:t xml:space="preserve"> of </w:t>
    </w:r>
    <w:r w:rsidRPr="00E4538F">
      <w:rPr>
        <w:rFonts w:asciiTheme="minorHAnsi" w:hAnsiTheme="minorHAnsi" w:cs="Arial"/>
        <w:b/>
        <w:sz w:val="22"/>
        <w:szCs w:val="22"/>
      </w:rPr>
      <w:fldChar w:fldCharType="begin"/>
    </w:r>
    <w:r w:rsidRPr="00E4538F">
      <w:rPr>
        <w:rFonts w:asciiTheme="minorHAnsi" w:hAnsiTheme="minorHAnsi" w:cs="Arial"/>
        <w:b/>
        <w:sz w:val="22"/>
        <w:szCs w:val="22"/>
      </w:rPr>
      <w:instrText xml:space="preserve"> NUMPAGES </w:instrText>
    </w:r>
    <w:r w:rsidRPr="00E4538F">
      <w:rPr>
        <w:rFonts w:asciiTheme="minorHAnsi" w:hAnsiTheme="minorHAnsi" w:cs="Arial"/>
        <w:b/>
        <w:sz w:val="22"/>
        <w:szCs w:val="22"/>
      </w:rPr>
      <w:fldChar w:fldCharType="separate"/>
    </w:r>
    <w:r w:rsidR="00F62A9B">
      <w:rPr>
        <w:rFonts w:asciiTheme="minorHAnsi" w:hAnsiTheme="minorHAnsi" w:cs="Arial"/>
        <w:b/>
        <w:noProof/>
        <w:sz w:val="22"/>
        <w:szCs w:val="22"/>
      </w:rPr>
      <w:t>9</w:t>
    </w:r>
    <w:r w:rsidRPr="00E4538F">
      <w:rPr>
        <w:rFonts w:asciiTheme="minorHAnsi" w:hAnsiTheme="minorHAnsi" w:cs="Arial"/>
        <w:b/>
        <w:sz w:val="22"/>
        <w:szCs w:val="22"/>
      </w:rPr>
      <w:fldChar w:fldCharType="end"/>
    </w:r>
  </w:p>
  <w:p w14:paraId="55C6B40A" w14:textId="32560E8B" w:rsidR="00D51822" w:rsidRPr="00C72516" w:rsidRDefault="00144643" w:rsidP="00C72516">
    <w:pPr>
      <w:pStyle w:val="Footer"/>
      <w:tabs>
        <w:tab w:val="left" w:pos="1276"/>
      </w:tabs>
      <w:rPr>
        <w:rFonts w:asciiTheme="minorHAnsi" w:hAnsiTheme="minorHAnsi" w:cstheme="minorHAnsi"/>
      </w:rPr>
    </w:pPr>
    <w:r>
      <w:rPr>
        <w:rFonts w:asciiTheme="minorHAnsi" w:hAnsiTheme="minorHAnsi" w:cstheme="minorHAnsi"/>
        <w:bCs/>
        <w:sz w:val="19"/>
        <w:szCs w:val="19"/>
      </w:rPr>
      <w:t>Seetec Pluss – Employability Training Services Provision under Restart and WHP contracts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E1B7B" w14:textId="77777777" w:rsidR="00DF2033" w:rsidRDefault="00DF2033">
      <w:r>
        <w:separator/>
      </w:r>
    </w:p>
  </w:footnote>
  <w:footnote w:type="continuationSeparator" w:id="0">
    <w:p w14:paraId="2F31A7D6" w14:textId="77777777" w:rsidR="00DF2033" w:rsidRDefault="00DF2033">
      <w:r>
        <w:continuationSeparator/>
      </w:r>
    </w:p>
  </w:footnote>
  <w:footnote w:type="continuationNotice" w:id="1">
    <w:p w14:paraId="71F18294" w14:textId="77777777" w:rsidR="00DF2033" w:rsidRDefault="00DF20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93841" w14:textId="6A42BBE3" w:rsidR="00D51822" w:rsidRDefault="00D51822" w:rsidP="001E534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27AD1"/>
    <w:multiLevelType w:val="hybridMultilevel"/>
    <w:tmpl w:val="4D2AB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CA3A13"/>
    <w:multiLevelType w:val="hybridMultilevel"/>
    <w:tmpl w:val="62A494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9E86F3F"/>
    <w:multiLevelType w:val="hybridMultilevel"/>
    <w:tmpl w:val="26A88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BB055B"/>
    <w:multiLevelType w:val="hybridMultilevel"/>
    <w:tmpl w:val="26167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C967DA"/>
    <w:multiLevelType w:val="hybridMultilevel"/>
    <w:tmpl w:val="CF5EC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EF769A"/>
    <w:multiLevelType w:val="hybridMultilevel"/>
    <w:tmpl w:val="681690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9F69BD"/>
    <w:multiLevelType w:val="hybridMultilevel"/>
    <w:tmpl w:val="9F609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883E73"/>
    <w:multiLevelType w:val="hybridMultilevel"/>
    <w:tmpl w:val="A4943D5E"/>
    <w:lvl w:ilvl="0" w:tplc="253E3CFA">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C0409C"/>
    <w:multiLevelType w:val="hybridMultilevel"/>
    <w:tmpl w:val="B6AA2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9570716">
    <w:abstractNumId w:val="8"/>
  </w:num>
  <w:num w:numId="2" w16cid:durableId="1779716787">
    <w:abstractNumId w:val="6"/>
  </w:num>
  <w:num w:numId="3" w16cid:durableId="1759401024">
    <w:abstractNumId w:val="4"/>
  </w:num>
  <w:num w:numId="4" w16cid:durableId="484005351">
    <w:abstractNumId w:val="0"/>
  </w:num>
  <w:num w:numId="5" w16cid:durableId="519975791">
    <w:abstractNumId w:val="1"/>
  </w:num>
  <w:num w:numId="6" w16cid:durableId="216668908">
    <w:abstractNumId w:val="5"/>
  </w:num>
  <w:num w:numId="7" w16cid:durableId="29454917">
    <w:abstractNumId w:val="7"/>
  </w:num>
  <w:num w:numId="8" w16cid:durableId="1300526956">
    <w:abstractNumId w:val="3"/>
  </w:num>
  <w:num w:numId="9" w16cid:durableId="6975861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2F3"/>
    <w:rsid w:val="00025023"/>
    <w:rsid w:val="00026AF8"/>
    <w:rsid w:val="00032EBF"/>
    <w:rsid w:val="000341B1"/>
    <w:rsid w:val="000447E8"/>
    <w:rsid w:val="00050283"/>
    <w:rsid w:val="00056E20"/>
    <w:rsid w:val="00064697"/>
    <w:rsid w:val="00073BEB"/>
    <w:rsid w:val="00090995"/>
    <w:rsid w:val="00092DB9"/>
    <w:rsid w:val="000A2FB6"/>
    <w:rsid w:val="000B4DCA"/>
    <w:rsid w:val="000C6F49"/>
    <w:rsid w:val="000F1C2E"/>
    <w:rsid w:val="00124333"/>
    <w:rsid w:val="00131212"/>
    <w:rsid w:val="00134971"/>
    <w:rsid w:val="00141C69"/>
    <w:rsid w:val="00144643"/>
    <w:rsid w:val="00145B09"/>
    <w:rsid w:val="00155ADA"/>
    <w:rsid w:val="00175FD0"/>
    <w:rsid w:val="00183EF5"/>
    <w:rsid w:val="00186A95"/>
    <w:rsid w:val="001A31AD"/>
    <w:rsid w:val="001C33F8"/>
    <w:rsid w:val="001E5346"/>
    <w:rsid w:val="001F1818"/>
    <w:rsid w:val="001F1F15"/>
    <w:rsid w:val="002147D2"/>
    <w:rsid w:val="0024497D"/>
    <w:rsid w:val="0025549C"/>
    <w:rsid w:val="00272401"/>
    <w:rsid w:val="00272CCD"/>
    <w:rsid w:val="00277CBD"/>
    <w:rsid w:val="0028224B"/>
    <w:rsid w:val="002B07A7"/>
    <w:rsid w:val="002B0A0A"/>
    <w:rsid w:val="002D0A16"/>
    <w:rsid w:val="002D5BB0"/>
    <w:rsid w:val="003048CB"/>
    <w:rsid w:val="00305C4F"/>
    <w:rsid w:val="00330C49"/>
    <w:rsid w:val="00334D8B"/>
    <w:rsid w:val="00336142"/>
    <w:rsid w:val="003633AF"/>
    <w:rsid w:val="0036506C"/>
    <w:rsid w:val="003B3996"/>
    <w:rsid w:val="003C20C9"/>
    <w:rsid w:val="003C3912"/>
    <w:rsid w:val="003D3542"/>
    <w:rsid w:val="003E5F7C"/>
    <w:rsid w:val="0041621A"/>
    <w:rsid w:val="00435705"/>
    <w:rsid w:val="00470B6A"/>
    <w:rsid w:val="004717B6"/>
    <w:rsid w:val="00472114"/>
    <w:rsid w:val="00473BAD"/>
    <w:rsid w:val="00481DAA"/>
    <w:rsid w:val="0048678C"/>
    <w:rsid w:val="00494FED"/>
    <w:rsid w:val="004A3D20"/>
    <w:rsid w:val="004A40AF"/>
    <w:rsid w:val="004B1BE9"/>
    <w:rsid w:val="004B2B19"/>
    <w:rsid w:val="004B2F59"/>
    <w:rsid w:val="004B711B"/>
    <w:rsid w:val="004C5090"/>
    <w:rsid w:val="004F5241"/>
    <w:rsid w:val="00521413"/>
    <w:rsid w:val="0053180E"/>
    <w:rsid w:val="00532625"/>
    <w:rsid w:val="00533237"/>
    <w:rsid w:val="005645D7"/>
    <w:rsid w:val="00577986"/>
    <w:rsid w:val="005840B9"/>
    <w:rsid w:val="00590E13"/>
    <w:rsid w:val="005A3300"/>
    <w:rsid w:val="005C24ED"/>
    <w:rsid w:val="005E13E7"/>
    <w:rsid w:val="00615CD0"/>
    <w:rsid w:val="006324F6"/>
    <w:rsid w:val="0063728A"/>
    <w:rsid w:val="00645476"/>
    <w:rsid w:val="00654DD6"/>
    <w:rsid w:val="00656CAB"/>
    <w:rsid w:val="00693D85"/>
    <w:rsid w:val="006D1008"/>
    <w:rsid w:val="006D7077"/>
    <w:rsid w:val="00702733"/>
    <w:rsid w:val="00703136"/>
    <w:rsid w:val="007060FE"/>
    <w:rsid w:val="00752BFA"/>
    <w:rsid w:val="007722F5"/>
    <w:rsid w:val="007731C4"/>
    <w:rsid w:val="00790097"/>
    <w:rsid w:val="007966BE"/>
    <w:rsid w:val="007B4EA0"/>
    <w:rsid w:val="007B5D3B"/>
    <w:rsid w:val="007C70E9"/>
    <w:rsid w:val="007D3194"/>
    <w:rsid w:val="007E6272"/>
    <w:rsid w:val="007F2E2F"/>
    <w:rsid w:val="00800BC1"/>
    <w:rsid w:val="00813B33"/>
    <w:rsid w:val="008157BA"/>
    <w:rsid w:val="00815BBD"/>
    <w:rsid w:val="00827D27"/>
    <w:rsid w:val="00840894"/>
    <w:rsid w:val="008461BF"/>
    <w:rsid w:val="00857D56"/>
    <w:rsid w:val="008905FB"/>
    <w:rsid w:val="008B1ABC"/>
    <w:rsid w:val="008E28C3"/>
    <w:rsid w:val="008F2872"/>
    <w:rsid w:val="008F687F"/>
    <w:rsid w:val="008F74BC"/>
    <w:rsid w:val="00903856"/>
    <w:rsid w:val="00957A5D"/>
    <w:rsid w:val="00964AF4"/>
    <w:rsid w:val="00991BFF"/>
    <w:rsid w:val="00997E42"/>
    <w:rsid w:val="009B0AF2"/>
    <w:rsid w:val="009C6FF3"/>
    <w:rsid w:val="009D2E21"/>
    <w:rsid w:val="009E697A"/>
    <w:rsid w:val="009F727F"/>
    <w:rsid w:val="009F78EA"/>
    <w:rsid w:val="00A02CA5"/>
    <w:rsid w:val="00A066F7"/>
    <w:rsid w:val="00A1023A"/>
    <w:rsid w:val="00A42298"/>
    <w:rsid w:val="00A55723"/>
    <w:rsid w:val="00A67504"/>
    <w:rsid w:val="00A934F8"/>
    <w:rsid w:val="00AB6A45"/>
    <w:rsid w:val="00AD001E"/>
    <w:rsid w:val="00AD2DA6"/>
    <w:rsid w:val="00AD6400"/>
    <w:rsid w:val="00AF422B"/>
    <w:rsid w:val="00B1691E"/>
    <w:rsid w:val="00B24FAA"/>
    <w:rsid w:val="00B33BD8"/>
    <w:rsid w:val="00B57D54"/>
    <w:rsid w:val="00B610C4"/>
    <w:rsid w:val="00B91254"/>
    <w:rsid w:val="00BA1AC9"/>
    <w:rsid w:val="00BA669F"/>
    <w:rsid w:val="00BC5F2A"/>
    <w:rsid w:val="00BE0E75"/>
    <w:rsid w:val="00BE2146"/>
    <w:rsid w:val="00BE4F95"/>
    <w:rsid w:val="00BF5EB9"/>
    <w:rsid w:val="00BF6A34"/>
    <w:rsid w:val="00C2747E"/>
    <w:rsid w:val="00C54DA4"/>
    <w:rsid w:val="00C6275B"/>
    <w:rsid w:val="00C66946"/>
    <w:rsid w:val="00C72516"/>
    <w:rsid w:val="00C76033"/>
    <w:rsid w:val="00C80A7F"/>
    <w:rsid w:val="00CA77EC"/>
    <w:rsid w:val="00CA7B91"/>
    <w:rsid w:val="00CB2EF6"/>
    <w:rsid w:val="00CC6D13"/>
    <w:rsid w:val="00CD140A"/>
    <w:rsid w:val="00CD542C"/>
    <w:rsid w:val="00CD60B7"/>
    <w:rsid w:val="00CE7849"/>
    <w:rsid w:val="00D0040F"/>
    <w:rsid w:val="00D12E04"/>
    <w:rsid w:val="00D3229E"/>
    <w:rsid w:val="00D438FA"/>
    <w:rsid w:val="00D45A4C"/>
    <w:rsid w:val="00D50810"/>
    <w:rsid w:val="00D51822"/>
    <w:rsid w:val="00D61AD5"/>
    <w:rsid w:val="00D6373A"/>
    <w:rsid w:val="00D932F3"/>
    <w:rsid w:val="00DA02AC"/>
    <w:rsid w:val="00DB69FE"/>
    <w:rsid w:val="00DD6BA9"/>
    <w:rsid w:val="00DD7686"/>
    <w:rsid w:val="00DF05A6"/>
    <w:rsid w:val="00DF2033"/>
    <w:rsid w:val="00E017F0"/>
    <w:rsid w:val="00E10814"/>
    <w:rsid w:val="00E10959"/>
    <w:rsid w:val="00E11F74"/>
    <w:rsid w:val="00E1558E"/>
    <w:rsid w:val="00E27B96"/>
    <w:rsid w:val="00E358A3"/>
    <w:rsid w:val="00E3753B"/>
    <w:rsid w:val="00E37880"/>
    <w:rsid w:val="00E4538F"/>
    <w:rsid w:val="00E61D3E"/>
    <w:rsid w:val="00E8274B"/>
    <w:rsid w:val="00E91534"/>
    <w:rsid w:val="00E94CB7"/>
    <w:rsid w:val="00E952F1"/>
    <w:rsid w:val="00EA246D"/>
    <w:rsid w:val="00EF2850"/>
    <w:rsid w:val="00F171D8"/>
    <w:rsid w:val="00F2040C"/>
    <w:rsid w:val="00F21217"/>
    <w:rsid w:val="00F27977"/>
    <w:rsid w:val="00F32F5A"/>
    <w:rsid w:val="00F35C72"/>
    <w:rsid w:val="00F62A9B"/>
    <w:rsid w:val="00F64628"/>
    <w:rsid w:val="00F64F52"/>
    <w:rsid w:val="00F65A53"/>
    <w:rsid w:val="00F7131C"/>
    <w:rsid w:val="00F75ABC"/>
    <w:rsid w:val="00F76BA7"/>
    <w:rsid w:val="00FA3CC6"/>
    <w:rsid w:val="00FD4FBE"/>
    <w:rsid w:val="0191757B"/>
    <w:rsid w:val="0C092AFD"/>
    <w:rsid w:val="0C351FE7"/>
    <w:rsid w:val="1A9EE5DA"/>
    <w:rsid w:val="323E9DA3"/>
    <w:rsid w:val="3D64D08D"/>
    <w:rsid w:val="49042344"/>
    <w:rsid w:val="533F7E26"/>
    <w:rsid w:val="54908776"/>
    <w:rsid w:val="5C8007E3"/>
    <w:rsid w:val="5D68B605"/>
    <w:rsid w:val="65D9D3DE"/>
    <w:rsid w:val="66F9D4D4"/>
    <w:rsid w:val="68B67D7D"/>
    <w:rsid w:val="70878EBD"/>
    <w:rsid w:val="72BA10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46BE8"/>
  <w15:chartTrackingRefBased/>
  <w15:docId w15:val="{6294330B-3862-4496-8812-679D3B254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2F3"/>
    <w:pPr>
      <w:spacing w:after="0" w:line="240" w:lineRule="auto"/>
    </w:pPr>
    <w:rPr>
      <w:rFonts w:ascii="Cambria" w:eastAsia="MS Mincho"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32F3"/>
    <w:pPr>
      <w:tabs>
        <w:tab w:val="center" w:pos="4320"/>
        <w:tab w:val="right" w:pos="8640"/>
      </w:tabs>
    </w:pPr>
  </w:style>
  <w:style w:type="character" w:customStyle="1" w:styleId="HeaderChar">
    <w:name w:val="Header Char"/>
    <w:basedOn w:val="DefaultParagraphFont"/>
    <w:link w:val="Header"/>
    <w:uiPriority w:val="99"/>
    <w:rsid w:val="00D932F3"/>
    <w:rPr>
      <w:rFonts w:ascii="Cambria" w:eastAsia="MS Mincho" w:hAnsi="Cambria" w:cs="Times New Roman"/>
      <w:sz w:val="24"/>
      <w:szCs w:val="24"/>
      <w:lang w:val="en-US"/>
    </w:rPr>
  </w:style>
  <w:style w:type="paragraph" w:styleId="Footer">
    <w:name w:val="footer"/>
    <w:basedOn w:val="Normal"/>
    <w:link w:val="FooterChar"/>
    <w:uiPriority w:val="99"/>
    <w:unhideWhenUsed/>
    <w:rsid w:val="00D932F3"/>
    <w:pPr>
      <w:tabs>
        <w:tab w:val="center" w:pos="4320"/>
        <w:tab w:val="right" w:pos="8640"/>
      </w:tabs>
    </w:pPr>
  </w:style>
  <w:style w:type="character" w:customStyle="1" w:styleId="FooterChar">
    <w:name w:val="Footer Char"/>
    <w:basedOn w:val="DefaultParagraphFont"/>
    <w:link w:val="Footer"/>
    <w:uiPriority w:val="99"/>
    <w:rsid w:val="00D932F3"/>
    <w:rPr>
      <w:rFonts w:ascii="Cambria" w:eastAsia="MS Mincho" w:hAnsi="Cambria" w:cs="Times New Roman"/>
      <w:sz w:val="24"/>
      <w:szCs w:val="24"/>
      <w:lang w:val="en-US"/>
    </w:rPr>
  </w:style>
  <w:style w:type="character" w:styleId="Hyperlink">
    <w:name w:val="Hyperlink"/>
    <w:rsid w:val="00D932F3"/>
    <w:rPr>
      <w:color w:val="0000FF"/>
      <w:u w:val="single"/>
    </w:rPr>
  </w:style>
  <w:style w:type="character" w:styleId="CommentReference">
    <w:name w:val="annotation reference"/>
    <w:basedOn w:val="DefaultParagraphFont"/>
    <w:uiPriority w:val="99"/>
    <w:semiHidden/>
    <w:unhideWhenUsed/>
    <w:rsid w:val="00D932F3"/>
    <w:rPr>
      <w:sz w:val="16"/>
      <w:szCs w:val="16"/>
    </w:rPr>
  </w:style>
  <w:style w:type="paragraph" w:styleId="CommentText">
    <w:name w:val="annotation text"/>
    <w:basedOn w:val="Normal"/>
    <w:link w:val="CommentTextChar"/>
    <w:uiPriority w:val="99"/>
    <w:semiHidden/>
    <w:unhideWhenUsed/>
    <w:rsid w:val="00D932F3"/>
    <w:rPr>
      <w:sz w:val="20"/>
      <w:szCs w:val="20"/>
    </w:rPr>
  </w:style>
  <w:style w:type="character" w:customStyle="1" w:styleId="CommentTextChar">
    <w:name w:val="Comment Text Char"/>
    <w:basedOn w:val="DefaultParagraphFont"/>
    <w:link w:val="CommentText"/>
    <w:uiPriority w:val="99"/>
    <w:semiHidden/>
    <w:rsid w:val="00D932F3"/>
    <w:rPr>
      <w:rFonts w:ascii="Cambria" w:eastAsia="MS Mincho" w:hAnsi="Cambri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932F3"/>
    <w:rPr>
      <w:b/>
      <w:bCs/>
    </w:rPr>
  </w:style>
  <w:style w:type="character" w:customStyle="1" w:styleId="CommentSubjectChar">
    <w:name w:val="Comment Subject Char"/>
    <w:basedOn w:val="CommentTextChar"/>
    <w:link w:val="CommentSubject"/>
    <w:uiPriority w:val="99"/>
    <w:semiHidden/>
    <w:rsid w:val="00D932F3"/>
    <w:rPr>
      <w:rFonts w:ascii="Cambria" w:eastAsia="MS Mincho" w:hAnsi="Cambria" w:cs="Times New Roman"/>
      <w:b/>
      <w:bCs/>
      <w:sz w:val="20"/>
      <w:szCs w:val="20"/>
      <w:lang w:val="en-US"/>
    </w:rPr>
  </w:style>
  <w:style w:type="paragraph" w:styleId="BalloonText">
    <w:name w:val="Balloon Text"/>
    <w:basedOn w:val="Normal"/>
    <w:link w:val="BalloonTextChar"/>
    <w:uiPriority w:val="99"/>
    <w:semiHidden/>
    <w:unhideWhenUsed/>
    <w:rsid w:val="00D932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2F3"/>
    <w:rPr>
      <w:rFonts w:ascii="Segoe UI" w:eastAsia="MS Mincho" w:hAnsi="Segoe UI" w:cs="Segoe UI"/>
      <w:sz w:val="18"/>
      <w:szCs w:val="18"/>
      <w:lang w:val="en-US"/>
    </w:rPr>
  </w:style>
  <w:style w:type="paragraph" w:styleId="ListParagraph">
    <w:name w:val="List Paragraph"/>
    <w:basedOn w:val="Normal"/>
    <w:uiPriority w:val="34"/>
    <w:qFormat/>
    <w:rsid w:val="004B2B19"/>
    <w:pPr>
      <w:ind w:left="720"/>
      <w:contextualSpacing/>
    </w:pPr>
  </w:style>
  <w:style w:type="character" w:styleId="UnresolvedMention">
    <w:name w:val="Unresolved Mention"/>
    <w:basedOn w:val="DefaultParagraphFont"/>
    <w:uiPriority w:val="99"/>
    <w:semiHidden/>
    <w:unhideWhenUsed/>
    <w:rsid w:val="00BF6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628136">
      <w:bodyDiv w:val="1"/>
      <w:marLeft w:val="0"/>
      <w:marRight w:val="0"/>
      <w:marTop w:val="0"/>
      <w:marBottom w:val="0"/>
      <w:divBdr>
        <w:top w:val="none" w:sz="0" w:space="0" w:color="auto"/>
        <w:left w:val="none" w:sz="0" w:space="0" w:color="auto"/>
        <w:bottom w:val="none" w:sz="0" w:space="0" w:color="auto"/>
        <w:right w:val="none" w:sz="0" w:space="0" w:color="auto"/>
      </w:divBdr>
    </w:div>
    <w:div w:id="205685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2A8CBCD8-C1BD-46DF-A972-564050917B79}"/>
      </w:docPartPr>
      <w:docPartBody>
        <w:p w:rsidR="00821937" w:rsidRDefault="00821937"/>
      </w:docPartBody>
    </w:docPart>
    <w:docPart>
      <w:docPartPr>
        <w:name w:val="1301376C7E974951868AE7C1323F7812"/>
        <w:category>
          <w:name w:val="General"/>
          <w:gallery w:val="placeholder"/>
        </w:category>
        <w:types>
          <w:type w:val="bbPlcHdr"/>
        </w:types>
        <w:behaviors>
          <w:behavior w:val="content"/>
        </w:behaviors>
        <w:guid w:val="{E46530F8-1C28-4B7C-B3D8-CCA12522D04E}"/>
      </w:docPartPr>
      <w:docPartBody>
        <w:p w:rsidR="00C86CA0" w:rsidRDefault="00C86C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21937"/>
    <w:rsid w:val="00410191"/>
    <w:rsid w:val="00821937"/>
    <w:rsid w:val="00C13176"/>
    <w:rsid w:val="00C7611A"/>
    <w:rsid w:val="00C86CA0"/>
    <w:rsid w:val="00CA2B7E"/>
    <w:rsid w:val="00E471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5D5EE28A36B44C98CACFF45D771CEF" ma:contentTypeVersion="13" ma:contentTypeDescription="Create a new document." ma:contentTypeScope="" ma:versionID="de21b6a5393d51cb0c562e75409c2db2">
  <xsd:schema xmlns:xsd="http://www.w3.org/2001/XMLSchema" xmlns:xs="http://www.w3.org/2001/XMLSchema" xmlns:p="http://schemas.microsoft.com/office/2006/metadata/properties" xmlns:ns2="32a2c68c-5a1c-435a-9477-f349fcf1f53d" xmlns:ns3="4a054860-b9a0-45ca-a960-16e042a60e38" targetNamespace="http://schemas.microsoft.com/office/2006/metadata/properties" ma:root="true" ma:fieldsID="47c32c6352791db3d7496d5878b56d3b" ns2:_="" ns3:_="">
    <xsd:import namespace="32a2c68c-5a1c-435a-9477-f349fcf1f53d"/>
    <xsd:import namespace="4a054860-b9a0-45ca-a960-16e042a60e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a2c68c-5a1c-435a-9477-f349fcf1f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7624f20-a294-4e3a-8b0d-5470c7471d3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054860-b9a0-45ca-a960-16e042a60e3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b5ebca3-8c4f-4745-9372-b3b1f3685b35}" ma:internalName="TaxCatchAll" ma:showField="CatchAllData" ma:web="4a054860-b9a0-45ca-a960-16e042a60e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a054860-b9a0-45ca-a960-16e042a60e38" xsi:nil="true"/>
    <lcf76f155ced4ddcb4097134ff3c332f xmlns="32a2c68c-5a1c-435a-9477-f349fcf1f5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869E1D-19F1-41A0-B2E5-74E0FAD0F506}">
  <ds:schemaRefs>
    <ds:schemaRef ds:uri="http://schemas.microsoft.com/sharepoint/v3/contenttype/forms"/>
  </ds:schemaRefs>
</ds:datastoreItem>
</file>

<file path=customXml/itemProps2.xml><?xml version="1.0" encoding="utf-8"?>
<ds:datastoreItem xmlns:ds="http://schemas.openxmlformats.org/officeDocument/2006/customXml" ds:itemID="{4F3555B3-5565-4664-913F-F86D5D63969D}"/>
</file>

<file path=customXml/itemProps3.xml><?xml version="1.0" encoding="utf-8"?>
<ds:datastoreItem xmlns:ds="http://schemas.openxmlformats.org/officeDocument/2006/customXml" ds:itemID="{F913BE55-0CCE-454A-A3B7-6C95275ACF8F}">
  <ds:schemaRefs>
    <ds:schemaRef ds:uri="http://schemas.microsoft.com/office/2006/metadata/properties"/>
    <ds:schemaRef ds:uri="http://schemas.microsoft.com/office/infopath/2007/PartnerControls"/>
    <ds:schemaRef ds:uri="454b416a-d4a8-4659-981b-77f3e27d1f81"/>
    <ds:schemaRef ds:uri="abc880d2-4b9a-43d6-b388-ef0f447e917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1189</Words>
  <Characters>6780</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Law</dc:creator>
  <cp:keywords/>
  <dc:description/>
  <cp:lastModifiedBy>Monica Shillingford</cp:lastModifiedBy>
  <cp:revision>2</cp:revision>
  <dcterms:created xsi:type="dcterms:W3CDTF">2023-12-08T13:52:00Z</dcterms:created>
  <dcterms:modified xsi:type="dcterms:W3CDTF">2023-12-08T13:52:00Z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0x010100725D5EE28A36B44C98CACFF45D771CEF</vt:lpwstr>
  </property>
  <property fmtid="{D5CDD505-2E9C-101B-9397-08002B2CF9AE}" pid="3" name="MediaServiceImageTags">
    <vt:lpwstr/>
  </property>
</Properties>
</file>