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860BF" w14:textId="77777777" w:rsidR="00D652D0" w:rsidRPr="00F2237B" w:rsidRDefault="00D652D0" w:rsidP="00D652D0">
      <w:pPr>
        <w:pStyle w:val="Title"/>
        <w:rPr>
          <w:rFonts w:cs="Arial"/>
          <w:color w:val="000000"/>
          <w:sz w:val="22"/>
          <w:szCs w:val="22"/>
        </w:rPr>
      </w:pPr>
    </w:p>
    <w:p w14:paraId="1A544825" w14:textId="77777777" w:rsidR="00D652D0" w:rsidRPr="00F2237B" w:rsidRDefault="00D652D0" w:rsidP="00D652D0">
      <w:pPr>
        <w:jc w:val="center"/>
        <w:outlineLvl w:val="0"/>
      </w:pPr>
      <w:r>
        <w:rPr>
          <w:noProof/>
        </w:rPr>
        <w:drawing>
          <wp:inline distT="0" distB="0" distL="0" distR="0" wp14:anchorId="00CD2800" wp14:editId="1A6FB0F2">
            <wp:extent cx="1644015" cy="807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a:extLst>
                        <a:ext uri="{28A0092B-C50C-407E-A947-70E740481C1C}">
                          <a14:useLocalDpi xmlns:a14="http://schemas.microsoft.com/office/drawing/2010/main" val="0"/>
                        </a:ext>
                      </a:extLst>
                    </a:blip>
                    <a:srcRect b="20000"/>
                    <a:stretch>
                      <a:fillRect/>
                    </a:stretch>
                  </pic:blipFill>
                  <pic:spPr>
                    <a:xfrm>
                      <a:off x="0" y="0"/>
                      <a:ext cx="1644015" cy="807085"/>
                    </a:xfrm>
                    <a:prstGeom prst="rect">
                      <a:avLst/>
                    </a:prstGeom>
                  </pic:spPr>
                </pic:pic>
              </a:graphicData>
            </a:graphic>
          </wp:inline>
        </w:drawing>
      </w:r>
    </w:p>
    <w:p w14:paraId="2E60753B" w14:textId="77777777" w:rsidR="00D652D0" w:rsidRPr="00F2237B" w:rsidRDefault="00D652D0" w:rsidP="00D652D0">
      <w:pPr>
        <w:jc w:val="center"/>
        <w:outlineLvl w:val="0"/>
      </w:pPr>
    </w:p>
    <w:p w14:paraId="457E1E57" w14:textId="77777777" w:rsidR="00D652D0" w:rsidRPr="00F2237B" w:rsidRDefault="00D652D0" w:rsidP="00D652D0">
      <w:pPr>
        <w:jc w:val="center"/>
        <w:outlineLvl w:val="0"/>
      </w:pPr>
    </w:p>
    <w:p w14:paraId="125EDB81" w14:textId="77777777" w:rsidR="00D652D0" w:rsidRPr="00F2237B" w:rsidRDefault="00D652D0" w:rsidP="00D652D0">
      <w:pPr>
        <w:pStyle w:val="Title"/>
        <w:spacing w:before="120"/>
        <w:rPr>
          <w:rFonts w:cs="Arial"/>
          <w:szCs w:val="40"/>
        </w:rPr>
      </w:pPr>
      <w:r w:rsidRPr="00F2237B">
        <w:rPr>
          <w:rFonts w:cs="Arial"/>
          <w:szCs w:val="40"/>
        </w:rPr>
        <w:t>ESSEX COUNTY COUNCIL</w:t>
      </w:r>
    </w:p>
    <w:p w14:paraId="5C17ACEB" w14:textId="77777777" w:rsidR="00D652D0" w:rsidRPr="00F2237B" w:rsidRDefault="00D652D0" w:rsidP="00D652D0">
      <w:pPr>
        <w:pStyle w:val="Title"/>
        <w:spacing w:before="120"/>
        <w:rPr>
          <w:rFonts w:cs="Arial"/>
          <w:szCs w:val="40"/>
        </w:rPr>
      </w:pPr>
    </w:p>
    <w:p w14:paraId="13519109" w14:textId="77777777" w:rsidR="00D652D0" w:rsidRPr="00F2237B" w:rsidRDefault="00D652D0" w:rsidP="00D652D0">
      <w:pPr>
        <w:pStyle w:val="Title"/>
        <w:rPr>
          <w:rFonts w:cs="Arial"/>
          <w:szCs w:val="40"/>
        </w:rPr>
      </w:pPr>
      <w:r w:rsidRPr="00A03392">
        <w:rPr>
          <w:rFonts w:cs="Arial"/>
          <w:szCs w:val="40"/>
        </w:rPr>
        <w:t xml:space="preserve">Tackling Cycling Inequalities </w:t>
      </w:r>
      <w:proofErr w:type="gramStart"/>
      <w:r w:rsidRPr="00A03392">
        <w:rPr>
          <w:rFonts w:cs="Arial"/>
          <w:szCs w:val="40"/>
        </w:rPr>
        <w:t>In</w:t>
      </w:r>
      <w:proofErr w:type="gramEnd"/>
      <w:r w:rsidRPr="00A03392">
        <w:rPr>
          <w:rFonts w:cs="Arial"/>
          <w:szCs w:val="40"/>
        </w:rPr>
        <w:t xml:space="preserve"> Essex</w:t>
      </w:r>
      <w:r>
        <w:rPr>
          <w:rFonts w:cs="Arial"/>
          <w:szCs w:val="40"/>
        </w:rPr>
        <w:t xml:space="preserve"> -</w:t>
      </w:r>
      <w:r w:rsidRPr="00A03392">
        <w:rPr>
          <w:rFonts w:cs="Arial"/>
          <w:szCs w:val="40"/>
        </w:rPr>
        <w:t xml:space="preserve"> </w:t>
      </w:r>
      <w:r>
        <w:rPr>
          <w:rFonts w:cs="Arial"/>
          <w:szCs w:val="40"/>
        </w:rPr>
        <w:t>Essex Pedal Power</w:t>
      </w:r>
      <w:r w:rsidRPr="00A03392">
        <w:rPr>
          <w:rFonts w:cs="Arial"/>
          <w:szCs w:val="40"/>
        </w:rPr>
        <w:t xml:space="preserve"> </w:t>
      </w:r>
    </w:p>
    <w:p w14:paraId="3B35BBB2" w14:textId="77777777" w:rsidR="00D652D0" w:rsidRPr="00F2237B" w:rsidRDefault="00D652D0" w:rsidP="00D652D0">
      <w:pPr>
        <w:pStyle w:val="Title"/>
        <w:rPr>
          <w:rFonts w:cs="Arial"/>
          <w:sz w:val="22"/>
          <w:szCs w:val="22"/>
        </w:rPr>
      </w:pPr>
    </w:p>
    <w:p w14:paraId="176E62B3" w14:textId="77777777" w:rsidR="00D652D0" w:rsidRPr="00F2237B" w:rsidRDefault="00D652D0" w:rsidP="00D652D0">
      <w:pPr>
        <w:pStyle w:val="Title"/>
        <w:rPr>
          <w:rFonts w:cs="Arial"/>
          <w:szCs w:val="40"/>
        </w:rPr>
      </w:pPr>
      <w:r>
        <w:rPr>
          <w:rFonts w:cs="Arial"/>
          <w:szCs w:val="40"/>
        </w:rPr>
        <w:t>SPECIFICATION</w:t>
      </w:r>
    </w:p>
    <w:p w14:paraId="4CCA8D44" w14:textId="5A4623F0" w:rsidR="00207614" w:rsidRDefault="00207614"/>
    <w:p w14:paraId="03F1411A" w14:textId="1986498D" w:rsidR="00D652D0" w:rsidRPr="00F2237B" w:rsidRDefault="00D652D0" w:rsidP="00D652D0">
      <w:pPr>
        <w:pStyle w:val="Title"/>
        <w:rPr>
          <w:rFonts w:cs="Arial"/>
          <w:color w:val="000000"/>
          <w:sz w:val="28"/>
          <w:szCs w:val="28"/>
        </w:rPr>
      </w:pPr>
      <w:r w:rsidRPr="00F2237B">
        <w:rPr>
          <w:rFonts w:cs="Arial"/>
          <w:color w:val="000000"/>
          <w:sz w:val="28"/>
          <w:szCs w:val="28"/>
        </w:rPr>
        <w:t xml:space="preserve">Issued </w:t>
      </w:r>
      <w:r w:rsidR="00356457">
        <w:rPr>
          <w:rFonts w:cs="Arial"/>
          <w:color w:val="000000"/>
          <w:sz w:val="28"/>
          <w:szCs w:val="28"/>
        </w:rPr>
        <w:t>15</w:t>
      </w:r>
      <w:r w:rsidR="00356457" w:rsidRPr="00356457">
        <w:rPr>
          <w:rFonts w:cs="Arial"/>
          <w:color w:val="000000"/>
          <w:sz w:val="28"/>
          <w:szCs w:val="28"/>
        </w:rPr>
        <w:t>th</w:t>
      </w:r>
      <w:r w:rsidR="00356457">
        <w:rPr>
          <w:rFonts w:cs="Arial"/>
          <w:color w:val="000000"/>
          <w:sz w:val="28"/>
          <w:szCs w:val="28"/>
        </w:rPr>
        <w:t xml:space="preserve"> January 2021</w:t>
      </w:r>
    </w:p>
    <w:p w14:paraId="595B3BFD" w14:textId="77777777" w:rsidR="00D652D0" w:rsidRPr="00F2237B" w:rsidRDefault="00D652D0" w:rsidP="00D652D0">
      <w:pPr>
        <w:pStyle w:val="Title"/>
        <w:rPr>
          <w:rFonts w:cs="Arial"/>
          <w:color w:val="000000"/>
          <w:sz w:val="22"/>
          <w:szCs w:val="22"/>
        </w:rPr>
      </w:pPr>
    </w:p>
    <w:p w14:paraId="1C1945EF" w14:textId="77777777" w:rsidR="00D652D0" w:rsidRPr="00F2237B" w:rsidRDefault="00D652D0" w:rsidP="00D652D0">
      <w:pPr>
        <w:pStyle w:val="Title"/>
        <w:spacing w:before="120"/>
        <w:rPr>
          <w:rFonts w:cs="Arial"/>
          <w:color w:val="000000"/>
        </w:rPr>
      </w:pPr>
    </w:p>
    <w:p w14:paraId="109CA051" w14:textId="77777777" w:rsidR="00D652D0" w:rsidRDefault="00D652D0" w:rsidP="00D652D0">
      <w:pPr>
        <w:pStyle w:val="Title"/>
        <w:spacing w:before="120"/>
        <w:rPr>
          <w:rFonts w:cs="Arial"/>
          <w:color w:val="000000"/>
        </w:rPr>
      </w:pPr>
      <w:r>
        <w:rPr>
          <w:rFonts w:cs="Arial"/>
          <w:color w:val="000000"/>
        </w:rPr>
        <w:t xml:space="preserve"> </w:t>
      </w:r>
    </w:p>
    <w:p w14:paraId="63BF09A2" w14:textId="77777777" w:rsidR="00D652D0" w:rsidRPr="00F2237B" w:rsidRDefault="00D652D0" w:rsidP="00D652D0">
      <w:pPr>
        <w:pStyle w:val="Title"/>
        <w:spacing w:before="120"/>
        <w:rPr>
          <w:rFonts w:cs="Arial"/>
        </w:rPr>
      </w:pPr>
    </w:p>
    <w:p w14:paraId="32E16D42" w14:textId="77777777" w:rsidR="00D652D0" w:rsidRPr="00F2237B" w:rsidRDefault="00D652D0" w:rsidP="00D652D0">
      <w:pPr>
        <w:pStyle w:val="Title"/>
        <w:rPr>
          <w:rFonts w:cs="Arial"/>
          <w:b w:val="0"/>
        </w:rPr>
      </w:pPr>
    </w:p>
    <w:p w14:paraId="0D295BEA" w14:textId="77777777" w:rsidR="00D652D0" w:rsidRPr="00F2237B" w:rsidRDefault="00D652D0" w:rsidP="00D652D0">
      <w:pPr>
        <w:pStyle w:val="Title"/>
        <w:rPr>
          <w:rFonts w:cs="Arial"/>
          <w:b w:val="0"/>
        </w:rPr>
      </w:pPr>
    </w:p>
    <w:p w14:paraId="06B7D8CF" w14:textId="77777777" w:rsidR="00D652D0" w:rsidRPr="00F2237B" w:rsidRDefault="00D652D0" w:rsidP="00D652D0">
      <w:pPr>
        <w:pStyle w:val="Title"/>
        <w:rPr>
          <w:rFonts w:cs="Arial"/>
        </w:rPr>
      </w:pPr>
      <w:r w:rsidRPr="00F2237B">
        <w:rPr>
          <w:rFonts w:cs="Arial"/>
        </w:rPr>
        <w:t xml:space="preserve">Procurement Project </w:t>
      </w:r>
      <w:r>
        <w:rPr>
          <w:rFonts w:cs="Arial"/>
        </w:rPr>
        <w:t>CO0044</w:t>
      </w:r>
    </w:p>
    <w:p w14:paraId="56052489" w14:textId="77777777" w:rsidR="00D652D0" w:rsidRPr="00F2237B" w:rsidRDefault="00D652D0" w:rsidP="00D652D0">
      <w:pPr>
        <w:rPr>
          <w:b/>
          <w:u w:val="single"/>
        </w:rPr>
      </w:pPr>
      <w:r w:rsidRPr="00F2237B">
        <w:rPr>
          <w:b/>
          <w:u w:val="single"/>
        </w:rPr>
        <w:br w:type="page"/>
      </w:r>
    </w:p>
    <w:p w14:paraId="577DC06F" w14:textId="77777777" w:rsidR="00D652D0" w:rsidRDefault="00D652D0" w:rsidP="00D652D0">
      <w:pPr>
        <w:pStyle w:val="ListParagraph"/>
        <w:numPr>
          <w:ilvl w:val="0"/>
          <w:numId w:val="1"/>
        </w:numPr>
        <w:spacing w:before="200" w:line="240" w:lineRule="auto"/>
        <w:rPr>
          <w:b/>
        </w:rPr>
      </w:pPr>
      <w:bookmarkStart w:id="0" w:name="EssexCountyCouncil"/>
      <w:r w:rsidRPr="009F7570">
        <w:rPr>
          <w:b/>
        </w:rPr>
        <w:lastRenderedPageBreak/>
        <w:t>Essex County Council</w:t>
      </w:r>
    </w:p>
    <w:p w14:paraId="0E4C4169" w14:textId="77777777" w:rsidR="00D652D0" w:rsidRPr="009F7570" w:rsidRDefault="00D652D0" w:rsidP="00D652D0">
      <w:pPr>
        <w:pStyle w:val="ListParagraph"/>
        <w:spacing w:before="200" w:line="240" w:lineRule="auto"/>
        <w:ind w:left="360"/>
        <w:rPr>
          <w:b/>
        </w:rPr>
      </w:pPr>
    </w:p>
    <w:bookmarkEnd w:id="0"/>
    <w:p w14:paraId="1E761FE1" w14:textId="77777777" w:rsidR="00D652D0" w:rsidRDefault="00D652D0" w:rsidP="00D652D0">
      <w:pPr>
        <w:pStyle w:val="ListParagraph"/>
        <w:numPr>
          <w:ilvl w:val="1"/>
          <w:numId w:val="3"/>
        </w:numPr>
        <w:spacing w:before="200" w:line="240" w:lineRule="auto"/>
      </w:pPr>
      <w:r w:rsidRPr="009F7570">
        <w:t xml:space="preserve">Essex County Council is dedicated to improving Essex and the lives of our residents. Our ambition is to deliver the best quality of life in Britain. We will achieve this by providing high-quality, targeted services that deliver real value for money. </w:t>
      </w:r>
    </w:p>
    <w:p w14:paraId="34B1C033" w14:textId="77777777" w:rsidR="00D652D0" w:rsidRPr="009F7570" w:rsidRDefault="00D652D0" w:rsidP="00D652D0">
      <w:pPr>
        <w:pStyle w:val="ListParagraph"/>
        <w:spacing w:before="200" w:line="240" w:lineRule="auto"/>
        <w:ind w:left="792"/>
      </w:pPr>
    </w:p>
    <w:p w14:paraId="2227269E" w14:textId="77777777" w:rsidR="00D652D0" w:rsidRDefault="00D652D0" w:rsidP="00D652D0">
      <w:pPr>
        <w:pStyle w:val="ListParagraph"/>
        <w:numPr>
          <w:ilvl w:val="0"/>
          <w:numId w:val="1"/>
        </w:numPr>
        <w:spacing w:before="200" w:line="240" w:lineRule="auto"/>
        <w:rPr>
          <w:b/>
        </w:rPr>
      </w:pPr>
      <w:r w:rsidRPr="00F07183">
        <w:rPr>
          <w:b/>
        </w:rPr>
        <w:t>Our vision</w:t>
      </w:r>
    </w:p>
    <w:p w14:paraId="530136D1" w14:textId="77777777" w:rsidR="00D652D0" w:rsidRPr="00F07183" w:rsidRDefault="00D652D0" w:rsidP="00D652D0">
      <w:pPr>
        <w:pStyle w:val="ListParagraph"/>
        <w:spacing w:before="200" w:line="240" w:lineRule="auto"/>
        <w:ind w:left="360"/>
        <w:rPr>
          <w:b/>
        </w:rPr>
      </w:pPr>
    </w:p>
    <w:p w14:paraId="70A0CB56" w14:textId="77777777" w:rsidR="00D652D0" w:rsidRDefault="00D652D0" w:rsidP="00D652D0">
      <w:pPr>
        <w:pStyle w:val="ListParagraph"/>
        <w:numPr>
          <w:ilvl w:val="1"/>
          <w:numId w:val="3"/>
        </w:numPr>
        <w:spacing w:before="200" w:line="240" w:lineRule="auto"/>
        <w:rPr>
          <w:lang w:eastAsia="en-GB"/>
        </w:rPr>
      </w:pPr>
      <w:r w:rsidRPr="00EF0CDC">
        <w:rPr>
          <w:lang w:val="en-US"/>
        </w:rPr>
        <w:t xml:space="preserve">The Essex Organisation Strategy sets out our aims and priorities for the period 2017-21. It articulates how we will achieve better outcomes for Essex and secure the ambitions set out in the Vision for Essex. Our ambition, at the end of this period, is for Essex to be the best local authority in the country. </w:t>
      </w:r>
    </w:p>
    <w:p w14:paraId="63A59328" w14:textId="77777777" w:rsidR="00D652D0" w:rsidRDefault="00D652D0" w:rsidP="00D652D0">
      <w:pPr>
        <w:pStyle w:val="ListParagraph"/>
        <w:spacing w:before="200" w:line="240" w:lineRule="auto"/>
        <w:ind w:left="792"/>
      </w:pPr>
    </w:p>
    <w:p w14:paraId="620B5B8B" w14:textId="77777777" w:rsidR="00D652D0" w:rsidRDefault="00D652D0" w:rsidP="00D652D0">
      <w:pPr>
        <w:pStyle w:val="ListParagraph"/>
        <w:numPr>
          <w:ilvl w:val="1"/>
          <w:numId w:val="3"/>
        </w:numPr>
        <w:spacing w:before="200" w:line="240" w:lineRule="auto"/>
        <w:rPr>
          <w:rFonts w:ascii="MetaPlusNormal-Roman" w:hAnsi="MetaPlusNormal-Roman" w:cs="MetaPlusNormal-Roman"/>
          <w:sz w:val="21"/>
          <w:szCs w:val="21"/>
          <w:lang w:eastAsia="en-GB"/>
        </w:rPr>
      </w:pPr>
      <w:r w:rsidRPr="00A01D42">
        <w:rPr>
          <w:lang w:eastAsia="en-GB"/>
        </w:rPr>
        <w:t>At ECC we are passionate about better lives for people in Essex. We believe prosperity</w:t>
      </w:r>
      <w:r>
        <w:rPr>
          <w:lang w:eastAsia="en-GB"/>
        </w:rPr>
        <w:t xml:space="preserve"> </w:t>
      </w:r>
      <w:r w:rsidRPr="00A01D42">
        <w:rPr>
          <w:lang w:eastAsia="en-GB"/>
        </w:rPr>
        <w:t>is the best route to achieve that – so people can help each other, and themselves. We are</w:t>
      </w:r>
      <w:r>
        <w:rPr>
          <w:lang w:eastAsia="en-GB"/>
        </w:rPr>
        <w:t xml:space="preserve"> </w:t>
      </w:r>
      <w:r w:rsidRPr="00A01D42">
        <w:rPr>
          <w:lang w:eastAsia="en-GB"/>
        </w:rPr>
        <w:t>also ready to step in – to protect vulnerable children, to help care for older people and to</w:t>
      </w:r>
      <w:r>
        <w:rPr>
          <w:lang w:eastAsia="en-GB"/>
        </w:rPr>
        <w:t xml:space="preserve"> </w:t>
      </w:r>
      <w:r w:rsidRPr="00A01D42">
        <w:rPr>
          <w:lang w:eastAsia="en-GB"/>
        </w:rPr>
        <w:t xml:space="preserve">support our economy to flourish.  As a public body it is </w:t>
      </w:r>
      <w:proofErr w:type="gramStart"/>
      <w:r w:rsidRPr="00A01D42">
        <w:rPr>
          <w:lang w:eastAsia="en-GB"/>
        </w:rPr>
        <w:t>important</w:t>
      </w:r>
      <w:proofErr w:type="gramEnd"/>
      <w:r w:rsidRPr="00A01D42">
        <w:rPr>
          <w:lang w:eastAsia="en-GB"/>
        </w:rPr>
        <w:t xml:space="preserve"> we spend taxpayers’ money wisely, on the issues that matter to our residents. To offset reductions in government funding, we must constantly manage demand, reshape and re-imagine</w:t>
      </w:r>
      <w:r>
        <w:rPr>
          <w:lang w:eastAsia="en-GB"/>
        </w:rPr>
        <w:t xml:space="preserve"> </w:t>
      </w:r>
      <w:r w:rsidRPr="00A01D42">
        <w:rPr>
          <w:lang w:eastAsia="en-GB"/>
        </w:rPr>
        <w:t>services and look for opportunities to generate income. It is also important we work</w:t>
      </w:r>
      <w:r>
        <w:rPr>
          <w:lang w:eastAsia="en-GB"/>
        </w:rPr>
        <w:t xml:space="preserve"> </w:t>
      </w:r>
      <w:r w:rsidRPr="00A01D42">
        <w:rPr>
          <w:lang w:eastAsia="en-GB"/>
        </w:rPr>
        <w:t>tirelessly to secure investment into the county that can help make Essex an even better place to live and work</w:t>
      </w:r>
      <w:r w:rsidRPr="00EF0CDC">
        <w:rPr>
          <w:rFonts w:ascii="MetaPlusNormal-Roman" w:hAnsi="MetaPlusNormal-Roman" w:cs="MetaPlusNormal-Roman"/>
          <w:sz w:val="21"/>
          <w:szCs w:val="21"/>
          <w:lang w:eastAsia="en-GB"/>
        </w:rPr>
        <w:t>.</w:t>
      </w:r>
    </w:p>
    <w:p w14:paraId="68C3C08E" w14:textId="77777777" w:rsidR="00D652D0" w:rsidRDefault="00D652D0" w:rsidP="00D652D0">
      <w:pPr>
        <w:autoSpaceDE w:val="0"/>
        <w:autoSpaceDN w:val="0"/>
        <w:adjustRightInd w:val="0"/>
        <w:spacing w:after="0"/>
        <w:ind w:left="567" w:hanging="567"/>
        <w:rPr>
          <w:rStyle w:val="Hyperlink"/>
          <w:lang w:eastAsia="en-GB"/>
        </w:rPr>
      </w:pPr>
    </w:p>
    <w:p w14:paraId="38BEF85B" w14:textId="77777777" w:rsidR="00D652D0" w:rsidRPr="004C0B39" w:rsidRDefault="00D652D0" w:rsidP="00D652D0">
      <w:pPr>
        <w:autoSpaceDE w:val="0"/>
        <w:autoSpaceDN w:val="0"/>
        <w:adjustRightInd w:val="0"/>
        <w:spacing w:after="0"/>
        <w:ind w:left="567" w:hanging="567"/>
        <w:jc w:val="center"/>
        <w:rPr>
          <w:lang w:eastAsia="en-GB"/>
        </w:rPr>
      </w:pPr>
      <w:r>
        <w:rPr>
          <w:noProof/>
        </w:rPr>
        <w:drawing>
          <wp:inline distT="0" distB="0" distL="0" distR="0" wp14:anchorId="70345F50" wp14:editId="14ACB380">
            <wp:extent cx="4305300" cy="331438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4305300" cy="3314383"/>
                    </a:xfrm>
                    <a:prstGeom prst="rect">
                      <a:avLst/>
                    </a:prstGeom>
                  </pic:spPr>
                </pic:pic>
              </a:graphicData>
            </a:graphic>
          </wp:inline>
        </w:drawing>
      </w:r>
    </w:p>
    <w:p w14:paraId="114A7CB3" w14:textId="77777777" w:rsidR="00D652D0" w:rsidRDefault="00D652D0" w:rsidP="00D652D0">
      <w:pPr>
        <w:pStyle w:val="ListParagraph"/>
        <w:numPr>
          <w:ilvl w:val="1"/>
          <w:numId w:val="3"/>
        </w:numPr>
        <w:spacing w:before="200" w:line="240" w:lineRule="auto"/>
      </w:pPr>
      <w:r>
        <w:t xml:space="preserve">Further information can be found on the </w:t>
      </w:r>
      <w:hyperlink r:id="rId12" w:history="1">
        <w:r w:rsidRPr="00B95472">
          <w:rPr>
            <w:rStyle w:val="Hyperlink"/>
          </w:rPr>
          <w:t>ECC website.</w:t>
        </w:r>
      </w:hyperlink>
    </w:p>
    <w:p w14:paraId="719E96FF" w14:textId="77777777" w:rsidR="00D652D0" w:rsidRDefault="00D652D0" w:rsidP="00D652D0">
      <w:pPr>
        <w:pStyle w:val="ListParagraph"/>
        <w:spacing w:before="200" w:line="240" w:lineRule="auto"/>
      </w:pPr>
    </w:p>
    <w:p w14:paraId="6C13A8C6" w14:textId="77777777" w:rsidR="00D652D0" w:rsidRDefault="00D652D0" w:rsidP="00D652D0">
      <w:pPr>
        <w:pStyle w:val="ListParagraph"/>
        <w:numPr>
          <w:ilvl w:val="0"/>
          <w:numId w:val="1"/>
        </w:numPr>
        <w:spacing w:before="200" w:line="240" w:lineRule="auto"/>
        <w:rPr>
          <w:b/>
        </w:rPr>
      </w:pPr>
      <w:r w:rsidRPr="00F07183">
        <w:rPr>
          <w:b/>
        </w:rPr>
        <w:t>Delivering the vision</w:t>
      </w:r>
    </w:p>
    <w:p w14:paraId="493EA2C0" w14:textId="77777777" w:rsidR="00D652D0" w:rsidRPr="00F07183" w:rsidRDefault="00D652D0" w:rsidP="00D652D0">
      <w:pPr>
        <w:pStyle w:val="ListParagraph"/>
        <w:spacing w:before="200" w:line="240" w:lineRule="auto"/>
        <w:ind w:left="360"/>
        <w:rPr>
          <w:b/>
        </w:rPr>
      </w:pPr>
    </w:p>
    <w:p w14:paraId="02F66C1B" w14:textId="77777777" w:rsidR="00D652D0" w:rsidRDefault="00D652D0" w:rsidP="00D652D0">
      <w:pPr>
        <w:pStyle w:val="ListParagraph"/>
        <w:numPr>
          <w:ilvl w:val="1"/>
          <w:numId w:val="4"/>
        </w:numPr>
        <w:spacing w:before="200" w:line="240" w:lineRule="auto"/>
      </w:pPr>
      <w:r w:rsidRPr="009F7570">
        <w:t>If we are to succeed through these testing times, we must maintain a focus on our core purpose. The challenge ahead strengthens our resolve to:</w:t>
      </w:r>
    </w:p>
    <w:p w14:paraId="429DFECE" w14:textId="77777777" w:rsidR="00D652D0" w:rsidRPr="009F7570" w:rsidRDefault="00D652D0" w:rsidP="00D652D0">
      <w:pPr>
        <w:pStyle w:val="ListParagraph"/>
        <w:spacing w:before="200" w:line="240" w:lineRule="auto"/>
        <w:ind w:left="792"/>
      </w:pPr>
    </w:p>
    <w:p w14:paraId="42450B1E" w14:textId="77777777" w:rsidR="00D652D0" w:rsidRPr="009F7570" w:rsidRDefault="00D652D0" w:rsidP="00D652D0">
      <w:pPr>
        <w:pStyle w:val="ListParagraph"/>
        <w:numPr>
          <w:ilvl w:val="0"/>
          <w:numId w:val="2"/>
        </w:numPr>
        <w:spacing w:before="200" w:line="240" w:lineRule="auto"/>
      </w:pPr>
      <w:r w:rsidRPr="009F7570">
        <w:t>increase educational achievement and enhance skills</w:t>
      </w:r>
    </w:p>
    <w:p w14:paraId="6DC8460D" w14:textId="77777777" w:rsidR="00D652D0" w:rsidRPr="009F7570" w:rsidRDefault="00D652D0" w:rsidP="00D652D0">
      <w:pPr>
        <w:pStyle w:val="ListParagraph"/>
        <w:numPr>
          <w:ilvl w:val="0"/>
          <w:numId w:val="2"/>
        </w:numPr>
        <w:spacing w:before="200" w:line="240" w:lineRule="auto"/>
      </w:pPr>
      <w:r w:rsidRPr="009F7570">
        <w:t>develop and maintain the infrastructure that enables our residents to  travel and our businesses to grow</w:t>
      </w:r>
    </w:p>
    <w:p w14:paraId="37345DDB" w14:textId="77777777" w:rsidR="00D652D0" w:rsidRPr="009F7570" w:rsidRDefault="00D652D0" w:rsidP="00D652D0">
      <w:pPr>
        <w:pStyle w:val="ListParagraph"/>
        <w:numPr>
          <w:ilvl w:val="0"/>
          <w:numId w:val="2"/>
        </w:numPr>
        <w:spacing w:before="200" w:line="240" w:lineRule="auto"/>
      </w:pPr>
      <w:r w:rsidRPr="009F7570">
        <w:t>support employment and entrepreneurship across our economy</w:t>
      </w:r>
    </w:p>
    <w:p w14:paraId="6F015B38" w14:textId="77777777" w:rsidR="00D652D0" w:rsidRPr="009F7570" w:rsidRDefault="00D652D0" w:rsidP="00D652D0">
      <w:pPr>
        <w:pStyle w:val="ListParagraph"/>
        <w:numPr>
          <w:ilvl w:val="0"/>
          <w:numId w:val="2"/>
        </w:numPr>
        <w:spacing w:before="200" w:line="240" w:lineRule="auto"/>
      </w:pPr>
      <w:r w:rsidRPr="009F7570">
        <w:t>improve public health and wellbeing across Essex</w:t>
      </w:r>
    </w:p>
    <w:p w14:paraId="22156A2F" w14:textId="77777777" w:rsidR="00D652D0" w:rsidRPr="009F7570" w:rsidRDefault="00D652D0" w:rsidP="00D652D0">
      <w:pPr>
        <w:pStyle w:val="ListParagraph"/>
        <w:numPr>
          <w:ilvl w:val="0"/>
          <w:numId w:val="2"/>
        </w:numPr>
        <w:spacing w:before="200" w:line="240" w:lineRule="auto"/>
      </w:pPr>
      <w:r w:rsidRPr="009F7570">
        <w:t>safeguard vulnerable people of all ages</w:t>
      </w:r>
    </w:p>
    <w:p w14:paraId="2A9743D9" w14:textId="77777777" w:rsidR="00D652D0" w:rsidRPr="009F7570" w:rsidRDefault="00D652D0" w:rsidP="00D652D0">
      <w:pPr>
        <w:pStyle w:val="ListParagraph"/>
        <w:numPr>
          <w:ilvl w:val="0"/>
          <w:numId w:val="2"/>
        </w:numPr>
        <w:spacing w:before="200" w:line="240" w:lineRule="auto"/>
      </w:pPr>
      <w:r w:rsidRPr="009F7570">
        <w:t>keep our communities safe and build community resilience</w:t>
      </w:r>
    </w:p>
    <w:p w14:paraId="0812AD35" w14:textId="77777777" w:rsidR="00D652D0" w:rsidRDefault="00D652D0" w:rsidP="00D652D0">
      <w:pPr>
        <w:pStyle w:val="ListParagraph"/>
        <w:numPr>
          <w:ilvl w:val="0"/>
          <w:numId w:val="2"/>
        </w:numPr>
        <w:spacing w:before="200" w:line="240" w:lineRule="auto"/>
      </w:pPr>
      <w:r w:rsidRPr="009F7570">
        <w:t>respect Essex’s environment</w:t>
      </w:r>
    </w:p>
    <w:p w14:paraId="4F8B87C5" w14:textId="77777777" w:rsidR="00D652D0" w:rsidRPr="009F7570" w:rsidRDefault="00D652D0" w:rsidP="00D652D0">
      <w:pPr>
        <w:pStyle w:val="ListParagraph"/>
        <w:spacing w:before="200" w:line="240" w:lineRule="auto"/>
        <w:ind w:left="1512"/>
      </w:pPr>
    </w:p>
    <w:p w14:paraId="36E46F47" w14:textId="77777777" w:rsidR="00D652D0" w:rsidRDefault="00D652D0" w:rsidP="00D652D0">
      <w:pPr>
        <w:pStyle w:val="ListParagraph"/>
        <w:numPr>
          <w:ilvl w:val="1"/>
          <w:numId w:val="5"/>
        </w:numPr>
        <w:spacing w:before="200" w:line="240" w:lineRule="auto"/>
      </w:pPr>
      <w:r w:rsidRPr="009F7570">
        <w:t>Our Corporate Outcomes Framework translates our Cabinet’s political ambitions – outlined in their Vision for Essex – into a set of outcomes and supporting indicators that can guide the work of commissioners across ECC. The consolidation of outcomes into a single, authoritative, framework for ECC is designed to:</w:t>
      </w:r>
    </w:p>
    <w:p w14:paraId="748DC10B" w14:textId="77777777" w:rsidR="00D652D0" w:rsidRPr="009F7570" w:rsidRDefault="00D652D0" w:rsidP="00D652D0">
      <w:pPr>
        <w:pStyle w:val="ListParagraph"/>
        <w:spacing w:before="200" w:line="240" w:lineRule="auto"/>
        <w:ind w:left="792"/>
      </w:pPr>
    </w:p>
    <w:p w14:paraId="7D33C36B" w14:textId="77777777" w:rsidR="00D652D0" w:rsidRPr="009F7570" w:rsidRDefault="00D652D0" w:rsidP="00D652D0">
      <w:pPr>
        <w:pStyle w:val="ListParagraph"/>
        <w:numPr>
          <w:ilvl w:val="0"/>
          <w:numId w:val="2"/>
        </w:numPr>
        <w:spacing w:before="200" w:line="240" w:lineRule="auto"/>
      </w:pPr>
      <w:r w:rsidRPr="009F7570">
        <w:t>provide a clear foundation for the development of our commissioning strategy and plans;</w:t>
      </w:r>
    </w:p>
    <w:p w14:paraId="45DCECF6" w14:textId="77777777" w:rsidR="00D652D0" w:rsidRPr="009F7570" w:rsidRDefault="00D652D0" w:rsidP="00D652D0">
      <w:pPr>
        <w:pStyle w:val="ListParagraph"/>
        <w:numPr>
          <w:ilvl w:val="0"/>
          <w:numId w:val="2"/>
        </w:numPr>
        <w:spacing w:before="200" w:line="240" w:lineRule="auto"/>
      </w:pPr>
      <w:r w:rsidRPr="009F7570">
        <w:t>provide a clear framework for assessing progress – allowing ECC to understand its impact on residents and communities in Essex; and</w:t>
      </w:r>
    </w:p>
    <w:p w14:paraId="477B7468" w14:textId="77777777" w:rsidR="00D652D0" w:rsidRDefault="00D652D0" w:rsidP="00D652D0">
      <w:pPr>
        <w:pStyle w:val="ListParagraph"/>
        <w:numPr>
          <w:ilvl w:val="0"/>
          <w:numId w:val="2"/>
        </w:numPr>
        <w:spacing w:before="200" w:line="240" w:lineRule="auto"/>
      </w:pPr>
      <w:r w:rsidRPr="009F7570">
        <w:t>allow for the analysis of ECC resources, assets, contracts etc, against a consistent set of outcomes.</w:t>
      </w:r>
    </w:p>
    <w:p w14:paraId="662D87DB" w14:textId="77777777" w:rsidR="00D652D0" w:rsidRPr="009F7570" w:rsidRDefault="00D652D0" w:rsidP="00D652D0">
      <w:pPr>
        <w:pStyle w:val="ListParagraph"/>
        <w:spacing w:before="200" w:line="240" w:lineRule="auto"/>
        <w:ind w:left="1512"/>
      </w:pPr>
    </w:p>
    <w:p w14:paraId="7BC1C0BC" w14:textId="77777777" w:rsidR="00D652D0" w:rsidRPr="009F7570" w:rsidRDefault="00D652D0" w:rsidP="00D652D0">
      <w:pPr>
        <w:pStyle w:val="ListParagraph"/>
        <w:numPr>
          <w:ilvl w:val="1"/>
          <w:numId w:val="6"/>
        </w:numPr>
        <w:spacing w:before="200" w:line="240" w:lineRule="auto"/>
      </w:pPr>
      <w:r w:rsidRPr="009F7570">
        <w:t>The Corporate Outcomes Framework</w:t>
      </w:r>
      <w:r>
        <w:t>, shown in the table below,</w:t>
      </w:r>
      <w:r w:rsidRPr="009F7570">
        <w:t xml:space="preserve"> embeds the principles of Outcomes Based Accountability (OBA) within ECC. OBA is an established and effective approach for expressing, operationalising and ensuring accountability for outcomes. It provides a simple, common sense, low bureaucracy planning model supported by clear terminology.</w:t>
      </w:r>
    </w:p>
    <w:tbl>
      <w:tblPr>
        <w:tblStyle w:val="TableGrid"/>
        <w:tblW w:w="10776" w:type="dxa"/>
        <w:jc w:val="center"/>
        <w:tblLook w:val="04A0" w:firstRow="1" w:lastRow="0" w:firstColumn="1" w:lastColumn="0" w:noHBand="0" w:noVBand="1"/>
      </w:tblPr>
      <w:tblGrid>
        <w:gridCol w:w="2012"/>
        <w:gridCol w:w="2614"/>
        <w:gridCol w:w="3382"/>
        <w:gridCol w:w="2768"/>
      </w:tblGrid>
      <w:tr w:rsidR="00D652D0" w:rsidRPr="009F7570" w14:paraId="54000575" w14:textId="77777777" w:rsidTr="3622388E">
        <w:trPr>
          <w:trHeight w:val="1123"/>
          <w:jc w:val="center"/>
        </w:trPr>
        <w:tc>
          <w:tcPr>
            <w:tcW w:w="2012" w:type="dxa"/>
            <w:vMerge w:val="restart"/>
            <w:tcBorders>
              <w:top w:val="single" w:sz="8" w:space="0" w:color="323E4F" w:themeColor="text2" w:themeShade="BF"/>
              <w:left w:val="single" w:sz="8" w:space="0" w:color="323E4F" w:themeColor="text2" w:themeShade="BF"/>
              <w:right w:val="single" w:sz="8" w:space="0" w:color="323E4F" w:themeColor="text2" w:themeShade="BF"/>
            </w:tcBorders>
            <w:shd w:val="clear" w:color="auto" w:fill="323E4F" w:themeFill="text2" w:themeFillShade="BF"/>
          </w:tcPr>
          <w:tbl>
            <w:tblPr>
              <w:tblW w:w="0" w:type="auto"/>
              <w:tblInd w:w="9" w:type="dxa"/>
              <w:tblBorders>
                <w:top w:val="nil"/>
                <w:left w:val="nil"/>
                <w:bottom w:val="nil"/>
                <w:right w:val="nil"/>
              </w:tblBorders>
              <w:tblLook w:val="0000" w:firstRow="0" w:lastRow="0" w:firstColumn="0" w:lastColumn="0" w:noHBand="0" w:noVBand="0"/>
            </w:tblPr>
            <w:tblGrid>
              <w:gridCol w:w="1778"/>
            </w:tblGrid>
            <w:tr w:rsidR="00D652D0" w:rsidRPr="009F7570" w14:paraId="7CAAB792" w14:textId="77777777" w:rsidTr="00207614">
              <w:trPr>
                <w:trHeight w:val="948"/>
              </w:trPr>
              <w:tc>
                <w:tcPr>
                  <w:tcW w:w="1778" w:type="dxa"/>
                  <w:tcBorders>
                    <w:top w:val="nil"/>
                  </w:tcBorders>
                </w:tcPr>
                <w:p w14:paraId="530BE6E1" w14:textId="77777777" w:rsidR="00D652D0" w:rsidRPr="003B6ACC" w:rsidRDefault="00D652D0" w:rsidP="00207614">
                  <w:pPr>
                    <w:spacing w:after="0" w:line="240" w:lineRule="auto"/>
                    <w:rPr>
                      <w:rFonts w:asciiTheme="minorHAnsi" w:hAnsiTheme="minorHAnsi"/>
                      <w:b/>
                      <w:color w:val="FFFFFF" w:themeColor="background1"/>
                      <w:sz w:val="18"/>
                      <w:szCs w:val="18"/>
                    </w:rPr>
                  </w:pPr>
                  <w:r w:rsidRPr="003B6ACC">
                    <w:rPr>
                      <w:rFonts w:asciiTheme="minorHAnsi" w:hAnsiTheme="minorHAnsi"/>
                      <w:b/>
                      <w:color w:val="FFFFFF" w:themeColor="background1"/>
                      <w:sz w:val="18"/>
                      <w:szCs w:val="18"/>
                    </w:rPr>
                    <w:t xml:space="preserve">Essex: a </w:t>
                  </w:r>
                </w:p>
                <w:p w14:paraId="0AA525E0" w14:textId="77777777" w:rsidR="00D652D0" w:rsidRPr="009F7570" w:rsidRDefault="00D652D0" w:rsidP="00207614">
                  <w:pPr>
                    <w:spacing w:after="0" w:line="240" w:lineRule="auto"/>
                  </w:pPr>
                  <w:r w:rsidRPr="003B6ACC">
                    <w:rPr>
                      <w:rFonts w:asciiTheme="minorHAnsi" w:hAnsiTheme="minorHAnsi"/>
                      <w:b/>
                      <w:color w:val="FFFFFF" w:themeColor="background1"/>
                      <w:sz w:val="18"/>
                      <w:szCs w:val="18"/>
                    </w:rPr>
                    <w:t>county where innovation brings prosperity</w:t>
                  </w:r>
                  <w:r w:rsidRPr="008F05E2">
                    <w:rPr>
                      <w:color w:val="FFFFFF" w:themeColor="background1"/>
                    </w:rPr>
                    <w:t xml:space="preserve"> </w:t>
                  </w:r>
                </w:p>
              </w:tc>
            </w:tr>
          </w:tbl>
          <w:p w14:paraId="3C515AE5" w14:textId="77777777" w:rsidR="00D652D0" w:rsidRPr="009F7570" w:rsidRDefault="00D652D0" w:rsidP="00207614"/>
        </w:tc>
        <w:tc>
          <w:tcPr>
            <w:tcW w:w="2614" w:type="dxa"/>
            <w:tcBorders>
              <w:top w:val="single" w:sz="8" w:space="0" w:color="323E4F" w:themeColor="text2" w:themeShade="BF"/>
              <w:left w:val="single" w:sz="8" w:space="0" w:color="323E4F" w:themeColor="text2" w:themeShade="BF"/>
              <w:bottom w:val="single" w:sz="8" w:space="0" w:color="323E4F" w:themeColor="text2" w:themeShade="BF"/>
              <w:right w:val="single" w:sz="8" w:space="0" w:color="323E4F" w:themeColor="text2" w:themeShade="BF"/>
            </w:tcBorders>
            <w:shd w:val="clear" w:color="auto" w:fill="323E4F" w:themeFill="text2" w:themeFillShade="BF"/>
          </w:tcPr>
          <w:p w14:paraId="1818CA9A" w14:textId="77777777" w:rsidR="00D652D0" w:rsidRPr="003B6ACC" w:rsidRDefault="00D652D0" w:rsidP="00207614">
            <w:pPr>
              <w:rPr>
                <w:rFonts w:asciiTheme="minorHAnsi" w:hAnsiTheme="minorHAnsi"/>
                <w:b/>
                <w:color w:val="FFFFFF" w:themeColor="background1"/>
              </w:rPr>
            </w:pPr>
            <w:r w:rsidRPr="003B6ACC">
              <w:rPr>
                <w:rFonts w:asciiTheme="minorHAnsi" w:hAnsiTheme="minorHAnsi"/>
                <w:b/>
                <w:color w:val="FFFFFF" w:themeColor="background1"/>
                <w:sz w:val="18"/>
              </w:rPr>
              <w:t>Children in Essex get the best start in life</w:t>
            </w:r>
          </w:p>
        </w:tc>
        <w:tc>
          <w:tcPr>
            <w:tcW w:w="3382" w:type="dxa"/>
            <w:tcBorders>
              <w:top w:val="single" w:sz="8" w:space="0" w:color="323E4F" w:themeColor="text2" w:themeShade="BF"/>
              <w:left w:val="single" w:sz="8" w:space="0" w:color="323E4F" w:themeColor="text2" w:themeShade="BF"/>
              <w:bottom w:val="single" w:sz="8" w:space="0" w:color="323E4F" w:themeColor="text2" w:themeShade="BF"/>
              <w:right w:val="single" w:sz="8" w:space="0" w:color="323E4F" w:themeColor="text2" w:themeShade="BF"/>
            </w:tcBorders>
            <w:shd w:val="clear" w:color="auto" w:fill="323E4F" w:themeFill="text2" w:themeFillShade="BF"/>
          </w:tcPr>
          <w:p w14:paraId="0A212D65" w14:textId="77777777" w:rsidR="00D652D0" w:rsidRPr="003B6ACC" w:rsidRDefault="00D652D0" w:rsidP="00207614">
            <w:pPr>
              <w:rPr>
                <w:rFonts w:asciiTheme="minorHAnsi" w:hAnsiTheme="minorHAnsi"/>
                <w:b/>
                <w:color w:val="FFFFFF" w:themeColor="background1"/>
                <w:sz w:val="18"/>
              </w:rPr>
            </w:pPr>
            <w:r w:rsidRPr="003B6ACC">
              <w:rPr>
                <w:rFonts w:asciiTheme="minorHAnsi" w:hAnsiTheme="minorHAnsi"/>
                <w:b/>
                <w:color w:val="FFFFFF" w:themeColor="background1"/>
                <w:sz w:val="18"/>
              </w:rPr>
              <w:t>People in Essex enjoy good health and wellbeing</w:t>
            </w:r>
          </w:p>
          <w:p w14:paraId="35D73F0E" w14:textId="77777777" w:rsidR="00D652D0" w:rsidRPr="009F7570" w:rsidRDefault="00D652D0" w:rsidP="00207614"/>
        </w:tc>
        <w:tc>
          <w:tcPr>
            <w:tcW w:w="2768" w:type="dxa"/>
            <w:tcBorders>
              <w:top w:val="single" w:sz="8" w:space="0" w:color="323E4F" w:themeColor="text2" w:themeShade="BF"/>
              <w:left w:val="single" w:sz="8" w:space="0" w:color="323E4F" w:themeColor="text2" w:themeShade="BF"/>
              <w:bottom w:val="single" w:sz="8" w:space="0" w:color="323E4F" w:themeColor="text2" w:themeShade="BF"/>
            </w:tcBorders>
            <w:shd w:val="clear" w:color="auto" w:fill="323E4F" w:themeFill="text2" w:themeFillShade="BF"/>
          </w:tcPr>
          <w:p w14:paraId="1D9ABAE1" w14:textId="77777777" w:rsidR="00D652D0" w:rsidRPr="008F05E2" w:rsidRDefault="00D652D0" w:rsidP="00207614">
            <w:pPr>
              <w:rPr>
                <w:rFonts w:asciiTheme="minorHAnsi" w:hAnsiTheme="minorHAnsi"/>
                <w:b/>
              </w:rPr>
            </w:pPr>
            <w:r w:rsidRPr="003B6ACC">
              <w:rPr>
                <w:rFonts w:asciiTheme="minorHAnsi" w:hAnsiTheme="minorHAnsi"/>
                <w:b/>
                <w:color w:val="FFFFFF" w:themeColor="background1"/>
                <w:sz w:val="18"/>
              </w:rPr>
              <w:t xml:space="preserve">People have aspiration and achieve their ambitions through education, training and </w:t>
            </w:r>
            <w:proofErr w:type="gramStart"/>
            <w:r w:rsidRPr="003B6ACC">
              <w:rPr>
                <w:rFonts w:asciiTheme="minorHAnsi" w:hAnsiTheme="minorHAnsi"/>
                <w:b/>
                <w:color w:val="FFFFFF" w:themeColor="background1"/>
                <w:sz w:val="18"/>
              </w:rPr>
              <w:t>lifelong-learning</w:t>
            </w:r>
            <w:proofErr w:type="gramEnd"/>
          </w:p>
        </w:tc>
      </w:tr>
      <w:tr w:rsidR="00D652D0" w:rsidRPr="009F7570" w14:paraId="0AC5DBBF" w14:textId="77777777" w:rsidTr="3622388E">
        <w:trPr>
          <w:trHeight w:val="406"/>
          <w:jc w:val="center"/>
        </w:trPr>
        <w:tc>
          <w:tcPr>
            <w:tcW w:w="2012" w:type="dxa"/>
            <w:vMerge/>
          </w:tcPr>
          <w:p w14:paraId="1FDE2A6E" w14:textId="77777777" w:rsidR="00D652D0" w:rsidRPr="009F7570" w:rsidRDefault="00D652D0" w:rsidP="00207614"/>
        </w:tc>
        <w:tc>
          <w:tcPr>
            <w:tcW w:w="2614" w:type="dxa"/>
            <w:tcBorders>
              <w:top w:val="single" w:sz="8" w:space="0" w:color="323E4F" w:themeColor="text2" w:themeShade="BF"/>
              <w:left w:val="single" w:sz="8" w:space="0" w:color="323E4F" w:themeColor="text2" w:themeShade="BF"/>
              <w:bottom w:val="single" w:sz="8" w:space="0" w:color="323E4F" w:themeColor="text2" w:themeShade="BF"/>
              <w:right w:val="single" w:sz="8" w:space="0" w:color="323E4F" w:themeColor="text2" w:themeShade="BF"/>
            </w:tcBorders>
          </w:tcPr>
          <w:p w14:paraId="290E7808" w14:textId="77777777" w:rsidR="00D652D0" w:rsidRPr="00F06F3B" w:rsidRDefault="00D652D0" w:rsidP="00D652D0">
            <w:pPr>
              <w:pStyle w:val="ListParagraph"/>
              <w:numPr>
                <w:ilvl w:val="0"/>
                <w:numId w:val="7"/>
              </w:numPr>
              <w:spacing w:after="0" w:line="240" w:lineRule="auto"/>
              <w:rPr>
                <w:rFonts w:asciiTheme="minorHAnsi" w:hAnsiTheme="minorHAnsi"/>
                <w:sz w:val="16"/>
                <w:szCs w:val="16"/>
              </w:rPr>
            </w:pPr>
            <w:r w:rsidRPr="00F06F3B">
              <w:rPr>
                <w:rFonts w:asciiTheme="minorHAnsi" w:hAnsiTheme="minorHAnsi"/>
                <w:sz w:val="16"/>
                <w:szCs w:val="16"/>
              </w:rPr>
              <w:t xml:space="preserve">Percentage of children ready for school </w:t>
            </w:r>
          </w:p>
          <w:p w14:paraId="2B1F9BFB" w14:textId="77777777" w:rsidR="00D652D0" w:rsidRPr="00F06F3B" w:rsidRDefault="00D652D0" w:rsidP="00D652D0">
            <w:pPr>
              <w:pStyle w:val="ListParagraph"/>
              <w:numPr>
                <w:ilvl w:val="0"/>
                <w:numId w:val="7"/>
              </w:numPr>
              <w:spacing w:after="0" w:line="240" w:lineRule="auto"/>
              <w:rPr>
                <w:rFonts w:asciiTheme="minorHAnsi" w:hAnsiTheme="minorHAnsi"/>
                <w:sz w:val="16"/>
                <w:szCs w:val="16"/>
              </w:rPr>
            </w:pPr>
            <w:r w:rsidRPr="00F06F3B">
              <w:rPr>
                <w:rFonts w:asciiTheme="minorHAnsi" w:hAnsiTheme="minorHAnsi"/>
                <w:sz w:val="16"/>
                <w:szCs w:val="16"/>
              </w:rPr>
              <w:t xml:space="preserve">Percentage of children achieving a good level of development by the age of five </w:t>
            </w:r>
          </w:p>
          <w:p w14:paraId="76AFB430" w14:textId="77777777" w:rsidR="00D652D0" w:rsidRPr="00F06F3B" w:rsidRDefault="00D652D0" w:rsidP="00D652D0">
            <w:pPr>
              <w:pStyle w:val="ListParagraph"/>
              <w:numPr>
                <w:ilvl w:val="0"/>
                <w:numId w:val="7"/>
              </w:numPr>
              <w:spacing w:after="0" w:line="240" w:lineRule="auto"/>
              <w:rPr>
                <w:rFonts w:asciiTheme="minorHAnsi" w:hAnsiTheme="minorHAnsi"/>
                <w:sz w:val="16"/>
                <w:szCs w:val="16"/>
              </w:rPr>
            </w:pPr>
            <w:r w:rsidRPr="00F06F3B">
              <w:rPr>
                <w:rFonts w:asciiTheme="minorHAnsi" w:hAnsiTheme="minorHAnsi"/>
                <w:sz w:val="16"/>
                <w:szCs w:val="16"/>
              </w:rPr>
              <w:t xml:space="preserve">Percentage of families living in temporary accommodation </w:t>
            </w:r>
          </w:p>
          <w:p w14:paraId="4DA084A1" w14:textId="77777777" w:rsidR="00D652D0" w:rsidRPr="009F7570" w:rsidRDefault="00D652D0" w:rsidP="00D652D0">
            <w:pPr>
              <w:pStyle w:val="ListParagraph"/>
              <w:numPr>
                <w:ilvl w:val="0"/>
                <w:numId w:val="7"/>
              </w:numPr>
              <w:spacing w:after="0" w:line="240" w:lineRule="auto"/>
            </w:pPr>
            <w:r w:rsidRPr="00F06F3B">
              <w:rPr>
                <w:rFonts w:asciiTheme="minorHAnsi" w:hAnsiTheme="minorHAnsi"/>
                <w:sz w:val="16"/>
                <w:szCs w:val="16"/>
              </w:rPr>
              <w:t>Percentage of children living in non-working households</w:t>
            </w:r>
            <w:r w:rsidRPr="009F7570">
              <w:t xml:space="preserve"> </w:t>
            </w:r>
          </w:p>
        </w:tc>
        <w:tc>
          <w:tcPr>
            <w:tcW w:w="3382" w:type="dxa"/>
            <w:tcBorders>
              <w:top w:val="single" w:sz="8" w:space="0" w:color="323E4F" w:themeColor="text2" w:themeShade="BF"/>
              <w:left w:val="single" w:sz="8" w:space="0" w:color="323E4F" w:themeColor="text2" w:themeShade="BF"/>
              <w:bottom w:val="single" w:sz="8" w:space="0" w:color="323E4F" w:themeColor="text2" w:themeShade="BF"/>
              <w:right w:val="single" w:sz="8" w:space="0" w:color="323E4F" w:themeColor="text2" w:themeShade="BF"/>
            </w:tcBorders>
          </w:tcPr>
          <w:p w14:paraId="220D039C" w14:textId="77777777" w:rsidR="00D652D0" w:rsidRPr="00F06F3B" w:rsidRDefault="00D652D0" w:rsidP="00D652D0">
            <w:pPr>
              <w:pStyle w:val="ListParagraph"/>
              <w:numPr>
                <w:ilvl w:val="0"/>
                <w:numId w:val="7"/>
              </w:numPr>
              <w:spacing w:after="0" w:line="240" w:lineRule="auto"/>
              <w:rPr>
                <w:rFonts w:asciiTheme="minorHAnsi" w:hAnsiTheme="minorHAnsi"/>
                <w:sz w:val="16"/>
                <w:szCs w:val="16"/>
              </w:rPr>
            </w:pPr>
            <w:r w:rsidRPr="00F06F3B">
              <w:rPr>
                <w:rFonts w:asciiTheme="minorHAnsi" w:hAnsiTheme="minorHAnsi"/>
                <w:sz w:val="16"/>
                <w:szCs w:val="16"/>
              </w:rPr>
              <w:t xml:space="preserve">People in Essex have a healthy life expectancy </w:t>
            </w:r>
          </w:p>
          <w:p w14:paraId="68503975" w14:textId="77777777" w:rsidR="00D652D0" w:rsidRPr="00F06F3B" w:rsidRDefault="00D652D0" w:rsidP="00D652D0">
            <w:pPr>
              <w:pStyle w:val="ListParagraph"/>
              <w:numPr>
                <w:ilvl w:val="0"/>
                <w:numId w:val="7"/>
              </w:numPr>
              <w:spacing w:after="0" w:line="240" w:lineRule="auto"/>
              <w:rPr>
                <w:rFonts w:asciiTheme="minorHAnsi" w:hAnsiTheme="minorHAnsi"/>
                <w:sz w:val="16"/>
                <w:szCs w:val="16"/>
              </w:rPr>
            </w:pPr>
            <w:r w:rsidRPr="00F06F3B">
              <w:rPr>
                <w:rFonts w:asciiTheme="minorHAnsi" w:hAnsiTheme="minorHAnsi"/>
                <w:sz w:val="16"/>
                <w:szCs w:val="16"/>
              </w:rPr>
              <w:t xml:space="preserve">Reduced differential in life expectancy across different areas of Essex </w:t>
            </w:r>
          </w:p>
          <w:p w14:paraId="68B929C6" w14:textId="77777777" w:rsidR="00D652D0" w:rsidRPr="00F06F3B" w:rsidRDefault="00D652D0" w:rsidP="00D652D0">
            <w:pPr>
              <w:pStyle w:val="ListParagraph"/>
              <w:numPr>
                <w:ilvl w:val="0"/>
                <w:numId w:val="7"/>
              </w:numPr>
              <w:spacing w:after="0" w:line="240" w:lineRule="auto"/>
              <w:rPr>
                <w:rFonts w:asciiTheme="minorHAnsi" w:hAnsiTheme="minorHAnsi"/>
                <w:sz w:val="16"/>
                <w:szCs w:val="16"/>
              </w:rPr>
            </w:pPr>
            <w:r w:rsidRPr="00F06F3B">
              <w:rPr>
                <w:rFonts w:asciiTheme="minorHAnsi" w:hAnsiTheme="minorHAnsi"/>
                <w:sz w:val="16"/>
                <w:szCs w:val="16"/>
              </w:rPr>
              <w:t xml:space="preserve">Percentage of children achieving at school [measured at foundation stage, KS2 and KS4] </w:t>
            </w:r>
          </w:p>
          <w:p w14:paraId="22847CD4" w14:textId="77777777" w:rsidR="00D652D0" w:rsidRPr="00F06F3B" w:rsidRDefault="00D652D0" w:rsidP="00D652D0">
            <w:pPr>
              <w:pStyle w:val="ListParagraph"/>
              <w:numPr>
                <w:ilvl w:val="0"/>
                <w:numId w:val="7"/>
              </w:numPr>
              <w:spacing w:after="0" w:line="240" w:lineRule="auto"/>
              <w:rPr>
                <w:rFonts w:asciiTheme="minorHAnsi" w:hAnsiTheme="minorHAnsi"/>
                <w:sz w:val="16"/>
                <w:szCs w:val="16"/>
              </w:rPr>
            </w:pPr>
            <w:r w:rsidRPr="00F06F3B">
              <w:rPr>
                <w:rFonts w:asciiTheme="minorHAnsi" w:hAnsiTheme="minorHAnsi"/>
                <w:sz w:val="16"/>
                <w:szCs w:val="16"/>
              </w:rPr>
              <w:t xml:space="preserve">Percentage of working age people in employment </w:t>
            </w:r>
          </w:p>
          <w:p w14:paraId="4FB59A12" w14:textId="77777777" w:rsidR="00D652D0" w:rsidRPr="00F06F3B" w:rsidRDefault="00D652D0" w:rsidP="00D652D0">
            <w:pPr>
              <w:pStyle w:val="ListParagraph"/>
              <w:numPr>
                <w:ilvl w:val="0"/>
                <w:numId w:val="7"/>
              </w:numPr>
              <w:spacing w:after="0" w:line="240" w:lineRule="auto"/>
              <w:rPr>
                <w:rFonts w:asciiTheme="minorHAnsi" w:hAnsiTheme="minorHAnsi"/>
                <w:sz w:val="16"/>
                <w:szCs w:val="16"/>
              </w:rPr>
            </w:pPr>
            <w:r w:rsidRPr="00F06F3B">
              <w:rPr>
                <w:rFonts w:asciiTheme="minorHAnsi" w:hAnsiTheme="minorHAnsi"/>
                <w:sz w:val="16"/>
                <w:szCs w:val="16"/>
              </w:rPr>
              <w:t xml:space="preserve">Prevalence of healthy lifestyles </w:t>
            </w:r>
          </w:p>
          <w:p w14:paraId="04E48234" w14:textId="77777777" w:rsidR="00D652D0" w:rsidRPr="00F06F3B" w:rsidRDefault="00D652D0" w:rsidP="00D652D0">
            <w:pPr>
              <w:pStyle w:val="ListParagraph"/>
              <w:numPr>
                <w:ilvl w:val="0"/>
                <w:numId w:val="7"/>
              </w:numPr>
              <w:spacing w:after="0" w:line="240" w:lineRule="auto"/>
              <w:rPr>
                <w:rFonts w:asciiTheme="minorHAnsi" w:hAnsiTheme="minorHAnsi"/>
                <w:sz w:val="16"/>
                <w:szCs w:val="16"/>
              </w:rPr>
            </w:pPr>
            <w:r w:rsidRPr="00F06F3B">
              <w:rPr>
                <w:rFonts w:asciiTheme="minorHAnsi" w:hAnsiTheme="minorHAnsi"/>
                <w:sz w:val="16"/>
                <w:szCs w:val="16"/>
              </w:rPr>
              <w:t xml:space="preserve">Prevalence of mental health disorders among children and adults </w:t>
            </w:r>
          </w:p>
          <w:p w14:paraId="4D63BA50" w14:textId="77777777" w:rsidR="00D652D0" w:rsidRPr="00F06F3B" w:rsidRDefault="00D652D0" w:rsidP="00D652D0">
            <w:pPr>
              <w:pStyle w:val="ListParagraph"/>
              <w:numPr>
                <w:ilvl w:val="0"/>
                <w:numId w:val="7"/>
              </w:numPr>
              <w:spacing w:after="0" w:line="240" w:lineRule="auto"/>
              <w:rPr>
                <w:rFonts w:asciiTheme="minorHAnsi" w:hAnsiTheme="minorHAnsi"/>
                <w:sz w:val="16"/>
                <w:szCs w:val="16"/>
              </w:rPr>
            </w:pPr>
            <w:r w:rsidRPr="00F06F3B">
              <w:rPr>
                <w:rFonts w:asciiTheme="minorHAnsi" w:hAnsiTheme="minorHAnsi"/>
                <w:sz w:val="16"/>
                <w:szCs w:val="16"/>
              </w:rPr>
              <w:t xml:space="preserve">Percentage of Essex residents who consider themselves to be in good health </w:t>
            </w:r>
          </w:p>
          <w:p w14:paraId="05EF7C76" w14:textId="77777777" w:rsidR="00D652D0" w:rsidRPr="00F06F3B" w:rsidRDefault="00D652D0" w:rsidP="00D652D0">
            <w:pPr>
              <w:pStyle w:val="ListParagraph"/>
              <w:numPr>
                <w:ilvl w:val="0"/>
                <w:numId w:val="7"/>
              </w:numPr>
              <w:spacing w:after="0" w:line="240" w:lineRule="auto"/>
              <w:rPr>
                <w:rFonts w:asciiTheme="minorHAnsi" w:hAnsiTheme="minorHAnsi"/>
                <w:sz w:val="16"/>
                <w:szCs w:val="16"/>
              </w:rPr>
            </w:pPr>
            <w:r w:rsidRPr="00F06F3B">
              <w:rPr>
                <w:rFonts w:asciiTheme="minorHAnsi" w:hAnsiTheme="minorHAnsi"/>
                <w:sz w:val="16"/>
                <w:szCs w:val="16"/>
              </w:rPr>
              <w:t xml:space="preserve">Percentage of families living in safe and suitable housing </w:t>
            </w:r>
          </w:p>
          <w:p w14:paraId="4F8675D6" w14:textId="77777777" w:rsidR="00D652D0" w:rsidRPr="00F06F3B" w:rsidRDefault="00D652D0" w:rsidP="00D652D0">
            <w:pPr>
              <w:pStyle w:val="ListParagraph"/>
              <w:numPr>
                <w:ilvl w:val="0"/>
                <w:numId w:val="7"/>
              </w:numPr>
              <w:spacing w:after="0" w:line="240" w:lineRule="auto"/>
              <w:rPr>
                <w:rFonts w:asciiTheme="minorHAnsi" w:hAnsiTheme="minorHAnsi"/>
                <w:sz w:val="16"/>
                <w:szCs w:val="16"/>
              </w:rPr>
            </w:pPr>
            <w:r w:rsidRPr="00F06F3B">
              <w:rPr>
                <w:rFonts w:asciiTheme="minorHAnsi" w:hAnsiTheme="minorHAnsi"/>
                <w:sz w:val="16"/>
                <w:szCs w:val="16"/>
              </w:rPr>
              <w:t xml:space="preserve">Percentage of households living in fuel poverty </w:t>
            </w:r>
          </w:p>
          <w:p w14:paraId="74636AB5" w14:textId="77777777" w:rsidR="00D652D0" w:rsidRPr="00F06F3B" w:rsidRDefault="00D652D0" w:rsidP="00D652D0">
            <w:pPr>
              <w:pStyle w:val="ListParagraph"/>
              <w:numPr>
                <w:ilvl w:val="0"/>
                <w:numId w:val="7"/>
              </w:numPr>
              <w:spacing w:after="0" w:line="240" w:lineRule="auto"/>
              <w:rPr>
                <w:rFonts w:asciiTheme="minorHAnsi" w:hAnsiTheme="minorHAnsi"/>
                <w:sz w:val="16"/>
                <w:szCs w:val="16"/>
              </w:rPr>
            </w:pPr>
            <w:r w:rsidRPr="00F06F3B">
              <w:rPr>
                <w:rFonts w:asciiTheme="minorHAnsi" w:hAnsiTheme="minorHAnsi"/>
                <w:sz w:val="16"/>
                <w:szCs w:val="16"/>
              </w:rPr>
              <w:t xml:space="preserve">Teenage pregnancy rates </w:t>
            </w:r>
          </w:p>
          <w:p w14:paraId="465977AC" w14:textId="18F72DA6" w:rsidR="00D652D0" w:rsidRPr="003B6ACC" w:rsidRDefault="00D652D0" w:rsidP="00207614">
            <w:pPr>
              <w:pStyle w:val="ListParagraph"/>
              <w:numPr>
                <w:ilvl w:val="0"/>
                <w:numId w:val="7"/>
              </w:numPr>
              <w:spacing w:after="0" w:line="240" w:lineRule="auto"/>
              <w:rPr>
                <w:sz w:val="16"/>
                <w:szCs w:val="16"/>
              </w:rPr>
            </w:pPr>
            <w:r w:rsidRPr="00F06F3B">
              <w:rPr>
                <w:rFonts w:asciiTheme="minorHAnsi" w:hAnsiTheme="minorHAnsi"/>
                <w:sz w:val="16"/>
                <w:szCs w:val="16"/>
              </w:rPr>
              <w:t>Life satisfaction rates (ONS condition of wellbeing</w:t>
            </w:r>
            <w:r w:rsidRPr="00F06F3B">
              <w:rPr>
                <w:sz w:val="16"/>
                <w:szCs w:val="16"/>
              </w:rPr>
              <w:t xml:space="preserve">) </w:t>
            </w:r>
          </w:p>
        </w:tc>
        <w:tc>
          <w:tcPr>
            <w:tcW w:w="2768" w:type="dxa"/>
            <w:tcBorders>
              <w:top w:val="single" w:sz="8" w:space="0" w:color="323E4F" w:themeColor="text2" w:themeShade="BF"/>
              <w:left w:val="single" w:sz="8" w:space="0" w:color="323E4F" w:themeColor="text2" w:themeShade="BF"/>
              <w:bottom w:val="single" w:sz="8" w:space="0" w:color="323E4F" w:themeColor="text2" w:themeShade="BF"/>
            </w:tcBorders>
          </w:tcPr>
          <w:p w14:paraId="7150CD4F" w14:textId="77777777" w:rsidR="00D652D0" w:rsidRPr="00F06F3B" w:rsidRDefault="00D652D0" w:rsidP="00D652D0">
            <w:pPr>
              <w:pStyle w:val="ListParagraph"/>
              <w:numPr>
                <w:ilvl w:val="0"/>
                <w:numId w:val="7"/>
              </w:numPr>
              <w:spacing w:after="0" w:line="240" w:lineRule="auto"/>
              <w:rPr>
                <w:rFonts w:asciiTheme="minorHAnsi" w:hAnsiTheme="minorHAnsi"/>
                <w:sz w:val="16"/>
                <w:szCs w:val="16"/>
              </w:rPr>
            </w:pPr>
            <w:r w:rsidRPr="00F06F3B">
              <w:rPr>
                <w:rFonts w:asciiTheme="minorHAnsi" w:hAnsiTheme="minorHAnsi"/>
                <w:sz w:val="16"/>
                <w:szCs w:val="16"/>
              </w:rPr>
              <w:t xml:space="preserve">Rates of literacy and numeracy at all ages </w:t>
            </w:r>
          </w:p>
          <w:p w14:paraId="43E14902" w14:textId="77777777" w:rsidR="00D652D0" w:rsidRPr="00F06F3B" w:rsidRDefault="00D652D0" w:rsidP="00D652D0">
            <w:pPr>
              <w:pStyle w:val="ListParagraph"/>
              <w:numPr>
                <w:ilvl w:val="0"/>
                <w:numId w:val="7"/>
              </w:numPr>
              <w:spacing w:after="0" w:line="240" w:lineRule="auto"/>
              <w:rPr>
                <w:rFonts w:asciiTheme="minorHAnsi" w:hAnsiTheme="minorHAnsi"/>
                <w:sz w:val="16"/>
                <w:szCs w:val="16"/>
              </w:rPr>
            </w:pPr>
            <w:r w:rsidRPr="00F06F3B">
              <w:rPr>
                <w:rFonts w:asciiTheme="minorHAnsi" w:hAnsiTheme="minorHAnsi"/>
                <w:sz w:val="16"/>
                <w:szCs w:val="16"/>
              </w:rPr>
              <w:t xml:space="preserve">Percentage of children achieving at school </w:t>
            </w:r>
          </w:p>
          <w:p w14:paraId="34BAAE90" w14:textId="77777777" w:rsidR="00D652D0" w:rsidRPr="00F06F3B" w:rsidRDefault="00D652D0" w:rsidP="00D652D0">
            <w:pPr>
              <w:pStyle w:val="ListParagraph"/>
              <w:numPr>
                <w:ilvl w:val="0"/>
                <w:numId w:val="7"/>
              </w:numPr>
              <w:spacing w:after="0" w:line="240" w:lineRule="auto"/>
              <w:rPr>
                <w:rFonts w:asciiTheme="minorHAnsi" w:hAnsiTheme="minorHAnsi"/>
                <w:sz w:val="16"/>
                <w:szCs w:val="16"/>
              </w:rPr>
            </w:pPr>
            <w:r w:rsidRPr="00F06F3B">
              <w:rPr>
                <w:rFonts w:asciiTheme="minorHAnsi" w:hAnsiTheme="minorHAnsi"/>
                <w:sz w:val="16"/>
                <w:szCs w:val="16"/>
              </w:rPr>
              <w:t>Percentage of adults participating in lifelong learning</w:t>
            </w:r>
          </w:p>
          <w:p w14:paraId="78C7A62C" w14:textId="77777777" w:rsidR="00D652D0" w:rsidRPr="00F06F3B" w:rsidRDefault="00D652D0" w:rsidP="00D652D0">
            <w:pPr>
              <w:pStyle w:val="ListParagraph"/>
              <w:numPr>
                <w:ilvl w:val="0"/>
                <w:numId w:val="7"/>
              </w:numPr>
              <w:spacing w:after="0" w:line="240" w:lineRule="auto"/>
              <w:rPr>
                <w:rFonts w:asciiTheme="minorHAnsi" w:hAnsiTheme="minorHAnsi"/>
                <w:sz w:val="16"/>
                <w:szCs w:val="16"/>
              </w:rPr>
            </w:pPr>
            <w:r w:rsidRPr="00F06F3B">
              <w:rPr>
                <w:rFonts w:asciiTheme="minorHAnsi" w:hAnsiTheme="minorHAnsi"/>
                <w:sz w:val="16"/>
                <w:szCs w:val="16"/>
              </w:rPr>
              <w:t xml:space="preserve">Percentage of working age people in employment </w:t>
            </w:r>
          </w:p>
          <w:p w14:paraId="1E3EDA5A" w14:textId="77777777" w:rsidR="00D652D0" w:rsidRPr="00F06F3B" w:rsidRDefault="00D652D0" w:rsidP="00D652D0">
            <w:pPr>
              <w:pStyle w:val="ListParagraph"/>
              <w:numPr>
                <w:ilvl w:val="0"/>
                <w:numId w:val="7"/>
              </w:numPr>
              <w:spacing w:after="0" w:line="240" w:lineRule="auto"/>
              <w:rPr>
                <w:rFonts w:asciiTheme="minorHAnsi" w:hAnsiTheme="minorHAnsi"/>
                <w:sz w:val="16"/>
                <w:szCs w:val="16"/>
              </w:rPr>
            </w:pPr>
            <w:r w:rsidRPr="00F06F3B">
              <w:rPr>
                <w:rFonts w:asciiTheme="minorHAnsi" w:hAnsiTheme="minorHAnsi"/>
                <w:sz w:val="16"/>
                <w:szCs w:val="16"/>
              </w:rPr>
              <w:t xml:space="preserve">Percentage of people participating in further education/higher education/vocational learning </w:t>
            </w:r>
          </w:p>
          <w:p w14:paraId="6C4B659E" w14:textId="77777777" w:rsidR="00D652D0" w:rsidRPr="00F06F3B" w:rsidRDefault="00D652D0" w:rsidP="00D652D0">
            <w:pPr>
              <w:pStyle w:val="ListParagraph"/>
              <w:numPr>
                <w:ilvl w:val="0"/>
                <w:numId w:val="7"/>
              </w:numPr>
              <w:spacing w:after="0" w:line="240" w:lineRule="auto"/>
              <w:rPr>
                <w:rFonts w:asciiTheme="minorHAnsi" w:hAnsiTheme="minorHAnsi"/>
                <w:sz w:val="16"/>
                <w:szCs w:val="16"/>
              </w:rPr>
            </w:pPr>
            <w:r w:rsidRPr="00F06F3B">
              <w:rPr>
                <w:rFonts w:asciiTheme="minorHAnsi" w:hAnsiTheme="minorHAnsi"/>
                <w:sz w:val="16"/>
                <w:szCs w:val="16"/>
              </w:rPr>
              <w:t xml:space="preserve">Percentage of young people aged 16-19 not in education, employment &amp; training </w:t>
            </w:r>
          </w:p>
          <w:p w14:paraId="23863DB6" w14:textId="77777777" w:rsidR="00D652D0" w:rsidRPr="00F06F3B" w:rsidRDefault="00D652D0" w:rsidP="00D652D0">
            <w:pPr>
              <w:pStyle w:val="ListParagraph"/>
              <w:numPr>
                <w:ilvl w:val="0"/>
                <w:numId w:val="7"/>
              </w:numPr>
              <w:spacing w:after="0" w:line="240" w:lineRule="auto"/>
              <w:rPr>
                <w:rFonts w:asciiTheme="minorHAnsi" w:hAnsiTheme="minorHAnsi"/>
                <w:sz w:val="16"/>
                <w:szCs w:val="16"/>
              </w:rPr>
            </w:pPr>
            <w:r w:rsidRPr="00F06F3B">
              <w:rPr>
                <w:rFonts w:asciiTheme="minorHAnsi" w:hAnsiTheme="minorHAnsi"/>
                <w:sz w:val="16"/>
                <w:szCs w:val="16"/>
              </w:rPr>
              <w:t xml:space="preserve">Rates of volunteering </w:t>
            </w:r>
          </w:p>
          <w:p w14:paraId="6FFA2463" w14:textId="77777777" w:rsidR="00D652D0" w:rsidRPr="00F06F3B" w:rsidRDefault="00D652D0" w:rsidP="00D652D0">
            <w:pPr>
              <w:pStyle w:val="ListParagraph"/>
              <w:numPr>
                <w:ilvl w:val="0"/>
                <w:numId w:val="7"/>
              </w:numPr>
              <w:spacing w:after="0" w:line="240" w:lineRule="auto"/>
              <w:rPr>
                <w:rFonts w:asciiTheme="minorHAnsi" w:hAnsiTheme="minorHAnsi"/>
                <w:sz w:val="16"/>
                <w:szCs w:val="16"/>
              </w:rPr>
            </w:pPr>
            <w:r w:rsidRPr="00F06F3B">
              <w:rPr>
                <w:rFonts w:asciiTheme="minorHAnsi" w:hAnsiTheme="minorHAnsi"/>
                <w:sz w:val="16"/>
                <w:szCs w:val="16"/>
              </w:rPr>
              <w:t xml:space="preserve">Percentage of children attending a good school </w:t>
            </w:r>
          </w:p>
          <w:p w14:paraId="6A52EFC9" w14:textId="77777777" w:rsidR="00D652D0" w:rsidRPr="009F7570" w:rsidRDefault="00D652D0" w:rsidP="00207614"/>
        </w:tc>
      </w:tr>
    </w:tbl>
    <w:p w14:paraId="73137E73" w14:textId="374F4C19" w:rsidR="3622388E" w:rsidRDefault="3622388E"/>
    <w:p w14:paraId="583E6365" w14:textId="1AB332B5" w:rsidR="021A5E05" w:rsidRDefault="021A5E05"/>
    <w:p w14:paraId="0A16B96F" w14:textId="77777777" w:rsidR="00D652D0" w:rsidRDefault="00D652D0" w:rsidP="00D652D0"/>
    <w:p w14:paraId="24D481E3" w14:textId="77777777" w:rsidR="00D652D0" w:rsidRPr="009F7570" w:rsidRDefault="00D652D0" w:rsidP="00D652D0">
      <w:r w:rsidRPr="009F7570">
        <w:t xml:space="preserve">  </w:t>
      </w:r>
    </w:p>
    <w:tbl>
      <w:tblPr>
        <w:tblStyle w:val="TableGrid"/>
        <w:tblW w:w="10773" w:type="dxa"/>
        <w:jc w:val="center"/>
        <w:tblLayout w:type="fixed"/>
        <w:tblLook w:val="04A0" w:firstRow="1" w:lastRow="0" w:firstColumn="1" w:lastColumn="0" w:noHBand="0" w:noVBand="1"/>
      </w:tblPr>
      <w:tblGrid>
        <w:gridCol w:w="2694"/>
        <w:gridCol w:w="2551"/>
        <w:gridCol w:w="2552"/>
        <w:gridCol w:w="2976"/>
      </w:tblGrid>
      <w:tr w:rsidR="00D652D0" w:rsidRPr="009F7570" w14:paraId="50B7C193" w14:textId="77777777" w:rsidTr="3622388E">
        <w:trPr>
          <w:trHeight w:val="926"/>
          <w:jc w:val="center"/>
        </w:trPr>
        <w:tc>
          <w:tcPr>
            <w:tcW w:w="2694" w:type="dxa"/>
            <w:tcBorders>
              <w:right w:val="single" w:sz="8" w:space="0" w:color="323E4F" w:themeColor="text2" w:themeShade="BF"/>
            </w:tcBorders>
            <w:shd w:val="clear" w:color="auto" w:fill="323E4F" w:themeFill="text2" w:themeFillShade="BF"/>
          </w:tcPr>
          <w:tbl>
            <w:tblPr>
              <w:tblW w:w="2806" w:type="dxa"/>
              <w:tblBorders>
                <w:top w:val="nil"/>
                <w:left w:val="nil"/>
                <w:bottom w:val="nil"/>
                <w:right w:val="nil"/>
              </w:tblBorders>
              <w:tblLayout w:type="fixed"/>
              <w:tblLook w:val="0000" w:firstRow="0" w:lastRow="0" w:firstColumn="0" w:lastColumn="0" w:noHBand="0" w:noVBand="0"/>
            </w:tblPr>
            <w:tblGrid>
              <w:gridCol w:w="2806"/>
            </w:tblGrid>
            <w:tr w:rsidR="00D652D0" w:rsidRPr="00F06F3B" w14:paraId="7866A7D7" w14:textId="77777777" w:rsidTr="00207614">
              <w:trPr>
                <w:trHeight w:val="293"/>
              </w:trPr>
              <w:tc>
                <w:tcPr>
                  <w:tcW w:w="2806" w:type="dxa"/>
                </w:tcPr>
                <w:p w14:paraId="07879B8A" w14:textId="77777777" w:rsidR="00D652D0" w:rsidRPr="00F06F3B" w:rsidRDefault="00D652D0" w:rsidP="00207614">
                  <w:pPr>
                    <w:rPr>
                      <w:rFonts w:asciiTheme="minorHAnsi" w:hAnsiTheme="minorHAnsi"/>
                      <w:b/>
                      <w:color w:val="FFFFFF" w:themeColor="background1"/>
                      <w:sz w:val="18"/>
                      <w:szCs w:val="18"/>
                    </w:rPr>
                  </w:pPr>
                  <w:r w:rsidRPr="00F06F3B">
                    <w:rPr>
                      <w:rFonts w:asciiTheme="minorHAnsi" w:hAnsiTheme="minorHAnsi"/>
                      <w:b/>
                      <w:color w:val="FFFFFF" w:themeColor="background1"/>
                      <w:sz w:val="18"/>
                      <w:szCs w:val="18"/>
                    </w:rPr>
                    <w:t>People in Essex live in safe communities and are protected from harm</w:t>
                  </w:r>
                </w:p>
              </w:tc>
            </w:tr>
          </w:tbl>
          <w:p w14:paraId="1541D17A" w14:textId="77777777" w:rsidR="00D652D0" w:rsidRPr="00F06F3B" w:rsidRDefault="00D652D0" w:rsidP="00207614">
            <w:pPr>
              <w:rPr>
                <w:rFonts w:asciiTheme="minorHAnsi" w:hAnsiTheme="minorHAnsi"/>
                <w:b/>
                <w:color w:val="FFFFFF" w:themeColor="background1"/>
                <w:sz w:val="18"/>
                <w:szCs w:val="18"/>
              </w:rPr>
            </w:pPr>
          </w:p>
        </w:tc>
        <w:tc>
          <w:tcPr>
            <w:tcW w:w="2551" w:type="dxa"/>
            <w:tcBorders>
              <w:left w:val="single" w:sz="8" w:space="0" w:color="323E4F" w:themeColor="text2" w:themeShade="BF"/>
              <w:right w:val="single" w:sz="8" w:space="0" w:color="323E4F" w:themeColor="text2" w:themeShade="BF"/>
            </w:tcBorders>
            <w:shd w:val="clear" w:color="auto" w:fill="323E4F" w:themeFill="text2" w:themeFillShade="BF"/>
          </w:tcPr>
          <w:p w14:paraId="190DFE3A" w14:textId="77777777" w:rsidR="00D652D0" w:rsidRPr="00F06F3B" w:rsidRDefault="00D652D0" w:rsidP="00207614">
            <w:pPr>
              <w:rPr>
                <w:rFonts w:asciiTheme="minorHAnsi" w:hAnsiTheme="minorHAnsi"/>
                <w:b/>
                <w:color w:val="FFFFFF" w:themeColor="background1"/>
                <w:sz w:val="18"/>
                <w:szCs w:val="18"/>
              </w:rPr>
            </w:pPr>
            <w:r w:rsidRPr="00F06F3B">
              <w:rPr>
                <w:rFonts w:asciiTheme="minorHAnsi" w:hAnsiTheme="minorHAnsi"/>
                <w:b/>
                <w:color w:val="FFFFFF" w:themeColor="background1"/>
                <w:sz w:val="18"/>
                <w:szCs w:val="18"/>
              </w:rPr>
              <w:t>Sustainable economic growth for Essex communities and businesses</w:t>
            </w:r>
          </w:p>
        </w:tc>
        <w:tc>
          <w:tcPr>
            <w:tcW w:w="2552" w:type="dxa"/>
            <w:tcBorders>
              <w:left w:val="single" w:sz="8" w:space="0" w:color="323E4F" w:themeColor="text2" w:themeShade="BF"/>
              <w:right w:val="single" w:sz="8" w:space="0" w:color="323E4F" w:themeColor="text2" w:themeShade="BF"/>
            </w:tcBorders>
            <w:shd w:val="clear" w:color="auto" w:fill="323E4F" w:themeFill="text2" w:themeFillShade="BF"/>
          </w:tcPr>
          <w:p w14:paraId="48DEC6CB" w14:textId="77777777" w:rsidR="00D652D0" w:rsidRPr="00F06F3B" w:rsidRDefault="00D652D0" w:rsidP="00207614">
            <w:pPr>
              <w:rPr>
                <w:rFonts w:asciiTheme="minorHAnsi" w:hAnsiTheme="minorHAnsi"/>
                <w:b/>
                <w:color w:val="FFFFFF" w:themeColor="background1"/>
                <w:sz w:val="18"/>
                <w:szCs w:val="18"/>
              </w:rPr>
            </w:pPr>
            <w:r w:rsidRPr="00F06F3B">
              <w:rPr>
                <w:rFonts w:asciiTheme="minorHAnsi" w:hAnsiTheme="minorHAnsi"/>
                <w:b/>
                <w:color w:val="FFFFFF" w:themeColor="background1"/>
                <w:sz w:val="18"/>
                <w:szCs w:val="18"/>
              </w:rPr>
              <w:t>People in Essex experience a high quality and sustainable environment</w:t>
            </w:r>
          </w:p>
        </w:tc>
        <w:tc>
          <w:tcPr>
            <w:tcW w:w="2976" w:type="dxa"/>
            <w:tcBorders>
              <w:left w:val="single" w:sz="8" w:space="0" w:color="323E4F" w:themeColor="text2" w:themeShade="BF"/>
            </w:tcBorders>
            <w:shd w:val="clear" w:color="auto" w:fill="323E4F" w:themeFill="text2" w:themeFillShade="BF"/>
          </w:tcPr>
          <w:p w14:paraId="257D3DC7" w14:textId="77777777" w:rsidR="00D652D0" w:rsidRPr="00F06F3B" w:rsidRDefault="00D652D0" w:rsidP="00207614">
            <w:pPr>
              <w:rPr>
                <w:rFonts w:asciiTheme="minorHAnsi" w:hAnsiTheme="minorHAnsi"/>
                <w:b/>
                <w:color w:val="FFFFFF" w:themeColor="background1"/>
                <w:sz w:val="18"/>
                <w:szCs w:val="18"/>
              </w:rPr>
            </w:pPr>
            <w:r w:rsidRPr="00F06F3B">
              <w:rPr>
                <w:rFonts w:asciiTheme="minorHAnsi" w:hAnsiTheme="minorHAnsi"/>
                <w:b/>
                <w:color w:val="FFFFFF" w:themeColor="background1"/>
                <w:sz w:val="18"/>
                <w:szCs w:val="18"/>
              </w:rPr>
              <w:t xml:space="preserve">People in Essex can live independently and exercise control over their lives </w:t>
            </w:r>
          </w:p>
        </w:tc>
      </w:tr>
      <w:tr w:rsidR="00D652D0" w:rsidRPr="009F7570" w14:paraId="41FD0D4F" w14:textId="77777777" w:rsidTr="3622388E">
        <w:trPr>
          <w:trHeight w:val="3268"/>
          <w:jc w:val="center"/>
        </w:trPr>
        <w:tc>
          <w:tcPr>
            <w:tcW w:w="2694" w:type="dxa"/>
          </w:tcPr>
          <w:p w14:paraId="348A0CC7"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Level of crime in Essex </w:t>
            </w:r>
          </w:p>
          <w:p w14:paraId="2F19091B"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Number of children subject to protection plans </w:t>
            </w:r>
          </w:p>
          <w:p w14:paraId="6E7F3057"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Number of children in care </w:t>
            </w:r>
          </w:p>
          <w:p w14:paraId="206E6A26"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Rate of anti-social behaviour in Essex </w:t>
            </w:r>
          </w:p>
          <w:p w14:paraId="46EB070D"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Number of people killed or seriously injured on Essex roads </w:t>
            </w:r>
          </w:p>
          <w:p w14:paraId="417A4FFF"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Percentage of residents who feel that Essex roads are safe </w:t>
            </w:r>
          </w:p>
          <w:p w14:paraId="0C5BAE0D"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Hospital admissions caused by injuries to children and young people </w:t>
            </w:r>
          </w:p>
          <w:p w14:paraId="3430D5FB"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Hospital admissions caused by injuries to adults </w:t>
            </w:r>
          </w:p>
          <w:p w14:paraId="508DCCEF"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Incidents of domestic abuse </w:t>
            </w:r>
          </w:p>
          <w:p w14:paraId="6AFBC2FD"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Percentage of residents who feel safe </w:t>
            </w:r>
          </w:p>
          <w:p w14:paraId="57745FC4"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Rates of re-offending </w:t>
            </w:r>
          </w:p>
          <w:p w14:paraId="268AC5C9" w14:textId="77777777" w:rsidR="00D652D0" w:rsidRPr="00F06F3B" w:rsidRDefault="00D652D0" w:rsidP="00207614">
            <w:pPr>
              <w:rPr>
                <w:rFonts w:asciiTheme="minorHAnsi" w:hAnsiTheme="minorHAnsi"/>
                <w:sz w:val="16"/>
                <w:szCs w:val="16"/>
              </w:rPr>
            </w:pPr>
          </w:p>
        </w:tc>
        <w:tc>
          <w:tcPr>
            <w:tcW w:w="2551" w:type="dxa"/>
          </w:tcPr>
          <w:p w14:paraId="34D272DB"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Job growth in key locations and key sectors </w:t>
            </w:r>
          </w:p>
          <w:p w14:paraId="088D164D"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Housing growth in key locations </w:t>
            </w:r>
          </w:p>
          <w:p w14:paraId="279D3A2D"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Supply of fit for purpose business premises </w:t>
            </w:r>
          </w:p>
          <w:p w14:paraId="55CD9EA6"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Increased connectivity and journey time reliability on priority route network (PR1) </w:t>
            </w:r>
          </w:p>
          <w:p w14:paraId="4C4C1906"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Number of bus and/or community transport journeys </w:t>
            </w:r>
          </w:p>
          <w:p w14:paraId="1E68E967"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Median earnings </w:t>
            </w:r>
          </w:p>
          <w:p w14:paraId="39CECF50"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Coverage of superfast broadband services </w:t>
            </w:r>
          </w:p>
          <w:p w14:paraId="4DF4010F"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Sustainable business start-up rates </w:t>
            </w:r>
          </w:p>
          <w:p w14:paraId="24D983DA"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Percentage of Essex businesses who think they can recruit suitable people </w:t>
            </w:r>
          </w:p>
          <w:p w14:paraId="47A40F26"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Percentage of working age people in employment </w:t>
            </w:r>
          </w:p>
          <w:p w14:paraId="7BE5ED2F"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Business rates growth </w:t>
            </w:r>
          </w:p>
          <w:p w14:paraId="3EC90FBF" w14:textId="77777777" w:rsidR="00D652D0" w:rsidRPr="00F06F3B" w:rsidRDefault="00D652D0" w:rsidP="00207614">
            <w:pPr>
              <w:rPr>
                <w:rFonts w:asciiTheme="minorHAnsi" w:hAnsiTheme="minorHAnsi"/>
                <w:sz w:val="16"/>
                <w:szCs w:val="16"/>
              </w:rPr>
            </w:pPr>
          </w:p>
        </w:tc>
        <w:tc>
          <w:tcPr>
            <w:tcW w:w="2552" w:type="dxa"/>
          </w:tcPr>
          <w:p w14:paraId="426DECFA"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Residual waste volumes </w:t>
            </w:r>
          </w:p>
          <w:p w14:paraId="0E28FD74"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Cost of energy to households </w:t>
            </w:r>
          </w:p>
          <w:p w14:paraId="558FFB52"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Preventable flooding incidents </w:t>
            </w:r>
          </w:p>
          <w:p w14:paraId="0FA94AC4"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Level of pollution </w:t>
            </w:r>
          </w:p>
          <w:p w14:paraId="6CA5E9BD"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Condition of roads and footways </w:t>
            </w:r>
          </w:p>
          <w:p w14:paraId="3404DBC4"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Access to valuable open spaces </w:t>
            </w:r>
          </w:p>
          <w:p w14:paraId="396FBB74"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Perception of the quality of the environment in Essex’s cities, towns and villages </w:t>
            </w:r>
          </w:p>
          <w:p w14:paraId="0E773566" w14:textId="77777777" w:rsidR="00D652D0" w:rsidRPr="00F06F3B" w:rsidRDefault="00D652D0" w:rsidP="00207614">
            <w:pPr>
              <w:rPr>
                <w:rFonts w:asciiTheme="minorHAnsi" w:hAnsiTheme="minorHAnsi"/>
                <w:sz w:val="16"/>
                <w:szCs w:val="16"/>
              </w:rPr>
            </w:pPr>
          </w:p>
        </w:tc>
        <w:tc>
          <w:tcPr>
            <w:tcW w:w="2976" w:type="dxa"/>
          </w:tcPr>
          <w:p w14:paraId="0E483EE2"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Proportion of people who live independently </w:t>
            </w:r>
          </w:p>
          <w:p w14:paraId="04A119C1"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Percentage of people who regain or increase their level of independence following hospital admissions </w:t>
            </w:r>
          </w:p>
          <w:p w14:paraId="3365B6B0"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Access to end of life care in their preferred placement of choice </w:t>
            </w:r>
          </w:p>
          <w:p w14:paraId="601E52E8"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Number of children and adults who receive social care support </w:t>
            </w:r>
          </w:p>
          <w:p w14:paraId="065F6760" w14:textId="77777777" w:rsidR="00D652D0" w:rsidRPr="00F06F3B" w:rsidRDefault="00D652D0" w:rsidP="00D652D0">
            <w:pPr>
              <w:pStyle w:val="ListParagraph"/>
              <w:numPr>
                <w:ilvl w:val="0"/>
                <w:numId w:val="8"/>
              </w:numPr>
              <w:spacing w:after="0" w:line="240" w:lineRule="auto"/>
              <w:rPr>
                <w:rFonts w:asciiTheme="minorHAnsi" w:hAnsiTheme="minorHAnsi"/>
                <w:sz w:val="16"/>
                <w:szCs w:val="16"/>
              </w:rPr>
            </w:pPr>
            <w:r w:rsidRPr="00F06F3B">
              <w:rPr>
                <w:rFonts w:asciiTheme="minorHAnsi" w:hAnsiTheme="minorHAnsi"/>
                <w:sz w:val="16"/>
                <w:szCs w:val="16"/>
              </w:rPr>
              <w:t xml:space="preserve">Number of people with personal budgets </w:t>
            </w:r>
          </w:p>
          <w:p w14:paraId="150D803B" w14:textId="77777777" w:rsidR="00D652D0" w:rsidRPr="00F06F3B" w:rsidRDefault="00D652D0" w:rsidP="00207614">
            <w:pPr>
              <w:rPr>
                <w:rFonts w:asciiTheme="minorHAnsi" w:hAnsiTheme="minorHAnsi"/>
                <w:sz w:val="16"/>
                <w:szCs w:val="16"/>
              </w:rPr>
            </w:pPr>
          </w:p>
        </w:tc>
      </w:tr>
    </w:tbl>
    <w:p w14:paraId="651BF09B" w14:textId="4EF0952F" w:rsidR="3622388E" w:rsidRDefault="3622388E"/>
    <w:p w14:paraId="0279D217" w14:textId="795A9020" w:rsidR="00D652D0" w:rsidRPr="00D652D0" w:rsidRDefault="00D652D0" w:rsidP="00D652D0">
      <w:pPr>
        <w:pStyle w:val="ListParagraph"/>
        <w:numPr>
          <w:ilvl w:val="0"/>
          <w:numId w:val="1"/>
        </w:numPr>
        <w:spacing w:before="200" w:line="240" w:lineRule="auto"/>
        <w:contextualSpacing w:val="0"/>
        <w:rPr>
          <w:b/>
        </w:rPr>
      </w:pPr>
      <w:bookmarkStart w:id="1" w:name="Introduction"/>
      <w:r w:rsidRPr="00D652D0">
        <w:rPr>
          <w:b/>
        </w:rPr>
        <w:t>Introduction</w:t>
      </w:r>
      <w:bookmarkEnd w:id="1"/>
    </w:p>
    <w:p w14:paraId="167D6126" w14:textId="5738817A" w:rsidR="00D652D0" w:rsidRDefault="00D652D0" w:rsidP="00D652D0">
      <w:pPr>
        <w:numPr>
          <w:ilvl w:val="1"/>
          <w:numId w:val="3"/>
        </w:numPr>
        <w:spacing w:before="200" w:line="240" w:lineRule="auto"/>
      </w:pPr>
      <w:bookmarkStart w:id="2" w:name="_Hlk58405237"/>
      <w:r>
        <w:t xml:space="preserve">Essex Local Delivery Pilot (LDP) is a £12 million programme managed by Essex County Council and Active Essex to tackle population levels of physical inactivity in the county in the most disadvantaged communities. The LDP are working together with partners such as The Active Wellbeing Society </w:t>
      </w:r>
      <w:r w:rsidR="00356457">
        <w:t>(</w:t>
      </w:r>
      <w:r>
        <w:t>TAWS</w:t>
      </w:r>
      <w:r w:rsidR="00356457">
        <w:t>)</w:t>
      </w:r>
      <w:r>
        <w:t xml:space="preserve">, Inclusion Ventures, Tendring District Council and many more organisations to deliver an ambitious £2.1m project to tackle cycling inequality across Essex. Evidence shows that the main barrier that prevents low-income communities from cycling is the expense of purchasing a bike. </w:t>
      </w:r>
    </w:p>
    <w:p w14:paraId="2AFBB409" w14:textId="5D9D07AD" w:rsidR="00D652D0" w:rsidRPr="00D652D0" w:rsidRDefault="00D652D0" w:rsidP="00D652D0">
      <w:pPr>
        <w:pStyle w:val="ListParagraph"/>
        <w:numPr>
          <w:ilvl w:val="1"/>
          <w:numId w:val="3"/>
        </w:numPr>
      </w:pPr>
      <w:r>
        <w:t xml:space="preserve">Essex Pedal Power </w:t>
      </w:r>
      <w:r w:rsidRPr="00D652D0">
        <w:t xml:space="preserve">scheme is focused on low-income communities where the need is highest, and the benefits of becoming regularly active through cycling are greatest. Our ambition is to address this through a </w:t>
      </w:r>
      <w:proofErr w:type="gramStart"/>
      <w:r w:rsidRPr="00D652D0">
        <w:t>large scale</w:t>
      </w:r>
      <w:proofErr w:type="gramEnd"/>
      <w:r w:rsidRPr="00D652D0">
        <w:t xml:space="preserve"> project.  This scheme will be a priority for Essex County Council, as it links directly to the ECC Place and Public Health Business Plan, as well as plans for Business Recovery and Climate Change. Different approaches will be tested across Essex, including in Tendring replicating the successful Big Birmingham Bikes scheme delivered by TAWS which has been running for the past 7 years. </w:t>
      </w:r>
    </w:p>
    <w:p w14:paraId="75EDFDA7" w14:textId="77777777" w:rsidR="00D652D0" w:rsidRPr="00D652D0" w:rsidRDefault="00D652D0" w:rsidP="00D652D0">
      <w:pPr>
        <w:numPr>
          <w:ilvl w:val="1"/>
          <w:numId w:val="3"/>
        </w:numPr>
        <w:spacing w:before="200" w:line="240" w:lineRule="auto"/>
      </w:pPr>
      <w:r w:rsidRPr="00D652D0">
        <w:t>COVID -19 has reinforced and amplified Government and Public Health England advocacy that daily exercise is a necessity, and Government  encouragement to get people cycling through a multi-</w:t>
      </w:r>
      <w:proofErr w:type="gramStart"/>
      <w:r w:rsidRPr="00D652D0">
        <w:t>million pound</w:t>
      </w:r>
      <w:proofErr w:type="gramEnd"/>
      <w:r w:rsidRPr="00D652D0">
        <w:t xml:space="preserve"> funding of </w:t>
      </w:r>
      <w:r w:rsidRPr="00D652D0">
        <w:lastRenderedPageBreak/>
        <w:t xml:space="preserve">new protected cycle lanes and GPs prescribing cycling to their patients in more deprived areas. </w:t>
      </w:r>
    </w:p>
    <w:p w14:paraId="4628EF45" w14:textId="77777777" w:rsidR="00D652D0" w:rsidRPr="00D652D0" w:rsidRDefault="00D652D0" w:rsidP="00D652D0">
      <w:pPr>
        <w:numPr>
          <w:ilvl w:val="1"/>
          <w:numId w:val="3"/>
        </w:numPr>
        <w:spacing w:before="200" w:line="240" w:lineRule="auto"/>
      </w:pPr>
      <w:r w:rsidRPr="00D652D0">
        <w:t xml:space="preserve">The national Better Health campaign launched at the end of July and amplified by Active Essex in September is another example of the urgent messaging that people need to exercise regularly to stay healthy and fight illness including Covid-19.  Investment in cycling infrastructure is significantly increasing across Essex, with a desire to ensure that the cycling infrastructure is used by everyone, including inactive people in low-income communities.  </w:t>
      </w:r>
    </w:p>
    <w:p w14:paraId="2D110B3A" w14:textId="63BC6040" w:rsidR="00D652D0" w:rsidRPr="00D652D0" w:rsidRDefault="00D652D0" w:rsidP="00D652D0">
      <w:pPr>
        <w:numPr>
          <w:ilvl w:val="1"/>
          <w:numId w:val="3"/>
        </w:numPr>
        <w:spacing w:before="200" w:line="240" w:lineRule="auto"/>
      </w:pPr>
      <w:r w:rsidRPr="00D652D0">
        <w:t xml:space="preserve">We have seen a major shift in opportunity to improve the conditions for cycling and active mobility not least the wide-reaching Emergency Transport Plans from the government as a response to trying to protect and build on the increase in cycling during lockdown. </w:t>
      </w:r>
    </w:p>
    <w:p w14:paraId="2226535D" w14:textId="77777777" w:rsidR="00D652D0" w:rsidRPr="00D652D0" w:rsidRDefault="00D652D0" w:rsidP="00D652D0">
      <w:pPr>
        <w:numPr>
          <w:ilvl w:val="0"/>
          <w:numId w:val="1"/>
        </w:numPr>
        <w:spacing w:before="200" w:line="240" w:lineRule="auto"/>
        <w:rPr>
          <w:b/>
        </w:rPr>
      </w:pPr>
      <w:bookmarkStart w:id="3" w:name="Background"/>
      <w:bookmarkEnd w:id="2"/>
      <w:r w:rsidRPr="00D652D0">
        <w:rPr>
          <w:b/>
        </w:rPr>
        <w:t>Background</w:t>
      </w:r>
    </w:p>
    <w:bookmarkEnd w:id="3"/>
    <w:p w14:paraId="749E4C9B" w14:textId="693B98C0" w:rsidR="00D652D0" w:rsidRDefault="00D652D0" w:rsidP="00D652D0">
      <w:pPr>
        <w:numPr>
          <w:ilvl w:val="1"/>
          <w:numId w:val="9"/>
        </w:numPr>
        <w:spacing w:before="200" w:line="240" w:lineRule="auto"/>
      </w:pPr>
      <w:r w:rsidRPr="00D652D0">
        <w:t xml:space="preserve">The LDP ran a workshop in early March 2020 to showcase the successful cycling inequality work that has taken place in Birmingham and </w:t>
      </w:r>
      <w:proofErr w:type="gramStart"/>
      <w:r w:rsidRPr="00D652D0">
        <w:t>a number of</w:t>
      </w:r>
      <w:proofErr w:type="gramEnd"/>
      <w:r w:rsidRPr="00D652D0">
        <w:t xml:space="preserve"> key Essex stakeholders expressed their positive intention to back a similar approach in Essex</w:t>
      </w:r>
    </w:p>
    <w:p w14:paraId="310B0E08" w14:textId="2BA2E107" w:rsidR="00D652D0" w:rsidRPr="00D652D0" w:rsidRDefault="00D652D0" w:rsidP="00D652D0">
      <w:pPr>
        <w:numPr>
          <w:ilvl w:val="1"/>
          <w:numId w:val="9"/>
        </w:numPr>
        <w:spacing w:before="200" w:line="240" w:lineRule="auto"/>
      </w:pPr>
      <w:r w:rsidRPr="00D652D0">
        <w:t xml:space="preserve">The aspiration is to make this a county wide scheme to provide free bikes and support to up to 10% of the most deprived communities across the county. To begin with, the scheme would pilot in </w:t>
      </w:r>
      <w:proofErr w:type="spellStart"/>
      <w:r w:rsidRPr="00D652D0">
        <w:t>Jaywick</w:t>
      </w:r>
      <w:proofErr w:type="spellEnd"/>
      <w:r w:rsidRPr="00D652D0">
        <w:t xml:space="preserve"> and the 5 most deprived wards in Clacton (Alton Park, </w:t>
      </w:r>
      <w:proofErr w:type="spellStart"/>
      <w:r w:rsidRPr="00D652D0">
        <w:t>Bocking</w:t>
      </w:r>
      <w:proofErr w:type="spellEnd"/>
      <w:r w:rsidRPr="00D652D0">
        <w:t xml:space="preserve"> Elms, Pier, St Marys and Rush Green), with a plan to provide up to 3000 local people with new quality bikes in the pilot phase.   These areas are some of the most deprived in Essex. This equates to </w:t>
      </w:r>
      <w:proofErr w:type="spellStart"/>
      <w:r w:rsidRPr="00D652D0">
        <w:t>approx</w:t>
      </w:r>
      <w:proofErr w:type="spellEnd"/>
      <w:r w:rsidRPr="00D652D0">
        <w:t xml:space="preserve"> 31,000 residents in total, with a plan to give away 3000 bikes in the pilot phase. (ratio of 1:10).   </w:t>
      </w:r>
    </w:p>
    <w:p w14:paraId="10260A3F" w14:textId="77777777" w:rsidR="00D652D0" w:rsidRPr="00D652D0" w:rsidRDefault="00D652D0" w:rsidP="00D652D0">
      <w:pPr>
        <w:numPr>
          <w:ilvl w:val="1"/>
          <w:numId w:val="9"/>
        </w:numPr>
        <w:spacing w:before="200" w:line="240" w:lineRule="auto"/>
      </w:pPr>
      <w:r w:rsidRPr="00D652D0">
        <w:t xml:space="preserve">The cost of a bike stops those who are deprived from being able to benefit from improvements to the cycling infrastructure. Not owning a bike also stops people being the agents of their own positive health and wellbeing improvement.  </w:t>
      </w:r>
    </w:p>
    <w:p w14:paraId="1E63D55A" w14:textId="77777777" w:rsidR="00D652D0" w:rsidRPr="00D652D0" w:rsidRDefault="00D652D0" w:rsidP="00D652D0">
      <w:pPr>
        <w:numPr>
          <w:ilvl w:val="1"/>
          <w:numId w:val="9"/>
        </w:numPr>
        <w:spacing w:before="200" w:line="240" w:lineRule="auto"/>
      </w:pPr>
      <w:r w:rsidRPr="00D652D0">
        <w:t xml:space="preserve">To truly improve access to cycling for everyone, we need to address cost as a barrier to cycling in our society.  </w:t>
      </w:r>
    </w:p>
    <w:p w14:paraId="5303AF06" w14:textId="6A30EC0E" w:rsidR="00D652D0" w:rsidRPr="00D652D0" w:rsidRDefault="00D652D0" w:rsidP="00D652D0">
      <w:pPr>
        <w:numPr>
          <w:ilvl w:val="1"/>
          <w:numId w:val="9"/>
        </w:numPr>
        <w:spacing w:before="200" w:line="240" w:lineRule="auto"/>
      </w:pPr>
      <w:r w:rsidRPr="00D652D0">
        <w:t xml:space="preserve">The scheme would aim to create new cycling communities, building on interest from early adopters in places where the inequalities are greatest. The scheme would work with local communities to provide some initial infrastructure such as bikes, bike storage, bike parking, bike mechanics, as well as a new cohort of bike leaders and community cycling groups. The scheme would focus on the outcomes of increasing health, increasing volunteering and community cohesion, decreasing carbon emissions, and increasing access to employment and education.  </w:t>
      </w:r>
    </w:p>
    <w:p w14:paraId="33C79448" w14:textId="1B530E7B" w:rsidR="00D652D0" w:rsidRPr="00D652D0" w:rsidRDefault="00D652D0" w:rsidP="00D652D0">
      <w:pPr>
        <w:numPr>
          <w:ilvl w:val="1"/>
          <w:numId w:val="9"/>
        </w:numPr>
        <w:spacing w:before="200" w:line="240" w:lineRule="auto"/>
      </w:pPr>
      <w:r w:rsidRPr="00D652D0">
        <w:t xml:space="preserve">Local trusted organisations and co-creating the project with respected community leaders and local people will be the key to success in getting bikes to the right people and in building strong and sustainable community cycling clubs.  </w:t>
      </w:r>
    </w:p>
    <w:p w14:paraId="0A906680" w14:textId="15A1B19B" w:rsidR="00D652D0" w:rsidRPr="00D652D0" w:rsidRDefault="00D652D0" w:rsidP="00D652D0">
      <w:pPr>
        <w:numPr>
          <w:ilvl w:val="1"/>
          <w:numId w:val="9"/>
        </w:numPr>
        <w:spacing w:before="200" w:line="240" w:lineRule="auto"/>
      </w:pPr>
      <w:r>
        <w:lastRenderedPageBreak/>
        <w:t>The ambition of the Big Essex Cycles programme would be to create a large group of new cyclists that ‘look like me’ and create a tribe that a new and tentative cyclist can instantly belong to e.</w:t>
      </w:r>
      <w:r w:rsidR="085384B2">
        <w:t>g.</w:t>
      </w:r>
      <w:r>
        <w:t xml:space="preserve"> groups of mums in Clacton cycling together.</w:t>
      </w:r>
      <w:bookmarkStart w:id="4" w:name="_Hlk56434062"/>
    </w:p>
    <w:p w14:paraId="60B8F5E5" w14:textId="77777777" w:rsidR="00D652D0" w:rsidRPr="00D652D0" w:rsidRDefault="00D652D0" w:rsidP="00D652D0">
      <w:pPr>
        <w:numPr>
          <w:ilvl w:val="1"/>
          <w:numId w:val="9"/>
        </w:numPr>
        <w:spacing w:before="200" w:line="240" w:lineRule="auto"/>
      </w:pPr>
      <w:r w:rsidRPr="00D652D0">
        <w:t xml:space="preserve">The identified pilot area for the first phase of Big Essex Cycles is Tendring, with a specific focus on the geographical area of </w:t>
      </w:r>
      <w:proofErr w:type="spellStart"/>
      <w:r w:rsidRPr="00D652D0">
        <w:t>Jaywick</w:t>
      </w:r>
      <w:proofErr w:type="spellEnd"/>
      <w:r w:rsidRPr="00D652D0">
        <w:t xml:space="preserve"> and Clacton. This is a priority area for the LDP and for ECC. ECC have created a special project as part of its localities work called </w:t>
      </w:r>
      <w:proofErr w:type="spellStart"/>
      <w:r w:rsidRPr="00D652D0">
        <w:t>Jaywick</w:t>
      </w:r>
      <w:proofErr w:type="spellEnd"/>
      <w:r w:rsidRPr="00D652D0">
        <w:t xml:space="preserve"> Sands Social Infrastructure (JASSI).</w:t>
      </w:r>
    </w:p>
    <w:p w14:paraId="45753786" w14:textId="50BEDF1D" w:rsidR="00D652D0" w:rsidRPr="00D652D0" w:rsidRDefault="00D652D0" w:rsidP="00D652D0">
      <w:pPr>
        <w:numPr>
          <w:ilvl w:val="1"/>
          <w:numId w:val="9"/>
        </w:numPr>
        <w:spacing w:before="200" w:line="240" w:lineRule="auto"/>
      </w:pPr>
      <w:r>
        <w:t>Qualifying criteria for the bikes would be based on a condition that applicants are currently inactive and low-income</w:t>
      </w:r>
      <w:r w:rsidR="2E667497">
        <w:t xml:space="preserve"> </w:t>
      </w:r>
      <w:r>
        <w:t xml:space="preserve">and could demonstrate they have cycled at least once a week for the first 6 months once given the bike – once successfully demonstrated, ownership of the bike would transfer to the recipient. The programme would retain a right to recall the bikes for improper usage within the rules of the scheme. </w:t>
      </w:r>
    </w:p>
    <w:p w14:paraId="3CDFFB81" w14:textId="3934FD80" w:rsidR="00D652D0" w:rsidRPr="00D652D0" w:rsidRDefault="00D652D0" w:rsidP="00D652D0">
      <w:pPr>
        <w:numPr>
          <w:ilvl w:val="1"/>
          <w:numId w:val="9"/>
        </w:numPr>
        <w:spacing w:before="200" w:line="240" w:lineRule="auto"/>
      </w:pPr>
      <w:r>
        <w:t>Bike recipients would be able to access base level cycle training to enable them to be safe and confident independent cyclists. Alternatively</w:t>
      </w:r>
      <w:r w:rsidR="39BB0EED">
        <w:t>,</w:t>
      </w:r>
      <w:r>
        <w:t xml:space="preserve"> there is the option to sign a disclaimer if they feel they are already competent on-road cyclists with basic cycle repair skills.  </w:t>
      </w:r>
    </w:p>
    <w:p w14:paraId="73AFF491" w14:textId="320B39ED" w:rsidR="00D652D0" w:rsidRPr="00D652D0" w:rsidRDefault="00D652D0" w:rsidP="00D652D0">
      <w:pPr>
        <w:numPr>
          <w:ilvl w:val="1"/>
          <w:numId w:val="9"/>
        </w:numPr>
        <w:spacing w:before="200" w:line="240" w:lineRule="auto"/>
      </w:pPr>
      <w:r w:rsidRPr="00D652D0">
        <w:t>The impact on the market by COVID-19 has been significant and as such availability of bikes is a key issue. Early market engagement has shown that bike orders, dependant on specification, can be completed over a period of 1 to 6 months thus expectations would need to be tailored accordingly</w:t>
      </w:r>
      <w:bookmarkEnd w:id="4"/>
      <w:r>
        <w:t xml:space="preserve">. </w:t>
      </w:r>
    </w:p>
    <w:p w14:paraId="2C2FC3E8" w14:textId="77777777" w:rsidR="00D652D0" w:rsidRPr="00D652D0" w:rsidRDefault="00D652D0" w:rsidP="00D652D0">
      <w:pPr>
        <w:numPr>
          <w:ilvl w:val="0"/>
          <w:numId w:val="1"/>
        </w:numPr>
        <w:spacing w:before="200" w:line="240" w:lineRule="auto"/>
        <w:rPr>
          <w:b/>
        </w:rPr>
      </w:pPr>
      <w:bookmarkStart w:id="5" w:name="Scope"/>
      <w:r w:rsidRPr="00D652D0">
        <w:rPr>
          <w:b/>
        </w:rPr>
        <w:t>Scope</w:t>
      </w:r>
      <w:bookmarkEnd w:id="5"/>
    </w:p>
    <w:p w14:paraId="27763045" w14:textId="77777777" w:rsidR="00D652D0" w:rsidRPr="00D652D0" w:rsidRDefault="00D652D0" w:rsidP="00D652D0">
      <w:pPr>
        <w:numPr>
          <w:ilvl w:val="1"/>
          <w:numId w:val="10"/>
        </w:numPr>
        <w:spacing w:before="200" w:line="240" w:lineRule="auto"/>
      </w:pPr>
      <w:r>
        <w:t xml:space="preserve">The LDP is looking for a provider who </w:t>
      </w:r>
      <w:proofErr w:type="gramStart"/>
      <w:r>
        <w:t>is able to</w:t>
      </w:r>
      <w:proofErr w:type="gramEnd"/>
      <w:r>
        <w:t xml:space="preserve"> supply, potentially, up to 3000 bikes in phases from April 2021 to March 2024, acting as a large bike shop for the client (Essex County Council) with a catalogue of products available for supply.</w:t>
      </w:r>
    </w:p>
    <w:p w14:paraId="44DE921A" w14:textId="374F9203" w:rsidR="00D652D0" w:rsidRDefault="00D652D0" w:rsidP="3893D414">
      <w:pPr>
        <w:numPr>
          <w:ilvl w:val="1"/>
          <w:numId w:val="10"/>
        </w:numPr>
        <w:spacing w:before="200" w:line="240" w:lineRule="auto"/>
      </w:pPr>
      <w:r>
        <w:t>The range of bikes will vary depending on the need of the individuals, including adult hybrid bikes, and bikes suitable for children, disabled people, girls and women, older people, overweight and obese people, and couriers</w:t>
      </w:r>
      <w:r w:rsidR="29B8DC08">
        <w:t>. Please see appendix C</w:t>
      </w:r>
    </w:p>
    <w:p w14:paraId="1DC11C56" w14:textId="77777777" w:rsidR="00D652D0" w:rsidRPr="00D652D0" w:rsidRDefault="00D652D0" w:rsidP="00D652D0">
      <w:pPr>
        <w:numPr>
          <w:ilvl w:val="1"/>
          <w:numId w:val="10"/>
        </w:numPr>
        <w:spacing w:before="200" w:line="240" w:lineRule="auto"/>
      </w:pPr>
      <w:r>
        <w:t xml:space="preserve">The core offer:   </w:t>
      </w:r>
    </w:p>
    <w:p w14:paraId="15922C86" w14:textId="77777777" w:rsidR="00D652D0" w:rsidRPr="00D652D0" w:rsidRDefault="00D652D0" w:rsidP="00D652D0">
      <w:pPr>
        <w:numPr>
          <w:ilvl w:val="2"/>
          <w:numId w:val="11"/>
        </w:numPr>
        <w:spacing w:before="200" w:line="240" w:lineRule="auto"/>
      </w:pPr>
      <w:r w:rsidRPr="00D652D0">
        <w:t xml:space="preserve">High quality bikes that are centrally procured and distributed in a phased approach starting in Tendring in the specific low-income areas of </w:t>
      </w:r>
      <w:proofErr w:type="spellStart"/>
      <w:r w:rsidRPr="00D652D0">
        <w:t>Jaywick</w:t>
      </w:r>
      <w:proofErr w:type="spellEnd"/>
      <w:r w:rsidRPr="00D652D0">
        <w:t xml:space="preserve"> and top 5 most deprived wards in Clacton.</w:t>
      </w:r>
    </w:p>
    <w:p w14:paraId="23C2DEFB" w14:textId="77777777" w:rsidR="00D652D0" w:rsidRPr="00D652D0" w:rsidRDefault="00D652D0" w:rsidP="00D652D0">
      <w:pPr>
        <w:numPr>
          <w:ilvl w:val="2"/>
          <w:numId w:val="11"/>
        </w:numPr>
        <w:spacing w:before="200" w:line="240" w:lineRule="auto"/>
      </w:pPr>
      <w:r w:rsidRPr="00D652D0">
        <w:t>District Councils and their area stakeholders will be able to shape the design of the programme and delivery model in line with their own strategic priorities and what the community need/wants are. Support would be given to develop clear insight based on the lived experience within the target communities.</w:t>
      </w:r>
    </w:p>
    <w:p w14:paraId="05F115E9" w14:textId="20F563A2" w:rsidR="00D652D0" w:rsidRDefault="00D652D0" w:rsidP="00D652D0">
      <w:pPr>
        <w:numPr>
          <w:ilvl w:val="2"/>
          <w:numId w:val="11"/>
        </w:numPr>
        <w:spacing w:before="200" w:line="240" w:lineRule="auto"/>
      </w:pPr>
      <w:r w:rsidRPr="00D652D0">
        <w:t xml:space="preserve">A proportion of the bikes (to be determined in conjunction with ECC) would be GPS tracked and their usage monitored. </w:t>
      </w:r>
    </w:p>
    <w:p w14:paraId="5E687E09" w14:textId="77777777" w:rsidR="00A16BD7" w:rsidRPr="00A16BD7" w:rsidRDefault="00A16BD7" w:rsidP="00A16BD7">
      <w:pPr>
        <w:numPr>
          <w:ilvl w:val="1"/>
          <w:numId w:val="10"/>
        </w:numPr>
        <w:spacing w:before="200" w:line="240" w:lineRule="auto"/>
      </w:pPr>
      <w:r>
        <w:lastRenderedPageBreak/>
        <w:t xml:space="preserve">The total number of bikes procured would depend on </w:t>
      </w:r>
      <w:proofErr w:type="gramStart"/>
      <w:r>
        <w:t>a number of</w:t>
      </w:r>
      <w:proofErr w:type="gramEnd"/>
      <w:r>
        <w:t xml:space="preserve"> risk factors:</w:t>
      </w:r>
    </w:p>
    <w:p w14:paraId="69B81641" w14:textId="4409E023" w:rsidR="00A16BD7" w:rsidRPr="00A16BD7" w:rsidRDefault="00A16BD7" w:rsidP="00A16BD7">
      <w:pPr>
        <w:numPr>
          <w:ilvl w:val="2"/>
          <w:numId w:val="12"/>
        </w:numPr>
        <w:spacing w:before="200" w:line="240" w:lineRule="auto"/>
      </w:pPr>
      <w:r>
        <w:t xml:space="preserve">The local demand for bikes and the emergence of different forms of transport – </w:t>
      </w:r>
      <w:r w:rsidR="19F133CB">
        <w:t>e.g.,</w:t>
      </w:r>
      <w:r>
        <w:t xml:space="preserve"> E Scooters</w:t>
      </w:r>
    </w:p>
    <w:p w14:paraId="563AB200" w14:textId="77777777" w:rsidR="00A16BD7" w:rsidRPr="00A16BD7" w:rsidRDefault="00A16BD7" w:rsidP="00A16BD7">
      <w:pPr>
        <w:numPr>
          <w:ilvl w:val="2"/>
          <w:numId w:val="12"/>
        </w:numPr>
        <w:spacing w:before="200" w:line="240" w:lineRule="auto"/>
      </w:pPr>
      <w:r w:rsidRPr="00A16BD7">
        <w:t xml:space="preserve">Project may reduce in size if funding is withdrawn </w:t>
      </w:r>
    </w:p>
    <w:p w14:paraId="24CB838B" w14:textId="77777777" w:rsidR="00A16BD7" w:rsidRPr="00A16BD7" w:rsidRDefault="00A16BD7" w:rsidP="00A16BD7">
      <w:pPr>
        <w:numPr>
          <w:ilvl w:val="2"/>
          <w:numId w:val="12"/>
        </w:numPr>
        <w:spacing w:before="200" w:line="240" w:lineRule="auto"/>
      </w:pPr>
      <w:r w:rsidRPr="00A16BD7">
        <w:t xml:space="preserve">The pilot in Tendring is not successful and the scheme is scaled back or stopped </w:t>
      </w:r>
    </w:p>
    <w:p w14:paraId="2E82214C" w14:textId="33014C00" w:rsidR="00A16BD7" w:rsidRDefault="00A16BD7" w:rsidP="00A16BD7">
      <w:pPr>
        <w:numPr>
          <w:ilvl w:val="1"/>
          <w:numId w:val="3"/>
        </w:numPr>
        <w:spacing w:before="200"/>
      </w:pPr>
      <w:r>
        <w:t>The potential scale of this contract</w:t>
      </w:r>
      <w:r w:rsidR="003B6ACC">
        <w:t>,</w:t>
      </w:r>
      <w:r>
        <w:t xml:space="preserve"> (unit cost maximum £350) must include bike, helmet, lock. </w:t>
      </w:r>
      <w:r w:rsidR="73B6D471">
        <w:t>l</w:t>
      </w:r>
      <w:r>
        <w:t>ights, pump and delivery (not final build cost)</w:t>
      </w:r>
      <w:r w:rsidR="003B6ACC">
        <w:t>,</w:t>
      </w:r>
      <w:r>
        <w:t xml:space="preserve"> is the procurement of up to 3000 bikes and therefore a clear process needs to be established for the phased ordering and delivery of bikes over a </w:t>
      </w:r>
      <w:r w:rsidR="22617CD3">
        <w:t>three-year</w:t>
      </w:r>
      <w:r>
        <w:t xml:space="preserve"> period.</w:t>
      </w:r>
    </w:p>
    <w:p w14:paraId="70AF7D9C" w14:textId="1CA568C8" w:rsidR="00A16BD7" w:rsidRDefault="00A16BD7" w:rsidP="003B6ACC">
      <w:pPr>
        <w:pStyle w:val="ListParagraph"/>
        <w:numPr>
          <w:ilvl w:val="1"/>
          <w:numId w:val="3"/>
        </w:numPr>
        <w:ind w:left="794" w:hanging="794"/>
        <w:contextualSpacing w:val="0"/>
      </w:pPr>
      <w:r w:rsidRPr="00A16BD7">
        <w:t>Future phases are planned for other LDP areas and will continue to focus on our disadvantaged areas of Essex including Basildon, Colchester with potential to scale to areas such as Harlow, and Castle Point, subject to funding.</w:t>
      </w:r>
      <w:r>
        <w:t xml:space="preserve"> </w:t>
      </w:r>
    </w:p>
    <w:p w14:paraId="7F4F3C74" w14:textId="62CD07A5" w:rsidR="00376C2A" w:rsidRPr="00A16BD7" w:rsidRDefault="00673AB5" w:rsidP="005B07FC">
      <w:pPr>
        <w:pStyle w:val="ListParagraph"/>
        <w:numPr>
          <w:ilvl w:val="1"/>
          <w:numId w:val="3"/>
        </w:numPr>
        <w:ind w:left="794" w:hanging="794"/>
        <w:contextualSpacing w:val="0"/>
      </w:pPr>
      <w:r>
        <w:t xml:space="preserve">Unit pricing: </w:t>
      </w:r>
      <w:r w:rsidR="00A16BD7" w:rsidRPr="00673AB5">
        <w:rPr>
          <w:b/>
        </w:rPr>
        <w:t xml:space="preserve"> </w:t>
      </w:r>
    </w:p>
    <w:p w14:paraId="461BAD8F" w14:textId="77777777" w:rsidR="003B6ACC" w:rsidRPr="003B6ACC" w:rsidRDefault="003B6ACC" w:rsidP="003B6ACC">
      <w:pPr>
        <w:pStyle w:val="ListParagraph"/>
        <w:numPr>
          <w:ilvl w:val="1"/>
          <w:numId w:val="11"/>
        </w:numPr>
        <w:spacing w:before="200" w:line="240" w:lineRule="auto"/>
        <w:contextualSpacing w:val="0"/>
        <w:rPr>
          <w:vanish/>
        </w:rPr>
      </w:pPr>
    </w:p>
    <w:p w14:paraId="1C0406E4" w14:textId="77777777" w:rsidR="003B6ACC" w:rsidRPr="003B6ACC" w:rsidRDefault="003B6ACC" w:rsidP="003B6ACC">
      <w:pPr>
        <w:pStyle w:val="ListParagraph"/>
        <w:numPr>
          <w:ilvl w:val="1"/>
          <w:numId w:val="11"/>
        </w:numPr>
        <w:spacing w:before="200" w:line="240" w:lineRule="auto"/>
        <w:contextualSpacing w:val="0"/>
        <w:rPr>
          <w:vanish/>
        </w:rPr>
      </w:pPr>
    </w:p>
    <w:p w14:paraId="64E2D8E4" w14:textId="77777777" w:rsidR="003B6ACC" w:rsidRPr="003B6ACC" w:rsidRDefault="003B6ACC" w:rsidP="003B6ACC">
      <w:pPr>
        <w:pStyle w:val="ListParagraph"/>
        <w:numPr>
          <w:ilvl w:val="1"/>
          <w:numId w:val="11"/>
        </w:numPr>
        <w:spacing w:before="200" w:line="240" w:lineRule="auto"/>
        <w:contextualSpacing w:val="0"/>
        <w:rPr>
          <w:vanish/>
        </w:rPr>
      </w:pPr>
    </w:p>
    <w:p w14:paraId="3ABC8C38" w14:textId="4F766CF0" w:rsidR="00A16BD7" w:rsidRDefault="00A16BD7" w:rsidP="003B6ACC">
      <w:pPr>
        <w:numPr>
          <w:ilvl w:val="2"/>
          <w:numId w:val="11"/>
        </w:numPr>
        <w:spacing w:before="200" w:line="240" w:lineRule="auto"/>
      </w:pPr>
      <w:r w:rsidRPr="00A16BD7">
        <w:t>Supplier must be able to provide a range of bikes sizes from children’s 12” wheel up to adult 21” frame. We would also welcome prices for cargo/e-cargo bikes and adapted bikes if providers can supply these for information only – this will not be scored.</w:t>
      </w:r>
    </w:p>
    <w:p w14:paraId="0D3E1A11" w14:textId="659D11A2" w:rsidR="003B6ACC" w:rsidRDefault="003B6ACC" w:rsidP="003B6ACC">
      <w:pPr>
        <w:numPr>
          <w:ilvl w:val="2"/>
          <w:numId w:val="11"/>
        </w:numPr>
        <w:spacing w:before="200" w:line="240" w:lineRule="auto"/>
      </w:pPr>
      <w:r>
        <w:t xml:space="preserve">Volume discounts – Bidders are given the opportunity to apply volume discounts given the volume of units that the Authority will be ordering. An example of ranges is provided </w:t>
      </w:r>
      <w:proofErr w:type="gramStart"/>
      <w:r>
        <w:t>below</w:t>
      </w:r>
      <w:proofErr w:type="gramEnd"/>
      <w:r>
        <w:t xml:space="preserve"> and an option will be available in the pricing matrix if a bidder so wishes to offer such discounts.</w:t>
      </w:r>
    </w:p>
    <w:tbl>
      <w:tblPr>
        <w:tblpPr w:leftFromText="180" w:rightFromText="180" w:vertAnchor="text" w:horzAnchor="margin"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4"/>
        <w:gridCol w:w="2454"/>
      </w:tblGrid>
      <w:tr w:rsidR="003B6ACC" w:rsidRPr="005D69D3" w14:paraId="1C2A4ABA" w14:textId="77777777" w:rsidTr="003B6ACC">
        <w:tc>
          <w:tcPr>
            <w:tcW w:w="6104" w:type="dxa"/>
          </w:tcPr>
          <w:p w14:paraId="11647761" w14:textId="77777777" w:rsidR="003B6ACC" w:rsidRPr="005D69D3" w:rsidRDefault="003B6ACC" w:rsidP="003B6ACC">
            <w:pPr>
              <w:spacing w:after="0" w:line="240" w:lineRule="auto"/>
              <w:rPr>
                <w:b/>
              </w:rPr>
            </w:pPr>
            <w:r w:rsidRPr="005D69D3">
              <w:rPr>
                <w:b/>
              </w:rPr>
              <w:t xml:space="preserve">Number of </w:t>
            </w:r>
            <w:r>
              <w:rPr>
                <w:b/>
              </w:rPr>
              <w:t>bicycles</w:t>
            </w:r>
          </w:p>
        </w:tc>
        <w:tc>
          <w:tcPr>
            <w:tcW w:w="2454" w:type="dxa"/>
          </w:tcPr>
          <w:p w14:paraId="56447ADD" w14:textId="77777777" w:rsidR="003B6ACC" w:rsidRPr="005D69D3" w:rsidRDefault="003B6ACC" w:rsidP="003B6ACC">
            <w:pPr>
              <w:spacing w:after="0" w:line="240" w:lineRule="auto"/>
              <w:rPr>
                <w:b/>
              </w:rPr>
            </w:pPr>
            <w:r w:rsidRPr="005D69D3">
              <w:rPr>
                <w:b/>
              </w:rPr>
              <w:t>Volume discount</w:t>
            </w:r>
          </w:p>
        </w:tc>
      </w:tr>
      <w:tr w:rsidR="003B6ACC" w:rsidRPr="005D69D3" w14:paraId="1FAC2FD9" w14:textId="77777777" w:rsidTr="003B6ACC">
        <w:tc>
          <w:tcPr>
            <w:tcW w:w="6104" w:type="dxa"/>
          </w:tcPr>
          <w:p w14:paraId="1D817E44" w14:textId="77777777" w:rsidR="003B6ACC" w:rsidRPr="005D69D3" w:rsidRDefault="003B6ACC" w:rsidP="003B6ACC">
            <w:pPr>
              <w:spacing w:after="0" w:line="240" w:lineRule="auto"/>
            </w:pPr>
            <w:r w:rsidRPr="005D69D3">
              <w:t xml:space="preserve">1 – </w:t>
            </w:r>
            <w:r>
              <w:t>99</w:t>
            </w:r>
          </w:p>
        </w:tc>
        <w:tc>
          <w:tcPr>
            <w:tcW w:w="2454" w:type="dxa"/>
          </w:tcPr>
          <w:p w14:paraId="0BD5AF21" w14:textId="77777777" w:rsidR="003B6ACC" w:rsidRPr="005D69D3" w:rsidRDefault="003B6ACC" w:rsidP="003B6ACC">
            <w:pPr>
              <w:spacing w:after="0" w:line="240" w:lineRule="auto"/>
              <w:rPr>
                <w:i/>
              </w:rPr>
            </w:pPr>
            <w:r w:rsidRPr="005D69D3">
              <w:rPr>
                <w:i/>
              </w:rPr>
              <w:t xml:space="preserve">       %</w:t>
            </w:r>
          </w:p>
        </w:tc>
      </w:tr>
      <w:tr w:rsidR="003B6ACC" w:rsidRPr="005D69D3" w14:paraId="2374469C" w14:textId="77777777" w:rsidTr="003B6ACC">
        <w:tc>
          <w:tcPr>
            <w:tcW w:w="6104" w:type="dxa"/>
          </w:tcPr>
          <w:p w14:paraId="2BB46DC7" w14:textId="77777777" w:rsidR="003B6ACC" w:rsidRPr="005D69D3" w:rsidRDefault="003B6ACC" w:rsidP="003B6ACC">
            <w:pPr>
              <w:spacing w:after="0" w:line="240" w:lineRule="auto"/>
            </w:pPr>
            <w:r>
              <w:t>100</w:t>
            </w:r>
            <w:r w:rsidRPr="005D69D3">
              <w:t>-</w:t>
            </w:r>
            <w:r>
              <w:t xml:space="preserve"> 249</w:t>
            </w:r>
          </w:p>
        </w:tc>
        <w:tc>
          <w:tcPr>
            <w:tcW w:w="2454" w:type="dxa"/>
          </w:tcPr>
          <w:p w14:paraId="43E42BE2" w14:textId="77777777" w:rsidR="003B6ACC" w:rsidRPr="005D69D3" w:rsidRDefault="003B6ACC" w:rsidP="003B6ACC">
            <w:pPr>
              <w:spacing w:after="0" w:line="240" w:lineRule="auto"/>
              <w:rPr>
                <w:i/>
              </w:rPr>
            </w:pPr>
            <w:r w:rsidRPr="005D69D3">
              <w:rPr>
                <w:i/>
              </w:rPr>
              <w:t xml:space="preserve">       %</w:t>
            </w:r>
          </w:p>
        </w:tc>
      </w:tr>
      <w:tr w:rsidR="003B6ACC" w:rsidRPr="005D69D3" w14:paraId="1105EA1B" w14:textId="77777777" w:rsidTr="003B6ACC">
        <w:tc>
          <w:tcPr>
            <w:tcW w:w="6104" w:type="dxa"/>
          </w:tcPr>
          <w:p w14:paraId="3EC5896B" w14:textId="77777777" w:rsidR="003B6ACC" w:rsidRPr="005D69D3" w:rsidRDefault="003B6ACC" w:rsidP="003B6ACC">
            <w:pPr>
              <w:spacing w:after="0" w:line="240" w:lineRule="auto"/>
            </w:pPr>
            <w:r>
              <w:t>249 - 499</w:t>
            </w:r>
          </w:p>
        </w:tc>
        <w:tc>
          <w:tcPr>
            <w:tcW w:w="2454" w:type="dxa"/>
          </w:tcPr>
          <w:p w14:paraId="3B3590EF" w14:textId="77777777" w:rsidR="003B6ACC" w:rsidRPr="005D69D3" w:rsidRDefault="003B6ACC" w:rsidP="003B6ACC">
            <w:pPr>
              <w:spacing w:after="0" w:line="240" w:lineRule="auto"/>
              <w:rPr>
                <w:i/>
              </w:rPr>
            </w:pPr>
            <w:r w:rsidRPr="005D69D3">
              <w:rPr>
                <w:i/>
              </w:rPr>
              <w:t xml:space="preserve">       %</w:t>
            </w:r>
          </w:p>
        </w:tc>
      </w:tr>
      <w:tr w:rsidR="003B6ACC" w:rsidRPr="005D69D3" w14:paraId="105CB41D" w14:textId="77777777" w:rsidTr="003B6ACC">
        <w:tc>
          <w:tcPr>
            <w:tcW w:w="6104" w:type="dxa"/>
          </w:tcPr>
          <w:p w14:paraId="2AF2DA03" w14:textId="77777777" w:rsidR="003B6ACC" w:rsidRDefault="003B6ACC" w:rsidP="003B6ACC">
            <w:pPr>
              <w:spacing w:after="0" w:line="240" w:lineRule="auto"/>
            </w:pPr>
            <w:r>
              <w:t>500 +</w:t>
            </w:r>
          </w:p>
        </w:tc>
        <w:tc>
          <w:tcPr>
            <w:tcW w:w="2454" w:type="dxa"/>
          </w:tcPr>
          <w:p w14:paraId="41A27484" w14:textId="77777777" w:rsidR="003B6ACC" w:rsidRPr="005D69D3" w:rsidRDefault="003B6ACC" w:rsidP="003B6ACC">
            <w:pPr>
              <w:spacing w:after="0" w:line="240" w:lineRule="auto"/>
              <w:rPr>
                <w:i/>
              </w:rPr>
            </w:pPr>
            <w:r w:rsidRPr="005D69D3">
              <w:rPr>
                <w:i/>
              </w:rPr>
              <w:t xml:space="preserve">       %</w:t>
            </w:r>
          </w:p>
        </w:tc>
      </w:tr>
    </w:tbl>
    <w:p w14:paraId="6AF7E64B" w14:textId="77777777" w:rsidR="003B6ACC" w:rsidRDefault="003B6ACC" w:rsidP="003B6ACC">
      <w:pPr>
        <w:spacing w:line="240" w:lineRule="auto"/>
      </w:pPr>
    </w:p>
    <w:p w14:paraId="2DD4AF13" w14:textId="55BA666A" w:rsidR="00A16BD7" w:rsidRDefault="00A16BD7" w:rsidP="00A16BD7">
      <w:r>
        <w:t>6.9.</w:t>
      </w:r>
      <w:r>
        <w:tab/>
        <w:t>Initial Pilot Scheme</w:t>
      </w:r>
    </w:p>
    <w:p w14:paraId="6DC7F9BD" w14:textId="4D510F53" w:rsidR="00A16BD7" w:rsidRDefault="00A16BD7" w:rsidP="00A16BD7">
      <w:r>
        <w:t>6.9.1.</w:t>
      </w:r>
      <w:r>
        <w:tab/>
        <w:t xml:space="preserve">The first phase of this Essex-wide scheme would target </w:t>
      </w:r>
      <w:proofErr w:type="spellStart"/>
      <w:r>
        <w:t>Jaywick</w:t>
      </w:r>
      <w:proofErr w:type="spellEnd"/>
      <w:r>
        <w:t xml:space="preserve"> residents and the 5 most deprived wards in Clacton (Alton Park, </w:t>
      </w:r>
      <w:proofErr w:type="spellStart"/>
      <w:r>
        <w:t>Bocking</w:t>
      </w:r>
      <w:proofErr w:type="spellEnd"/>
      <w:r>
        <w:t xml:space="preserve"> Elms, Pier, St Marys and Rush Green).</w:t>
      </w:r>
    </w:p>
    <w:p w14:paraId="75C4D867" w14:textId="3B67E239" w:rsidR="00A16BD7" w:rsidRDefault="00A16BD7" w:rsidP="00A16BD7">
      <w:r>
        <w:t xml:space="preserve">6.9.2 </w:t>
      </w:r>
      <w:r w:rsidRPr="00A16BD7">
        <w:t>The first batch of 500 bikes to be ready for batched of deliveries starting between June-Sept 202</w:t>
      </w:r>
      <w:r w:rsidR="00673AB5">
        <w:t xml:space="preserve">1. </w:t>
      </w:r>
    </w:p>
    <w:p w14:paraId="46086466" w14:textId="0B64CDF5" w:rsidR="00A16BD7" w:rsidRPr="00D04F42" w:rsidRDefault="00A16BD7" w:rsidP="00A16BD7">
      <w:pPr>
        <w:numPr>
          <w:ilvl w:val="0"/>
          <w:numId w:val="1"/>
        </w:numPr>
        <w:rPr>
          <w:b/>
        </w:rPr>
      </w:pPr>
      <w:bookmarkStart w:id="6" w:name="KeyDates"/>
      <w:r w:rsidRPr="00A16BD7">
        <w:rPr>
          <w:b/>
        </w:rPr>
        <w:t xml:space="preserve">Key Dates </w:t>
      </w:r>
    </w:p>
    <w:bookmarkEnd w:id="6"/>
    <w:p w14:paraId="4B006FED" w14:textId="25A4702C" w:rsidR="00A16BD7" w:rsidRPr="00A16BD7" w:rsidRDefault="00A16BD7" w:rsidP="00A16BD7">
      <w:pPr>
        <w:numPr>
          <w:ilvl w:val="1"/>
          <w:numId w:val="3"/>
        </w:numPr>
      </w:pPr>
      <w:r w:rsidRPr="00A16BD7">
        <w:lastRenderedPageBreak/>
        <w:t>Commencement date: 01/</w:t>
      </w:r>
      <w:r w:rsidR="00356457" w:rsidRPr="00A16BD7">
        <w:t>0</w:t>
      </w:r>
      <w:r w:rsidR="00356457">
        <w:t>4</w:t>
      </w:r>
      <w:r w:rsidRPr="00A16BD7">
        <w:t>/</w:t>
      </w:r>
      <w:r w:rsidR="005B07FC" w:rsidRPr="00A16BD7">
        <w:t>202</w:t>
      </w:r>
      <w:r w:rsidR="005B07FC">
        <w:t>1</w:t>
      </w:r>
      <w:r w:rsidRPr="00A16BD7">
        <w:t>.</w:t>
      </w:r>
    </w:p>
    <w:p w14:paraId="6AD2ACE3" w14:textId="01F06662" w:rsidR="00A16BD7" w:rsidRPr="00A16BD7" w:rsidRDefault="00A16BD7" w:rsidP="00A16BD7">
      <w:pPr>
        <w:numPr>
          <w:ilvl w:val="1"/>
          <w:numId w:val="3"/>
        </w:numPr>
      </w:pPr>
      <w:r w:rsidRPr="00A16BD7">
        <w:t>Completion date: 31/03/</w:t>
      </w:r>
      <w:r w:rsidR="005B07FC" w:rsidRPr="00A16BD7">
        <w:t>202</w:t>
      </w:r>
      <w:r w:rsidR="005B07FC">
        <w:t>4</w:t>
      </w:r>
      <w:r w:rsidRPr="00A16BD7">
        <w:t>.</w:t>
      </w:r>
    </w:p>
    <w:p w14:paraId="2F3F7FD8" w14:textId="25F648FA" w:rsidR="00A16BD7" w:rsidRPr="00A16BD7" w:rsidRDefault="00A16BD7" w:rsidP="00A16BD7">
      <w:pPr>
        <w:numPr>
          <w:ilvl w:val="1"/>
          <w:numId w:val="3"/>
        </w:numPr>
      </w:pPr>
      <w:r w:rsidRPr="00A16BD7">
        <w:t xml:space="preserve">Duration: </w:t>
      </w:r>
      <w:r w:rsidR="00356457" w:rsidRPr="00A16BD7">
        <w:t>3</w:t>
      </w:r>
      <w:r w:rsidR="00356457">
        <w:t>6</w:t>
      </w:r>
      <w:r w:rsidR="00356457" w:rsidRPr="00A16BD7">
        <w:t xml:space="preserve"> </w:t>
      </w:r>
      <w:r w:rsidRPr="00A16BD7">
        <w:t>months.</w:t>
      </w:r>
    </w:p>
    <w:p w14:paraId="32185337" w14:textId="77777777" w:rsidR="00A16BD7" w:rsidRPr="00A16BD7" w:rsidRDefault="00A16BD7" w:rsidP="00A16BD7">
      <w:pPr>
        <w:numPr>
          <w:ilvl w:val="1"/>
          <w:numId w:val="3"/>
        </w:numPr>
      </w:pPr>
      <w:r w:rsidRPr="00A16BD7">
        <w:t xml:space="preserve">Required delivery dates/milestones. </w:t>
      </w:r>
    </w:p>
    <w:p w14:paraId="6A3D4556" w14:textId="76E373EE" w:rsidR="00A16BD7" w:rsidRDefault="00A16BD7" w:rsidP="007260FE">
      <w:pPr>
        <w:numPr>
          <w:ilvl w:val="0"/>
          <w:numId w:val="15"/>
        </w:numPr>
        <w:ind w:left="1418"/>
      </w:pPr>
      <w:r w:rsidRPr="00A16BD7">
        <w:t>1</w:t>
      </w:r>
      <w:r w:rsidRPr="00A16BD7">
        <w:rPr>
          <w:vertAlign w:val="superscript"/>
        </w:rPr>
        <w:t>st</w:t>
      </w:r>
      <w:r w:rsidRPr="00A16BD7">
        <w:t xml:space="preserve"> delivery of </w:t>
      </w:r>
      <w:r w:rsidR="00DB49AA">
        <w:t>500</w:t>
      </w:r>
      <w:r w:rsidRPr="00A16BD7">
        <w:t xml:space="preserve"> units 1</w:t>
      </w:r>
      <w:r w:rsidRPr="00A16BD7">
        <w:rPr>
          <w:vertAlign w:val="superscript"/>
        </w:rPr>
        <w:t>st</w:t>
      </w:r>
      <w:r w:rsidRPr="00A16BD7">
        <w:t xml:space="preserve"> </w:t>
      </w:r>
      <w:r>
        <w:t>June</w:t>
      </w:r>
      <w:r w:rsidRPr="00A16BD7">
        <w:t xml:space="preserve"> 2021</w:t>
      </w:r>
    </w:p>
    <w:p w14:paraId="41F2C6E4" w14:textId="2EEFF53C" w:rsidR="00673AB5" w:rsidRPr="00A16BD7" w:rsidRDefault="00673AB5" w:rsidP="007260FE">
      <w:pPr>
        <w:numPr>
          <w:ilvl w:val="0"/>
          <w:numId w:val="15"/>
        </w:numPr>
        <w:ind w:left="1418"/>
      </w:pPr>
      <w:r>
        <w:t>2</w:t>
      </w:r>
      <w:r w:rsidRPr="00673AB5">
        <w:rPr>
          <w:vertAlign w:val="superscript"/>
        </w:rPr>
        <w:t>nd</w:t>
      </w:r>
      <w:r>
        <w:t xml:space="preserve"> delivery </w:t>
      </w:r>
      <w:r w:rsidR="000477F8">
        <w:t>batches of</w:t>
      </w:r>
      <w:r>
        <w:t xml:space="preserve"> </w:t>
      </w:r>
      <w:r w:rsidR="00DB49AA">
        <w:t>100</w:t>
      </w:r>
      <w:r w:rsidR="000477F8">
        <w:t>0</w:t>
      </w:r>
      <w:r>
        <w:t xml:space="preserve"> units 1</w:t>
      </w:r>
      <w:r w:rsidRPr="00673AB5">
        <w:rPr>
          <w:vertAlign w:val="superscript"/>
        </w:rPr>
        <w:t>st</w:t>
      </w:r>
      <w:r>
        <w:t xml:space="preserve"> </w:t>
      </w:r>
      <w:r w:rsidR="000477F8">
        <w:t>September</w:t>
      </w:r>
      <w:r>
        <w:t xml:space="preserve"> 2021</w:t>
      </w:r>
      <w:r w:rsidR="00EB310E">
        <w:t xml:space="preserve"> (TBC</w:t>
      </w:r>
      <w:r w:rsidR="00ED6CD0">
        <w:t xml:space="preserve"> nearly the time for the number of units to be made) </w:t>
      </w:r>
    </w:p>
    <w:p w14:paraId="4B99E4B6" w14:textId="353DF47D" w:rsidR="00A16BD7" w:rsidRDefault="00A16BD7" w:rsidP="007260FE">
      <w:pPr>
        <w:numPr>
          <w:ilvl w:val="0"/>
          <w:numId w:val="15"/>
        </w:numPr>
        <w:ind w:left="1418"/>
      </w:pPr>
      <w:r w:rsidRPr="00A16BD7">
        <w:t>Other dates under review/ subject to funding levels</w:t>
      </w:r>
    </w:p>
    <w:p w14:paraId="544DDD43" w14:textId="77777777" w:rsidR="00905DAC" w:rsidRPr="00905DAC" w:rsidRDefault="00905DAC" w:rsidP="00905DAC">
      <w:pPr>
        <w:numPr>
          <w:ilvl w:val="0"/>
          <w:numId w:val="1"/>
        </w:numPr>
        <w:rPr>
          <w:b/>
        </w:rPr>
      </w:pPr>
      <w:bookmarkStart w:id="7" w:name="FactorstoConsider"/>
      <w:r w:rsidRPr="00905DAC">
        <w:rPr>
          <w:b/>
        </w:rPr>
        <w:t xml:space="preserve">Statement of Technical Requirements – </w:t>
      </w:r>
    </w:p>
    <w:p w14:paraId="4A2E2E74" w14:textId="188D84F7" w:rsidR="00905DAC" w:rsidRPr="00905DAC" w:rsidRDefault="00905DAC" w:rsidP="00905DAC">
      <w:pPr>
        <w:numPr>
          <w:ilvl w:val="1"/>
          <w:numId w:val="16"/>
        </w:numPr>
      </w:pPr>
      <w:r>
        <w:t>The specification of the bikes is an important aspect of the programme. To create an enjoyable riding experience that is safe, robust and can last a lifetime you need to invest in a good quality bike that meets the needs of communities. The specification of each bike must ensure safety, security and comfort should not be compromise</w:t>
      </w:r>
      <w:r w:rsidR="6DD58682">
        <w:t>d</w:t>
      </w:r>
      <w:r>
        <w:t xml:space="preserve"> by price. This helps build the trust in citizens as they will be receiving bikes real value. </w:t>
      </w:r>
    </w:p>
    <w:bookmarkEnd w:id="7"/>
    <w:p w14:paraId="19250424" w14:textId="0BA2828C" w:rsidR="00825F31" w:rsidRPr="00825F31" w:rsidRDefault="00825F31" w:rsidP="007260FE">
      <w:pPr>
        <w:numPr>
          <w:ilvl w:val="2"/>
          <w:numId w:val="16"/>
        </w:numPr>
        <w:ind w:left="1560" w:hanging="710"/>
      </w:pPr>
      <w:r w:rsidRPr="00825F31">
        <w:t xml:space="preserve">Specification Details (please see appendix </w:t>
      </w:r>
      <w:r w:rsidR="00D04F42">
        <w:t>C</w:t>
      </w:r>
      <w:r w:rsidRPr="00825F31">
        <w:t xml:space="preserve"> for further information) </w:t>
      </w:r>
    </w:p>
    <w:p w14:paraId="3C1C9373" w14:textId="77777777" w:rsidR="00825F31" w:rsidRPr="00825F31" w:rsidRDefault="00825F31" w:rsidP="00825F31">
      <w:pPr>
        <w:numPr>
          <w:ilvl w:val="1"/>
          <w:numId w:val="17"/>
        </w:numPr>
      </w:pPr>
      <w:r w:rsidRPr="00825F31">
        <w:t xml:space="preserve">Lightweight Hybrid Bike adult and child bikes – suitable for roads and cycle paths </w:t>
      </w:r>
    </w:p>
    <w:p w14:paraId="2F51695C" w14:textId="77777777" w:rsidR="00825F31" w:rsidRPr="00825F31" w:rsidRDefault="00825F31" w:rsidP="00825F31">
      <w:pPr>
        <w:numPr>
          <w:ilvl w:val="1"/>
          <w:numId w:val="17"/>
        </w:numPr>
      </w:pPr>
      <w:r w:rsidRPr="00825F31">
        <w:t xml:space="preserve">Metal, no plastic components, – easily maintainable and not prone to breakage </w:t>
      </w:r>
    </w:p>
    <w:p w14:paraId="6143CC4E" w14:textId="77777777" w:rsidR="00825F31" w:rsidRPr="00825F31" w:rsidRDefault="00825F31" w:rsidP="00825F31">
      <w:pPr>
        <w:numPr>
          <w:ilvl w:val="1"/>
          <w:numId w:val="17"/>
        </w:numPr>
      </w:pPr>
      <w:r w:rsidRPr="00825F31">
        <w:t xml:space="preserve">Puncture resistant hybrid tyres – far less likely to get a puncture than standard tyres </w:t>
      </w:r>
    </w:p>
    <w:p w14:paraId="0101BD08" w14:textId="77777777" w:rsidR="00825F31" w:rsidRPr="00825F31" w:rsidRDefault="00825F31" w:rsidP="00825F31">
      <w:pPr>
        <w:numPr>
          <w:ilvl w:val="1"/>
          <w:numId w:val="17"/>
        </w:numPr>
      </w:pPr>
      <w:r w:rsidRPr="00825F31">
        <w:t xml:space="preserve">Straight and sloped cross bars – to suit all genders and those with mobility issues </w:t>
      </w:r>
    </w:p>
    <w:p w14:paraId="3ABD9693" w14:textId="77777777" w:rsidR="00825F31" w:rsidRPr="00825F31" w:rsidRDefault="00825F31" w:rsidP="00825F31">
      <w:pPr>
        <w:numPr>
          <w:ilvl w:val="1"/>
          <w:numId w:val="17"/>
        </w:numPr>
      </w:pPr>
      <w:r w:rsidRPr="00825F31">
        <w:t xml:space="preserve">Good range of mid spec gears </w:t>
      </w:r>
    </w:p>
    <w:p w14:paraId="164667DD" w14:textId="77777777" w:rsidR="00825F31" w:rsidRPr="00825F31" w:rsidRDefault="00825F31" w:rsidP="00825F31">
      <w:pPr>
        <w:numPr>
          <w:ilvl w:val="1"/>
          <w:numId w:val="17"/>
        </w:numPr>
      </w:pPr>
      <w:r w:rsidRPr="00825F31">
        <w:t xml:space="preserve"> V brakes – easily and cheaply maintainable  </w:t>
      </w:r>
    </w:p>
    <w:p w14:paraId="260B3BCA" w14:textId="77777777" w:rsidR="00825F31" w:rsidRPr="00825F31" w:rsidRDefault="00825F31" w:rsidP="00825F31">
      <w:pPr>
        <w:numPr>
          <w:ilvl w:val="1"/>
          <w:numId w:val="17"/>
        </w:numPr>
      </w:pPr>
      <w:r w:rsidRPr="00825F31">
        <w:t xml:space="preserve">Strong lightweight alloy wheels – less prone to buckling  </w:t>
      </w:r>
    </w:p>
    <w:p w14:paraId="18017832" w14:textId="77777777" w:rsidR="00825F31" w:rsidRPr="00825F31" w:rsidRDefault="00825F31" w:rsidP="00825F31">
      <w:pPr>
        <w:numPr>
          <w:ilvl w:val="1"/>
          <w:numId w:val="17"/>
        </w:numPr>
      </w:pPr>
      <w:r w:rsidRPr="00825F31">
        <w:t xml:space="preserve">High quality chain – longer life  </w:t>
      </w:r>
    </w:p>
    <w:p w14:paraId="0B6CD867" w14:textId="77777777" w:rsidR="00825F31" w:rsidRPr="00825F31" w:rsidRDefault="00825F31" w:rsidP="00825F31">
      <w:pPr>
        <w:numPr>
          <w:ilvl w:val="1"/>
          <w:numId w:val="17"/>
        </w:numPr>
      </w:pPr>
      <w:r w:rsidRPr="00825F31">
        <w:t xml:space="preserve">Ergonomic saddle and handlebars – better riding comfort </w:t>
      </w:r>
    </w:p>
    <w:p w14:paraId="69B6B0C5" w14:textId="77777777" w:rsidR="00825F31" w:rsidRPr="00825F31" w:rsidRDefault="00825F31" w:rsidP="00825F31">
      <w:pPr>
        <w:numPr>
          <w:ilvl w:val="1"/>
          <w:numId w:val="17"/>
        </w:numPr>
      </w:pPr>
      <w:r w:rsidRPr="00825F31">
        <w:t xml:space="preserve"> Kick Stand – reduced damage from falling over </w:t>
      </w:r>
    </w:p>
    <w:p w14:paraId="20A86F1A" w14:textId="77777777" w:rsidR="00825F31" w:rsidRPr="00825F31" w:rsidRDefault="00825F31" w:rsidP="00825F31">
      <w:pPr>
        <w:numPr>
          <w:ilvl w:val="1"/>
          <w:numId w:val="17"/>
        </w:numPr>
      </w:pPr>
      <w:r w:rsidRPr="00825F31">
        <w:t xml:space="preserve">Quick release wheels/saddle – no tools required for adjustments </w:t>
      </w:r>
    </w:p>
    <w:p w14:paraId="78BB03BF" w14:textId="77777777" w:rsidR="00825F31" w:rsidRPr="00825F31" w:rsidRDefault="00825F31" w:rsidP="00825F31">
      <w:pPr>
        <w:numPr>
          <w:ilvl w:val="1"/>
          <w:numId w:val="17"/>
        </w:numPr>
      </w:pPr>
      <w:r w:rsidRPr="00825F31">
        <w:lastRenderedPageBreak/>
        <w:t xml:space="preserve"> Mudguards – enabling riding in all weathers </w:t>
      </w:r>
    </w:p>
    <w:p w14:paraId="398BA548" w14:textId="77777777" w:rsidR="00825F31" w:rsidRPr="00825F31" w:rsidRDefault="00825F31" w:rsidP="00825F31">
      <w:pPr>
        <w:numPr>
          <w:ilvl w:val="1"/>
          <w:numId w:val="17"/>
        </w:numPr>
      </w:pPr>
      <w:r w:rsidRPr="00825F31">
        <w:t xml:space="preserve"> Lights pre fitted – enabling night/early morning riding in all seasons </w:t>
      </w:r>
    </w:p>
    <w:p w14:paraId="3D508E67" w14:textId="77777777" w:rsidR="00825F31" w:rsidRPr="00825F31" w:rsidRDefault="00825F31" w:rsidP="00825F31">
      <w:pPr>
        <w:numPr>
          <w:ilvl w:val="1"/>
          <w:numId w:val="17"/>
        </w:numPr>
      </w:pPr>
      <w:r w:rsidRPr="00825F31">
        <w:t xml:space="preserve">Hand pump fitted to frame – easy to use valves for inflation </w:t>
      </w:r>
    </w:p>
    <w:p w14:paraId="5673D7B0" w14:textId="77777777" w:rsidR="00825F31" w:rsidRPr="00825F31" w:rsidRDefault="00825F31" w:rsidP="00825F31">
      <w:pPr>
        <w:numPr>
          <w:ilvl w:val="1"/>
          <w:numId w:val="17"/>
        </w:numPr>
      </w:pPr>
      <w:r w:rsidRPr="00825F31">
        <w:t xml:space="preserve">Helmet – fitted with the correct size and shown safe adjustment and fitting </w:t>
      </w:r>
    </w:p>
    <w:p w14:paraId="352665B6" w14:textId="77777777" w:rsidR="00825F31" w:rsidRPr="00825F31" w:rsidRDefault="00825F31" w:rsidP="00825F31">
      <w:pPr>
        <w:numPr>
          <w:ilvl w:val="1"/>
          <w:numId w:val="17"/>
        </w:numPr>
      </w:pPr>
      <w:r w:rsidRPr="00825F31">
        <w:t>Gold standard (highest rating possible) D -Lock</w:t>
      </w:r>
    </w:p>
    <w:p w14:paraId="7492057E" w14:textId="0EEA5B5F" w:rsidR="00085F94" w:rsidRPr="00085F94" w:rsidRDefault="00673AB5" w:rsidP="00085F94">
      <w:pPr>
        <w:numPr>
          <w:ilvl w:val="2"/>
          <w:numId w:val="19"/>
        </w:numPr>
        <w:rPr>
          <w:u w:val="single"/>
        </w:rPr>
      </w:pPr>
      <w:r>
        <w:rPr>
          <w:u w:val="single"/>
        </w:rPr>
        <w:t xml:space="preserve">Delivery and packaging </w:t>
      </w:r>
      <w:r w:rsidR="00085F94" w:rsidRPr="00085F94">
        <w:rPr>
          <w:u w:val="single"/>
        </w:rPr>
        <w:t xml:space="preserve"> </w:t>
      </w:r>
    </w:p>
    <w:p w14:paraId="20E9A93D" w14:textId="77777777" w:rsidR="00085F94" w:rsidRPr="00085F94" w:rsidRDefault="00085F94" w:rsidP="00085F94">
      <w:pPr>
        <w:numPr>
          <w:ilvl w:val="1"/>
          <w:numId w:val="18"/>
        </w:numPr>
      </w:pPr>
      <w:r w:rsidRPr="00085F94">
        <w:t>Bikes are delivered from the manufacturer boxed in an 85% built state.</w:t>
      </w:r>
    </w:p>
    <w:p w14:paraId="13AE3D6D" w14:textId="2E5219A5" w:rsidR="004106AB" w:rsidRDefault="00D1649A" w:rsidP="005D564C">
      <w:pPr>
        <w:numPr>
          <w:ilvl w:val="1"/>
          <w:numId w:val="16"/>
        </w:numPr>
      </w:pPr>
      <w:r w:rsidRPr="00D1649A">
        <w:t>The responsibility for securely transporting the bicycles to ensure they arrive in perfect condition remains with the provider and they must ensure that they have all relevant insurances to the point of the cycle retailer signing for the bicycles.  </w:t>
      </w:r>
    </w:p>
    <w:p w14:paraId="0A4AB888" w14:textId="77777777" w:rsidR="004106AB" w:rsidRDefault="00D1649A" w:rsidP="005D564C">
      <w:pPr>
        <w:numPr>
          <w:ilvl w:val="1"/>
          <w:numId w:val="16"/>
        </w:numPr>
      </w:pPr>
      <w:r w:rsidRPr="00D1649A">
        <w:t>The provider must ensure that bicycles transported have as a minimum the protective packaging detailed below:  </w:t>
      </w:r>
    </w:p>
    <w:p w14:paraId="61D0EA14" w14:textId="6C6054F3" w:rsidR="00A16BD7" w:rsidRDefault="00FA54A8" w:rsidP="005D564C">
      <w:pPr>
        <w:numPr>
          <w:ilvl w:val="1"/>
          <w:numId w:val="16"/>
        </w:numPr>
      </w:pPr>
      <w:r>
        <w:t>All packaging must be environmentally friendly an</w:t>
      </w:r>
      <w:r w:rsidR="4AF7B13B">
        <w:t>d</w:t>
      </w:r>
      <w:r>
        <w:t xml:space="preserve"> widely recyclable.</w:t>
      </w:r>
      <w:r w:rsidR="004106AB">
        <w:t xml:space="preserve"> </w:t>
      </w:r>
      <w:r>
        <w:t>Forks and Axels must have protective packaging</w:t>
      </w:r>
    </w:p>
    <w:p w14:paraId="59FB44CF" w14:textId="44717023" w:rsidR="00A16BD7" w:rsidRPr="00A16BD7" w:rsidRDefault="00E911D7" w:rsidP="005D564C">
      <w:pPr>
        <w:numPr>
          <w:ilvl w:val="1"/>
          <w:numId w:val="16"/>
        </w:numPr>
      </w:pPr>
      <w:r w:rsidRPr="005D564C">
        <w:t>Pricing</w:t>
      </w:r>
      <w:r w:rsidR="005D564C">
        <w:t xml:space="preserve"> - </w:t>
      </w:r>
      <w:r>
        <w:t>The following are indicative costs only and are to be used as a guideline by bidders.</w:t>
      </w:r>
    </w:p>
    <w:p w14:paraId="4845D43D" w14:textId="58B7566A" w:rsidR="002946CA" w:rsidRDefault="007E2110" w:rsidP="005D564C">
      <w:pPr>
        <w:numPr>
          <w:ilvl w:val="2"/>
          <w:numId w:val="16"/>
        </w:numPr>
        <w:ind w:left="1560" w:hanging="710"/>
      </w:pPr>
      <w:r w:rsidRPr="005D564C">
        <w:t>The</w:t>
      </w:r>
      <w:r w:rsidRPr="007E2110">
        <w:t xml:space="preserve"> specified standard bike as listed above for adults between £250 and £300 ex VAT and build.  </w:t>
      </w:r>
      <w:r w:rsidR="009E2FBB">
        <w:t>(</w:t>
      </w:r>
      <w:r w:rsidR="009E2FBB" w:rsidRPr="009E2FBB">
        <w:t>Max unit cost for adult bikes £350</w:t>
      </w:r>
      <w:r w:rsidR="009E2FBB">
        <w:t>)</w:t>
      </w:r>
    </w:p>
    <w:p w14:paraId="2AB8E86A" w14:textId="77777777" w:rsidR="00A56BE5" w:rsidRDefault="007E2110" w:rsidP="005D564C">
      <w:pPr>
        <w:numPr>
          <w:ilvl w:val="2"/>
          <w:numId w:val="16"/>
        </w:numPr>
        <w:ind w:left="1560" w:hanging="710"/>
      </w:pPr>
      <w:r w:rsidRPr="007E2110">
        <w:t>E-Bikes to start from £800 to £1000</w:t>
      </w:r>
      <w:r w:rsidR="002946CA">
        <w:t xml:space="preserve"> (Max unit cost for E-bike £1000)</w:t>
      </w:r>
      <w:r w:rsidRPr="007E2110">
        <w:t xml:space="preserve"> and the budget needs to be flexible to meet the demand.  </w:t>
      </w:r>
    </w:p>
    <w:p w14:paraId="288E4087" w14:textId="77777777" w:rsidR="00A56BE5" w:rsidRDefault="007E2110" w:rsidP="005D564C">
      <w:pPr>
        <w:numPr>
          <w:ilvl w:val="2"/>
          <w:numId w:val="16"/>
        </w:numPr>
        <w:ind w:left="1560" w:hanging="710"/>
      </w:pPr>
      <w:r w:rsidRPr="007E2110">
        <w:t xml:space="preserve">Cargo Bikes – A </w:t>
      </w:r>
      <w:proofErr w:type="gramStart"/>
      <w:r w:rsidRPr="007E2110">
        <w:t>2 wheel</w:t>
      </w:r>
      <w:proofErr w:type="gramEnd"/>
      <w:r w:rsidRPr="007E2110">
        <w:t xml:space="preserve"> box cargo bike from £2500 and a 3 wheel larger box cargo bikes from £4000</w:t>
      </w:r>
      <w:r w:rsidR="00185209">
        <w:t xml:space="preserve"> (max unit cost for E-Cargo bike/trike £4000)</w:t>
      </w:r>
      <w:r w:rsidRPr="007E2110">
        <w:t xml:space="preserve">. </w:t>
      </w:r>
    </w:p>
    <w:p w14:paraId="50713E4C" w14:textId="3F2385A2" w:rsidR="007E2110" w:rsidRDefault="007E2110" w:rsidP="005D564C">
      <w:pPr>
        <w:numPr>
          <w:ilvl w:val="2"/>
          <w:numId w:val="16"/>
        </w:numPr>
        <w:ind w:left="1560" w:hanging="710"/>
      </w:pPr>
      <w:r w:rsidRPr="007E2110">
        <w:t xml:space="preserve">Package of accessories </w:t>
      </w:r>
      <w:r w:rsidR="00A56BE5">
        <w:t>(</w:t>
      </w:r>
      <w:r w:rsidR="00A56BE5" w:rsidRPr="00A56BE5">
        <w:t>All bikes unit cost must include the cost of a helmet, lock, light and pump as per the attached specification details</w:t>
      </w:r>
      <w:r w:rsidR="00A56BE5">
        <w:t xml:space="preserve">) </w:t>
      </w:r>
      <w:r w:rsidRPr="007E2110">
        <w:t xml:space="preserve"> – max £50 . </w:t>
      </w:r>
    </w:p>
    <w:p w14:paraId="262B80BF" w14:textId="77777777" w:rsidR="005D564C" w:rsidRPr="005D564C" w:rsidRDefault="005D564C" w:rsidP="005D564C">
      <w:pPr>
        <w:pStyle w:val="ListParagraph"/>
        <w:numPr>
          <w:ilvl w:val="0"/>
          <w:numId w:val="44"/>
        </w:numPr>
        <w:contextualSpacing w:val="0"/>
        <w:rPr>
          <w:vanish/>
        </w:rPr>
      </w:pPr>
    </w:p>
    <w:p w14:paraId="35038BEB" w14:textId="77777777" w:rsidR="005D564C" w:rsidRPr="005D564C" w:rsidRDefault="005D564C" w:rsidP="005D564C">
      <w:pPr>
        <w:pStyle w:val="ListParagraph"/>
        <w:numPr>
          <w:ilvl w:val="1"/>
          <w:numId w:val="44"/>
        </w:numPr>
        <w:contextualSpacing w:val="0"/>
        <w:rPr>
          <w:vanish/>
        </w:rPr>
      </w:pPr>
    </w:p>
    <w:p w14:paraId="0F0849D9" w14:textId="77777777" w:rsidR="005D564C" w:rsidRPr="005D564C" w:rsidRDefault="005D564C" w:rsidP="005D564C">
      <w:pPr>
        <w:pStyle w:val="ListParagraph"/>
        <w:numPr>
          <w:ilvl w:val="1"/>
          <w:numId w:val="44"/>
        </w:numPr>
        <w:contextualSpacing w:val="0"/>
        <w:rPr>
          <w:vanish/>
        </w:rPr>
      </w:pPr>
    </w:p>
    <w:p w14:paraId="350FD85C" w14:textId="641B869E" w:rsidR="00EF6578" w:rsidRPr="00EF6578" w:rsidRDefault="00EF6578" w:rsidP="005D564C">
      <w:pPr>
        <w:numPr>
          <w:ilvl w:val="1"/>
          <w:numId w:val="44"/>
        </w:numPr>
      </w:pPr>
      <w:r w:rsidRPr="005D564C">
        <w:t>IS Information Handling and Security</w:t>
      </w:r>
      <w:r w:rsidR="005D564C">
        <w:t xml:space="preserve"> - </w:t>
      </w:r>
      <w:r w:rsidRPr="00EF6578">
        <w:t>Bidders will be required to adhere to the Data Protection Act (DPA) 2018 and General data Protection Regulations.</w:t>
      </w:r>
    </w:p>
    <w:p w14:paraId="3BEC1D5C" w14:textId="77777777" w:rsidR="00EF6578" w:rsidRPr="00EF6578" w:rsidRDefault="00EF6578" w:rsidP="005D564C">
      <w:pPr>
        <w:numPr>
          <w:ilvl w:val="1"/>
          <w:numId w:val="44"/>
        </w:numPr>
      </w:pPr>
      <w:r w:rsidRPr="00EF6578">
        <w:t>Continuous / Expected improvement – Bidders should build on issues and lessons learned from the pilot to scheme to adapt any future roll-out of similar schemes.</w:t>
      </w:r>
    </w:p>
    <w:p w14:paraId="6807006A" w14:textId="77777777" w:rsidR="00EF6578" w:rsidRPr="00EF6578" w:rsidRDefault="00EF6578" w:rsidP="005D564C">
      <w:pPr>
        <w:numPr>
          <w:ilvl w:val="1"/>
          <w:numId w:val="44"/>
        </w:numPr>
      </w:pPr>
      <w:r w:rsidRPr="00EF6578">
        <w:lastRenderedPageBreak/>
        <w:t>Performance, targets, and monitoring arrangements – These will be agreed as part of the implementation phase with the preferred bidder.</w:t>
      </w:r>
    </w:p>
    <w:p w14:paraId="6FA7E1A9" w14:textId="77777777" w:rsidR="00EF6578" w:rsidRPr="00EF6578" w:rsidRDefault="00EF6578" w:rsidP="005D564C">
      <w:pPr>
        <w:numPr>
          <w:ilvl w:val="1"/>
          <w:numId w:val="44"/>
        </w:numPr>
      </w:pPr>
      <w:r w:rsidRPr="00EF6578">
        <w:t>Exit Plan– The preferred bidder shall complete an exit plan following award of contract, this may include (but is not limited to);</w:t>
      </w:r>
    </w:p>
    <w:p w14:paraId="29B0ACCC" w14:textId="77777777" w:rsidR="005D564C" w:rsidRPr="005D564C" w:rsidRDefault="005D564C" w:rsidP="005D564C">
      <w:pPr>
        <w:pStyle w:val="ListParagraph"/>
        <w:numPr>
          <w:ilvl w:val="1"/>
          <w:numId w:val="16"/>
        </w:numPr>
        <w:contextualSpacing w:val="0"/>
        <w:rPr>
          <w:vanish/>
        </w:rPr>
      </w:pPr>
    </w:p>
    <w:p w14:paraId="678F8959" w14:textId="77777777" w:rsidR="005D564C" w:rsidRPr="005D564C" w:rsidRDefault="005D564C" w:rsidP="005D564C">
      <w:pPr>
        <w:pStyle w:val="ListParagraph"/>
        <w:numPr>
          <w:ilvl w:val="1"/>
          <w:numId w:val="16"/>
        </w:numPr>
        <w:contextualSpacing w:val="0"/>
        <w:rPr>
          <w:vanish/>
        </w:rPr>
      </w:pPr>
    </w:p>
    <w:p w14:paraId="58CA4569" w14:textId="77777777" w:rsidR="005D564C" w:rsidRPr="005D564C" w:rsidRDefault="005D564C" w:rsidP="005D564C">
      <w:pPr>
        <w:pStyle w:val="ListParagraph"/>
        <w:numPr>
          <w:ilvl w:val="1"/>
          <w:numId w:val="16"/>
        </w:numPr>
        <w:contextualSpacing w:val="0"/>
        <w:rPr>
          <w:vanish/>
        </w:rPr>
      </w:pPr>
    </w:p>
    <w:p w14:paraId="39BE9FDB" w14:textId="77777777" w:rsidR="005D564C" w:rsidRPr="005D564C" w:rsidRDefault="005D564C" w:rsidP="005D564C">
      <w:pPr>
        <w:pStyle w:val="ListParagraph"/>
        <w:numPr>
          <w:ilvl w:val="1"/>
          <w:numId w:val="16"/>
        </w:numPr>
        <w:contextualSpacing w:val="0"/>
        <w:rPr>
          <w:vanish/>
        </w:rPr>
      </w:pPr>
    </w:p>
    <w:p w14:paraId="1688F39A" w14:textId="62D5A8EE" w:rsidR="00EF6578" w:rsidRPr="00EF6578" w:rsidRDefault="00EF6578" w:rsidP="005D564C">
      <w:pPr>
        <w:numPr>
          <w:ilvl w:val="2"/>
          <w:numId w:val="16"/>
        </w:numPr>
        <w:ind w:left="1560" w:hanging="710"/>
      </w:pPr>
      <w:r w:rsidRPr="00EF6578">
        <w:t>Hand-over process, transition between providers</w:t>
      </w:r>
    </w:p>
    <w:p w14:paraId="1EF6214E" w14:textId="77777777" w:rsidR="00EF6578" w:rsidRPr="00EF6578" w:rsidRDefault="00EF6578" w:rsidP="005D564C">
      <w:pPr>
        <w:numPr>
          <w:ilvl w:val="2"/>
          <w:numId w:val="16"/>
        </w:numPr>
        <w:ind w:left="1560" w:hanging="710"/>
      </w:pPr>
      <w:r w:rsidRPr="00EF6578">
        <w:t>Training and Knowledge transfer</w:t>
      </w:r>
    </w:p>
    <w:p w14:paraId="63687650" w14:textId="77777777" w:rsidR="00EF6578" w:rsidRPr="00EF6578" w:rsidRDefault="00EF6578" w:rsidP="005D564C">
      <w:pPr>
        <w:numPr>
          <w:ilvl w:val="2"/>
          <w:numId w:val="16"/>
        </w:numPr>
        <w:ind w:left="1560" w:hanging="710"/>
      </w:pPr>
      <w:r w:rsidRPr="00EF6578">
        <w:t>Support arrangements</w:t>
      </w:r>
    </w:p>
    <w:p w14:paraId="398FD81E" w14:textId="77777777" w:rsidR="00EF6578" w:rsidRPr="00EF6578" w:rsidRDefault="00EF6578" w:rsidP="0037462E">
      <w:pPr>
        <w:numPr>
          <w:ilvl w:val="2"/>
          <w:numId w:val="22"/>
        </w:numPr>
      </w:pPr>
      <w:r w:rsidRPr="00EF6578">
        <w:t>Decommissioning &amp; Disposal</w:t>
      </w:r>
    </w:p>
    <w:p w14:paraId="5E62D6CE" w14:textId="77777777" w:rsidR="00EF6578" w:rsidRPr="00EF6578" w:rsidRDefault="00EF6578" w:rsidP="005D564C">
      <w:pPr>
        <w:numPr>
          <w:ilvl w:val="1"/>
          <w:numId w:val="44"/>
        </w:numPr>
      </w:pPr>
      <w:r w:rsidRPr="00EF6578">
        <w:t>Implementation/mobilisation – ECC and the preferred bidder will agree an implementation/mobilisation plan in line with section 6.9 and Appendix A.</w:t>
      </w:r>
    </w:p>
    <w:p w14:paraId="10D789DC" w14:textId="77777777" w:rsidR="00EF6578" w:rsidRPr="00EF6578" w:rsidRDefault="00EF6578" w:rsidP="005D564C">
      <w:pPr>
        <w:numPr>
          <w:ilvl w:val="1"/>
          <w:numId w:val="44"/>
        </w:numPr>
      </w:pPr>
      <w:r w:rsidRPr="00EF6578">
        <w:t>Business Continuity - Preferred bidders will be required to provide a copy of their high-level business continuity plan that covers the service(s) they are providing.</w:t>
      </w:r>
    </w:p>
    <w:p w14:paraId="71FCA27A" w14:textId="77777777" w:rsidR="007960B0" w:rsidRDefault="00EF6578" w:rsidP="007960B0">
      <w:pPr>
        <w:numPr>
          <w:ilvl w:val="0"/>
          <w:numId w:val="1"/>
        </w:numPr>
        <w:rPr>
          <w:b/>
        </w:rPr>
      </w:pPr>
      <w:bookmarkStart w:id="8" w:name="Policies"/>
      <w:r w:rsidRPr="00EF6578">
        <w:rPr>
          <w:b/>
        </w:rPr>
        <w:t>Authority’s policies</w:t>
      </w:r>
      <w:bookmarkEnd w:id="8"/>
    </w:p>
    <w:p w14:paraId="541B57B7" w14:textId="55C56026" w:rsidR="00EF6578" w:rsidRPr="007960B0" w:rsidRDefault="00EF6578" w:rsidP="007960B0">
      <w:pPr>
        <w:pStyle w:val="ListParagraph"/>
        <w:numPr>
          <w:ilvl w:val="1"/>
          <w:numId w:val="23"/>
        </w:numPr>
        <w:rPr>
          <w:b/>
        </w:rPr>
      </w:pPr>
      <w:r w:rsidRPr="00EF6578">
        <w:t xml:space="preserve">Council’s Information Policy Requirements - </w:t>
      </w:r>
      <w:hyperlink r:id="rId13" w:history="1">
        <w:r w:rsidRPr="00EF6578">
          <w:rPr>
            <w:rStyle w:val="Hyperlink"/>
          </w:rPr>
          <w:t>http://www.essex.gov.uk/Business-Partners/Supplying-Council/Documents/ECC_information_policy_requirements_for_contractors.pdf</w:t>
        </w:r>
      </w:hyperlink>
      <w:r w:rsidRPr="00EF6578">
        <w:t>.</w:t>
      </w:r>
    </w:p>
    <w:p w14:paraId="352B4E78" w14:textId="77777777" w:rsidR="00BB1119" w:rsidRDefault="00BB1119" w:rsidP="00BB1119">
      <w:pPr>
        <w:numPr>
          <w:ilvl w:val="1"/>
          <w:numId w:val="23"/>
        </w:numPr>
      </w:pPr>
      <w:r>
        <w:t xml:space="preserve"> </w:t>
      </w:r>
      <w:r w:rsidR="00EF6578" w:rsidRPr="00EF6578">
        <w:t>Any other policies e.g. Environmental</w:t>
      </w:r>
      <w:bookmarkStart w:id="9" w:name="Insurance_Warranties"/>
    </w:p>
    <w:p w14:paraId="20E3AC7F" w14:textId="55FA33AD" w:rsidR="00663729" w:rsidRPr="00BB1119" w:rsidRDefault="00EF6578" w:rsidP="00BB1119">
      <w:pPr>
        <w:pStyle w:val="ListParagraph"/>
        <w:numPr>
          <w:ilvl w:val="0"/>
          <w:numId w:val="1"/>
        </w:numPr>
      </w:pPr>
      <w:r w:rsidRPr="00BB1119">
        <w:rPr>
          <w:b/>
        </w:rPr>
        <w:t xml:space="preserve">Insurance and warranties </w:t>
      </w:r>
    </w:p>
    <w:p w14:paraId="6D6C6574" w14:textId="61DE1BF7" w:rsidR="00663729" w:rsidRPr="00EF6578" w:rsidRDefault="00663729" w:rsidP="007260FE">
      <w:pPr>
        <w:numPr>
          <w:ilvl w:val="1"/>
          <w:numId w:val="24"/>
        </w:numPr>
        <w:ind w:left="709" w:hanging="709"/>
      </w:pPr>
      <w:r w:rsidRPr="00EF6578">
        <w:t>Employer’s (Compulsory) liability insurance - £5 million.</w:t>
      </w:r>
    </w:p>
    <w:p w14:paraId="6449EF65" w14:textId="258B5DE3" w:rsidR="00663729" w:rsidRDefault="00663729" w:rsidP="00663729">
      <w:pPr>
        <w:numPr>
          <w:ilvl w:val="1"/>
          <w:numId w:val="24"/>
        </w:numPr>
      </w:pPr>
      <w:r w:rsidRPr="00EF6578">
        <w:t>Public liability insurance - £10 million.</w:t>
      </w:r>
    </w:p>
    <w:p w14:paraId="6E9D9B3D" w14:textId="59054AEE" w:rsidR="00BB1119" w:rsidRDefault="00BB1119" w:rsidP="00BB1119">
      <w:pPr>
        <w:pStyle w:val="ListParagraph"/>
        <w:numPr>
          <w:ilvl w:val="1"/>
          <w:numId w:val="24"/>
        </w:numPr>
      </w:pPr>
      <w:r w:rsidRPr="00BB1119">
        <w:t>Professional indemnity insurance - £5 million.</w:t>
      </w:r>
    </w:p>
    <w:p w14:paraId="67732B4C" w14:textId="45920496" w:rsidR="0086391E" w:rsidRDefault="0072034F" w:rsidP="007260FE">
      <w:pPr>
        <w:numPr>
          <w:ilvl w:val="1"/>
          <w:numId w:val="24"/>
        </w:numPr>
        <w:ind w:left="709" w:hanging="709"/>
      </w:pPr>
      <w:r w:rsidRPr="00663729">
        <w:rPr>
          <w:bCs/>
        </w:rPr>
        <w:t xml:space="preserve">Warranties – The preferred bidder shall ensure all warranties are obtained for any equipment that is provided to those taking part in the schemes as directed by ECC. </w:t>
      </w:r>
      <w:r w:rsidR="00935449" w:rsidRPr="00663729">
        <w:rPr>
          <w:bCs/>
        </w:rPr>
        <w:t>Detail a warranty process and process for covering of costs incurred by build partners as a result of a warranty issue and bike returns- issue of faulty parts</w:t>
      </w:r>
    </w:p>
    <w:p w14:paraId="3AF79712" w14:textId="28FB3067" w:rsidR="0086391E" w:rsidRPr="0086391E" w:rsidRDefault="0086391E" w:rsidP="0086391E">
      <w:pPr>
        <w:numPr>
          <w:ilvl w:val="0"/>
          <w:numId w:val="24"/>
        </w:numPr>
        <w:rPr>
          <w:b/>
        </w:rPr>
      </w:pPr>
      <w:r w:rsidRPr="0086391E">
        <w:rPr>
          <w:b/>
        </w:rPr>
        <w:t>E-Procurement Requirements</w:t>
      </w:r>
    </w:p>
    <w:p w14:paraId="600AC031" w14:textId="6E84DAF0" w:rsidR="007E0265" w:rsidRDefault="007E0265" w:rsidP="007E0265">
      <w:r>
        <w:t xml:space="preserve">11.1.  </w:t>
      </w:r>
      <w:r w:rsidR="0086391E" w:rsidRPr="0086391E">
        <w:t>Overview</w:t>
      </w:r>
    </w:p>
    <w:p w14:paraId="59B6D2EC" w14:textId="0EDBE9A7" w:rsidR="00040CB7" w:rsidRDefault="007E0265" w:rsidP="00356457">
      <w:pPr>
        <w:ind w:left="851" w:hanging="851"/>
      </w:pPr>
      <w:r>
        <w:t>11.1.</w:t>
      </w:r>
      <w:r w:rsidR="009D6C63">
        <w:t>1</w:t>
      </w:r>
      <w:r>
        <w:t xml:space="preserve">. </w:t>
      </w:r>
      <w:r w:rsidR="0086391E" w:rsidRPr="0086391E">
        <w:t xml:space="preserve">Essex County Council has implemented a fully automated Purchase to Pay system. Purchase to Pay enables the full purchasing and payment process to be carried out on-line, from order creation and authorisation to receipting </w:t>
      </w:r>
      <w:r w:rsidR="0086391E" w:rsidRPr="0086391E">
        <w:lastRenderedPageBreak/>
        <w:t>and invoice matching.  It is easier, faster and more efficient than conventional purchasing processes.</w:t>
      </w:r>
    </w:p>
    <w:p w14:paraId="48EA5A59" w14:textId="74A3786F" w:rsidR="0086391E" w:rsidRPr="0086391E" w:rsidRDefault="00040CB7" w:rsidP="00356457">
      <w:pPr>
        <w:ind w:left="851" w:hanging="851"/>
      </w:pPr>
      <w:r>
        <w:t>11.1.</w:t>
      </w:r>
      <w:r w:rsidR="009D6C63">
        <w:t>2</w:t>
      </w:r>
      <w:r>
        <w:t>.</w:t>
      </w:r>
      <w:r w:rsidR="00356457">
        <w:t xml:space="preserve"> </w:t>
      </w:r>
      <w:r w:rsidR="0086391E">
        <w:t xml:space="preserve">Marketplace is a </w:t>
      </w:r>
      <w:proofErr w:type="spellStart"/>
      <w:r w:rsidR="0086391E">
        <w:t>Proactis</w:t>
      </w:r>
      <w:proofErr w:type="spellEnd"/>
      <w:r w:rsidR="0086391E">
        <w:t xml:space="preserve"> Solution. It is a </w:t>
      </w:r>
      <w:r w:rsidR="73C0CF6C">
        <w:t>web-based</w:t>
      </w:r>
      <w:r w:rsidR="0086391E">
        <w:t xml:space="preserve"> system used by Essex County Council to submit purchase orders electronically and receive and process e-invoices and e-credits.  </w:t>
      </w:r>
    </w:p>
    <w:p w14:paraId="39C859FE" w14:textId="77777777" w:rsidR="009D6C63" w:rsidRDefault="0086391E" w:rsidP="009D6C63">
      <w:pPr>
        <w:pStyle w:val="ListParagraph"/>
        <w:numPr>
          <w:ilvl w:val="2"/>
          <w:numId w:val="27"/>
        </w:numPr>
      </w:pPr>
      <w:r w:rsidRPr="0086391E">
        <w:t>The Marketplace supplier interface is both simple and secure.  All the preferred bidders will need to access Marketplace using an Internet browser.  Marketplace supports the latest release of web browser technologies, for example, Internet Explorer, Firefox, Safari etc.</w:t>
      </w:r>
    </w:p>
    <w:p w14:paraId="389D00BC" w14:textId="77777777" w:rsidR="009D6C63" w:rsidRDefault="009D6C63" w:rsidP="009D6C63">
      <w:pPr>
        <w:pStyle w:val="ListParagraph"/>
      </w:pPr>
    </w:p>
    <w:p w14:paraId="1EFE6E72" w14:textId="77777777" w:rsidR="008865F5" w:rsidRDefault="0086391E" w:rsidP="00356457">
      <w:pPr>
        <w:pStyle w:val="ListParagraph"/>
        <w:numPr>
          <w:ilvl w:val="1"/>
          <w:numId w:val="27"/>
        </w:numPr>
        <w:ind w:left="658" w:hanging="658"/>
        <w:contextualSpacing w:val="0"/>
      </w:pPr>
      <w:r w:rsidRPr="0086391E">
        <w:t>Electronic Ordering</w:t>
      </w:r>
    </w:p>
    <w:p w14:paraId="3E89A323" w14:textId="77777777" w:rsidR="008865F5" w:rsidRDefault="0086391E" w:rsidP="008865F5">
      <w:pPr>
        <w:pStyle w:val="ListParagraph"/>
        <w:numPr>
          <w:ilvl w:val="2"/>
          <w:numId w:val="28"/>
        </w:numPr>
      </w:pPr>
      <w:r w:rsidRPr="0086391E">
        <w:t xml:space="preserve">A record on Marketplace will be created for the preferred bidder and a user ID and password will be issued via e-mail. </w:t>
      </w:r>
    </w:p>
    <w:p w14:paraId="45469AB6" w14:textId="0BEA7DEA" w:rsidR="0086391E" w:rsidRPr="0086391E" w:rsidRDefault="0086391E" w:rsidP="008865F5">
      <w:pPr>
        <w:pStyle w:val="ListParagraph"/>
        <w:numPr>
          <w:ilvl w:val="2"/>
          <w:numId w:val="28"/>
        </w:numPr>
      </w:pPr>
      <w:r w:rsidRPr="0086391E">
        <w:t>The user ID and password will allow the preferred bidder to:</w:t>
      </w:r>
    </w:p>
    <w:p w14:paraId="40AA1661" w14:textId="77777777" w:rsidR="0086391E" w:rsidRPr="0086391E" w:rsidRDefault="0086391E" w:rsidP="00356457">
      <w:pPr>
        <w:numPr>
          <w:ilvl w:val="0"/>
          <w:numId w:val="29"/>
        </w:numPr>
        <w:ind w:left="1985" w:hanging="284"/>
      </w:pPr>
      <w:r w:rsidRPr="0086391E">
        <w:t>View their purchase orders online</w:t>
      </w:r>
    </w:p>
    <w:p w14:paraId="58294E0B" w14:textId="77777777" w:rsidR="0086391E" w:rsidRPr="0086391E" w:rsidRDefault="0086391E" w:rsidP="00356457">
      <w:pPr>
        <w:numPr>
          <w:ilvl w:val="0"/>
          <w:numId w:val="29"/>
        </w:numPr>
        <w:ind w:left="1985" w:hanging="284"/>
      </w:pPr>
      <w:r w:rsidRPr="0086391E">
        <w:t>Update their status</w:t>
      </w:r>
    </w:p>
    <w:p w14:paraId="43A3EEC9" w14:textId="77777777" w:rsidR="0086391E" w:rsidRPr="0086391E" w:rsidRDefault="0086391E" w:rsidP="00356457">
      <w:pPr>
        <w:numPr>
          <w:ilvl w:val="0"/>
          <w:numId w:val="29"/>
        </w:numPr>
        <w:ind w:left="1985" w:hanging="284"/>
      </w:pPr>
      <w:r w:rsidRPr="0086391E">
        <w:t>Notify delivery</w:t>
      </w:r>
    </w:p>
    <w:p w14:paraId="10982D7E" w14:textId="243B8C2E" w:rsidR="0086391E" w:rsidRPr="0086391E" w:rsidRDefault="0086391E" w:rsidP="00356457">
      <w:pPr>
        <w:numPr>
          <w:ilvl w:val="0"/>
          <w:numId w:val="29"/>
        </w:numPr>
        <w:ind w:left="1985" w:hanging="284"/>
      </w:pPr>
      <w:r w:rsidRPr="0086391E">
        <w:t>Submit and monitor the status of electronic invoices and credits, once they have been submitted</w:t>
      </w:r>
      <w:r w:rsidR="00817A6D">
        <w:t xml:space="preserve"> </w:t>
      </w:r>
    </w:p>
    <w:p w14:paraId="3915EC4E" w14:textId="29684A1C" w:rsidR="0086391E" w:rsidRDefault="0086391E" w:rsidP="00817A6D">
      <w:pPr>
        <w:pStyle w:val="ListParagraph"/>
        <w:numPr>
          <w:ilvl w:val="2"/>
          <w:numId w:val="27"/>
        </w:numPr>
      </w:pPr>
      <w:r w:rsidRPr="0086391E">
        <w:t>Purchase orders will be sent electronically to the preferred bidder’s central e-mail address</w:t>
      </w:r>
    </w:p>
    <w:p w14:paraId="20EFE0FA" w14:textId="77777777" w:rsidR="00817A6D" w:rsidRPr="0086391E" w:rsidRDefault="00817A6D" w:rsidP="00817A6D">
      <w:pPr>
        <w:pStyle w:val="ListParagraph"/>
      </w:pPr>
    </w:p>
    <w:p w14:paraId="5D2DBA03" w14:textId="25F51BB2" w:rsidR="0086391E" w:rsidRPr="0086391E" w:rsidRDefault="0086391E" w:rsidP="00356457">
      <w:pPr>
        <w:pStyle w:val="ListParagraph"/>
        <w:numPr>
          <w:ilvl w:val="1"/>
          <w:numId w:val="27"/>
        </w:numPr>
        <w:ind w:left="658" w:hanging="658"/>
        <w:contextualSpacing w:val="0"/>
      </w:pPr>
      <w:r w:rsidRPr="0086391E">
        <w:t>Emailed Purchase Orders</w:t>
      </w:r>
    </w:p>
    <w:p w14:paraId="19A000F9" w14:textId="34F25D22" w:rsidR="0086391E" w:rsidRDefault="0086391E" w:rsidP="00817A6D">
      <w:pPr>
        <w:pStyle w:val="ListParagraph"/>
        <w:numPr>
          <w:ilvl w:val="2"/>
          <w:numId w:val="30"/>
        </w:numPr>
      </w:pPr>
      <w:r w:rsidRPr="0086391E">
        <w:t>Orders will be sent electronically, via Marketplace, to the preferred bidder’s preferred central e-mail address from the contract start date. To ensure continuity of service, the preferred bidder will be responsible for ensuring that orders are processed quickly and efficiently.  It is therefore not advisable to provide individual e-mail addresses unless appropriate access is available, to ensure that orders are still processed if the main contact is unavailable.  There is no transaction charge for e-mail orders which are sent to a preferred central e-mail address, via Marketplace.</w:t>
      </w:r>
    </w:p>
    <w:p w14:paraId="50EBBF89" w14:textId="77777777" w:rsidR="00817A6D" w:rsidRPr="0086391E" w:rsidRDefault="00817A6D" w:rsidP="00817A6D">
      <w:pPr>
        <w:pStyle w:val="ListParagraph"/>
        <w:ind w:left="1380"/>
      </w:pPr>
    </w:p>
    <w:p w14:paraId="2A5204C2" w14:textId="5D6BB4E4" w:rsidR="0086391E" w:rsidRPr="0086391E" w:rsidRDefault="0086391E" w:rsidP="00356457">
      <w:pPr>
        <w:pStyle w:val="ListParagraph"/>
        <w:numPr>
          <w:ilvl w:val="1"/>
          <w:numId w:val="30"/>
        </w:numPr>
        <w:ind w:left="987" w:hanging="658"/>
        <w:contextualSpacing w:val="0"/>
      </w:pPr>
      <w:r w:rsidRPr="0086391E">
        <w:t>Electronic Invoicing</w:t>
      </w:r>
    </w:p>
    <w:p w14:paraId="4D9FA42F" w14:textId="545C7DB4" w:rsidR="005338C6" w:rsidRDefault="0086391E" w:rsidP="005338C6">
      <w:pPr>
        <w:pStyle w:val="ListParagraph"/>
        <w:numPr>
          <w:ilvl w:val="2"/>
          <w:numId w:val="30"/>
        </w:numPr>
      </w:pPr>
      <w:r w:rsidRPr="0086391E">
        <w:t xml:space="preserve">The preferred bidder will be expected to submit electronic invoices and credit notes via Marketplace by utilising the PO Flip method from the contract start date. On approval of the electronic invoice an automatic payment will be made via BACS, direct to the preferred bidder’s bank account, in line with Essex County Council’s contracted payment terms. </w:t>
      </w:r>
      <w:r w:rsidRPr="0086391E">
        <w:lastRenderedPageBreak/>
        <w:t>In addition to the above, the preferred bidder will be able to view the status of their invoices, via the Marketplace system.</w:t>
      </w:r>
    </w:p>
    <w:p w14:paraId="7B4F3D80" w14:textId="77777777" w:rsidR="005338C6" w:rsidRDefault="005338C6" w:rsidP="005338C6">
      <w:pPr>
        <w:pStyle w:val="ListParagraph"/>
        <w:ind w:left="1380"/>
      </w:pPr>
    </w:p>
    <w:p w14:paraId="5327EEF4" w14:textId="0477501F" w:rsidR="0086391E" w:rsidRPr="0086391E" w:rsidRDefault="0086391E" w:rsidP="00356457">
      <w:pPr>
        <w:pStyle w:val="ListParagraph"/>
        <w:numPr>
          <w:ilvl w:val="1"/>
          <w:numId w:val="30"/>
        </w:numPr>
        <w:ind w:left="987" w:hanging="658"/>
        <w:contextualSpacing w:val="0"/>
      </w:pPr>
      <w:r w:rsidRPr="0086391E">
        <w:t>Purchase Order Flip (PO Flip)</w:t>
      </w:r>
    </w:p>
    <w:p w14:paraId="3E06DD1C" w14:textId="53ED6D48" w:rsidR="0086391E" w:rsidRPr="0086391E" w:rsidRDefault="0086391E" w:rsidP="005338C6">
      <w:pPr>
        <w:pStyle w:val="ListParagraph"/>
        <w:numPr>
          <w:ilvl w:val="2"/>
          <w:numId w:val="30"/>
        </w:numPr>
      </w:pPr>
      <w:r w:rsidRPr="0086391E">
        <w:t>The preferred bidder will be able to gain access to the Marketplace system via a web browser, to view their Purchase Orders and turn any outstanding Purchase Orders into electronic invoices, by choosing the PO Flip method. There is no charge for this method.</w:t>
      </w:r>
    </w:p>
    <w:p w14:paraId="285D462D" w14:textId="77777777" w:rsidR="0086391E" w:rsidRPr="0086391E" w:rsidRDefault="0086391E" w:rsidP="00275270">
      <w:pPr>
        <w:ind w:left="660"/>
      </w:pPr>
      <w:r w:rsidRPr="0086391E">
        <w:t xml:space="preserve">Further information about all of the above can be found on ECC’s website: </w:t>
      </w:r>
      <w:hyperlink r:id="rId14" w:history="1">
        <w:r w:rsidRPr="0086391E">
          <w:rPr>
            <w:rStyle w:val="Hyperlink"/>
          </w:rPr>
          <w:t>http://www.essex.gov.uk/Business-Partners/Supplying-Council/Pages/IDeA-Marketplace.aspx</w:t>
        </w:r>
      </w:hyperlink>
      <w:r w:rsidRPr="0086391E">
        <w:t xml:space="preserve"> </w:t>
      </w:r>
    </w:p>
    <w:p w14:paraId="1D59FF5F" w14:textId="5D856613" w:rsidR="0086391E" w:rsidRPr="0086391E" w:rsidRDefault="0086391E" w:rsidP="00A82A1C">
      <w:pPr>
        <w:pStyle w:val="ListParagraph"/>
        <w:numPr>
          <w:ilvl w:val="1"/>
          <w:numId w:val="30"/>
        </w:numPr>
      </w:pPr>
      <w:r w:rsidRPr="0086391E">
        <w:t xml:space="preserve">Please be aware, the preferred bidder will also be registered onto ECC’s Finance system, Oracle. They will in turn receive a registration email to activate their </w:t>
      </w:r>
      <w:proofErr w:type="spellStart"/>
      <w:r w:rsidRPr="0086391E">
        <w:t>iSupplier</w:t>
      </w:r>
      <w:proofErr w:type="spellEnd"/>
      <w:r w:rsidRPr="0086391E">
        <w:t xml:space="preserve"> portal account. This account is used to:</w:t>
      </w:r>
    </w:p>
    <w:p w14:paraId="32DD3483" w14:textId="77777777" w:rsidR="0086391E" w:rsidRPr="0086391E" w:rsidRDefault="0086391E" w:rsidP="007260FE">
      <w:pPr>
        <w:pStyle w:val="ListParagraph"/>
        <w:numPr>
          <w:ilvl w:val="0"/>
          <w:numId w:val="32"/>
        </w:numPr>
        <w:ind w:left="1560" w:hanging="426"/>
      </w:pPr>
      <w:r w:rsidRPr="0086391E">
        <w:t>View the status of invoice payments</w:t>
      </w:r>
    </w:p>
    <w:p w14:paraId="6B345815" w14:textId="77777777" w:rsidR="0086391E" w:rsidRPr="0086391E" w:rsidRDefault="0086391E" w:rsidP="007260FE">
      <w:pPr>
        <w:numPr>
          <w:ilvl w:val="0"/>
          <w:numId w:val="32"/>
        </w:numPr>
        <w:ind w:left="1560" w:hanging="426"/>
      </w:pPr>
      <w:r w:rsidRPr="0086391E">
        <w:t>Amend your supplier details e.g. address, contact details, bank details</w:t>
      </w:r>
    </w:p>
    <w:p w14:paraId="52241D4E" w14:textId="77777777" w:rsidR="0086391E" w:rsidRPr="0086391E" w:rsidRDefault="0086391E" w:rsidP="007260FE">
      <w:pPr>
        <w:numPr>
          <w:ilvl w:val="0"/>
          <w:numId w:val="32"/>
        </w:numPr>
        <w:ind w:left="1560" w:hanging="426"/>
      </w:pPr>
      <w:r w:rsidRPr="0086391E">
        <w:t>Create additional user accounts</w:t>
      </w:r>
    </w:p>
    <w:p w14:paraId="653454E0" w14:textId="3FF3CF19" w:rsidR="0086391E" w:rsidRPr="0086391E" w:rsidRDefault="0086391E" w:rsidP="007260FE">
      <w:pPr>
        <w:pStyle w:val="ListParagraph"/>
        <w:numPr>
          <w:ilvl w:val="1"/>
          <w:numId w:val="30"/>
        </w:numPr>
        <w:ind w:left="987" w:hanging="658"/>
        <w:contextualSpacing w:val="0"/>
      </w:pPr>
      <w:r w:rsidRPr="0086391E">
        <w:t>E-Procurement Terms of Trading</w:t>
      </w:r>
    </w:p>
    <w:p w14:paraId="1197508F" w14:textId="16F5479A" w:rsidR="000E3419" w:rsidRDefault="0086391E" w:rsidP="000E3419">
      <w:pPr>
        <w:pStyle w:val="ListParagraph"/>
        <w:numPr>
          <w:ilvl w:val="2"/>
          <w:numId w:val="30"/>
        </w:numPr>
      </w:pPr>
      <w:r w:rsidRPr="0086391E">
        <w:t xml:space="preserve">A preferred central e-mail address, (where orders will be sent electronically via Marketplace) must be provided.  It is the responsibility of the supplier/ preferred bidder to ensure that they can provide a central e-mail address for orders sent electronically via Marketplace from the contract start date. The Preferred bidder/ Supplier/ Contractor will be asked to submit this e-mail address. It is also the supplier’s/ preferred bidder’s responsibility to ensure that continuity of service </w:t>
      </w:r>
      <w:proofErr w:type="gramStart"/>
      <w:r w:rsidRPr="0086391E">
        <w:t>is maintained at all times</w:t>
      </w:r>
      <w:proofErr w:type="gramEnd"/>
      <w:r w:rsidRPr="0086391E">
        <w:t xml:space="preserve"> and that orders are processed promptly.</w:t>
      </w:r>
    </w:p>
    <w:p w14:paraId="5AC88A07" w14:textId="77777777" w:rsidR="000E3419" w:rsidRDefault="000E3419" w:rsidP="000E3419">
      <w:pPr>
        <w:pStyle w:val="ListParagraph"/>
        <w:ind w:left="1380"/>
      </w:pPr>
    </w:p>
    <w:p w14:paraId="3035B1DD" w14:textId="5A641964" w:rsidR="000E3419" w:rsidRDefault="0086391E" w:rsidP="000E3419">
      <w:pPr>
        <w:pStyle w:val="ListParagraph"/>
        <w:numPr>
          <w:ilvl w:val="2"/>
          <w:numId w:val="30"/>
        </w:numPr>
      </w:pPr>
      <w:r w:rsidRPr="0086391E">
        <w:t>All invoices and credit notes must be submitted electronically by the supplier/ preferred bidder to Essex County Council and as a minimum must be raised using the PO Flip method via Marketplace from the contract start date.</w:t>
      </w:r>
    </w:p>
    <w:p w14:paraId="1C1D6101" w14:textId="77777777" w:rsidR="000E3419" w:rsidRDefault="000E3419" w:rsidP="000E3419">
      <w:pPr>
        <w:pStyle w:val="ListParagraph"/>
      </w:pPr>
    </w:p>
    <w:p w14:paraId="18D81692" w14:textId="77777777" w:rsidR="00A402F1" w:rsidRDefault="0086391E" w:rsidP="00A402F1">
      <w:pPr>
        <w:pStyle w:val="ListParagraph"/>
        <w:numPr>
          <w:ilvl w:val="2"/>
          <w:numId w:val="30"/>
        </w:numPr>
      </w:pPr>
      <w:r w:rsidRPr="0086391E">
        <w:t>Goods/Services should only be provided/carried out on receipt of an Official Purchase Order which has been issued via Marketplace by the Authority.</w:t>
      </w:r>
    </w:p>
    <w:p w14:paraId="34E6A300" w14:textId="77777777" w:rsidR="00A402F1" w:rsidRDefault="00A402F1" w:rsidP="00A402F1">
      <w:pPr>
        <w:pStyle w:val="ListParagraph"/>
      </w:pPr>
    </w:p>
    <w:p w14:paraId="3CD54728" w14:textId="3F898964" w:rsidR="0086391E" w:rsidRPr="0086391E" w:rsidRDefault="00A402F1" w:rsidP="00A402F1">
      <w:pPr>
        <w:pStyle w:val="ListParagraph"/>
        <w:numPr>
          <w:ilvl w:val="2"/>
          <w:numId w:val="30"/>
        </w:numPr>
      </w:pPr>
      <w:r>
        <w:t>T</w:t>
      </w:r>
      <w:r w:rsidR="0086391E" w:rsidRPr="0086391E">
        <w:t xml:space="preserve">he preferred bidder assumes full responsibility for ensuring that programs or other data downloaded uploaded or in any way transmitted electronically to the Authority are free from viruses, or any other items of a destructive nature whatsoever. The Authority makes every effort to </w:t>
      </w:r>
      <w:r w:rsidR="0086391E" w:rsidRPr="0086391E">
        <w:lastRenderedPageBreak/>
        <w:t>virus check information made available for download from Marketplace. The Authority cannot accept any responsibility for any loss, disruption or damage to your data or your computer system which may occur whilst using material derived from Marketplace. The Authority recommends that users recheck all downloaded material with their own virus check software.</w:t>
      </w:r>
    </w:p>
    <w:p w14:paraId="6FB7FB9C" w14:textId="77777777" w:rsidR="0086391E" w:rsidRPr="0086391E" w:rsidRDefault="0086391E" w:rsidP="000E3419">
      <w:pPr>
        <w:numPr>
          <w:ilvl w:val="0"/>
          <w:numId w:val="30"/>
        </w:numPr>
        <w:rPr>
          <w:b/>
        </w:rPr>
      </w:pPr>
      <w:r w:rsidRPr="0086391E">
        <w:rPr>
          <w:b/>
        </w:rPr>
        <w:t>Agreement term</w:t>
      </w:r>
    </w:p>
    <w:p w14:paraId="7896FCC9" w14:textId="77777777" w:rsidR="00A402F1" w:rsidRPr="00A402F1" w:rsidRDefault="0086391E" w:rsidP="007260FE">
      <w:pPr>
        <w:pStyle w:val="ListParagraph"/>
        <w:numPr>
          <w:ilvl w:val="1"/>
          <w:numId w:val="34"/>
        </w:numPr>
        <w:ind w:left="993" w:hanging="709"/>
        <w:contextualSpacing w:val="0"/>
        <w:rPr>
          <w:b/>
        </w:rPr>
      </w:pPr>
      <w:r w:rsidRPr="0086391E">
        <w:t xml:space="preserve">The Agreement term for this agreement with be 36 months. The decision to extend the Agreement with is at the sole discretion of Essex County Council. </w:t>
      </w:r>
    </w:p>
    <w:p w14:paraId="38C53EE3" w14:textId="77777777" w:rsidR="00895DF9" w:rsidRPr="00895DF9" w:rsidRDefault="0086391E" w:rsidP="007260FE">
      <w:pPr>
        <w:pStyle w:val="ListParagraph"/>
        <w:numPr>
          <w:ilvl w:val="1"/>
          <w:numId w:val="34"/>
        </w:numPr>
        <w:ind w:left="993" w:hanging="709"/>
        <w:contextualSpacing w:val="0"/>
        <w:rPr>
          <w:b/>
        </w:rPr>
      </w:pPr>
      <w:r w:rsidRPr="0086391E">
        <w:t xml:space="preserve">With appropriate notice the Authority may terminate the Agreement on any of the following Authority Break Point Dates: </w:t>
      </w:r>
    </w:p>
    <w:p w14:paraId="3540E029" w14:textId="14E4451C" w:rsidR="004A290E" w:rsidRPr="004A290E" w:rsidRDefault="0086391E" w:rsidP="004A290E">
      <w:pPr>
        <w:pStyle w:val="ListParagraph"/>
        <w:numPr>
          <w:ilvl w:val="2"/>
          <w:numId w:val="34"/>
        </w:numPr>
        <w:rPr>
          <w:b/>
        </w:rPr>
      </w:pPr>
      <w:r w:rsidRPr="0086391E">
        <w:t>Following competition after the initial pilot scheme.</w:t>
      </w:r>
    </w:p>
    <w:p w14:paraId="143C1033" w14:textId="77777777" w:rsidR="004A290E" w:rsidRPr="004A290E" w:rsidRDefault="004A290E" w:rsidP="004A290E">
      <w:pPr>
        <w:pStyle w:val="ListParagraph"/>
        <w:ind w:left="2040"/>
        <w:rPr>
          <w:b/>
        </w:rPr>
      </w:pPr>
    </w:p>
    <w:p w14:paraId="1CC323E3" w14:textId="0D510BE3" w:rsidR="0086391E" w:rsidRPr="004A290E" w:rsidRDefault="0086391E" w:rsidP="004A290E">
      <w:pPr>
        <w:pStyle w:val="ListParagraph"/>
        <w:numPr>
          <w:ilvl w:val="2"/>
          <w:numId w:val="34"/>
        </w:numPr>
        <w:rPr>
          <w:b/>
        </w:rPr>
      </w:pPr>
      <w:r w:rsidRPr="0086391E">
        <w:t xml:space="preserve">Any subsequent point at which time funding is not available to continue the scheme. </w:t>
      </w:r>
    </w:p>
    <w:p w14:paraId="0544820D" w14:textId="77777777" w:rsidR="0086391E" w:rsidRPr="0086391E" w:rsidRDefault="0086391E" w:rsidP="00A402F1">
      <w:pPr>
        <w:numPr>
          <w:ilvl w:val="0"/>
          <w:numId w:val="34"/>
        </w:numPr>
        <w:rPr>
          <w:b/>
        </w:rPr>
      </w:pPr>
      <w:r w:rsidRPr="0086391E">
        <w:rPr>
          <w:b/>
        </w:rPr>
        <w:t xml:space="preserve">Payment </w:t>
      </w:r>
    </w:p>
    <w:p w14:paraId="6F6FC0CA" w14:textId="312EF2D1" w:rsidR="00370FC6" w:rsidRDefault="004A290E" w:rsidP="007260FE">
      <w:pPr>
        <w:pStyle w:val="ListParagraph"/>
        <w:numPr>
          <w:ilvl w:val="1"/>
          <w:numId w:val="34"/>
        </w:numPr>
        <w:ind w:left="993" w:hanging="709"/>
        <w:contextualSpacing w:val="0"/>
      </w:pPr>
      <w:r>
        <w:t>T</w:t>
      </w:r>
      <w:r w:rsidR="0086391E" w:rsidRPr="0086391E">
        <w:t>he Authority will pay any invoice issued by the Supplier within 30 days of receipt of a valid invoice following the delivery of the Good(s) and/or service(s).  On the thirtieth day the payment will leave the account of the Authority</w:t>
      </w:r>
    </w:p>
    <w:p w14:paraId="3E0DDD0F" w14:textId="77777777" w:rsidR="00370FC6" w:rsidRDefault="0086391E" w:rsidP="007260FE">
      <w:pPr>
        <w:pStyle w:val="ListParagraph"/>
        <w:numPr>
          <w:ilvl w:val="1"/>
          <w:numId w:val="34"/>
        </w:numPr>
        <w:ind w:left="993" w:hanging="709"/>
      </w:pPr>
      <w:r w:rsidRPr="0086391E">
        <w:t>The rates/prices stated on the invoice must be those specified under this Agreement.</w:t>
      </w:r>
    </w:p>
    <w:p w14:paraId="34E658EC" w14:textId="77777777" w:rsidR="00370FC6" w:rsidRPr="00370FC6" w:rsidRDefault="00370FC6" w:rsidP="00370FC6">
      <w:pPr>
        <w:pStyle w:val="ListParagraph"/>
        <w:rPr>
          <w:b/>
        </w:rPr>
      </w:pPr>
    </w:p>
    <w:p w14:paraId="128BD4FD" w14:textId="71A56397" w:rsidR="0086391E" w:rsidRPr="0086391E" w:rsidRDefault="00370FC6" w:rsidP="007260FE">
      <w:pPr>
        <w:pStyle w:val="ListParagraph"/>
        <w:numPr>
          <w:ilvl w:val="0"/>
          <w:numId w:val="34"/>
        </w:numPr>
        <w:ind w:left="749"/>
        <w:contextualSpacing w:val="0"/>
      </w:pPr>
      <w:r>
        <w:rPr>
          <w:b/>
        </w:rPr>
        <w:t>C</w:t>
      </w:r>
      <w:r w:rsidR="0086391E" w:rsidRPr="00370FC6">
        <w:rPr>
          <w:b/>
        </w:rPr>
        <w:t>ommercial Response</w:t>
      </w:r>
    </w:p>
    <w:p w14:paraId="75E0D2BB" w14:textId="78C2BB37" w:rsidR="0086391E" w:rsidRPr="00370FC6" w:rsidRDefault="0086391E" w:rsidP="007260FE">
      <w:pPr>
        <w:pStyle w:val="ListParagraph"/>
        <w:numPr>
          <w:ilvl w:val="1"/>
          <w:numId w:val="34"/>
        </w:numPr>
        <w:ind w:left="993" w:hanging="709"/>
        <w:rPr>
          <w:b/>
        </w:rPr>
      </w:pPr>
      <w:r w:rsidRPr="0086391E">
        <w:t xml:space="preserve">The Tenderer is to complete the commercial response detailed within the E-sourcing portal. </w:t>
      </w:r>
    </w:p>
    <w:p w14:paraId="4D014486" w14:textId="77777777" w:rsidR="0086391E" w:rsidRPr="0086391E" w:rsidRDefault="0086391E" w:rsidP="004A290E">
      <w:pPr>
        <w:numPr>
          <w:ilvl w:val="0"/>
          <w:numId w:val="34"/>
        </w:numPr>
      </w:pPr>
      <w:r w:rsidRPr="0086391E">
        <w:br w:type="page"/>
      </w:r>
    </w:p>
    <w:p w14:paraId="4118CDAC" w14:textId="77777777" w:rsidR="0069428D" w:rsidRDefault="0069428D" w:rsidP="004F78F3">
      <w:pPr>
        <w:rPr>
          <w:b/>
          <w:bCs/>
        </w:rPr>
        <w:sectPr w:rsidR="0069428D" w:rsidSect="003B6ACC">
          <w:pgSz w:w="11906" w:h="16838"/>
          <w:pgMar w:top="993" w:right="1440" w:bottom="1440" w:left="1440" w:header="708" w:footer="708" w:gutter="0"/>
          <w:cols w:space="708"/>
          <w:docGrid w:linePitch="360"/>
        </w:sectPr>
      </w:pPr>
      <w:bookmarkStart w:id="10" w:name="_Hlk55315013"/>
    </w:p>
    <w:bookmarkEnd w:id="10"/>
    <w:p w14:paraId="38FE7AE1" w14:textId="4BD290AB" w:rsidR="004F78F3" w:rsidRDefault="004F78F3" w:rsidP="004F78F3">
      <w:r>
        <w:lastRenderedPageBreak/>
        <w:t xml:space="preserve">Appendix </w:t>
      </w:r>
      <w:r w:rsidR="00D04F42">
        <w:t>A</w:t>
      </w:r>
      <w:r w:rsidR="00F164EA">
        <w:t xml:space="preserve">-Project Plan </w:t>
      </w:r>
    </w:p>
    <w:p w14:paraId="390A2501" w14:textId="7333FFCD" w:rsidR="0069428D" w:rsidRDefault="0069428D" w:rsidP="00D04F42">
      <w:r w:rsidRPr="0069428D">
        <w:rPr>
          <w:noProof/>
        </w:rPr>
        <w:drawing>
          <wp:inline distT="0" distB="0" distL="0" distR="0" wp14:anchorId="343FA162" wp14:editId="633B4B60">
            <wp:extent cx="9585960" cy="5082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93540" cy="5086559"/>
                    </a:xfrm>
                    <a:prstGeom prst="rect">
                      <a:avLst/>
                    </a:prstGeom>
                    <a:noFill/>
                    <a:ln>
                      <a:noFill/>
                    </a:ln>
                  </pic:spPr>
                </pic:pic>
              </a:graphicData>
            </a:graphic>
          </wp:inline>
        </w:drawing>
      </w:r>
    </w:p>
    <w:p w14:paraId="11408783" w14:textId="77777777" w:rsidR="0069428D" w:rsidRDefault="0069428D" w:rsidP="00D04F42">
      <w:pPr>
        <w:sectPr w:rsidR="0069428D" w:rsidSect="00356457">
          <w:pgSz w:w="16838" w:h="11906" w:orient="landscape"/>
          <w:pgMar w:top="1440" w:right="993" w:bottom="1440" w:left="1440" w:header="708" w:footer="708" w:gutter="0"/>
          <w:cols w:space="708"/>
          <w:docGrid w:linePitch="360"/>
        </w:sectPr>
      </w:pPr>
      <w:bookmarkStart w:id="11" w:name="_GoBack"/>
      <w:bookmarkEnd w:id="11"/>
    </w:p>
    <w:p w14:paraId="087B6702" w14:textId="6F970FA8" w:rsidR="00507A9C" w:rsidRDefault="00507A9C" w:rsidP="00D04F42">
      <w:r>
        <w:lastRenderedPageBreak/>
        <w:t xml:space="preserve">Appendix </w:t>
      </w:r>
      <w:r w:rsidR="00D04F42">
        <w:t xml:space="preserve">B </w:t>
      </w:r>
      <w:r>
        <w:t>- Governance</w:t>
      </w:r>
    </w:p>
    <w:p w14:paraId="17836468" w14:textId="5F050C75" w:rsidR="00360298" w:rsidRPr="00663729" w:rsidRDefault="00B77B4C" w:rsidP="004F78F3">
      <w:r>
        <w:rPr>
          <w:noProof/>
        </w:rPr>
        <w:drawing>
          <wp:inline distT="0" distB="0" distL="0" distR="0" wp14:anchorId="5FBBDE69" wp14:editId="67B215FD">
            <wp:extent cx="5486400" cy="3085465"/>
            <wp:effectExtent l="0" t="0" r="0" b="635"/>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6">
                      <a:extLst>
                        <a:ext uri="{28A0092B-C50C-407E-A947-70E740481C1C}">
                          <a14:useLocalDpi xmlns:a14="http://schemas.microsoft.com/office/drawing/2010/main" val="0"/>
                        </a:ext>
                      </a:extLst>
                    </a:blip>
                    <a:stretch>
                      <a:fillRect/>
                    </a:stretch>
                  </pic:blipFill>
                  <pic:spPr>
                    <a:xfrm>
                      <a:off x="0" y="0"/>
                      <a:ext cx="5486400" cy="3085465"/>
                    </a:xfrm>
                    <a:prstGeom prst="rect">
                      <a:avLst/>
                    </a:prstGeom>
                  </pic:spPr>
                </pic:pic>
              </a:graphicData>
            </a:graphic>
          </wp:inline>
        </w:drawing>
      </w:r>
    </w:p>
    <w:bookmarkEnd w:id="9"/>
    <w:p w14:paraId="223DF7D7" w14:textId="7F11189F" w:rsidR="00A16BD7" w:rsidRDefault="00D50A91" w:rsidP="00A16BD7">
      <w:pPr>
        <w:ind w:left="360"/>
      </w:pPr>
      <w:r>
        <w:rPr>
          <w:noProof/>
        </w:rPr>
        <w:drawing>
          <wp:inline distT="0" distB="0" distL="0" distR="0" wp14:anchorId="4DEA8D3D" wp14:editId="0BFAFE93">
            <wp:extent cx="5669280" cy="3188335"/>
            <wp:effectExtent l="0" t="0" r="762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7">
                      <a:extLst>
                        <a:ext uri="{28A0092B-C50C-407E-A947-70E740481C1C}">
                          <a14:useLocalDpi xmlns:a14="http://schemas.microsoft.com/office/drawing/2010/main" val="0"/>
                        </a:ext>
                      </a:extLst>
                    </a:blip>
                    <a:stretch>
                      <a:fillRect/>
                    </a:stretch>
                  </pic:blipFill>
                  <pic:spPr>
                    <a:xfrm>
                      <a:off x="0" y="0"/>
                      <a:ext cx="5669280" cy="3188335"/>
                    </a:xfrm>
                    <a:prstGeom prst="rect">
                      <a:avLst/>
                    </a:prstGeom>
                  </pic:spPr>
                </pic:pic>
              </a:graphicData>
            </a:graphic>
          </wp:inline>
        </w:drawing>
      </w:r>
    </w:p>
    <w:p w14:paraId="460082C4" w14:textId="2B64D0FA" w:rsidR="00A16BD7" w:rsidRDefault="00AC1BB6" w:rsidP="00A16BD7">
      <w:pPr>
        <w:pStyle w:val="ListParagraph"/>
        <w:ind w:left="792"/>
      </w:pPr>
      <w:r>
        <w:rPr>
          <w:noProof/>
        </w:rPr>
        <w:lastRenderedPageBreak/>
        <w:drawing>
          <wp:inline distT="0" distB="0" distL="0" distR="0" wp14:anchorId="718032F5" wp14:editId="2C29F4C3">
            <wp:extent cx="5731510" cy="3223895"/>
            <wp:effectExtent l="0" t="0" r="254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5B1D8CA" w14:textId="353C6126" w:rsidR="002A3832" w:rsidRDefault="002A3832" w:rsidP="00A16BD7">
      <w:pPr>
        <w:pStyle w:val="ListParagraph"/>
        <w:ind w:left="792"/>
      </w:pPr>
      <w:r>
        <w:rPr>
          <w:noProof/>
        </w:rPr>
        <w:drawing>
          <wp:inline distT="0" distB="0" distL="0" distR="0" wp14:anchorId="2190480C" wp14:editId="62C088E6">
            <wp:extent cx="5731510" cy="3223895"/>
            <wp:effectExtent l="0" t="0" r="254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9">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A15606C" w14:textId="77777777" w:rsidR="007260FE" w:rsidRDefault="007260FE" w:rsidP="00841313">
      <w:pPr>
        <w:spacing w:before="360" w:after="240" w:line="240" w:lineRule="auto"/>
        <w:jc w:val="both"/>
        <w:outlineLvl w:val="1"/>
        <w:rPr>
          <w:b/>
          <w:bCs/>
          <w:szCs w:val="22"/>
          <w:u w:val="single"/>
        </w:rPr>
      </w:pPr>
    </w:p>
    <w:p w14:paraId="4535DF9C" w14:textId="77777777" w:rsidR="007260FE" w:rsidRDefault="007260FE" w:rsidP="00841313">
      <w:pPr>
        <w:spacing w:before="360" w:after="240" w:line="240" w:lineRule="auto"/>
        <w:jc w:val="both"/>
        <w:outlineLvl w:val="1"/>
        <w:rPr>
          <w:b/>
          <w:bCs/>
          <w:szCs w:val="22"/>
          <w:u w:val="single"/>
        </w:rPr>
      </w:pPr>
    </w:p>
    <w:p w14:paraId="579AC7D4" w14:textId="77777777" w:rsidR="007260FE" w:rsidRDefault="007260FE" w:rsidP="00841313">
      <w:pPr>
        <w:spacing w:before="360" w:after="240" w:line="240" w:lineRule="auto"/>
        <w:jc w:val="both"/>
        <w:outlineLvl w:val="1"/>
        <w:rPr>
          <w:b/>
          <w:bCs/>
          <w:szCs w:val="22"/>
          <w:u w:val="single"/>
        </w:rPr>
      </w:pPr>
    </w:p>
    <w:p w14:paraId="205F4733" w14:textId="77777777" w:rsidR="007260FE" w:rsidRDefault="007260FE" w:rsidP="00841313">
      <w:pPr>
        <w:spacing w:before="360" w:after="240" w:line="240" w:lineRule="auto"/>
        <w:jc w:val="both"/>
        <w:outlineLvl w:val="1"/>
        <w:rPr>
          <w:b/>
          <w:bCs/>
          <w:szCs w:val="22"/>
          <w:u w:val="single"/>
        </w:rPr>
      </w:pPr>
    </w:p>
    <w:p w14:paraId="32786680" w14:textId="77777777" w:rsidR="007260FE" w:rsidRDefault="007260FE" w:rsidP="00841313">
      <w:pPr>
        <w:spacing w:before="360" w:after="240" w:line="240" w:lineRule="auto"/>
        <w:jc w:val="both"/>
        <w:outlineLvl w:val="1"/>
        <w:rPr>
          <w:b/>
          <w:bCs/>
          <w:szCs w:val="22"/>
          <w:u w:val="single"/>
        </w:rPr>
      </w:pPr>
    </w:p>
    <w:p w14:paraId="542D7701" w14:textId="77777777" w:rsidR="007260FE" w:rsidRDefault="007260FE" w:rsidP="00841313">
      <w:pPr>
        <w:spacing w:before="360" w:after="240" w:line="240" w:lineRule="auto"/>
        <w:jc w:val="both"/>
        <w:outlineLvl w:val="1"/>
        <w:rPr>
          <w:b/>
          <w:bCs/>
          <w:szCs w:val="22"/>
          <w:u w:val="single"/>
        </w:rPr>
      </w:pPr>
    </w:p>
    <w:p w14:paraId="7AF5C86F" w14:textId="50011272" w:rsidR="00841313" w:rsidRPr="00673AB5" w:rsidRDefault="00841313" w:rsidP="00841313">
      <w:pPr>
        <w:spacing w:before="360" w:after="240" w:line="240" w:lineRule="auto"/>
        <w:jc w:val="both"/>
        <w:outlineLvl w:val="1"/>
        <w:rPr>
          <w:b/>
          <w:bCs/>
          <w:szCs w:val="22"/>
          <w:u w:val="single"/>
        </w:rPr>
      </w:pPr>
      <w:r w:rsidRPr="00673AB5">
        <w:rPr>
          <w:b/>
          <w:bCs/>
          <w:szCs w:val="22"/>
          <w:u w:val="single"/>
        </w:rPr>
        <w:lastRenderedPageBreak/>
        <w:t>Appendix</w:t>
      </w:r>
      <w:r w:rsidR="00673AB5" w:rsidRPr="00673AB5">
        <w:rPr>
          <w:b/>
          <w:bCs/>
          <w:szCs w:val="22"/>
          <w:u w:val="single"/>
        </w:rPr>
        <w:t xml:space="preserve"> </w:t>
      </w:r>
      <w:r w:rsidR="00D04F42">
        <w:rPr>
          <w:b/>
          <w:bCs/>
          <w:szCs w:val="22"/>
          <w:u w:val="single"/>
        </w:rPr>
        <w:t>C</w:t>
      </w:r>
      <w:r w:rsidR="00673AB5">
        <w:rPr>
          <w:b/>
          <w:bCs/>
          <w:szCs w:val="22"/>
          <w:u w:val="single"/>
        </w:rPr>
        <w:t xml:space="preserve"> </w:t>
      </w:r>
      <w:r w:rsidRPr="00673AB5">
        <w:rPr>
          <w:b/>
          <w:bCs/>
          <w:szCs w:val="22"/>
          <w:u w:val="single"/>
        </w:rPr>
        <w:t>-Step-Through Bicycles</w:t>
      </w:r>
      <w:r w:rsidR="00673AB5" w:rsidRPr="00673AB5">
        <w:rPr>
          <w:b/>
          <w:bCs/>
          <w:szCs w:val="22"/>
          <w:u w:val="single"/>
        </w:rPr>
        <w:t xml:space="preserve"> specification  </w:t>
      </w:r>
    </w:p>
    <w:p w14:paraId="42174E93" w14:textId="383A8B10" w:rsidR="00841313" w:rsidRPr="00844E3D" w:rsidRDefault="00841313" w:rsidP="00841313">
      <w:pPr>
        <w:jc w:val="both"/>
        <w:rPr>
          <w:b/>
          <w:bCs/>
          <w:iCs/>
        </w:rPr>
      </w:pPr>
      <w:r w:rsidRPr="00844E3D">
        <w:rPr>
          <w:b/>
          <w:bCs/>
          <w:iCs/>
        </w:rPr>
        <w:t xml:space="preserve">Mandatory </w:t>
      </w:r>
      <w:r w:rsidR="00D04F42">
        <w:rPr>
          <w:b/>
          <w:bCs/>
          <w:iCs/>
        </w:rPr>
        <w:t>C.1</w:t>
      </w:r>
    </w:p>
    <w:tbl>
      <w:tblPr>
        <w:tblW w:w="8940" w:type="dxa"/>
        <w:tblInd w:w="93" w:type="dxa"/>
        <w:tblLook w:val="00A0" w:firstRow="1" w:lastRow="0" w:firstColumn="1" w:lastColumn="0" w:noHBand="0" w:noVBand="0"/>
      </w:tblPr>
      <w:tblGrid>
        <w:gridCol w:w="2137"/>
        <w:gridCol w:w="4960"/>
        <w:gridCol w:w="1920"/>
      </w:tblGrid>
      <w:tr w:rsidR="00841313" w:rsidRPr="00494C3D" w14:paraId="19EE361E" w14:textId="77777777" w:rsidTr="4070BBA2">
        <w:trPr>
          <w:trHeight w:val="300"/>
        </w:trPr>
        <w:tc>
          <w:tcPr>
            <w:tcW w:w="20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32E27CF" w14:textId="77777777" w:rsidR="00841313" w:rsidRPr="00844E3D" w:rsidRDefault="00841313" w:rsidP="00207614">
            <w:pPr>
              <w:spacing w:after="0" w:line="240" w:lineRule="auto"/>
              <w:jc w:val="both"/>
              <w:rPr>
                <w:b/>
                <w:bCs/>
              </w:rPr>
            </w:pPr>
            <w:r w:rsidRPr="00844E3D">
              <w:rPr>
                <w:b/>
                <w:bCs/>
              </w:rPr>
              <w:t>BIKE TYPE</w:t>
            </w:r>
          </w:p>
        </w:tc>
        <w:tc>
          <w:tcPr>
            <w:tcW w:w="4960" w:type="dxa"/>
            <w:tcBorders>
              <w:top w:val="single" w:sz="4" w:space="0" w:color="auto"/>
              <w:left w:val="nil"/>
              <w:bottom w:val="single" w:sz="4" w:space="0" w:color="auto"/>
              <w:right w:val="single" w:sz="4" w:space="0" w:color="auto"/>
            </w:tcBorders>
            <w:vAlign w:val="center"/>
          </w:tcPr>
          <w:p w14:paraId="6CB9F1D6" w14:textId="77777777" w:rsidR="00841313" w:rsidRPr="00844E3D" w:rsidRDefault="00841313" w:rsidP="00207614">
            <w:pPr>
              <w:spacing w:after="0" w:line="240" w:lineRule="auto"/>
              <w:jc w:val="both"/>
              <w:rPr>
                <w:b/>
                <w:bCs/>
                <w:i/>
                <w:iCs/>
              </w:rPr>
            </w:pPr>
            <w:r w:rsidRPr="00844E3D">
              <w:rPr>
                <w:b/>
                <w:bCs/>
                <w:i/>
                <w:iCs/>
              </w:rPr>
              <w:t>700C Alloy Trekking Low-Step Unisex (Lady)</w:t>
            </w:r>
          </w:p>
        </w:tc>
        <w:tc>
          <w:tcPr>
            <w:tcW w:w="1920" w:type="dxa"/>
            <w:tcBorders>
              <w:top w:val="nil"/>
              <w:left w:val="nil"/>
              <w:bottom w:val="nil"/>
              <w:right w:val="nil"/>
            </w:tcBorders>
            <w:noWrap/>
            <w:vAlign w:val="bottom"/>
          </w:tcPr>
          <w:p w14:paraId="347F7D14" w14:textId="77777777" w:rsidR="00841313" w:rsidRPr="00844E3D" w:rsidRDefault="00841313" w:rsidP="00207614">
            <w:pPr>
              <w:spacing w:after="0" w:line="240" w:lineRule="auto"/>
              <w:jc w:val="both"/>
            </w:pPr>
          </w:p>
        </w:tc>
      </w:tr>
      <w:tr w:rsidR="00841313" w:rsidRPr="00494C3D" w14:paraId="5CCA88B3" w14:textId="77777777" w:rsidTr="4070BBA2">
        <w:trPr>
          <w:trHeight w:val="300"/>
        </w:trPr>
        <w:tc>
          <w:tcPr>
            <w:tcW w:w="2060" w:type="dxa"/>
            <w:tcBorders>
              <w:top w:val="nil"/>
              <w:left w:val="single" w:sz="4" w:space="0" w:color="auto"/>
              <w:bottom w:val="single" w:sz="4" w:space="0" w:color="auto"/>
              <w:right w:val="single" w:sz="4" w:space="0" w:color="auto"/>
            </w:tcBorders>
            <w:shd w:val="clear" w:color="auto" w:fill="FFFFFF" w:themeFill="background1"/>
            <w:noWrap/>
            <w:vAlign w:val="center"/>
          </w:tcPr>
          <w:p w14:paraId="629EEC2C" w14:textId="77777777" w:rsidR="00841313" w:rsidRPr="00844E3D" w:rsidRDefault="00841313" w:rsidP="00207614">
            <w:pPr>
              <w:spacing w:after="0" w:line="240" w:lineRule="auto"/>
              <w:jc w:val="both"/>
              <w:rPr>
                <w:b/>
                <w:bCs/>
              </w:rPr>
            </w:pPr>
            <w:r w:rsidRPr="00844E3D">
              <w:rPr>
                <w:b/>
                <w:bCs/>
              </w:rPr>
              <w:t>SPEED</w:t>
            </w:r>
          </w:p>
        </w:tc>
        <w:tc>
          <w:tcPr>
            <w:tcW w:w="4960" w:type="dxa"/>
            <w:tcBorders>
              <w:top w:val="nil"/>
              <w:left w:val="nil"/>
              <w:bottom w:val="single" w:sz="4" w:space="0" w:color="auto"/>
              <w:right w:val="single" w:sz="4" w:space="0" w:color="auto"/>
            </w:tcBorders>
            <w:vAlign w:val="center"/>
          </w:tcPr>
          <w:p w14:paraId="05D73492" w14:textId="77777777" w:rsidR="00841313" w:rsidRPr="00844E3D" w:rsidRDefault="00841313" w:rsidP="00207614">
            <w:pPr>
              <w:spacing w:after="0" w:line="240" w:lineRule="auto"/>
              <w:jc w:val="both"/>
              <w:rPr>
                <w:b/>
                <w:bCs/>
                <w:i/>
                <w:iCs/>
              </w:rPr>
            </w:pPr>
            <w:r w:rsidRPr="00844E3D">
              <w:rPr>
                <w:b/>
                <w:bCs/>
                <w:i/>
                <w:iCs/>
              </w:rPr>
              <w:t>21 Speed combined brake/gear shifter</w:t>
            </w:r>
          </w:p>
        </w:tc>
        <w:tc>
          <w:tcPr>
            <w:tcW w:w="1920" w:type="dxa"/>
            <w:tcBorders>
              <w:top w:val="nil"/>
              <w:left w:val="nil"/>
              <w:bottom w:val="nil"/>
              <w:right w:val="nil"/>
            </w:tcBorders>
            <w:noWrap/>
            <w:vAlign w:val="bottom"/>
          </w:tcPr>
          <w:p w14:paraId="2C087DB0" w14:textId="77777777" w:rsidR="00841313" w:rsidRPr="00844E3D" w:rsidRDefault="00841313" w:rsidP="00207614">
            <w:pPr>
              <w:spacing w:after="0" w:line="240" w:lineRule="auto"/>
              <w:jc w:val="both"/>
            </w:pPr>
          </w:p>
        </w:tc>
      </w:tr>
      <w:tr w:rsidR="00841313" w:rsidRPr="00494C3D" w14:paraId="4AFC7FC0" w14:textId="77777777" w:rsidTr="4070BBA2">
        <w:trPr>
          <w:trHeight w:val="300"/>
        </w:trPr>
        <w:tc>
          <w:tcPr>
            <w:tcW w:w="2060" w:type="dxa"/>
            <w:tcBorders>
              <w:top w:val="nil"/>
              <w:left w:val="single" w:sz="4" w:space="0" w:color="auto"/>
              <w:bottom w:val="single" w:sz="4" w:space="0" w:color="auto"/>
              <w:right w:val="single" w:sz="4" w:space="0" w:color="auto"/>
            </w:tcBorders>
            <w:shd w:val="clear" w:color="auto" w:fill="FFFFFF" w:themeFill="background1"/>
            <w:noWrap/>
            <w:vAlign w:val="center"/>
          </w:tcPr>
          <w:p w14:paraId="60EB2AF8" w14:textId="77777777" w:rsidR="00841313" w:rsidRPr="00844E3D" w:rsidRDefault="00841313" w:rsidP="00207614">
            <w:pPr>
              <w:spacing w:after="0" w:line="240" w:lineRule="auto"/>
              <w:jc w:val="both"/>
              <w:rPr>
                <w:b/>
                <w:bCs/>
              </w:rPr>
            </w:pPr>
            <w:r w:rsidRPr="00844E3D">
              <w:rPr>
                <w:b/>
                <w:bCs/>
              </w:rPr>
              <w:t>FRAME SIZE</w:t>
            </w:r>
          </w:p>
        </w:tc>
        <w:tc>
          <w:tcPr>
            <w:tcW w:w="4960" w:type="dxa"/>
            <w:tcBorders>
              <w:top w:val="nil"/>
              <w:left w:val="nil"/>
              <w:bottom w:val="single" w:sz="4" w:space="0" w:color="auto"/>
              <w:right w:val="single" w:sz="4" w:space="0" w:color="auto"/>
            </w:tcBorders>
            <w:shd w:val="clear" w:color="auto" w:fill="FFFFFF" w:themeFill="background1"/>
            <w:noWrap/>
            <w:vAlign w:val="center"/>
          </w:tcPr>
          <w:p w14:paraId="38DC542B" w14:textId="77777777" w:rsidR="00841313" w:rsidRPr="00844E3D" w:rsidRDefault="00841313" w:rsidP="00207614">
            <w:pPr>
              <w:spacing w:after="0" w:line="240" w:lineRule="auto"/>
              <w:jc w:val="both"/>
              <w:rPr>
                <w:b/>
                <w:bCs/>
              </w:rPr>
            </w:pPr>
            <w:r w:rsidRPr="00844E3D">
              <w:rPr>
                <w:b/>
                <w:bCs/>
              </w:rPr>
              <w:t>15" &amp; 18"</w:t>
            </w:r>
          </w:p>
        </w:tc>
        <w:tc>
          <w:tcPr>
            <w:tcW w:w="1920" w:type="dxa"/>
            <w:tcBorders>
              <w:top w:val="nil"/>
              <w:left w:val="nil"/>
              <w:bottom w:val="nil"/>
              <w:right w:val="nil"/>
            </w:tcBorders>
            <w:noWrap/>
            <w:vAlign w:val="bottom"/>
          </w:tcPr>
          <w:p w14:paraId="7795DAEC" w14:textId="77777777" w:rsidR="00841313" w:rsidRPr="00844E3D" w:rsidRDefault="00841313" w:rsidP="00207614">
            <w:pPr>
              <w:spacing w:after="0" w:line="240" w:lineRule="auto"/>
              <w:jc w:val="both"/>
            </w:pPr>
          </w:p>
        </w:tc>
      </w:tr>
      <w:tr w:rsidR="00841313" w:rsidRPr="00494C3D" w14:paraId="5805FA22" w14:textId="77777777" w:rsidTr="4070BBA2">
        <w:trPr>
          <w:trHeight w:val="300"/>
        </w:trPr>
        <w:tc>
          <w:tcPr>
            <w:tcW w:w="2060" w:type="dxa"/>
            <w:tcBorders>
              <w:top w:val="nil"/>
              <w:left w:val="single" w:sz="4" w:space="0" w:color="auto"/>
              <w:bottom w:val="single" w:sz="4" w:space="0" w:color="auto"/>
              <w:right w:val="single" w:sz="4" w:space="0" w:color="auto"/>
            </w:tcBorders>
            <w:shd w:val="clear" w:color="auto" w:fill="FFFFFF" w:themeFill="background1"/>
            <w:noWrap/>
            <w:vAlign w:val="center"/>
          </w:tcPr>
          <w:p w14:paraId="53BDD7DE" w14:textId="77777777" w:rsidR="00841313" w:rsidRPr="00844E3D" w:rsidRDefault="00841313" w:rsidP="00207614">
            <w:pPr>
              <w:spacing w:after="0" w:line="240" w:lineRule="auto"/>
              <w:jc w:val="both"/>
              <w:rPr>
                <w:b/>
                <w:bCs/>
              </w:rPr>
            </w:pPr>
            <w:r w:rsidRPr="00844E3D">
              <w:rPr>
                <w:b/>
                <w:bCs/>
              </w:rPr>
              <w:t>FRAME COLOUR</w:t>
            </w:r>
          </w:p>
        </w:tc>
        <w:tc>
          <w:tcPr>
            <w:tcW w:w="4960" w:type="dxa"/>
            <w:tcBorders>
              <w:top w:val="nil"/>
              <w:left w:val="nil"/>
              <w:bottom w:val="single" w:sz="4" w:space="0" w:color="auto"/>
              <w:right w:val="single" w:sz="4" w:space="0" w:color="auto"/>
            </w:tcBorders>
            <w:vAlign w:val="bottom"/>
          </w:tcPr>
          <w:p w14:paraId="350F47CD" w14:textId="77777777" w:rsidR="00841313" w:rsidRPr="00844E3D" w:rsidRDefault="00841313" w:rsidP="00207614">
            <w:pPr>
              <w:spacing w:after="0" w:line="240" w:lineRule="auto"/>
              <w:jc w:val="both"/>
              <w:rPr>
                <w:b/>
                <w:bCs/>
              </w:rPr>
            </w:pPr>
            <w:r w:rsidRPr="00844E3D">
              <w:rPr>
                <w:b/>
                <w:bCs/>
              </w:rPr>
              <w:t>To be confirmed</w:t>
            </w:r>
          </w:p>
        </w:tc>
        <w:tc>
          <w:tcPr>
            <w:tcW w:w="1920" w:type="dxa"/>
            <w:tcBorders>
              <w:top w:val="nil"/>
              <w:left w:val="nil"/>
              <w:bottom w:val="nil"/>
              <w:right w:val="nil"/>
            </w:tcBorders>
            <w:noWrap/>
            <w:vAlign w:val="bottom"/>
          </w:tcPr>
          <w:p w14:paraId="26424962" w14:textId="77777777" w:rsidR="00841313" w:rsidRPr="00844E3D" w:rsidRDefault="00841313" w:rsidP="00207614">
            <w:pPr>
              <w:spacing w:after="0" w:line="240" w:lineRule="auto"/>
              <w:jc w:val="both"/>
            </w:pPr>
          </w:p>
        </w:tc>
      </w:tr>
      <w:tr w:rsidR="00841313" w:rsidRPr="00494C3D" w14:paraId="077752B3" w14:textId="77777777" w:rsidTr="4070BBA2">
        <w:trPr>
          <w:trHeight w:val="300"/>
        </w:trPr>
        <w:tc>
          <w:tcPr>
            <w:tcW w:w="2060" w:type="dxa"/>
            <w:tcBorders>
              <w:top w:val="nil"/>
              <w:left w:val="single" w:sz="4" w:space="0" w:color="auto"/>
              <w:bottom w:val="single" w:sz="4" w:space="0" w:color="auto"/>
              <w:right w:val="single" w:sz="4" w:space="0" w:color="auto"/>
            </w:tcBorders>
            <w:noWrap/>
            <w:vAlign w:val="center"/>
          </w:tcPr>
          <w:p w14:paraId="7859D9C4" w14:textId="77777777" w:rsidR="00841313" w:rsidRPr="00844E3D" w:rsidRDefault="00841313" w:rsidP="00207614">
            <w:pPr>
              <w:spacing w:after="0" w:line="240" w:lineRule="auto"/>
              <w:jc w:val="both"/>
              <w:rPr>
                <w:b/>
                <w:bCs/>
              </w:rPr>
            </w:pPr>
            <w:r w:rsidRPr="00844E3D">
              <w:rPr>
                <w:b/>
                <w:bCs/>
              </w:rPr>
              <w:t>FORK COLOUR</w:t>
            </w:r>
          </w:p>
        </w:tc>
        <w:tc>
          <w:tcPr>
            <w:tcW w:w="4960" w:type="dxa"/>
            <w:tcBorders>
              <w:top w:val="nil"/>
              <w:left w:val="nil"/>
              <w:bottom w:val="single" w:sz="4" w:space="0" w:color="auto"/>
              <w:right w:val="single" w:sz="4" w:space="0" w:color="auto"/>
            </w:tcBorders>
            <w:vAlign w:val="bottom"/>
          </w:tcPr>
          <w:p w14:paraId="2A04383A" w14:textId="77777777" w:rsidR="00841313" w:rsidRPr="00844E3D" w:rsidRDefault="00841313" w:rsidP="00207614">
            <w:pPr>
              <w:spacing w:after="0" w:line="240" w:lineRule="auto"/>
              <w:jc w:val="both"/>
              <w:rPr>
                <w:b/>
                <w:bCs/>
              </w:rPr>
            </w:pPr>
            <w:r w:rsidRPr="00844E3D">
              <w:rPr>
                <w:b/>
                <w:bCs/>
              </w:rPr>
              <w:t>To be confirmed</w:t>
            </w:r>
          </w:p>
        </w:tc>
        <w:tc>
          <w:tcPr>
            <w:tcW w:w="1920" w:type="dxa"/>
            <w:tcBorders>
              <w:top w:val="nil"/>
              <w:left w:val="nil"/>
              <w:bottom w:val="nil"/>
              <w:right w:val="nil"/>
            </w:tcBorders>
            <w:noWrap/>
            <w:vAlign w:val="bottom"/>
          </w:tcPr>
          <w:p w14:paraId="7310192E" w14:textId="77777777" w:rsidR="00841313" w:rsidRDefault="00841313" w:rsidP="00207614">
            <w:pPr>
              <w:spacing w:after="0" w:line="240" w:lineRule="auto"/>
              <w:jc w:val="both"/>
            </w:pPr>
          </w:p>
          <w:p w14:paraId="7EEDE501" w14:textId="20EA33EC" w:rsidR="00D04F42" w:rsidRPr="00844E3D" w:rsidRDefault="00D04F42" w:rsidP="00207614">
            <w:pPr>
              <w:spacing w:after="0" w:line="240" w:lineRule="auto"/>
              <w:jc w:val="both"/>
            </w:pPr>
          </w:p>
        </w:tc>
      </w:tr>
      <w:tr w:rsidR="00841313" w:rsidRPr="00494C3D" w14:paraId="67601492" w14:textId="77777777" w:rsidTr="4070BBA2">
        <w:trPr>
          <w:trHeight w:val="820"/>
        </w:trPr>
        <w:tc>
          <w:tcPr>
            <w:tcW w:w="2060" w:type="dxa"/>
            <w:tcBorders>
              <w:top w:val="nil"/>
              <w:left w:val="single" w:sz="4" w:space="0" w:color="auto"/>
              <w:bottom w:val="single" w:sz="4" w:space="0" w:color="auto"/>
              <w:right w:val="single" w:sz="4" w:space="0" w:color="auto"/>
            </w:tcBorders>
            <w:noWrap/>
            <w:vAlign w:val="center"/>
          </w:tcPr>
          <w:p w14:paraId="07AC4FE8" w14:textId="77777777" w:rsidR="00841313" w:rsidRPr="00844E3D" w:rsidRDefault="00841313" w:rsidP="00207614">
            <w:pPr>
              <w:spacing w:after="0" w:line="240" w:lineRule="auto"/>
              <w:jc w:val="both"/>
              <w:rPr>
                <w:b/>
                <w:i/>
                <w:iCs/>
              </w:rPr>
            </w:pPr>
            <w:r w:rsidRPr="00844E3D">
              <w:rPr>
                <w:b/>
                <w:i/>
                <w:iCs/>
              </w:rPr>
              <w:t>Item</w:t>
            </w:r>
          </w:p>
        </w:tc>
        <w:tc>
          <w:tcPr>
            <w:tcW w:w="4960" w:type="dxa"/>
            <w:tcBorders>
              <w:top w:val="nil"/>
              <w:left w:val="nil"/>
              <w:bottom w:val="single" w:sz="4" w:space="0" w:color="auto"/>
              <w:right w:val="single" w:sz="4" w:space="0" w:color="auto"/>
            </w:tcBorders>
            <w:noWrap/>
            <w:vAlign w:val="center"/>
          </w:tcPr>
          <w:p w14:paraId="78823791" w14:textId="77777777" w:rsidR="00841313" w:rsidRPr="00844E3D" w:rsidRDefault="00841313" w:rsidP="00207614">
            <w:pPr>
              <w:spacing w:after="0" w:line="240" w:lineRule="auto"/>
              <w:jc w:val="both"/>
              <w:rPr>
                <w:b/>
                <w:i/>
                <w:iCs/>
              </w:rPr>
            </w:pPr>
            <w:r w:rsidRPr="00844E3D">
              <w:rPr>
                <w:b/>
                <w:i/>
                <w:iCs/>
              </w:rPr>
              <w:t>Description</w:t>
            </w:r>
          </w:p>
        </w:tc>
        <w:tc>
          <w:tcPr>
            <w:tcW w:w="1920" w:type="dxa"/>
            <w:tcBorders>
              <w:top w:val="single" w:sz="4" w:space="0" w:color="auto"/>
              <w:left w:val="nil"/>
              <w:bottom w:val="single" w:sz="4" w:space="0" w:color="auto"/>
              <w:right w:val="single" w:sz="4" w:space="0" w:color="auto"/>
            </w:tcBorders>
            <w:noWrap/>
            <w:vAlign w:val="center"/>
          </w:tcPr>
          <w:p w14:paraId="369AB009" w14:textId="77777777" w:rsidR="00841313" w:rsidRPr="00844E3D" w:rsidRDefault="00841313" w:rsidP="00207614">
            <w:pPr>
              <w:spacing w:after="0" w:line="240" w:lineRule="auto"/>
              <w:jc w:val="both"/>
              <w:rPr>
                <w:b/>
                <w:i/>
                <w:iCs/>
              </w:rPr>
            </w:pPr>
            <w:r w:rsidRPr="00844E3D">
              <w:rPr>
                <w:b/>
                <w:i/>
                <w:iCs/>
              </w:rPr>
              <w:t>Colour</w:t>
            </w:r>
          </w:p>
        </w:tc>
      </w:tr>
      <w:tr w:rsidR="00841313" w:rsidRPr="00494C3D" w14:paraId="3F90E6D8" w14:textId="77777777" w:rsidTr="4070BBA2">
        <w:trPr>
          <w:trHeight w:val="300"/>
        </w:trPr>
        <w:tc>
          <w:tcPr>
            <w:tcW w:w="2060" w:type="dxa"/>
            <w:tcBorders>
              <w:top w:val="nil"/>
              <w:left w:val="single" w:sz="4" w:space="0" w:color="auto"/>
              <w:bottom w:val="single" w:sz="4" w:space="0" w:color="auto"/>
              <w:right w:val="single" w:sz="4" w:space="0" w:color="auto"/>
            </w:tcBorders>
            <w:shd w:val="clear" w:color="auto" w:fill="F2F2F2" w:themeFill="background1" w:themeFillShade="F2"/>
            <w:vAlign w:val="bottom"/>
          </w:tcPr>
          <w:p w14:paraId="6C0213EE" w14:textId="77777777" w:rsidR="00841313" w:rsidRPr="00844E3D" w:rsidRDefault="00841313" w:rsidP="00207614">
            <w:pPr>
              <w:spacing w:after="0" w:line="240" w:lineRule="auto"/>
              <w:jc w:val="both"/>
            </w:pPr>
            <w:r w:rsidRPr="00844E3D">
              <w:t>FRAME/FORK Assy.</w:t>
            </w:r>
          </w:p>
        </w:tc>
        <w:tc>
          <w:tcPr>
            <w:tcW w:w="4960" w:type="dxa"/>
            <w:tcBorders>
              <w:top w:val="nil"/>
              <w:left w:val="nil"/>
              <w:bottom w:val="single" w:sz="4" w:space="0" w:color="auto"/>
              <w:right w:val="single" w:sz="4" w:space="0" w:color="auto"/>
            </w:tcBorders>
            <w:shd w:val="clear" w:color="auto" w:fill="F2F2F2" w:themeFill="background1" w:themeFillShade="F2"/>
            <w:vAlign w:val="bottom"/>
          </w:tcPr>
          <w:p w14:paraId="26C38B12" w14:textId="77777777" w:rsidR="00841313" w:rsidRPr="00844E3D" w:rsidRDefault="00841313" w:rsidP="00207614">
            <w:pPr>
              <w:spacing w:after="0" w:line="240" w:lineRule="auto"/>
              <w:jc w:val="both"/>
            </w:pPr>
            <w:r w:rsidRPr="00844E3D">
              <w:t> </w:t>
            </w:r>
          </w:p>
        </w:tc>
        <w:tc>
          <w:tcPr>
            <w:tcW w:w="1920" w:type="dxa"/>
            <w:tcBorders>
              <w:top w:val="nil"/>
              <w:left w:val="nil"/>
              <w:bottom w:val="single" w:sz="4" w:space="0" w:color="auto"/>
              <w:right w:val="single" w:sz="4" w:space="0" w:color="auto"/>
            </w:tcBorders>
            <w:shd w:val="clear" w:color="auto" w:fill="F2F2F2" w:themeFill="background1" w:themeFillShade="F2"/>
            <w:vAlign w:val="bottom"/>
          </w:tcPr>
          <w:p w14:paraId="36BB03E3" w14:textId="77777777" w:rsidR="00841313" w:rsidRPr="00844E3D" w:rsidRDefault="00841313" w:rsidP="00207614">
            <w:pPr>
              <w:spacing w:after="0" w:line="240" w:lineRule="auto"/>
              <w:jc w:val="both"/>
            </w:pPr>
            <w:r w:rsidRPr="00844E3D">
              <w:t> </w:t>
            </w:r>
          </w:p>
        </w:tc>
      </w:tr>
      <w:tr w:rsidR="00841313" w:rsidRPr="00494C3D" w14:paraId="79DC9728"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34F4BBF8" w14:textId="77777777" w:rsidR="00841313" w:rsidRPr="00844E3D" w:rsidRDefault="00841313" w:rsidP="00207614">
            <w:pPr>
              <w:spacing w:after="0" w:line="240" w:lineRule="auto"/>
              <w:jc w:val="both"/>
            </w:pPr>
            <w:r w:rsidRPr="00844E3D">
              <w:t>Frame 15''</w:t>
            </w:r>
          </w:p>
        </w:tc>
        <w:tc>
          <w:tcPr>
            <w:tcW w:w="4960" w:type="dxa"/>
            <w:tcBorders>
              <w:top w:val="nil"/>
              <w:left w:val="nil"/>
              <w:bottom w:val="single" w:sz="4" w:space="0" w:color="auto"/>
              <w:right w:val="single" w:sz="4" w:space="0" w:color="auto"/>
            </w:tcBorders>
            <w:vAlign w:val="bottom"/>
          </w:tcPr>
          <w:p w14:paraId="2BDBE838" w14:textId="77777777" w:rsidR="00841313" w:rsidRPr="00844E3D" w:rsidRDefault="00841313" w:rsidP="00207614">
            <w:pPr>
              <w:spacing w:after="0" w:line="240" w:lineRule="auto"/>
              <w:jc w:val="both"/>
            </w:pPr>
            <w:r w:rsidRPr="00844E3D">
              <w:t>700Cx15 Alloy Trekking Type Low step Lady (unisex), with replacement dropout</w:t>
            </w:r>
          </w:p>
        </w:tc>
        <w:tc>
          <w:tcPr>
            <w:tcW w:w="1920" w:type="dxa"/>
            <w:tcBorders>
              <w:top w:val="nil"/>
              <w:left w:val="nil"/>
              <w:bottom w:val="single" w:sz="4" w:space="0" w:color="auto"/>
              <w:right w:val="single" w:sz="4" w:space="0" w:color="auto"/>
            </w:tcBorders>
            <w:vAlign w:val="bottom"/>
          </w:tcPr>
          <w:p w14:paraId="2E687EFE" w14:textId="77777777" w:rsidR="00841313" w:rsidRPr="00844E3D" w:rsidRDefault="00841313" w:rsidP="00207614">
            <w:pPr>
              <w:spacing w:after="0" w:line="240" w:lineRule="auto"/>
              <w:jc w:val="both"/>
            </w:pPr>
            <w:r w:rsidRPr="00844E3D">
              <w:t>TBC</w:t>
            </w:r>
          </w:p>
        </w:tc>
      </w:tr>
      <w:tr w:rsidR="00841313" w:rsidRPr="00494C3D" w14:paraId="018A0565"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1E9FE546" w14:textId="77777777" w:rsidR="00841313" w:rsidRPr="00844E3D" w:rsidRDefault="00841313" w:rsidP="00207614">
            <w:pPr>
              <w:spacing w:after="0" w:line="240" w:lineRule="auto"/>
              <w:jc w:val="both"/>
            </w:pPr>
            <w:r w:rsidRPr="00844E3D">
              <w:t>Frame 18''</w:t>
            </w:r>
          </w:p>
        </w:tc>
        <w:tc>
          <w:tcPr>
            <w:tcW w:w="4960" w:type="dxa"/>
            <w:tcBorders>
              <w:top w:val="nil"/>
              <w:left w:val="nil"/>
              <w:bottom w:val="single" w:sz="4" w:space="0" w:color="auto"/>
              <w:right w:val="single" w:sz="4" w:space="0" w:color="auto"/>
            </w:tcBorders>
            <w:vAlign w:val="bottom"/>
          </w:tcPr>
          <w:p w14:paraId="772B7F20" w14:textId="77777777" w:rsidR="00841313" w:rsidRPr="00844E3D" w:rsidRDefault="00841313" w:rsidP="00207614">
            <w:pPr>
              <w:spacing w:after="0" w:line="240" w:lineRule="auto"/>
              <w:jc w:val="both"/>
            </w:pPr>
            <w:r w:rsidRPr="00844E3D">
              <w:t>700Cx18 Alloy Trekking Type Low step Lady (unisex), with replacement dropout</w:t>
            </w:r>
          </w:p>
        </w:tc>
        <w:tc>
          <w:tcPr>
            <w:tcW w:w="1920" w:type="dxa"/>
            <w:tcBorders>
              <w:top w:val="nil"/>
              <w:left w:val="nil"/>
              <w:bottom w:val="single" w:sz="4" w:space="0" w:color="auto"/>
              <w:right w:val="single" w:sz="4" w:space="0" w:color="auto"/>
            </w:tcBorders>
            <w:vAlign w:val="bottom"/>
          </w:tcPr>
          <w:p w14:paraId="5AB8E084" w14:textId="77777777" w:rsidR="00841313" w:rsidRPr="00844E3D" w:rsidRDefault="00841313" w:rsidP="00207614">
            <w:pPr>
              <w:spacing w:after="0" w:line="240" w:lineRule="auto"/>
              <w:jc w:val="both"/>
            </w:pPr>
            <w:r w:rsidRPr="00844E3D">
              <w:t>TBC</w:t>
            </w:r>
          </w:p>
        </w:tc>
      </w:tr>
      <w:tr w:rsidR="00841313" w:rsidRPr="00494C3D" w14:paraId="4F7A1040"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26FD9436" w14:textId="77777777" w:rsidR="00841313" w:rsidRPr="00844E3D" w:rsidRDefault="00841313" w:rsidP="00207614">
            <w:pPr>
              <w:spacing w:after="0" w:line="240" w:lineRule="auto"/>
              <w:jc w:val="both"/>
            </w:pPr>
            <w:r w:rsidRPr="00844E3D">
              <w:t>Fork</w:t>
            </w:r>
          </w:p>
        </w:tc>
        <w:tc>
          <w:tcPr>
            <w:tcW w:w="4960" w:type="dxa"/>
            <w:tcBorders>
              <w:top w:val="nil"/>
              <w:left w:val="nil"/>
              <w:bottom w:val="single" w:sz="4" w:space="0" w:color="auto"/>
              <w:right w:val="single" w:sz="4" w:space="0" w:color="auto"/>
            </w:tcBorders>
            <w:vAlign w:val="bottom"/>
          </w:tcPr>
          <w:p w14:paraId="692BAF03" w14:textId="77777777" w:rsidR="00841313" w:rsidRPr="00844E3D" w:rsidRDefault="00841313" w:rsidP="00207614">
            <w:pPr>
              <w:spacing w:after="0" w:line="240" w:lineRule="auto"/>
              <w:jc w:val="both"/>
            </w:pPr>
            <w:r w:rsidRPr="00844E3D">
              <w:t>700C Steel Trekking Type Fork</w:t>
            </w:r>
          </w:p>
        </w:tc>
        <w:tc>
          <w:tcPr>
            <w:tcW w:w="1920" w:type="dxa"/>
            <w:tcBorders>
              <w:top w:val="nil"/>
              <w:left w:val="nil"/>
              <w:bottom w:val="single" w:sz="4" w:space="0" w:color="auto"/>
              <w:right w:val="single" w:sz="4" w:space="0" w:color="auto"/>
            </w:tcBorders>
            <w:vAlign w:val="bottom"/>
          </w:tcPr>
          <w:p w14:paraId="4BE5F1CD" w14:textId="77777777" w:rsidR="00841313" w:rsidRPr="00844E3D" w:rsidRDefault="00841313" w:rsidP="00207614">
            <w:pPr>
              <w:spacing w:after="0" w:line="240" w:lineRule="auto"/>
              <w:jc w:val="both"/>
            </w:pPr>
            <w:r w:rsidRPr="00844E3D">
              <w:t>TBC</w:t>
            </w:r>
          </w:p>
        </w:tc>
      </w:tr>
      <w:tr w:rsidR="00841313" w:rsidRPr="00494C3D" w14:paraId="0357F5D9"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18CE4BBB" w14:textId="77777777" w:rsidR="00841313" w:rsidRPr="00844E3D" w:rsidRDefault="00841313" w:rsidP="00207614">
            <w:pPr>
              <w:spacing w:after="0" w:line="240" w:lineRule="auto"/>
              <w:jc w:val="both"/>
            </w:pPr>
            <w:r w:rsidRPr="00844E3D">
              <w:t>Head Badge</w:t>
            </w:r>
          </w:p>
        </w:tc>
        <w:tc>
          <w:tcPr>
            <w:tcW w:w="4960" w:type="dxa"/>
            <w:tcBorders>
              <w:top w:val="nil"/>
              <w:left w:val="nil"/>
              <w:bottom w:val="single" w:sz="4" w:space="0" w:color="auto"/>
              <w:right w:val="single" w:sz="4" w:space="0" w:color="auto"/>
            </w:tcBorders>
            <w:vAlign w:val="bottom"/>
          </w:tcPr>
          <w:p w14:paraId="3D3C0EAA" w14:textId="77777777" w:rsidR="00841313" w:rsidRPr="00844E3D" w:rsidRDefault="00841313" w:rsidP="00207614">
            <w:pPr>
              <w:spacing w:after="0" w:line="240" w:lineRule="auto"/>
              <w:jc w:val="both"/>
            </w:pPr>
            <w:r w:rsidRPr="00844E3D">
              <w:t>As per supplier logo design</w:t>
            </w:r>
          </w:p>
        </w:tc>
        <w:tc>
          <w:tcPr>
            <w:tcW w:w="1920" w:type="dxa"/>
            <w:tcBorders>
              <w:top w:val="nil"/>
              <w:left w:val="nil"/>
              <w:bottom w:val="single" w:sz="4" w:space="0" w:color="auto"/>
              <w:right w:val="single" w:sz="4" w:space="0" w:color="auto"/>
            </w:tcBorders>
            <w:vAlign w:val="bottom"/>
          </w:tcPr>
          <w:p w14:paraId="440B5F68" w14:textId="77777777" w:rsidR="00841313" w:rsidRPr="00844E3D" w:rsidRDefault="00841313" w:rsidP="00207614">
            <w:pPr>
              <w:spacing w:after="0" w:line="240" w:lineRule="auto"/>
              <w:jc w:val="both"/>
            </w:pPr>
          </w:p>
        </w:tc>
      </w:tr>
      <w:tr w:rsidR="00841313" w:rsidRPr="00494C3D" w14:paraId="6623885F"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607F29DF" w14:textId="77777777" w:rsidR="00841313" w:rsidRPr="00844E3D" w:rsidRDefault="00841313" w:rsidP="00207614">
            <w:pPr>
              <w:spacing w:after="0" w:line="240" w:lineRule="auto"/>
              <w:jc w:val="both"/>
            </w:pPr>
            <w:r w:rsidRPr="00844E3D">
              <w:t>Headset</w:t>
            </w:r>
          </w:p>
        </w:tc>
        <w:tc>
          <w:tcPr>
            <w:tcW w:w="4960" w:type="dxa"/>
            <w:tcBorders>
              <w:top w:val="nil"/>
              <w:left w:val="nil"/>
              <w:bottom w:val="single" w:sz="4" w:space="0" w:color="auto"/>
              <w:right w:val="single" w:sz="4" w:space="0" w:color="auto"/>
            </w:tcBorders>
            <w:vAlign w:val="bottom"/>
          </w:tcPr>
          <w:p w14:paraId="09763804" w14:textId="77777777" w:rsidR="00841313" w:rsidRPr="00844E3D" w:rsidRDefault="00841313" w:rsidP="00207614">
            <w:pPr>
              <w:spacing w:after="0" w:line="240" w:lineRule="auto"/>
              <w:jc w:val="both"/>
            </w:pPr>
            <w:r w:rsidRPr="00844E3D">
              <w:t>STEEL THREADED 1-1/8" STEEL BLACK W/WATER PROOF-NO LOGO</w:t>
            </w:r>
          </w:p>
        </w:tc>
        <w:tc>
          <w:tcPr>
            <w:tcW w:w="1920" w:type="dxa"/>
            <w:tcBorders>
              <w:top w:val="nil"/>
              <w:left w:val="nil"/>
              <w:bottom w:val="single" w:sz="4" w:space="0" w:color="auto"/>
              <w:right w:val="single" w:sz="4" w:space="0" w:color="auto"/>
            </w:tcBorders>
            <w:vAlign w:val="bottom"/>
          </w:tcPr>
          <w:p w14:paraId="174FA96D" w14:textId="77777777" w:rsidR="00841313" w:rsidRPr="00844E3D" w:rsidRDefault="00841313" w:rsidP="00207614">
            <w:pPr>
              <w:spacing w:after="0" w:line="240" w:lineRule="auto"/>
              <w:jc w:val="both"/>
            </w:pPr>
            <w:r w:rsidRPr="00844E3D">
              <w:t>Black</w:t>
            </w:r>
          </w:p>
        </w:tc>
      </w:tr>
      <w:tr w:rsidR="00841313" w:rsidRPr="00494C3D" w14:paraId="6EF21BB9"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7C33932D" w14:textId="77777777" w:rsidR="00841313" w:rsidRPr="00844E3D" w:rsidRDefault="00841313" w:rsidP="00207614">
            <w:pPr>
              <w:spacing w:after="0" w:line="240" w:lineRule="auto"/>
              <w:jc w:val="both"/>
            </w:pPr>
            <w:r w:rsidRPr="00844E3D">
              <w:t>BB Set</w:t>
            </w:r>
          </w:p>
        </w:tc>
        <w:tc>
          <w:tcPr>
            <w:tcW w:w="4960" w:type="dxa"/>
            <w:tcBorders>
              <w:top w:val="nil"/>
              <w:left w:val="nil"/>
              <w:bottom w:val="single" w:sz="4" w:space="0" w:color="auto"/>
              <w:right w:val="single" w:sz="4" w:space="0" w:color="auto"/>
            </w:tcBorders>
            <w:vAlign w:val="bottom"/>
          </w:tcPr>
          <w:p w14:paraId="61A2306A" w14:textId="77777777" w:rsidR="00841313" w:rsidRPr="00844E3D" w:rsidRDefault="00841313" w:rsidP="00207614">
            <w:pPr>
              <w:spacing w:after="0" w:line="240" w:lineRule="auto"/>
              <w:jc w:val="both"/>
            </w:pPr>
            <w:r w:rsidRPr="00844E3D">
              <w:t xml:space="preserve">Sealed cartridge </w:t>
            </w:r>
          </w:p>
        </w:tc>
        <w:tc>
          <w:tcPr>
            <w:tcW w:w="1920" w:type="dxa"/>
            <w:tcBorders>
              <w:top w:val="nil"/>
              <w:left w:val="nil"/>
              <w:bottom w:val="single" w:sz="4" w:space="0" w:color="auto"/>
              <w:right w:val="single" w:sz="4" w:space="0" w:color="auto"/>
            </w:tcBorders>
            <w:vAlign w:val="bottom"/>
          </w:tcPr>
          <w:p w14:paraId="26283125" w14:textId="77777777" w:rsidR="00841313" w:rsidRPr="00844E3D" w:rsidRDefault="00841313" w:rsidP="00207614">
            <w:pPr>
              <w:spacing w:after="0" w:line="240" w:lineRule="auto"/>
              <w:jc w:val="both"/>
            </w:pPr>
            <w:r w:rsidRPr="00844E3D">
              <w:t>Black</w:t>
            </w:r>
          </w:p>
        </w:tc>
      </w:tr>
      <w:tr w:rsidR="00841313" w:rsidRPr="00494C3D" w14:paraId="7673834D"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591E8CC1" w14:textId="77777777" w:rsidR="00841313" w:rsidRPr="00844E3D" w:rsidRDefault="00841313" w:rsidP="00207614">
            <w:pPr>
              <w:spacing w:after="0" w:line="240" w:lineRule="auto"/>
              <w:jc w:val="both"/>
            </w:pPr>
            <w:r w:rsidRPr="00844E3D">
              <w:t>BB Axle</w:t>
            </w:r>
          </w:p>
        </w:tc>
        <w:tc>
          <w:tcPr>
            <w:tcW w:w="4960" w:type="dxa"/>
            <w:tcBorders>
              <w:top w:val="nil"/>
              <w:left w:val="nil"/>
              <w:bottom w:val="single" w:sz="4" w:space="0" w:color="auto"/>
              <w:right w:val="single" w:sz="4" w:space="0" w:color="auto"/>
            </w:tcBorders>
            <w:vAlign w:val="bottom"/>
          </w:tcPr>
          <w:p w14:paraId="040AAE65" w14:textId="77777777" w:rsidR="00841313" w:rsidRPr="00844E3D" w:rsidRDefault="00841313" w:rsidP="00207614">
            <w:pPr>
              <w:spacing w:after="0" w:line="240" w:lineRule="auto"/>
              <w:jc w:val="both"/>
            </w:pPr>
            <w:r w:rsidRPr="00844E3D">
              <w:t>Included with BB Set</w:t>
            </w:r>
          </w:p>
        </w:tc>
        <w:tc>
          <w:tcPr>
            <w:tcW w:w="1920" w:type="dxa"/>
            <w:tcBorders>
              <w:top w:val="nil"/>
              <w:left w:val="nil"/>
              <w:bottom w:val="single" w:sz="4" w:space="0" w:color="auto"/>
              <w:right w:val="single" w:sz="4" w:space="0" w:color="auto"/>
            </w:tcBorders>
            <w:vAlign w:val="bottom"/>
          </w:tcPr>
          <w:p w14:paraId="28D109D9" w14:textId="77777777" w:rsidR="00841313" w:rsidRPr="00844E3D" w:rsidRDefault="00841313" w:rsidP="00207614">
            <w:pPr>
              <w:spacing w:after="0" w:line="240" w:lineRule="auto"/>
              <w:jc w:val="both"/>
            </w:pPr>
            <w:r w:rsidRPr="00844E3D">
              <w:t> </w:t>
            </w:r>
          </w:p>
        </w:tc>
      </w:tr>
      <w:tr w:rsidR="00841313" w:rsidRPr="00494C3D" w14:paraId="7438867E"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48810706" w14:textId="77777777" w:rsidR="00841313" w:rsidRPr="00844E3D" w:rsidRDefault="00841313" w:rsidP="00207614">
            <w:pPr>
              <w:spacing w:after="0" w:line="240" w:lineRule="auto"/>
              <w:jc w:val="both"/>
            </w:pPr>
            <w:r w:rsidRPr="00844E3D">
              <w:t>BB Cable Guide</w:t>
            </w:r>
          </w:p>
        </w:tc>
        <w:tc>
          <w:tcPr>
            <w:tcW w:w="4960" w:type="dxa"/>
            <w:tcBorders>
              <w:top w:val="nil"/>
              <w:left w:val="nil"/>
              <w:bottom w:val="single" w:sz="4" w:space="0" w:color="auto"/>
              <w:right w:val="single" w:sz="4" w:space="0" w:color="auto"/>
            </w:tcBorders>
            <w:vAlign w:val="bottom"/>
          </w:tcPr>
          <w:p w14:paraId="18F75A4F" w14:textId="77777777" w:rsidR="00841313" w:rsidRPr="00844E3D" w:rsidRDefault="00841313" w:rsidP="00207614">
            <w:pPr>
              <w:spacing w:after="0" w:line="240" w:lineRule="auto"/>
              <w:jc w:val="both"/>
            </w:pPr>
            <w:r w:rsidRPr="00844E3D">
              <w:t>Plastic with Bolt(M5)</w:t>
            </w:r>
          </w:p>
        </w:tc>
        <w:tc>
          <w:tcPr>
            <w:tcW w:w="1920" w:type="dxa"/>
            <w:tcBorders>
              <w:top w:val="nil"/>
              <w:left w:val="nil"/>
              <w:bottom w:val="single" w:sz="4" w:space="0" w:color="auto"/>
              <w:right w:val="single" w:sz="4" w:space="0" w:color="auto"/>
            </w:tcBorders>
            <w:vAlign w:val="bottom"/>
          </w:tcPr>
          <w:p w14:paraId="6450361B" w14:textId="77777777" w:rsidR="00841313" w:rsidRPr="00844E3D" w:rsidRDefault="00841313" w:rsidP="00207614">
            <w:pPr>
              <w:spacing w:after="0" w:line="240" w:lineRule="auto"/>
              <w:jc w:val="both"/>
            </w:pPr>
            <w:r w:rsidRPr="00844E3D">
              <w:t>Black</w:t>
            </w:r>
          </w:p>
        </w:tc>
      </w:tr>
      <w:tr w:rsidR="00841313" w:rsidRPr="00494C3D" w14:paraId="130F8B3F"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378C8410" w14:textId="77777777" w:rsidR="00841313" w:rsidRPr="00844E3D" w:rsidRDefault="00841313" w:rsidP="00207614">
            <w:pPr>
              <w:spacing w:after="0" w:line="240" w:lineRule="auto"/>
              <w:jc w:val="both"/>
            </w:pPr>
            <w:r w:rsidRPr="00844E3D">
              <w:t>Bottle Screw &amp; Wash.</w:t>
            </w:r>
          </w:p>
        </w:tc>
        <w:tc>
          <w:tcPr>
            <w:tcW w:w="4960" w:type="dxa"/>
            <w:tcBorders>
              <w:top w:val="nil"/>
              <w:left w:val="nil"/>
              <w:bottom w:val="single" w:sz="4" w:space="0" w:color="auto"/>
              <w:right w:val="single" w:sz="4" w:space="0" w:color="auto"/>
            </w:tcBorders>
            <w:vAlign w:val="bottom"/>
          </w:tcPr>
          <w:p w14:paraId="24B3300F" w14:textId="77777777" w:rsidR="00841313" w:rsidRPr="00844E3D" w:rsidRDefault="00841313" w:rsidP="00207614">
            <w:pPr>
              <w:spacing w:after="0" w:line="240" w:lineRule="auto"/>
              <w:jc w:val="both"/>
            </w:pPr>
            <w:r w:rsidRPr="00844E3D">
              <w:t>Stainless steel x 2</w:t>
            </w:r>
          </w:p>
        </w:tc>
        <w:tc>
          <w:tcPr>
            <w:tcW w:w="1920" w:type="dxa"/>
            <w:tcBorders>
              <w:top w:val="nil"/>
              <w:left w:val="nil"/>
              <w:bottom w:val="single" w:sz="4" w:space="0" w:color="auto"/>
              <w:right w:val="single" w:sz="4" w:space="0" w:color="auto"/>
            </w:tcBorders>
            <w:vAlign w:val="bottom"/>
          </w:tcPr>
          <w:p w14:paraId="0947658D" w14:textId="77777777" w:rsidR="00841313" w:rsidRPr="00844E3D" w:rsidRDefault="00841313" w:rsidP="00207614">
            <w:pPr>
              <w:spacing w:after="0" w:line="240" w:lineRule="auto"/>
              <w:jc w:val="both"/>
            </w:pPr>
            <w:r w:rsidRPr="00844E3D">
              <w:t> </w:t>
            </w:r>
          </w:p>
        </w:tc>
      </w:tr>
      <w:tr w:rsidR="00841313" w:rsidRPr="00494C3D" w14:paraId="3129BC24" w14:textId="77777777" w:rsidTr="4070BBA2">
        <w:trPr>
          <w:trHeight w:val="900"/>
        </w:trPr>
        <w:tc>
          <w:tcPr>
            <w:tcW w:w="2060" w:type="dxa"/>
            <w:tcBorders>
              <w:top w:val="nil"/>
              <w:left w:val="single" w:sz="4" w:space="0" w:color="auto"/>
              <w:bottom w:val="single" w:sz="4" w:space="0" w:color="auto"/>
              <w:right w:val="single" w:sz="4" w:space="0" w:color="auto"/>
            </w:tcBorders>
            <w:vAlign w:val="bottom"/>
          </w:tcPr>
          <w:p w14:paraId="565DAC21" w14:textId="77777777" w:rsidR="00841313" w:rsidRPr="00844E3D" w:rsidRDefault="00841313" w:rsidP="00207614">
            <w:pPr>
              <w:spacing w:after="0" w:line="240" w:lineRule="auto"/>
              <w:jc w:val="both"/>
            </w:pPr>
            <w:r w:rsidRPr="00844E3D">
              <w:t>Decals</w:t>
            </w:r>
          </w:p>
        </w:tc>
        <w:tc>
          <w:tcPr>
            <w:tcW w:w="4960" w:type="dxa"/>
            <w:tcBorders>
              <w:top w:val="nil"/>
              <w:left w:val="nil"/>
              <w:bottom w:val="single" w:sz="4" w:space="0" w:color="auto"/>
              <w:right w:val="single" w:sz="4" w:space="0" w:color="auto"/>
            </w:tcBorders>
            <w:vAlign w:val="bottom"/>
          </w:tcPr>
          <w:p w14:paraId="62A14953" w14:textId="77777777" w:rsidR="00841313" w:rsidRPr="00844E3D" w:rsidRDefault="00841313" w:rsidP="00207614">
            <w:pPr>
              <w:spacing w:after="0" w:line="240" w:lineRule="auto"/>
              <w:jc w:val="both"/>
            </w:pPr>
            <w:r w:rsidRPr="00844E3D">
              <w:t>Decal under lacquer with tamper proof serial number HRST Type (Frame) +  SKC Type (8 Pcs SKC Rim Sticker)</w:t>
            </w:r>
          </w:p>
        </w:tc>
        <w:tc>
          <w:tcPr>
            <w:tcW w:w="1920" w:type="dxa"/>
            <w:tcBorders>
              <w:top w:val="nil"/>
              <w:left w:val="nil"/>
              <w:bottom w:val="single" w:sz="4" w:space="0" w:color="auto"/>
              <w:right w:val="single" w:sz="4" w:space="0" w:color="auto"/>
            </w:tcBorders>
            <w:vAlign w:val="bottom"/>
          </w:tcPr>
          <w:p w14:paraId="6086DF19" w14:textId="77777777" w:rsidR="00841313" w:rsidRPr="00844E3D" w:rsidRDefault="00841313" w:rsidP="00207614">
            <w:pPr>
              <w:spacing w:after="0" w:line="240" w:lineRule="auto"/>
              <w:jc w:val="both"/>
            </w:pPr>
            <w:r w:rsidRPr="00844E3D">
              <w:t>TBC</w:t>
            </w:r>
          </w:p>
        </w:tc>
      </w:tr>
      <w:tr w:rsidR="00841313" w:rsidRPr="00494C3D" w14:paraId="36B24F0A"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292386CC" w14:textId="77777777" w:rsidR="00841313" w:rsidRPr="00844E3D" w:rsidRDefault="00841313" w:rsidP="00207614">
            <w:pPr>
              <w:spacing w:after="0" w:line="240" w:lineRule="auto"/>
              <w:jc w:val="both"/>
            </w:pPr>
            <w:r w:rsidRPr="00844E3D">
              <w:t>Seat Bolt/Pin/Clamp</w:t>
            </w:r>
          </w:p>
        </w:tc>
        <w:tc>
          <w:tcPr>
            <w:tcW w:w="4960" w:type="dxa"/>
            <w:tcBorders>
              <w:top w:val="nil"/>
              <w:left w:val="nil"/>
              <w:bottom w:val="single" w:sz="4" w:space="0" w:color="auto"/>
              <w:right w:val="single" w:sz="4" w:space="0" w:color="auto"/>
            </w:tcBorders>
            <w:vAlign w:val="bottom"/>
          </w:tcPr>
          <w:p w14:paraId="52F71228" w14:textId="77777777" w:rsidR="00841313" w:rsidRPr="00844E3D" w:rsidRDefault="00841313" w:rsidP="00207614">
            <w:pPr>
              <w:spacing w:after="0" w:line="240" w:lineRule="auto"/>
              <w:jc w:val="both"/>
            </w:pPr>
            <w:r w:rsidRPr="00844E3D">
              <w:t>31.8mm Seat Clamp with Stainless Steel Bolt, Black with Side CNC</w:t>
            </w:r>
          </w:p>
        </w:tc>
        <w:tc>
          <w:tcPr>
            <w:tcW w:w="1920" w:type="dxa"/>
            <w:tcBorders>
              <w:top w:val="nil"/>
              <w:left w:val="nil"/>
              <w:bottom w:val="single" w:sz="4" w:space="0" w:color="auto"/>
              <w:right w:val="single" w:sz="4" w:space="0" w:color="auto"/>
            </w:tcBorders>
            <w:vAlign w:val="bottom"/>
          </w:tcPr>
          <w:p w14:paraId="6B805E66" w14:textId="77777777" w:rsidR="00841313" w:rsidRPr="00844E3D" w:rsidRDefault="00841313" w:rsidP="00207614">
            <w:pPr>
              <w:spacing w:after="0" w:line="240" w:lineRule="auto"/>
              <w:jc w:val="both"/>
            </w:pPr>
            <w:r w:rsidRPr="00844E3D">
              <w:t>Black/CNC</w:t>
            </w:r>
          </w:p>
        </w:tc>
      </w:tr>
      <w:tr w:rsidR="00841313" w:rsidRPr="00494C3D" w14:paraId="2D27411E"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718F0055" w14:textId="77777777" w:rsidR="00841313" w:rsidRPr="00844E3D" w:rsidRDefault="00841313" w:rsidP="00207614">
            <w:pPr>
              <w:spacing w:after="0" w:line="240" w:lineRule="auto"/>
              <w:jc w:val="both"/>
            </w:pPr>
            <w:r w:rsidRPr="00844E3D">
              <w:t>Paint</w:t>
            </w:r>
          </w:p>
        </w:tc>
        <w:tc>
          <w:tcPr>
            <w:tcW w:w="4960" w:type="dxa"/>
            <w:tcBorders>
              <w:top w:val="nil"/>
              <w:left w:val="nil"/>
              <w:bottom w:val="single" w:sz="4" w:space="0" w:color="auto"/>
              <w:right w:val="single" w:sz="4" w:space="0" w:color="auto"/>
            </w:tcBorders>
            <w:vAlign w:val="bottom"/>
          </w:tcPr>
          <w:p w14:paraId="160CA495" w14:textId="77777777" w:rsidR="00841313" w:rsidRPr="00844E3D" w:rsidRDefault="00841313" w:rsidP="00207614">
            <w:pPr>
              <w:spacing w:after="0" w:line="240" w:lineRule="auto"/>
              <w:jc w:val="both"/>
            </w:pPr>
            <w:r w:rsidRPr="00844E3D">
              <w:t>TBC</w:t>
            </w:r>
          </w:p>
        </w:tc>
        <w:tc>
          <w:tcPr>
            <w:tcW w:w="1920" w:type="dxa"/>
            <w:tcBorders>
              <w:top w:val="nil"/>
              <w:left w:val="nil"/>
              <w:bottom w:val="single" w:sz="4" w:space="0" w:color="auto"/>
              <w:right w:val="single" w:sz="4" w:space="0" w:color="auto"/>
            </w:tcBorders>
            <w:vAlign w:val="bottom"/>
          </w:tcPr>
          <w:p w14:paraId="7E12AA96" w14:textId="77777777" w:rsidR="00841313" w:rsidRPr="00844E3D" w:rsidRDefault="00841313" w:rsidP="00207614">
            <w:pPr>
              <w:spacing w:after="0" w:line="240" w:lineRule="auto"/>
              <w:jc w:val="both"/>
            </w:pPr>
            <w:r w:rsidRPr="00844E3D">
              <w:t>TBC</w:t>
            </w:r>
          </w:p>
        </w:tc>
      </w:tr>
      <w:tr w:rsidR="00841313" w:rsidRPr="00494C3D" w14:paraId="73B2BD44" w14:textId="77777777" w:rsidTr="4070BBA2">
        <w:trPr>
          <w:trHeight w:val="300"/>
        </w:trPr>
        <w:tc>
          <w:tcPr>
            <w:tcW w:w="2060" w:type="dxa"/>
            <w:tcBorders>
              <w:top w:val="nil"/>
              <w:left w:val="single" w:sz="4" w:space="0" w:color="auto"/>
              <w:bottom w:val="single" w:sz="4" w:space="0" w:color="auto"/>
              <w:right w:val="single" w:sz="4" w:space="0" w:color="auto"/>
            </w:tcBorders>
            <w:shd w:val="clear" w:color="auto" w:fill="C0C0C0"/>
            <w:vAlign w:val="bottom"/>
          </w:tcPr>
          <w:p w14:paraId="55F9E2DB" w14:textId="77777777" w:rsidR="00841313" w:rsidRPr="00844E3D" w:rsidRDefault="00841313" w:rsidP="00207614">
            <w:pPr>
              <w:spacing w:after="0" w:line="240" w:lineRule="auto"/>
              <w:jc w:val="both"/>
            </w:pPr>
            <w:r w:rsidRPr="00844E3D">
              <w:t>BAR Assy.</w:t>
            </w:r>
          </w:p>
        </w:tc>
        <w:tc>
          <w:tcPr>
            <w:tcW w:w="4960" w:type="dxa"/>
            <w:tcBorders>
              <w:top w:val="nil"/>
              <w:left w:val="nil"/>
              <w:bottom w:val="single" w:sz="4" w:space="0" w:color="auto"/>
              <w:right w:val="single" w:sz="4" w:space="0" w:color="auto"/>
            </w:tcBorders>
            <w:shd w:val="clear" w:color="auto" w:fill="C0C0C0"/>
            <w:vAlign w:val="bottom"/>
          </w:tcPr>
          <w:p w14:paraId="6E80C5EB" w14:textId="77777777" w:rsidR="00841313" w:rsidRPr="00844E3D" w:rsidRDefault="00841313" w:rsidP="00207614">
            <w:pPr>
              <w:spacing w:after="0" w:line="240" w:lineRule="auto"/>
              <w:jc w:val="both"/>
            </w:pPr>
            <w:r w:rsidRPr="00844E3D">
              <w:t> </w:t>
            </w:r>
          </w:p>
        </w:tc>
        <w:tc>
          <w:tcPr>
            <w:tcW w:w="1920" w:type="dxa"/>
            <w:tcBorders>
              <w:top w:val="nil"/>
              <w:left w:val="nil"/>
              <w:bottom w:val="single" w:sz="4" w:space="0" w:color="auto"/>
              <w:right w:val="single" w:sz="4" w:space="0" w:color="auto"/>
            </w:tcBorders>
            <w:shd w:val="clear" w:color="auto" w:fill="C0C0C0"/>
            <w:vAlign w:val="bottom"/>
          </w:tcPr>
          <w:p w14:paraId="5D35CAD2" w14:textId="77777777" w:rsidR="00841313" w:rsidRPr="00844E3D" w:rsidRDefault="00841313" w:rsidP="00207614">
            <w:pPr>
              <w:spacing w:after="0" w:line="240" w:lineRule="auto"/>
              <w:jc w:val="both"/>
            </w:pPr>
            <w:r w:rsidRPr="00844E3D">
              <w:t> </w:t>
            </w:r>
          </w:p>
        </w:tc>
      </w:tr>
      <w:tr w:rsidR="00841313" w:rsidRPr="00494C3D" w14:paraId="50F947A8"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2B13D7E2" w14:textId="77777777" w:rsidR="00841313" w:rsidRPr="00844E3D" w:rsidRDefault="00841313" w:rsidP="00207614">
            <w:pPr>
              <w:spacing w:after="0" w:line="240" w:lineRule="auto"/>
              <w:jc w:val="both"/>
            </w:pPr>
            <w:r w:rsidRPr="00844E3D">
              <w:t>Handle Bar</w:t>
            </w:r>
          </w:p>
        </w:tc>
        <w:tc>
          <w:tcPr>
            <w:tcW w:w="4960" w:type="dxa"/>
            <w:tcBorders>
              <w:top w:val="nil"/>
              <w:left w:val="nil"/>
              <w:bottom w:val="single" w:sz="4" w:space="0" w:color="auto"/>
              <w:right w:val="single" w:sz="4" w:space="0" w:color="auto"/>
            </w:tcBorders>
            <w:vAlign w:val="bottom"/>
          </w:tcPr>
          <w:p w14:paraId="334DCE72" w14:textId="77777777" w:rsidR="00841313" w:rsidRPr="00844E3D" w:rsidRDefault="00841313" w:rsidP="00207614">
            <w:pPr>
              <w:spacing w:after="0" w:line="240" w:lineRule="auto"/>
              <w:jc w:val="both"/>
            </w:pPr>
            <w:r w:rsidRPr="00844E3D">
              <w:t>Steel Lo-Rise Bar, Raise: 30mm, 30 Degree Backswept, W: 620mm</w:t>
            </w:r>
          </w:p>
        </w:tc>
        <w:tc>
          <w:tcPr>
            <w:tcW w:w="1920" w:type="dxa"/>
            <w:tcBorders>
              <w:top w:val="nil"/>
              <w:left w:val="nil"/>
              <w:bottom w:val="single" w:sz="4" w:space="0" w:color="auto"/>
              <w:right w:val="single" w:sz="4" w:space="0" w:color="auto"/>
            </w:tcBorders>
            <w:vAlign w:val="bottom"/>
          </w:tcPr>
          <w:p w14:paraId="4AF5C0FB" w14:textId="77777777" w:rsidR="00841313" w:rsidRPr="00844E3D" w:rsidRDefault="00841313" w:rsidP="00207614">
            <w:pPr>
              <w:spacing w:after="0" w:line="240" w:lineRule="auto"/>
              <w:jc w:val="both"/>
            </w:pPr>
            <w:r w:rsidRPr="00844E3D">
              <w:t>SB Black</w:t>
            </w:r>
          </w:p>
        </w:tc>
      </w:tr>
      <w:tr w:rsidR="00841313" w:rsidRPr="00494C3D" w14:paraId="34286884"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063ED625" w14:textId="77777777" w:rsidR="00841313" w:rsidRPr="00844E3D" w:rsidRDefault="00841313" w:rsidP="00207614">
            <w:pPr>
              <w:spacing w:after="0" w:line="240" w:lineRule="auto"/>
              <w:jc w:val="both"/>
            </w:pPr>
            <w:r w:rsidRPr="00844E3D">
              <w:t>Stem 15'''</w:t>
            </w:r>
          </w:p>
        </w:tc>
        <w:tc>
          <w:tcPr>
            <w:tcW w:w="4960" w:type="dxa"/>
            <w:tcBorders>
              <w:top w:val="nil"/>
              <w:left w:val="nil"/>
              <w:bottom w:val="single" w:sz="4" w:space="0" w:color="auto"/>
              <w:right w:val="single" w:sz="4" w:space="0" w:color="auto"/>
            </w:tcBorders>
            <w:vAlign w:val="bottom"/>
          </w:tcPr>
          <w:p w14:paraId="33AA0250" w14:textId="77777777" w:rsidR="00841313" w:rsidRPr="00844E3D" w:rsidRDefault="00841313" w:rsidP="00207614">
            <w:pPr>
              <w:spacing w:after="0" w:line="240" w:lineRule="auto"/>
              <w:jc w:val="both"/>
            </w:pPr>
            <w:r w:rsidRPr="00844E3D">
              <w:t>Alloy Adjustable Type, Ext: 90mmx180mm</w:t>
            </w:r>
          </w:p>
        </w:tc>
        <w:tc>
          <w:tcPr>
            <w:tcW w:w="1920" w:type="dxa"/>
            <w:tcBorders>
              <w:top w:val="nil"/>
              <w:left w:val="nil"/>
              <w:bottom w:val="single" w:sz="4" w:space="0" w:color="auto"/>
              <w:right w:val="single" w:sz="4" w:space="0" w:color="auto"/>
            </w:tcBorders>
            <w:vAlign w:val="bottom"/>
          </w:tcPr>
          <w:p w14:paraId="1C278BBC" w14:textId="77777777" w:rsidR="00841313" w:rsidRPr="00844E3D" w:rsidRDefault="00841313" w:rsidP="00207614">
            <w:pPr>
              <w:spacing w:after="0" w:line="240" w:lineRule="auto"/>
              <w:jc w:val="both"/>
            </w:pPr>
            <w:r w:rsidRPr="00844E3D">
              <w:t>SB Black</w:t>
            </w:r>
          </w:p>
        </w:tc>
      </w:tr>
      <w:tr w:rsidR="00841313" w:rsidRPr="00494C3D" w14:paraId="1CD8B651"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0D3E52CB" w14:textId="77777777" w:rsidR="00841313" w:rsidRPr="00844E3D" w:rsidRDefault="00841313" w:rsidP="00207614">
            <w:pPr>
              <w:spacing w:after="0" w:line="240" w:lineRule="auto"/>
              <w:jc w:val="both"/>
            </w:pPr>
            <w:r w:rsidRPr="00844E3D">
              <w:t>Stem 18''</w:t>
            </w:r>
          </w:p>
        </w:tc>
        <w:tc>
          <w:tcPr>
            <w:tcW w:w="4960" w:type="dxa"/>
            <w:tcBorders>
              <w:top w:val="nil"/>
              <w:left w:val="nil"/>
              <w:bottom w:val="single" w:sz="4" w:space="0" w:color="auto"/>
              <w:right w:val="single" w:sz="4" w:space="0" w:color="auto"/>
            </w:tcBorders>
            <w:vAlign w:val="bottom"/>
          </w:tcPr>
          <w:p w14:paraId="2AFAEA1F" w14:textId="77777777" w:rsidR="00841313" w:rsidRPr="00844E3D" w:rsidRDefault="00841313" w:rsidP="00207614">
            <w:pPr>
              <w:spacing w:after="0" w:line="240" w:lineRule="auto"/>
              <w:jc w:val="both"/>
            </w:pPr>
            <w:r w:rsidRPr="00844E3D">
              <w:t>Alloy Adjustable Type, Ext: 110mmx180mm</w:t>
            </w:r>
          </w:p>
        </w:tc>
        <w:tc>
          <w:tcPr>
            <w:tcW w:w="1920" w:type="dxa"/>
            <w:tcBorders>
              <w:top w:val="nil"/>
              <w:left w:val="nil"/>
              <w:bottom w:val="single" w:sz="4" w:space="0" w:color="auto"/>
              <w:right w:val="single" w:sz="4" w:space="0" w:color="auto"/>
            </w:tcBorders>
            <w:vAlign w:val="bottom"/>
          </w:tcPr>
          <w:p w14:paraId="76F47FD3" w14:textId="77777777" w:rsidR="00841313" w:rsidRPr="00844E3D" w:rsidRDefault="00841313" w:rsidP="00207614">
            <w:pPr>
              <w:spacing w:after="0" w:line="240" w:lineRule="auto"/>
              <w:jc w:val="both"/>
            </w:pPr>
            <w:r w:rsidRPr="00844E3D">
              <w:t>SB Black</w:t>
            </w:r>
          </w:p>
        </w:tc>
      </w:tr>
      <w:tr w:rsidR="00841313" w:rsidRPr="00494C3D" w14:paraId="1AB470DF"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40D71439" w14:textId="77777777" w:rsidR="00841313" w:rsidRPr="00844E3D" w:rsidRDefault="00841313" w:rsidP="00207614">
            <w:pPr>
              <w:spacing w:after="0" w:line="240" w:lineRule="auto"/>
              <w:jc w:val="both"/>
            </w:pPr>
            <w:r w:rsidRPr="00844E3D">
              <w:t>Grips</w:t>
            </w:r>
          </w:p>
        </w:tc>
        <w:tc>
          <w:tcPr>
            <w:tcW w:w="4960" w:type="dxa"/>
            <w:tcBorders>
              <w:top w:val="nil"/>
              <w:left w:val="nil"/>
              <w:bottom w:val="single" w:sz="4" w:space="0" w:color="auto"/>
              <w:right w:val="single" w:sz="4" w:space="0" w:color="auto"/>
            </w:tcBorders>
            <w:vAlign w:val="bottom"/>
          </w:tcPr>
          <w:p w14:paraId="162F9D89" w14:textId="77777777" w:rsidR="00841313" w:rsidRPr="00844E3D" w:rsidRDefault="00841313" w:rsidP="00207614">
            <w:pPr>
              <w:spacing w:after="0" w:line="240" w:lineRule="auto"/>
              <w:jc w:val="both"/>
            </w:pPr>
            <w:r w:rsidRPr="00844E3D">
              <w:t>Trekking soft touch comfort type 125mm/125mm (Ergo Type)</w:t>
            </w:r>
          </w:p>
        </w:tc>
        <w:tc>
          <w:tcPr>
            <w:tcW w:w="1920" w:type="dxa"/>
            <w:tcBorders>
              <w:top w:val="nil"/>
              <w:left w:val="nil"/>
              <w:bottom w:val="single" w:sz="4" w:space="0" w:color="auto"/>
              <w:right w:val="single" w:sz="4" w:space="0" w:color="auto"/>
            </w:tcBorders>
            <w:vAlign w:val="bottom"/>
          </w:tcPr>
          <w:p w14:paraId="3BBB478B" w14:textId="77777777" w:rsidR="00841313" w:rsidRPr="00844E3D" w:rsidRDefault="00841313" w:rsidP="00207614">
            <w:pPr>
              <w:spacing w:after="0" w:line="240" w:lineRule="auto"/>
              <w:jc w:val="both"/>
            </w:pPr>
            <w:r w:rsidRPr="00844E3D">
              <w:t>Black/Grey</w:t>
            </w:r>
          </w:p>
        </w:tc>
      </w:tr>
      <w:tr w:rsidR="00841313" w:rsidRPr="00494C3D" w14:paraId="033DE737" w14:textId="77777777" w:rsidTr="4070BBA2">
        <w:trPr>
          <w:trHeight w:val="300"/>
        </w:trPr>
        <w:tc>
          <w:tcPr>
            <w:tcW w:w="2060" w:type="dxa"/>
            <w:tcBorders>
              <w:top w:val="nil"/>
              <w:left w:val="single" w:sz="4" w:space="0" w:color="auto"/>
              <w:bottom w:val="single" w:sz="4" w:space="0" w:color="auto"/>
              <w:right w:val="single" w:sz="4" w:space="0" w:color="auto"/>
            </w:tcBorders>
            <w:shd w:val="clear" w:color="auto" w:fill="C0C0C0"/>
            <w:vAlign w:val="bottom"/>
          </w:tcPr>
          <w:p w14:paraId="175AD888" w14:textId="77777777" w:rsidR="00841313" w:rsidRPr="00844E3D" w:rsidRDefault="00841313" w:rsidP="00207614">
            <w:pPr>
              <w:spacing w:after="0" w:line="240" w:lineRule="auto"/>
              <w:jc w:val="both"/>
            </w:pPr>
            <w:r w:rsidRPr="00844E3D">
              <w:t>BRAKING SYSTEM</w:t>
            </w:r>
          </w:p>
        </w:tc>
        <w:tc>
          <w:tcPr>
            <w:tcW w:w="4960" w:type="dxa"/>
            <w:tcBorders>
              <w:top w:val="nil"/>
              <w:left w:val="nil"/>
              <w:bottom w:val="single" w:sz="4" w:space="0" w:color="auto"/>
              <w:right w:val="single" w:sz="4" w:space="0" w:color="auto"/>
            </w:tcBorders>
            <w:shd w:val="clear" w:color="auto" w:fill="C0C0C0"/>
            <w:vAlign w:val="bottom"/>
          </w:tcPr>
          <w:p w14:paraId="133191C1" w14:textId="77777777" w:rsidR="00841313" w:rsidRPr="00844E3D" w:rsidRDefault="00841313" w:rsidP="00207614">
            <w:pPr>
              <w:spacing w:after="0" w:line="240" w:lineRule="auto"/>
              <w:jc w:val="both"/>
            </w:pPr>
            <w:r w:rsidRPr="00844E3D">
              <w:t> </w:t>
            </w:r>
          </w:p>
        </w:tc>
        <w:tc>
          <w:tcPr>
            <w:tcW w:w="1920" w:type="dxa"/>
            <w:tcBorders>
              <w:top w:val="nil"/>
              <w:left w:val="nil"/>
              <w:bottom w:val="single" w:sz="4" w:space="0" w:color="auto"/>
              <w:right w:val="single" w:sz="4" w:space="0" w:color="auto"/>
            </w:tcBorders>
            <w:shd w:val="clear" w:color="auto" w:fill="C0C0C0"/>
            <w:vAlign w:val="bottom"/>
          </w:tcPr>
          <w:p w14:paraId="6FB1635D" w14:textId="77777777" w:rsidR="00841313" w:rsidRPr="00844E3D" w:rsidRDefault="00841313" w:rsidP="00207614">
            <w:pPr>
              <w:spacing w:after="0" w:line="240" w:lineRule="auto"/>
              <w:jc w:val="both"/>
            </w:pPr>
            <w:r w:rsidRPr="00844E3D">
              <w:t> </w:t>
            </w:r>
          </w:p>
        </w:tc>
      </w:tr>
      <w:tr w:rsidR="00841313" w:rsidRPr="00494C3D" w14:paraId="61DE2CED"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78DBE957" w14:textId="77777777" w:rsidR="00841313" w:rsidRPr="00844E3D" w:rsidRDefault="00841313" w:rsidP="00207614">
            <w:pPr>
              <w:spacing w:after="0" w:line="240" w:lineRule="auto"/>
              <w:jc w:val="both"/>
            </w:pPr>
            <w:r w:rsidRPr="00844E3D">
              <w:t>Brake Levers</w:t>
            </w:r>
          </w:p>
        </w:tc>
        <w:tc>
          <w:tcPr>
            <w:tcW w:w="4960" w:type="dxa"/>
            <w:tcBorders>
              <w:top w:val="nil"/>
              <w:left w:val="nil"/>
              <w:bottom w:val="single" w:sz="4" w:space="0" w:color="auto"/>
              <w:right w:val="single" w:sz="4" w:space="0" w:color="auto"/>
            </w:tcBorders>
            <w:vAlign w:val="bottom"/>
          </w:tcPr>
          <w:p w14:paraId="2793AFF0" w14:textId="77777777" w:rsidR="00841313" w:rsidRPr="00844E3D" w:rsidRDefault="00841313" w:rsidP="00207614">
            <w:pPr>
              <w:spacing w:after="0" w:line="240" w:lineRule="auto"/>
              <w:jc w:val="both"/>
            </w:pPr>
            <w:r w:rsidRPr="00844E3D">
              <w:t>Alloy 3 Finger Type (Equipped with gear shifter)</w:t>
            </w:r>
          </w:p>
        </w:tc>
        <w:tc>
          <w:tcPr>
            <w:tcW w:w="1920" w:type="dxa"/>
            <w:tcBorders>
              <w:top w:val="nil"/>
              <w:left w:val="nil"/>
              <w:bottom w:val="single" w:sz="4" w:space="0" w:color="auto"/>
              <w:right w:val="single" w:sz="4" w:space="0" w:color="auto"/>
            </w:tcBorders>
            <w:vAlign w:val="bottom"/>
          </w:tcPr>
          <w:p w14:paraId="67D14202" w14:textId="77777777" w:rsidR="00841313" w:rsidRPr="00844E3D" w:rsidRDefault="00841313" w:rsidP="00207614">
            <w:pPr>
              <w:spacing w:after="0" w:line="240" w:lineRule="auto"/>
              <w:jc w:val="both"/>
            </w:pPr>
            <w:r w:rsidRPr="00844E3D">
              <w:t>Black</w:t>
            </w:r>
          </w:p>
        </w:tc>
      </w:tr>
      <w:tr w:rsidR="00841313" w:rsidRPr="00494C3D" w14:paraId="1E120BF7"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236E7703" w14:textId="77777777" w:rsidR="00841313" w:rsidRPr="00844E3D" w:rsidRDefault="00841313" w:rsidP="00207614">
            <w:pPr>
              <w:spacing w:after="0" w:line="240" w:lineRule="auto"/>
              <w:jc w:val="both"/>
            </w:pPr>
            <w:r w:rsidRPr="00844E3D">
              <w:lastRenderedPageBreak/>
              <w:t>Front Brake</w:t>
            </w:r>
          </w:p>
        </w:tc>
        <w:tc>
          <w:tcPr>
            <w:tcW w:w="4960" w:type="dxa"/>
            <w:tcBorders>
              <w:top w:val="nil"/>
              <w:left w:val="nil"/>
              <w:bottom w:val="single" w:sz="4" w:space="0" w:color="auto"/>
              <w:right w:val="single" w:sz="4" w:space="0" w:color="auto"/>
            </w:tcBorders>
            <w:vAlign w:val="bottom"/>
          </w:tcPr>
          <w:p w14:paraId="5FD86BAE" w14:textId="77777777" w:rsidR="00841313" w:rsidRPr="00844E3D" w:rsidRDefault="00841313" w:rsidP="00207614">
            <w:pPr>
              <w:spacing w:after="0" w:line="240" w:lineRule="auto"/>
              <w:jc w:val="both"/>
            </w:pPr>
            <w:r w:rsidRPr="00844E3D">
              <w:t>Alloy V Brakes with linear springs &amp; EN Conformed Shoes. With stainless bolts and brake pipe</w:t>
            </w:r>
          </w:p>
        </w:tc>
        <w:tc>
          <w:tcPr>
            <w:tcW w:w="1920" w:type="dxa"/>
            <w:tcBorders>
              <w:top w:val="nil"/>
              <w:left w:val="nil"/>
              <w:bottom w:val="single" w:sz="4" w:space="0" w:color="auto"/>
              <w:right w:val="single" w:sz="4" w:space="0" w:color="auto"/>
            </w:tcBorders>
            <w:vAlign w:val="bottom"/>
          </w:tcPr>
          <w:p w14:paraId="0CA7D7E4" w14:textId="77777777" w:rsidR="00841313" w:rsidRPr="00844E3D" w:rsidRDefault="00841313" w:rsidP="00207614">
            <w:pPr>
              <w:spacing w:after="0" w:line="240" w:lineRule="auto"/>
              <w:jc w:val="both"/>
            </w:pPr>
            <w:r w:rsidRPr="00844E3D">
              <w:t>Black</w:t>
            </w:r>
          </w:p>
        </w:tc>
      </w:tr>
      <w:tr w:rsidR="00841313" w:rsidRPr="00494C3D" w14:paraId="7B80B441"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3561B6CE" w14:textId="77777777" w:rsidR="00841313" w:rsidRPr="00844E3D" w:rsidRDefault="00841313" w:rsidP="00207614">
            <w:pPr>
              <w:spacing w:after="0" w:line="240" w:lineRule="auto"/>
              <w:jc w:val="both"/>
            </w:pPr>
            <w:r w:rsidRPr="00844E3D">
              <w:t>Rear Brake</w:t>
            </w:r>
          </w:p>
        </w:tc>
        <w:tc>
          <w:tcPr>
            <w:tcW w:w="4960" w:type="dxa"/>
            <w:tcBorders>
              <w:top w:val="nil"/>
              <w:left w:val="nil"/>
              <w:bottom w:val="single" w:sz="4" w:space="0" w:color="auto"/>
              <w:right w:val="single" w:sz="4" w:space="0" w:color="auto"/>
            </w:tcBorders>
            <w:vAlign w:val="bottom"/>
          </w:tcPr>
          <w:p w14:paraId="00AEDFE5" w14:textId="77777777" w:rsidR="00841313" w:rsidRPr="00844E3D" w:rsidRDefault="00841313" w:rsidP="00207614">
            <w:pPr>
              <w:spacing w:after="0" w:line="240" w:lineRule="auto"/>
              <w:jc w:val="both"/>
            </w:pPr>
            <w:r w:rsidRPr="00844E3D">
              <w:t>Alloy V Brakes with linear springs &amp; EN Conformed Shoes. With stainless bolts and brake pipe</w:t>
            </w:r>
          </w:p>
        </w:tc>
        <w:tc>
          <w:tcPr>
            <w:tcW w:w="1920" w:type="dxa"/>
            <w:tcBorders>
              <w:top w:val="nil"/>
              <w:left w:val="nil"/>
              <w:bottom w:val="single" w:sz="4" w:space="0" w:color="auto"/>
              <w:right w:val="single" w:sz="4" w:space="0" w:color="auto"/>
            </w:tcBorders>
            <w:vAlign w:val="bottom"/>
          </w:tcPr>
          <w:p w14:paraId="4FD00C9D" w14:textId="77777777" w:rsidR="00841313" w:rsidRPr="00844E3D" w:rsidRDefault="00841313" w:rsidP="00207614">
            <w:pPr>
              <w:spacing w:after="0" w:line="240" w:lineRule="auto"/>
              <w:jc w:val="both"/>
            </w:pPr>
            <w:r w:rsidRPr="00844E3D">
              <w:t>Black</w:t>
            </w:r>
          </w:p>
        </w:tc>
      </w:tr>
      <w:tr w:rsidR="00841313" w:rsidRPr="00494C3D" w14:paraId="4AC7D129"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13902963" w14:textId="77777777" w:rsidR="00841313" w:rsidRPr="00844E3D" w:rsidRDefault="00841313" w:rsidP="00207614">
            <w:pPr>
              <w:spacing w:after="0" w:line="240" w:lineRule="auto"/>
              <w:jc w:val="both"/>
            </w:pPr>
            <w:r w:rsidRPr="00844E3D">
              <w:t>Brake Inner Cable(F)</w:t>
            </w:r>
          </w:p>
        </w:tc>
        <w:tc>
          <w:tcPr>
            <w:tcW w:w="4960" w:type="dxa"/>
            <w:tcBorders>
              <w:top w:val="nil"/>
              <w:left w:val="nil"/>
              <w:bottom w:val="single" w:sz="4" w:space="0" w:color="auto"/>
              <w:right w:val="single" w:sz="4" w:space="0" w:color="auto"/>
            </w:tcBorders>
            <w:vAlign w:val="bottom"/>
          </w:tcPr>
          <w:p w14:paraId="1C90738A" w14:textId="77777777" w:rsidR="00841313" w:rsidRPr="00844E3D" w:rsidRDefault="00841313" w:rsidP="00207614">
            <w:pPr>
              <w:spacing w:after="0" w:line="240" w:lineRule="auto"/>
              <w:jc w:val="both"/>
            </w:pPr>
            <w:r w:rsidRPr="00844E3D">
              <w:t>Stainless steel</w:t>
            </w:r>
          </w:p>
        </w:tc>
        <w:tc>
          <w:tcPr>
            <w:tcW w:w="1920" w:type="dxa"/>
            <w:tcBorders>
              <w:top w:val="nil"/>
              <w:left w:val="nil"/>
              <w:bottom w:val="single" w:sz="4" w:space="0" w:color="auto"/>
              <w:right w:val="single" w:sz="4" w:space="0" w:color="auto"/>
            </w:tcBorders>
            <w:vAlign w:val="bottom"/>
          </w:tcPr>
          <w:p w14:paraId="6CAD2DED" w14:textId="77777777" w:rsidR="00841313" w:rsidRPr="00844E3D" w:rsidRDefault="00841313" w:rsidP="00207614">
            <w:pPr>
              <w:spacing w:after="0" w:line="240" w:lineRule="auto"/>
              <w:jc w:val="both"/>
            </w:pPr>
            <w:r w:rsidRPr="00844E3D">
              <w:t>Silver</w:t>
            </w:r>
          </w:p>
        </w:tc>
      </w:tr>
      <w:tr w:rsidR="00841313" w:rsidRPr="00494C3D" w14:paraId="712DFC0F"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6EAFF9AB" w14:textId="77777777" w:rsidR="00841313" w:rsidRPr="00844E3D" w:rsidRDefault="00841313" w:rsidP="00207614">
            <w:pPr>
              <w:spacing w:after="0" w:line="240" w:lineRule="auto"/>
              <w:jc w:val="both"/>
            </w:pPr>
            <w:r w:rsidRPr="00844E3D">
              <w:t>Brake Inner Cable(R)</w:t>
            </w:r>
          </w:p>
        </w:tc>
        <w:tc>
          <w:tcPr>
            <w:tcW w:w="4960" w:type="dxa"/>
            <w:tcBorders>
              <w:top w:val="nil"/>
              <w:left w:val="nil"/>
              <w:bottom w:val="single" w:sz="4" w:space="0" w:color="auto"/>
              <w:right w:val="single" w:sz="4" w:space="0" w:color="auto"/>
            </w:tcBorders>
            <w:vAlign w:val="bottom"/>
          </w:tcPr>
          <w:p w14:paraId="700A04E9" w14:textId="77777777" w:rsidR="00841313" w:rsidRPr="00844E3D" w:rsidRDefault="00841313" w:rsidP="00207614">
            <w:pPr>
              <w:spacing w:after="0" w:line="240" w:lineRule="auto"/>
              <w:jc w:val="both"/>
            </w:pPr>
            <w:r w:rsidRPr="00844E3D">
              <w:t>Stainless steel</w:t>
            </w:r>
          </w:p>
        </w:tc>
        <w:tc>
          <w:tcPr>
            <w:tcW w:w="1920" w:type="dxa"/>
            <w:tcBorders>
              <w:top w:val="nil"/>
              <w:left w:val="nil"/>
              <w:bottom w:val="single" w:sz="4" w:space="0" w:color="auto"/>
              <w:right w:val="single" w:sz="4" w:space="0" w:color="auto"/>
            </w:tcBorders>
            <w:vAlign w:val="bottom"/>
          </w:tcPr>
          <w:p w14:paraId="4B6B5F25" w14:textId="77777777" w:rsidR="00841313" w:rsidRPr="00844E3D" w:rsidRDefault="00841313" w:rsidP="00207614">
            <w:pPr>
              <w:spacing w:after="0" w:line="240" w:lineRule="auto"/>
              <w:jc w:val="both"/>
            </w:pPr>
            <w:r w:rsidRPr="00844E3D">
              <w:t>Silver</w:t>
            </w:r>
          </w:p>
        </w:tc>
      </w:tr>
      <w:tr w:rsidR="00841313" w:rsidRPr="00494C3D" w14:paraId="1EAED6AD"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0C2BC1B1" w14:textId="77777777" w:rsidR="00841313" w:rsidRPr="00844E3D" w:rsidRDefault="00841313" w:rsidP="00207614">
            <w:pPr>
              <w:spacing w:after="0" w:line="240" w:lineRule="auto"/>
              <w:jc w:val="both"/>
            </w:pPr>
            <w:r w:rsidRPr="00844E3D">
              <w:t>Brake Outer Casing</w:t>
            </w:r>
          </w:p>
        </w:tc>
        <w:tc>
          <w:tcPr>
            <w:tcW w:w="4960" w:type="dxa"/>
            <w:tcBorders>
              <w:top w:val="nil"/>
              <w:left w:val="nil"/>
              <w:bottom w:val="single" w:sz="4" w:space="0" w:color="auto"/>
              <w:right w:val="single" w:sz="4" w:space="0" w:color="auto"/>
            </w:tcBorders>
            <w:vAlign w:val="bottom"/>
          </w:tcPr>
          <w:p w14:paraId="05B248B2" w14:textId="77777777" w:rsidR="00841313" w:rsidRPr="00844E3D" w:rsidRDefault="00841313" w:rsidP="00207614">
            <w:pPr>
              <w:spacing w:after="0" w:line="240" w:lineRule="auto"/>
              <w:jc w:val="both"/>
            </w:pPr>
            <w:r w:rsidRPr="00844E3D">
              <w:t>Standard Outer Casing. Full length rear cable outer</w:t>
            </w:r>
          </w:p>
        </w:tc>
        <w:tc>
          <w:tcPr>
            <w:tcW w:w="1920" w:type="dxa"/>
            <w:tcBorders>
              <w:top w:val="nil"/>
              <w:left w:val="nil"/>
              <w:bottom w:val="single" w:sz="4" w:space="0" w:color="auto"/>
              <w:right w:val="single" w:sz="4" w:space="0" w:color="auto"/>
            </w:tcBorders>
            <w:vAlign w:val="bottom"/>
          </w:tcPr>
          <w:p w14:paraId="239B7A48" w14:textId="77777777" w:rsidR="00841313" w:rsidRPr="00844E3D" w:rsidRDefault="00841313" w:rsidP="00207614">
            <w:pPr>
              <w:spacing w:after="0" w:line="240" w:lineRule="auto"/>
              <w:jc w:val="both"/>
            </w:pPr>
            <w:r w:rsidRPr="00844E3D">
              <w:t>Black</w:t>
            </w:r>
          </w:p>
        </w:tc>
      </w:tr>
      <w:tr w:rsidR="00841313" w:rsidRPr="00494C3D" w14:paraId="66E514A4" w14:textId="77777777" w:rsidTr="4070BBA2">
        <w:trPr>
          <w:trHeight w:val="300"/>
        </w:trPr>
        <w:tc>
          <w:tcPr>
            <w:tcW w:w="2060" w:type="dxa"/>
            <w:tcBorders>
              <w:top w:val="nil"/>
              <w:left w:val="single" w:sz="4" w:space="0" w:color="auto"/>
              <w:bottom w:val="single" w:sz="4" w:space="0" w:color="auto"/>
              <w:right w:val="single" w:sz="4" w:space="0" w:color="auto"/>
            </w:tcBorders>
            <w:shd w:val="clear" w:color="auto" w:fill="C0C0C0"/>
            <w:vAlign w:val="bottom"/>
          </w:tcPr>
          <w:p w14:paraId="346E7F5E" w14:textId="77777777" w:rsidR="00841313" w:rsidRPr="00844E3D" w:rsidRDefault="00841313" w:rsidP="00207614">
            <w:pPr>
              <w:spacing w:after="0" w:line="240" w:lineRule="auto"/>
              <w:jc w:val="both"/>
            </w:pPr>
            <w:r w:rsidRPr="00844E3D">
              <w:t>TRANSMISSION</w:t>
            </w:r>
          </w:p>
        </w:tc>
        <w:tc>
          <w:tcPr>
            <w:tcW w:w="4960" w:type="dxa"/>
            <w:tcBorders>
              <w:top w:val="nil"/>
              <w:left w:val="nil"/>
              <w:bottom w:val="single" w:sz="4" w:space="0" w:color="auto"/>
              <w:right w:val="single" w:sz="4" w:space="0" w:color="auto"/>
            </w:tcBorders>
            <w:shd w:val="clear" w:color="auto" w:fill="C0C0C0"/>
            <w:vAlign w:val="bottom"/>
          </w:tcPr>
          <w:p w14:paraId="0E190ECB" w14:textId="77777777" w:rsidR="00841313" w:rsidRPr="00844E3D" w:rsidRDefault="00841313" w:rsidP="00207614">
            <w:pPr>
              <w:spacing w:after="0" w:line="240" w:lineRule="auto"/>
              <w:jc w:val="both"/>
            </w:pPr>
            <w:r w:rsidRPr="00844E3D">
              <w:t> </w:t>
            </w:r>
          </w:p>
        </w:tc>
        <w:tc>
          <w:tcPr>
            <w:tcW w:w="1920" w:type="dxa"/>
            <w:tcBorders>
              <w:top w:val="nil"/>
              <w:left w:val="nil"/>
              <w:bottom w:val="single" w:sz="4" w:space="0" w:color="auto"/>
              <w:right w:val="single" w:sz="4" w:space="0" w:color="auto"/>
            </w:tcBorders>
            <w:shd w:val="clear" w:color="auto" w:fill="C0C0C0"/>
            <w:vAlign w:val="bottom"/>
          </w:tcPr>
          <w:p w14:paraId="72594CD2" w14:textId="77777777" w:rsidR="00841313" w:rsidRPr="00844E3D" w:rsidRDefault="00841313" w:rsidP="00207614">
            <w:pPr>
              <w:spacing w:after="0" w:line="240" w:lineRule="auto"/>
              <w:jc w:val="both"/>
            </w:pPr>
            <w:r w:rsidRPr="00844E3D">
              <w:t> </w:t>
            </w:r>
          </w:p>
        </w:tc>
      </w:tr>
      <w:tr w:rsidR="00841313" w:rsidRPr="00494C3D" w14:paraId="7BE6BA81"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7D55B742" w14:textId="77777777" w:rsidR="00841313" w:rsidRPr="00844E3D" w:rsidRDefault="00841313" w:rsidP="00207614">
            <w:pPr>
              <w:spacing w:after="0" w:line="240" w:lineRule="auto"/>
              <w:jc w:val="both"/>
            </w:pPr>
            <w:r w:rsidRPr="00844E3D">
              <w:t>Shifter Right</w:t>
            </w:r>
          </w:p>
        </w:tc>
        <w:tc>
          <w:tcPr>
            <w:tcW w:w="4960" w:type="dxa"/>
            <w:tcBorders>
              <w:top w:val="nil"/>
              <w:left w:val="nil"/>
              <w:bottom w:val="single" w:sz="4" w:space="0" w:color="auto"/>
              <w:right w:val="single" w:sz="4" w:space="0" w:color="auto"/>
            </w:tcBorders>
            <w:vAlign w:val="bottom"/>
          </w:tcPr>
          <w:p w14:paraId="5C645D74" w14:textId="77777777" w:rsidR="00841313" w:rsidRPr="00844E3D" w:rsidRDefault="00841313" w:rsidP="00207614">
            <w:pPr>
              <w:spacing w:after="0" w:line="240" w:lineRule="auto"/>
              <w:jc w:val="both"/>
            </w:pPr>
            <w:r w:rsidRPr="00844E3D">
              <w:t>SHIFT/BRAKE LEVER 7 speed index type with optical display with alloy lever.</w:t>
            </w:r>
          </w:p>
        </w:tc>
        <w:tc>
          <w:tcPr>
            <w:tcW w:w="1920" w:type="dxa"/>
            <w:tcBorders>
              <w:top w:val="nil"/>
              <w:left w:val="nil"/>
              <w:bottom w:val="single" w:sz="4" w:space="0" w:color="auto"/>
              <w:right w:val="single" w:sz="4" w:space="0" w:color="auto"/>
            </w:tcBorders>
            <w:vAlign w:val="bottom"/>
          </w:tcPr>
          <w:p w14:paraId="11621C5C" w14:textId="77777777" w:rsidR="00841313" w:rsidRPr="00844E3D" w:rsidRDefault="00841313" w:rsidP="00207614">
            <w:pPr>
              <w:spacing w:after="0" w:line="240" w:lineRule="auto"/>
              <w:jc w:val="both"/>
            </w:pPr>
            <w:r w:rsidRPr="00844E3D">
              <w:t>Black</w:t>
            </w:r>
          </w:p>
        </w:tc>
      </w:tr>
      <w:tr w:rsidR="00841313" w:rsidRPr="00494C3D" w14:paraId="3944DA14"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5D8DD2D5" w14:textId="77777777" w:rsidR="00841313" w:rsidRPr="00844E3D" w:rsidRDefault="00841313" w:rsidP="00207614">
            <w:pPr>
              <w:spacing w:after="0" w:line="240" w:lineRule="auto"/>
              <w:jc w:val="both"/>
            </w:pPr>
            <w:r w:rsidRPr="00844E3D">
              <w:t>Shifter Left</w:t>
            </w:r>
          </w:p>
        </w:tc>
        <w:tc>
          <w:tcPr>
            <w:tcW w:w="4960" w:type="dxa"/>
            <w:tcBorders>
              <w:top w:val="nil"/>
              <w:left w:val="nil"/>
              <w:bottom w:val="single" w:sz="4" w:space="0" w:color="auto"/>
              <w:right w:val="single" w:sz="4" w:space="0" w:color="auto"/>
            </w:tcBorders>
            <w:vAlign w:val="bottom"/>
          </w:tcPr>
          <w:p w14:paraId="24DE2BD8" w14:textId="77777777" w:rsidR="00841313" w:rsidRPr="00844E3D" w:rsidRDefault="00841313" w:rsidP="00207614">
            <w:pPr>
              <w:spacing w:after="0" w:line="240" w:lineRule="auto"/>
              <w:jc w:val="both"/>
            </w:pPr>
            <w:r w:rsidRPr="00844E3D">
              <w:t>SHIFT/BRAKE LEVER 3 speed index type with optical display with alloy lever.</w:t>
            </w:r>
          </w:p>
        </w:tc>
        <w:tc>
          <w:tcPr>
            <w:tcW w:w="1920" w:type="dxa"/>
            <w:tcBorders>
              <w:top w:val="nil"/>
              <w:left w:val="nil"/>
              <w:bottom w:val="single" w:sz="4" w:space="0" w:color="auto"/>
              <w:right w:val="single" w:sz="4" w:space="0" w:color="auto"/>
            </w:tcBorders>
            <w:vAlign w:val="bottom"/>
          </w:tcPr>
          <w:p w14:paraId="7A44B79C" w14:textId="77777777" w:rsidR="00841313" w:rsidRPr="00844E3D" w:rsidRDefault="00841313" w:rsidP="00207614">
            <w:pPr>
              <w:spacing w:after="0" w:line="240" w:lineRule="auto"/>
              <w:jc w:val="both"/>
            </w:pPr>
            <w:r w:rsidRPr="00844E3D">
              <w:t>Black</w:t>
            </w:r>
          </w:p>
        </w:tc>
      </w:tr>
      <w:tr w:rsidR="00841313" w:rsidRPr="00494C3D" w14:paraId="663B0FEB"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216EF53A" w14:textId="77777777" w:rsidR="00841313" w:rsidRPr="00844E3D" w:rsidRDefault="00841313" w:rsidP="00207614">
            <w:pPr>
              <w:spacing w:after="0" w:line="240" w:lineRule="auto"/>
              <w:jc w:val="both"/>
            </w:pPr>
            <w:r w:rsidRPr="00844E3D">
              <w:t>Front Derailleur</w:t>
            </w:r>
          </w:p>
        </w:tc>
        <w:tc>
          <w:tcPr>
            <w:tcW w:w="4960" w:type="dxa"/>
            <w:tcBorders>
              <w:top w:val="nil"/>
              <w:left w:val="nil"/>
              <w:bottom w:val="single" w:sz="4" w:space="0" w:color="auto"/>
              <w:right w:val="single" w:sz="4" w:space="0" w:color="auto"/>
            </w:tcBorders>
            <w:vAlign w:val="bottom"/>
          </w:tcPr>
          <w:p w14:paraId="38C2823F" w14:textId="77777777" w:rsidR="00841313" w:rsidRPr="00844E3D" w:rsidRDefault="00841313" w:rsidP="00207614">
            <w:pPr>
              <w:spacing w:after="0" w:line="240" w:lineRule="auto"/>
              <w:jc w:val="both"/>
            </w:pPr>
            <w:r w:rsidRPr="00844E3D">
              <w:t>Index type TOP-SWING, DUAL-PULL FOR REAR 7-SPEED, BAND TYPE  FOR 48-38-28T</w:t>
            </w:r>
          </w:p>
        </w:tc>
        <w:tc>
          <w:tcPr>
            <w:tcW w:w="1920" w:type="dxa"/>
            <w:tcBorders>
              <w:top w:val="nil"/>
              <w:left w:val="nil"/>
              <w:bottom w:val="single" w:sz="4" w:space="0" w:color="auto"/>
              <w:right w:val="single" w:sz="4" w:space="0" w:color="auto"/>
            </w:tcBorders>
            <w:vAlign w:val="bottom"/>
          </w:tcPr>
          <w:p w14:paraId="190B6C01" w14:textId="77777777" w:rsidR="00841313" w:rsidRPr="00844E3D" w:rsidRDefault="00841313" w:rsidP="00207614">
            <w:pPr>
              <w:spacing w:after="0" w:line="240" w:lineRule="auto"/>
              <w:jc w:val="both"/>
            </w:pPr>
            <w:r w:rsidRPr="00844E3D">
              <w:t> </w:t>
            </w:r>
          </w:p>
        </w:tc>
      </w:tr>
      <w:tr w:rsidR="00841313" w:rsidRPr="00494C3D" w14:paraId="1F184514"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02DE9500" w14:textId="77777777" w:rsidR="00841313" w:rsidRPr="00844E3D" w:rsidRDefault="00841313" w:rsidP="00207614">
            <w:pPr>
              <w:spacing w:after="0" w:line="240" w:lineRule="auto"/>
              <w:jc w:val="both"/>
            </w:pPr>
            <w:r w:rsidRPr="00844E3D">
              <w:t>Rear Derailleur</w:t>
            </w:r>
          </w:p>
        </w:tc>
        <w:tc>
          <w:tcPr>
            <w:tcW w:w="4960" w:type="dxa"/>
            <w:tcBorders>
              <w:top w:val="nil"/>
              <w:left w:val="nil"/>
              <w:bottom w:val="single" w:sz="4" w:space="0" w:color="auto"/>
              <w:right w:val="single" w:sz="4" w:space="0" w:color="auto"/>
            </w:tcBorders>
            <w:vAlign w:val="bottom"/>
          </w:tcPr>
          <w:p w14:paraId="3006C052" w14:textId="77777777" w:rsidR="00841313" w:rsidRPr="00844E3D" w:rsidRDefault="00841313" w:rsidP="00207614">
            <w:pPr>
              <w:spacing w:after="0" w:line="240" w:lineRule="auto"/>
              <w:jc w:val="both"/>
            </w:pPr>
            <w:r w:rsidRPr="00844E3D">
              <w:t>7-SPEED, DIRECT ATTACHMENT INDEXED TYPE</w:t>
            </w:r>
          </w:p>
        </w:tc>
        <w:tc>
          <w:tcPr>
            <w:tcW w:w="1920" w:type="dxa"/>
            <w:tcBorders>
              <w:top w:val="nil"/>
              <w:left w:val="nil"/>
              <w:bottom w:val="single" w:sz="4" w:space="0" w:color="auto"/>
              <w:right w:val="single" w:sz="4" w:space="0" w:color="auto"/>
            </w:tcBorders>
            <w:vAlign w:val="bottom"/>
          </w:tcPr>
          <w:p w14:paraId="0E0CE0C9" w14:textId="77777777" w:rsidR="00841313" w:rsidRPr="00844E3D" w:rsidRDefault="00841313" w:rsidP="00207614">
            <w:pPr>
              <w:spacing w:after="0" w:line="240" w:lineRule="auto"/>
              <w:jc w:val="both"/>
            </w:pPr>
            <w:r w:rsidRPr="00844E3D">
              <w:t>Black</w:t>
            </w:r>
          </w:p>
        </w:tc>
      </w:tr>
      <w:tr w:rsidR="00841313" w:rsidRPr="00494C3D" w14:paraId="22975065"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011EE3BD" w14:textId="77777777" w:rsidR="00841313" w:rsidRPr="00844E3D" w:rsidRDefault="00841313" w:rsidP="00207614">
            <w:pPr>
              <w:spacing w:after="0" w:line="240" w:lineRule="auto"/>
              <w:jc w:val="both"/>
            </w:pPr>
            <w:r w:rsidRPr="00844E3D">
              <w:t>Chain</w:t>
            </w:r>
          </w:p>
        </w:tc>
        <w:tc>
          <w:tcPr>
            <w:tcW w:w="4960" w:type="dxa"/>
            <w:tcBorders>
              <w:top w:val="nil"/>
              <w:left w:val="nil"/>
              <w:bottom w:val="single" w:sz="4" w:space="0" w:color="auto"/>
              <w:right w:val="single" w:sz="4" w:space="0" w:color="auto"/>
            </w:tcBorders>
            <w:vAlign w:val="bottom"/>
          </w:tcPr>
          <w:p w14:paraId="19138A7A" w14:textId="77777777" w:rsidR="00841313" w:rsidRPr="00844E3D" w:rsidRDefault="00841313" w:rsidP="00207614">
            <w:pPr>
              <w:spacing w:after="0" w:line="240" w:lineRule="auto"/>
              <w:jc w:val="both"/>
            </w:pPr>
            <w:r w:rsidRPr="00844E3D">
              <w:t>Rust resistant chain 1/2x3/32, For 7 Speed</w:t>
            </w:r>
          </w:p>
        </w:tc>
        <w:tc>
          <w:tcPr>
            <w:tcW w:w="1920" w:type="dxa"/>
            <w:tcBorders>
              <w:top w:val="nil"/>
              <w:left w:val="nil"/>
              <w:bottom w:val="single" w:sz="4" w:space="0" w:color="auto"/>
              <w:right w:val="single" w:sz="4" w:space="0" w:color="auto"/>
            </w:tcBorders>
            <w:vAlign w:val="bottom"/>
          </w:tcPr>
          <w:p w14:paraId="1DB4225F" w14:textId="77777777" w:rsidR="00841313" w:rsidRPr="00844E3D" w:rsidRDefault="00841313" w:rsidP="00207614">
            <w:pPr>
              <w:spacing w:after="0" w:line="240" w:lineRule="auto"/>
              <w:jc w:val="both"/>
            </w:pPr>
            <w:r w:rsidRPr="00844E3D">
              <w:t>Dark Silver/Brown</w:t>
            </w:r>
          </w:p>
        </w:tc>
      </w:tr>
      <w:tr w:rsidR="00841313" w:rsidRPr="00494C3D" w14:paraId="69746F4C"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21F40587" w14:textId="77777777" w:rsidR="00841313" w:rsidRPr="00844E3D" w:rsidRDefault="00841313" w:rsidP="00207614">
            <w:pPr>
              <w:spacing w:after="0" w:line="240" w:lineRule="auto"/>
              <w:jc w:val="both"/>
            </w:pPr>
            <w:r w:rsidRPr="00844E3D">
              <w:t>Freewheel</w:t>
            </w:r>
          </w:p>
        </w:tc>
        <w:tc>
          <w:tcPr>
            <w:tcW w:w="4960" w:type="dxa"/>
            <w:tcBorders>
              <w:top w:val="nil"/>
              <w:left w:val="nil"/>
              <w:bottom w:val="single" w:sz="4" w:space="0" w:color="auto"/>
              <w:right w:val="single" w:sz="4" w:space="0" w:color="auto"/>
            </w:tcBorders>
            <w:vAlign w:val="bottom"/>
          </w:tcPr>
          <w:p w14:paraId="2984CB2C" w14:textId="77777777" w:rsidR="00841313" w:rsidRPr="00844E3D" w:rsidRDefault="00841313" w:rsidP="00207614">
            <w:pPr>
              <w:spacing w:after="0" w:line="240" w:lineRule="auto"/>
              <w:jc w:val="both"/>
            </w:pPr>
            <w:r w:rsidRPr="00844E3D">
              <w:t>Cassette sprockets for index gears,12-28T, 7-SPEED BLACK</w:t>
            </w:r>
          </w:p>
        </w:tc>
        <w:tc>
          <w:tcPr>
            <w:tcW w:w="1920" w:type="dxa"/>
            <w:tcBorders>
              <w:top w:val="nil"/>
              <w:left w:val="nil"/>
              <w:bottom w:val="single" w:sz="4" w:space="0" w:color="auto"/>
              <w:right w:val="single" w:sz="4" w:space="0" w:color="auto"/>
            </w:tcBorders>
            <w:vAlign w:val="bottom"/>
          </w:tcPr>
          <w:p w14:paraId="66731EE0" w14:textId="77777777" w:rsidR="00841313" w:rsidRPr="00844E3D" w:rsidRDefault="00841313" w:rsidP="00207614">
            <w:pPr>
              <w:spacing w:after="0" w:line="240" w:lineRule="auto"/>
              <w:jc w:val="both"/>
            </w:pPr>
            <w:r w:rsidRPr="00844E3D">
              <w:t>Black</w:t>
            </w:r>
          </w:p>
        </w:tc>
      </w:tr>
      <w:tr w:rsidR="00841313" w:rsidRPr="00494C3D" w14:paraId="163FAC5B" w14:textId="77777777" w:rsidTr="4070BBA2">
        <w:trPr>
          <w:trHeight w:val="900"/>
        </w:trPr>
        <w:tc>
          <w:tcPr>
            <w:tcW w:w="2060" w:type="dxa"/>
            <w:tcBorders>
              <w:top w:val="nil"/>
              <w:left w:val="single" w:sz="4" w:space="0" w:color="auto"/>
              <w:bottom w:val="single" w:sz="4" w:space="0" w:color="auto"/>
              <w:right w:val="single" w:sz="4" w:space="0" w:color="auto"/>
            </w:tcBorders>
            <w:vAlign w:val="bottom"/>
          </w:tcPr>
          <w:p w14:paraId="32DE98C4" w14:textId="77777777" w:rsidR="00841313" w:rsidRPr="00844E3D" w:rsidRDefault="00841313" w:rsidP="00207614">
            <w:pPr>
              <w:spacing w:after="0" w:line="240" w:lineRule="auto"/>
              <w:jc w:val="both"/>
            </w:pPr>
            <w:r w:rsidRPr="00844E3D">
              <w:t>Chainset</w:t>
            </w:r>
          </w:p>
        </w:tc>
        <w:tc>
          <w:tcPr>
            <w:tcW w:w="4960" w:type="dxa"/>
            <w:tcBorders>
              <w:top w:val="nil"/>
              <w:left w:val="nil"/>
              <w:bottom w:val="single" w:sz="4" w:space="0" w:color="auto"/>
              <w:right w:val="single" w:sz="4" w:space="0" w:color="auto"/>
            </w:tcBorders>
            <w:vAlign w:val="bottom"/>
          </w:tcPr>
          <w:p w14:paraId="20976F19" w14:textId="77777777" w:rsidR="00841313" w:rsidRPr="00844E3D" w:rsidRDefault="00841313" w:rsidP="00207614">
            <w:pPr>
              <w:spacing w:after="0" w:line="240" w:lineRule="auto"/>
              <w:jc w:val="both"/>
            </w:pPr>
            <w:r w:rsidRPr="00844E3D">
              <w:t>FRONT CHAINWHEEL, for index gears. 170MM crank 48X38X28T FOR REAR 7-SPEED. With integral chainguard</w:t>
            </w:r>
          </w:p>
        </w:tc>
        <w:tc>
          <w:tcPr>
            <w:tcW w:w="1920" w:type="dxa"/>
            <w:tcBorders>
              <w:top w:val="nil"/>
              <w:left w:val="nil"/>
              <w:bottom w:val="single" w:sz="4" w:space="0" w:color="auto"/>
              <w:right w:val="single" w:sz="4" w:space="0" w:color="auto"/>
            </w:tcBorders>
            <w:vAlign w:val="bottom"/>
          </w:tcPr>
          <w:p w14:paraId="6C8DC807" w14:textId="77777777" w:rsidR="00841313" w:rsidRPr="00844E3D" w:rsidRDefault="00841313" w:rsidP="00207614">
            <w:pPr>
              <w:spacing w:after="0" w:line="240" w:lineRule="auto"/>
              <w:jc w:val="both"/>
            </w:pPr>
            <w:r w:rsidRPr="00844E3D">
              <w:t>Black/Silver</w:t>
            </w:r>
          </w:p>
        </w:tc>
      </w:tr>
      <w:tr w:rsidR="00841313" w:rsidRPr="00494C3D" w14:paraId="685DCE81"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23C3E39F" w14:textId="77777777" w:rsidR="00841313" w:rsidRPr="00844E3D" w:rsidRDefault="00841313" w:rsidP="00207614">
            <w:pPr>
              <w:spacing w:after="0" w:line="240" w:lineRule="auto"/>
              <w:jc w:val="both"/>
            </w:pPr>
            <w:r w:rsidRPr="00844E3D">
              <w:t>Pedals</w:t>
            </w:r>
          </w:p>
        </w:tc>
        <w:tc>
          <w:tcPr>
            <w:tcW w:w="4960" w:type="dxa"/>
            <w:tcBorders>
              <w:top w:val="nil"/>
              <w:left w:val="nil"/>
              <w:bottom w:val="single" w:sz="4" w:space="0" w:color="auto"/>
              <w:right w:val="single" w:sz="4" w:space="0" w:color="auto"/>
            </w:tcBorders>
            <w:vAlign w:val="bottom"/>
          </w:tcPr>
          <w:p w14:paraId="2D0005F5" w14:textId="77777777" w:rsidR="00841313" w:rsidRPr="00844E3D" w:rsidRDefault="00841313" w:rsidP="00207614">
            <w:pPr>
              <w:spacing w:after="0" w:line="240" w:lineRule="auto"/>
              <w:jc w:val="both"/>
            </w:pPr>
            <w:r w:rsidRPr="00844E3D">
              <w:t>9/16"Pvc Trekking Type With BS Reflectors (Dual Density) w/o Logo</w:t>
            </w:r>
          </w:p>
        </w:tc>
        <w:tc>
          <w:tcPr>
            <w:tcW w:w="1920" w:type="dxa"/>
            <w:tcBorders>
              <w:top w:val="nil"/>
              <w:left w:val="nil"/>
              <w:bottom w:val="single" w:sz="4" w:space="0" w:color="auto"/>
              <w:right w:val="single" w:sz="4" w:space="0" w:color="auto"/>
            </w:tcBorders>
            <w:shd w:val="clear" w:color="auto" w:fill="FFFFFF" w:themeFill="background1"/>
            <w:vAlign w:val="bottom"/>
          </w:tcPr>
          <w:p w14:paraId="74F14E82" w14:textId="77777777" w:rsidR="00841313" w:rsidRPr="00844E3D" w:rsidRDefault="00841313" w:rsidP="00207614">
            <w:pPr>
              <w:spacing w:after="0" w:line="240" w:lineRule="auto"/>
              <w:jc w:val="both"/>
            </w:pPr>
            <w:r w:rsidRPr="00844E3D">
              <w:t>Black/Gray</w:t>
            </w:r>
          </w:p>
        </w:tc>
      </w:tr>
      <w:tr w:rsidR="00841313" w:rsidRPr="00494C3D" w14:paraId="46747BDA"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71C81FAC" w14:textId="77777777" w:rsidR="00841313" w:rsidRPr="00844E3D" w:rsidRDefault="00841313" w:rsidP="00207614">
            <w:pPr>
              <w:spacing w:after="0" w:line="240" w:lineRule="auto"/>
              <w:jc w:val="both"/>
            </w:pPr>
            <w:r w:rsidRPr="00844E3D">
              <w:t>Derailleur Cables Outer Casing</w:t>
            </w:r>
          </w:p>
        </w:tc>
        <w:tc>
          <w:tcPr>
            <w:tcW w:w="4960" w:type="dxa"/>
            <w:tcBorders>
              <w:top w:val="nil"/>
              <w:left w:val="nil"/>
              <w:bottom w:val="single" w:sz="4" w:space="0" w:color="auto"/>
              <w:right w:val="single" w:sz="4" w:space="0" w:color="auto"/>
            </w:tcBorders>
            <w:vAlign w:val="bottom"/>
          </w:tcPr>
          <w:p w14:paraId="25741082" w14:textId="77777777" w:rsidR="00841313" w:rsidRPr="00844E3D" w:rsidRDefault="00841313" w:rsidP="00207614">
            <w:pPr>
              <w:spacing w:after="0" w:line="240" w:lineRule="auto"/>
              <w:jc w:val="both"/>
            </w:pPr>
            <w:r w:rsidRPr="00844E3D">
              <w:t>SP Type Cable (4mmD)</w:t>
            </w:r>
          </w:p>
        </w:tc>
        <w:tc>
          <w:tcPr>
            <w:tcW w:w="1920" w:type="dxa"/>
            <w:tcBorders>
              <w:top w:val="nil"/>
              <w:left w:val="nil"/>
              <w:bottom w:val="single" w:sz="4" w:space="0" w:color="auto"/>
              <w:right w:val="single" w:sz="4" w:space="0" w:color="auto"/>
            </w:tcBorders>
            <w:vAlign w:val="bottom"/>
          </w:tcPr>
          <w:p w14:paraId="70AA0AFD" w14:textId="77777777" w:rsidR="00841313" w:rsidRPr="00844E3D" w:rsidRDefault="00841313" w:rsidP="00207614">
            <w:pPr>
              <w:spacing w:after="0" w:line="240" w:lineRule="auto"/>
              <w:jc w:val="both"/>
            </w:pPr>
            <w:r w:rsidRPr="00844E3D">
              <w:t>Black</w:t>
            </w:r>
          </w:p>
        </w:tc>
      </w:tr>
      <w:tr w:rsidR="00841313" w:rsidRPr="00494C3D" w14:paraId="3C422E73"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7DC0426B" w14:textId="77777777" w:rsidR="00841313" w:rsidRPr="00844E3D" w:rsidRDefault="00841313" w:rsidP="00207614">
            <w:pPr>
              <w:spacing w:after="0" w:line="240" w:lineRule="auto"/>
              <w:jc w:val="both"/>
            </w:pPr>
            <w:r w:rsidRPr="00844E3D">
              <w:t>Outer Cable endcap</w:t>
            </w:r>
          </w:p>
        </w:tc>
        <w:tc>
          <w:tcPr>
            <w:tcW w:w="4960" w:type="dxa"/>
            <w:tcBorders>
              <w:top w:val="nil"/>
              <w:left w:val="nil"/>
              <w:bottom w:val="single" w:sz="4" w:space="0" w:color="auto"/>
              <w:right w:val="single" w:sz="4" w:space="0" w:color="auto"/>
            </w:tcBorders>
            <w:vAlign w:val="bottom"/>
          </w:tcPr>
          <w:p w14:paraId="53C0F61C" w14:textId="77777777" w:rsidR="00841313" w:rsidRPr="00844E3D" w:rsidRDefault="00841313" w:rsidP="00207614">
            <w:pPr>
              <w:spacing w:after="0" w:line="240" w:lineRule="auto"/>
              <w:jc w:val="both"/>
            </w:pPr>
            <w:r w:rsidRPr="00844E3D">
              <w:t>Steel</w:t>
            </w:r>
          </w:p>
        </w:tc>
        <w:tc>
          <w:tcPr>
            <w:tcW w:w="1920" w:type="dxa"/>
            <w:tcBorders>
              <w:top w:val="nil"/>
              <w:left w:val="nil"/>
              <w:bottom w:val="single" w:sz="4" w:space="0" w:color="auto"/>
              <w:right w:val="single" w:sz="4" w:space="0" w:color="auto"/>
            </w:tcBorders>
            <w:vAlign w:val="bottom"/>
          </w:tcPr>
          <w:p w14:paraId="2CAE7819" w14:textId="77777777" w:rsidR="00841313" w:rsidRPr="00844E3D" w:rsidRDefault="00841313" w:rsidP="00207614">
            <w:pPr>
              <w:spacing w:after="0" w:line="240" w:lineRule="auto"/>
              <w:jc w:val="both"/>
            </w:pPr>
            <w:r w:rsidRPr="00844E3D">
              <w:t>CP</w:t>
            </w:r>
          </w:p>
        </w:tc>
      </w:tr>
      <w:tr w:rsidR="00841313" w:rsidRPr="00494C3D" w14:paraId="4CD17031"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51FCC3AC" w14:textId="77777777" w:rsidR="00841313" w:rsidRPr="00844E3D" w:rsidRDefault="00841313" w:rsidP="00207614">
            <w:pPr>
              <w:spacing w:after="0" w:line="240" w:lineRule="auto"/>
              <w:jc w:val="both"/>
            </w:pPr>
            <w:r w:rsidRPr="00844E3D">
              <w:t>Inner safety endcap</w:t>
            </w:r>
          </w:p>
        </w:tc>
        <w:tc>
          <w:tcPr>
            <w:tcW w:w="4960" w:type="dxa"/>
            <w:tcBorders>
              <w:top w:val="nil"/>
              <w:left w:val="nil"/>
              <w:bottom w:val="single" w:sz="4" w:space="0" w:color="auto"/>
              <w:right w:val="single" w:sz="4" w:space="0" w:color="auto"/>
            </w:tcBorders>
            <w:vAlign w:val="bottom"/>
          </w:tcPr>
          <w:p w14:paraId="68EB8BC7" w14:textId="77777777" w:rsidR="00841313" w:rsidRPr="00844E3D" w:rsidRDefault="00841313" w:rsidP="00207614">
            <w:pPr>
              <w:spacing w:after="0" w:line="240" w:lineRule="auto"/>
              <w:jc w:val="both"/>
            </w:pPr>
            <w:r w:rsidRPr="00844E3D">
              <w:t>Alloy</w:t>
            </w:r>
          </w:p>
        </w:tc>
        <w:tc>
          <w:tcPr>
            <w:tcW w:w="1920" w:type="dxa"/>
            <w:tcBorders>
              <w:top w:val="nil"/>
              <w:left w:val="nil"/>
              <w:bottom w:val="single" w:sz="4" w:space="0" w:color="auto"/>
              <w:right w:val="single" w:sz="4" w:space="0" w:color="auto"/>
            </w:tcBorders>
            <w:vAlign w:val="bottom"/>
          </w:tcPr>
          <w:p w14:paraId="2F5E3985" w14:textId="77777777" w:rsidR="00841313" w:rsidRPr="00844E3D" w:rsidRDefault="00841313" w:rsidP="00207614">
            <w:pPr>
              <w:spacing w:after="0" w:line="240" w:lineRule="auto"/>
              <w:jc w:val="both"/>
            </w:pPr>
            <w:r w:rsidRPr="00844E3D">
              <w:t>Natural</w:t>
            </w:r>
          </w:p>
        </w:tc>
      </w:tr>
      <w:tr w:rsidR="00841313" w:rsidRPr="00494C3D" w14:paraId="1F050998" w14:textId="77777777" w:rsidTr="4070BBA2">
        <w:trPr>
          <w:trHeight w:val="300"/>
        </w:trPr>
        <w:tc>
          <w:tcPr>
            <w:tcW w:w="2060" w:type="dxa"/>
            <w:tcBorders>
              <w:top w:val="nil"/>
              <w:left w:val="single" w:sz="4" w:space="0" w:color="auto"/>
              <w:bottom w:val="single" w:sz="4" w:space="0" w:color="auto"/>
              <w:right w:val="single" w:sz="4" w:space="0" w:color="auto"/>
            </w:tcBorders>
            <w:shd w:val="clear" w:color="auto" w:fill="C0C0C0"/>
            <w:vAlign w:val="bottom"/>
          </w:tcPr>
          <w:p w14:paraId="19C9EF94" w14:textId="77777777" w:rsidR="00841313" w:rsidRPr="00844E3D" w:rsidRDefault="00841313" w:rsidP="00207614">
            <w:pPr>
              <w:spacing w:after="0" w:line="240" w:lineRule="auto"/>
              <w:jc w:val="both"/>
            </w:pPr>
            <w:r w:rsidRPr="00844E3D">
              <w:t>ROAD WHEEL Assy.</w:t>
            </w:r>
          </w:p>
        </w:tc>
        <w:tc>
          <w:tcPr>
            <w:tcW w:w="4960" w:type="dxa"/>
            <w:tcBorders>
              <w:top w:val="nil"/>
              <w:left w:val="nil"/>
              <w:bottom w:val="single" w:sz="4" w:space="0" w:color="auto"/>
              <w:right w:val="single" w:sz="4" w:space="0" w:color="auto"/>
            </w:tcBorders>
            <w:shd w:val="clear" w:color="auto" w:fill="C0C0C0"/>
            <w:vAlign w:val="bottom"/>
          </w:tcPr>
          <w:p w14:paraId="72F8CA31" w14:textId="77777777" w:rsidR="00841313" w:rsidRPr="00844E3D" w:rsidRDefault="00841313" w:rsidP="00207614">
            <w:pPr>
              <w:spacing w:after="0" w:line="240" w:lineRule="auto"/>
              <w:jc w:val="both"/>
            </w:pPr>
            <w:r w:rsidRPr="00844E3D">
              <w:t> </w:t>
            </w:r>
          </w:p>
        </w:tc>
        <w:tc>
          <w:tcPr>
            <w:tcW w:w="1920" w:type="dxa"/>
            <w:tcBorders>
              <w:top w:val="nil"/>
              <w:left w:val="nil"/>
              <w:bottom w:val="single" w:sz="4" w:space="0" w:color="auto"/>
              <w:right w:val="single" w:sz="4" w:space="0" w:color="auto"/>
            </w:tcBorders>
            <w:shd w:val="clear" w:color="auto" w:fill="C0C0C0"/>
            <w:vAlign w:val="bottom"/>
          </w:tcPr>
          <w:p w14:paraId="4D71BA4D" w14:textId="77777777" w:rsidR="00841313" w:rsidRPr="00844E3D" w:rsidRDefault="00841313" w:rsidP="00207614">
            <w:pPr>
              <w:spacing w:after="0" w:line="240" w:lineRule="auto"/>
              <w:jc w:val="both"/>
            </w:pPr>
            <w:r w:rsidRPr="00844E3D">
              <w:t> </w:t>
            </w:r>
          </w:p>
        </w:tc>
      </w:tr>
      <w:tr w:rsidR="00841313" w:rsidRPr="00494C3D" w14:paraId="6A25C6EC"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1F4DDC18" w14:textId="77777777" w:rsidR="00841313" w:rsidRPr="00844E3D" w:rsidRDefault="00841313" w:rsidP="00207614">
            <w:pPr>
              <w:spacing w:after="0" w:line="240" w:lineRule="auto"/>
              <w:jc w:val="both"/>
            </w:pPr>
            <w:r w:rsidRPr="00844E3D">
              <w:t>Tyres Front</w:t>
            </w:r>
          </w:p>
        </w:tc>
        <w:tc>
          <w:tcPr>
            <w:tcW w:w="4960" w:type="dxa"/>
            <w:tcBorders>
              <w:top w:val="nil"/>
              <w:left w:val="nil"/>
              <w:bottom w:val="single" w:sz="4" w:space="0" w:color="auto"/>
              <w:right w:val="single" w:sz="4" w:space="0" w:color="auto"/>
            </w:tcBorders>
            <w:vAlign w:val="bottom"/>
          </w:tcPr>
          <w:p w14:paraId="09015053" w14:textId="77777777" w:rsidR="00841313" w:rsidRPr="00844E3D" w:rsidRDefault="00841313" w:rsidP="00207614">
            <w:pPr>
              <w:spacing w:after="0" w:line="240" w:lineRule="auto"/>
              <w:jc w:val="both"/>
            </w:pPr>
            <w:r w:rsidRPr="00844E3D">
              <w:t>700CX35C Trekking Pattern with Puncture Protection</w:t>
            </w:r>
          </w:p>
        </w:tc>
        <w:tc>
          <w:tcPr>
            <w:tcW w:w="1920" w:type="dxa"/>
            <w:tcBorders>
              <w:top w:val="nil"/>
              <w:left w:val="nil"/>
              <w:bottom w:val="single" w:sz="4" w:space="0" w:color="auto"/>
              <w:right w:val="single" w:sz="4" w:space="0" w:color="auto"/>
            </w:tcBorders>
            <w:vAlign w:val="bottom"/>
          </w:tcPr>
          <w:p w14:paraId="12733E32" w14:textId="77777777" w:rsidR="00841313" w:rsidRPr="00844E3D" w:rsidRDefault="00841313" w:rsidP="00207614">
            <w:pPr>
              <w:spacing w:after="0" w:line="240" w:lineRule="auto"/>
              <w:jc w:val="both"/>
            </w:pPr>
            <w:r w:rsidRPr="00844E3D">
              <w:t>Black</w:t>
            </w:r>
          </w:p>
        </w:tc>
      </w:tr>
      <w:tr w:rsidR="00841313" w:rsidRPr="00494C3D" w14:paraId="64ADD6DD"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464D45DE" w14:textId="77777777" w:rsidR="00841313" w:rsidRPr="00844E3D" w:rsidRDefault="00841313" w:rsidP="00207614">
            <w:pPr>
              <w:spacing w:after="0" w:line="240" w:lineRule="auto"/>
              <w:jc w:val="both"/>
            </w:pPr>
            <w:r w:rsidRPr="00844E3D">
              <w:t>Tyres Rear</w:t>
            </w:r>
          </w:p>
        </w:tc>
        <w:tc>
          <w:tcPr>
            <w:tcW w:w="4960" w:type="dxa"/>
            <w:tcBorders>
              <w:top w:val="nil"/>
              <w:left w:val="nil"/>
              <w:bottom w:val="single" w:sz="4" w:space="0" w:color="auto"/>
              <w:right w:val="single" w:sz="4" w:space="0" w:color="auto"/>
            </w:tcBorders>
            <w:vAlign w:val="bottom"/>
          </w:tcPr>
          <w:p w14:paraId="1D7E3256" w14:textId="77777777" w:rsidR="00841313" w:rsidRPr="00844E3D" w:rsidRDefault="00841313" w:rsidP="00207614">
            <w:pPr>
              <w:spacing w:after="0" w:line="240" w:lineRule="auto"/>
              <w:jc w:val="both"/>
            </w:pPr>
            <w:r w:rsidRPr="00844E3D">
              <w:t>700CX35C Trekking Pattern with Puncture Protection</w:t>
            </w:r>
          </w:p>
        </w:tc>
        <w:tc>
          <w:tcPr>
            <w:tcW w:w="1920" w:type="dxa"/>
            <w:tcBorders>
              <w:top w:val="nil"/>
              <w:left w:val="nil"/>
              <w:bottom w:val="single" w:sz="4" w:space="0" w:color="auto"/>
              <w:right w:val="single" w:sz="4" w:space="0" w:color="auto"/>
            </w:tcBorders>
            <w:vAlign w:val="bottom"/>
          </w:tcPr>
          <w:p w14:paraId="0D5DDB2C" w14:textId="77777777" w:rsidR="00841313" w:rsidRPr="00844E3D" w:rsidRDefault="00841313" w:rsidP="00207614">
            <w:pPr>
              <w:spacing w:after="0" w:line="240" w:lineRule="auto"/>
              <w:jc w:val="both"/>
            </w:pPr>
            <w:r w:rsidRPr="00844E3D">
              <w:t>Black</w:t>
            </w:r>
          </w:p>
        </w:tc>
      </w:tr>
      <w:tr w:rsidR="00841313" w:rsidRPr="00494C3D" w14:paraId="20C3A132"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7C18B8BE" w14:textId="77777777" w:rsidR="00841313" w:rsidRPr="00844E3D" w:rsidRDefault="00841313" w:rsidP="00207614">
            <w:pPr>
              <w:spacing w:after="0" w:line="240" w:lineRule="auto"/>
              <w:jc w:val="both"/>
            </w:pPr>
            <w:r w:rsidRPr="00844E3D">
              <w:t>Tubes/Valve</w:t>
            </w:r>
          </w:p>
        </w:tc>
        <w:tc>
          <w:tcPr>
            <w:tcW w:w="4960" w:type="dxa"/>
            <w:tcBorders>
              <w:top w:val="nil"/>
              <w:left w:val="nil"/>
              <w:bottom w:val="single" w:sz="4" w:space="0" w:color="auto"/>
              <w:right w:val="single" w:sz="4" w:space="0" w:color="auto"/>
            </w:tcBorders>
            <w:vAlign w:val="bottom"/>
          </w:tcPr>
          <w:p w14:paraId="5B7456C5" w14:textId="77777777" w:rsidR="00841313" w:rsidRPr="00844E3D" w:rsidRDefault="00841313" w:rsidP="00207614">
            <w:pPr>
              <w:spacing w:after="0" w:line="240" w:lineRule="auto"/>
              <w:jc w:val="both"/>
            </w:pPr>
            <w:r w:rsidRPr="00844E3D">
              <w:t>700C Schrader Valve + Tube</w:t>
            </w:r>
          </w:p>
        </w:tc>
        <w:tc>
          <w:tcPr>
            <w:tcW w:w="1920" w:type="dxa"/>
            <w:tcBorders>
              <w:top w:val="nil"/>
              <w:left w:val="nil"/>
              <w:bottom w:val="single" w:sz="4" w:space="0" w:color="auto"/>
              <w:right w:val="single" w:sz="4" w:space="0" w:color="auto"/>
            </w:tcBorders>
            <w:vAlign w:val="bottom"/>
          </w:tcPr>
          <w:p w14:paraId="1931A640" w14:textId="77777777" w:rsidR="00841313" w:rsidRPr="00844E3D" w:rsidRDefault="00841313" w:rsidP="00207614">
            <w:pPr>
              <w:spacing w:after="0" w:line="240" w:lineRule="auto"/>
              <w:jc w:val="both"/>
            </w:pPr>
            <w:r w:rsidRPr="00844E3D">
              <w:t>Black</w:t>
            </w:r>
          </w:p>
        </w:tc>
      </w:tr>
      <w:tr w:rsidR="00841313" w:rsidRPr="00494C3D" w14:paraId="63B5E53E"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0C0BBAA2" w14:textId="77777777" w:rsidR="00841313" w:rsidRPr="00844E3D" w:rsidRDefault="00841313" w:rsidP="00207614">
            <w:pPr>
              <w:spacing w:after="0" w:line="240" w:lineRule="auto"/>
              <w:jc w:val="both"/>
            </w:pPr>
            <w:r w:rsidRPr="00844E3D">
              <w:t>Rim Tape</w:t>
            </w:r>
          </w:p>
        </w:tc>
        <w:tc>
          <w:tcPr>
            <w:tcW w:w="4960" w:type="dxa"/>
            <w:tcBorders>
              <w:top w:val="nil"/>
              <w:left w:val="nil"/>
              <w:bottom w:val="single" w:sz="4" w:space="0" w:color="auto"/>
              <w:right w:val="single" w:sz="4" w:space="0" w:color="auto"/>
            </w:tcBorders>
            <w:vAlign w:val="bottom"/>
          </w:tcPr>
          <w:p w14:paraId="3903868F" w14:textId="77777777" w:rsidR="00841313" w:rsidRPr="00844E3D" w:rsidRDefault="00841313" w:rsidP="00207614">
            <w:pPr>
              <w:spacing w:after="0" w:line="240" w:lineRule="auto"/>
              <w:jc w:val="both"/>
            </w:pPr>
            <w:r w:rsidRPr="00844E3D">
              <w:t>700C Rubber</w:t>
            </w:r>
          </w:p>
        </w:tc>
        <w:tc>
          <w:tcPr>
            <w:tcW w:w="1920" w:type="dxa"/>
            <w:tcBorders>
              <w:top w:val="nil"/>
              <w:left w:val="nil"/>
              <w:bottom w:val="single" w:sz="4" w:space="0" w:color="auto"/>
              <w:right w:val="single" w:sz="4" w:space="0" w:color="auto"/>
            </w:tcBorders>
            <w:vAlign w:val="bottom"/>
          </w:tcPr>
          <w:p w14:paraId="574DEE25" w14:textId="77777777" w:rsidR="00841313" w:rsidRPr="00844E3D" w:rsidRDefault="00841313" w:rsidP="00207614">
            <w:pPr>
              <w:spacing w:after="0" w:line="240" w:lineRule="auto"/>
              <w:jc w:val="both"/>
            </w:pPr>
            <w:r w:rsidRPr="00844E3D">
              <w:t>Black</w:t>
            </w:r>
          </w:p>
        </w:tc>
      </w:tr>
      <w:tr w:rsidR="00841313" w:rsidRPr="00494C3D" w14:paraId="7196308E"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542879A0" w14:textId="77777777" w:rsidR="00841313" w:rsidRPr="00844E3D" w:rsidRDefault="00841313" w:rsidP="00207614">
            <w:pPr>
              <w:spacing w:after="0" w:line="240" w:lineRule="auto"/>
              <w:jc w:val="both"/>
            </w:pPr>
            <w:r w:rsidRPr="00844E3D">
              <w:t>Rims</w:t>
            </w:r>
          </w:p>
        </w:tc>
        <w:tc>
          <w:tcPr>
            <w:tcW w:w="4960" w:type="dxa"/>
            <w:tcBorders>
              <w:top w:val="nil"/>
              <w:left w:val="nil"/>
              <w:bottom w:val="single" w:sz="4" w:space="0" w:color="auto"/>
              <w:right w:val="single" w:sz="4" w:space="0" w:color="auto"/>
            </w:tcBorders>
            <w:vAlign w:val="bottom"/>
          </w:tcPr>
          <w:p w14:paraId="2FCEE3DD" w14:textId="77777777" w:rsidR="00841313" w:rsidRPr="00844E3D" w:rsidRDefault="00841313" w:rsidP="00207614">
            <w:pPr>
              <w:spacing w:after="0" w:line="240" w:lineRule="auto"/>
              <w:jc w:val="both"/>
            </w:pPr>
            <w:r w:rsidRPr="00844E3D">
              <w:t>700C Alloy 36 Holes Double Wall with Side CNC Finish with 2 pc Rim Decal per wheel SV</w:t>
            </w:r>
          </w:p>
        </w:tc>
        <w:tc>
          <w:tcPr>
            <w:tcW w:w="1920" w:type="dxa"/>
            <w:tcBorders>
              <w:top w:val="nil"/>
              <w:left w:val="nil"/>
              <w:bottom w:val="single" w:sz="4" w:space="0" w:color="auto"/>
              <w:right w:val="single" w:sz="4" w:space="0" w:color="auto"/>
            </w:tcBorders>
            <w:vAlign w:val="bottom"/>
          </w:tcPr>
          <w:p w14:paraId="2F086EFA" w14:textId="77777777" w:rsidR="00841313" w:rsidRPr="00844E3D" w:rsidRDefault="00841313" w:rsidP="00207614">
            <w:pPr>
              <w:spacing w:after="0" w:line="240" w:lineRule="auto"/>
              <w:jc w:val="both"/>
            </w:pPr>
            <w:r w:rsidRPr="00844E3D">
              <w:t>Black</w:t>
            </w:r>
          </w:p>
        </w:tc>
      </w:tr>
      <w:tr w:rsidR="00841313" w:rsidRPr="00494C3D" w14:paraId="1F0039B6"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29D19938" w14:textId="77777777" w:rsidR="00841313" w:rsidRPr="00844E3D" w:rsidRDefault="00841313" w:rsidP="00207614">
            <w:pPr>
              <w:spacing w:after="0" w:line="240" w:lineRule="auto"/>
              <w:jc w:val="both"/>
            </w:pPr>
            <w:r w:rsidRPr="00844E3D">
              <w:lastRenderedPageBreak/>
              <w:t>Front Hub</w:t>
            </w:r>
          </w:p>
        </w:tc>
        <w:tc>
          <w:tcPr>
            <w:tcW w:w="4960" w:type="dxa"/>
            <w:tcBorders>
              <w:top w:val="nil"/>
              <w:left w:val="nil"/>
              <w:bottom w:val="single" w:sz="4" w:space="0" w:color="auto"/>
              <w:right w:val="single" w:sz="4" w:space="0" w:color="auto"/>
            </w:tcBorders>
            <w:vAlign w:val="bottom"/>
          </w:tcPr>
          <w:p w14:paraId="68EFC6E4" w14:textId="77777777" w:rsidR="00841313" w:rsidRPr="00844E3D" w:rsidRDefault="00841313" w:rsidP="00207614">
            <w:pPr>
              <w:spacing w:after="0" w:line="240" w:lineRule="auto"/>
              <w:jc w:val="both"/>
            </w:pPr>
            <w:r w:rsidRPr="00844E3D">
              <w:t>Alloy 14Gx3/8"x36Hx100x140mm, w/stainless nuts</w:t>
            </w:r>
          </w:p>
        </w:tc>
        <w:tc>
          <w:tcPr>
            <w:tcW w:w="1920" w:type="dxa"/>
            <w:tcBorders>
              <w:top w:val="nil"/>
              <w:left w:val="nil"/>
              <w:bottom w:val="single" w:sz="4" w:space="0" w:color="auto"/>
              <w:right w:val="single" w:sz="4" w:space="0" w:color="auto"/>
            </w:tcBorders>
            <w:vAlign w:val="bottom"/>
          </w:tcPr>
          <w:p w14:paraId="51AE18F4" w14:textId="77777777" w:rsidR="00841313" w:rsidRPr="00844E3D" w:rsidRDefault="00841313" w:rsidP="00207614">
            <w:pPr>
              <w:spacing w:after="0" w:line="240" w:lineRule="auto"/>
              <w:jc w:val="both"/>
            </w:pPr>
            <w:r w:rsidRPr="00844E3D">
              <w:t>Black</w:t>
            </w:r>
          </w:p>
        </w:tc>
      </w:tr>
      <w:tr w:rsidR="00841313" w:rsidRPr="00494C3D" w14:paraId="18F4BEA8"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66B2B243" w14:textId="77777777" w:rsidR="00841313" w:rsidRPr="00844E3D" w:rsidRDefault="00841313" w:rsidP="00207614">
            <w:pPr>
              <w:spacing w:after="0" w:line="240" w:lineRule="auto"/>
              <w:jc w:val="both"/>
            </w:pPr>
            <w:r w:rsidRPr="00844E3D">
              <w:t>Rear Hub</w:t>
            </w:r>
          </w:p>
        </w:tc>
        <w:tc>
          <w:tcPr>
            <w:tcW w:w="4960" w:type="dxa"/>
            <w:tcBorders>
              <w:top w:val="nil"/>
              <w:left w:val="nil"/>
              <w:bottom w:val="single" w:sz="4" w:space="0" w:color="auto"/>
              <w:right w:val="single" w:sz="4" w:space="0" w:color="auto"/>
            </w:tcBorders>
            <w:vAlign w:val="bottom"/>
          </w:tcPr>
          <w:p w14:paraId="706DA88D" w14:textId="77777777" w:rsidR="00841313" w:rsidRPr="00844E3D" w:rsidRDefault="00841313" w:rsidP="00207614">
            <w:pPr>
              <w:spacing w:after="0" w:line="240" w:lineRule="auto"/>
              <w:jc w:val="both"/>
            </w:pPr>
            <w:r w:rsidRPr="00844E3D">
              <w:t>Cassette Alloy 14Gx3/8"x36Hx135x180mm w/stainless nuts</w:t>
            </w:r>
          </w:p>
        </w:tc>
        <w:tc>
          <w:tcPr>
            <w:tcW w:w="1920" w:type="dxa"/>
            <w:tcBorders>
              <w:top w:val="nil"/>
              <w:left w:val="nil"/>
              <w:bottom w:val="single" w:sz="4" w:space="0" w:color="auto"/>
              <w:right w:val="single" w:sz="4" w:space="0" w:color="auto"/>
            </w:tcBorders>
            <w:vAlign w:val="bottom"/>
          </w:tcPr>
          <w:p w14:paraId="39E81EDC" w14:textId="77777777" w:rsidR="00841313" w:rsidRPr="00844E3D" w:rsidRDefault="00841313" w:rsidP="00207614">
            <w:pPr>
              <w:spacing w:after="0" w:line="240" w:lineRule="auto"/>
              <w:jc w:val="both"/>
            </w:pPr>
            <w:r w:rsidRPr="00844E3D">
              <w:t>Black</w:t>
            </w:r>
          </w:p>
        </w:tc>
      </w:tr>
      <w:tr w:rsidR="00841313" w:rsidRPr="00494C3D" w14:paraId="79BB3E3A"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0042F99E" w14:textId="77777777" w:rsidR="00841313" w:rsidRPr="00844E3D" w:rsidRDefault="00841313" w:rsidP="00207614">
            <w:pPr>
              <w:spacing w:after="0" w:line="240" w:lineRule="auto"/>
              <w:jc w:val="both"/>
            </w:pPr>
            <w:r w:rsidRPr="00844E3D">
              <w:t>Spokes</w:t>
            </w:r>
          </w:p>
        </w:tc>
        <w:tc>
          <w:tcPr>
            <w:tcW w:w="4960" w:type="dxa"/>
            <w:tcBorders>
              <w:top w:val="nil"/>
              <w:left w:val="nil"/>
              <w:bottom w:val="single" w:sz="4" w:space="0" w:color="auto"/>
              <w:right w:val="single" w:sz="4" w:space="0" w:color="auto"/>
            </w:tcBorders>
            <w:vAlign w:val="bottom"/>
          </w:tcPr>
          <w:p w14:paraId="246ED9EC" w14:textId="77777777" w:rsidR="00841313" w:rsidRPr="00844E3D" w:rsidRDefault="00841313" w:rsidP="00207614">
            <w:pPr>
              <w:spacing w:after="0" w:line="240" w:lineRule="auto"/>
              <w:jc w:val="both"/>
            </w:pPr>
            <w:r w:rsidRPr="00844E3D">
              <w:t xml:space="preserve">UCP black coated </w:t>
            </w:r>
          </w:p>
        </w:tc>
        <w:tc>
          <w:tcPr>
            <w:tcW w:w="1920" w:type="dxa"/>
            <w:tcBorders>
              <w:top w:val="nil"/>
              <w:left w:val="nil"/>
              <w:bottom w:val="single" w:sz="4" w:space="0" w:color="auto"/>
              <w:right w:val="single" w:sz="4" w:space="0" w:color="auto"/>
            </w:tcBorders>
            <w:vAlign w:val="bottom"/>
          </w:tcPr>
          <w:p w14:paraId="4BAAFD10" w14:textId="77777777" w:rsidR="00841313" w:rsidRPr="00844E3D" w:rsidRDefault="00841313" w:rsidP="00207614">
            <w:pPr>
              <w:spacing w:after="0" w:line="240" w:lineRule="auto"/>
              <w:jc w:val="both"/>
            </w:pPr>
            <w:r w:rsidRPr="00844E3D">
              <w:t>Black</w:t>
            </w:r>
          </w:p>
        </w:tc>
      </w:tr>
      <w:tr w:rsidR="00841313" w:rsidRPr="00494C3D" w14:paraId="315ACE17"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1F4F3B19" w14:textId="77777777" w:rsidR="00841313" w:rsidRPr="00844E3D" w:rsidRDefault="00841313" w:rsidP="00207614">
            <w:pPr>
              <w:spacing w:after="0" w:line="240" w:lineRule="auto"/>
              <w:jc w:val="both"/>
            </w:pPr>
            <w:r w:rsidRPr="00844E3D">
              <w:t>Spokes</w:t>
            </w:r>
          </w:p>
        </w:tc>
        <w:tc>
          <w:tcPr>
            <w:tcW w:w="4960" w:type="dxa"/>
            <w:tcBorders>
              <w:top w:val="nil"/>
              <w:left w:val="nil"/>
              <w:bottom w:val="single" w:sz="4" w:space="0" w:color="auto"/>
              <w:right w:val="single" w:sz="4" w:space="0" w:color="auto"/>
            </w:tcBorders>
            <w:vAlign w:val="bottom"/>
          </w:tcPr>
          <w:p w14:paraId="3D9AE3A8" w14:textId="77777777" w:rsidR="00841313" w:rsidRPr="00844E3D" w:rsidRDefault="00841313" w:rsidP="00207614">
            <w:pPr>
              <w:spacing w:after="0" w:line="240" w:lineRule="auto"/>
              <w:jc w:val="both"/>
            </w:pPr>
            <w:r w:rsidRPr="00844E3D">
              <w:t xml:space="preserve">UCP black coated </w:t>
            </w:r>
          </w:p>
        </w:tc>
        <w:tc>
          <w:tcPr>
            <w:tcW w:w="1920" w:type="dxa"/>
            <w:tcBorders>
              <w:top w:val="nil"/>
              <w:left w:val="nil"/>
              <w:bottom w:val="single" w:sz="4" w:space="0" w:color="auto"/>
              <w:right w:val="single" w:sz="4" w:space="0" w:color="auto"/>
            </w:tcBorders>
            <w:vAlign w:val="bottom"/>
          </w:tcPr>
          <w:p w14:paraId="7A1C78FF" w14:textId="77777777" w:rsidR="00841313" w:rsidRPr="00844E3D" w:rsidRDefault="00841313" w:rsidP="00207614">
            <w:pPr>
              <w:spacing w:after="0" w:line="240" w:lineRule="auto"/>
              <w:jc w:val="both"/>
            </w:pPr>
            <w:r w:rsidRPr="00844E3D">
              <w:t>Black</w:t>
            </w:r>
          </w:p>
        </w:tc>
      </w:tr>
      <w:tr w:rsidR="00841313" w:rsidRPr="00494C3D" w14:paraId="241393BD"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03A12126" w14:textId="77777777" w:rsidR="00841313" w:rsidRPr="00844E3D" w:rsidRDefault="00841313" w:rsidP="00207614">
            <w:pPr>
              <w:spacing w:after="0" w:line="240" w:lineRule="auto"/>
              <w:jc w:val="both"/>
            </w:pPr>
            <w:r w:rsidRPr="00844E3D">
              <w:t>Spoke Disc</w:t>
            </w:r>
          </w:p>
        </w:tc>
        <w:tc>
          <w:tcPr>
            <w:tcW w:w="4960" w:type="dxa"/>
            <w:tcBorders>
              <w:top w:val="nil"/>
              <w:left w:val="nil"/>
              <w:bottom w:val="single" w:sz="4" w:space="0" w:color="auto"/>
              <w:right w:val="single" w:sz="4" w:space="0" w:color="auto"/>
            </w:tcBorders>
            <w:vAlign w:val="bottom"/>
          </w:tcPr>
          <w:p w14:paraId="57816BA5" w14:textId="77777777" w:rsidR="00841313" w:rsidRPr="00844E3D" w:rsidRDefault="00841313" w:rsidP="00207614">
            <w:pPr>
              <w:spacing w:after="0" w:line="240" w:lineRule="auto"/>
              <w:jc w:val="both"/>
            </w:pPr>
            <w:r w:rsidRPr="00844E3D">
              <w:t>PVC 6 1/2"</w:t>
            </w:r>
          </w:p>
        </w:tc>
        <w:tc>
          <w:tcPr>
            <w:tcW w:w="1920" w:type="dxa"/>
            <w:tcBorders>
              <w:top w:val="nil"/>
              <w:left w:val="nil"/>
              <w:bottom w:val="single" w:sz="4" w:space="0" w:color="auto"/>
              <w:right w:val="single" w:sz="4" w:space="0" w:color="auto"/>
            </w:tcBorders>
            <w:vAlign w:val="bottom"/>
          </w:tcPr>
          <w:p w14:paraId="1B0B85AA" w14:textId="77777777" w:rsidR="00841313" w:rsidRPr="00844E3D" w:rsidRDefault="00841313" w:rsidP="00207614">
            <w:pPr>
              <w:spacing w:after="0" w:line="240" w:lineRule="auto"/>
              <w:jc w:val="both"/>
            </w:pPr>
            <w:r w:rsidRPr="00844E3D">
              <w:t>Clear</w:t>
            </w:r>
          </w:p>
        </w:tc>
      </w:tr>
      <w:tr w:rsidR="00841313" w:rsidRPr="00494C3D" w14:paraId="5FD9F495"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1E17905B" w14:textId="77777777" w:rsidR="00841313" w:rsidRPr="00844E3D" w:rsidRDefault="00841313" w:rsidP="00207614">
            <w:pPr>
              <w:spacing w:after="0" w:line="240" w:lineRule="auto"/>
              <w:jc w:val="both"/>
            </w:pPr>
            <w:r w:rsidRPr="00844E3D">
              <w:t>Nipples</w:t>
            </w:r>
          </w:p>
        </w:tc>
        <w:tc>
          <w:tcPr>
            <w:tcW w:w="4960" w:type="dxa"/>
            <w:tcBorders>
              <w:top w:val="nil"/>
              <w:left w:val="nil"/>
              <w:bottom w:val="single" w:sz="4" w:space="0" w:color="auto"/>
              <w:right w:val="single" w:sz="4" w:space="0" w:color="auto"/>
            </w:tcBorders>
            <w:vAlign w:val="bottom"/>
          </w:tcPr>
          <w:p w14:paraId="0909AC9B" w14:textId="77777777" w:rsidR="00841313" w:rsidRPr="00844E3D" w:rsidRDefault="00841313" w:rsidP="00207614">
            <w:pPr>
              <w:spacing w:after="0" w:line="240" w:lineRule="auto"/>
              <w:jc w:val="both"/>
            </w:pPr>
            <w:r w:rsidRPr="00844E3D">
              <w:t>Standard</w:t>
            </w:r>
          </w:p>
        </w:tc>
        <w:tc>
          <w:tcPr>
            <w:tcW w:w="1920" w:type="dxa"/>
            <w:tcBorders>
              <w:top w:val="nil"/>
              <w:left w:val="nil"/>
              <w:bottom w:val="single" w:sz="4" w:space="0" w:color="auto"/>
              <w:right w:val="single" w:sz="4" w:space="0" w:color="auto"/>
            </w:tcBorders>
            <w:vAlign w:val="bottom"/>
          </w:tcPr>
          <w:p w14:paraId="532F7CF7" w14:textId="77777777" w:rsidR="00841313" w:rsidRPr="00844E3D" w:rsidRDefault="00841313" w:rsidP="00207614">
            <w:pPr>
              <w:spacing w:after="0" w:line="240" w:lineRule="auto"/>
              <w:jc w:val="both"/>
            </w:pPr>
            <w:r w:rsidRPr="00844E3D">
              <w:t>CP</w:t>
            </w:r>
          </w:p>
        </w:tc>
      </w:tr>
      <w:tr w:rsidR="00841313" w:rsidRPr="00494C3D" w14:paraId="07D16824" w14:textId="77777777" w:rsidTr="4070BBA2">
        <w:trPr>
          <w:trHeight w:val="300"/>
        </w:trPr>
        <w:tc>
          <w:tcPr>
            <w:tcW w:w="2060" w:type="dxa"/>
            <w:tcBorders>
              <w:top w:val="nil"/>
              <w:left w:val="single" w:sz="4" w:space="0" w:color="auto"/>
              <w:bottom w:val="single" w:sz="4" w:space="0" w:color="auto"/>
              <w:right w:val="single" w:sz="4" w:space="0" w:color="auto"/>
            </w:tcBorders>
            <w:shd w:val="clear" w:color="auto" w:fill="C0C0C0"/>
            <w:vAlign w:val="bottom"/>
          </w:tcPr>
          <w:p w14:paraId="4788E4B3" w14:textId="77777777" w:rsidR="00841313" w:rsidRPr="00844E3D" w:rsidRDefault="00841313" w:rsidP="00207614">
            <w:pPr>
              <w:spacing w:after="0" w:line="240" w:lineRule="auto"/>
              <w:jc w:val="both"/>
            </w:pPr>
            <w:r w:rsidRPr="00844E3D">
              <w:t>SADDLE Assy.</w:t>
            </w:r>
          </w:p>
        </w:tc>
        <w:tc>
          <w:tcPr>
            <w:tcW w:w="4960" w:type="dxa"/>
            <w:tcBorders>
              <w:top w:val="nil"/>
              <w:left w:val="nil"/>
              <w:bottom w:val="single" w:sz="4" w:space="0" w:color="auto"/>
              <w:right w:val="single" w:sz="4" w:space="0" w:color="auto"/>
            </w:tcBorders>
            <w:shd w:val="clear" w:color="auto" w:fill="C0C0C0"/>
            <w:vAlign w:val="bottom"/>
          </w:tcPr>
          <w:p w14:paraId="69BA886F" w14:textId="77777777" w:rsidR="00841313" w:rsidRPr="00844E3D" w:rsidRDefault="00841313" w:rsidP="00207614">
            <w:pPr>
              <w:spacing w:after="0" w:line="240" w:lineRule="auto"/>
              <w:jc w:val="both"/>
            </w:pPr>
            <w:r w:rsidRPr="00844E3D">
              <w:t> </w:t>
            </w:r>
          </w:p>
        </w:tc>
        <w:tc>
          <w:tcPr>
            <w:tcW w:w="1920" w:type="dxa"/>
            <w:tcBorders>
              <w:top w:val="nil"/>
              <w:left w:val="nil"/>
              <w:bottom w:val="single" w:sz="4" w:space="0" w:color="auto"/>
              <w:right w:val="single" w:sz="4" w:space="0" w:color="auto"/>
            </w:tcBorders>
            <w:shd w:val="clear" w:color="auto" w:fill="C0C0C0"/>
            <w:vAlign w:val="bottom"/>
          </w:tcPr>
          <w:p w14:paraId="3410E942" w14:textId="77777777" w:rsidR="00841313" w:rsidRPr="00844E3D" w:rsidRDefault="00841313" w:rsidP="00207614">
            <w:pPr>
              <w:spacing w:after="0" w:line="240" w:lineRule="auto"/>
              <w:jc w:val="both"/>
            </w:pPr>
            <w:r w:rsidRPr="00844E3D">
              <w:t> </w:t>
            </w:r>
          </w:p>
        </w:tc>
      </w:tr>
      <w:tr w:rsidR="00841313" w:rsidRPr="00494C3D" w14:paraId="7243CD99"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0794D46B" w14:textId="77777777" w:rsidR="00841313" w:rsidRPr="00844E3D" w:rsidRDefault="00841313" w:rsidP="00207614">
            <w:pPr>
              <w:spacing w:after="0" w:line="240" w:lineRule="auto"/>
              <w:jc w:val="both"/>
            </w:pPr>
            <w:r w:rsidRPr="00844E3D">
              <w:t>Saddle</w:t>
            </w:r>
          </w:p>
        </w:tc>
        <w:tc>
          <w:tcPr>
            <w:tcW w:w="4960" w:type="dxa"/>
            <w:tcBorders>
              <w:top w:val="nil"/>
              <w:left w:val="nil"/>
              <w:bottom w:val="single" w:sz="4" w:space="0" w:color="auto"/>
              <w:right w:val="single" w:sz="4" w:space="0" w:color="auto"/>
            </w:tcBorders>
            <w:vAlign w:val="bottom"/>
          </w:tcPr>
          <w:p w14:paraId="73A5CE35" w14:textId="77777777" w:rsidR="00841313" w:rsidRPr="00844E3D" w:rsidRDefault="00841313" w:rsidP="00207614">
            <w:pPr>
              <w:spacing w:after="0" w:line="240" w:lineRule="auto"/>
              <w:jc w:val="both"/>
            </w:pPr>
            <w:r w:rsidRPr="00844E3D">
              <w:t>Comfort saddle. W/Gel, Bumper: F&amp;R BK, w/o Clamp, Rail: Steel ED Black rail</w:t>
            </w:r>
          </w:p>
        </w:tc>
        <w:tc>
          <w:tcPr>
            <w:tcW w:w="1920" w:type="dxa"/>
            <w:tcBorders>
              <w:top w:val="nil"/>
              <w:left w:val="nil"/>
              <w:bottom w:val="single" w:sz="4" w:space="0" w:color="auto"/>
              <w:right w:val="single" w:sz="4" w:space="0" w:color="auto"/>
            </w:tcBorders>
            <w:vAlign w:val="bottom"/>
          </w:tcPr>
          <w:p w14:paraId="3AE4B014" w14:textId="77777777" w:rsidR="00841313" w:rsidRPr="00844E3D" w:rsidRDefault="00841313" w:rsidP="00207614">
            <w:pPr>
              <w:spacing w:after="0" w:line="240" w:lineRule="auto"/>
              <w:jc w:val="both"/>
            </w:pPr>
            <w:r w:rsidRPr="00844E3D">
              <w:t>Black</w:t>
            </w:r>
          </w:p>
        </w:tc>
      </w:tr>
      <w:tr w:rsidR="00841313" w:rsidRPr="00494C3D" w14:paraId="52B4A8AA"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2E335AB9" w14:textId="77777777" w:rsidR="00841313" w:rsidRPr="00844E3D" w:rsidRDefault="00841313" w:rsidP="00207614">
            <w:pPr>
              <w:spacing w:after="0" w:line="240" w:lineRule="auto"/>
              <w:jc w:val="both"/>
            </w:pPr>
            <w:r w:rsidRPr="00844E3D">
              <w:t>Seat Post</w:t>
            </w:r>
          </w:p>
        </w:tc>
        <w:tc>
          <w:tcPr>
            <w:tcW w:w="4960" w:type="dxa"/>
            <w:tcBorders>
              <w:top w:val="nil"/>
              <w:left w:val="nil"/>
              <w:bottom w:val="single" w:sz="4" w:space="0" w:color="auto"/>
              <w:right w:val="single" w:sz="4" w:space="0" w:color="auto"/>
            </w:tcBorders>
            <w:vAlign w:val="bottom"/>
          </w:tcPr>
          <w:p w14:paraId="032C33AB" w14:textId="77777777" w:rsidR="00841313" w:rsidRPr="00844E3D" w:rsidRDefault="00841313" w:rsidP="00207614">
            <w:pPr>
              <w:spacing w:after="0" w:line="240" w:lineRule="auto"/>
              <w:jc w:val="both"/>
            </w:pPr>
            <w:r w:rsidRPr="00844E3D">
              <w:t>27.2x350mm Alloy Micro Adjust Type Seat Post</w:t>
            </w:r>
          </w:p>
        </w:tc>
        <w:tc>
          <w:tcPr>
            <w:tcW w:w="1920" w:type="dxa"/>
            <w:tcBorders>
              <w:top w:val="nil"/>
              <w:left w:val="nil"/>
              <w:bottom w:val="single" w:sz="4" w:space="0" w:color="auto"/>
              <w:right w:val="single" w:sz="4" w:space="0" w:color="auto"/>
            </w:tcBorders>
            <w:vAlign w:val="bottom"/>
          </w:tcPr>
          <w:p w14:paraId="51C6CD09" w14:textId="77777777" w:rsidR="00841313" w:rsidRPr="00844E3D" w:rsidRDefault="00841313" w:rsidP="00207614">
            <w:pPr>
              <w:spacing w:after="0" w:line="240" w:lineRule="auto"/>
              <w:jc w:val="both"/>
            </w:pPr>
            <w:r w:rsidRPr="00844E3D">
              <w:t>Black</w:t>
            </w:r>
          </w:p>
        </w:tc>
      </w:tr>
      <w:tr w:rsidR="00841313" w:rsidRPr="00494C3D" w14:paraId="4C375093" w14:textId="77777777" w:rsidTr="4070BBA2">
        <w:trPr>
          <w:trHeight w:val="300"/>
        </w:trPr>
        <w:tc>
          <w:tcPr>
            <w:tcW w:w="2060" w:type="dxa"/>
            <w:tcBorders>
              <w:top w:val="nil"/>
              <w:left w:val="single" w:sz="4" w:space="0" w:color="auto"/>
              <w:bottom w:val="single" w:sz="4" w:space="0" w:color="auto"/>
              <w:right w:val="single" w:sz="4" w:space="0" w:color="auto"/>
            </w:tcBorders>
            <w:shd w:val="clear" w:color="auto" w:fill="C0C0C0"/>
            <w:vAlign w:val="bottom"/>
          </w:tcPr>
          <w:p w14:paraId="77B75CCB" w14:textId="77777777" w:rsidR="00841313" w:rsidRPr="00844E3D" w:rsidRDefault="00841313" w:rsidP="00207614">
            <w:pPr>
              <w:spacing w:after="0" w:line="240" w:lineRule="auto"/>
              <w:jc w:val="both"/>
            </w:pPr>
            <w:r w:rsidRPr="00844E3D">
              <w:t>ACCESSORIES</w:t>
            </w:r>
          </w:p>
        </w:tc>
        <w:tc>
          <w:tcPr>
            <w:tcW w:w="4960" w:type="dxa"/>
            <w:tcBorders>
              <w:top w:val="nil"/>
              <w:left w:val="nil"/>
              <w:bottom w:val="single" w:sz="4" w:space="0" w:color="auto"/>
              <w:right w:val="single" w:sz="4" w:space="0" w:color="auto"/>
            </w:tcBorders>
            <w:shd w:val="clear" w:color="auto" w:fill="C0C0C0"/>
            <w:vAlign w:val="bottom"/>
          </w:tcPr>
          <w:p w14:paraId="506FCC2F" w14:textId="77777777" w:rsidR="00841313" w:rsidRPr="00844E3D" w:rsidRDefault="00841313" w:rsidP="00207614">
            <w:pPr>
              <w:spacing w:after="0" w:line="240" w:lineRule="auto"/>
              <w:jc w:val="both"/>
            </w:pPr>
            <w:r w:rsidRPr="00844E3D">
              <w:t> </w:t>
            </w:r>
          </w:p>
        </w:tc>
        <w:tc>
          <w:tcPr>
            <w:tcW w:w="1920" w:type="dxa"/>
            <w:tcBorders>
              <w:top w:val="nil"/>
              <w:left w:val="nil"/>
              <w:bottom w:val="single" w:sz="4" w:space="0" w:color="auto"/>
              <w:right w:val="single" w:sz="4" w:space="0" w:color="auto"/>
            </w:tcBorders>
            <w:shd w:val="clear" w:color="auto" w:fill="C0C0C0"/>
            <w:vAlign w:val="bottom"/>
          </w:tcPr>
          <w:p w14:paraId="6BF90B67" w14:textId="77777777" w:rsidR="00841313" w:rsidRPr="00844E3D" w:rsidRDefault="00841313" w:rsidP="00207614">
            <w:pPr>
              <w:spacing w:after="0" w:line="240" w:lineRule="auto"/>
              <w:jc w:val="both"/>
            </w:pPr>
            <w:r w:rsidRPr="00844E3D">
              <w:t> </w:t>
            </w:r>
          </w:p>
        </w:tc>
      </w:tr>
      <w:tr w:rsidR="00841313" w:rsidRPr="00494C3D" w14:paraId="571EE871"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011AEF72" w14:textId="77777777" w:rsidR="00841313" w:rsidRPr="00844E3D" w:rsidRDefault="00841313" w:rsidP="00207614">
            <w:pPr>
              <w:spacing w:after="0" w:line="240" w:lineRule="auto"/>
              <w:jc w:val="both"/>
            </w:pPr>
            <w:r w:rsidRPr="00844E3D">
              <w:t>Bell</w:t>
            </w:r>
          </w:p>
        </w:tc>
        <w:tc>
          <w:tcPr>
            <w:tcW w:w="4960" w:type="dxa"/>
            <w:tcBorders>
              <w:top w:val="nil"/>
              <w:left w:val="nil"/>
              <w:bottom w:val="single" w:sz="4" w:space="0" w:color="auto"/>
              <w:right w:val="single" w:sz="4" w:space="0" w:color="auto"/>
            </w:tcBorders>
            <w:vAlign w:val="bottom"/>
          </w:tcPr>
          <w:p w14:paraId="0160AC4E" w14:textId="77777777" w:rsidR="00841313" w:rsidRPr="00844E3D" w:rsidRDefault="00841313" w:rsidP="00207614">
            <w:pPr>
              <w:spacing w:after="0" w:line="240" w:lineRule="auto"/>
              <w:jc w:val="both"/>
            </w:pPr>
            <w:r w:rsidRPr="00844E3D">
              <w:t>Mini Bell; Alloy Black Top, PVC Bracket and Lever</w:t>
            </w:r>
          </w:p>
        </w:tc>
        <w:tc>
          <w:tcPr>
            <w:tcW w:w="1920" w:type="dxa"/>
            <w:tcBorders>
              <w:top w:val="nil"/>
              <w:left w:val="nil"/>
              <w:bottom w:val="single" w:sz="4" w:space="0" w:color="auto"/>
              <w:right w:val="single" w:sz="4" w:space="0" w:color="auto"/>
            </w:tcBorders>
            <w:vAlign w:val="bottom"/>
          </w:tcPr>
          <w:p w14:paraId="74BECF2D" w14:textId="77777777" w:rsidR="00841313" w:rsidRPr="00844E3D" w:rsidRDefault="00841313" w:rsidP="00207614">
            <w:pPr>
              <w:spacing w:after="0" w:line="240" w:lineRule="auto"/>
              <w:jc w:val="both"/>
            </w:pPr>
            <w:r w:rsidRPr="00844E3D">
              <w:t>Black</w:t>
            </w:r>
          </w:p>
        </w:tc>
      </w:tr>
      <w:tr w:rsidR="00841313" w:rsidRPr="00494C3D" w14:paraId="0EFF5089"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57C828B7" w14:textId="77777777" w:rsidR="00841313" w:rsidRPr="00844E3D" w:rsidRDefault="00841313" w:rsidP="00207614">
            <w:pPr>
              <w:spacing w:after="0" w:line="240" w:lineRule="auto"/>
              <w:jc w:val="both"/>
            </w:pPr>
            <w:r w:rsidRPr="00844E3D">
              <w:t>O-rings</w:t>
            </w:r>
          </w:p>
        </w:tc>
        <w:tc>
          <w:tcPr>
            <w:tcW w:w="4960" w:type="dxa"/>
            <w:tcBorders>
              <w:top w:val="nil"/>
              <w:left w:val="nil"/>
              <w:bottom w:val="single" w:sz="4" w:space="0" w:color="auto"/>
              <w:right w:val="single" w:sz="4" w:space="0" w:color="auto"/>
            </w:tcBorders>
            <w:vAlign w:val="bottom"/>
          </w:tcPr>
          <w:p w14:paraId="34CEE360" w14:textId="77777777" w:rsidR="00841313" w:rsidRPr="00844E3D" w:rsidRDefault="00841313" w:rsidP="00207614">
            <w:pPr>
              <w:spacing w:after="0" w:line="240" w:lineRule="auto"/>
              <w:jc w:val="both"/>
            </w:pPr>
            <w:r w:rsidRPr="00844E3D">
              <w:t xml:space="preserve">CC170/CC171, 1.2mm*2+1.6mm*1, </w:t>
            </w:r>
          </w:p>
        </w:tc>
        <w:tc>
          <w:tcPr>
            <w:tcW w:w="1920" w:type="dxa"/>
            <w:tcBorders>
              <w:top w:val="nil"/>
              <w:left w:val="nil"/>
              <w:bottom w:val="single" w:sz="4" w:space="0" w:color="auto"/>
              <w:right w:val="single" w:sz="4" w:space="0" w:color="auto"/>
            </w:tcBorders>
            <w:vAlign w:val="bottom"/>
          </w:tcPr>
          <w:p w14:paraId="7FF5AD1E" w14:textId="77777777" w:rsidR="00841313" w:rsidRPr="00844E3D" w:rsidRDefault="00841313" w:rsidP="00207614">
            <w:pPr>
              <w:spacing w:after="0" w:line="240" w:lineRule="auto"/>
              <w:jc w:val="both"/>
            </w:pPr>
            <w:r w:rsidRPr="00844E3D">
              <w:t>Clear</w:t>
            </w:r>
          </w:p>
        </w:tc>
      </w:tr>
      <w:tr w:rsidR="00841313" w:rsidRPr="00494C3D" w14:paraId="04A719CF" w14:textId="77777777" w:rsidTr="4070BBA2">
        <w:trPr>
          <w:trHeight w:val="300"/>
        </w:trPr>
        <w:tc>
          <w:tcPr>
            <w:tcW w:w="2060" w:type="dxa"/>
            <w:tcBorders>
              <w:top w:val="nil"/>
              <w:left w:val="single" w:sz="4" w:space="0" w:color="auto"/>
              <w:bottom w:val="single" w:sz="4" w:space="0" w:color="auto"/>
              <w:right w:val="single" w:sz="4" w:space="0" w:color="auto"/>
            </w:tcBorders>
            <w:shd w:val="clear" w:color="auto" w:fill="C0C0C0"/>
            <w:vAlign w:val="bottom"/>
          </w:tcPr>
          <w:p w14:paraId="73C15C53" w14:textId="77777777" w:rsidR="00841313" w:rsidRPr="00844E3D" w:rsidRDefault="00841313" w:rsidP="00207614">
            <w:pPr>
              <w:spacing w:after="0" w:line="240" w:lineRule="auto"/>
              <w:jc w:val="both"/>
            </w:pPr>
            <w:r w:rsidRPr="00844E3D">
              <w:t>REFLECTOR Assy.</w:t>
            </w:r>
          </w:p>
        </w:tc>
        <w:tc>
          <w:tcPr>
            <w:tcW w:w="4960" w:type="dxa"/>
            <w:tcBorders>
              <w:top w:val="nil"/>
              <w:left w:val="nil"/>
              <w:bottom w:val="single" w:sz="4" w:space="0" w:color="auto"/>
              <w:right w:val="single" w:sz="4" w:space="0" w:color="auto"/>
            </w:tcBorders>
            <w:shd w:val="clear" w:color="auto" w:fill="C0C0C0"/>
            <w:vAlign w:val="bottom"/>
          </w:tcPr>
          <w:p w14:paraId="5BFFE412" w14:textId="77777777" w:rsidR="00841313" w:rsidRPr="00844E3D" w:rsidRDefault="00841313" w:rsidP="00207614">
            <w:pPr>
              <w:spacing w:after="0" w:line="240" w:lineRule="auto"/>
              <w:jc w:val="both"/>
            </w:pPr>
            <w:r w:rsidRPr="00844E3D">
              <w:t> </w:t>
            </w:r>
          </w:p>
        </w:tc>
        <w:tc>
          <w:tcPr>
            <w:tcW w:w="1920" w:type="dxa"/>
            <w:tcBorders>
              <w:top w:val="nil"/>
              <w:left w:val="nil"/>
              <w:bottom w:val="single" w:sz="4" w:space="0" w:color="auto"/>
              <w:right w:val="single" w:sz="4" w:space="0" w:color="auto"/>
            </w:tcBorders>
            <w:shd w:val="clear" w:color="auto" w:fill="C0C0C0"/>
            <w:vAlign w:val="bottom"/>
          </w:tcPr>
          <w:p w14:paraId="02DD7390" w14:textId="77777777" w:rsidR="00841313" w:rsidRPr="00844E3D" w:rsidRDefault="00841313" w:rsidP="00207614">
            <w:pPr>
              <w:spacing w:after="0" w:line="240" w:lineRule="auto"/>
              <w:jc w:val="both"/>
            </w:pPr>
            <w:r w:rsidRPr="00844E3D">
              <w:t> </w:t>
            </w:r>
          </w:p>
        </w:tc>
      </w:tr>
      <w:tr w:rsidR="00841313" w:rsidRPr="00494C3D" w14:paraId="50EEDE09"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1995BA0C" w14:textId="77777777" w:rsidR="00841313" w:rsidRPr="00844E3D" w:rsidRDefault="00841313" w:rsidP="00207614">
            <w:pPr>
              <w:spacing w:after="0" w:line="240" w:lineRule="auto"/>
              <w:jc w:val="both"/>
            </w:pPr>
            <w:r w:rsidRPr="00844E3D">
              <w:t>Reflector Bracket(F)</w:t>
            </w:r>
          </w:p>
        </w:tc>
        <w:tc>
          <w:tcPr>
            <w:tcW w:w="4960" w:type="dxa"/>
            <w:tcBorders>
              <w:top w:val="nil"/>
              <w:left w:val="nil"/>
              <w:bottom w:val="single" w:sz="4" w:space="0" w:color="auto"/>
              <w:right w:val="single" w:sz="4" w:space="0" w:color="auto"/>
            </w:tcBorders>
            <w:vAlign w:val="bottom"/>
          </w:tcPr>
          <w:p w14:paraId="200F3066" w14:textId="77777777" w:rsidR="00841313" w:rsidRPr="00844E3D" w:rsidRDefault="00841313" w:rsidP="00207614">
            <w:pPr>
              <w:spacing w:after="0" w:line="240" w:lineRule="auto"/>
              <w:jc w:val="both"/>
            </w:pPr>
            <w:r w:rsidRPr="00844E3D">
              <w:t>Plastic; FORK  Fitting; 22.2mm</w:t>
            </w:r>
          </w:p>
        </w:tc>
        <w:tc>
          <w:tcPr>
            <w:tcW w:w="1920" w:type="dxa"/>
            <w:tcBorders>
              <w:top w:val="nil"/>
              <w:left w:val="nil"/>
              <w:bottom w:val="single" w:sz="4" w:space="0" w:color="auto"/>
              <w:right w:val="single" w:sz="4" w:space="0" w:color="auto"/>
            </w:tcBorders>
            <w:vAlign w:val="bottom"/>
          </w:tcPr>
          <w:p w14:paraId="01C07FAE" w14:textId="77777777" w:rsidR="00841313" w:rsidRPr="00844E3D" w:rsidRDefault="00841313" w:rsidP="00207614">
            <w:pPr>
              <w:spacing w:after="0" w:line="240" w:lineRule="auto"/>
              <w:jc w:val="both"/>
            </w:pPr>
            <w:r w:rsidRPr="00844E3D">
              <w:t>Black</w:t>
            </w:r>
          </w:p>
        </w:tc>
      </w:tr>
      <w:tr w:rsidR="00841313" w:rsidRPr="00494C3D" w14:paraId="6201DCFE"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76C8DAB8" w14:textId="77777777" w:rsidR="00841313" w:rsidRPr="00844E3D" w:rsidRDefault="00841313" w:rsidP="00207614">
            <w:pPr>
              <w:spacing w:after="0" w:line="240" w:lineRule="auto"/>
              <w:jc w:val="both"/>
            </w:pPr>
            <w:r w:rsidRPr="00844E3D">
              <w:t>Reflectors(Front)</w:t>
            </w:r>
          </w:p>
        </w:tc>
        <w:tc>
          <w:tcPr>
            <w:tcW w:w="4960" w:type="dxa"/>
            <w:tcBorders>
              <w:top w:val="nil"/>
              <w:left w:val="nil"/>
              <w:bottom w:val="single" w:sz="4" w:space="0" w:color="auto"/>
              <w:right w:val="single" w:sz="4" w:space="0" w:color="auto"/>
            </w:tcBorders>
            <w:vAlign w:val="bottom"/>
          </w:tcPr>
          <w:p w14:paraId="127BBD08" w14:textId="77777777" w:rsidR="00841313" w:rsidRPr="00844E3D" w:rsidRDefault="00841313" w:rsidP="00207614">
            <w:pPr>
              <w:spacing w:after="0" w:line="240" w:lineRule="auto"/>
              <w:jc w:val="both"/>
            </w:pPr>
            <w:r w:rsidRPr="00844E3D">
              <w:t>DIN/EN Standard with K Mark; Snap on Type</w:t>
            </w:r>
          </w:p>
        </w:tc>
        <w:tc>
          <w:tcPr>
            <w:tcW w:w="1920" w:type="dxa"/>
            <w:tcBorders>
              <w:top w:val="nil"/>
              <w:left w:val="nil"/>
              <w:bottom w:val="single" w:sz="4" w:space="0" w:color="auto"/>
              <w:right w:val="single" w:sz="4" w:space="0" w:color="auto"/>
            </w:tcBorders>
            <w:vAlign w:val="bottom"/>
          </w:tcPr>
          <w:p w14:paraId="300F9CDF" w14:textId="77777777" w:rsidR="00841313" w:rsidRPr="00844E3D" w:rsidRDefault="00841313" w:rsidP="00207614">
            <w:pPr>
              <w:spacing w:after="0" w:line="240" w:lineRule="auto"/>
              <w:jc w:val="both"/>
            </w:pPr>
            <w:r w:rsidRPr="00844E3D">
              <w:t>Clear</w:t>
            </w:r>
          </w:p>
        </w:tc>
      </w:tr>
      <w:tr w:rsidR="00841313" w:rsidRPr="00494C3D" w14:paraId="0792B5E5"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7C87EF23" w14:textId="77777777" w:rsidR="00841313" w:rsidRPr="00844E3D" w:rsidRDefault="00841313" w:rsidP="00207614">
            <w:pPr>
              <w:spacing w:after="0" w:line="240" w:lineRule="auto"/>
              <w:jc w:val="both"/>
            </w:pPr>
            <w:r w:rsidRPr="00844E3D">
              <w:t>Reflectors(Rear)</w:t>
            </w:r>
          </w:p>
        </w:tc>
        <w:tc>
          <w:tcPr>
            <w:tcW w:w="4960" w:type="dxa"/>
            <w:tcBorders>
              <w:top w:val="nil"/>
              <w:left w:val="nil"/>
              <w:bottom w:val="single" w:sz="4" w:space="0" w:color="auto"/>
              <w:right w:val="single" w:sz="4" w:space="0" w:color="auto"/>
            </w:tcBorders>
            <w:vAlign w:val="bottom"/>
          </w:tcPr>
          <w:p w14:paraId="05EDFD04" w14:textId="77777777" w:rsidR="00841313" w:rsidRPr="00844E3D" w:rsidRDefault="00841313" w:rsidP="00207614">
            <w:pPr>
              <w:spacing w:after="0" w:line="240" w:lineRule="auto"/>
              <w:jc w:val="both"/>
            </w:pPr>
            <w:r w:rsidRPr="00844E3D">
              <w:t>DIN/EN Standard with K Mark; Mounted on rear fender</w:t>
            </w:r>
          </w:p>
        </w:tc>
        <w:tc>
          <w:tcPr>
            <w:tcW w:w="1920" w:type="dxa"/>
            <w:tcBorders>
              <w:top w:val="nil"/>
              <w:left w:val="nil"/>
              <w:bottom w:val="single" w:sz="4" w:space="0" w:color="auto"/>
              <w:right w:val="single" w:sz="4" w:space="0" w:color="auto"/>
            </w:tcBorders>
            <w:vAlign w:val="bottom"/>
          </w:tcPr>
          <w:p w14:paraId="16103A21" w14:textId="77777777" w:rsidR="00841313" w:rsidRPr="00844E3D" w:rsidRDefault="00841313" w:rsidP="00207614">
            <w:pPr>
              <w:spacing w:after="0" w:line="240" w:lineRule="auto"/>
              <w:jc w:val="both"/>
            </w:pPr>
            <w:r w:rsidRPr="00844E3D">
              <w:t>Red</w:t>
            </w:r>
          </w:p>
        </w:tc>
      </w:tr>
      <w:tr w:rsidR="00841313" w:rsidRPr="00494C3D" w14:paraId="1E1B4D1B"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2258C49F" w14:textId="77777777" w:rsidR="00841313" w:rsidRPr="00844E3D" w:rsidRDefault="00841313" w:rsidP="00207614">
            <w:pPr>
              <w:spacing w:after="0" w:line="240" w:lineRule="auto"/>
              <w:jc w:val="both"/>
            </w:pPr>
            <w:r w:rsidRPr="00844E3D">
              <w:t>Reflectors(Wheel)</w:t>
            </w:r>
          </w:p>
        </w:tc>
        <w:tc>
          <w:tcPr>
            <w:tcW w:w="4960" w:type="dxa"/>
            <w:tcBorders>
              <w:top w:val="nil"/>
              <w:left w:val="nil"/>
              <w:bottom w:val="single" w:sz="4" w:space="0" w:color="auto"/>
              <w:right w:val="single" w:sz="4" w:space="0" w:color="auto"/>
            </w:tcBorders>
            <w:vAlign w:val="bottom"/>
          </w:tcPr>
          <w:p w14:paraId="427BC49B" w14:textId="77777777" w:rsidR="00841313" w:rsidRPr="00844E3D" w:rsidRDefault="00841313" w:rsidP="00207614">
            <w:pPr>
              <w:spacing w:after="0" w:line="240" w:lineRule="auto"/>
              <w:jc w:val="both"/>
            </w:pPr>
            <w:r w:rsidRPr="00844E3D">
              <w:t>DIN/EN Standard with K Mark</w:t>
            </w:r>
          </w:p>
        </w:tc>
        <w:tc>
          <w:tcPr>
            <w:tcW w:w="1920" w:type="dxa"/>
            <w:tcBorders>
              <w:top w:val="nil"/>
              <w:left w:val="nil"/>
              <w:bottom w:val="single" w:sz="4" w:space="0" w:color="auto"/>
              <w:right w:val="single" w:sz="4" w:space="0" w:color="auto"/>
            </w:tcBorders>
            <w:vAlign w:val="bottom"/>
          </w:tcPr>
          <w:p w14:paraId="213234AB" w14:textId="77777777" w:rsidR="00841313" w:rsidRPr="00844E3D" w:rsidRDefault="00841313" w:rsidP="00207614">
            <w:pPr>
              <w:spacing w:after="0" w:line="240" w:lineRule="auto"/>
              <w:jc w:val="both"/>
            </w:pPr>
            <w:r w:rsidRPr="00844E3D">
              <w:t>Clear</w:t>
            </w:r>
          </w:p>
        </w:tc>
      </w:tr>
      <w:tr w:rsidR="00841313" w:rsidRPr="00494C3D" w14:paraId="2DDCB483" w14:textId="77777777" w:rsidTr="4070BBA2">
        <w:trPr>
          <w:trHeight w:val="300"/>
        </w:trPr>
        <w:tc>
          <w:tcPr>
            <w:tcW w:w="2060" w:type="dxa"/>
            <w:tcBorders>
              <w:top w:val="nil"/>
              <w:left w:val="single" w:sz="4" w:space="0" w:color="auto"/>
              <w:bottom w:val="single" w:sz="4" w:space="0" w:color="auto"/>
              <w:right w:val="single" w:sz="4" w:space="0" w:color="auto"/>
            </w:tcBorders>
            <w:shd w:val="clear" w:color="auto" w:fill="C0C0C0"/>
            <w:vAlign w:val="bottom"/>
          </w:tcPr>
          <w:p w14:paraId="1869B524" w14:textId="77777777" w:rsidR="00841313" w:rsidRPr="00844E3D" w:rsidRDefault="00841313" w:rsidP="00207614">
            <w:pPr>
              <w:spacing w:after="0" w:line="240" w:lineRule="auto"/>
              <w:jc w:val="both"/>
            </w:pPr>
            <w:r w:rsidRPr="00844E3D">
              <w:t>MANUAL PACK</w:t>
            </w:r>
          </w:p>
        </w:tc>
        <w:tc>
          <w:tcPr>
            <w:tcW w:w="4960" w:type="dxa"/>
            <w:tcBorders>
              <w:top w:val="nil"/>
              <w:left w:val="nil"/>
              <w:bottom w:val="single" w:sz="4" w:space="0" w:color="auto"/>
              <w:right w:val="single" w:sz="4" w:space="0" w:color="auto"/>
            </w:tcBorders>
            <w:shd w:val="clear" w:color="auto" w:fill="C0C0C0"/>
            <w:vAlign w:val="bottom"/>
          </w:tcPr>
          <w:p w14:paraId="2A56DFA0" w14:textId="77777777" w:rsidR="00841313" w:rsidRPr="00844E3D" w:rsidRDefault="00841313" w:rsidP="00207614">
            <w:pPr>
              <w:spacing w:after="0" w:line="240" w:lineRule="auto"/>
              <w:jc w:val="both"/>
            </w:pPr>
            <w:r w:rsidRPr="00844E3D">
              <w:t> </w:t>
            </w:r>
          </w:p>
        </w:tc>
        <w:tc>
          <w:tcPr>
            <w:tcW w:w="1920" w:type="dxa"/>
            <w:tcBorders>
              <w:top w:val="nil"/>
              <w:left w:val="nil"/>
              <w:bottom w:val="single" w:sz="4" w:space="0" w:color="auto"/>
              <w:right w:val="single" w:sz="4" w:space="0" w:color="auto"/>
            </w:tcBorders>
            <w:shd w:val="clear" w:color="auto" w:fill="C0C0C0"/>
            <w:vAlign w:val="bottom"/>
          </w:tcPr>
          <w:p w14:paraId="61CDC3C8" w14:textId="77777777" w:rsidR="00841313" w:rsidRPr="00844E3D" w:rsidRDefault="00841313" w:rsidP="00207614">
            <w:pPr>
              <w:spacing w:after="0" w:line="240" w:lineRule="auto"/>
              <w:jc w:val="both"/>
            </w:pPr>
            <w:r w:rsidRPr="00844E3D">
              <w:t> </w:t>
            </w:r>
          </w:p>
        </w:tc>
      </w:tr>
      <w:tr w:rsidR="00841313" w:rsidRPr="00494C3D" w14:paraId="7F68739F"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0705CBCD" w14:textId="77777777" w:rsidR="00841313" w:rsidRPr="00844E3D" w:rsidRDefault="00841313" w:rsidP="00207614">
            <w:pPr>
              <w:spacing w:after="0" w:line="240" w:lineRule="auto"/>
              <w:jc w:val="both"/>
            </w:pPr>
            <w:r w:rsidRPr="00844E3D">
              <w:t>Manual</w:t>
            </w:r>
          </w:p>
        </w:tc>
        <w:tc>
          <w:tcPr>
            <w:tcW w:w="4960" w:type="dxa"/>
            <w:tcBorders>
              <w:top w:val="nil"/>
              <w:left w:val="nil"/>
              <w:bottom w:val="single" w:sz="4" w:space="0" w:color="auto"/>
              <w:right w:val="single" w:sz="4" w:space="0" w:color="auto"/>
            </w:tcBorders>
            <w:vAlign w:val="bottom"/>
          </w:tcPr>
          <w:p w14:paraId="04683285" w14:textId="77777777" w:rsidR="00841313" w:rsidRPr="00844E3D" w:rsidRDefault="00841313" w:rsidP="00207614">
            <w:pPr>
              <w:spacing w:after="0" w:line="240" w:lineRule="auto"/>
              <w:jc w:val="both"/>
            </w:pPr>
            <w:r w:rsidRPr="00844E3D">
              <w:t>User Manual</w:t>
            </w:r>
          </w:p>
        </w:tc>
        <w:tc>
          <w:tcPr>
            <w:tcW w:w="1920" w:type="dxa"/>
            <w:tcBorders>
              <w:top w:val="nil"/>
              <w:left w:val="nil"/>
              <w:bottom w:val="single" w:sz="4" w:space="0" w:color="auto"/>
              <w:right w:val="single" w:sz="4" w:space="0" w:color="auto"/>
            </w:tcBorders>
            <w:vAlign w:val="bottom"/>
          </w:tcPr>
          <w:p w14:paraId="2C66D0E4" w14:textId="77777777" w:rsidR="00841313" w:rsidRPr="00844E3D" w:rsidRDefault="00841313" w:rsidP="00207614">
            <w:pPr>
              <w:spacing w:after="0" w:line="240" w:lineRule="auto"/>
              <w:jc w:val="both"/>
            </w:pPr>
            <w:r w:rsidRPr="00844E3D">
              <w:t> </w:t>
            </w:r>
          </w:p>
        </w:tc>
      </w:tr>
    </w:tbl>
    <w:p w14:paraId="00FAC674" w14:textId="77777777" w:rsidR="00D04F42" w:rsidRDefault="00D04F42" w:rsidP="00841313">
      <w:pPr>
        <w:jc w:val="both"/>
        <w:rPr>
          <w:b/>
          <w:bCs/>
          <w:iCs/>
        </w:rPr>
      </w:pPr>
    </w:p>
    <w:p w14:paraId="5FFC1C6D" w14:textId="0C10F103" w:rsidR="00841313" w:rsidRPr="00844E3D" w:rsidRDefault="00D04F42" w:rsidP="00841313">
      <w:pPr>
        <w:jc w:val="both"/>
        <w:rPr>
          <w:b/>
          <w:bCs/>
          <w:iCs/>
        </w:rPr>
      </w:pPr>
      <w:r>
        <w:rPr>
          <w:b/>
          <w:bCs/>
          <w:iCs/>
        </w:rPr>
        <w:t xml:space="preserve"> </w:t>
      </w:r>
      <w:r w:rsidR="00841313" w:rsidRPr="00844E3D">
        <w:rPr>
          <w:b/>
          <w:bCs/>
          <w:iCs/>
        </w:rPr>
        <w:t xml:space="preserve">Optional </w:t>
      </w:r>
    </w:p>
    <w:tbl>
      <w:tblPr>
        <w:tblW w:w="8940" w:type="dxa"/>
        <w:tblInd w:w="93" w:type="dxa"/>
        <w:tblLook w:val="00A0" w:firstRow="1" w:lastRow="0" w:firstColumn="1" w:lastColumn="0" w:noHBand="0" w:noVBand="0"/>
      </w:tblPr>
      <w:tblGrid>
        <w:gridCol w:w="2060"/>
        <w:gridCol w:w="4960"/>
        <w:gridCol w:w="1920"/>
      </w:tblGrid>
      <w:tr w:rsidR="00841313" w:rsidRPr="00494C3D" w14:paraId="168D5033" w14:textId="77777777" w:rsidTr="00207614">
        <w:trPr>
          <w:trHeight w:val="700"/>
        </w:trPr>
        <w:tc>
          <w:tcPr>
            <w:tcW w:w="2060" w:type="dxa"/>
            <w:tcBorders>
              <w:top w:val="single" w:sz="4" w:space="0" w:color="394A58"/>
              <w:left w:val="single" w:sz="4" w:space="0" w:color="auto"/>
              <w:bottom w:val="single" w:sz="4" w:space="0" w:color="auto"/>
              <w:right w:val="single" w:sz="4" w:space="0" w:color="auto"/>
            </w:tcBorders>
            <w:noWrap/>
            <w:vAlign w:val="center"/>
          </w:tcPr>
          <w:p w14:paraId="65DB7164" w14:textId="77777777" w:rsidR="00841313" w:rsidRPr="00844E3D" w:rsidRDefault="00841313" w:rsidP="00207614">
            <w:pPr>
              <w:spacing w:after="0" w:line="240" w:lineRule="auto"/>
              <w:jc w:val="both"/>
              <w:rPr>
                <w:b/>
                <w:i/>
                <w:iCs/>
              </w:rPr>
            </w:pPr>
            <w:r w:rsidRPr="00844E3D">
              <w:rPr>
                <w:b/>
                <w:i/>
                <w:iCs/>
              </w:rPr>
              <w:t>Item</w:t>
            </w:r>
          </w:p>
        </w:tc>
        <w:tc>
          <w:tcPr>
            <w:tcW w:w="4960" w:type="dxa"/>
            <w:tcBorders>
              <w:top w:val="single" w:sz="4" w:space="0" w:color="394A58"/>
              <w:left w:val="nil"/>
              <w:bottom w:val="single" w:sz="4" w:space="0" w:color="auto"/>
              <w:right w:val="single" w:sz="4" w:space="0" w:color="auto"/>
            </w:tcBorders>
            <w:noWrap/>
            <w:vAlign w:val="center"/>
          </w:tcPr>
          <w:p w14:paraId="2E99E378" w14:textId="77777777" w:rsidR="00841313" w:rsidRPr="00844E3D" w:rsidRDefault="00841313" w:rsidP="00207614">
            <w:pPr>
              <w:spacing w:after="0" w:line="240" w:lineRule="auto"/>
              <w:jc w:val="both"/>
              <w:rPr>
                <w:b/>
                <w:i/>
                <w:iCs/>
              </w:rPr>
            </w:pPr>
            <w:r w:rsidRPr="00844E3D">
              <w:rPr>
                <w:b/>
                <w:i/>
                <w:iCs/>
              </w:rPr>
              <w:t>Description</w:t>
            </w:r>
          </w:p>
        </w:tc>
        <w:tc>
          <w:tcPr>
            <w:tcW w:w="1920" w:type="dxa"/>
            <w:tcBorders>
              <w:top w:val="single" w:sz="4" w:space="0" w:color="394A58"/>
              <w:left w:val="nil"/>
              <w:bottom w:val="single" w:sz="4" w:space="0" w:color="auto"/>
              <w:right w:val="single" w:sz="4" w:space="0" w:color="auto"/>
            </w:tcBorders>
            <w:noWrap/>
            <w:vAlign w:val="center"/>
          </w:tcPr>
          <w:p w14:paraId="60B839C6" w14:textId="77777777" w:rsidR="00841313" w:rsidRPr="00844E3D" w:rsidRDefault="00841313" w:rsidP="00207614">
            <w:pPr>
              <w:spacing w:after="0" w:line="240" w:lineRule="auto"/>
              <w:jc w:val="both"/>
              <w:rPr>
                <w:b/>
                <w:i/>
                <w:iCs/>
              </w:rPr>
            </w:pPr>
            <w:r w:rsidRPr="00844E3D">
              <w:rPr>
                <w:b/>
                <w:i/>
                <w:iCs/>
              </w:rPr>
              <w:t>Colour</w:t>
            </w:r>
          </w:p>
        </w:tc>
      </w:tr>
      <w:tr w:rsidR="00841313" w:rsidRPr="00494C3D" w14:paraId="7717280F" w14:textId="77777777" w:rsidTr="00207614">
        <w:trPr>
          <w:trHeight w:val="300"/>
        </w:trPr>
        <w:tc>
          <w:tcPr>
            <w:tcW w:w="2060" w:type="dxa"/>
            <w:tcBorders>
              <w:top w:val="single" w:sz="4" w:space="0" w:color="auto"/>
              <w:left w:val="single" w:sz="4" w:space="0" w:color="auto"/>
              <w:bottom w:val="single" w:sz="4" w:space="0" w:color="auto"/>
              <w:right w:val="single" w:sz="4" w:space="0" w:color="auto"/>
            </w:tcBorders>
            <w:vAlign w:val="bottom"/>
          </w:tcPr>
          <w:p w14:paraId="464A8440" w14:textId="77777777" w:rsidR="00841313" w:rsidRPr="00844E3D" w:rsidRDefault="00841313" w:rsidP="00207614">
            <w:pPr>
              <w:spacing w:after="0" w:line="240" w:lineRule="auto"/>
              <w:jc w:val="both"/>
            </w:pPr>
            <w:r w:rsidRPr="00844E3D">
              <w:t>Mudguards</w:t>
            </w:r>
          </w:p>
        </w:tc>
        <w:tc>
          <w:tcPr>
            <w:tcW w:w="4960" w:type="dxa"/>
            <w:tcBorders>
              <w:top w:val="single" w:sz="4" w:space="0" w:color="auto"/>
              <w:left w:val="nil"/>
              <w:bottom w:val="single" w:sz="4" w:space="0" w:color="auto"/>
              <w:right w:val="single" w:sz="4" w:space="0" w:color="auto"/>
            </w:tcBorders>
            <w:vAlign w:val="bottom"/>
          </w:tcPr>
          <w:p w14:paraId="33C06F48" w14:textId="77777777" w:rsidR="00841313" w:rsidRPr="00844E3D" w:rsidRDefault="00841313" w:rsidP="00207614">
            <w:pPr>
              <w:spacing w:after="0" w:line="240" w:lineRule="auto"/>
              <w:jc w:val="both"/>
            </w:pPr>
            <w:r w:rsidRPr="00844E3D">
              <w:t xml:space="preserve">Clip on. </w:t>
            </w:r>
          </w:p>
        </w:tc>
        <w:tc>
          <w:tcPr>
            <w:tcW w:w="1920" w:type="dxa"/>
            <w:tcBorders>
              <w:top w:val="single" w:sz="4" w:space="0" w:color="auto"/>
              <w:left w:val="nil"/>
              <w:bottom w:val="single" w:sz="4" w:space="0" w:color="auto"/>
              <w:right w:val="single" w:sz="4" w:space="0" w:color="auto"/>
            </w:tcBorders>
            <w:vAlign w:val="bottom"/>
          </w:tcPr>
          <w:p w14:paraId="7879E370" w14:textId="77777777" w:rsidR="00841313" w:rsidRPr="00844E3D" w:rsidRDefault="00841313" w:rsidP="00207614">
            <w:pPr>
              <w:spacing w:after="0" w:line="240" w:lineRule="auto"/>
              <w:jc w:val="both"/>
            </w:pPr>
            <w:r w:rsidRPr="00844E3D">
              <w:t>Black</w:t>
            </w:r>
          </w:p>
        </w:tc>
      </w:tr>
      <w:tr w:rsidR="00841313" w:rsidRPr="00494C3D" w14:paraId="394B6698" w14:textId="77777777" w:rsidTr="00207614">
        <w:trPr>
          <w:trHeight w:val="300"/>
        </w:trPr>
        <w:tc>
          <w:tcPr>
            <w:tcW w:w="2060" w:type="dxa"/>
            <w:tcBorders>
              <w:top w:val="single" w:sz="4" w:space="0" w:color="auto"/>
              <w:left w:val="single" w:sz="4" w:space="0" w:color="auto"/>
              <w:bottom w:val="single" w:sz="4" w:space="0" w:color="auto"/>
              <w:right w:val="single" w:sz="4" w:space="0" w:color="auto"/>
            </w:tcBorders>
          </w:tcPr>
          <w:p w14:paraId="4E68C8B3" w14:textId="77777777" w:rsidR="00841313" w:rsidRPr="00844E3D" w:rsidRDefault="00841313" w:rsidP="00207614">
            <w:pPr>
              <w:spacing w:after="0" w:line="240" w:lineRule="auto"/>
            </w:pPr>
            <w:r w:rsidRPr="00844E3D">
              <w:t>Lock</w:t>
            </w:r>
          </w:p>
        </w:tc>
        <w:tc>
          <w:tcPr>
            <w:tcW w:w="4960" w:type="dxa"/>
            <w:tcBorders>
              <w:top w:val="single" w:sz="4" w:space="0" w:color="auto"/>
              <w:left w:val="nil"/>
              <w:bottom w:val="single" w:sz="4" w:space="0" w:color="auto"/>
              <w:right w:val="single" w:sz="4" w:space="0" w:color="auto"/>
            </w:tcBorders>
            <w:vAlign w:val="bottom"/>
          </w:tcPr>
          <w:p w14:paraId="24E8619B" w14:textId="77777777" w:rsidR="00841313" w:rsidRPr="00844E3D" w:rsidRDefault="00841313" w:rsidP="00207614">
            <w:pPr>
              <w:spacing w:after="0" w:line="240" w:lineRule="auto"/>
              <w:jc w:val="both"/>
            </w:pPr>
            <w:r w:rsidRPr="00844E3D">
              <w:t>D type shackle lock and bracket medium size (approx 14mm bar x 200mm length x 150mm width). Combination lock.</w:t>
            </w:r>
            <w:r w:rsidRPr="00494C3D">
              <w:t> </w:t>
            </w:r>
          </w:p>
        </w:tc>
        <w:tc>
          <w:tcPr>
            <w:tcW w:w="1920" w:type="dxa"/>
            <w:tcBorders>
              <w:top w:val="single" w:sz="4" w:space="0" w:color="auto"/>
              <w:left w:val="nil"/>
              <w:bottom w:val="single" w:sz="4" w:space="0" w:color="auto"/>
              <w:right w:val="single" w:sz="4" w:space="0" w:color="auto"/>
            </w:tcBorders>
          </w:tcPr>
          <w:p w14:paraId="01F54457" w14:textId="77777777" w:rsidR="00841313" w:rsidRPr="00844E3D" w:rsidRDefault="00841313" w:rsidP="00207614">
            <w:pPr>
              <w:spacing w:after="0" w:line="240" w:lineRule="auto"/>
            </w:pPr>
            <w:r w:rsidRPr="00844E3D">
              <w:t>Black</w:t>
            </w:r>
          </w:p>
        </w:tc>
      </w:tr>
    </w:tbl>
    <w:p w14:paraId="1CAB9669" w14:textId="77777777" w:rsidR="00841313" w:rsidRPr="00844E3D" w:rsidRDefault="00841313" w:rsidP="00841313">
      <w:pPr>
        <w:spacing w:before="240"/>
        <w:jc w:val="both"/>
        <w:sectPr w:rsidR="00841313" w:rsidRPr="00844E3D" w:rsidSect="003B6ACC">
          <w:pgSz w:w="11906" w:h="16838"/>
          <w:pgMar w:top="993" w:right="1440" w:bottom="1440" w:left="1440" w:header="708" w:footer="708" w:gutter="0"/>
          <w:cols w:space="708"/>
          <w:docGrid w:linePitch="360"/>
        </w:sectPr>
      </w:pPr>
    </w:p>
    <w:p w14:paraId="7DB605AB" w14:textId="75E9A2F8" w:rsidR="00841313" w:rsidRPr="00FF3CF3" w:rsidRDefault="00D04F42" w:rsidP="00D04F42">
      <w:pPr>
        <w:pStyle w:val="ListParagraph"/>
        <w:spacing w:before="240" w:after="240" w:line="240" w:lineRule="auto"/>
        <w:ind w:left="360"/>
        <w:jc w:val="both"/>
        <w:outlineLvl w:val="1"/>
        <w:rPr>
          <w:sz w:val="28"/>
          <w:u w:val="single"/>
        </w:rPr>
      </w:pPr>
      <w:r>
        <w:rPr>
          <w:sz w:val="28"/>
          <w:u w:val="single"/>
        </w:rPr>
        <w:lastRenderedPageBreak/>
        <w:t xml:space="preserve">C.2 </w:t>
      </w:r>
      <w:r w:rsidR="00841313" w:rsidRPr="00FF3CF3">
        <w:rPr>
          <w:sz w:val="28"/>
          <w:u w:val="single"/>
        </w:rPr>
        <w:t>Hybrid Bicycles</w:t>
      </w:r>
    </w:p>
    <w:p w14:paraId="4B0474EB" w14:textId="77777777" w:rsidR="00841313" w:rsidRPr="00844E3D" w:rsidRDefault="00841313" w:rsidP="00841313">
      <w:pPr>
        <w:jc w:val="both"/>
        <w:rPr>
          <w:b/>
          <w:bCs/>
          <w:iCs/>
        </w:rPr>
      </w:pPr>
      <w:r w:rsidRPr="00844E3D">
        <w:rPr>
          <w:b/>
          <w:bCs/>
          <w:iCs/>
        </w:rPr>
        <w:t xml:space="preserve">Mandatory </w:t>
      </w:r>
    </w:p>
    <w:tbl>
      <w:tblPr>
        <w:tblW w:w="8940" w:type="dxa"/>
        <w:tblInd w:w="93" w:type="dxa"/>
        <w:tblLook w:val="00A0" w:firstRow="1" w:lastRow="0" w:firstColumn="1" w:lastColumn="0" w:noHBand="0" w:noVBand="0"/>
      </w:tblPr>
      <w:tblGrid>
        <w:gridCol w:w="2137"/>
        <w:gridCol w:w="4960"/>
        <w:gridCol w:w="1920"/>
      </w:tblGrid>
      <w:tr w:rsidR="00841313" w:rsidRPr="00494C3D" w14:paraId="05E1EA61" w14:textId="77777777" w:rsidTr="4070BBA2">
        <w:trPr>
          <w:trHeight w:val="300"/>
        </w:trPr>
        <w:tc>
          <w:tcPr>
            <w:tcW w:w="20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50648B2" w14:textId="77777777" w:rsidR="00841313" w:rsidRPr="00844E3D" w:rsidRDefault="00841313" w:rsidP="00207614">
            <w:pPr>
              <w:spacing w:after="0" w:line="240" w:lineRule="auto"/>
              <w:jc w:val="both"/>
              <w:rPr>
                <w:b/>
                <w:bCs/>
              </w:rPr>
            </w:pPr>
            <w:r w:rsidRPr="00844E3D">
              <w:rPr>
                <w:b/>
                <w:bCs/>
              </w:rPr>
              <w:t>BIKE TYPE</w:t>
            </w:r>
          </w:p>
        </w:tc>
        <w:tc>
          <w:tcPr>
            <w:tcW w:w="4960" w:type="dxa"/>
            <w:tcBorders>
              <w:top w:val="single" w:sz="4" w:space="0" w:color="auto"/>
              <w:left w:val="nil"/>
              <w:bottom w:val="single" w:sz="4" w:space="0" w:color="auto"/>
              <w:right w:val="single" w:sz="4" w:space="0" w:color="auto"/>
            </w:tcBorders>
            <w:vAlign w:val="center"/>
          </w:tcPr>
          <w:p w14:paraId="5D1F88AA" w14:textId="77777777" w:rsidR="00841313" w:rsidRPr="00844E3D" w:rsidRDefault="00841313" w:rsidP="00207614">
            <w:pPr>
              <w:spacing w:after="0" w:line="240" w:lineRule="auto"/>
              <w:jc w:val="both"/>
              <w:rPr>
                <w:b/>
                <w:bCs/>
                <w:i/>
                <w:iCs/>
              </w:rPr>
            </w:pPr>
            <w:r w:rsidRPr="00844E3D">
              <w:rPr>
                <w:b/>
                <w:bCs/>
                <w:i/>
                <w:iCs/>
              </w:rPr>
              <w:t>700C Alloy Hybrid Gents</w:t>
            </w:r>
          </w:p>
        </w:tc>
        <w:tc>
          <w:tcPr>
            <w:tcW w:w="1920" w:type="dxa"/>
            <w:tcBorders>
              <w:top w:val="nil"/>
              <w:left w:val="nil"/>
              <w:bottom w:val="nil"/>
              <w:right w:val="nil"/>
            </w:tcBorders>
            <w:noWrap/>
            <w:vAlign w:val="bottom"/>
          </w:tcPr>
          <w:p w14:paraId="1DCABDD9" w14:textId="77777777" w:rsidR="00841313" w:rsidRPr="00844E3D" w:rsidRDefault="00841313" w:rsidP="00207614">
            <w:pPr>
              <w:spacing w:after="0" w:line="240" w:lineRule="auto"/>
              <w:jc w:val="both"/>
            </w:pPr>
          </w:p>
        </w:tc>
      </w:tr>
      <w:tr w:rsidR="00841313" w:rsidRPr="00494C3D" w14:paraId="2AC9D4EB" w14:textId="77777777" w:rsidTr="4070BBA2">
        <w:trPr>
          <w:trHeight w:val="300"/>
        </w:trPr>
        <w:tc>
          <w:tcPr>
            <w:tcW w:w="2060" w:type="dxa"/>
            <w:tcBorders>
              <w:top w:val="nil"/>
              <w:left w:val="single" w:sz="4" w:space="0" w:color="auto"/>
              <w:bottom w:val="single" w:sz="4" w:space="0" w:color="auto"/>
              <w:right w:val="single" w:sz="4" w:space="0" w:color="auto"/>
            </w:tcBorders>
            <w:shd w:val="clear" w:color="auto" w:fill="FFFFFF" w:themeFill="background1"/>
            <w:noWrap/>
            <w:vAlign w:val="center"/>
          </w:tcPr>
          <w:p w14:paraId="46E935B9" w14:textId="77777777" w:rsidR="00841313" w:rsidRPr="00844E3D" w:rsidRDefault="00841313" w:rsidP="00207614">
            <w:pPr>
              <w:spacing w:after="0" w:line="240" w:lineRule="auto"/>
              <w:jc w:val="both"/>
              <w:rPr>
                <w:b/>
                <w:bCs/>
              </w:rPr>
            </w:pPr>
            <w:r w:rsidRPr="00844E3D">
              <w:rPr>
                <w:b/>
                <w:bCs/>
              </w:rPr>
              <w:t>SPEED</w:t>
            </w:r>
          </w:p>
        </w:tc>
        <w:tc>
          <w:tcPr>
            <w:tcW w:w="4960" w:type="dxa"/>
            <w:tcBorders>
              <w:top w:val="nil"/>
              <w:left w:val="nil"/>
              <w:bottom w:val="single" w:sz="4" w:space="0" w:color="auto"/>
              <w:right w:val="single" w:sz="4" w:space="0" w:color="auto"/>
            </w:tcBorders>
            <w:vAlign w:val="center"/>
          </w:tcPr>
          <w:p w14:paraId="7BBED3AB" w14:textId="77777777" w:rsidR="00841313" w:rsidRPr="00844E3D" w:rsidRDefault="00841313" w:rsidP="00207614">
            <w:pPr>
              <w:spacing w:after="0" w:line="240" w:lineRule="auto"/>
              <w:jc w:val="both"/>
              <w:rPr>
                <w:b/>
                <w:bCs/>
                <w:i/>
                <w:iCs/>
              </w:rPr>
            </w:pPr>
            <w:r w:rsidRPr="00844E3D">
              <w:rPr>
                <w:b/>
                <w:bCs/>
                <w:i/>
                <w:iCs/>
              </w:rPr>
              <w:t>21 Speed combined brake/gear shifter</w:t>
            </w:r>
          </w:p>
        </w:tc>
        <w:tc>
          <w:tcPr>
            <w:tcW w:w="1920" w:type="dxa"/>
            <w:tcBorders>
              <w:top w:val="nil"/>
              <w:left w:val="nil"/>
              <w:bottom w:val="nil"/>
              <w:right w:val="nil"/>
            </w:tcBorders>
            <w:noWrap/>
            <w:vAlign w:val="bottom"/>
          </w:tcPr>
          <w:p w14:paraId="62CB42AD" w14:textId="77777777" w:rsidR="00841313" w:rsidRPr="00844E3D" w:rsidRDefault="00841313" w:rsidP="00207614">
            <w:pPr>
              <w:spacing w:after="0" w:line="240" w:lineRule="auto"/>
              <w:jc w:val="both"/>
            </w:pPr>
          </w:p>
        </w:tc>
      </w:tr>
      <w:tr w:rsidR="00841313" w:rsidRPr="00494C3D" w14:paraId="27349404" w14:textId="77777777" w:rsidTr="4070BBA2">
        <w:trPr>
          <w:trHeight w:val="300"/>
        </w:trPr>
        <w:tc>
          <w:tcPr>
            <w:tcW w:w="2060" w:type="dxa"/>
            <w:tcBorders>
              <w:top w:val="nil"/>
              <w:left w:val="single" w:sz="4" w:space="0" w:color="auto"/>
              <w:bottom w:val="single" w:sz="4" w:space="0" w:color="auto"/>
              <w:right w:val="single" w:sz="4" w:space="0" w:color="auto"/>
            </w:tcBorders>
            <w:shd w:val="clear" w:color="auto" w:fill="FFFFFF" w:themeFill="background1"/>
            <w:noWrap/>
            <w:vAlign w:val="center"/>
          </w:tcPr>
          <w:p w14:paraId="1BFA0EB2" w14:textId="77777777" w:rsidR="00841313" w:rsidRPr="00844E3D" w:rsidRDefault="00841313" w:rsidP="00207614">
            <w:pPr>
              <w:spacing w:after="0" w:line="240" w:lineRule="auto"/>
              <w:jc w:val="both"/>
              <w:rPr>
                <w:b/>
                <w:bCs/>
              </w:rPr>
            </w:pPr>
            <w:r w:rsidRPr="00844E3D">
              <w:rPr>
                <w:b/>
                <w:bCs/>
              </w:rPr>
              <w:t>FRAME SIZE</w:t>
            </w:r>
          </w:p>
        </w:tc>
        <w:tc>
          <w:tcPr>
            <w:tcW w:w="4960" w:type="dxa"/>
            <w:tcBorders>
              <w:top w:val="nil"/>
              <w:left w:val="nil"/>
              <w:bottom w:val="single" w:sz="4" w:space="0" w:color="auto"/>
              <w:right w:val="single" w:sz="4" w:space="0" w:color="auto"/>
            </w:tcBorders>
            <w:shd w:val="clear" w:color="auto" w:fill="FFFFFF" w:themeFill="background1"/>
            <w:noWrap/>
            <w:vAlign w:val="center"/>
          </w:tcPr>
          <w:p w14:paraId="6312758A" w14:textId="77777777" w:rsidR="00841313" w:rsidRPr="00844E3D" w:rsidRDefault="00841313" w:rsidP="00207614">
            <w:pPr>
              <w:spacing w:after="0" w:line="240" w:lineRule="auto"/>
              <w:jc w:val="both"/>
              <w:rPr>
                <w:b/>
                <w:bCs/>
              </w:rPr>
            </w:pPr>
            <w:r w:rsidRPr="00844E3D">
              <w:rPr>
                <w:b/>
                <w:bCs/>
              </w:rPr>
              <w:t>14", 17", 19", 21"</w:t>
            </w:r>
          </w:p>
        </w:tc>
        <w:tc>
          <w:tcPr>
            <w:tcW w:w="1920" w:type="dxa"/>
            <w:tcBorders>
              <w:top w:val="nil"/>
              <w:left w:val="nil"/>
              <w:bottom w:val="nil"/>
              <w:right w:val="nil"/>
            </w:tcBorders>
            <w:noWrap/>
            <w:vAlign w:val="bottom"/>
          </w:tcPr>
          <w:p w14:paraId="563415C9" w14:textId="77777777" w:rsidR="00841313" w:rsidRPr="00844E3D" w:rsidRDefault="00841313" w:rsidP="00207614">
            <w:pPr>
              <w:spacing w:after="0" w:line="240" w:lineRule="auto"/>
              <w:jc w:val="both"/>
            </w:pPr>
          </w:p>
        </w:tc>
      </w:tr>
      <w:tr w:rsidR="00841313" w:rsidRPr="00494C3D" w14:paraId="10ABD0AE" w14:textId="77777777" w:rsidTr="4070BBA2">
        <w:trPr>
          <w:trHeight w:val="300"/>
        </w:trPr>
        <w:tc>
          <w:tcPr>
            <w:tcW w:w="2060" w:type="dxa"/>
            <w:tcBorders>
              <w:top w:val="nil"/>
              <w:left w:val="single" w:sz="4" w:space="0" w:color="auto"/>
              <w:bottom w:val="single" w:sz="4" w:space="0" w:color="auto"/>
              <w:right w:val="single" w:sz="4" w:space="0" w:color="auto"/>
            </w:tcBorders>
            <w:shd w:val="clear" w:color="auto" w:fill="FFFFFF" w:themeFill="background1"/>
            <w:noWrap/>
            <w:vAlign w:val="center"/>
          </w:tcPr>
          <w:p w14:paraId="271F28AF" w14:textId="77777777" w:rsidR="00841313" w:rsidRPr="00844E3D" w:rsidRDefault="00841313" w:rsidP="00207614">
            <w:pPr>
              <w:spacing w:after="0" w:line="240" w:lineRule="auto"/>
              <w:jc w:val="both"/>
              <w:rPr>
                <w:b/>
                <w:bCs/>
              </w:rPr>
            </w:pPr>
            <w:r w:rsidRPr="00844E3D">
              <w:rPr>
                <w:b/>
                <w:bCs/>
              </w:rPr>
              <w:t>FRAME COLOUR</w:t>
            </w:r>
          </w:p>
        </w:tc>
        <w:tc>
          <w:tcPr>
            <w:tcW w:w="4960" w:type="dxa"/>
            <w:tcBorders>
              <w:top w:val="nil"/>
              <w:left w:val="nil"/>
              <w:bottom w:val="single" w:sz="4" w:space="0" w:color="auto"/>
              <w:right w:val="single" w:sz="4" w:space="0" w:color="auto"/>
            </w:tcBorders>
            <w:vAlign w:val="bottom"/>
          </w:tcPr>
          <w:p w14:paraId="71688322" w14:textId="77777777" w:rsidR="00841313" w:rsidRPr="00844E3D" w:rsidRDefault="00841313" w:rsidP="00207614">
            <w:pPr>
              <w:spacing w:after="0" w:line="240" w:lineRule="auto"/>
              <w:jc w:val="both"/>
              <w:rPr>
                <w:b/>
                <w:bCs/>
              </w:rPr>
            </w:pPr>
            <w:r w:rsidRPr="00844E3D">
              <w:rPr>
                <w:b/>
                <w:bCs/>
              </w:rPr>
              <w:t>To be confirmed</w:t>
            </w:r>
          </w:p>
        </w:tc>
        <w:tc>
          <w:tcPr>
            <w:tcW w:w="1920" w:type="dxa"/>
            <w:tcBorders>
              <w:top w:val="nil"/>
              <w:left w:val="nil"/>
              <w:bottom w:val="nil"/>
              <w:right w:val="nil"/>
            </w:tcBorders>
            <w:noWrap/>
            <w:vAlign w:val="bottom"/>
          </w:tcPr>
          <w:p w14:paraId="517BAD15" w14:textId="77777777" w:rsidR="00841313" w:rsidRPr="00844E3D" w:rsidRDefault="00841313" w:rsidP="00207614">
            <w:pPr>
              <w:spacing w:after="0" w:line="240" w:lineRule="auto"/>
              <w:jc w:val="both"/>
            </w:pPr>
          </w:p>
        </w:tc>
      </w:tr>
      <w:tr w:rsidR="00841313" w:rsidRPr="00494C3D" w14:paraId="3A60D24B" w14:textId="77777777" w:rsidTr="4070BBA2">
        <w:trPr>
          <w:trHeight w:val="300"/>
        </w:trPr>
        <w:tc>
          <w:tcPr>
            <w:tcW w:w="2060" w:type="dxa"/>
            <w:tcBorders>
              <w:top w:val="nil"/>
              <w:left w:val="single" w:sz="4" w:space="0" w:color="auto"/>
              <w:bottom w:val="single" w:sz="4" w:space="0" w:color="auto"/>
              <w:right w:val="single" w:sz="4" w:space="0" w:color="auto"/>
            </w:tcBorders>
            <w:noWrap/>
            <w:vAlign w:val="center"/>
          </w:tcPr>
          <w:p w14:paraId="2A7152B8" w14:textId="77777777" w:rsidR="00841313" w:rsidRPr="00844E3D" w:rsidRDefault="00841313" w:rsidP="00207614">
            <w:pPr>
              <w:spacing w:after="0" w:line="240" w:lineRule="auto"/>
              <w:jc w:val="both"/>
              <w:rPr>
                <w:b/>
                <w:bCs/>
              </w:rPr>
            </w:pPr>
            <w:r w:rsidRPr="00844E3D">
              <w:rPr>
                <w:b/>
                <w:bCs/>
              </w:rPr>
              <w:t>FORK COLOUR</w:t>
            </w:r>
          </w:p>
        </w:tc>
        <w:tc>
          <w:tcPr>
            <w:tcW w:w="4960" w:type="dxa"/>
            <w:tcBorders>
              <w:top w:val="nil"/>
              <w:left w:val="nil"/>
              <w:bottom w:val="single" w:sz="4" w:space="0" w:color="auto"/>
              <w:right w:val="single" w:sz="4" w:space="0" w:color="auto"/>
            </w:tcBorders>
            <w:vAlign w:val="bottom"/>
          </w:tcPr>
          <w:p w14:paraId="587F1676" w14:textId="77777777" w:rsidR="00841313" w:rsidRPr="00844E3D" w:rsidRDefault="00841313" w:rsidP="00207614">
            <w:pPr>
              <w:spacing w:after="0" w:line="240" w:lineRule="auto"/>
              <w:jc w:val="both"/>
              <w:rPr>
                <w:b/>
                <w:bCs/>
              </w:rPr>
            </w:pPr>
            <w:r w:rsidRPr="00844E3D">
              <w:rPr>
                <w:b/>
                <w:bCs/>
              </w:rPr>
              <w:t>To be confirmed</w:t>
            </w:r>
          </w:p>
        </w:tc>
        <w:tc>
          <w:tcPr>
            <w:tcW w:w="1920" w:type="dxa"/>
            <w:tcBorders>
              <w:top w:val="nil"/>
              <w:left w:val="nil"/>
              <w:bottom w:val="nil"/>
              <w:right w:val="nil"/>
            </w:tcBorders>
            <w:noWrap/>
            <w:vAlign w:val="bottom"/>
          </w:tcPr>
          <w:p w14:paraId="1E8DA0DC" w14:textId="77777777" w:rsidR="00841313" w:rsidRPr="00844E3D" w:rsidRDefault="00841313" w:rsidP="00207614">
            <w:pPr>
              <w:spacing w:after="0" w:line="240" w:lineRule="auto"/>
              <w:jc w:val="both"/>
            </w:pPr>
          </w:p>
        </w:tc>
      </w:tr>
      <w:tr w:rsidR="00841313" w:rsidRPr="00494C3D" w14:paraId="4CBDCCEC" w14:textId="77777777" w:rsidTr="4070BBA2">
        <w:trPr>
          <w:trHeight w:val="894"/>
        </w:trPr>
        <w:tc>
          <w:tcPr>
            <w:tcW w:w="2060" w:type="dxa"/>
            <w:tcBorders>
              <w:top w:val="nil"/>
              <w:left w:val="single" w:sz="4" w:space="0" w:color="auto"/>
              <w:bottom w:val="single" w:sz="4" w:space="0" w:color="auto"/>
              <w:right w:val="single" w:sz="4" w:space="0" w:color="auto"/>
            </w:tcBorders>
            <w:noWrap/>
            <w:vAlign w:val="center"/>
          </w:tcPr>
          <w:p w14:paraId="2F704DD4" w14:textId="77777777" w:rsidR="00841313" w:rsidRPr="00844E3D" w:rsidRDefault="00841313" w:rsidP="00207614">
            <w:pPr>
              <w:spacing w:after="0" w:line="240" w:lineRule="auto"/>
              <w:jc w:val="both"/>
              <w:rPr>
                <w:b/>
                <w:i/>
                <w:iCs/>
              </w:rPr>
            </w:pPr>
            <w:r w:rsidRPr="00844E3D">
              <w:rPr>
                <w:b/>
                <w:i/>
                <w:iCs/>
              </w:rPr>
              <w:t>Item</w:t>
            </w:r>
          </w:p>
        </w:tc>
        <w:tc>
          <w:tcPr>
            <w:tcW w:w="4960" w:type="dxa"/>
            <w:tcBorders>
              <w:top w:val="nil"/>
              <w:left w:val="nil"/>
              <w:bottom w:val="single" w:sz="4" w:space="0" w:color="auto"/>
              <w:right w:val="single" w:sz="4" w:space="0" w:color="auto"/>
            </w:tcBorders>
            <w:noWrap/>
            <w:vAlign w:val="center"/>
          </w:tcPr>
          <w:p w14:paraId="02669BE8" w14:textId="77777777" w:rsidR="00841313" w:rsidRPr="00844E3D" w:rsidRDefault="00841313" w:rsidP="00207614">
            <w:pPr>
              <w:spacing w:after="0" w:line="240" w:lineRule="auto"/>
              <w:jc w:val="both"/>
              <w:rPr>
                <w:b/>
                <w:i/>
                <w:iCs/>
              </w:rPr>
            </w:pPr>
            <w:r w:rsidRPr="00844E3D">
              <w:rPr>
                <w:b/>
                <w:i/>
                <w:iCs/>
              </w:rPr>
              <w:t>Description</w:t>
            </w:r>
          </w:p>
        </w:tc>
        <w:tc>
          <w:tcPr>
            <w:tcW w:w="1920" w:type="dxa"/>
            <w:tcBorders>
              <w:top w:val="single" w:sz="4" w:space="0" w:color="auto"/>
              <w:left w:val="nil"/>
              <w:bottom w:val="single" w:sz="4" w:space="0" w:color="auto"/>
              <w:right w:val="single" w:sz="4" w:space="0" w:color="auto"/>
            </w:tcBorders>
            <w:noWrap/>
            <w:vAlign w:val="center"/>
          </w:tcPr>
          <w:p w14:paraId="3577B73F" w14:textId="77777777" w:rsidR="00841313" w:rsidRPr="00844E3D" w:rsidRDefault="00841313" w:rsidP="00207614">
            <w:pPr>
              <w:spacing w:after="0" w:line="240" w:lineRule="auto"/>
              <w:jc w:val="both"/>
              <w:rPr>
                <w:b/>
                <w:i/>
                <w:iCs/>
              </w:rPr>
            </w:pPr>
            <w:r w:rsidRPr="00844E3D">
              <w:rPr>
                <w:b/>
                <w:i/>
                <w:iCs/>
              </w:rPr>
              <w:t>Colour</w:t>
            </w:r>
          </w:p>
        </w:tc>
      </w:tr>
      <w:tr w:rsidR="00841313" w:rsidRPr="00494C3D" w14:paraId="376F4BB7" w14:textId="77777777" w:rsidTr="4070BBA2">
        <w:trPr>
          <w:trHeight w:val="300"/>
        </w:trPr>
        <w:tc>
          <w:tcPr>
            <w:tcW w:w="8940" w:type="dxa"/>
            <w:gridSpan w:val="3"/>
            <w:tcBorders>
              <w:top w:val="single" w:sz="4" w:space="0" w:color="auto"/>
              <w:left w:val="single" w:sz="4" w:space="0" w:color="auto"/>
              <w:bottom w:val="single" w:sz="4" w:space="0" w:color="auto"/>
              <w:right w:val="single" w:sz="4" w:space="0" w:color="000000" w:themeColor="text1"/>
            </w:tcBorders>
            <w:shd w:val="clear" w:color="auto" w:fill="C0C0C0"/>
            <w:vAlign w:val="bottom"/>
          </w:tcPr>
          <w:p w14:paraId="286B4CD5" w14:textId="77777777" w:rsidR="00841313" w:rsidRPr="00844E3D" w:rsidRDefault="00841313" w:rsidP="00207614">
            <w:pPr>
              <w:spacing w:after="0" w:line="240" w:lineRule="auto"/>
              <w:jc w:val="both"/>
            </w:pPr>
            <w:r w:rsidRPr="00844E3D">
              <w:t>FRAME/FORK Assy.</w:t>
            </w:r>
          </w:p>
        </w:tc>
      </w:tr>
      <w:tr w:rsidR="00841313" w:rsidRPr="00494C3D" w14:paraId="470EC284" w14:textId="77777777" w:rsidTr="4070BBA2">
        <w:trPr>
          <w:trHeight w:val="510"/>
        </w:trPr>
        <w:tc>
          <w:tcPr>
            <w:tcW w:w="2060" w:type="dxa"/>
            <w:tcBorders>
              <w:top w:val="nil"/>
              <w:left w:val="single" w:sz="4" w:space="0" w:color="auto"/>
              <w:bottom w:val="single" w:sz="4" w:space="0" w:color="auto"/>
              <w:right w:val="single" w:sz="4" w:space="0" w:color="auto"/>
            </w:tcBorders>
            <w:vAlign w:val="bottom"/>
          </w:tcPr>
          <w:p w14:paraId="43B87822" w14:textId="77777777" w:rsidR="00841313" w:rsidRPr="00844E3D" w:rsidRDefault="00841313" w:rsidP="00207614">
            <w:pPr>
              <w:spacing w:after="0" w:line="240" w:lineRule="auto"/>
              <w:jc w:val="both"/>
            </w:pPr>
            <w:r w:rsidRPr="00844E3D">
              <w:t>Frame 17''</w:t>
            </w:r>
          </w:p>
        </w:tc>
        <w:tc>
          <w:tcPr>
            <w:tcW w:w="4960" w:type="dxa"/>
            <w:tcBorders>
              <w:top w:val="nil"/>
              <w:left w:val="nil"/>
              <w:bottom w:val="single" w:sz="4" w:space="0" w:color="auto"/>
              <w:right w:val="single" w:sz="4" w:space="0" w:color="auto"/>
            </w:tcBorders>
            <w:vAlign w:val="center"/>
          </w:tcPr>
          <w:p w14:paraId="16E5833A" w14:textId="77777777" w:rsidR="00841313" w:rsidRPr="00844E3D" w:rsidRDefault="00841313" w:rsidP="00207614">
            <w:pPr>
              <w:spacing w:after="0" w:line="240" w:lineRule="auto"/>
              <w:jc w:val="both"/>
            </w:pPr>
            <w:r w:rsidRPr="00844E3D">
              <w:t xml:space="preserve">700Cx 17 ALLOY HYBRID. REGULAR 1.1/8" HEAD TUBE: FORMED TOP &amp; DOWN TUBE. With replacement drop out  </w:t>
            </w:r>
          </w:p>
        </w:tc>
        <w:tc>
          <w:tcPr>
            <w:tcW w:w="1920" w:type="dxa"/>
            <w:tcBorders>
              <w:top w:val="nil"/>
              <w:left w:val="nil"/>
              <w:bottom w:val="single" w:sz="4" w:space="0" w:color="auto"/>
              <w:right w:val="single" w:sz="4" w:space="0" w:color="auto"/>
            </w:tcBorders>
            <w:vAlign w:val="bottom"/>
          </w:tcPr>
          <w:p w14:paraId="7DE7F77F" w14:textId="77777777" w:rsidR="00841313" w:rsidRPr="00844E3D" w:rsidRDefault="00841313" w:rsidP="00207614">
            <w:pPr>
              <w:spacing w:after="0" w:line="240" w:lineRule="auto"/>
              <w:jc w:val="both"/>
            </w:pPr>
            <w:r w:rsidRPr="00844E3D">
              <w:t>TBC</w:t>
            </w:r>
          </w:p>
        </w:tc>
      </w:tr>
      <w:tr w:rsidR="00841313" w:rsidRPr="00494C3D" w14:paraId="097088AB" w14:textId="77777777" w:rsidTr="4070BBA2">
        <w:trPr>
          <w:trHeight w:val="510"/>
        </w:trPr>
        <w:tc>
          <w:tcPr>
            <w:tcW w:w="2060" w:type="dxa"/>
            <w:tcBorders>
              <w:top w:val="nil"/>
              <w:left w:val="single" w:sz="4" w:space="0" w:color="auto"/>
              <w:bottom w:val="single" w:sz="4" w:space="0" w:color="auto"/>
              <w:right w:val="single" w:sz="4" w:space="0" w:color="auto"/>
            </w:tcBorders>
            <w:vAlign w:val="bottom"/>
          </w:tcPr>
          <w:p w14:paraId="1C4913B4" w14:textId="77777777" w:rsidR="00841313" w:rsidRPr="00844E3D" w:rsidRDefault="00841313" w:rsidP="00207614">
            <w:pPr>
              <w:spacing w:after="0" w:line="240" w:lineRule="auto"/>
              <w:jc w:val="both"/>
            </w:pPr>
            <w:r w:rsidRPr="00844E3D">
              <w:t>Frame 19''</w:t>
            </w:r>
          </w:p>
        </w:tc>
        <w:tc>
          <w:tcPr>
            <w:tcW w:w="4960" w:type="dxa"/>
            <w:tcBorders>
              <w:top w:val="nil"/>
              <w:left w:val="nil"/>
              <w:bottom w:val="single" w:sz="4" w:space="0" w:color="auto"/>
              <w:right w:val="single" w:sz="4" w:space="0" w:color="auto"/>
            </w:tcBorders>
            <w:vAlign w:val="center"/>
          </w:tcPr>
          <w:p w14:paraId="3A859A63" w14:textId="77777777" w:rsidR="00841313" w:rsidRPr="00844E3D" w:rsidRDefault="00841313" w:rsidP="00207614">
            <w:pPr>
              <w:spacing w:after="0" w:line="240" w:lineRule="auto"/>
              <w:jc w:val="both"/>
            </w:pPr>
            <w:r w:rsidRPr="00844E3D">
              <w:t xml:space="preserve">700Cx 19 ALLOY HYBRID. REGULAR 1.1/8" HEAD TUBE: FORMED TOP &amp; DOWN TUBE. With replacement drop out  </w:t>
            </w:r>
          </w:p>
        </w:tc>
        <w:tc>
          <w:tcPr>
            <w:tcW w:w="1920" w:type="dxa"/>
            <w:tcBorders>
              <w:top w:val="nil"/>
              <w:left w:val="nil"/>
              <w:bottom w:val="single" w:sz="4" w:space="0" w:color="auto"/>
              <w:right w:val="single" w:sz="4" w:space="0" w:color="auto"/>
            </w:tcBorders>
            <w:vAlign w:val="bottom"/>
          </w:tcPr>
          <w:p w14:paraId="32809212" w14:textId="77777777" w:rsidR="00841313" w:rsidRPr="00844E3D" w:rsidRDefault="00841313" w:rsidP="00207614">
            <w:pPr>
              <w:spacing w:after="0" w:line="240" w:lineRule="auto"/>
              <w:jc w:val="both"/>
            </w:pPr>
            <w:r w:rsidRPr="00844E3D">
              <w:t>TBC</w:t>
            </w:r>
          </w:p>
        </w:tc>
      </w:tr>
      <w:tr w:rsidR="00841313" w:rsidRPr="00494C3D" w14:paraId="7966265C" w14:textId="77777777" w:rsidTr="4070BBA2">
        <w:trPr>
          <w:trHeight w:val="510"/>
        </w:trPr>
        <w:tc>
          <w:tcPr>
            <w:tcW w:w="2060" w:type="dxa"/>
            <w:tcBorders>
              <w:top w:val="nil"/>
              <w:left w:val="single" w:sz="4" w:space="0" w:color="auto"/>
              <w:bottom w:val="single" w:sz="4" w:space="0" w:color="auto"/>
              <w:right w:val="single" w:sz="4" w:space="0" w:color="auto"/>
            </w:tcBorders>
            <w:vAlign w:val="bottom"/>
          </w:tcPr>
          <w:p w14:paraId="3D37D094" w14:textId="77777777" w:rsidR="00841313" w:rsidRPr="00844E3D" w:rsidRDefault="00841313" w:rsidP="00207614">
            <w:pPr>
              <w:spacing w:after="0" w:line="240" w:lineRule="auto"/>
              <w:jc w:val="both"/>
            </w:pPr>
            <w:r w:rsidRPr="00844E3D">
              <w:t>Frame 21''</w:t>
            </w:r>
          </w:p>
        </w:tc>
        <w:tc>
          <w:tcPr>
            <w:tcW w:w="4960" w:type="dxa"/>
            <w:tcBorders>
              <w:top w:val="nil"/>
              <w:left w:val="nil"/>
              <w:bottom w:val="single" w:sz="4" w:space="0" w:color="auto"/>
              <w:right w:val="single" w:sz="4" w:space="0" w:color="auto"/>
            </w:tcBorders>
            <w:vAlign w:val="center"/>
          </w:tcPr>
          <w:p w14:paraId="21498A0B" w14:textId="77777777" w:rsidR="00841313" w:rsidRPr="00844E3D" w:rsidRDefault="00841313" w:rsidP="00207614">
            <w:pPr>
              <w:spacing w:after="0" w:line="240" w:lineRule="auto"/>
              <w:jc w:val="both"/>
            </w:pPr>
            <w:r w:rsidRPr="00844E3D">
              <w:t xml:space="preserve">700Cx 21 ALLOY HYBRID. REGULAR 1.1/8" HEAD TUBE: FORMED TOP &amp; DOWN TUBE. With replacement drop out  </w:t>
            </w:r>
          </w:p>
        </w:tc>
        <w:tc>
          <w:tcPr>
            <w:tcW w:w="1920" w:type="dxa"/>
            <w:tcBorders>
              <w:top w:val="nil"/>
              <w:left w:val="nil"/>
              <w:bottom w:val="single" w:sz="4" w:space="0" w:color="auto"/>
              <w:right w:val="single" w:sz="4" w:space="0" w:color="auto"/>
            </w:tcBorders>
            <w:vAlign w:val="bottom"/>
          </w:tcPr>
          <w:p w14:paraId="1D419E64" w14:textId="77777777" w:rsidR="00841313" w:rsidRPr="00844E3D" w:rsidRDefault="00841313" w:rsidP="00207614">
            <w:pPr>
              <w:spacing w:after="0" w:line="240" w:lineRule="auto"/>
              <w:jc w:val="both"/>
            </w:pPr>
            <w:r w:rsidRPr="00844E3D">
              <w:t>TBC</w:t>
            </w:r>
          </w:p>
        </w:tc>
      </w:tr>
      <w:tr w:rsidR="00841313" w:rsidRPr="00494C3D" w14:paraId="67525451" w14:textId="77777777" w:rsidTr="4070BBA2">
        <w:trPr>
          <w:trHeight w:val="510"/>
        </w:trPr>
        <w:tc>
          <w:tcPr>
            <w:tcW w:w="2060" w:type="dxa"/>
            <w:tcBorders>
              <w:top w:val="nil"/>
              <w:left w:val="single" w:sz="4" w:space="0" w:color="auto"/>
              <w:bottom w:val="single" w:sz="4" w:space="0" w:color="auto"/>
              <w:right w:val="single" w:sz="4" w:space="0" w:color="auto"/>
            </w:tcBorders>
            <w:vAlign w:val="bottom"/>
          </w:tcPr>
          <w:p w14:paraId="5EDA94ED" w14:textId="77777777" w:rsidR="00841313" w:rsidRPr="00844E3D" w:rsidRDefault="00841313" w:rsidP="00207614">
            <w:pPr>
              <w:spacing w:after="0" w:line="240" w:lineRule="auto"/>
              <w:jc w:val="both"/>
            </w:pPr>
            <w:r w:rsidRPr="00844E3D">
              <w:t>Fork</w:t>
            </w:r>
          </w:p>
        </w:tc>
        <w:tc>
          <w:tcPr>
            <w:tcW w:w="4960" w:type="dxa"/>
            <w:tcBorders>
              <w:top w:val="nil"/>
              <w:left w:val="nil"/>
              <w:bottom w:val="single" w:sz="4" w:space="0" w:color="auto"/>
              <w:right w:val="single" w:sz="4" w:space="0" w:color="auto"/>
            </w:tcBorders>
            <w:vAlign w:val="center"/>
          </w:tcPr>
          <w:p w14:paraId="02902B88" w14:textId="77777777" w:rsidR="00841313" w:rsidRPr="00844E3D" w:rsidRDefault="00841313" w:rsidP="00207614">
            <w:pPr>
              <w:spacing w:after="0" w:line="240" w:lineRule="auto"/>
              <w:jc w:val="both"/>
            </w:pPr>
            <w:r w:rsidRPr="00844E3D">
              <w:t>700C Straight blade rigid steel fork w/pivots, w/mudguard eye</w:t>
            </w:r>
          </w:p>
        </w:tc>
        <w:tc>
          <w:tcPr>
            <w:tcW w:w="1920" w:type="dxa"/>
            <w:tcBorders>
              <w:top w:val="nil"/>
              <w:left w:val="nil"/>
              <w:bottom w:val="single" w:sz="4" w:space="0" w:color="auto"/>
              <w:right w:val="single" w:sz="4" w:space="0" w:color="auto"/>
            </w:tcBorders>
            <w:vAlign w:val="bottom"/>
          </w:tcPr>
          <w:p w14:paraId="6FE2B54E" w14:textId="77777777" w:rsidR="00841313" w:rsidRPr="00844E3D" w:rsidRDefault="00841313" w:rsidP="00207614">
            <w:pPr>
              <w:spacing w:after="0" w:line="240" w:lineRule="auto"/>
              <w:jc w:val="both"/>
            </w:pPr>
            <w:r w:rsidRPr="00844E3D">
              <w:t>TBC</w:t>
            </w:r>
          </w:p>
        </w:tc>
      </w:tr>
      <w:tr w:rsidR="00841313" w:rsidRPr="00494C3D" w14:paraId="680D9AB3"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5C79963E" w14:textId="77777777" w:rsidR="00841313" w:rsidRPr="00844E3D" w:rsidRDefault="00841313" w:rsidP="00207614">
            <w:pPr>
              <w:spacing w:after="0" w:line="240" w:lineRule="auto"/>
              <w:jc w:val="both"/>
            </w:pPr>
            <w:r w:rsidRPr="00844E3D">
              <w:t>Head Badge</w:t>
            </w:r>
          </w:p>
        </w:tc>
        <w:tc>
          <w:tcPr>
            <w:tcW w:w="4960" w:type="dxa"/>
            <w:tcBorders>
              <w:top w:val="nil"/>
              <w:left w:val="nil"/>
              <w:bottom w:val="single" w:sz="4" w:space="0" w:color="auto"/>
              <w:right w:val="single" w:sz="4" w:space="0" w:color="auto"/>
            </w:tcBorders>
            <w:vAlign w:val="bottom"/>
          </w:tcPr>
          <w:p w14:paraId="3F85BB2A" w14:textId="77777777" w:rsidR="00841313" w:rsidRPr="00844E3D" w:rsidRDefault="00841313" w:rsidP="00207614">
            <w:pPr>
              <w:spacing w:after="0" w:line="240" w:lineRule="auto"/>
              <w:jc w:val="both"/>
            </w:pPr>
            <w:r w:rsidRPr="00844E3D">
              <w:t>As per supplier logo design</w:t>
            </w:r>
          </w:p>
        </w:tc>
        <w:tc>
          <w:tcPr>
            <w:tcW w:w="1920" w:type="dxa"/>
            <w:tcBorders>
              <w:top w:val="nil"/>
              <w:left w:val="nil"/>
              <w:bottom w:val="single" w:sz="4" w:space="0" w:color="auto"/>
              <w:right w:val="single" w:sz="4" w:space="0" w:color="auto"/>
            </w:tcBorders>
            <w:vAlign w:val="bottom"/>
          </w:tcPr>
          <w:p w14:paraId="086A10A7" w14:textId="77777777" w:rsidR="00841313" w:rsidRPr="00844E3D" w:rsidRDefault="00841313" w:rsidP="00207614">
            <w:pPr>
              <w:spacing w:after="0" w:line="240" w:lineRule="auto"/>
              <w:jc w:val="both"/>
            </w:pPr>
          </w:p>
        </w:tc>
      </w:tr>
      <w:tr w:rsidR="00841313" w:rsidRPr="00494C3D" w14:paraId="0DF6A633"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6CF4C288" w14:textId="77777777" w:rsidR="00841313" w:rsidRPr="00844E3D" w:rsidRDefault="00841313" w:rsidP="00207614">
            <w:pPr>
              <w:spacing w:after="0" w:line="240" w:lineRule="auto"/>
              <w:jc w:val="both"/>
            </w:pPr>
            <w:r w:rsidRPr="00844E3D">
              <w:t>Headset</w:t>
            </w:r>
          </w:p>
        </w:tc>
        <w:tc>
          <w:tcPr>
            <w:tcW w:w="4960" w:type="dxa"/>
            <w:tcBorders>
              <w:top w:val="nil"/>
              <w:left w:val="nil"/>
              <w:bottom w:val="single" w:sz="4" w:space="0" w:color="auto"/>
              <w:right w:val="single" w:sz="4" w:space="0" w:color="auto"/>
            </w:tcBorders>
            <w:vAlign w:val="bottom"/>
          </w:tcPr>
          <w:p w14:paraId="04D7BEC4" w14:textId="77777777" w:rsidR="00841313" w:rsidRPr="00844E3D" w:rsidRDefault="00841313" w:rsidP="00207614">
            <w:pPr>
              <w:spacing w:after="0" w:line="240" w:lineRule="auto"/>
              <w:jc w:val="both"/>
            </w:pPr>
            <w:r w:rsidRPr="00844E3D">
              <w:t>STEEL THREADED 1-1/8" STEEL BLACK W/WATER PROOF-NO LOGO</w:t>
            </w:r>
          </w:p>
        </w:tc>
        <w:tc>
          <w:tcPr>
            <w:tcW w:w="1920" w:type="dxa"/>
            <w:tcBorders>
              <w:top w:val="nil"/>
              <w:left w:val="nil"/>
              <w:bottom w:val="single" w:sz="4" w:space="0" w:color="auto"/>
              <w:right w:val="single" w:sz="4" w:space="0" w:color="auto"/>
            </w:tcBorders>
            <w:vAlign w:val="bottom"/>
          </w:tcPr>
          <w:p w14:paraId="63BE1348" w14:textId="77777777" w:rsidR="00841313" w:rsidRPr="00844E3D" w:rsidRDefault="00841313" w:rsidP="00207614">
            <w:pPr>
              <w:spacing w:after="0" w:line="240" w:lineRule="auto"/>
              <w:jc w:val="both"/>
            </w:pPr>
            <w:r w:rsidRPr="00844E3D">
              <w:t>Black</w:t>
            </w:r>
          </w:p>
        </w:tc>
      </w:tr>
      <w:tr w:rsidR="00841313" w:rsidRPr="00494C3D" w14:paraId="65F9C4D3"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4A529B5D" w14:textId="77777777" w:rsidR="00841313" w:rsidRPr="00844E3D" w:rsidRDefault="00841313" w:rsidP="00207614">
            <w:pPr>
              <w:spacing w:after="0" w:line="240" w:lineRule="auto"/>
              <w:jc w:val="both"/>
            </w:pPr>
            <w:r w:rsidRPr="00844E3D">
              <w:t>BB Set</w:t>
            </w:r>
          </w:p>
        </w:tc>
        <w:tc>
          <w:tcPr>
            <w:tcW w:w="4960" w:type="dxa"/>
            <w:tcBorders>
              <w:top w:val="nil"/>
              <w:left w:val="nil"/>
              <w:bottom w:val="single" w:sz="4" w:space="0" w:color="auto"/>
              <w:right w:val="single" w:sz="4" w:space="0" w:color="auto"/>
            </w:tcBorders>
            <w:vAlign w:val="bottom"/>
          </w:tcPr>
          <w:p w14:paraId="5E1F1866" w14:textId="77777777" w:rsidR="00841313" w:rsidRPr="00844E3D" w:rsidRDefault="00841313" w:rsidP="00207614">
            <w:pPr>
              <w:spacing w:after="0" w:line="240" w:lineRule="auto"/>
              <w:jc w:val="both"/>
            </w:pPr>
            <w:r w:rsidRPr="00844E3D">
              <w:t>Sealed cartridge (EN14764)</w:t>
            </w:r>
          </w:p>
        </w:tc>
        <w:tc>
          <w:tcPr>
            <w:tcW w:w="1920" w:type="dxa"/>
            <w:tcBorders>
              <w:top w:val="nil"/>
              <w:left w:val="nil"/>
              <w:bottom w:val="single" w:sz="4" w:space="0" w:color="auto"/>
              <w:right w:val="single" w:sz="4" w:space="0" w:color="auto"/>
            </w:tcBorders>
            <w:vAlign w:val="bottom"/>
          </w:tcPr>
          <w:p w14:paraId="69F7E42F" w14:textId="77777777" w:rsidR="00841313" w:rsidRPr="00844E3D" w:rsidRDefault="00841313" w:rsidP="00207614">
            <w:pPr>
              <w:spacing w:after="0" w:line="240" w:lineRule="auto"/>
              <w:jc w:val="both"/>
            </w:pPr>
            <w:r w:rsidRPr="00844E3D">
              <w:t>Black</w:t>
            </w:r>
          </w:p>
        </w:tc>
      </w:tr>
      <w:tr w:rsidR="00841313" w:rsidRPr="00494C3D" w14:paraId="7AC02F67"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3A00C61E" w14:textId="77777777" w:rsidR="00841313" w:rsidRPr="00844E3D" w:rsidRDefault="00841313" w:rsidP="00207614">
            <w:pPr>
              <w:spacing w:after="0" w:line="240" w:lineRule="auto"/>
              <w:jc w:val="both"/>
            </w:pPr>
            <w:r w:rsidRPr="00844E3D">
              <w:t>BB Axle</w:t>
            </w:r>
          </w:p>
        </w:tc>
        <w:tc>
          <w:tcPr>
            <w:tcW w:w="4960" w:type="dxa"/>
            <w:tcBorders>
              <w:top w:val="nil"/>
              <w:left w:val="nil"/>
              <w:bottom w:val="single" w:sz="4" w:space="0" w:color="auto"/>
              <w:right w:val="single" w:sz="4" w:space="0" w:color="auto"/>
            </w:tcBorders>
            <w:vAlign w:val="bottom"/>
          </w:tcPr>
          <w:p w14:paraId="4ABD4337" w14:textId="77777777" w:rsidR="00841313" w:rsidRPr="00844E3D" w:rsidRDefault="00841313" w:rsidP="00207614">
            <w:pPr>
              <w:spacing w:after="0" w:line="240" w:lineRule="auto"/>
              <w:jc w:val="both"/>
            </w:pPr>
            <w:r w:rsidRPr="00844E3D">
              <w:t>Included with BB Set</w:t>
            </w:r>
          </w:p>
        </w:tc>
        <w:tc>
          <w:tcPr>
            <w:tcW w:w="1920" w:type="dxa"/>
            <w:tcBorders>
              <w:top w:val="nil"/>
              <w:left w:val="nil"/>
              <w:bottom w:val="single" w:sz="4" w:space="0" w:color="auto"/>
              <w:right w:val="single" w:sz="4" w:space="0" w:color="auto"/>
            </w:tcBorders>
            <w:vAlign w:val="bottom"/>
          </w:tcPr>
          <w:p w14:paraId="59C87869" w14:textId="77777777" w:rsidR="00841313" w:rsidRPr="00844E3D" w:rsidRDefault="00841313" w:rsidP="00207614">
            <w:pPr>
              <w:spacing w:after="0" w:line="240" w:lineRule="auto"/>
              <w:jc w:val="both"/>
            </w:pPr>
            <w:r w:rsidRPr="00844E3D">
              <w:t> </w:t>
            </w:r>
          </w:p>
        </w:tc>
      </w:tr>
      <w:tr w:rsidR="00841313" w:rsidRPr="00494C3D" w14:paraId="7370A355"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39E78BC3" w14:textId="77777777" w:rsidR="00841313" w:rsidRPr="00844E3D" w:rsidRDefault="00841313" w:rsidP="00207614">
            <w:pPr>
              <w:spacing w:after="0" w:line="240" w:lineRule="auto"/>
              <w:jc w:val="both"/>
            </w:pPr>
            <w:r w:rsidRPr="00844E3D">
              <w:t>BB Cable Guide</w:t>
            </w:r>
          </w:p>
        </w:tc>
        <w:tc>
          <w:tcPr>
            <w:tcW w:w="4960" w:type="dxa"/>
            <w:tcBorders>
              <w:top w:val="nil"/>
              <w:left w:val="nil"/>
              <w:bottom w:val="single" w:sz="4" w:space="0" w:color="auto"/>
              <w:right w:val="single" w:sz="4" w:space="0" w:color="auto"/>
            </w:tcBorders>
            <w:vAlign w:val="bottom"/>
          </w:tcPr>
          <w:p w14:paraId="02E98FBC" w14:textId="77777777" w:rsidR="00841313" w:rsidRPr="00844E3D" w:rsidRDefault="00841313" w:rsidP="00207614">
            <w:pPr>
              <w:spacing w:after="0" w:line="240" w:lineRule="auto"/>
              <w:jc w:val="both"/>
            </w:pPr>
            <w:r w:rsidRPr="00844E3D">
              <w:t>Plastic with Bolt(M5)</w:t>
            </w:r>
          </w:p>
        </w:tc>
        <w:tc>
          <w:tcPr>
            <w:tcW w:w="1920" w:type="dxa"/>
            <w:tcBorders>
              <w:top w:val="nil"/>
              <w:left w:val="nil"/>
              <w:bottom w:val="single" w:sz="4" w:space="0" w:color="auto"/>
              <w:right w:val="single" w:sz="4" w:space="0" w:color="auto"/>
            </w:tcBorders>
            <w:vAlign w:val="bottom"/>
          </w:tcPr>
          <w:p w14:paraId="553BD53F" w14:textId="77777777" w:rsidR="00841313" w:rsidRPr="00844E3D" w:rsidRDefault="00841313" w:rsidP="00207614">
            <w:pPr>
              <w:spacing w:after="0" w:line="240" w:lineRule="auto"/>
              <w:jc w:val="both"/>
            </w:pPr>
            <w:r w:rsidRPr="00844E3D">
              <w:t>Black</w:t>
            </w:r>
          </w:p>
        </w:tc>
      </w:tr>
      <w:tr w:rsidR="00841313" w:rsidRPr="00494C3D" w14:paraId="7514B65C"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4336F5BB" w14:textId="77777777" w:rsidR="00841313" w:rsidRPr="00844E3D" w:rsidRDefault="00841313" w:rsidP="00207614">
            <w:pPr>
              <w:spacing w:after="0" w:line="240" w:lineRule="auto"/>
              <w:jc w:val="both"/>
            </w:pPr>
            <w:r w:rsidRPr="00844E3D">
              <w:t>Bottle Screw &amp; Wash.</w:t>
            </w:r>
          </w:p>
        </w:tc>
        <w:tc>
          <w:tcPr>
            <w:tcW w:w="4960" w:type="dxa"/>
            <w:tcBorders>
              <w:top w:val="nil"/>
              <w:left w:val="nil"/>
              <w:bottom w:val="single" w:sz="4" w:space="0" w:color="auto"/>
              <w:right w:val="single" w:sz="4" w:space="0" w:color="auto"/>
            </w:tcBorders>
            <w:vAlign w:val="bottom"/>
          </w:tcPr>
          <w:p w14:paraId="2E7DD888" w14:textId="77777777" w:rsidR="00841313" w:rsidRPr="00844E3D" w:rsidRDefault="00841313" w:rsidP="00207614">
            <w:pPr>
              <w:spacing w:after="0" w:line="240" w:lineRule="auto"/>
              <w:jc w:val="both"/>
            </w:pPr>
            <w:r w:rsidRPr="00844E3D">
              <w:t>Stainless steel x 4</w:t>
            </w:r>
          </w:p>
        </w:tc>
        <w:tc>
          <w:tcPr>
            <w:tcW w:w="1920" w:type="dxa"/>
            <w:tcBorders>
              <w:top w:val="nil"/>
              <w:left w:val="nil"/>
              <w:bottom w:val="single" w:sz="4" w:space="0" w:color="auto"/>
              <w:right w:val="single" w:sz="4" w:space="0" w:color="auto"/>
            </w:tcBorders>
            <w:vAlign w:val="bottom"/>
          </w:tcPr>
          <w:p w14:paraId="2CE8ABD4" w14:textId="77777777" w:rsidR="00841313" w:rsidRPr="00844E3D" w:rsidRDefault="00841313" w:rsidP="00207614">
            <w:pPr>
              <w:spacing w:after="0" w:line="240" w:lineRule="auto"/>
              <w:jc w:val="both"/>
            </w:pPr>
            <w:r w:rsidRPr="00844E3D">
              <w:t> </w:t>
            </w:r>
          </w:p>
        </w:tc>
      </w:tr>
      <w:tr w:rsidR="00841313" w:rsidRPr="00494C3D" w14:paraId="053F1E87" w14:textId="77777777" w:rsidTr="4070BBA2">
        <w:trPr>
          <w:trHeight w:val="900"/>
        </w:trPr>
        <w:tc>
          <w:tcPr>
            <w:tcW w:w="2060" w:type="dxa"/>
            <w:tcBorders>
              <w:top w:val="nil"/>
              <w:left w:val="single" w:sz="4" w:space="0" w:color="auto"/>
              <w:bottom w:val="single" w:sz="4" w:space="0" w:color="auto"/>
              <w:right w:val="single" w:sz="4" w:space="0" w:color="auto"/>
            </w:tcBorders>
            <w:vAlign w:val="bottom"/>
          </w:tcPr>
          <w:p w14:paraId="36A4D92A" w14:textId="77777777" w:rsidR="00841313" w:rsidRPr="00844E3D" w:rsidRDefault="00841313" w:rsidP="00207614">
            <w:pPr>
              <w:spacing w:after="0" w:line="240" w:lineRule="auto"/>
              <w:jc w:val="both"/>
            </w:pPr>
            <w:r w:rsidRPr="00844E3D">
              <w:t>Decals</w:t>
            </w:r>
          </w:p>
        </w:tc>
        <w:tc>
          <w:tcPr>
            <w:tcW w:w="4960" w:type="dxa"/>
            <w:tcBorders>
              <w:top w:val="nil"/>
              <w:left w:val="nil"/>
              <w:bottom w:val="single" w:sz="4" w:space="0" w:color="auto"/>
              <w:right w:val="single" w:sz="4" w:space="0" w:color="auto"/>
            </w:tcBorders>
            <w:vAlign w:val="bottom"/>
          </w:tcPr>
          <w:p w14:paraId="6D2BEFE7" w14:textId="77777777" w:rsidR="00841313" w:rsidRPr="00844E3D" w:rsidRDefault="00841313" w:rsidP="00207614">
            <w:pPr>
              <w:spacing w:after="0" w:line="240" w:lineRule="auto"/>
              <w:jc w:val="both"/>
            </w:pPr>
            <w:r w:rsidRPr="00844E3D">
              <w:t>Decal under lacquer with tamper proof serial number HRST Type (Frame) +  SKC Type (8 Pcs SKC Rim Sticker)</w:t>
            </w:r>
          </w:p>
        </w:tc>
        <w:tc>
          <w:tcPr>
            <w:tcW w:w="1920" w:type="dxa"/>
            <w:tcBorders>
              <w:top w:val="nil"/>
              <w:left w:val="nil"/>
              <w:bottom w:val="single" w:sz="4" w:space="0" w:color="auto"/>
              <w:right w:val="single" w:sz="4" w:space="0" w:color="auto"/>
            </w:tcBorders>
            <w:vAlign w:val="bottom"/>
          </w:tcPr>
          <w:p w14:paraId="499F7458" w14:textId="77777777" w:rsidR="00841313" w:rsidRPr="00844E3D" w:rsidRDefault="00841313" w:rsidP="00207614">
            <w:pPr>
              <w:spacing w:after="0" w:line="240" w:lineRule="auto"/>
              <w:jc w:val="both"/>
            </w:pPr>
            <w:r w:rsidRPr="00844E3D">
              <w:t>TBC</w:t>
            </w:r>
          </w:p>
        </w:tc>
      </w:tr>
      <w:tr w:rsidR="00841313" w:rsidRPr="00494C3D" w14:paraId="158B5E6C"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6182CA40" w14:textId="77777777" w:rsidR="00841313" w:rsidRPr="00844E3D" w:rsidRDefault="00841313" w:rsidP="00207614">
            <w:pPr>
              <w:spacing w:after="0" w:line="240" w:lineRule="auto"/>
              <w:jc w:val="both"/>
            </w:pPr>
            <w:r w:rsidRPr="00844E3D">
              <w:t>Seat Bolt/Pin/Clamp</w:t>
            </w:r>
          </w:p>
        </w:tc>
        <w:tc>
          <w:tcPr>
            <w:tcW w:w="4960" w:type="dxa"/>
            <w:tcBorders>
              <w:top w:val="nil"/>
              <w:left w:val="nil"/>
              <w:bottom w:val="single" w:sz="4" w:space="0" w:color="auto"/>
              <w:right w:val="single" w:sz="4" w:space="0" w:color="auto"/>
            </w:tcBorders>
            <w:vAlign w:val="bottom"/>
          </w:tcPr>
          <w:p w14:paraId="7195F5B4" w14:textId="77777777" w:rsidR="00841313" w:rsidRPr="00844E3D" w:rsidRDefault="00841313" w:rsidP="00207614">
            <w:pPr>
              <w:spacing w:after="0" w:line="240" w:lineRule="auto"/>
              <w:jc w:val="both"/>
            </w:pPr>
            <w:r w:rsidRPr="00844E3D">
              <w:t>31.8mm Seat Clamp with Stainless Steel Bolt, Black with Side CNC</w:t>
            </w:r>
          </w:p>
        </w:tc>
        <w:tc>
          <w:tcPr>
            <w:tcW w:w="1920" w:type="dxa"/>
            <w:tcBorders>
              <w:top w:val="nil"/>
              <w:left w:val="nil"/>
              <w:bottom w:val="single" w:sz="4" w:space="0" w:color="auto"/>
              <w:right w:val="single" w:sz="4" w:space="0" w:color="auto"/>
            </w:tcBorders>
            <w:vAlign w:val="bottom"/>
          </w:tcPr>
          <w:p w14:paraId="20FFEF48" w14:textId="77777777" w:rsidR="00841313" w:rsidRPr="00844E3D" w:rsidRDefault="00841313" w:rsidP="00207614">
            <w:pPr>
              <w:spacing w:after="0" w:line="240" w:lineRule="auto"/>
              <w:jc w:val="both"/>
            </w:pPr>
            <w:r w:rsidRPr="00844E3D">
              <w:t>Black/CNC</w:t>
            </w:r>
          </w:p>
        </w:tc>
      </w:tr>
      <w:tr w:rsidR="00841313" w:rsidRPr="00494C3D" w14:paraId="1D5D1CDA"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1EB210BB" w14:textId="77777777" w:rsidR="00841313" w:rsidRPr="00844E3D" w:rsidRDefault="00841313" w:rsidP="00207614">
            <w:pPr>
              <w:spacing w:after="0" w:line="240" w:lineRule="auto"/>
              <w:jc w:val="both"/>
            </w:pPr>
            <w:r w:rsidRPr="00844E3D">
              <w:t>Paint</w:t>
            </w:r>
          </w:p>
        </w:tc>
        <w:tc>
          <w:tcPr>
            <w:tcW w:w="4960" w:type="dxa"/>
            <w:tcBorders>
              <w:top w:val="nil"/>
              <w:left w:val="nil"/>
              <w:bottom w:val="single" w:sz="4" w:space="0" w:color="auto"/>
              <w:right w:val="single" w:sz="4" w:space="0" w:color="auto"/>
            </w:tcBorders>
            <w:vAlign w:val="bottom"/>
          </w:tcPr>
          <w:p w14:paraId="303891F4" w14:textId="77777777" w:rsidR="00841313" w:rsidRPr="00844E3D" w:rsidRDefault="00841313" w:rsidP="00207614">
            <w:pPr>
              <w:spacing w:after="0" w:line="240" w:lineRule="auto"/>
              <w:jc w:val="both"/>
            </w:pPr>
            <w:r w:rsidRPr="00844E3D">
              <w:t>Single Tone colour TBC</w:t>
            </w:r>
          </w:p>
        </w:tc>
        <w:tc>
          <w:tcPr>
            <w:tcW w:w="1920" w:type="dxa"/>
            <w:tcBorders>
              <w:top w:val="nil"/>
              <w:left w:val="nil"/>
              <w:bottom w:val="single" w:sz="4" w:space="0" w:color="auto"/>
              <w:right w:val="single" w:sz="4" w:space="0" w:color="auto"/>
            </w:tcBorders>
            <w:vAlign w:val="bottom"/>
          </w:tcPr>
          <w:p w14:paraId="05440414" w14:textId="77777777" w:rsidR="00841313" w:rsidRPr="00844E3D" w:rsidRDefault="00841313" w:rsidP="00207614">
            <w:pPr>
              <w:spacing w:after="0" w:line="240" w:lineRule="auto"/>
              <w:jc w:val="both"/>
            </w:pPr>
            <w:r w:rsidRPr="00844E3D">
              <w:t>TBC</w:t>
            </w:r>
          </w:p>
        </w:tc>
      </w:tr>
      <w:tr w:rsidR="00841313" w:rsidRPr="00494C3D" w14:paraId="6B05A47C" w14:textId="77777777" w:rsidTr="4070BBA2">
        <w:trPr>
          <w:trHeight w:val="300"/>
        </w:trPr>
        <w:tc>
          <w:tcPr>
            <w:tcW w:w="8940" w:type="dxa"/>
            <w:gridSpan w:val="3"/>
            <w:tcBorders>
              <w:top w:val="single" w:sz="4" w:space="0" w:color="auto"/>
              <w:left w:val="single" w:sz="4" w:space="0" w:color="auto"/>
              <w:bottom w:val="single" w:sz="4" w:space="0" w:color="auto"/>
              <w:right w:val="single" w:sz="4" w:space="0" w:color="000000" w:themeColor="text1"/>
            </w:tcBorders>
            <w:shd w:val="clear" w:color="auto" w:fill="C0C0C0"/>
            <w:vAlign w:val="bottom"/>
          </w:tcPr>
          <w:p w14:paraId="1828A9C5" w14:textId="77777777" w:rsidR="00841313" w:rsidRPr="00844E3D" w:rsidRDefault="00841313" w:rsidP="00207614">
            <w:pPr>
              <w:spacing w:after="0" w:line="240" w:lineRule="auto"/>
              <w:jc w:val="both"/>
            </w:pPr>
            <w:r w:rsidRPr="00844E3D">
              <w:t>BAR Assy.</w:t>
            </w:r>
          </w:p>
        </w:tc>
      </w:tr>
      <w:tr w:rsidR="00841313" w:rsidRPr="00494C3D" w14:paraId="4B691C69" w14:textId="77777777" w:rsidTr="4070BBA2">
        <w:trPr>
          <w:trHeight w:val="510"/>
        </w:trPr>
        <w:tc>
          <w:tcPr>
            <w:tcW w:w="2060" w:type="dxa"/>
            <w:tcBorders>
              <w:top w:val="nil"/>
              <w:left w:val="single" w:sz="4" w:space="0" w:color="auto"/>
              <w:bottom w:val="single" w:sz="4" w:space="0" w:color="auto"/>
              <w:right w:val="single" w:sz="4" w:space="0" w:color="auto"/>
            </w:tcBorders>
            <w:vAlign w:val="bottom"/>
          </w:tcPr>
          <w:p w14:paraId="5284128C" w14:textId="77777777" w:rsidR="00841313" w:rsidRPr="00844E3D" w:rsidRDefault="00841313" w:rsidP="00207614">
            <w:pPr>
              <w:spacing w:after="0" w:line="240" w:lineRule="auto"/>
              <w:jc w:val="both"/>
            </w:pPr>
            <w:r w:rsidRPr="00844E3D">
              <w:t>Handle Bar</w:t>
            </w:r>
          </w:p>
        </w:tc>
        <w:tc>
          <w:tcPr>
            <w:tcW w:w="4960" w:type="dxa"/>
            <w:tcBorders>
              <w:top w:val="nil"/>
              <w:left w:val="nil"/>
              <w:bottom w:val="single" w:sz="4" w:space="0" w:color="auto"/>
              <w:right w:val="single" w:sz="4" w:space="0" w:color="auto"/>
            </w:tcBorders>
            <w:vAlign w:val="center"/>
          </w:tcPr>
          <w:p w14:paraId="2FC8551C" w14:textId="77777777" w:rsidR="00841313" w:rsidRPr="00844E3D" w:rsidRDefault="00841313" w:rsidP="00207614">
            <w:pPr>
              <w:spacing w:after="0" w:line="240" w:lineRule="auto"/>
              <w:jc w:val="both"/>
            </w:pPr>
            <w:r w:rsidRPr="00844E3D">
              <w:t>Steel Lo-Rise Bar, Raise: 30mm, 6 Degree Backswept, W: 620mm</w:t>
            </w:r>
          </w:p>
        </w:tc>
        <w:tc>
          <w:tcPr>
            <w:tcW w:w="1920" w:type="dxa"/>
            <w:tcBorders>
              <w:top w:val="nil"/>
              <w:left w:val="nil"/>
              <w:bottom w:val="single" w:sz="4" w:space="0" w:color="auto"/>
              <w:right w:val="single" w:sz="4" w:space="0" w:color="auto"/>
            </w:tcBorders>
            <w:vAlign w:val="center"/>
          </w:tcPr>
          <w:p w14:paraId="3375DB41" w14:textId="77777777" w:rsidR="00841313" w:rsidRPr="00844E3D" w:rsidRDefault="00841313" w:rsidP="00207614">
            <w:pPr>
              <w:spacing w:after="0" w:line="240" w:lineRule="auto"/>
              <w:jc w:val="both"/>
            </w:pPr>
            <w:r w:rsidRPr="00844E3D">
              <w:t>SB Black</w:t>
            </w:r>
          </w:p>
        </w:tc>
      </w:tr>
      <w:tr w:rsidR="00841313" w:rsidRPr="00494C3D" w14:paraId="6FF4A3F4"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1A73D325" w14:textId="77777777" w:rsidR="00841313" w:rsidRPr="00844E3D" w:rsidRDefault="00841313" w:rsidP="00207614">
            <w:pPr>
              <w:spacing w:after="0" w:line="240" w:lineRule="auto"/>
              <w:jc w:val="both"/>
            </w:pPr>
            <w:r w:rsidRPr="00844E3D">
              <w:t>Stem 17'''</w:t>
            </w:r>
          </w:p>
        </w:tc>
        <w:tc>
          <w:tcPr>
            <w:tcW w:w="4960" w:type="dxa"/>
            <w:tcBorders>
              <w:top w:val="nil"/>
              <w:left w:val="nil"/>
              <w:bottom w:val="single" w:sz="4" w:space="0" w:color="auto"/>
              <w:right w:val="single" w:sz="4" w:space="0" w:color="auto"/>
            </w:tcBorders>
            <w:vAlign w:val="bottom"/>
          </w:tcPr>
          <w:p w14:paraId="6877F49A" w14:textId="77777777" w:rsidR="00841313" w:rsidRPr="00844E3D" w:rsidRDefault="00841313" w:rsidP="00207614">
            <w:pPr>
              <w:spacing w:after="0" w:line="240" w:lineRule="auto"/>
              <w:jc w:val="both"/>
            </w:pPr>
            <w:r w:rsidRPr="00844E3D">
              <w:t>Alloy Adjustable Type, Ext: 90mmx180mm</w:t>
            </w:r>
          </w:p>
        </w:tc>
        <w:tc>
          <w:tcPr>
            <w:tcW w:w="1920" w:type="dxa"/>
            <w:tcBorders>
              <w:top w:val="nil"/>
              <w:left w:val="nil"/>
              <w:bottom w:val="single" w:sz="4" w:space="0" w:color="auto"/>
              <w:right w:val="single" w:sz="4" w:space="0" w:color="auto"/>
            </w:tcBorders>
            <w:vAlign w:val="bottom"/>
          </w:tcPr>
          <w:p w14:paraId="5CEFA0B2" w14:textId="77777777" w:rsidR="00841313" w:rsidRPr="00844E3D" w:rsidRDefault="00841313" w:rsidP="00207614">
            <w:pPr>
              <w:spacing w:after="0" w:line="240" w:lineRule="auto"/>
              <w:jc w:val="both"/>
            </w:pPr>
            <w:r w:rsidRPr="00844E3D">
              <w:t>SB Black</w:t>
            </w:r>
          </w:p>
        </w:tc>
      </w:tr>
      <w:tr w:rsidR="00841313" w:rsidRPr="00494C3D" w14:paraId="3D518A9E"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1742B8EF" w14:textId="77777777" w:rsidR="00841313" w:rsidRPr="00844E3D" w:rsidRDefault="00841313" w:rsidP="00207614">
            <w:pPr>
              <w:spacing w:after="0" w:line="240" w:lineRule="auto"/>
              <w:jc w:val="both"/>
            </w:pPr>
            <w:r w:rsidRPr="00844E3D">
              <w:t>Stem 19''/21"</w:t>
            </w:r>
          </w:p>
        </w:tc>
        <w:tc>
          <w:tcPr>
            <w:tcW w:w="4960" w:type="dxa"/>
            <w:tcBorders>
              <w:top w:val="nil"/>
              <w:left w:val="nil"/>
              <w:bottom w:val="single" w:sz="4" w:space="0" w:color="auto"/>
              <w:right w:val="single" w:sz="4" w:space="0" w:color="auto"/>
            </w:tcBorders>
            <w:vAlign w:val="bottom"/>
          </w:tcPr>
          <w:p w14:paraId="75BD74E0" w14:textId="77777777" w:rsidR="00841313" w:rsidRPr="00844E3D" w:rsidRDefault="00841313" w:rsidP="00207614">
            <w:pPr>
              <w:spacing w:after="0" w:line="240" w:lineRule="auto"/>
              <w:jc w:val="both"/>
            </w:pPr>
            <w:r w:rsidRPr="00844E3D">
              <w:t>Alloy Adjustable Type, Ext: 110mmx180m</w:t>
            </w:r>
          </w:p>
        </w:tc>
        <w:tc>
          <w:tcPr>
            <w:tcW w:w="1920" w:type="dxa"/>
            <w:tcBorders>
              <w:top w:val="nil"/>
              <w:left w:val="nil"/>
              <w:bottom w:val="single" w:sz="4" w:space="0" w:color="auto"/>
              <w:right w:val="single" w:sz="4" w:space="0" w:color="auto"/>
            </w:tcBorders>
            <w:vAlign w:val="bottom"/>
          </w:tcPr>
          <w:p w14:paraId="00399D3B" w14:textId="77777777" w:rsidR="00841313" w:rsidRPr="00844E3D" w:rsidRDefault="00841313" w:rsidP="00207614">
            <w:pPr>
              <w:spacing w:after="0" w:line="240" w:lineRule="auto"/>
              <w:jc w:val="both"/>
            </w:pPr>
            <w:r w:rsidRPr="00844E3D">
              <w:t>SB Black</w:t>
            </w:r>
          </w:p>
        </w:tc>
      </w:tr>
      <w:tr w:rsidR="00841313" w:rsidRPr="00494C3D" w14:paraId="4AFAC80B"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7C3FB35A" w14:textId="77777777" w:rsidR="00841313" w:rsidRPr="00844E3D" w:rsidRDefault="00841313" w:rsidP="00207614">
            <w:pPr>
              <w:spacing w:after="0" w:line="240" w:lineRule="auto"/>
              <w:jc w:val="both"/>
            </w:pPr>
            <w:r w:rsidRPr="00844E3D">
              <w:t>Grips</w:t>
            </w:r>
          </w:p>
        </w:tc>
        <w:tc>
          <w:tcPr>
            <w:tcW w:w="4960" w:type="dxa"/>
            <w:tcBorders>
              <w:top w:val="nil"/>
              <w:left w:val="nil"/>
              <w:bottom w:val="single" w:sz="4" w:space="0" w:color="auto"/>
              <w:right w:val="single" w:sz="4" w:space="0" w:color="auto"/>
            </w:tcBorders>
            <w:vAlign w:val="bottom"/>
          </w:tcPr>
          <w:p w14:paraId="32D077C3" w14:textId="77777777" w:rsidR="00841313" w:rsidRPr="00844E3D" w:rsidRDefault="00841313" w:rsidP="00207614">
            <w:pPr>
              <w:spacing w:after="0" w:line="240" w:lineRule="auto"/>
              <w:jc w:val="both"/>
            </w:pPr>
            <w:r w:rsidRPr="00844E3D">
              <w:t>Trekking soft touch comfort type 125mm/125mm (Ergo Type)</w:t>
            </w:r>
          </w:p>
        </w:tc>
        <w:tc>
          <w:tcPr>
            <w:tcW w:w="1920" w:type="dxa"/>
            <w:tcBorders>
              <w:top w:val="nil"/>
              <w:left w:val="nil"/>
              <w:bottom w:val="single" w:sz="4" w:space="0" w:color="auto"/>
              <w:right w:val="single" w:sz="4" w:space="0" w:color="auto"/>
            </w:tcBorders>
            <w:vAlign w:val="bottom"/>
          </w:tcPr>
          <w:p w14:paraId="028F3542" w14:textId="77777777" w:rsidR="00841313" w:rsidRPr="00844E3D" w:rsidRDefault="00841313" w:rsidP="00207614">
            <w:pPr>
              <w:spacing w:after="0" w:line="240" w:lineRule="auto"/>
              <w:jc w:val="both"/>
            </w:pPr>
            <w:r w:rsidRPr="00844E3D">
              <w:t>Black/Grey</w:t>
            </w:r>
          </w:p>
        </w:tc>
      </w:tr>
      <w:tr w:rsidR="00841313" w:rsidRPr="00494C3D" w14:paraId="52E5A4E6" w14:textId="77777777" w:rsidTr="4070BBA2">
        <w:trPr>
          <w:trHeight w:val="300"/>
        </w:trPr>
        <w:tc>
          <w:tcPr>
            <w:tcW w:w="8940" w:type="dxa"/>
            <w:gridSpan w:val="3"/>
            <w:tcBorders>
              <w:top w:val="single" w:sz="4" w:space="0" w:color="auto"/>
              <w:left w:val="single" w:sz="4" w:space="0" w:color="auto"/>
              <w:bottom w:val="single" w:sz="4" w:space="0" w:color="auto"/>
              <w:right w:val="single" w:sz="4" w:space="0" w:color="000000" w:themeColor="text1"/>
            </w:tcBorders>
            <w:shd w:val="clear" w:color="auto" w:fill="C0C0C0"/>
            <w:vAlign w:val="bottom"/>
          </w:tcPr>
          <w:p w14:paraId="11D92824" w14:textId="77777777" w:rsidR="00841313" w:rsidRPr="00844E3D" w:rsidRDefault="00841313" w:rsidP="00207614">
            <w:pPr>
              <w:spacing w:after="0" w:line="240" w:lineRule="auto"/>
              <w:jc w:val="both"/>
            </w:pPr>
            <w:r w:rsidRPr="00844E3D">
              <w:t>BRAKING SYSTEM</w:t>
            </w:r>
          </w:p>
        </w:tc>
      </w:tr>
      <w:tr w:rsidR="00841313" w:rsidRPr="00494C3D" w14:paraId="5A96502E"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4EF3F1C2" w14:textId="77777777" w:rsidR="00841313" w:rsidRPr="00844E3D" w:rsidRDefault="00841313" w:rsidP="00207614">
            <w:pPr>
              <w:spacing w:after="0" w:line="240" w:lineRule="auto"/>
              <w:jc w:val="both"/>
            </w:pPr>
            <w:r w:rsidRPr="00844E3D">
              <w:lastRenderedPageBreak/>
              <w:t>Brake Levers</w:t>
            </w:r>
          </w:p>
        </w:tc>
        <w:tc>
          <w:tcPr>
            <w:tcW w:w="4960" w:type="dxa"/>
            <w:tcBorders>
              <w:top w:val="nil"/>
              <w:left w:val="nil"/>
              <w:bottom w:val="single" w:sz="4" w:space="0" w:color="auto"/>
              <w:right w:val="single" w:sz="4" w:space="0" w:color="auto"/>
            </w:tcBorders>
            <w:vAlign w:val="bottom"/>
          </w:tcPr>
          <w:p w14:paraId="7F8E7005" w14:textId="77777777" w:rsidR="00841313" w:rsidRPr="00844E3D" w:rsidRDefault="00841313" w:rsidP="00207614">
            <w:pPr>
              <w:spacing w:after="0" w:line="240" w:lineRule="auto"/>
              <w:jc w:val="both"/>
            </w:pPr>
            <w:r w:rsidRPr="00844E3D">
              <w:t>Alloy 3 Finger Type (Equipped with gear shifter)</w:t>
            </w:r>
          </w:p>
        </w:tc>
        <w:tc>
          <w:tcPr>
            <w:tcW w:w="1920" w:type="dxa"/>
            <w:tcBorders>
              <w:top w:val="nil"/>
              <w:left w:val="nil"/>
              <w:bottom w:val="single" w:sz="4" w:space="0" w:color="auto"/>
              <w:right w:val="single" w:sz="4" w:space="0" w:color="auto"/>
            </w:tcBorders>
            <w:vAlign w:val="bottom"/>
          </w:tcPr>
          <w:p w14:paraId="166C7A23" w14:textId="77777777" w:rsidR="00841313" w:rsidRPr="00844E3D" w:rsidRDefault="00841313" w:rsidP="00207614">
            <w:pPr>
              <w:spacing w:after="0" w:line="240" w:lineRule="auto"/>
              <w:jc w:val="both"/>
            </w:pPr>
            <w:r w:rsidRPr="00844E3D">
              <w:t>Black</w:t>
            </w:r>
          </w:p>
        </w:tc>
      </w:tr>
      <w:tr w:rsidR="00841313" w:rsidRPr="00494C3D" w14:paraId="65984CBD"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538EC8C8" w14:textId="77777777" w:rsidR="00841313" w:rsidRPr="00844E3D" w:rsidRDefault="00841313" w:rsidP="00207614">
            <w:pPr>
              <w:spacing w:after="0" w:line="240" w:lineRule="auto"/>
              <w:jc w:val="both"/>
            </w:pPr>
            <w:r w:rsidRPr="00844E3D">
              <w:t>Front Brake</w:t>
            </w:r>
          </w:p>
        </w:tc>
        <w:tc>
          <w:tcPr>
            <w:tcW w:w="4960" w:type="dxa"/>
            <w:tcBorders>
              <w:top w:val="nil"/>
              <w:left w:val="nil"/>
              <w:bottom w:val="single" w:sz="4" w:space="0" w:color="auto"/>
              <w:right w:val="single" w:sz="4" w:space="0" w:color="auto"/>
            </w:tcBorders>
            <w:vAlign w:val="bottom"/>
          </w:tcPr>
          <w:p w14:paraId="27B972DB" w14:textId="77777777" w:rsidR="00841313" w:rsidRPr="00844E3D" w:rsidRDefault="00841313" w:rsidP="00207614">
            <w:pPr>
              <w:spacing w:after="0" w:line="240" w:lineRule="auto"/>
              <w:jc w:val="both"/>
            </w:pPr>
            <w:r w:rsidRPr="00844E3D">
              <w:t>Alloy V Brakes with linear springs &amp; EN Conformed Shoes. With stainless bolts and brake pipe</w:t>
            </w:r>
          </w:p>
        </w:tc>
        <w:tc>
          <w:tcPr>
            <w:tcW w:w="1920" w:type="dxa"/>
            <w:tcBorders>
              <w:top w:val="nil"/>
              <w:left w:val="nil"/>
              <w:bottom w:val="single" w:sz="4" w:space="0" w:color="auto"/>
              <w:right w:val="single" w:sz="4" w:space="0" w:color="auto"/>
            </w:tcBorders>
            <w:vAlign w:val="bottom"/>
          </w:tcPr>
          <w:p w14:paraId="1077F901" w14:textId="77777777" w:rsidR="00841313" w:rsidRPr="00844E3D" w:rsidRDefault="00841313" w:rsidP="00207614">
            <w:pPr>
              <w:spacing w:after="0" w:line="240" w:lineRule="auto"/>
              <w:jc w:val="both"/>
            </w:pPr>
            <w:r w:rsidRPr="00844E3D">
              <w:t>Black</w:t>
            </w:r>
          </w:p>
        </w:tc>
      </w:tr>
      <w:tr w:rsidR="00841313" w:rsidRPr="00494C3D" w14:paraId="0E2D9EE6"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1EC4E367" w14:textId="77777777" w:rsidR="00841313" w:rsidRPr="00844E3D" w:rsidRDefault="00841313" w:rsidP="00207614">
            <w:pPr>
              <w:spacing w:after="0" w:line="240" w:lineRule="auto"/>
              <w:jc w:val="both"/>
            </w:pPr>
            <w:r w:rsidRPr="00844E3D">
              <w:t>Rear Brake</w:t>
            </w:r>
          </w:p>
        </w:tc>
        <w:tc>
          <w:tcPr>
            <w:tcW w:w="4960" w:type="dxa"/>
            <w:tcBorders>
              <w:top w:val="nil"/>
              <w:left w:val="nil"/>
              <w:bottom w:val="single" w:sz="4" w:space="0" w:color="auto"/>
              <w:right w:val="single" w:sz="4" w:space="0" w:color="auto"/>
            </w:tcBorders>
            <w:vAlign w:val="bottom"/>
          </w:tcPr>
          <w:p w14:paraId="025499BF" w14:textId="77777777" w:rsidR="00841313" w:rsidRPr="00844E3D" w:rsidRDefault="00841313" w:rsidP="00207614">
            <w:pPr>
              <w:spacing w:after="0" w:line="240" w:lineRule="auto"/>
              <w:jc w:val="both"/>
            </w:pPr>
            <w:r w:rsidRPr="00844E3D">
              <w:t>Alloy V Brakes with linear springs &amp; EN Conformed Shoes. With stainless bolts and brake pipe</w:t>
            </w:r>
          </w:p>
        </w:tc>
        <w:tc>
          <w:tcPr>
            <w:tcW w:w="1920" w:type="dxa"/>
            <w:tcBorders>
              <w:top w:val="nil"/>
              <w:left w:val="nil"/>
              <w:bottom w:val="single" w:sz="4" w:space="0" w:color="auto"/>
              <w:right w:val="single" w:sz="4" w:space="0" w:color="auto"/>
            </w:tcBorders>
            <w:vAlign w:val="bottom"/>
          </w:tcPr>
          <w:p w14:paraId="029AF820" w14:textId="77777777" w:rsidR="00841313" w:rsidRPr="00844E3D" w:rsidRDefault="00841313" w:rsidP="00207614">
            <w:pPr>
              <w:spacing w:after="0" w:line="240" w:lineRule="auto"/>
              <w:jc w:val="both"/>
            </w:pPr>
            <w:r w:rsidRPr="00844E3D">
              <w:t>Black</w:t>
            </w:r>
          </w:p>
        </w:tc>
      </w:tr>
      <w:tr w:rsidR="00841313" w:rsidRPr="00494C3D" w14:paraId="30236F23"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07359BAB" w14:textId="77777777" w:rsidR="00841313" w:rsidRPr="00844E3D" w:rsidRDefault="00841313" w:rsidP="00207614">
            <w:pPr>
              <w:spacing w:after="0" w:line="240" w:lineRule="auto"/>
              <w:jc w:val="both"/>
            </w:pPr>
            <w:r w:rsidRPr="00844E3D">
              <w:t>Brake Inner Cable(F)</w:t>
            </w:r>
          </w:p>
        </w:tc>
        <w:tc>
          <w:tcPr>
            <w:tcW w:w="4960" w:type="dxa"/>
            <w:tcBorders>
              <w:top w:val="nil"/>
              <w:left w:val="nil"/>
              <w:bottom w:val="single" w:sz="4" w:space="0" w:color="auto"/>
              <w:right w:val="single" w:sz="4" w:space="0" w:color="auto"/>
            </w:tcBorders>
            <w:vAlign w:val="bottom"/>
          </w:tcPr>
          <w:p w14:paraId="2EA1B13A" w14:textId="77777777" w:rsidR="00841313" w:rsidRPr="00844E3D" w:rsidRDefault="00841313" w:rsidP="00207614">
            <w:pPr>
              <w:spacing w:after="0" w:line="240" w:lineRule="auto"/>
              <w:jc w:val="both"/>
            </w:pPr>
            <w:r w:rsidRPr="00844E3D">
              <w:t>Stainless steel</w:t>
            </w:r>
          </w:p>
        </w:tc>
        <w:tc>
          <w:tcPr>
            <w:tcW w:w="1920" w:type="dxa"/>
            <w:tcBorders>
              <w:top w:val="nil"/>
              <w:left w:val="nil"/>
              <w:bottom w:val="single" w:sz="4" w:space="0" w:color="auto"/>
              <w:right w:val="single" w:sz="4" w:space="0" w:color="auto"/>
            </w:tcBorders>
            <w:vAlign w:val="bottom"/>
          </w:tcPr>
          <w:p w14:paraId="0C18D802" w14:textId="77777777" w:rsidR="00841313" w:rsidRPr="00844E3D" w:rsidRDefault="00841313" w:rsidP="00207614">
            <w:pPr>
              <w:spacing w:after="0" w:line="240" w:lineRule="auto"/>
              <w:jc w:val="both"/>
            </w:pPr>
            <w:r w:rsidRPr="00844E3D">
              <w:t>Silver</w:t>
            </w:r>
          </w:p>
        </w:tc>
      </w:tr>
      <w:tr w:rsidR="00841313" w:rsidRPr="00494C3D" w14:paraId="11209181"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5A6B6436" w14:textId="77777777" w:rsidR="00841313" w:rsidRPr="00844E3D" w:rsidRDefault="00841313" w:rsidP="00207614">
            <w:pPr>
              <w:spacing w:after="0" w:line="240" w:lineRule="auto"/>
              <w:jc w:val="both"/>
            </w:pPr>
            <w:r w:rsidRPr="00844E3D">
              <w:t>Brake Inner Cable(R)</w:t>
            </w:r>
          </w:p>
        </w:tc>
        <w:tc>
          <w:tcPr>
            <w:tcW w:w="4960" w:type="dxa"/>
            <w:tcBorders>
              <w:top w:val="nil"/>
              <w:left w:val="nil"/>
              <w:bottom w:val="single" w:sz="4" w:space="0" w:color="auto"/>
              <w:right w:val="single" w:sz="4" w:space="0" w:color="auto"/>
            </w:tcBorders>
            <w:vAlign w:val="bottom"/>
          </w:tcPr>
          <w:p w14:paraId="64F044EE" w14:textId="77777777" w:rsidR="00841313" w:rsidRPr="00844E3D" w:rsidRDefault="00841313" w:rsidP="00207614">
            <w:pPr>
              <w:spacing w:after="0" w:line="240" w:lineRule="auto"/>
              <w:jc w:val="both"/>
            </w:pPr>
            <w:r w:rsidRPr="00844E3D">
              <w:t>Stainless steel</w:t>
            </w:r>
          </w:p>
        </w:tc>
        <w:tc>
          <w:tcPr>
            <w:tcW w:w="1920" w:type="dxa"/>
            <w:tcBorders>
              <w:top w:val="nil"/>
              <w:left w:val="nil"/>
              <w:bottom w:val="single" w:sz="4" w:space="0" w:color="auto"/>
              <w:right w:val="single" w:sz="4" w:space="0" w:color="auto"/>
            </w:tcBorders>
            <w:vAlign w:val="bottom"/>
          </w:tcPr>
          <w:p w14:paraId="70914C14" w14:textId="77777777" w:rsidR="00841313" w:rsidRPr="00844E3D" w:rsidRDefault="00841313" w:rsidP="00207614">
            <w:pPr>
              <w:spacing w:after="0" w:line="240" w:lineRule="auto"/>
              <w:jc w:val="both"/>
            </w:pPr>
            <w:r w:rsidRPr="00844E3D">
              <w:t>Silver</w:t>
            </w:r>
          </w:p>
        </w:tc>
      </w:tr>
      <w:tr w:rsidR="00841313" w:rsidRPr="00494C3D" w14:paraId="3A893FFF"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297ACD9E" w14:textId="77777777" w:rsidR="00841313" w:rsidRPr="00844E3D" w:rsidRDefault="00841313" w:rsidP="00207614">
            <w:pPr>
              <w:spacing w:after="0" w:line="240" w:lineRule="auto"/>
              <w:jc w:val="both"/>
            </w:pPr>
            <w:r w:rsidRPr="00844E3D">
              <w:t>Brake Outer Casing</w:t>
            </w:r>
          </w:p>
        </w:tc>
        <w:tc>
          <w:tcPr>
            <w:tcW w:w="4960" w:type="dxa"/>
            <w:tcBorders>
              <w:top w:val="nil"/>
              <w:left w:val="nil"/>
              <w:bottom w:val="single" w:sz="4" w:space="0" w:color="auto"/>
              <w:right w:val="single" w:sz="4" w:space="0" w:color="auto"/>
            </w:tcBorders>
            <w:vAlign w:val="bottom"/>
          </w:tcPr>
          <w:p w14:paraId="672EF260" w14:textId="77777777" w:rsidR="00841313" w:rsidRPr="00844E3D" w:rsidRDefault="00841313" w:rsidP="00207614">
            <w:pPr>
              <w:spacing w:after="0" w:line="240" w:lineRule="auto"/>
              <w:jc w:val="both"/>
            </w:pPr>
            <w:r w:rsidRPr="00844E3D">
              <w:t>Standard Outer Casing. Full length rear cable outer</w:t>
            </w:r>
          </w:p>
        </w:tc>
        <w:tc>
          <w:tcPr>
            <w:tcW w:w="1920" w:type="dxa"/>
            <w:tcBorders>
              <w:top w:val="nil"/>
              <w:left w:val="nil"/>
              <w:bottom w:val="single" w:sz="4" w:space="0" w:color="auto"/>
              <w:right w:val="single" w:sz="4" w:space="0" w:color="auto"/>
            </w:tcBorders>
            <w:vAlign w:val="bottom"/>
          </w:tcPr>
          <w:p w14:paraId="0F152DC3" w14:textId="77777777" w:rsidR="00841313" w:rsidRPr="00844E3D" w:rsidRDefault="00841313" w:rsidP="00207614">
            <w:pPr>
              <w:spacing w:after="0" w:line="240" w:lineRule="auto"/>
              <w:jc w:val="both"/>
            </w:pPr>
            <w:r w:rsidRPr="00844E3D">
              <w:t>Black</w:t>
            </w:r>
          </w:p>
        </w:tc>
      </w:tr>
      <w:tr w:rsidR="00841313" w:rsidRPr="00494C3D" w14:paraId="5AB0683C" w14:textId="77777777" w:rsidTr="4070BBA2">
        <w:trPr>
          <w:trHeight w:val="300"/>
        </w:trPr>
        <w:tc>
          <w:tcPr>
            <w:tcW w:w="8940" w:type="dxa"/>
            <w:gridSpan w:val="3"/>
            <w:tcBorders>
              <w:top w:val="single" w:sz="4" w:space="0" w:color="auto"/>
              <w:left w:val="single" w:sz="4" w:space="0" w:color="auto"/>
              <w:bottom w:val="single" w:sz="4" w:space="0" w:color="auto"/>
              <w:right w:val="single" w:sz="4" w:space="0" w:color="000000" w:themeColor="text1"/>
            </w:tcBorders>
            <w:shd w:val="clear" w:color="auto" w:fill="C0C0C0"/>
            <w:vAlign w:val="bottom"/>
          </w:tcPr>
          <w:p w14:paraId="3E68EF48" w14:textId="77777777" w:rsidR="00841313" w:rsidRPr="00844E3D" w:rsidRDefault="00841313" w:rsidP="00207614">
            <w:pPr>
              <w:spacing w:after="0" w:line="240" w:lineRule="auto"/>
              <w:jc w:val="both"/>
            </w:pPr>
            <w:r w:rsidRPr="00844E3D">
              <w:t>TRANSMISSION</w:t>
            </w:r>
          </w:p>
        </w:tc>
      </w:tr>
      <w:tr w:rsidR="00841313" w:rsidRPr="00494C3D" w14:paraId="57E05230"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3C9B9FC9" w14:textId="77777777" w:rsidR="00841313" w:rsidRPr="00844E3D" w:rsidRDefault="00841313" w:rsidP="00207614">
            <w:pPr>
              <w:spacing w:after="0" w:line="240" w:lineRule="auto"/>
              <w:jc w:val="both"/>
            </w:pPr>
            <w:r w:rsidRPr="00844E3D">
              <w:t>Shifter Right</w:t>
            </w:r>
          </w:p>
        </w:tc>
        <w:tc>
          <w:tcPr>
            <w:tcW w:w="4960" w:type="dxa"/>
            <w:tcBorders>
              <w:top w:val="nil"/>
              <w:left w:val="nil"/>
              <w:bottom w:val="single" w:sz="4" w:space="0" w:color="auto"/>
              <w:right w:val="single" w:sz="4" w:space="0" w:color="auto"/>
            </w:tcBorders>
            <w:vAlign w:val="bottom"/>
          </w:tcPr>
          <w:p w14:paraId="394DC1A1" w14:textId="77777777" w:rsidR="00841313" w:rsidRPr="00844E3D" w:rsidRDefault="00841313" w:rsidP="00207614">
            <w:pPr>
              <w:spacing w:after="0" w:line="240" w:lineRule="auto"/>
              <w:jc w:val="both"/>
            </w:pPr>
            <w:r w:rsidRPr="00844E3D">
              <w:t>SHIFT/BRAKE LEVER 7 speed index type with optical display with alloy lever.</w:t>
            </w:r>
          </w:p>
        </w:tc>
        <w:tc>
          <w:tcPr>
            <w:tcW w:w="1920" w:type="dxa"/>
            <w:tcBorders>
              <w:top w:val="nil"/>
              <w:left w:val="nil"/>
              <w:bottom w:val="single" w:sz="4" w:space="0" w:color="auto"/>
              <w:right w:val="single" w:sz="4" w:space="0" w:color="auto"/>
            </w:tcBorders>
            <w:vAlign w:val="bottom"/>
          </w:tcPr>
          <w:p w14:paraId="770A0EA2" w14:textId="77777777" w:rsidR="00841313" w:rsidRPr="00844E3D" w:rsidRDefault="00841313" w:rsidP="00207614">
            <w:pPr>
              <w:spacing w:after="0" w:line="240" w:lineRule="auto"/>
              <w:jc w:val="both"/>
            </w:pPr>
            <w:r w:rsidRPr="00844E3D">
              <w:t>Black</w:t>
            </w:r>
          </w:p>
        </w:tc>
      </w:tr>
      <w:tr w:rsidR="00841313" w:rsidRPr="00494C3D" w14:paraId="622F8D07"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53BDE6A9" w14:textId="77777777" w:rsidR="00841313" w:rsidRPr="00844E3D" w:rsidRDefault="00841313" w:rsidP="00207614">
            <w:pPr>
              <w:spacing w:after="0" w:line="240" w:lineRule="auto"/>
              <w:jc w:val="both"/>
            </w:pPr>
            <w:r w:rsidRPr="00844E3D">
              <w:t>Shifter Left</w:t>
            </w:r>
          </w:p>
        </w:tc>
        <w:tc>
          <w:tcPr>
            <w:tcW w:w="4960" w:type="dxa"/>
            <w:tcBorders>
              <w:top w:val="nil"/>
              <w:left w:val="nil"/>
              <w:bottom w:val="single" w:sz="4" w:space="0" w:color="auto"/>
              <w:right w:val="single" w:sz="4" w:space="0" w:color="auto"/>
            </w:tcBorders>
            <w:vAlign w:val="bottom"/>
          </w:tcPr>
          <w:p w14:paraId="3746B876" w14:textId="77777777" w:rsidR="00841313" w:rsidRPr="00844E3D" w:rsidRDefault="00841313" w:rsidP="00207614">
            <w:pPr>
              <w:spacing w:after="0" w:line="240" w:lineRule="auto"/>
              <w:jc w:val="both"/>
            </w:pPr>
            <w:r w:rsidRPr="00844E3D">
              <w:t>SHIFT/BRAKE LEVER 3 speed index type with optical display with alloy lever.</w:t>
            </w:r>
          </w:p>
        </w:tc>
        <w:tc>
          <w:tcPr>
            <w:tcW w:w="1920" w:type="dxa"/>
            <w:tcBorders>
              <w:top w:val="nil"/>
              <w:left w:val="nil"/>
              <w:bottom w:val="single" w:sz="4" w:space="0" w:color="auto"/>
              <w:right w:val="single" w:sz="4" w:space="0" w:color="auto"/>
            </w:tcBorders>
            <w:vAlign w:val="bottom"/>
          </w:tcPr>
          <w:p w14:paraId="2F1F6341" w14:textId="77777777" w:rsidR="00841313" w:rsidRPr="00844E3D" w:rsidRDefault="00841313" w:rsidP="00207614">
            <w:pPr>
              <w:spacing w:after="0" w:line="240" w:lineRule="auto"/>
              <w:jc w:val="both"/>
            </w:pPr>
            <w:r w:rsidRPr="00844E3D">
              <w:t>Black</w:t>
            </w:r>
          </w:p>
        </w:tc>
      </w:tr>
      <w:tr w:rsidR="00841313" w:rsidRPr="00494C3D" w14:paraId="56084B64"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55422C45" w14:textId="77777777" w:rsidR="00841313" w:rsidRPr="00844E3D" w:rsidRDefault="00841313" w:rsidP="00207614">
            <w:pPr>
              <w:spacing w:after="0" w:line="240" w:lineRule="auto"/>
              <w:jc w:val="both"/>
            </w:pPr>
            <w:r w:rsidRPr="00844E3D">
              <w:t>Front Derailleur</w:t>
            </w:r>
          </w:p>
        </w:tc>
        <w:tc>
          <w:tcPr>
            <w:tcW w:w="4960" w:type="dxa"/>
            <w:tcBorders>
              <w:top w:val="nil"/>
              <w:left w:val="nil"/>
              <w:bottom w:val="single" w:sz="4" w:space="0" w:color="auto"/>
              <w:right w:val="single" w:sz="4" w:space="0" w:color="auto"/>
            </w:tcBorders>
            <w:vAlign w:val="bottom"/>
          </w:tcPr>
          <w:p w14:paraId="66A92E07" w14:textId="77777777" w:rsidR="00841313" w:rsidRPr="00844E3D" w:rsidRDefault="00841313" w:rsidP="00207614">
            <w:pPr>
              <w:spacing w:after="0" w:line="240" w:lineRule="auto"/>
              <w:jc w:val="both"/>
            </w:pPr>
            <w:r w:rsidRPr="00844E3D">
              <w:t>Index type TOP-SWING, DUAL-PULL FOR REAR 7-SPEED, BAND TYPE  FOR 48-38-28T</w:t>
            </w:r>
          </w:p>
        </w:tc>
        <w:tc>
          <w:tcPr>
            <w:tcW w:w="1920" w:type="dxa"/>
            <w:tcBorders>
              <w:top w:val="nil"/>
              <w:left w:val="nil"/>
              <w:bottom w:val="single" w:sz="4" w:space="0" w:color="auto"/>
              <w:right w:val="single" w:sz="4" w:space="0" w:color="auto"/>
            </w:tcBorders>
            <w:vAlign w:val="bottom"/>
          </w:tcPr>
          <w:p w14:paraId="0357B004" w14:textId="77777777" w:rsidR="00841313" w:rsidRPr="00844E3D" w:rsidRDefault="00841313" w:rsidP="00207614">
            <w:pPr>
              <w:spacing w:after="0" w:line="240" w:lineRule="auto"/>
              <w:jc w:val="both"/>
            </w:pPr>
            <w:r w:rsidRPr="00844E3D">
              <w:t> </w:t>
            </w:r>
          </w:p>
        </w:tc>
      </w:tr>
      <w:tr w:rsidR="00841313" w:rsidRPr="00494C3D" w14:paraId="11942D39"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17410F2D" w14:textId="77777777" w:rsidR="00841313" w:rsidRPr="00844E3D" w:rsidRDefault="00841313" w:rsidP="00207614">
            <w:pPr>
              <w:spacing w:after="0" w:line="240" w:lineRule="auto"/>
              <w:jc w:val="both"/>
            </w:pPr>
            <w:r w:rsidRPr="00844E3D">
              <w:t>Rear Derailleur</w:t>
            </w:r>
          </w:p>
        </w:tc>
        <w:tc>
          <w:tcPr>
            <w:tcW w:w="4960" w:type="dxa"/>
            <w:tcBorders>
              <w:top w:val="nil"/>
              <w:left w:val="nil"/>
              <w:bottom w:val="single" w:sz="4" w:space="0" w:color="auto"/>
              <w:right w:val="single" w:sz="4" w:space="0" w:color="auto"/>
            </w:tcBorders>
            <w:vAlign w:val="bottom"/>
          </w:tcPr>
          <w:p w14:paraId="35EFEEA4" w14:textId="77777777" w:rsidR="00841313" w:rsidRPr="00844E3D" w:rsidRDefault="00841313" w:rsidP="00207614">
            <w:pPr>
              <w:spacing w:after="0" w:line="240" w:lineRule="auto"/>
              <w:jc w:val="both"/>
            </w:pPr>
            <w:r w:rsidRPr="00844E3D">
              <w:t>7-SPEED, DIRECT ATTACHMENT INDEXED TYPE</w:t>
            </w:r>
          </w:p>
        </w:tc>
        <w:tc>
          <w:tcPr>
            <w:tcW w:w="1920" w:type="dxa"/>
            <w:tcBorders>
              <w:top w:val="nil"/>
              <w:left w:val="nil"/>
              <w:bottom w:val="single" w:sz="4" w:space="0" w:color="auto"/>
              <w:right w:val="single" w:sz="4" w:space="0" w:color="auto"/>
            </w:tcBorders>
            <w:vAlign w:val="bottom"/>
          </w:tcPr>
          <w:p w14:paraId="50A2D362" w14:textId="77777777" w:rsidR="00841313" w:rsidRPr="00844E3D" w:rsidRDefault="00841313" w:rsidP="00207614">
            <w:pPr>
              <w:spacing w:after="0" w:line="240" w:lineRule="auto"/>
              <w:jc w:val="both"/>
            </w:pPr>
            <w:r w:rsidRPr="00844E3D">
              <w:t>Black</w:t>
            </w:r>
          </w:p>
        </w:tc>
      </w:tr>
      <w:tr w:rsidR="00841313" w:rsidRPr="00494C3D" w14:paraId="5B6EE4D3"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7C979648" w14:textId="77777777" w:rsidR="00841313" w:rsidRPr="00844E3D" w:rsidRDefault="00841313" w:rsidP="00207614">
            <w:pPr>
              <w:spacing w:after="0" w:line="240" w:lineRule="auto"/>
              <w:jc w:val="both"/>
            </w:pPr>
            <w:r w:rsidRPr="00844E3D">
              <w:t>Chain</w:t>
            </w:r>
          </w:p>
        </w:tc>
        <w:tc>
          <w:tcPr>
            <w:tcW w:w="4960" w:type="dxa"/>
            <w:tcBorders>
              <w:top w:val="nil"/>
              <w:left w:val="nil"/>
              <w:bottom w:val="single" w:sz="4" w:space="0" w:color="auto"/>
              <w:right w:val="single" w:sz="4" w:space="0" w:color="auto"/>
            </w:tcBorders>
            <w:vAlign w:val="bottom"/>
          </w:tcPr>
          <w:p w14:paraId="5E6D394C" w14:textId="77777777" w:rsidR="00841313" w:rsidRPr="00844E3D" w:rsidRDefault="00841313" w:rsidP="00207614">
            <w:pPr>
              <w:spacing w:after="0" w:line="240" w:lineRule="auto"/>
              <w:jc w:val="both"/>
            </w:pPr>
            <w:r w:rsidRPr="00844E3D">
              <w:t>Rust resistant chain 1/2x3/32, For 7 Speed</w:t>
            </w:r>
          </w:p>
        </w:tc>
        <w:tc>
          <w:tcPr>
            <w:tcW w:w="1920" w:type="dxa"/>
            <w:tcBorders>
              <w:top w:val="nil"/>
              <w:left w:val="nil"/>
              <w:bottom w:val="single" w:sz="4" w:space="0" w:color="auto"/>
              <w:right w:val="single" w:sz="4" w:space="0" w:color="auto"/>
            </w:tcBorders>
            <w:vAlign w:val="bottom"/>
          </w:tcPr>
          <w:p w14:paraId="1F3BFD3E" w14:textId="77777777" w:rsidR="00841313" w:rsidRPr="00844E3D" w:rsidRDefault="00841313" w:rsidP="00207614">
            <w:pPr>
              <w:spacing w:after="0" w:line="240" w:lineRule="auto"/>
              <w:jc w:val="both"/>
            </w:pPr>
            <w:r w:rsidRPr="00844E3D">
              <w:t>Dark Silver/Brown</w:t>
            </w:r>
          </w:p>
        </w:tc>
      </w:tr>
      <w:tr w:rsidR="00841313" w:rsidRPr="00494C3D" w14:paraId="04978000"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484D606C" w14:textId="77777777" w:rsidR="00841313" w:rsidRPr="00844E3D" w:rsidRDefault="00841313" w:rsidP="00207614">
            <w:pPr>
              <w:spacing w:after="0" w:line="240" w:lineRule="auto"/>
              <w:jc w:val="both"/>
            </w:pPr>
            <w:r w:rsidRPr="00844E3D">
              <w:t>Freewheel</w:t>
            </w:r>
          </w:p>
        </w:tc>
        <w:tc>
          <w:tcPr>
            <w:tcW w:w="4960" w:type="dxa"/>
            <w:tcBorders>
              <w:top w:val="nil"/>
              <w:left w:val="nil"/>
              <w:bottom w:val="single" w:sz="4" w:space="0" w:color="auto"/>
              <w:right w:val="single" w:sz="4" w:space="0" w:color="auto"/>
            </w:tcBorders>
            <w:vAlign w:val="bottom"/>
          </w:tcPr>
          <w:p w14:paraId="5B78ED0B" w14:textId="77777777" w:rsidR="00841313" w:rsidRPr="00844E3D" w:rsidRDefault="00841313" w:rsidP="00207614">
            <w:pPr>
              <w:spacing w:after="0" w:line="240" w:lineRule="auto"/>
              <w:jc w:val="both"/>
            </w:pPr>
            <w:r w:rsidRPr="00844E3D">
              <w:t>Cassette sprockets for index gears,12-28T, 7-SPEED BLACK</w:t>
            </w:r>
          </w:p>
        </w:tc>
        <w:tc>
          <w:tcPr>
            <w:tcW w:w="1920" w:type="dxa"/>
            <w:tcBorders>
              <w:top w:val="nil"/>
              <w:left w:val="nil"/>
              <w:bottom w:val="single" w:sz="4" w:space="0" w:color="auto"/>
              <w:right w:val="single" w:sz="4" w:space="0" w:color="auto"/>
            </w:tcBorders>
            <w:vAlign w:val="bottom"/>
          </w:tcPr>
          <w:p w14:paraId="492AA8B8" w14:textId="77777777" w:rsidR="00841313" w:rsidRPr="00844E3D" w:rsidRDefault="00841313" w:rsidP="00207614">
            <w:pPr>
              <w:spacing w:after="0" w:line="240" w:lineRule="auto"/>
              <w:jc w:val="both"/>
            </w:pPr>
            <w:r w:rsidRPr="00844E3D">
              <w:t>Black</w:t>
            </w:r>
          </w:p>
        </w:tc>
      </w:tr>
      <w:tr w:rsidR="00841313" w:rsidRPr="00494C3D" w14:paraId="0E2C034A" w14:textId="77777777" w:rsidTr="4070BBA2">
        <w:trPr>
          <w:trHeight w:val="900"/>
        </w:trPr>
        <w:tc>
          <w:tcPr>
            <w:tcW w:w="2060" w:type="dxa"/>
            <w:tcBorders>
              <w:top w:val="nil"/>
              <w:left w:val="single" w:sz="4" w:space="0" w:color="auto"/>
              <w:bottom w:val="single" w:sz="4" w:space="0" w:color="auto"/>
              <w:right w:val="single" w:sz="4" w:space="0" w:color="auto"/>
            </w:tcBorders>
            <w:vAlign w:val="bottom"/>
          </w:tcPr>
          <w:p w14:paraId="43163BB8" w14:textId="77777777" w:rsidR="00841313" w:rsidRPr="00844E3D" w:rsidRDefault="00841313" w:rsidP="00207614">
            <w:pPr>
              <w:spacing w:after="0" w:line="240" w:lineRule="auto"/>
              <w:jc w:val="both"/>
            </w:pPr>
            <w:r w:rsidRPr="00844E3D">
              <w:t>Chainset</w:t>
            </w:r>
          </w:p>
        </w:tc>
        <w:tc>
          <w:tcPr>
            <w:tcW w:w="4960" w:type="dxa"/>
            <w:tcBorders>
              <w:top w:val="nil"/>
              <w:left w:val="nil"/>
              <w:bottom w:val="single" w:sz="4" w:space="0" w:color="auto"/>
              <w:right w:val="single" w:sz="4" w:space="0" w:color="auto"/>
            </w:tcBorders>
            <w:vAlign w:val="bottom"/>
          </w:tcPr>
          <w:p w14:paraId="46FDD2C4" w14:textId="77777777" w:rsidR="00841313" w:rsidRPr="00844E3D" w:rsidRDefault="00841313" w:rsidP="00207614">
            <w:pPr>
              <w:spacing w:after="0" w:line="240" w:lineRule="auto"/>
              <w:jc w:val="both"/>
            </w:pPr>
            <w:r w:rsidRPr="00844E3D">
              <w:t>FRONT CHAINWHEEL, for index gears. 170MM crank, 48X38X28T FOR REAR 7-SPEED. With integral chainguard</w:t>
            </w:r>
          </w:p>
        </w:tc>
        <w:tc>
          <w:tcPr>
            <w:tcW w:w="1920" w:type="dxa"/>
            <w:tcBorders>
              <w:top w:val="nil"/>
              <w:left w:val="nil"/>
              <w:bottom w:val="single" w:sz="4" w:space="0" w:color="auto"/>
              <w:right w:val="single" w:sz="4" w:space="0" w:color="auto"/>
            </w:tcBorders>
            <w:vAlign w:val="bottom"/>
          </w:tcPr>
          <w:p w14:paraId="128B89A4" w14:textId="77777777" w:rsidR="00841313" w:rsidRPr="00844E3D" w:rsidRDefault="00841313" w:rsidP="00207614">
            <w:pPr>
              <w:spacing w:after="0" w:line="240" w:lineRule="auto"/>
              <w:jc w:val="both"/>
            </w:pPr>
            <w:r w:rsidRPr="00844E3D">
              <w:t>Black/Silver</w:t>
            </w:r>
          </w:p>
        </w:tc>
      </w:tr>
      <w:tr w:rsidR="00841313" w:rsidRPr="00494C3D" w14:paraId="3C6159F5"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4986F5E3" w14:textId="77777777" w:rsidR="00841313" w:rsidRPr="00844E3D" w:rsidRDefault="00841313" w:rsidP="00207614">
            <w:pPr>
              <w:spacing w:after="0" w:line="240" w:lineRule="auto"/>
              <w:jc w:val="both"/>
            </w:pPr>
            <w:r w:rsidRPr="00844E3D">
              <w:t>Pedals</w:t>
            </w:r>
          </w:p>
        </w:tc>
        <w:tc>
          <w:tcPr>
            <w:tcW w:w="4960" w:type="dxa"/>
            <w:tcBorders>
              <w:top w:val="nil"/>
              <w:left w:val="nil"/>
              <w:bottom w:val="single" w:sz="4" w:space="0" w:color="auto"/>
              <w:right w:val="single" w:sz="4" w:space="0" w:color="auto"/>
            </w:tcBorders>
            <w:vAlign w:val="bottom"/>
          </w:tcPr>
          <w:p w14:paraId="5993F4A8" w14:textId="77777777" w:rsidR="00841313" w:rsidRPr="00844E3D" w:rsidRDefault="00841313" w:rsidP="00207614">
            <w:pPr>
              <w:spacing w:after="0" w:line="240" w:lineRule="auto"/>
              <w:jc w:val="both"/>
            </w:pPr>
            <w:r w:rsidRPr="00844E3D">
              <w:t>9/16"Pvc Trekking Type With BS Reflectors (Dual Density) w/o Logo</w:t>
            </w:r>
          </w:p>
        </w:tc>
        <w:tc>
          <w:tcPr>
            <w:tcW w:w="1920" w:type="dxa"/>
            <w:tcBorders>
              <w:top w:val="nil"/>
              <w:left w:val="nil"/>
              <w:bottom w:val="single" w:sz="4" w:space="0" w:color="auto"/>
              <w:right w:val="single" w:sz="4" w:space="0" w:color="auto"/>
            </w:tcBorders>
            <w:shd w:val="clear" w:color="auto" w:fill="FFFFFF" w:themeFill="background1"/>
            <w:vAlign w:val="bottom"/>
          </w:tcPr>
          <w:p w14:paraId="1C1DC027" w14:textId="77777777" w:rsidR="00841313" w:rsidRPr="00844E3D" w:rsidRDefault="00841313" w:rsidP="00207614">
            <w:pPr>
              <w:spacing w:after="0" w:line="240" w:lineRule="auto"/>
              <w:jc w:val="both"/>
            </w:pPr>
            <w:r w:rsidRPr="00844E3D">
              <w:t>Black/Gray</w:t>
            </w:r>
          </w:p>
        </w:tc>
      </w:tr>
      <w:tr w:rsidR="00841313" w:rsidRPr="00494C3D" w14:paraId="425322E3"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7DC4D1E9" w14:textId="77777777" w:rsidR="00841313" w:rsidRPr="00844E3D" w:rsidRDefault="00841313" w:rsidP="00207614">
            <w:pPr>
              <w:spacing w:after="0" w:line="240" w:lineRule="auto"/>
              <w:jc w:val="both"/>
            </w:pPr>
            <w:r w:rsidRPr="00844E3D">
              <w:t>Derailleur Cables Outer Casing</w:t>
            </w:r>
          </w:p>
        </w:tc>
        <w:tc>
          <w:tcPr>
            <w:tcW w:w="4960" w:type="dxa"/>
            <w:tcBorders>
              <w:top w:val="nil"/>
              <w:left w:val="nil"/>
              <w:bottom w:val="single" w:sz="4" w:space="0" w:color="auto"/>
              <w:right w:val="single" w:sz="4" w:space="0" w:color="auto"/>
            </w:tcBorders>
            <w:vAlign w:val="bottom"/>
          </w:tcPr>
          <w:p w14:paraId="02B5C38C" w14:textId="77777777" w:rsidR="00841313" w:rsidRPr="00844E3D" w:rsidRDefault="00841313" w:rsidP="00207614">
            <w:pPr>
              <w:spacing w:after="0" w:line="240" w:lineRule="auto"/>
              <w:jc w:val="both"/>
            </w:pPr>
            <w:r w:rsidRPr="00844E3D">
              <w:t>SP Type Cable (4mmD)</w:t>
            </w:r>
          </w:p>
        </w:tc>
        <w:tc>
          <w:tcPr>
            <w:tcW w:w="1920" w:type="dxa"/>
            <w:tcBorders>
              <w:top w:val="nil"/>
              <w:left w:val="nil"/>
              <w:bottom w:val="single" w:sz="4" w:space="0" w:color="auto"/>
              <w:right w:val="single" w:sz="4" w:space="0" w:color="auto"/>
            </w:tcBorders>
            <w:vAlign w:val="bottom"/>
          </w:tcPr>
          <w:p w14:paraId="121B748E" w14:textId="77777777" w:rsidR="00841313" w:rsidRPr="00844E3D" w:rsidRDefault="00841313" w:rsidP="00207614">
            <w:pPr>
              <w:spacing w:after="0" w:line="240" w:lineRule="auto"/>
              <w:jc w:val="both"/>
            </w:pPr>
            <w:r w:rsidRPr="00844E3D">
              <w:t>Black</w:t>
            </w:r>
          </w:p>
        </w:tc>
      </w:tr>
      <w:tr w:rsidR="00841313" w:rsidRPr="00494C3D" w14:paraId="683F30D4"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0A6E2AE5" w14:textId="77777777" w:rsidR="00841313" w:rsidRPr="00844E3D" w:rsidRDefault="00841313" w:rsidP="00207614">
            <w:pPr>
              <w:spacing w:after="0" w:line="240" w:lineRule="auto"/>
              <w:jc w:val="both"/>
            </w:pPr>
            <w:r w:rsidRPr="00844E3D">
              <w:t>Outer Cable endcap</w:t>
            </w:r>
          </w:p>
        </w:tc>
        <w:tc>
          <w:tcPr>
            <w:tcW w:w="4960" w:type="dxa"/>
            <w:tcBorders>
              <w:top w:val="nil"/>
              <w:left w:val="nil"/>
              <w:bottom w:val="single" w:sz="4" w:space="0" w:color="auto"/>
              <w:right w:val="single" w:sz="4" w:space="0" w:color="auto"/>
            </w:tcBorders>
            <w:vAlign w:val="bottom"/>
          </w:tcPr>
          <w:p w14:paraId="3F705128" w14:textId="77777777" w:rsidR="00841313" w:rsidRPr="00844E3D" w:rsidRDefault="00841313" w:rsidP="00207614">
            <w:pPr>
              <w:spacing w:after="0" w:line="240" w:lineRule="auto"/>
              <w:jc w:val="both"/>
            </w:pPr>
            <w:r w:rsidRPr="00844E3D">
              <w:t>Steel</w:t>
            </w:r>
          </w:p>
        </w:tc>
        <w:tc>
          <w:tcPr>
            <w:tcW w:w="1920" w:type="dxa"/>
            <w:tcBorders>
              <w:top w:val="nil"/>
              <w:left w:val="nil"/>
              <w:bottom w:val="single" w:sz="4" w:space="0" w:color="auto"/>
              <w:right w:val="single" w:sz="4" w:space="0" w:color="auto"/>
            </w:tcBorders>
            <w:vAlign w:val="bottom"/>
          </w:tcPr>
          <w:p w14:paraId="52E64DB0" w14:textId="77777777" w:rsidR="00841313" w:rsidRPr="00844E3D" w:rsidRDefault="00841313" w:rsidP="00207614">
            <w:pPr>
              <w:spacing w:after="0" w:line="240" w:lineRule="auto"/>
              <w:jc w:val="both"/>
            </w:pPr>
            <w:r w:rsidRPr="00844E3D">
              <w:t>CP</w:t>
            </w:r>
          </w:p>
        </w:tc>
      </w:tr>
      <w:tr w:rsidR="00841313" w:rsidRPr="00494C3D" w14:paraId="6164F491"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5B411153" w14:textId="77777777" w:rsidR="00841313" w:rsidRPr="00844E3D" w:rsidRDefault="00841313" w:rsidP="00207614">
            <w:pPr>
              <w:spacing w:after="0" w:line="240" w:lineRule="auto"/>
              <w:jc w:val="both"/>
            </w:pPr>
            <w:r w:rsidRPr="00844E3D">
              <w:t>Inner safety endcap</w:t>
            </w:r>
          </w:p>
        </w:tc>
        <w:tc>
          <w:tcPr>
            <w:tcW w:w="4960" w:type="dxa"/>
            <w:tcBorders>
              <w:top w:val="nil"/>
              <w:left w:val="nil"/>
              <w:bottom w:val="single" w:sz="4" w:space="0" w:color="auto"/>
              <w:right w:val="single" w:sz="4" w:space="0" w:color="auto"/>
            </w:tcBorders>
            <w:vAlign w:val="bottom"/>
          </w:tcPr>
          <w:p w14:paraId="6A4294F6" w14:textId="77777777" w:rsidR="00841313" w:rsidRPr="00844E3D" w:rsidRDefault="00841313" w:rsidP="00207614">
            <w:pPr>
              <w:spacing w:after="0" w:line="240" w:lineRule="auto"/>
              <w:jc w:val="both"/>
            </w:pPr>
            <w:r w:rsidRPr="00844E3D">
              <w:t>Alloy</w:t>
            </w:r>
          </w:p>
        </w:tc>
        <w:tc>
          <w:tcPr>
            <w:tcW w:w="1920" w:type="dxa"/>
            <w:tcBorders>
              <w:top w:val="nil"/>
              <w:left w:val="nil"/>
              <w:bottom w:val="single" w:sz="4" w:space="0" w:color="auto"/>
              <w:right w:val="single" w:sz="4" w:space="0" w:color="auto"/>
            </w:tcBorders>
            <w:vAlign w:val="bottom"/>
          </w:tcPr>
          <w:p w14:paraId="17598C38" w14:textId="77777777" w:rsidR="00841313" w:rsidRPr="00844E3D" w:rsidRDefault="00841313" w:rsidP="00207614">
            <w:pPr>
              <w:spacing w:after="0" w:line="240" w:lineRule="auto"/>
              <w:jc w:val="both"/>
            </w:pPr>
            <w:r w:rsidRPr="00844E3D">
              <w:t>Natural</w:t>
            </w:r>
          </w:p>
        </w:tc>
      </w:tr>
      <w:tr w:rsidR="00841313" w:rsidRPr="00494C3D" w14:paraId="288829AA" w14:textId="77777777" w:rsidTr="4070BBA2">
        <w:trPr>
          <w:trHeight w:val="300"/>
        </w:trPr>
        <w:tc>
          <w:tcPr>
            <w:tcW w:w="8940" w:type="dxa"/>
            <w:gridSpan w:val="3"/>
            <w:tcBorders>
              <w:top w:val="single" w:sz="4" w:space="0" w:color="auto"/>
              <w:left w:val="single" w:sz="4" w:space="0" w:color="auto"/>
              <w:bottom w:val="single" w:sz="4" w:space="0" w:color="auto"/>
              <w:right w:val="single" w:sz="4" w:space="0" w:color="000000" w:themeColor="text1"/>
            </w:tcBorders>
            <w:shd w:val="clear" w:color="auto" w:fill="C0C0C0"/>
            <w:vAlign w:val="bottom"/>
          </w:tcPr>
          <w:p w14:paraId="79074FAA" w14:textId="77777777" w:rsidR="00841313" w:rsidRPr="00844E3D" w:rsidRDefault="00841313" w:rsidP="00207614">
            <w:pPr>
              <w:spacing w:after="0" w:line="240" w:lineRule="auto"/>
              <w:jc w:val="both"/>
            </w:pPr>
            <w:r w:rsidRPr="00844E3D">
              <w:t>ROAD WHEEL Assy.</w:t>
            </w:r>
          </w:p>
        </w:tc>
      </w:tr>
      <w:tr w:rsidR="00841313" w:rsidRPr="00494C3D" w14:paraId="0AFF4981"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0AB330CF" w14:textId="77777777" w:rsidR="00841313" w:rsidRPr="00844E3D" w:rsidRDefault="00841313" w:rsidP="00207614">
            <w:pPr>
              <w:spacing w:after="0" w:line="240" w:lineRule="auto"/>
              <w:jc w:val="both"/>
            </w:pPr>
            <w:r w:rsidRPr="00844E3D">
              <w:t>Tyres Front</w:t>
            </w:r>
          </w:p>
        </w:tc>
        <w:tc>
          <w:tcPr>
            <w:tcW w:w="4960" w:type="dxa"/>
            <w:tcBorders>
              <w:top w:val="nil"/>
              <w:left w:val="nil"/>
              <w:bottom w:val="single" w:sz="4" w:space="0" w:color="auto"/>
              <w:right w:val="single" w:sz="4" w:space="0" w:color="auto"/>
            </w:tcBorders>
            <w:vAlign w:val="bottom"/>
          </w:tcPr>
          <w:p w14:paraId="176424B5" w14:textId="77777777" w:rsidR="00841313" w:rsidRPr="00844E3D" w:rsidRDefault="00841313" w:rsidP="00207614">
            <w:pPr>
              <w:spacing w:after="0" w:line="240" w:lineRule="auto"/>
              <w:jc w:val="both"/>
            </w:pPr>
            <w:r w:rsidRPr="00844E3D">
              <w:t>700CX35C Trekking Pattern with Puncture Protection</w:t>
            </w:r>
          </w:p>
        </w:tc>
        <w:tc>
          <w:tcPr>
            <w:tcW w:w="1920" w:type="dxa"/>
            <w:tcBorders>
              <w:top w:val="nil"/>
              <w:left w:val="nil"/>
              <w:bottom w:val="single" w:sz="4" w:space="0" w:color="auto"/>
              <w:right w:val="single" w:sz="4" w:space="0" w:color="auto"/>
            </w:tcBorders>
            <w:vAlign w:val="bottom"/>
          </w:tcPr>
          <w:p w14:paraId="77E0ED5F" w14:textId="77777777" w:rsidR="00841313" w:rsidRPr="00844E3D" w:rsidRDefault="00841313" w:rsidP="00207614">
            <w:pPr>
              <w:spacing w:after="0" w:line="240" w:lineRule="auto"/>
              <w:jc w:val="both"/>
            </w:pPr>
            <w:r w:rsidRPr="00844E3D">
              <w:t>Black</w:t>
            </w:r>
          </w:p>
        </w:tc>
      </w:tr>
      <w:tr w:rsidR="00841313" w:rsidRPr="00494C3D" w14:paraId="584288B2"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7EB3943B" w14:textId="77777777" w:rsidR="00841313" w:rsidRPr="00844E3D" w:rsidRDefault="00841313" w:rsidP="00207614">
            <w:pPr>
              <w:spacing w:after="0" w:line="240" w:lineRule="auto"/>
              <w:jc w:val="both"/>
            </w:pPr>
            <w:r w:rsidRPr="00844E3D">
              <w:t>Tyres Rear</w:t>
            </w:r>
          </w:p>
        </w:tc>
        <w:tc>
          <w:tcPr>
            <w:tcW w:w="4960" w:type="dxa"/>
            <w:tcBorders>
              <w:top w:val="nil"/>
              <w:left w:val="nil"/>
              <w:bottom w:val="single" w:sz="4" w:space="0" w:color="auto"/>
              <w:right w:val="single" w:sz="4" w:space="0" w:color="auto"/>
            </w:tcBorders>
            <w:vAlign w:val="bottom"/>
          </w:tcPr>
          <w:p w14:paraId="4A4A8861" w14:textId="77777777" w:rsidR="00841313" w:rsidRPr="00844E3D" w:rsidRDefault="00841313" w:rsidP="00207614">
            <w:pPr>
              <w:spacing w:after="0" w:line="240" w:lineRule="auto"/>
              <w:jc w:val="both"/>
            </w:pPr>
            <w:r w:rsidRPr="00844E3D">
              <w:t>700CX35C Trekking Pattern with Puncture Protection</w:t>
            </w:r>
          </w:p>
        </w:tc>
        <w:tc>
          <w:tcPr>
            <w:tcW w:w="1920" w:type="dxa"/>
            <w:tcBorders>
              <w:top w:val="nil"/>
              <w:left w:val="nil"/>
              <w:bottom w:val="single" w:sz="4" w:space="0" w:color="auto"/>
              <w:right w:val="single" w:sz="4" w:space="0" w:color="auto"/>
            </w:tcBorders>
            <w:vAlign w:val="bottom"/>
          </w:tcPr>
          <w:p w14:paraId="285ECF46" w14:textId="77777777" w:rsidR="00841313" w:rsidRPr="00844E3D" w:rsidRDefault="00841313" w:rsidP="00207614">
            <w:pPr>
              <w:spacing w:after="0" w:line="240" w:lineRule="auto"/>
              <w:jc w:val="both"/>
            </w:pPr>
            <w:r w:rsidRPr="00844E3D">
              <w:t>Black</w:t>
            </w:r>
          </w:p>
        </w:tc>
      </w:tr>
      <w:tr w:rsidR="00841313" w:rsidRPr="00494C3D" w14:paraId="4C374948"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0B82ED75" w14:textId="77777777" w:rsidR="00841313" w:rsidRPr="00844E3D" w:rsidRDefault="00841313" w:rsidP="00207614">
            <w:pPr>
              <w:spacing w:after="0" w:line="240" w:lineRule="auto"/>
              <w:jc w:val="both"/>
            </w:pPr>
            <w:r w:rsidRPr="00844E3D">
              <w:t>Tubes/Valve</w:t>
            </w:r>
          </w:p>
        </w:tc>
        <w:tc>
          <w:tcPr>
            <w:tcW w:w="4960" w:type="dxa"/>
            <w:tcBorders>
              <w:top w:val="nil"/>
              <w:left w:val="nil"/>
              <w:bottom w:val="single" w:sz="4" w:space="0" w:color="auto"/>
              <w:right w:val="single" w:sz="4" w:space="0" w:color="auto"/>
            </w:tcBorders>
            <w:vAlign w:val="bottom"/>
          </w:tcPr>
          <w:p w14:paraId="38DC5E59" w14:textId="77777777" w:rsidR="00841313" w:rsidRPr="00844E3D" w:rsidRDefault="00841313" w:rsidP="00207614">
            <w:pPr>
              <w:spacing w:after="0" w:line="240" w:lineRule="auto"/>
              <w:jc w:val="both"/>
            </w:pPr>
            <w:r w:rsidRPr="00844E3D">
              <w:t>700C Schrader Valve + Tube</w:t>
            </w:r>
          </w:p>
        </w:tc>
        <w:tc>
          <w:tcPr>
            <w:tcW w:w="1920" w:type="dxa"/>
            <w:tcBorders>
              <w:top w:val="nil"/>
              <w:left w:val="nil"/>
              <w:bottom w:val="single" w:sz="4" w:space="0" w:color="auto"/>
              <w:right w:val="single" w:sz="4" w:space="0" w:color="auto"/>
            </w:tcBorders>
            <w:vAlign w:val="bottom"/>
          </w:tcPr>
          <w:p w14:paraId="791C42B0" w14:textId="77777777" w:rsidR="00841313" w:rsidRPr="00844E3D" w:rsidRDefault="00841313" w:rsidP="00207614">
            <w:pPr>
              <w:spacing w:after="0" w:line="240" w:lineRule="auto"/>
              <w:jc w:val="both"/>
            </w:pPr>
            <w:r w:rsidRPr="00844E3D">
              <w:t>Black</w:t>
            </w:r>
          </w:p>
        </w:tc>
      </w:tr>
      <w:tr w:rsidR="00841313" w:rsidRPr="00494C3D" w14:paraId="0884C64C"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00032601" w14:textId="77777777" w:rsidR="00841313" w:rsidRPr="00844E3D" w:rsidRDefault="00841313" w:rsidP="00207614">
            <w:pPr>
              <w:spacing w:after="0" w:line="240" w:lineRule="auto"/>
              <w:jc w:val="both"/>
            </w:pPr>
            <w:r w:rsidRPr="00844E3D">
              <w:t>Rim Tape</w:t>
            </w:r>
          </w:p>
        </w:tc>
        <w:tc>
          <w:tcPr>
            <w:tcW w:w="4960" w:type="dxa"/>
            <w:tcBorders>
              <w:top w:val="nil"/>
              <w:left w:val="nil"/>
              <w:bottom w:val="single" w:sz="4" w:space="0" w:color="auto"/>
              <w:right w:val="single" w:sz="4" w:space="0" w:color="auto"/>
            </w:tcBorders>
            <w:vAlign w:val="bottom"/>
          </w:tcPr>
          <w:p w14:paraId="13D5957C" w14:textId="77777777" w:rsidR="00841313" w:rsidRPr="00844E3D" w:rsidRDefault="00841313" w:rsidP="00207614">
            <w:pPr>
              <w:spacing w:after="0" w:line="240" w:lineRule="auto"/>
              <w:jc w:val="both"/>
            </w:pPr>
            <w:r w:rsidRPr="00844E3D">
              <w:t>700C Rubber</w:t>
            </w:r>
          </w:p>
        </w:tc>
        <w:tc>
          <w:tcPr>
            <w:tcW w:w="1920" w:type="dxa"/>
            <w:tcBorders>
              <w:top w:val="nil"/>
              <w:left w:val="nil"/>
              <w:bottom w:val="single" w:sz="4" w:space="0" w:color="auto"/>
              <w:right w:val="single" w:sz="4" w:space="0" w:color="auto"/>
            </w:tcBorders>
            <w:vAlign w:val="bottom"/>
          </w:tcPr>
          <w:p w14:paraId="03D47478" w14:textId="77777777" w:rsidR="00841313" w:rsidRPr="00844E3D" w:rsidRDefault="00841313" w:rsidP="00207614">
            <w:pPr>
              <w:spacing w:after="0" w:line="240" w:lineRule="auto"/>
              <w:jc w:val="both"/>
            </w:pPr>
            <w:r w:rsidRPr="00844E3D">
              <w:t>Black</w:t>
            </w:r>
          </w:p>
        </w:tc>
      </w:tr>
      <w:tr w:rsidR="00841313" w:rsidRPr="00494C3D" w14:paraId="36D2DDEA"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68B81142" w14:textId="77777777" w:rsidR="00841313" w:rsidRPr="00844E3D" w:rsidRDefault="00841313" w:rsidP="00207614">
            <w:pPr>
              <w:spacing w:after="0" w:line="240" w:lineRule="auto"/>
              <w:jc w:val="both"/>
            </w:pPr>
            <w:r w:rsidRPr="00844E3D">
              <w:lastRenderedPageBreak/>
              <w:t>Rims</w:t>
            </w:r>
          </w:p>
        </w:tc>
        <w:tc>
          <w:tcPr>
            <w:tcW w:w="4960" w:type="dxa"/>
            <w:tcBorders>
              <w:top w:val="nil"/>
              <w:left w:val="nil"/>
              <w:bottom w:val="single" w:sz="4" w:space="0" w:color="auto"/>
              <w:right w:val="single" w:sz="4" w:space="0" w:color="auto"/>
            </w:tcBorders>
            <w:vAlign w:val="bottom"/>
          </w:tcPr>
          <w:p w14:paraId="787B09A5" w14:textId="77777777" w:rsidR="00841313" w:rsidRPr="00844E3D" w:rsidRDefault="00841313" w:rsidP="00207614">
            <w:pPr>
              <w:spacing w:after="0" w:line="240" w:lineRule="auto"/>
              <w:jc w:val="both"/>
            </w:pPr>
            <w:r w:rsidRPr="00844E3D">
              <w:t>700C Alloy 36 Holes Double Wall with Side CNC Finish with 2 pc Rim Decal per wheel SV</w:t>
            </w:r>
          </w:p>
        </w:tc>
        <w:tc>
          <w:tcPr>
            <w:tcW w:w="1920" w:type="dxa"/>
            <w:tcBorders>
              <w:top w:val="nil"/>
              <w:left w:val="nil"/>
              <w:bottom w:val="single" w:sz="4" w:space="0" w:color="auto"/>
              <w:right w:val="single" w:sz="4" w:space="0" w:color="auto"/>
            </w:tcBorders>
            <w:vAlign w:val="bottom"/>
          </w:tcPr>
          <w:p w14:paraId="232E006B" w14:textId="77777777" w:rsidR="00841313" w:rsidRPr="00844E3D" w:rsidRDefault="00841313" w:rsidP="00207614">
            <w:pPr>
              <w:spacing w:after="0" w:line="240" w:lineRule="auto"/>
              <w:jc w:val="both"/>
            </w:pPr>
            <w:r w:rsidRPr="00844E3D">
              <w:t>Black</w:t>
            </w:r>
          </w:p>
        </w:tc>
      </w:tr>
      <w:tr w:rsidR="00841313" w:rsidRPr="00494C3D" w14:paraId="5540C7AB"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52983A11" w14:textId="77777777" w:rsidR="00841313" w:rsidRPr="00844E3D" w:rsidRDefault="00841313" w:rsidP="00207614">
            <w:pPr>
              <w:spacing w:after="0" w:line="240" w:lineRule="auto"/>
              <w:jc w:val="both"/>
            </w:pPr>
            <w:r w:rsidRPr="00844E3D">
              <w:t>Front Hub</w:t>
            </w:r>
          </w:p>
        </w:tc>
        <w:tc>
          <w:tcPr>
            <w:tcW w:w="4960" w:type="dxa"/>
            <w:tcBorders>
              <w:top w:val="nil"/>
              <w:left w:val="nil"/>
              <w:bottom w:val="single" w:sz="4" w:space="0" w:color="auto"/>
              <w:right w:val="single" w:sz="4" w:space="0" w:color="auto"/>
            </w:tcBorders>
            <w:vAlign w:val="bottom"/>
          </w:tcPr>
          <w:p w14:paraId="34F872C5" w14:textId="77777777" w:rsidR="00841313" w:rsidRPr="00844E3D" w:rsidRDefault="00841313" w:rsidP="00207614">
            <w:pPr>
              <w:spacing w:after="0" w:line="240" w:lineRule="auto"/>
              <w:jc w:val="both"/>
            </w:pPr>
            <w:r w:rsidRPr="00844E3D">
              <w:t>Alloy 14Gx3/8"x36Hx100x140mm, w/stainless nuts</w:t>
            </w:r>
          </w:p>
        </w:tc>
        <w:tc>
          <w:tcPr>
            <w:tcW w:w="1920" w:type="dxa"/>
            <w:tcBorders>
              <w:top w:val="nil"/>
              <w:left w:val="nil"/>
              <w:bottom w:val="single" w:sz="4" w:space="0" w:color="auto"/>
              <w:right w:val="single" w:sz="4" w:space="0" w:color="auto"/>
            </w:tcBorders>
            <w:vAlign w:val="bottom"/>
          </w:tcPr>
          <w:p w14:paraId="3A57CC2E" w14:textId="77777777" w:rsidR="00841313" w:rsidRPr="00844E3D" w:rsidRDefault="00841313" w:rsidP="00207614">
            <w:pPr>
              <w:spacing w:after="0" w:line="240" w:lineRule="auto"/>
              <w:jc w:val="both"/>
            </w:pPr>
            <w:r w:rsidRPr="00844E3D">
              <w:t>Black</w:t>
            </w:r>
          </w:p>
        </w:tc>
      </w:tr>
      <w:tr w:rsidR="00841313" w:rsidRPr="00494C3D" w14:paraId="1C0175D4" w14:textId="77777777" w:rsidTr="4070BBA2">
        <w:trPr>
          <w:trHeight w:val="600"/>
        </w:trPr>
        <w:tc>
          <w:tcPr>
            <w:tcW w:w="2060" w:type="dxa"/>
            <w:tcBorders>
              <w:top w:val="nil"/>
              <w:left w:val="single" w:sz="4" w:space="0" w:color="auto"/>
              <w:bottom w:val="single" w:sz="4" w:space="0" w:color="auto"/>
              <w:right w:val="single" w:sz="4" w:space="0" w:color="auto"/>
            </w:tcBorders>
            <w:vAlign w:val="bottom"/>
          </w:tcPr>
          <w:p w14:paraId="3138C57C" w14:textId="77777777" w:rsidR="00841313" w:rsidRPr="00844E3D" w:rsidRDefault="00841313" w:rsidP="00207614">
            <w:pPr>
              <w:spacing w:after="0" w:line="240" w:lineRule="auto"/>
              <w:jc w:val="both"/>
            </w:pPr>
            <w:r w:rsidRPr="00844E3D">
              <w:t>Rear Hub</w:t>
            </w:r>
          </w:p>
        </w:tc>
        <w:tc>
          <w:tcPr>
            <w:tcW w:w="4960" w:type="dxa"/>
            <w:tcBorders>
              <w:top w:val="nil"/>
              <w:left w:val="nil"/>
              <w:bottom w:val="single" w:sz="4" w:space="0" w:color="auto"/>
              <w:right w:val="single" w:sz="4" w:space="0" w:color="auto"/>
            </w:tcBorders>
            <w:vAlign w:val="bottom"/>
          </w:tcPr>
          <w:p w14:paraId="69FD0222" w14:textId="77777777" w:rsidR="00841313" w:rsidRPr="00844E3D" w:rsidRDefault="00841313" w:rsidP="00207614">
            <w:pPr>
              <w:spacing w:after="0" w:line="240" w:lineRule="auto"/>
              <w:jc w:val="both"/>
            </w:pPr>
            <w:r w:rsidRPr="00844E3D">
              <w:t>Cassette Alloy 14Gx3/8"x36Hx135x180mm w/stainless nuts</w:t>
            </w:r>
          </w:p>
        </w:tc>
        <w:tc>
          <w:tcPr>
            <w:tcW w:w="1920" w:type="dxa"/>
            <w:tcBorders>
              <w:top w:val="nil"/>
              <w:left w:val="nil"/>
              <w:bottom w:val="single" w:sz="4" w:space="0" w:color="auto"/>
              <w:right w:val="single" w:sz="4" w:space="0" w:color="auto"/>
            </w:tcBorders>
            <w:vAlign w:val="bottom"/>
          </w:tcPr>
          <w:p w14:paraId="2A47B542" w14:textId="77777777" w:rsidR="00841313" w:rsidRPr="00844E3D" w:rsidRDefault="00841313" w:rsidP="00207614">
            <w:pPr>
              <w:spacing w:after="0" w:line="240" w:lineRule="auto"/>
              <w:jc w:val="both"/>
            </w:pPr>
            <w:r w:rsidRPr="00844E3D">
              <w:t>Black</w:t>
            </w:r>
          </w:p>
        </w:tc>
      </w:tr>
      <w:tr w:rsidR="00841313" w:rsidRPr="00494C3D" w14:paraId="56D0D9FE"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7F11F91D" w14:textId="77777777" w:rsidR="00841313" w:rsidRPr="00844E3D" w:rsidRDefault="00841313" w:rsidP="00207614">
            <w:pPr>
              <w:spacing w:after="0" w:line="240" w:lineRule="auto"/>
              <w:jc w:val="both"/>
            </w:pPr>
            <w:r w:rsidRPr="00844E3D">
              <w:t>Spokes</w:t>
            </w:r>
          </w:p>
        </w:tc>
        <w:tc>
          <w:tcPr>
            <w:tcW w:w="4960" w:type="dxa"/>
            <w:tcBorders>
              <w:top w:val="nil"/>
              <w:left w:val="nil"/>
              <w:bottom w:val="single" w:sz="4" w:space="0" w:color="auto"/>
              <w:right w:val="single" w:sz="4" w:space="0" w:color="auto"/>
            </w:tcBorders>
            <w:vAlign w:val="bottom"/>
          </w:tcPr>
          <w:p w14:paraId="6F8EC917" w14:textId="77777777" w:rsidR="00841313" w:rsidRPr="00844E3D" w:rsidRDefault="00841313" w:rsidP="00207614">
            <w:pPr>
              <w:spacing w:after="0" w:line="240" w:lineRule="auto"/>
              <w:jc w:val="both"/>
            </w:pPr>
            <w:r w:rsidRPr="00844E3D">
              <w:t>UCP black coated (mmL)</w:t>
            </w:r>
          </w:p>
        </w:tc>
        <w:tc>
          <w:tcPr>
            <w:tcW w:w="1920" w:type="dxa"/>
            <w:tcBorders>
              <w:top w:val="nil"/>
              <w:left w:val="nil"/>
              <w:bottom w:val="single" w:sz="4" w:space="0" w:color="auto"/>
              <w:right w:val="single" w:sz="4" w:space="0" w:color="auto"/>
            </w:tcBorders>
            <w:vAlign w:val="bottom"/>
          </w:tcPr>
          <w:p w14:paraId="53C5656D" w14:textId="77777777" w:rsidR="00841313" w:rsidRPr="00844E3D" w:rsidRDefault="00841313" w:rsidP="00207614">
            <w:pPr>
              <w:spacing w:after="0" w:line="240" w:lineRule="auto"/>
              <w:jc w:val="both"/>
            </w:pPr>
            <w:r w:rsidRPr="00844E3D">
              <w:t>Black</w:t>
            </w:r>
          </w:p>
        </w:tc>
      </w:tr>
      <w:tr w:rsidR="00841313" w:rsidRPr="00494C3D" w14:paraId="17204068"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2547C57C" w14:textId="77777777" w:rsidR="00841313" w:rsidRPr="00844E3D" w:rsidRDefault="00841313" w:rsidP="00207614">
            <w:pPr>
              <w:spacing w:after="0" w:line="240" w:lineRule="auto"/>
              <w:jc w:val="both"/>
            </w:pPr>
            <w:r w:rsidRPr="00844E3D">
              <w:t>Spokes</w:t>
            </w:r>
          </w:p>
        </w:tc>
        <w:tc>
          <w:tcPr>
            <w:tcW w:w="4960" w:type="dxa"/>
            <w:tcBorders>
              <w:top w:val="nil"/>
              <w:left w:val="nil"/>
              <w:bottom w:val="single" w:sz="4" w:space="0" w:color="auto"/>
              <w:right w:val="single" w:sz="4" w:space="0" w:color="auto"/>
            </w:tcBorders>
            <w:vAlign w:val="bottom"/>
          </w:tcPr>
          <w:p w14:paraId="4D6FE237" w14:textId="77777777" w:rsidR="00841313" w:rsidRPr="00844E3D" w:rsidRDefault="00841313" w:rsidP="00207614">
            <w:pPr>
              <w:spacing w:after="0" w:line="240" w:lineRule="auto"/>
              <w:jc w:val="both"/>
            </w:pPr>
            <w:r w:rsidRPr="00844E3D">
              <w:t>UCP black coated (mmL)</w:t>
            </w:r>
          </w:p>
        </w:tc>
        <w:tc>
          <w:tcPr>
            <w:tcW w:w="1920" w:type="dxa"/>
            <w:tcBorders>
              <w:top w:val="nil"/>
              <w:left w:val="nil"/>
              <w:bottom w:val="single" w:sz="4" w:space="0" w:color="auto"/>
              <w:right w:val="single" w:sz="4" w:space="0" w:color="auto"/>
            </w:tcBorders>
            <w:vAlign w:val="bottom"/>
          </w:tcPr>
          <w:p w14:paraId="58462C59" w14:textId="77777777" w:rsidR="00841313" w:rsidRPr="00844E3D" w:rsidRDefault="00841313" w:rsidP="00207614">
            <w:pPr>
              <w:spacing w:after="0" w:line="240" w:lineRule="auto"/>
              <w:jc w:val="both"/>
            </w:pPr>
            <w:r w:rsidRPr="00844E3D">
              <w:t>Black</w:t>
            </w:r>
          </w:p>
        </w:tc>
      </w:tr>
      <w:tr w:rsidR="00841313" w:rsidRPr="00494C3D" w14:paraId="2C813840"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4B5382BD" w14:textId="77777777" w:rsidR="00841313" w:rsidRPr="00844E3D" w:rsidRDefault="00841313" w:rsidP="00207614">
            <w:pPr>
              <w:spacing w:after="0" w:line="240" w:lineRule="auto"/>
              <w:jc w:val="both"/>
            </w:pPr>
            <w:r w:rsidRPr="00844E3D">
              <w:t>Spoke Disc</w:t>
            </w:r>
          </w:p>
        </w:tc>
        <w:tc>
          <w:tcPr>
            <w:tcW w:w="4960" w:type="dxa"/>
            <w:tcBorders>
              <w:top w:val="nil"/>
              <w:left w:val="nil"/>
              <w:bottom w:val="single" w:sz="4" w:space="0" w:color="auto"/>
              <w:right w:val="single" w:sz="4" w:space="0" w:color="auto"/>
            </w:tcBorders>
            <w:vAlign w:val="bottom"/>
          </w:tcPr>
          <w:p w14:paraId="5DCB65E6" w14:textId="77777777" w:rsidR="00841313" w:rsidRPr="00844E3D" w:rsidRDefault="00841313" w:rsidP="00207614">
            <w:pPr>
              <w:spacing w:after="0" w:line="240" w:lineRule="auto"/>
              <w:jc w:val="both"/>
            </w:pPr>
            <w:r w:rsidRPr="00844E3D">
              <w:t>PVC 6 1/2"</w:t>
            </w:r>
          </w:p>
        </w:tc>
        <w:tc>
          <w:tcPr>
            <w:tcW w:w="1920" w:type="dxa"/>
            <w:tcBorders>
              <w:top w:val="nil"/>
              <w:left w:val="nil"/>
              <w:bottom w:val="single" w:sz="4" w:space="0" w:color="auto"/>
              <w:right w:val="single" w:sz="4" w:space="0" w:color="auto"/>
            </w:tcBorders>
            <w:vAlign w:val="bottom"/>
          </w:tcPr>
          <w:p w14:paraId="5F110F34" w14:textId="77777777" w:rsidR="00841313" w:rsidRPr="00844E3D" w:rsidRDefault="00841313" w:rsidP="00207614">
            <w:pPr>
              <w:spacing w:after="0" w:line="240" w:lineRule="auto"/>
              <w:jc w:val="both"/>
            </w:pPr>
            <w:r w:rsidRPr="00844E3D">
              <w:t>Clear</w:t>
            </w:r>
          </w:p>
        </w:tc>
      </w:tr>
      <w:tr w:rsidR="00841313" w:rsidRPr="00494C3D" w14:paraId="7FD4E961"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7457BA7A" w14:textId="77777777" w:rsidR="00841313" w:rsidRPr="00844E3D" w:rsidRDefault="00841313" w:rsidP="00207614">
            <w:pPr>
              <w:spacing w:after="0" w:line="240" w:lineRule="auto"/>
              <w:jc w:val="both"/>
            </w:pPr>
            <w:r w:rsidRPr="00844E3D">
              <w:t>Nipples</w:t>
            </w:r>
          </w:p>
        </w:tc>
        <w:tc>
          <w:tcPr>
            <w:tcW w:w="4960" w:type="dxa"/>
            <w:tcBorders>
              <w:top w:val="nil"/>
              <w:left w:val="nil"/>
              <w:bottom w:val="single" w:sz="4" w:space="0" w:color="auto"/>
              <w:right w:val="single" w:sz="4" w:space="0" w:color="auto"/>
            </w:tcBorders>
            <w:vAlign w:val="bottom"/>
          </w:tcPr>
          <w:p w14:paraId="6499C23E" w14:textId="77777777" w:rsidR="00841313" w:rsidRPr="00844E3D" w:rsidRDefault="00841313" w:rsidP="00207614">
            <w:pPr>
              <w:spacing w:after="0" w:line="240" w:lineRule="auto"/>
              <w:jc w:val="both"/>
            </w:pPr>
            <w:r w:rsidRPr="00844E3D">
              <w:t>Standard</w:t>
            </w:r>
          </w:p>
        </w:tc>
        <w:tc>
          <w:tcPr>
            <w:tcW w:w="1920" w:type="dxa"/>
            <w:tcBorders>
              <w:top w:val="nil"/>
              <w:left w:val="nil"/>
              <w:bottom w:val="single" w:sz="4" w:space="0" w:color="auto"/>
              <w:right w:val="single" w:sz="4" w:space="0" w:color="auto"/>
            </w:tcBorders>
            <w:vAlign w:val="bottom"/>
          </w:tcPr>
          <w:p w14:paraId="79BDC253" w14:textId="77777777" w:rsidR="00841313" w:rsidRPr="00844E3D" w:rsidRDefault="00841313" w:rsidP="00207614">
            <w:pPr>
              <w:spacing w:after="0" w:line="240" w:lineRule="auto"/>
              <w:jc w:val="both"/>
            </w:pPr>
            <w:r w:rsidRPr="00844E3D">
              <w:t>CP</w:t>
            </w:r>
          </w:p>
        </w:tc>
      </w:tr>
      <w:tr w:rsidR="00841313" w:rsidRPr="00494C3D" w14:paraId="6C5D1C8F" w14:textId="77777777" w:rsidTr="4070BBA2">
        <w:trPr>
          <w:trHeight w:val="300"/>
        </w:trPr>
        <w:tc>
          <w:tcPr>
            <w:tcW w:w="8940" w:type="dxa"/>
            <w:gridSpan w:val="3"/>
            <w:tcBorders>
              <w:top w:val="single" w:sz="4" w:space="0" w:color="auto"/>
              <w:left w:val="single" w:sz="4" w:space="0" w:color="auto"/>
              <w:bottom w:val="single" w:sz="4" w:space="0" w:color="auto"/>
              <w:right w:val="single" w:sz="4" w:space="0" w:color="000000" w:themeColor="text1"/>
            </w:tcBorders>
            <w:shd w:val="clear" w:color="auto" w:fill="C0C0C0"/>
            <w:vAlign w:val="bottom"/>
          </w:tcPr>
          <w:p w14:paraId="260A1890" w14:textId="77777777" w:rsidR="00841313" w:rsidRPr="00844E3D" w:rsidRDefault="00841313" w:rsidP="00207614">
            <w:pPr>
              <w:spacing w:after="0" w:line="240" w:lineRule="auto"/>
              <w:jc w:val="both"/>
            </w:pPr>
            <w:r w:rsidRPr="00844E3D">
              <w:t>SADDLE Assy.</w:t>
            </w:r>
          </w:p>
        </w:tc>
      </w:tr>
      <w:tr w:rsidR="00841313" w:rsidRPr="00494C3D" w14:paraId="1F3B4A17" w14:textId="77777777" w:rsidTr="4070BBA2">
        <w:trPr>
          <w:trHeight w:val="510"/>
        </w:trPr>
        <w:tc>
          <w:tcPr>
            <w:tcW w:w="2060" w:type="dxa"/>
            <w:tcBorders>
              <w:top w:val="nil"/>
              <w:left w:val="single" w:sz="4" w:space="0" w:color="auto"/>
              <w:bottom w:val="single" w:sz="4" w:space="0" w:color="auto"/>
              <w:right w:val="single" w:sz="4" w:space="0" w:color="auto"/>
            </w:tcBorders>
            <w:vAlign w:val="bottom"/>
          </w:tcPr>
          <w:p w14:paraId="4B1D8865" w14:textId="77777777" w:rsidR="00841313" w:rsidRPr="00844E3D" w:rsidRDefault="00841313" w:rsidP="00207614">
            <w:pPr>
              <w:spacing w:after="0" w:line="240" w:lineRule="auto"/>
              <w:jc w:val="both"/>
            </w:pPr>
            <w:r w:rsidRPr="00844E3D">
              <w:t>Saddle</w:t>
            </w:r>
          </w:p>
        </w:tc>
        <w:tc>
          <w:tcPr>
            <w:tcW w:w="4960" w:type="dxa"/>
            <w:tcBorders>
              <w:top w:val="nil"/>
              <w:left w:val="nil"/>
              <w:bottom w:val="single" w:sz="4" w:space="0" w:color="auto"/>
              <w:right w:val="single" w:sz="4" w:space="0" w:color="auto"/>
            </w:tcBorders>
            <w:vAlign w:val="center"/>
          </w:tcPr>
          <w:p w14:paraId="47065AA4" w14:textId="77777777" w:rsidR="00841313" w:rsidRPr="00844E3D" w:rsidRDefault="00841313" w:rsidP="00207614">
            <w:pPr>
              <w:spacing w:after="0" w:line="240" w:lineRule="auto"/>
              <w:jc w:val="both"/>
            </w:pPr>
            <w:r w:rsidRPr="00844E3D">
              <w:t>Gents comfort hybrid. W/o Clamp, Rail: Steel ED Black, Artwork: Printed/Embossed logo on top</w:t>
            </w:r>
          </w:p>
        </w:tc>
        <w:tc>
          <w:tcPr>
            <w:tcW w:w="1920" w:type="dxa"/>
            <w:tcBorders>
              <w:top w:val="nil"/>
              <w:left w:val="nil"/>
              <w:bottom w:val="single" w:sz="4" w:space="0" w:color="auto"/>
              <w:right w:val="single" w:sz="4" w:space="0" w:color="auto"/>
            </w:tcBorders>
            <w:vAlign w:val="center"/>
          </w:tcPr>
          <w:p w14:paraId="59D01826" w14:textId="77777777" w:rsidR="00841313" w:rsidRPr="00844E3D" w:rsidRDefault="00841313" w:rsidP="00207614">
            <w:pPr>
              <w:spacing w:after="0" w:line="240" w:lineRule="auto"/>
              <w:jc w:val="both"/>
            </w:pPr>
            <w:r w:rsidRPr="00844E3D">
              <w:t>Black</w:t>
            </w:r>
          </w:p>
        </w:tc>
      </w:tr>
      <w:tr w:rsidR="00841313" w:rsidRPr="00494C3D" w14:paraId="71164523"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4096177E" w14:textId="77777777" w:rsidR="00841313" w:rsidRPr="00844E3D" w:rsidRDefault="00841313" w:rsidP="00207614">
            <w:pPr>
              <w:spacing w:after="0" w:line="240" w:lineRule="auto"/>
              <w:jc w:val="both"/>
            </w:pPr>
            <w:r w:rsidRPr="00844E3D">
              <w:t>Seat Post</w:t>
            </w:r>
          </w:p>
        </w:tc>
        <w:tc>
          <w:tcPr>
            <w:tcW w:w="4960" w:type="dxa"/>
            <w:tcBorders>
              <w:top w:val="nil"/>
              <w:left w:val="nil"/>
              <w:bottom w:val="single" w:sz="4" w:space="0" w:color="auto"/>
              <w:right w:val="single" w:sz="4" w:space="0" w:color="auto"/>
            </w:tcBorders>
            <w:vAlign w:val="bottom"/>
          </w:tcPr>
          <w:p w14:paraId="59100D05" w14:textId="77777777" w:rsidR="00841313" w:rsidRPr="00844E3D" w:rsidRDefault="00841313" w:rsidP="00207614">
            <w:pPr>
              <w:spacing w:after="0" w:line="240" w:lineRule="auto"/>
              <w:jc w:val="both"/>
            </w:pPr>
            <w:r w:rsidRPr="00844E3D">
              <w:t>27.2x350mm Alloy Micro Adjust Type Seat Post</w:t>
            </w:r>
          </w:p>
        </w:tc>
        <w:tc>
          <w:tcPr>
            <w:tcW w:w="1920" w:type="dxa"/>
            <w:tcBorders>
              <w:top w:val="nil"/>
              <w:left w:val="nil"/>
              <w:bottom w:val="single" w:sz="4" w:space="0" w:color="auto"/>
              <w:right w:val="single" w:sz="4" w:space="0" w:color="auto"/>
            </w:tcBorders>
            <w:vAlign w:val="bottom"/>
          </w:tcPr>
          <w:p w14:paraId="57D06742" w14:textId="77777777" w:rsidR="00841313" w:rsidRPr="00844E3D" w:rsidRDefault="00841313" w:rsidP="00207614">
            <w:pPr>
              <w:spacing w:after="0" w:line="240" w:lineRule="auto"/>
              <w:jc w:val="both"/>
            </w:pPr>
            <w:r w:rsidRPr="00844E3D">
              <w:t>Black</w:t>
            </w:r>
          </w:p>
        </w:tc>
      </w:tr>
      <w:tr w:rsidR="00841313" w:rsidRPr="00494C3D" w14:paraId="594440A4" w14:textId="77777777" w:rsidTr="4070BBA2">
        <w:trPr>
          <w:trHeight w:val="300"/>
        </w:trPr>
        <w:tc>
          <w:tcPr>
            <w:tcW w:w="8940" w:type="dxa"/>
            <w:gridSpan w:val="3"/>
            <w:tcBorders>
              <w:top w:val="single" w:sz="4" w:space="0" w:color="auto"/>
              <w:left w:val="single" w:sz="4" w:space="0" w:color="auto"/>
              <w:bottom w:val="single" w:sz="4" w:space="0" w:color="auto"/>
              <w:right w:val="single" w:sz="4" w:space="0" w:color="000000" w:themeColor="text1"/>
            </w:tcBorders>
            <w:shd w:val="clear" w:color="auto" w:fill="C0C0C0"/>
            <w:vAlign w:val="bottom"/>
          </w:tcPr>
          <w:p w14:paraId="7E673AB5" w14:textId="77777777" w:rsidR="00841313" w:rsidRPr="00844E3D" w:rsidRDefault="00841313" w:rsidP="00207614">
            <w:pPr>
              <w:spacing w:after="0" w:line="240" w:lineRule="auto"/>
              <w:jc w:val="both"/>
            </w:pPr>
            <w:r w:rsidRPr="00844E3D">
              <w:t>ACCESSORIES</w:t>
            </w:r>
          </w:p>
        </w:tc>
      </w:tr>
      <w:tr w:rsidR="00841313" w:rsidRPr="00494C3D" w14:paraId="38ABDF3E"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2A70BC68" w14:textId="77777777" w:rsidR="00841313" w:rsidRPr="00844E3D" w:rsidRDefault="00841313" w:rsidP="00207614">
            <w:pPr>
              <w:spacing w:after="0" w:line="240" w:lineRule="auto"/>
              <w:jc w:val="both"/>
            </w:pPr>
            <w:r w:rsidRPr="00844E3D">
              <w:t>Bell</w:t>
            </w:r>
          </w:p>
        </w:tc>
        <w:tc>
          <w:tcPr>
            <w:tcW w:w="4960" w:type="dxa"/>
            <w:tcBorders>
              <w:top w:val="nil"/>
              <w:left w:val="nil"/>
              <w:bottom w:val="single" w:sz="4" w:space="0" w:color="auto"/>
              <w:right w:val="single" w:sz="4" w:space="0" w:color="auto"/>
            </w:tcBorders>
            <w:vAlign w:val="bottom"/>
          </w:tcPr>
          <w:p w14:paraId="41F899AE" w14:textId="77777777" w:rsidR="00841313" w:rsidRPr="00844E3D" w:rsidRDefault="00841313" w:rsidP="00207614">
            <w:pPr>
              <w:spacing w:after="0" w:line="240" w:lineRule="auto"/>
              <w:jc w:val="both"/>
            </w:pPr>
            <w:r w:rsidRPr="00844E3D">
              <w:t>Mini Bell; Alloy Black Top, PVC Bracket and Lever</w:t>
            </w:r>
          </w:p>
        </w:tc>
        <w:tc>
          <w:tcPr>
            <w:tcW w:w="1920" w:type="dxa"/>
            <w:tcBorders>
              <w:top w:val="nil"/>
              <w:left w:val="nil"/>
              <w:bottom w:val="single" w:sz="4" w:space="0" w:color="auto"/>
              <w:right w:val="single" w:sz="4" w:space="0" w:color="auto"/>
            </w:tcBorders>
            <w:vAlign w:val="bottom"/>
          </w:tcPr>
          <w:p w14:paraId="792C6F04" w14:textId="77777777" w:rsidR="00841313" w:rsidRPr="00844E3D" w:rsidRDefault="00841313" w:rsidP="00207614">
            <w:pPr>
              <w:spacing w:after="0" w:line="240" w:lineRule="auto"/>
              <w:jc w:val="both"/>
            </w:pPr>
            <w:r w:rsidRPr="00844E3D">
              <w:t>Black</w:t>
            </w:r>
          </w:p>
        </w:tc>
      </w:tr>
      <w:tr w:rsidR="00841313" w:rsidRPr="00494C3D" w14:paraId="177184CF"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34A031DA" w14:textId="77777777" w:rsidR="00841313" w:rsidRPr="00844E3D" w:rsidRDefault="00841313" w:rsidP="00207614">
            <w:pPr>
              <w:spacing w:after="0" w:line="240" w:lineRule="auto"/>
              <w:jc w:val="both"/>
            </w:pPr>
            <w:r w:rsidRPr="00844E3D">
              <w:t>O-ring</w:t>
            </w:r>
          </w:p>
        </w:tc>
        <w:tc>
          <w:tcPr>
            <w:tcW w:w="4960" w:type="dxa"/>
            <w:tcBorders>
              <w:top w:val="nil"/>
              <w:left w:val="nil"/>
              <w:bottom w:val="single" w:sz="4" w:space="0" w:color="auto"/>
              <w:right w:val="single" w:sz="4" w:space="0" w:color="auto"/>
            </w:tcBorders>
            <w:vAlign w:val="bottom"/>
          </w:tcPr>
          <w:p w14:paraId="00A55A5B" w14:textId="77777777" w:rsidR="00841313" w:rsidRPr="00844E3D" w:rsidRDefault="00841313" w:rsidP="00207614">
            <w:pPr>
              <w:spacing w:after="0" w:line="240" w:lineRule="auto"/>
              <w:jc w:val="both"/>
            </w:pPr>
            <w:r w:rsidRPr="00844E3D">
              <w:t xml:space="preserve">CC170/CC171, 1.2mm*2+1.6mm*1, </w:t>
            </w:r>
          </w:p>
        </w:tc>
        <w:tc>
          <w:tcPr>
            <w:tcW w:w="1920" w:type="dxa"/>
            <w:tcBorders>
              <w:top w:val="nil"/>
              <w:left w:val="nil"/>
              <w:bottom w:val="single" w:sz="4" w:space="0" w:color="auto"/>
              <w:right w:val="single" w:sz="4" w:space="0" w:color="auto"/>
            </w:tcBorders>
            <w:vAlign w:val="bottom"/>
          </w:tcPr>
          <w:p w14:paraId="62880696" w14:textId="77777777" w:rsidR="00841313" w:rsidRPr="00844E3D" w:rsidRDefault="00841313" w:rsidP="00207614">
            <w:pPr>
              <w:spacing w:after="0" w:line="240" w:lineRule="auto"/>
              <w:jc w:val="both"/>
            </w:pPr>
            <w:r w:rsidRPr="00844E3D">
              <w:t>Clear</w:t>
            </w:r>
          </w:p>
        </w:tc>
      </w:tr>
      <w:tr w:rsidR="00841313" w:rsidRPr="00494C3D" w14:paraId="2A631538" w14:textId="77777777" w:rsidTr="4070BBA2">
        <w:trPr>
          <w:trHeight w:val="300"/>
        </w:trPr>
        <w:tc>
          <w:tcPr>
            <w:tcW w:w="8940" w:type="dxa"/>
            <w:gridSpan w:val="3"/>
            <w:tcBorders>
              <w:top w:val="single" w:sz="4" w:space="0" w:color="auto"/>
              <w:left w:val="single" w:sz="4" w:space="0" w:color="auto"/>
              <w:bottom w:val="single" w:sz="4" w:space="0" w:color="auto"/>
              <w:right w:val="single" w:sz="4" w:space="0" w:color="000000" w:themeColor="text1"/>
            </w:tcBorders>
            <w:shd w:val="clear" w:color="auto" w:fill="C0C0C0"/>
            <w:vAlign w:val="bottom"/>
          </w:tcPr>
          <w:p w14:paraId="7900AFBE" w14:textId="77777777" w:rsidR="00841313" w:rsidRPr="00844E3D" w:rsidRDefault="00841313" w:rsidP="00207614">
            <w:pPr>
              <w:spacing w:after="0" w:line="240" w:lineRule="auto"/>
              <w:jc w:val="both"/>
            </w:pPr>
            <w:r w:rsidRPr="00844E3D">
              <w:t>REFLECTOR Assy.</w:t>
            </w:r>
          </w:p>
        </w:tc>
      </w:tr>
      <w:tr w:rsidR="00841313" w:rsidRPr="00494C3D" w14:paraId="480DE488"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3631CF4D" w14:textId="77777777" w:rsidR="00841313" w:rsidRPr="00844E3D" w:rsidRDefault="00841313" w:rsidP="00207614">
            <w:pPr>
              <w:spacing w:after="0" w:line="240" w:lineRule="auto"/>
              <w:jc w:val="both"/>
            </w:pPr>
            <w:r w:rsidRPr="00844E3D">
              <w:t>Reflector Bracket(F)</w:t>
            </w:r>
          </w:p>
        </w:tc>
        <w:tc>
          <w:tcPr>
            <w:tcW w:w="4960" w:type="dxa"/>
            <w:tcBorders>
              <w:top w:val="nil"/>
              <w:left w:val="nil"/>
              <w:bottom w:val="single" w:sz="4" w:space="0" w:color="auto"/>
              <w:right w:val="single" w:sz="4" w:space="0" w:color="auto"/>
            </w:tcBorders>
            <w:vAlign w:val="bottom"/>
          </w:tcPr>
          <w:p w14:paraId="2FEA7B2A" w14:textId="77777777" w:rsidR="00841313" w:rsidRPr="00844E3D" w:rsidRDefault="00841313" w:rsidP="00207614">
            <w:pPr>
              <w:spacing w:after="0" w:line="240" w:lineRule="auto"/>
              <w:jc w:val="both"/>
            </w:pPr>
            <w:r w:rsidRPr="00844E3D">
              <w:t>Plastic; FORK  Fitting</w:t>
            </w:r>
          </w:p>
        </w:tc>
        <w:tc>
          <w:tcPr>
            <w:tcW w:w="1920" w:type="dxa"/>
            <w:tcBorders>
              <w:top w:val="nil"/>
              <w:left w:val="nil"/>
              <w:bottom w:val="single" w:sz="4" w:space="0" w:color="auto"/>
              <w:right w:val="single" w:sz="4" w:space="0" w:color="auto"/>
            </w:tcBorders>
            <w:vAlign w:val="bottom"/>
          </w:tcPr>
          <w:p w14:paraId="5183CAF4" w14:textId="77777777" w:rsidR="00841313" w:rsidRPr="00844E3D" w:rsidRDefault="00841313" w:rsidP="00207614">
            <w:pPr>
              <w:spacing w:after="0" w:line="240" w:lineRule="auto"/>
              <w:jc w:val="both"/>
            </w:pPr>
            <w:r w:rsidRPr="00844E3D">
              <w:t>Black</w:t>
            </w:r>
          </w:p>
        </w:tc>
      </w:tr>
      <w:tr w:rsidR="00841313" w:rsidRPr="00494C3D" w14:paraId="256BC991"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580512D7" w14:textId="77777777" w:rsidR="00841313" w:rsidRPr="00844E3D" w:rsidRDefault="00841313" w:rsidP="00207614">
            <w:pPr>
              <w:spacing w:after="0" w:line="240" w:lineRule="auto"/>
              <w:jc w:val="both"/>
            </w:pPr>
            <w:r w:rsidRPr="00844E3D">
              <w:t>Reflector Bracket(R)</w:t>
            </w:r>
          </w:p>
        </w:tc>
        <w:tc>
          <w:tcPr>
            <w:tcW w:w="4960" w:type="dxa"/>
            <w:tcBorders>
              <w:top w:val="nil"/>
              <w:left w:val="nil"/>
              <w:bottom w:val="single" w:sz="4" w:space="0" w:color="auto"/>
              <w:right w:val="single" w:sz="4" w:space="0" w:color="auto"/>
            </w:tcBorders>
            <w:vAlign w:val="bottom"/>
          </w:tcPr>
          <w:p w14:paraId="55B0AF5A" w14:textId="77777777" w:rsidR="00841313" w:rsidRPr="00844E3D" w:rsidRDefault="00841313" w:rsidP="00207614">
            <w:pPr>
              <w:spacing w:after="0" w:line="240" w:lineRule="auto"/>
              <w:jc w:val="both"/>
            </w:pPr>
            <w:r w:rsidRPr="00844E3D">
              <w:t>Plastic; Seat post mount 27.2mm bracket</w:t>
            </w:r>
          </w:p>
        </w:tc>
        <w:tc>
          <w:tcPr>
            <w:tcW w:w="1920" w:type="dxa"/>
            <w:tcBorders>
              <w:top w:val="nil"/>
              <w:left w:val="nil"/>
              <w:bottom w:val="single" w:sz="4" w:space="0" w:color="auto"/>
              <w:right w:val="single" w:sz="4" w:space="0" w:color="auto"/>
            </w:tcBorders>
            <w:vAlign w:val="bottom"/>
          </w:tcPr>
          <w:p w14:paraId="7643E316" w14:textId="77777777" w:rsidR="00841313" w:rsidRPr="00844E3D" w:rsidRDefault="00841313" w:rsidP="00207614">
            <w:pPr>
              <w:spacing w:after="0" w:line="240" w:lineRule="auto"/>
              <w:jc w:val="both"/>
            </w:pPr>
            <w:r w:rsidRPr="00844E3D">
              <w:t>Black</w:t>
            </w:r>
          </w:p>
        </w:tc>
      </w:tr>
      <w:tr w:rsidR="00841313" w:rsidRPr="00494C3D" w14:paraId="6B7F4AE2"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33207BD8" w14:textId="77777777" w:rsidR="00841313" w:rsidRPr="00844E3D" w:rsidRDefault="00841313" w:rsidP="00207614">
            <w:pPr>
              <w:spacing w:after="0" w:line="240" w:lineRule="auto"/>
              <w:jc w:val="both"/>
            </w:pPr>
            <w:r w:rsidRPr="00844E3D">
              <w:t>Reflectors(Front)</w:t>
            </w:r>
          </w:p>
        </w:tc>
        <w:tc>
          <w:tcPr>
            <w:tcW w:w="4960" w:type="dxa"/>
            <w:tcBorders>
              <w:top w:val="nil"/>
              <w:left w:val="nil"/>
              <w:bottom w:val="single" w:sz="4" w:space="0" w:color="auto"/>
              <w:right w:val="single" w:sz="4" w:space="0" w:color="auto"/>
            </w:tcBorders>
            <w:vAlign w:val="bottom"/>
          </w:tcPr>
          <w:p w14:paraId="003BE1D8" w14:textId="77777777" w:rsidR="00841313" w:rsidRPr="00844E3D" w:rsidRDefault="00841313" w:rsidP="00207614">
            <w:pPr>
              <w:spacing w:after="0" w:line="240" w:lineRule="auto"/>
              <w:jc w:val="both"/>
            </w:pPr>
            <w:r w:rsidRPr="00844E3D">
              <w:t>DIN/EN Standard with K Mark; Snap on Type</w:t>
            </w:r>
          </w:p>
        </w:tc>
        <w:tc>
          <w:tcPr>
            <w:tcW w:w="1920" w:type="dxa"/>
            <w:tcBorders>
              <w:top w:val="nil"/>
              <w:left w:val="nil"/>
              <w:bottom w:val="single" w:sz="4" w:space="0" w:color="auto"/>
              <w:right w:val="single" w:sz="4" w:space="0" w:color="auto"/>
            </w:tcBorders>
            <w:vAlign w:val="bottom"/>
          </w:tcPr>
          <w:p w14:paraId="1453BCD1" w14:textId="77777777" w:rsidR="00841313" w:rsidRPr="00844E3D" w:rsidRDefault="00841313" w:rsidP="00207614">
            <w:pPr>
              <w:spacing w:after="0" w:line="240" w:lineRule="auto"/>
              <w:jc w:val="both"/>
            </w:pPr>
            <w:r w:rsidRPr="00844E3D">
              <w:t>Clear</w:t>
            </w:r>
          </w:p>
        </w:tc>
      </w:tr>
      <w:tr w:rsidR="00841313" w:rsidRPr="00494C3D" w14:paraId="58B7B10A"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0D68A7B6" w14:textId="77777777" w:rsidR="00841313" w:rsidRPr="00844E3D" w:rsidRDefault="00841313" w:rsidP="00207614">
            <w:pPr>
              <w:spacing w:after="0" w:line="240" w:lineRule="auto"/>
              <w:jc w:val="both"/>
            </w:pPr>
            <w:r w:rsidRPr="00844E3D">
              <w:t>Reflectors(Rear)</w:t>
            </w:r>
          </w:p>
        </w:tc>
        <w:tc>
          <w:tcPr>
            <w:tcW w:w="4960" w:type="dxa"/>
            <w:tcBorders>
              <w:top w:val="nil"/>
              <w:left w:val="nil"/>
              <w:bottom w:val="single" w:sz="4" w:space="0" w:color="auto"/>
              <w:right w:val="single" w:sz="4" w:space="0" w:color="auto"/>
            </w:tcBorders>
            <w:vAlign w:val="bottom"/>
          </w:tcPr>
          <w:p w14:paraId="02F6B47B" w14:textId="77777777" w:rsidR="00841313" w:rsidRPr="00844E3D" w:rsidRDefault="00841313" w:rsidP="00207614">
            <w:pPr>
              <w:spacing w:after="0" w:line="240" w:lineRule="auto"/>
              <w:jc w:val="both"/>
            </w:pPr>
            <w:r w:rsidRPr="00844E3D">
              <w:t>DIN/EN Standard with K Mark; Snap on Type</w:t>
            </w:r>
          </w:p>
        </w:tc>
        <w:tc>
          <w:tcPr>
            <w:tcW w:w="1920" w:type="dxa"/>
            <w:tcBorders>
              <w:top w:val="nil"/>
              <w:left w:val="nil"/>
              <w:bottom w:val="single" w:sz="4" w:space="0" w:color="auto"/>
              <w:right w:val="single" w:sz="4" w:space="0" w:color="auto"/>
            </w:tcBorders>
            <w:vAlign w:val="bottom"/>
          </w:tcPr>
          <w:p w14:paraId="4D769179" w14:textId="77777777" w:rsidR="00841313" w:rsidRPr="00844E3D" w:rsidRDefault="00841313" w:rsidP="00207614">
            <w:pPr>
              <w:spacing w:after="0" w:line="240" w:lineRule="auto"/>
              <w:jc w:val="both"/>
            </w:pPr>
            <w:r w:rsidRPr="00844E3D">
              <w:t>Red</w:t>
            </w:r>
          </w:p>
        </w:tc>
      </w:tr>
      <w:tr w:rsidR="00841313" w:rsidRPr="00494C3D" w14:paraId="604FEA15"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1A0FB490" w14:textId="77777777" w:rsidR="00841313" w:rsidRPr="00844E3D" w:rsidRDefault="00841313" w:rsidP="00207614">
            <w:pPr>
              <w:spacing w:after="0" w:line="240" w:lineRule="auto"/>
              <w:jc w:val="both"/>
            </w:pPr>
            <w:r w:rsidRPr="00844E3D">
              <w:t>Reflectors(Wheel)</w:t>
            </w:r>
          </w:p>
        </w:tc>
        <w:tc>
          <w:tcPr>
            <w:tcW w:w="4960" w:type="dxa"/>
            <w:tcBorders>
              <w:top w:val="nil"/>
              <w:left w:val="nil"/>
              <w:bottom w:val="single" w:sz="4" w:space="0" w:color="auto"/>
              <w:right w:val="single" w:sz="4" w:space="0" w:color="auto"/>
            </w:tcBorders>
            <w:vAlign w:val="bottom"/>
          </w:tcPr>
          <w:p w14:paraId="678EA950" w14:textId="77777777" w:rsidR="00841313" w:rsidRPr="00844E3D" w:rsidRDefault="00841313" w:rsidP="00207614">
            <w:pPr>
              <w:spacing w:after="0" w:line="240" w:lineRule="auto"/>
              <w:jc w:val="both"/>
            </w:pPr>
            <w:r w:rsidRPr="00844E3D">
              <w:t>DIN/EN Standard with K Mark; w/14GA Rivet</w:t>
            </w:r>
          </w:p>
        </w:tc>
        <w:tc>
          <w:tcPr>
            <w:tcW w:w="1920" w:type="dxa"/>
            <w:tcBorders>
              <w:top w:val="nil"/>
              <w:left w:val="nil"/>
              <w:bottom w:val="single" w:sz="4" w:space="0" w:color="auto"/>
              <w:right w:val="single" w:sz="4" w:space="0" w:color="auto"/>
            </w:tcBorders>
            <w:vAlign w:val="bottom"/>
          </w:tcPr>
          <w:p w14:paraId="67025A52" w14:textId="77777777" w:rsidR="00841313" w:rsidRPr="00844E3D" w:rsidRDefault="00841313" w:rsidP="00207614">
            <w:pPr>
              <w:spacing w:after="0" w:line="240" w:lineRule="auto"/>
              <w:jc w:val="both"/>
            </w:pPr>
            <w:r w:rsidRPr="00844E3D">
              <w:t>Clear</w:t>
            </w:r>
          </w:p>
        </w:tc>
      </w:tr>
      <w:tr w:rsidR="00841313" w:rsidRPr="00494C3D" w14:paraId="06711170" w14:textId="77777777" w:rsidTr="4070BBA2">
        <w:trPr>
          <w:trHeight w:val="300"/>
        </w:trPr>
        <w:tc>
          <w:tcPr>
            <w:tcW w:w="8940" w:type="dxa"/>
            <w:gridSpan w:val="3"/>
            <w:tcBorders>
              <w:top w:val="single" w:sz="4" w:space="0" w:color="auto"/>
              <w:left w:val="single" w:sz="4" w:space="0" w:color="auto"/>
              <w:bottom w:val="single" w:sz="4" w:space="0" w:color="auto"/>
              <w:right w:val="single" w:sz="4" w:space="0" w:color="000000" w:themeColor="text1"/>
            </w:tcBorders>
            <w:shd w:val="clear" w:color="auto" w:fill="C0C0C0"/>
            <w:vAlign w:val="bottom"/>
          </w:tcPr>
          <w:p w14:paraId="74D40FDA" w14:textId="77777777" w:rsidR="00841313" w:rsidRPr="00844E3D" w:rsidRDefault="00841313" w:rsidP="00207614">
            <w:pPr>
              <w:spacing w:after="0" w:line="240" w:lineRule="auto"/>
              <w:jc w:val="both"/>
            </w:pPr>
            <w:r w:rsidRPr="00844E3D">
              <w:t>MANUAL PACK</w:t>
            </w:r>
          </w:p>
        </w:tc>
      </w:tr>
      <w:tr w:rsidR="00841313" w:rsidRPr="00494C3D" w14:paraId="01903F8B" w14:textId="77777777" w:rsidTr="4070BBA2">
        <w:trPr>
          <w:trHeight w:val="300"/>
        </w:trPr>
        <w:tc>
          <w:tcPr>
            <w:tcW w:w="2060" w:type="dxa"/>
            <w:tcBorders>
              <w:top w:val="nil"/>
              <w:left w:val="single" w:sz="4" w:space="0" w:color="auto"/>
              <w:bottom w:val="single" w:sz="4" w:space="0" w:color="auto"/>
              <w:right w:val="single" w:sz="4" w:space="0" w:color="auto"/>
            </w:tcBorders>
            <w:vAlign w:val="bottom"/>
          </w:tcPr>
          <w:p w14:paraId="3AB6B740" w14:textId="77777777" w:rsidR="00841313" w:rsidRPr="00844E3D" w:rsidRDefault="00841313" w:rsidP="00207614">
            <w:pPr>
              <w:spacing w:after="0" w:line="240" w:lineRule="auto"/>
              <w:jc w:val="both"/>
            </w:pPr>
            <w:r w:rsidRPr="00844E3D">
              <w:t>Manual</w:t>
            </w:r>
          </w:p>
        </w:tc>
        <w:tc>
          <w:tcPr>
            <w:tcW w:w="4960" w:type="dxa"/>
            <w:tcBorders>
              <w:top w:val="nil"/>
              <w:left w:val="nil"/>
              <w:bottom w:val="single" w:sz="4" w:space="0" w:color="auto"/>
              <w:right w:val="single" w:sz="4" w:space="0" w:color="auto"/>
            </w:tcBorders>
            <w:vAlign w:val="bottom"/>
          </w:tcPr>
          <w:p w14:paraId="0EA0E99F" w14:textId="77777777" w:rsidR="00841313" w:rsidRPr="00844E3D" w:rsidRDefault="00841313" w:rsidP="00207614">
            <w:pPr>
              <w:spacing w:after="0" w:line="240" w:lineRule="auto"/>
              <w:jc w:val="both"/>
            </w:pPr>
            <w:r w:rsidRPr="00844E3D">
              <w:t>User Manual</w:t>
            </w:r>
          </w:p>
        </w:tc>
        <w:tc>
          <w:tcPr>
            <w:tcW w:w="1920" w:type="dxa"/>
            <w:tcBorders>
              <w:top w:val="nil"/>
              <w:left w:val="nil"/>
              <w:bottom w:val="single" w:sz="4" w:space="0" w:color="auto"/>
              <w:right w:val="single" w:sz="4" w:space="0" w:color="auto"/>
            </w:tcBorders>
            <w:vAlign w:val="bottom"/>
          </w:tcPr>
          <w:p w14:paraId="4E2F244B" w14:textId="77777777" w:rsidR="00841313" w:rsidRPr="00844E3D" w:rsidRDefault="00841313" w:rsidP="00207614">
            <w:pPr>
              <w:spacing w:after="0" w:line="240" w:lineRule="auto"/>
              <w:jc w:val="both"/>
            </w:pPr>
            <w:r w:rsidRPr="00844E3D">
              <w:t> </w:t>
            </w:r>
          </w:p>
        </w:tc>
      </w:tr>
      <w:tr w:rsidR="00841313" w:rsidRPr="00494C3D" w14:paraId="62B1D80C" w14:textId="77777777" w:rsidTr="4070BBA2">
        <w:trPr>
          <w:trHeight w:val="300"/>
        </w:trPr>
        <w:tc>
          <w:tcPr>
            <w:tcW w:w="2060" w:type="dxa"/>
            <w:tcBorders>
              <w:top w:val="nil"/>
              <w:left w:val="nil"/>
              <w:bottom w:val="nil"/>
              <w:right w:val="nil"/>
            </w:tcBorders>
            <w:noWrap/>
            <w:vAlign w:val="bottom"/>
          </w:tcPr>
          <w:p w14:paraId="15E2795C" w14:textId="021CD60D" w:rsidR="00841313" w:rsidRPr="00844E3D" w:rsidRDefault="00D04F42" w:rsidP="00207614">
            <w:pPr>
              <w:spacing w:before="240" w:after="0"/>
              <w:jc w:val="both"/>
              <w:rPr>
                <w:b/>
                <w:bCs/>
                <w:iCs/>
              </w:rPr>
            </w:pPr>
            <w:r>
              <w:rPr>
                <w:b/>
                <w:bCs/>
                <w:iCs/>
              </w:rPr>
              <w:t xml:space="preserve">D.4 </w:t>
            </w:r>
            <w:r w:rsidR="00841313" w:rsidRPr="00844E3D">
              <w:rPr>
                <w:b/>
                <w:bCs/>
                <w:iCs/>
              </w:rPr>
              <w:t>Optional</w:t>
            </w:r>
          </w:p>
          <w:p w14:paraId="2C568B4D" w14:textId="77777777" w:rsidR="00841313" w:rsidRPr="00844E3D" w:rsidRDefault="00841313" w:rsidP="00207614">
            <w:pPr>
              <w:spacing w:after="0" w:line="240" w:lineRule="auto"/>
              <w:jc w:val="both"/>
            </w:pPr>
          </w:p>
        </w:tc>
        <w:tc>
          <w:tcPr>
            <w:tcW w:w="4960" w:type="dxa"/>
            <w:tcBorders>
              <w:top w:val="nil"/>
              <w:left w:val="nil"/>
              <w:bottom w:val="nil"/>
              <w:right w:val="nil"/>
            </w:tcBorders>
            <w:noWrap/>
            <w:vAlign w:val="bottom"/>
          </w:tcPr>
          <w:p w14:paraId="0F2AD5E4" w14:textId="77777777" w:rsidR="00841313" w:rsidRPr="00844E3D" w:rsidRDefault="00841313" w:rsidP="00207614">
            <w:pPr>
              <w:spacing w:after="0" w:line="240" w:lineRule="auto"/>
              <w:jc w:val="both"/>
            </w:pPr>
          </w:p>
        </w:tc>
        <w:tc>
          <w:tcPr>
            <w:tcW w:w="1920" w:type="dxa"/>
            <w:tcBorders>
              <w:top w:val="nil"/>
              <w:left w:val="nil"/>
              <w:bottom w:val="nil"/>
              <w:right w:val="nil"/>
            </w:tcBorders>
            <w:noWrap/>
            <w:vAlign w:val="bottom"/>
          </w:tcPr>
          <w:p w14:paraId="795C3D8A" w14:textId="77777777" w:rsidR="00841313" w:rsidRPr="00844E3D" w:rsidRDefault="00841313" w:rsidP="00207614">
            <w:pPr>
              <w:spacing w:after="0" w:line="240" w:lineRule="auto"/>
              <w:jc w:val="both"/>
            </w:pPr>
          </w:p>
        </w:tc>
      </w:tr>
      <w:tr w:rsidR="00841313" w:rsidRPr="00494C3D" w14:paraId="6AD32C37" w14:textId="77777777" w:rsidTr="4070BBA2">
        <w:trPr>
          <w:trHeight w:val="744"/>
        </w:trPr>
        <w:tc>
          <w:tcPr>
            <w:tcW w:w="2060" w:type="dxa"/>
            <w:tcBorders>
              <w:top w:val="single" w:sz="4" w:space="0" w:color="auto"/>
              <w:left w:val="single" w:sz="4" w:space="0" w:color="auto"/>
              <w:bottom w:val="single" w:sz="4" w:space="0" w:color="auto"/>
              <w:right w:val="single" w:sz="4" w:space="0" w:color="auto"/>
            </w:tcBorders>
            <w:noWrap/>
            <w:vAlign w:val="center"/>
          </w:tcPr>
          <w:p w14:paraId="5BBA1ECC" w14:textId="77777777" w:rsidR="00841313" w:rsidRPr="00844E3D" w:rsidRDefault="00841313" w:rsidP="00207614">
            <w:pPr>
              <w:spacing w:after="0" w:line="240" w:lineRule="auto"/>
              <w:jc w:val="both"/>
              <w:rPr>
                <w:b/>
                <w:i/>
                <w:iCs/>
              </w:rPr>
            </w:pPr>
            <w:r w:rsidRPr="00844E3D">
              <w:rPr>
                <w:b/>
                <w:i/>
                <w:iCs/>
              </w:rPr>
              <w:t>Item</w:t>
            </w:r>
          </w:p>
        </w:tc>
        <w:tc>
          <w:tcPr>
            <w:tcW w:w="4960" w:type="dxa"/>
            <w:tcBorders>
              <w:top w:val="single" w:sz="4" w:space="0" w:color="auto"/>
              <w:left w:val="nil"/>
              <w:bottom w:val="single" w:sz="4" w:space="0" w:color="auto"/>
              <w:right w:val="single" w:sz="4" w:space="0" w:color="auto"/>
            </w:tcBorders>
            <w:noWrap/>
            <w:vAlign w:val="center"/>
          </w:tcPr>
          <w:p w14:paraId="0E3C5B2B" w14:textId="77777777" w:rsidR="00841313" w:rsidRPr="00844E3D" w:rsidRDefault="00841313" w:rsidP="00207614">
            <w:pPr>
              <w:spacing w:after="0" w:line="240" w:lineRule="auto"/>
              <w:jc w:val="both"/>
              <w:rPr>
                <w:b/>
                <w:i/>
                <w:iCs/>
              </w:rPr>
            </w:pPr>
            <w:r w:rsidRPr="00844E3D">
              <w:rPr>
                <w:b/>
                <w:i/>
                <w:iCs/>
              </w:rPr>
              <w:t>Description</w:t>
            </w:r>
          </w:p>
        </w:tc>
        <w:tc>
          <w:tcPr>
            <w:tcW w:w="1920" w:type="dxa"/>
            <w:tcBorders>
              <w:top w:val="single" w:sz="4" w:space="0" w:color="auto"/>
              <w:left w:val="nil"/>
              <w:bottom w:val="single" w:sz="4" w:space="0" w:color="auto"/>
              <w:right w:val="single" w:sz="4" w:space="0" w:color="auto"/>
            </w:tcBorders>
            <w:noWrap/>
            <w:vAlign w:val="center"/>
          </w:tcPr>
          <w:p w14:paraId="3C82390B" w14:textId="77777777" w:rsidR="00841313" w:rsidRPr="00844E3D" w:rsidRDefault="00841313" w:rsidP="00207614">
            <w:pPr>
              <w:spacing w:after="0" w:line="240" w:lineRule="auto"/>
              <w:jc w:val="both"/>
              <w:rPr>
                <w:b/>
                <w:i/>
                <w:iCs/>
              </w:rPr>
            </w:pPr>
            <w:r w:rsidRPr="00844E3D">
              <w:rPr>
                <w:b/>
                <w:i/>
                <w:iCs/>
              </w:rPr>
              <w:t>Colour</w:t>
            </w:r>
          </w:p>
        </w:tc>
      </w:tr>
      <w:tr w:rsidR="00841313" w:rsidRPr="00494C3D" w14:paraId="5ACA35DD" w14:textId="77777777" w:rsidTr="4070BBA2">
        <w:trPr>
          <w:trHeight w:val="300"/>
        </w:trPr>
        <w:tc>
          <w:tcPr>
            <w:tcW w:w="2060" w:type="dxa"/>
            <w:tcBorders>
              <w:top w:val="single" w:sz="4" w:space="0" w:color="auto"/>
              <w:left w:val="single" w:sz="4" w:space="0" w:color="auto"/>
              <w:bottom w:val="single" w:sz="4" w:space="0" w:color="auto"/>
              <w:right w:val="single" w:sz="4" w:space="0" w:color="auto"/>
            </w:tcBorders>
            <w:vAlign w:val="bottom"/>
          </w:tcPr>
          <w:p w14:paraId="42543649" w14:textId="77777777" w:rsidR="00841313" w:rsidRPr="00844E3D" w:rsidRDefault="00841313" w:rsidP="00207614">
            <w:pPr>
              <w:spacing w:after="0" w:line="240" w:lineRule="auto"/>
              <w:jc w:val="both"/>
            </w:pPr>
            <w:r w:rsidRPr="00844E3D">
              <w:t>Mudguards</w:t>
            </w:r>
          </w:p>
        </w:tc>
        <w:tc>
          <w:tcPr>
            <w:tcW w:w="4960" w:type="dxa"/>
            <w:tcBorders>
              <w:top w:val="single" w:sz="4" w:space="0" w:color="auto"/>
              <w:left w:val="nil"/>
              <w:bottom w:val="single" w:sz="4" w:space="0" w:color="auto"/>
              <w:right w:val="single" w:sz="4" w:space="0" w:color="auto"/>
            </w:tcBorders>
            <w:vAlign w:val="bottom"/>
          </w:tcPr>
          <w:p w14:paraId="33B3758C" w14:textId="77777777" w:rsidR="00841313" w:rsidRPr="00844E3D" w:rsidRDefault="00841313" w:rsidP="00207614">
            <w:pPr>
              <w:spacing w:after="0" w:line="240" w:lineRule="auto"/>
              <w:jc w:val="both"/>
            </w:pPr>
            <w:r w:rsidRPr="00844E3D">
              <w:t xml:space="preserve">Clip on. </w:t>
            </w:r>
          </w:p>
        </w:tc>
        <w:tc>
          <w:tcPr>
            <w:tcW w:w="1920" w:type="dxa"/>
            <w:tcBorders>
              <w:top w:val="single" w:sz="4" w:space="0" w:color="auto"/>
              <w:left w:val="nil"/>
              <w:bottom w:val="single" w:sz="4" w:space="0" w:color="auto"/>
              <w:right w:val="single" w:sz="4" w:space="0" w:color="auto"/>
            </w:tcBorders>
            <w:vAlign w:val="bottom"/>
          </w:tcPr>
          <w:p w14:paraId="06B14C56" w14:textId="77777777" w:rsidR="00841313" w:rsidRPr="00844E3D" w:rsidRDefault="00841313" w:rsidP="00207614">
            <w:pPr>
              <w:spacing w:after="0" w:line="240" w:lineRule="auto"/>
              <w:jc w:val="both"/>
            </w:pPr>
            <w:r w:rsidRPr="00844E3D">
              <w:t>Black</w:t>
            </w:r>
          </w:p>
        </w:tc>
      </w:tr>
      <w:tr w:rsidR="00841313" w:rsidRPr="00494C3D" w14:paraId="23331491" w14:textId="77777777" w:rsidTr="4070BBA2">
        <w:trPr>
          <w:trHeight w:val="300"/>
        </w:trPr>
        <w:tc>
          <w:tcPr>
            <w:tcW w:w="2060" w:type="dxa"/>
            <w:tcBorders>
              <w:top w:val="single" w:sz="4" w:space="0" w:color="auto"/>
              <w:left w:val="single" w:sz="4" w:space="0" w:color="auto"/>
              <w:bottom w:val="single" w:sz="4" w:space="0" w:color="auto"/>
              <w:right w:val="single" w:sz="4" w:space="0" w:color="auto"/>
            </w:tcBorders>
          </w:tcPr>
          <w:p w14:paraId="1A814916" w14:textId="77777777" w:rsidR="00841313" w:rsidRPr="00844E3D" w:rsidRDefault="00841313" w:rsidP="00207614">
            <w:pPr>
              <w:spacing w:after="0" w:line="240" w:lineRule="auto"/>
            </w:pPr>
            <w:r w:rsidRPr="00844E3D">
              <w:t>Lock</w:t>
            </w:r>
          </w:p>
        </w:tc>
        <w:tc>
          <w:tcPr>
            <w:tcW w:w="4960" w:type="dxa"/>
            <w:tcBorders>
              <w:top w:val="single" w:sz="4" w:space="0" w:color="auto"/>
              <w:left w:val="nil"/>
              <w:bottom w:val="single" w:sz="4" w:space="0" w:color="auto"/>
              <w:right w:val="single" w:sz="4" w:space="0" w:color="auto"/>
            </w:tcBorders>
          </w:tcPr>
          <w:p w14:paraId="6CDD96BF" w14:textId="77777777" w:rsidR="00841313" w:rsidRPr="00494C3D" w:rsidRDefault="00841313" w:rsidP="00207614">
            <w:pPr>
              <w:spacing w:after="0" w:line="240" w:lineRule="auto"/>
            </w:pPr>
            <w:r w:rsidRPr="00844E3D">
              <w:t>D type shackle lock and bracket medium size (approx 14mm bar x 200mm length x 150mm width). Combination lock.</w:t>
            </w:r>
            <w:r w:rsidRPr="00494C3D">
              <w:t> </w:t>
            </w:r>
          </w:p>
        </w:tc>
        <w:tc>
          <w:tcPr>
            <w:tcW w:w="1920" w:type="dxa"/>
            <w:tcBorders>
              <w:top w:val="single" w:sz="4" w:space="0" w:color="auto"/>
              <w:left w:val="nil"/>
              <w:bottom w:val="single" w:sz="4" w:space="0" w:color="auto"/>
              <w:right w:val="single" w:sz="4" w:space="0" w:color="auto"/>
            </w:tcBorders>
          </w:tcPr>
          <w:p w14:paraId="0BED21B7" w14:textId="77777777" w:rsidR="00841313" w:rsidRPr="00844E3D" w:rsidRDefault="00841313" w:rsidP="00207614">
            <w:pPr>
              <w:spacing w:after="0" w:line="240" w:lineRule="auto"/>
            </w:pPr>
            <w:r w:rsidRPr="00844E3D">
              <w:t>Black</w:t>
            </w:r>
          </w:p>
        </w:tc>
      </w:tr>
    </w:tbl>
    <w:p w14:paraId="0BBD2F20" w14:textId="035CF1BE" w:rsidR="4070BBA2" w:rsidRDefault="4070BBA2"/>
    <w:p w14:paraId="79A8C328" w14:textId="77777777" w:rsidR="00841313" w:rsidRPr="00844E3D" w:rsidRDefault="00841313" w:rsidP="00841313">
      <w:pPr>
        <w:jc w:val="both"/>
      </w:pPr>
    </w:p>
    <w:p w14:paraId="5A53D67B" w14:textId="77777777" w:rsidR="00841313" w:rsidRPr="00844E3D" w:rsidRDefault="00841313" w:rsidP="00841313">
      <w:pPr>
        <w:pStyle w:val="ListParagraph"/>
        <w:numPr>
          <w:ilvl w:val="0"/>
          <w:numId w:val="42"/>
        </w:numPr>
        <w:spacing w:before="240" w:after="240" w:line="240" w:lineRule="auto"/>
        <w:jc w:val="both"/>
        <w:outlineLvl w:val="1"/>
        <w:rPr>
          <w:sz w:val="22"/>
        </w:rPr>
        <w:sectPr w:rsidR="00841313" w:rsidRPr="00844E3D" w:rsidSect="00207614">
          <w:pgSz w:w="11906" w:h="16838"/>
          <w:pgMar w:top="1440" w:right="1440" w:bottom="1440" w:left="1440" w:header="708" w:footer="708" w:gutter="0"/>
          <w:cols w:space="708"/>
          <w:docGrid w:linePitch="360"/>
        </w:sectPr>
      </w:pPr>
    </w:p>
    <w:p w14:paraId="5D581DC0" w14:textId="70A729F7" w:rsidR="00841313" w:rsidRPr="00FF3CF3" w:rsidRDefault="00D04F42" w:rsidP="3893D414">
      <w:pPr>
        <w:pStyle w:val="ListParagraph"/>
        <w:numPr>
          <w:ilvl w:val="0"/>
          <w:numId w:val="42"/>
        </w:numPr>
        <w:spacing w:before="240" w:after="240" w:line="240" w:lineRule="auto"/>
        <w:jc w:val="both"/>
        <w:outlineLvl w:val="1"/>
        <w:rPr>
          <w:sz w:val="28"/>
          <w:szCs w:val="28"/>
          <w:u w:val="single"/>
        </w:rPr>
      </w:pPr>
      <w:r w:rsidRPr="3893D414">
        <w:rPr>
          <w:sz w:val="28"/>
          <w:szCs w:val="28"/>
          <w:u w:val="single"/>
        </w:rPr>
        <w:lastRenderedPageBreak/>
        <w:t xml:space="preserve">C.3 </w:t>
      </w:r>
      <w:r w:rsidR="00841313" w:rsidRPr="3893D414">
        <w:rPr>
          <w:sz w:val="28"/>
          <w:szCs w:val="28"/>
          <w:u w:val="single"/>
        </w:rPr>
        <w:t xml:space="preserve">Junior Bicycles </w:t>
      </w:r>
    </w:p>
    <w:p w14:paraId="4B77850B" w14:textId="091E78EE" w:rsidR="6C8B23C4" w:rsidRDefault="6C8B23C4" w:rsidP="005D564C">
      <w:pPr>
        <w:jc w:val="both"/>
        <w:rPr>
          <w:rFonts w:ascii="Calibri" w:eastAsia="Calibri" w:hAnsi="Calibri" w:cs="Calibri"/>
          <w:sz w:val="22"/>
          <w:szCs w:val="22"/>
        </w:rPr>
      </w:pPr>
      <w:r w:rsidRPr="3893D414">
        <w:rPr>
          <w:rFonts w:ascii="Calibri" w:eastAsia="Calibri" w:hAnsi="Calibri" w:cs="Calibri"/>
          <w:sz w:val="22"/>
          <w:szCs w:val="22"/>
        </w:rPr>
        <w:t xml:space="preserve">We want to procure three sizes of children’s bikes – please see table below: </w:t>
      </w:r>
    </w:p>
    <w:p w14:paraId="1328CF32" w14:textId="4200CEF1" w:rsidR="6C8B23C4" w:rsidRDefault="6C8B23C4" w:rsidP="005D564C">
      <w:pPr>
        <w:jc w:val="both"/>
        <w:rPr>
          <w:rFonts w:ascii="Calibri" w:eastAsia="Calibri" w:hAnsi="Calibri" w:cs="Calibri"/>
          <w:sz w:val="22"/>
          <w:szCs w:val="22"/>
        </w:rPr>
      </w:pPr>
      <w:r w:rsidRPr="3893D414">
        <w:rPr>
          <w:rFonts w:ascii="Calibri" w:eastAsia="Calibri" w:hAnsi="Calibri" w:cs="Calibri"/>
          <w:sz w:val="22"/>
          <w:szCs w:val="22"/>
        </w:rPr>
        <w:t xml:space="preserve"> </w:t>
      </w:r>
    </w:p>
    <w:tbl>
      <w:tblPr>
        <w:tblW w:w="0" w:type="auto"/>
        <w:tblLayout w:type="fixed"/>
        <w:tblLook w:val="04A0" w:firstRow="1" w:lastRow="0" w:firstColumn="1" w:lastColumn="0" w:noHBand="0" w:noVBand="1"/>
      </w:tblPr>
      <w:tblGrid>
        <w:gridCol w:w="3390"/>
        <w:gridCol w:w="1140"/>
        <w:gridCol w:w="4485"/>
      </w:tblGrid>
      <w:tr w:rsidR="3893D414" w14:paraId="48E121FD" w14:textId="77777777" w:rsidTr="3893D414">
        <w:tc>
          <w:tcPr>
            <w:tcW w:w="9015" w:type="dxa"/>
            <w:gridSpan w:val="3"/>
            <w:tcBorders>
              <w:top w:val="single" w:sz="8" w:space="0" w:color="auto"/>
              <w:left w:val="single" w:sz="8" w:space="0" w:color="auto"/>
              <w:bottom w:val="single" w:sz="8" w:space="0" w:color="auto"/>
              <w:right w:val="single" w:sz="8" w:space="0" w:color="auto"/>
            </w:tcBorders>
            <w:shd w:val="clear" w:color="auto" w:fill="EEECE1"/>
          </w:tcPr>
          <w:p w14:paraId="73114904" w14:textId="6B676A16" w:rsidR="3893D414" w:rsidRDefault="3893D414" w:rsidP="005D564C">
            <w:pPr>
              <w:jc w:val="center"/>
              <w:rPr>
                <w:rFonts w:ascii="Calibri" w:eastAsia="Calibri" w:hAnsi="Calibri" w:cs="Calibri"/>
                <w:b/>
                <w:bCs/>
                <w:color w:val="000000" w:themeColor="text1"/>
                <w:sz w:val="22"/>
                <w:szCs w:val="22"/>
              </w:rPr>
            </w:pPr>
            <w:r w:rsidRPr="3893D414">
              <w:rPr>
                <w:rFonts w:ascii="Calibri" w:eastAsia="Calibri" w:hAnsi="Calibri" w:cs="Calibri"/>
                <w:b/>
                <w:bCs/>
                <w:sz w:val="22"/>
                <w:szCs w:val="22"/>
              </w:rPr>
              <w:t xml:space="preserve">Essex Pedal Power </w:t>
            </w:r>
            <w:r w:rsidRPr="3893D414">
              <w:rPr>
                <w:rFonts w:ascii="Calibri" w:eastAsia="Calibri" w:hAnsi="Calibri" w:cs="Calibri"/>
                <w:b/>
                <w:bCs/>
                <w:color w:val="000000" w:themeColor="text1"/>
                <w:sz w:val="22"/>
                <w:szCs w:val="22"/>
              </w:rPr>
              <w:t>Bikes</w:t>
            </w:r>
          </w:p>
        </w:tc>
      </w:tr>
      <w:tr w:rsidR="3893D414" w14:paraId="516F59B7" w14:textId="77777777" w:rsidTr="3893D414">
        <w:tc>
          <w:tcPr>
            <w:tcW w:w="3390" w:type="dxa"/>
            <w:tcBorders>
              <w:top w:val="single" w:sz="8" w:space="0" w:color="auto"/>
              <w:left w:val="single" w:sz="8" w:space="0" w:color="auto"/>
              <w:bottom w:val="single" w:sz="8" w:space="0" w:color="auto"/>
              <w:right w:val="single" w:sz="8" w:space="0" w:color="auto"/>
            </w:tcBorders>
            <w:shd w:val="clear" w:color="auto" w:fill="EEECE1"/>
          </w:tcPr>
          <w:p w14:paraId="171D1482" w14:textId="4B1D600D" w:rsidR="3893D414" w:rsidRDefault="3893D414" w:rsidP="005D564C">
            <w:pPr>
              <w:jc w:val="center"/>
              <w:rPr>
                <w:rFonts w:ascii="Calibri" w:eastAsia="Calibri" w:hAnsi="Calibri" w:cs="Calibri"/>
                <w:b/>
                <w:bCs/>
                <w:color w:val="000000" w:themeColor="text1"/>
                <w:sz w:val="22"/>
                <w:szCs w:val="22"/>
              </w:rPr>
            </w:pPr>
            <w:r w:rsidRPr="3893D414">
              <w:rPr>
                <w:rFonts w:ascii="Calibri" w:eastAsia="Calibri" w:hAnsi="Calibri" w:cs="Calibri"/>
                <w:b/>
                <w:bCs/>
                <w:color w:val="000000" w:themeColor="text1"/>
                <w:sz w:val="22"/>
                <w:szCs w:val="22"/>
              </w:rPr>
              <w:t>Bike Size</w:t>
            </w:r>
          </w:p>
        </w:tc>
        <w:tc>
          <w:tcPr>
            <w:tcW w:w="1140" w:type="dxa"/>
            <w:tcBorders>
              <w:top w:val="nil"/>
              <w:left w:val="single" w:sz="8" w:space="0" w:color="auto"/>
              <w:bottom w:val="single" w:sz="8" w:space="0" w:color="auto"/>
              <w:right w:val="single" w:sz="8" w:space="0" w:color="auto"/>
            </w:tcBorders>
            <w:shd w:val="clear" w:color="auto" w:fill="EEECE1"/>
          </w:tcPr>
          <w:p w14:paraId="159FB467" w14:textId="51017A7A" w:rsidR="3893D414" w:rsidRDefault="3893D414" w:rsidP="005D564C">
            <w:pPr>
              <w:jc w:val="center"/>
              <w:rPr>
                <w:rFonts w:ascii="Calibri" w:eastAsia="Calibri" w:hAnsi="Calibri" w:cs="Calibri"/>
                <w:b/>
                <w:bCs/>
                <w:sz w:val="22"/>
                <w:szCs w:val="22"/>
              </w:rPr>
            </w:pPr>
            <w:r w:rsidRPr="3893D414">
              <w:rPr>
                <w:rFonts w:ascii="Calibri" w:eastAsia="Calibri" w:hAnsi="Calibri" w:cs="Calibri"/>
                <w:b/>
                <w:bCs/>
                <w:sz w:val="22"/>
                <w:szCs w:val="22"/>
              </w:rPr>
              <w:t xml:space="preserve"> </w:t>
            </w:r>
          </w:p>
        </w:tc>
        <w:tc>
          <w:tcPr>
            <w:tcW w:w="4485" w:type="dxa"/>
            <w:tcBorders>
              <w:top w:val="nil"/>
              <w:left w:val="single" w:sz="8" w:space="0" w:color="auto"/>
              <w:bottom w:val="single" w:sz="8" w:space="0" w:color="auto"/>
              <w:right w:val="single" w:sz="8" w:space="0" w:color="auto"/>
            </w:tcBorders>
            <w:shd w:val="clear" w:color="auto" w:fill="EEECE1"/>
          </w:tcPr>
          <w:p w14:paraId="1510A1DE" w14:textId="075E359A" w:rsidR="3893D414" w:rsidRDefault="3893D414" w:rsidP="005D564C">
            <w:pPr>
              <w:jc w:val="center"/>
              <w:rPr>
                <w:rFonts w:ascii="Calibri" w:eastAsia="Calibri" w:hAnsi="Calibri" w:cs="Calibri"/>
                <w:b/>
                <w:bCs/>
                <w:color w:val="000000" w:themeColor="text1"/>
                <w:sz w:val="22"/>
                <w:szCs w:val="22"/>
              </w:rPr>
            </w:pPr>
            <w:r w:rsidRPr="3893D414">
              <w:rPr>
                <w:rFonts w:ascii="Calibri" w:eastAsia="Calibri" w:hAnsi="Calibri" w:cs="Calibri"/>
                <w:b/>
                <w:bCs/>
                <w:color w:val="000000" w:themeColor="text1"/>
                <w:sz w:val="22"/>
                <w:szCs w:val="22"/>
              </w:rPr>
              <w:t>To Fit Height</w:t>
            </w:r>
          </w:p>
        </w:tc>
      </w:tr>
      <w:tr w:rsidR="3893D414" w14:paraId="3268E658" w14:textId="77777777" w:rsidTr="3893D414">
        <w:tc>
          <w:tcPr>
            <w:tcW w:w="3390" w:type="dxa"/>
            <w:tcBorders>
              <w:top w:val="single" w:sz="8" w:space="0" w:color="auto"/>
              <w:left w:val="single" w:sz="8" w:space="0" w:color="auto"/>
              <w:bottom w:val="single" w:sz="8" w:space="0" w:color="auto"/>
              <w:right w:val="single" w:sz="8" w:space="0" w:color="auto"/>
            </w:tcBorders>
          </w:tcPr>
          <w:p w14:paraId="6E2358CA" w14:textId="24308A70" w:rsidR="3893D414" w:rsidRDefault="3893D414">
            <w:r w:rsidRPr="3893D414">
              <w:rPr>
                <w:rFonts w:ascii="Calibri" w:eastAsia="Calibri" w:hAnsi="Calibri" w:cs="Calibri"/>
                <w:sz w:val="22"/>
                <w:szCs w:val="22"/>
              </w:rPr>
              <w:t>Sloped top tube -14 inch frame</w:t>
            </w:r>
          </w:p>
        </w:tc>
        <w:tc>
          <w:tcPr>
            <w:tcW w:w="1140" w:type="dxa"/>
            <w:tcBorders>
              <w:top w:val="single" w:sz="8" w:space="0" w:color="auto"/>
              <w:left w:val="single" w:sz="8" w:space="0" w:color="auto"/>
              <w:bottom w:val="single" w:sz="8" w:space="0" w:color="auto"/>
              <w:right w:val="single" w:sz="8" w:space="0" w:color="auto"/>
            </w:tcBorders>
          </w:tcPr>
          <w:p w14:paraId="19C3E3C9" w14:textId="63A8133C" w:rsidR="3893D414" w:rsidRDefault="3893D414">
            <w:r w:rsidRPr="3893D414">
              <w:rPr>
                <w:rFonts w:ascii="Calibri" w:eastAsia="Calibri" w:hAnsi="Calibri" w:cs="Calibri"/>
                <w:sz w:val="22"/>
                <w:szCs w:val="22"/>
              </w:rPr>
              <w:t xml:space="preserve"> </w:t>
            </w:r>
          </w:p>
        </w:tc>
        <w:tc>
          <w:tcPr>
            <w:tcW w:w="4485" w:type="dxa"/>
            <w:tcBorders>
              <w:top w:val="single" w:sz="8" w:space="0" w:color="auto"/>
              <w:left w:val="single" w:sz="8" w:space="0" w:color="auto"/>
              <w:bottom w:val="single" w:sz="8" w:space="0" w:color="auto"/>
              <w:right w:val="single" w:sz="8" w:space="0" w:color="auto"/>
            </w:tcBorders>
          </w:tcPr>
          <w:p w14:paraId="1F1C8CC1" w14:textId="64437837" w:rsidR="3893D414" w:rsidRDefault="3893D414">
            <w:r w:rsidRPr="3893D414">
              <w:rPr>
                <w:rFonts w:ascii="Calibri" w:eastAsia="Calibri" w:hAnsi="Calibri" w:cs="Calibri"/>
                <w:sz w:val="22"/>
                <w:szCs w:val="22"/>
              </w:rPr>
              <w:t>Adult/Teen – 5’3 or 161cm and under</w:t>
            </w:r>
          </w:p>
        </w:tc>
      </w:tr>
      <w:tr w:rsidR="3893D414" w14:paraId="4B608851" w14:textId="77777777" w:rsidTr="3893D414">
        <w:tc>
          <w:tcPr>
            <w:tcW w:w="3390" w:type="dxa"/>
            <w:tcBorders>
              <w:top w:val="single" w:sz="8" w:space="0" w:color="auto"/>
              <w:left w:val="single" w:sz="8" w:space="0" w:color="auto"/>
              <w:bottom w:val="single" w:sz="8" w:space="0" w:color="auto"/>
              <w:right w:val="single" w:sz="8" w:space="0" w:color="auto"/>
            </w:tcBorders>
          </w:tcPr>
          <w:p w14:paraId="56C0EC03" w14:textId="0E0F3C92" w:rsidR="3893D414" w:rsidRDefault="3893D414">
            <w:r w:rsidRPr="3893D414">
              <w:rPr>
                <w:rFonts w:ascii="Calibri" w:eastAsia="Calibri" w:hAnsi="Calibri" w:cs="Calibri"/>
                <w:sz w:val="22"/>
                <w:szCs w:val="22"/>
              </w:rPr>
              <w:t>Sloped top tube -17 inch frame</w:t>
            </w:r>
          </w:p>
        </w:tc>
        <w:tc>
          <w:tcPr>
            <w:tcW w:w="1140" w:type="dxa"/>
            <w:tcBorders>
              <w:top w:val="single" w:sz="8" w:space="0" w:color="auto"/>
              <w:left w:val="single" w:sz="8" w:space="0" w:color="auto"/>
              <w:bottom w:val="single" w:sz="8" w:space="0" w:color="auto"/>
              <w:right w:val="single" w:sz="8" w:space="0" w:color="auto"/>
            </w:tcBorders>
          </w:tcPr>
          <w:p w14:paraId="43B6A8B9" w14:textId="5DED5277" w:rsidR="3893D414" w:rsidRDefault="3893D414">
            <w:r w:rsidRPr="3893D414">
              <w:rPr>
                <w:rFonts w:ascii="Calibri" w:eastAsia="Calibri" w:hAnsi="Calibri" w:cs="Calibri"/>
                <w:sz w:val="22"/>
                <w:szCs w:val="22"/>
              </w:rPr>
              <w:t xml:space="preserve"> </w:t>
            </w:r>
          </w:p>
        </w:tc>
        <w:tc>
          <w:tcPr>
            <w:tcW w:w="4485" w:type="dxa"/>
            <w:tcBorders>
              <w:top w:val="single" w:sz="8" w:space="0" w:color="auto"/>
              <w:left w:val="single" w:sz="8" w:space="0" w:color="auto"/>
              <w:bottom w:val="single" w:sz="8" w:space="0" w:color="auto"/>
              <w:right w:val="single" w:sz="8" w:space="0" w:color="auto"/>
            </w:tcBorders>
          </w:tcPr>
          <w:p w14:paraId="16EF6398" w14:textId="39B664DC" w:rsidR="3893D414" w:rsidRDefault="3893D414">
            <w:r w:rsidRPr="3893D414">
              <w:rPr>
                <w:rFonts w:ascii="Calibri" w:eastAsia="Calibri" w:hAnsi="Calibri" w:cs="Calibri"/>
                <w:sz w:val="22"/>
                <w:szCs w:val="22"/>
              </w:rPr>
              <w:t>Adult/Teen – 5’4-5’7 or 164-173cm</w:t>
            </w:r>
          </w:p>
        </w:tc>
      </w:tr>
      <w:tr w:rsidR="3893D414" w14:paraId="72767317" w14:textId="77777777" w:rsidTr="3893D414">
        <w:tc>
          <w:tcPr>
            <w:tcW w:w="3390" w:type="dxa"/>
            <w:tcBorders>
              <w:top w:val="single" w:sz="8" w:space="0" w:color="auto"/>
              <w:left w:val="single" w:sz="8" w:space="0" w:color="auto"/>
              <w:bottom w:val="single" w:sz="8" w:space="0" w:color="auto"/>
              <w:right w:val="single" w:sz="8" w:space="0" w:color="auto"/>
            </w:tcBorders>
          </w:tcPr>
          <w:p w14:paraId="0A1EE535" w14:textId="52F50E31" w:rsidR="3893D414" w:rsidRDefault="3893D414">
            <w:r w:rsidRPr="3893D414">
              <w:rPr>
                <w:rFonts w:ascii="Calibri" w:eastAsia="Calibri" w:hAnsi="Calibri" w:cs="Calibri"/>
                <w:sz w:val="22"/>
                <w:szCs w:val="22"/>
              </w:rPr>
              <w:t>Straight top tube -18 inch frame</w:t>
            </w:r>
          </w:p>
        </w:tc>
        <w:tc>
          <w:tcPr>
            <w:tcW w:w="1140" w:type="dxa"/>
            <w:tcBorders>
              <w:top w:val="single" w:sz="8" w:space="0" w:color="auto"/>
              <w:left w:val="single" w:sz="8" w:space="0" w:color="auto"/>
              <w:bottom w:val="single" w:sz="8" w:space="0" w:color="auto"/>
              <w:right w:val="single" w:sz="8" w:space="0" w:color="auto"/>
            </w:tcBorders>
          </w:tcPr>
          <w:p w14:paraId="4588A079" w14:textId="44573A03" w:rsidR="3893D414" w:rsidRDefault="3893D414">
            <w:r w:rsidRPr="3893D414">
              <w:rPr>
                <w:rFonts w:ascii="Calibri" w:eastAsia="Calibri" w:hAnsi="Calibri" w:cs="Calibri"/>
                <w:sz w:val="22"/>
                <w:szCs w:val="22"/>
              </w:rPr>
              <w:t xml:space="preserve"> </w:t>
            </w:r>
          </w:p>
        </w:tc>
        <w:tc>
          <w:tcPr>
            <w:tcW w:w="4485" w:type="dxa"/>
            <w:tcBorders>
              <w:top w:val="single" w:sz="8" w:space="0" w:color="auto"/>
              <w:left w:val="single" w:sz="8" w:space="0" w:color="auto"/>
              <w:bottom w:val="single" w:sz="8" w:space="0" w:color="auto"/>
              <w:right w:val="single" w:sz="8" w:space="0" w:color="auto"/>
            </w:tcBorders>
          </w:tcPr>
          <w:p w14:paraId="3B059023" w14:textId="36434DA7" w:rsidR="3893D414" w:rsidRDefault="3893D414">
            <w:r w:rsidRPr="3893D414">
              <w:rPr>
                <w:rFonts w:ascii="Calibri" w:eastAsia="Calibri" w:hAnsi="Calibri" w:cs="Calibri"/>
                <w:sz w:val="22"/>
                <w:szCs w:val="22"/>
              </w:rPr>
              <w:t>Adult – 5’5-5’9 or 167-180cm</w:t>
            </w:r>
          </w:p>
        </w:tc>
      </w:tr>
      <w:tr w:rsidR="3893D414" w14:paraId="0736FA7D" w14:textId="77777777" w:rsidTr="3893D414">
        <w:tc>
          <w:tcPr>
            <w:tcW w:w="3390" w:type="dxa"/>
            <w:tcBorders>
              <w:top w:val="single" w:sz="8" w:space="0" w:color="auto"/>
              <w:left w:val="single" w:sz="8" w:space="0" w:color="auto"/>
              <w:bottom w:val="single" w:sz="8" w:space="0" w:color="auto"/>
              <w:right w:val="single" w:sz="8" w:space="0" w:color="auto"/>
            </w:tcBorders>
          </w:tcPr>
          <w:p w14:paraId="7993E033" w14:textId="2A746A6E" w:rsidR="3893D414" w:rsidRDefault="3893D414">
            <w:r w:rsidRPr="3893D414">
              <w:rPr>
                <w:rFonts w:ascii="Calibri" w:eastAsia="Calibri" w:hAnsi="Calibri" w:cs="Calibri"/>
                <w:sz w:val="22"/>
                <w:szCs w:val="22"/>
              </w:rPr>
              <w:t>Straight top tube -20 inch frame</w:t>
            </w:r>
          </w:p>
        </w:tc>
        <w:tc>
          <w:tcPr>
            <w:tcW w:w="1140" w:type="dxa"/>
            <w:tcBorders>
              <w:top w:val="single" w:sz="8" w:space="0" w:color="auto"/>
              <w:left w:val="single" w:sz="8" w:space="0" w:color="auto"/>
              <w:bottom w:val="single" w:sz="8" w:space="0" w:color="auto"/>
              <w:right w:val="single" w:sz="8" w:space="0" w:color="auto"/>
            </w:tcBorders>
          </w:tcPr>
          <w:p w14:paraId="4E1BE1D8" w14:textId="113A002C" w:rsidR="3893D414" w:rsidRDefault="3893D414">
            <w:r w:rsidRPr="3893D414">
              <w:rPr>
                <w:rFonts w:ascii="Calibri" w:eastAsia="Calibri" w:hAnsi="Calibri" w:cs="Calibri"/>
                <w:sz w:val="22"/>
                <w:szCs w:val="22"/>
              </w:rPr>
              <w:t xml:space="preserve"> </w:t>
            </w:r>
          </w:p>
        </w:tc>
        <w:tc>
          <w:tcPr>
            <w:tcW w:w="4485" w:type="dxa"/>
            <w:tcBorders>
              <w:top w:val="single" w:sz="8" w:space="0" w:color="auto"/>
              <w:left w:val="single" w:sz="8" w:space="0" w:color="auto"/>
              <w:bottom w:val="single" w:sz="8" w:space="0" w:color="auto"/>
              <w:right w:val="single" w:sz="8" w:space="0" w:color="auto"/>
            </w:tcBorders>
          </w:tcPr>
          <w:p w14:paraId="661EAAC2" w14:textId="78A89969" w:rsidR="3893D414" w:rsidRDefault="3893D414">
            <w:r w:rsidRPr="3893D414">
              <w:rPr>
                <w:rFonts w:ascii="Calibri" w:eastAsia="Calibri" w:hAnsi="Calibri" w:cs="Calibri"/>
                <w:sz w:val="22"/>
                <w:szCs w:val="22"/>
              </w:rPr>
              <w:t>Adult – 5’10 or 150cm and above</w:t>
            </w:r>
          </w:p>
        </w:tc>
      </w:tr>
      <w:tr w:rsidR="3893D414" w14:paraId="475DC264" w14:textId="77777777" w:rsidTr="3893D414">
        <w:tc>
          <w:tcPr>
            <w:tcW w:w="3390" w:type="dxa"/>
            <w:tcBorders>
              <w:top w:val="single" w:sz="8" w:space="0" w:color="auto"/>
              <w:left w:val="single" w:sz="8" w:space="0" w:color="auto"/>
              <w:bottom w:val="single" w:sz="8" w:space="0" w:color="auto"/>
              <w:right w:val="single" w:sz="8" w:space="0" w:color="auto"/>
            </w:tcBorders>
          </w:tcPr>
          <w:p w14:paraId="4C8FC76B" w14:textId="09AD4DB2" w:rsidR="3893D414" w:rsidRDefault="3893D414">
            <w:r w:rsidRPr="3893D414">
              <w:rPr>
                <w:rFonts w:ascii="Calibri" w:eastAsia="Calibri" w:hAnsi="Calibri" w:cs="Calibri"/>
                <w:sz w:val="22"/>
                <w:szCs w:val="22"/>
              </w:rPr>
              <w:t>20 inch wheel</w:t>
            </w:r>
          </w:p>
        </w:tc>
        <w:tc>
          <w:tcPr>
            <w:tcW w:w="1140" w:type="dxa"/>
            <w:tcBorders>
              <w:top w:val="single" w:sz="8" w:space="0" w:color="auto"/>
              <w:left w:val="single" w:sz="8" w:space="0" w:color="auto"/>
              <w:bottom w:val="single" w:sz="8" w:space="0" w:color="auto"/>
              <w:right w:val="single" w:sz="8" w:space="0" w:color="auto"/>
            </w:tcBorders>
          </w:tcPr>
          <w:p w14:paraId="1603622A" w14:textId="1B9E3AF8" w:rsidR="3893D414" w:rsidRDefault="3893D414">
            <w:r w:rsidRPr="3893D414">
              <w:rPr>
                <w:rFonts w:ascii="Calibri" w:eastAsia="Calibri" w:hAnsi="Calibri" w:cs="Calibri"/>
                <w:sz w:val="22"/>
                <w:szCs w:val="22"/>
              </w:rPr>
              <w:t xml:space="preserve"> </w:t>
            </w:r>
          </w:p>
        </w:tc>
        <w:tc>
          <w:tcPr>
            <w:tcW w:w="4485" w:type="dxa"/>
            <w:tcBorders>
              <w:top w:val="single" w:sz="8" w:space="0" w:color="auto"/>
              <w:left w:val="single" w:sz="8" w:space="0" w:color="auto"/>
              <w:bottom w:val="single" w:sz="8" w:space="0" w:color="auto"/>
              <w:right w:val="single" w:sz="8" w:space="0" w:color="auto"/>
            </w:tcBorders>
          </w:tcPr>
          <w:p w14:paraId="01CACA43" w14:textId="6307DF28" w:rsidR="3893D414" w:rsidRDefault="3893D414">
            <w:r w:rsidRPr="3893D414">
              <w:rPr>
                <w:rFonts w:ascii="Calibri" w:eastAsia="Calibri" w:hAnsi="Calibri" w:cs="Calibri"/>
                <w:sz w:val="22"/>
                <w:szCs w:val="22"/>
              </w:rPr>
              <w:t>Children – 3’11-4’3  or 120-130cm (5-8 yrs)</w:t>
            </w:r>
          </w:p>
        </w:tc>
      </w:tr>
      <w:tr w:rsidR="3893D414" w14:paraId="7D49C37A" w14:textId="77777777" w:rsidTr="3893D414">
        <w:tc>
          <w:tcPr>
            <w:tcW w:w="3390" w:type="dxa"/>
            <w:tcBorders>
              <w:top w:val="single" w:sz="8" w:space="0" w:color="auto"/>
              <w:left w:val="single" w:sz="8" w:space="0" w:color="auto"/>
              <w:bottom w:val="single" w:sz="8" w:space="0" w:color="auto"/>
              <w:right w:val="single" w:sz="8" w:space="0" w:color="auto"/>
            </w:tcBorders>
          </w:tcPr>
          <w:p w14:paraId="7AA1585B" w14:textId="209E4689" w:rsidR="3893D414" w:rsidRDefault="3893D414">
            <w:r w:rsidRPr="3893D414">
              <w:rPr>
                <w:rFonts w:ascii="Calibri" w:eastAsia="Calibri" w:hAnsi="Calibri" w:cs="Calibri"/>
                <w:sz w:val="22"/>
                <w:szCs w:val="22"/>
              </w:rPr>
              <w:t>24 inch wheel</w:t>
            </w:r>
          </w:p>
        </w:tc>
        <w:tc>
          <w:tcPr>
            <w:tcW w:w="1140" w:type="dxa"/>
            <w:tcBorders>
              <w:top w:val="single" w:sz="8" w:space="0" w:color="auto"/>
              <w:left w:val="single" w:sz="8" w:space="0" w:color="auto"/>
              <w:bottom w:val="single" w:sz="8" w:space="0" w:color="auto"/>
              <w:right w:val="single" w:sz="8" w:space="0" w:color="auto"/>
            </w:tcBorders>
          </w:tcPr>
          <w:p w14:paraId="0A6BE34F" w14:textId="78D2E69E" w:rsidR="3893D414" w:rsidRDefault="3893D414">
            <w:r w:rsidRPr="3893D414">
              <w:rPr>
                <w:rFonts w:ascii="Calibri" w:eastAsia="Calibri" w:hAnsi="Calibri" w:cs="Calibri"/>
                <w:sz w:val="22"/>
                <w:szCs w:val="22"/>
              </w:rPr>
              <w:t xml:space="preserve"> </w:t>
            </w:r>
          </w:p>
        </w:tc>
        <w:tc>
          <w:tcPr>
            <w:tcW w:w="4485" w:type="dxa"/>
            <w:tcBorders>
              <w:top w:val="single" w:sz="8" w:space="0" w:color="auto"/>
              <w:left w:val="single" w:sz="8" w:space="0" w:color="auto"/>
              <w:bottom w:val="single" w:sz="8" w:space="0" w:color="auto"/>
              <w:right w:val="single" w:sz="8" w:space="0" w:color="auto"/>
            </w:tcBorders>
          </w:tcPr>
          <w:p w14:paraId="3DACF82B" w14:textId="678C2C92" w:rsidR="3893D414" w:rsidRDefault="3893D414">
            <w:r w:rsidRPr="3893D414">
              <w:rPr>
                <w:rFonts w:ascii="Calibri" w:eastAsia="Calibri" w:hAnsi="Calibri" w:cs="Calibri"/>
                <w:sz w:val="22"/>
                <w:szCs w:val="22"/>
              </w:rPr>
              <w:t>Children 4’2-4’8 or 127-142cm (7-11 yrs)</w:t>
            </w:r>
          </w:p>
        </w:tc>
      </w:tr>
      <w:tr w:rsidR="3893D414" w14:paraId="18FEAC46" w14:textId="77777777" w:rsidTr="3893D414">
        <w:tc>
          <w:tcPr>
            <w:tcW w:w="3390" w:type="dxa"/>
            <w:tcBorders>
              <w:top w:val="single" w:sz="8" w:space="0" w:color="auto"/>
              <w:left w:val="single" w:sz="8" w:space="0" w:color="auto"/>
              <w:bottom w:val="single" w:sz="8" w:space="0" w:color="auto"/>
              <w:right w:val="single" w:sz="8" w:space="0" w:color="auto"/>
            </w:tcBorders>
          </w:tcPr>
          <w:p w14:paraId="48D16940" w14:textId="49242B29" w:rsidR="3893D414" w:rsidRDefault="3893D414">
            <w:r w:rsidRPr="3893D414">
              <w:rPr>
                <w:rFonts w:ascii="Calibri" w:eastAsia="Calibri" w:hAnsi="Calibri" w:cs="Calibri"/>
                <w:sz w:val="22"/>
                <w:szCs w:val="22"/>
              </w:rPr>
              <w:t>26 inch wheel</w:t>
            </w:r>
          </w:p>
        </w:tc>
        <w:tc>
          <w:tcPr>
            <w:tcW w:w="1140" w:type="dxa"/>
            <w:tcBorders>
              <w:top w:val="single" w:sz="8" w:space="0" w:color="auto"/>
              <w:left w:val="single" w:sz="8" w:space="0" w:color="auto"/>
              <w:bottom w:val="single" w:sz="8" w:space="0" w:color="auto"/>
              <w:right w:val="single" w:sz="8" w:space="0" w:color="auto"/>
            </w:tcBorders>
          </w:tcPr>
          <w:p w14:paraId="53A5498D" w14:textId="56EF98A8" w:rsidR="3893D414" w:rsidRDefault="3893D414">
            <w:r w:rsidRPr="3893D414">
              <w:rPr>
                <w:rFonts w:ascii="Calibri" w:eastAsia="Calibri" w:hAnsi="Calibri" w:cs="Calibri"/>
                <w:sz w:val="22"/>
                <w:szCs w:val="22"/>
              </w:rPr>
              <w:t xml:space="preserve"> </w:t>
            </w:r>
          </w:p>
        </w:tc>
        <w:tc>
          <w:tcPr>
            <w:tcW w:w="4485" w:type="dxa"/>
            <w:tcBorders>
              <w:top w:val="single" w:sz="8" w:space="0" w:color="auto"/>
              <w:left w:val="single" w:sz="8" w:space="0" w:color="auto"/>
              <w:bottom w:val="single" w:sz="8" w:space="0" w:color="auto"/>
              <w:right w:val="single" w:sz="8" w:space="0" w:color="auto"/>
            </w:tcBorders>
          </w:tcPr>
          <w:p w14:paraId="39E2C9A2" w14:textId="443202CB" w:rsidR="3893D414" w:rsidRDefault="3893D414">
            <w:r w:rsidRPr="3893D414">
              <w:rPr>
                <w:rFonts w:ascii="Calibri" w:eastAsia="Calibri" w:hAnsi="Calibri" w:cs="Calibri"/>
                <w:sz w:val="22"/>
                <w:szCs w:val="22"/>
              </w:rPr>
              <w:t>Children 4/7-5’2 or 140-158cm (10yrs +)</w:t>
            </w:r>
          </w:p>
        </w:tc>
      </w:tr>
    </w:tbl>
    <w:p w14:paraId="4F1973A9" w14:textId="7A9FDA2F" w:rsidR="3893D414" w:rsidRDefault="3893D414" w:rsidP="3893D414">
      <w:pPr>
        <w:spacing w:before="240" w:after="240" w:line="240" w:lineRule="auto"/>
        <w:jc w:val="both"/>
        <w:outlineLvl w:val="1"/>
        <w:rPr>
          <w:sz w:val="28"/>
          <w:szCs w:val="28"/>
          <w:u w:val="single"/>
        </w:rPr>
      </w:pPr>
    </w:p>
    <w:p w14:paraId="187A2C43" w14:textId="77777777" w:rsidR="00841313" w:rsidRPr="00844E3D" w:rsidRDefault="00841313" w:rsidP="00841313">
      <w:pPr>
        <w:jc w:val="both"/>
        <w:rPr>
          <w:b/>
          <w:bCs/>
          <w:iCs/>
        </w:rPr>
      </w:pPr>
      <w:r w:rsidRPr="00844E3D">
        <w:rPr>
          <w:b/>
          <w:bCs/>
          <w:iCs/>
        </w:rPr>
        <w:t xml:space="preserve">Mandatory </w:t>
      </w:r>
    </w:p>
    <w:tbl>
      <w:tblPr>
        <w:tblW w:w="8946" w:type="dxa"/>
        <w:tblInd w:w="93" w:type="dxa"/>
        <w:tblLook w:val="00A0" w:firstRow="1" w:lastRow="0" w:firstColumn="1" w:lastColumn="0" w:noHBand="0" w:noVBand="0"/>
      </w:tblPr>
      <w:tblGrid>
        <w:gridCol w:w="2137"/>
        <w:gridCol w:w="4961"/>
        <w:gridCol w:w="1985"/>
      </w:tblGrid>
      <w:tr w:rsidR="00841313" w:rsidRPr="00494C3D" w14:paraId="0D8D6C0F" w14:textId="77777777" w:rsidTr="4070BBA2">
        <w:trPr>
          <w:trHeight w:val="255"/>
        </w:trPr>
        <w:tc>
          <w:tcPr>
            <w:tcW w:w="20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00D431" w14:textId="77777777" w:rsidR="00841313" w:rsidRPr="00844E3D" w:rsidRDefault="00841313" w:rsidP="00207614">
            <w:pPr>
              <w:spacing w:after="0" w:line="240" w:lineRule="auto"/>
              <w:jc w:val="both"/>
              <w:rPr>
                <w:b/>
                <w:bCs/>
              </w:rPr>
            </w:pPr>
            <w:r w:rsidRPr="00844E3D">
              <w:rPr>
                <w:b/>
                <w:bCs/>
              </w:rPr>
              <w:t>BIKE TYPE</w:t>
            </w:r>
          </w:p>
        </w:tc>
        <w:tc>
          <w:tcPr>
            <w:tcW w:w="4961" w:type="dxa"/>
            <w:tcBorders>
              <w:top w:val="single" w:sz="4" w:space="0" w:color="auto"/>
              <w:left w:val="nil"/>
              <w:bottom w:val="single" w:sz="4" w:space="0" w:color="auto"/>
              <w:right w:val="single" w:sz="4" w:space="0" w:color="auto"/>
            </w:tcBorders>
            <w:vAlign w:val="center"/>
          </w:tcPr>
          <w:p w14:paraId="14D92B14" w14:textId="77777777" w:rsidR="00841313" w:rsidRPr="00844E3D" w:rsidRDefault="00841313" w:rsidP="00207614">
            <w:pPr>
              <w:spacing w:after="0" w:line="240" w:lineRule="auto"/>
              <w:jc w:val="both"/>
              <w:rPr>
                <w:b/>
                <w:bCs/>
                <w:i/>
                <w:iCs/>
              </w:rPr>
            </w:pPr>
            <w:r w:rsidRPr="00844E3D">
              <w:rPr>
                <w:b/>
                <w:bCs/>
                <w:i/>
                <w:iCs/>
              </w:rPr>
              <w:t xml:space="preserve">26" Whl Junior Alloy MTB </w:t>
            </w:r>
          </w:p>
        </w:tc>
        <w:tc>
          <w:tcPr>
            <w:tcW w:w="1985" w:type="dxa"/>
            <w:tcBorders>
              <w:top w:val="nil"/>
              <w:left w:val="nil"/>
              <w:bottom w:val="nil"/>
              <w:right w:val="nil"/>
            </w:tcBorders>
            <w:vAlign w:val="center"/>
          </w:tcPr>
          <w:p w14:paraId="6A56587C" w14:textId="77777777" w:rsidR="00841313" w:rsidRPr="00844E3D" w:rsidRDefault="00841313" w:rsidP="00207614">
            <w:pPr>
              <w:spacing w:after="0" w:line="240" w:lineRule="auto"/>
              <w:jc w:val="both"/>
            </w:pPr>
          </w:p>
        </w:tc>
      </w:tr>
      <w:tr w:rsidR="00841313" w:rsidRPr="00494C3D" w14:paraId="7464AF7B" w14:textId="77777777" w:rsidTr="4070BBA2">
        <w:trPr>
          <w:trHeight w:val="255"/>
        </w:trPr>
        <w:tc>
          <w:tcPr>
            <w:tcW w:w="2000" w:type="dxa"/>
            <w:tcBorders>
              <w:top w:val="nil"/>
              <w:left w:val="single" w:sz="4" w:space="0" w:color="auto"/>
              <w:bottom w:val="single" w:sz="4" w:space="0" w:color="auto"/>
              <w:right w:val="single" w:sz="4" w:space="0" w:color="auto"/>
            </w:tcBorders>
            <w:shd w:val="clear" w:color="auto" w:fill="FFFFFF" w:themeFill="background1"/>
            <w:noWrap/>
            <w:vAlign w:val="center"/>
          </w:tcPr>
          <w:p w14:paraId="05773B38" w14:textId="77777777" w:rsidR="00841313" w:rsidRPr="00844E3D" w:rsidRDefault="00841313" w:rsidP="00207614">
            <w:pPr>
              <w:spacing w:after="0" w:line="240" w:lineRule="auto"/>
              <w:jc w:val="both"/>
              <w:rPr>
                <w:b/>
                <w:bCs/>
              </w:rPr>
            </w:pPr>
            <w:r w:rsidRPr="00844E3D">
              <w:rPr>
                <w:b/>
                <w:bCs/>
              </w:rPr>
              <w:t>SPEED</w:t>
            </w:r>
          </w:p>
        </w:tc>
        <w:tc>
          <w:tcPr>
            <w:tcW w:w="4961" w:type="dxa"/>
            <w:tcBorders>
              <w:top w:val="nil"/>
              <w:left w:val="nil"/>
              <w:bottom w:val="single" w:sz="4" w:space="0" w:color="auto"/>
              <w:right w:val="single" w:sz="4" w:space="0" w:color="auto"/>
            </w:tcBorders>
            <w:vAlign w:val="center"/>
          </w:tcPr>
          <w:p w14:paraId="4A27768F" w14:textId="77777777" w:rsidR="00841313" w:rsidRPr="00844E3D" w:rsidRDefault="00841313" w:rsidP="00207614">
            <w:pPr>
              <w:spacing w:after="0" w:line="240" w:lineRule="auto"/>
              <w:jc w:val="both"/>
              <w:rPr>
                <w:b/>
                <w:bCs/>
                <w:i/>
                <w:iCs/>
              </w:rPr>
            </w:pPr>
            <w:r w:rsidRPr="00844E3D">
              <w:rPr>
                <w:b/>
                <w:bCs/>
                <w:i/>
                <w:iCs/>
              </w:rPr>
              <w:t>21 Speed EZ fire</w:t>
            </w:r>
          </w:p>
        </w:tc>
        <w:tc>
          <w:tcPr>
            <w:tcW w:w="1985" w:type="dxa"/>
            <w:tcBorders>
              <w:top w:val="nil"/>
              <w:left w:val="nil"/>
              <w:bottom w:val="nil"/>
              <w:right w:val="nil"/>
            </w:tcBorders>
            <w:vAlign w:val="center"/>
          </w:tcPr>
          <w:p w14:paraId="66FC3406" w14:textId="77777777" w:rsidR="00841313" w:rsidRPr="00844E3D" w:rsidRDefault="00841313" w:rsidP="00207614">
            <w:pPr>
              <w:spacing w:after="0" w:line="240" w:lineRule="auto"/>
              <w:jc w:val="both"/>
            </w:pPr>
          </w:p>
        </w:tc>
      </w:tr>
      <w:tr w:rsidR="00841313" w:rsidRPr="00494C3D" w14:paraId="04035B21" w14:textId="77777777" w:rsidTr="4070BBA2">
        <w:trPr>
          <w:trHeight w:val="255"/>
        </w:trPr>
        <w:tc>
          <w:tcPr>
            <w:tcW w:w="2000" w:type="dxa"/>
            <w:tcBorders>
              <w:top w:val="nil"/>
              <w:left w:val="single" w:sz="4" w:space="0" w:color="auto"/>
              <w:bottom w:val="single" w:sz="4" w:space="0" w:color="auto"/>
              <w:right w:val="single" w:sz="4" w:space="0" w:color="auto"/>
            </w:tcBorders>
            <w:shd w:val="clear" w:color="auto" w:fill="FFFFFF" w:themeFill="background1"/>
            <w:noWrap/>
            <w:vAlign w:val="center"/>
          </w:tcPr>
          <w:p w14:paraId="55ACF1B3" w14:textId="77777777" w:rsidR="00841313" w:rsidRPr="00844E3D" w:rsidRDefault="00841313" w:rsidP="00207614">
            <w:pPr>
              <w:spacing w:after="0" w:line="240" w:lineRule="auto"/>
              <w:jc w:val="both"/>
              <w:rPr>
                <w:b/>
                <w:bCs/>
              </w:rPr>
            </w:pPr>
            <w:r w:rsidRPr="00844E3D">
              <w:rPr>
                <w:b/>
                <w:bCs/>
              </w:rPr>
              <w:t>FRAME SIZE</w:t>
            </w:r>
          </w:p>
        </w:tc>
        <w:tc>
          <w:tcPr>
            <w:tcW w:w="4961" w:type="dxa"/>
            <w:tcBorders>
              <w:top w:val="nil"/>
              <w:left w:val="nil"/>
              <w:bottom w:val="single" w:sz="4" w:space="0" w:color="auto"/>
              <w:right w:val="single" w:sz="4" w:space="0" w:color="auto"/>
            </w:tcBorders>
            <w:shd w:val="clear" w:color="auto" w:fill="FFFFFF" w:themeFill="background1"/>
            <w:noWrap/>
            <w:vAlign w:val="center"/>
          </w:tcPr>
          <w:p w14:paraId="66C14F25" w14:textId="77777777" w:rsidR="00841313" w:rsidRPr="00844E3D" w:rsidRDefault="00841313" w:rsidP="00207614">
            <w:pPr>
              <w:spacing w:after="0" w:line="240" w:lineRule="auto"/>
              <w:jc w:val="both"/>
              <w:rPr>
                <w:b/>
                <w:bCs/>
              </w:rPr>
            </w:pPr>
            <w:r w:rsidRPr="00844E3D">
              <w:rPr>
                <w:b/>
                <w:bCs/>
              </w:rPr>
              <w:t>14"</w:t>
            </w:r>
          </w:p>
        </w:tc>
        <w:tc>
          <w:tcPr>
            <w:tcW w:w="1985" w:type="dxa"/>
            <w:tcBorders>
              <w:top w:val="nil"/>
              <w:left w:val="nil"/>
              <w:bottom w:val="nil"/>
              <w:right w:val="nil"/>
            </w:tcBorders>
            <w:vAlign w:val="center"/>
          </w:tcPr>
          <w:p w14:paraId="21062698" w14:textId="77777777" w:rsidR="00841313" w:rsidRPr="00844E3D" w:rsidRDefault="00841313" w:rsidP="00207614">
            <w:pPr>
              <w:spacing w:after="0" w:line="240" w:lineRule="auto"/>
              <w:jc w:val="both"/>
            </w:pPr>
          </w:p>
        </w:tc>
      </w:tr>
      <w:tr w:rsidR="00841313" w:rsidRPr="00494C3D" w14:paraId="37113ACB" w14:textId="77777777" w:rsidTr="4070BBA2">
        <w:trPr>
          <w:trHeight w:val="300"/>
        </w:trPr>
        <w:tc>
          <w:tcPr>
            <w:tcW w:w="2000" w:type="dxa"/>
            <w:tcBorders>
              <w:top w:val="nil"/>
              <w:left w:val="single" w:sz="4" w:space="0" w:color="auto"/>
              <w:bottom w:val="single" w:sz="4" w:space="0" w:color="auto"/>
              <w:right w:val="single" w:sz="4" w:space="0" w:color="auto"/>
            </w:tcBorders>
            <w:shd w:val="clear" w:color="auto" w:fill="FFFFFF" w:themeFill="background1"/>
            <w:noWrap/>
            <w:vAlign w:val="center"/>
          </w:tcPr>
          <w:p w14:paraId="0FCBC686" w14:textId="77777777" w:rsidR="00841313" w:rsidRPr="00844E3D" w:rsidRDefault="00841313" w:rsidP="00207614">
            <w:pPr>
              <w:spacing w:after="0" w:line="240" w:lineRule="auto"/>
              <w:jc w:val="both"/>
              <w:rPr>
                <w:b/>
                <w:bCs/>
              </w:rPr>
            </w:pPr>
            <w:r w:rsidRPr="00844E3D">
              <w:rPr>
                <w:b/>
                <w:bCs/>
              </w:rPr>
              <w:t>FRAME COLOUR</w:t>
            </w:r>
          </w:p>
        </w:tc>
        <w:tc>
          <w:tcPr>
            <w:tcW w:w="4961" w:type="dxa"/>
            <w:tcBorders>
              <w:top w:val="nil"/>
              <w:left w:val="nil"/>
              <w:bottom w:val="single" w:sz="4" w:space="0" w:color="auto"/>
              <w:right w:val="single" w:sz="4" w:space="0" w:color="auto"/>
            </w:tcBorders>
            <w:vAlign w:val="bottom"/>
          </w:tcPr>
          <w:p w14:paraId="178BCBBD" w14:textId="77777777" w:rsidR="00841313" w:rsidRPr="00844E3D" w:rsidRDefault="00841313" w:rsidP="00207614">
            <w:pPr>
              <w:spacing w:after="0" w:line="240" w:lineRule="auto"/>
              <w:jc w:val="both"/>
              <w:rPr>
                <w:b/>
                <w:bCs/>
              </w:rPr>
            </w:pPr>
            <w:r w:rsidRPr="00844E3D">
              <w:rPr>
                <w:b/>
                <w:bCs/>
              </w:rPr>
              <w:t>To be confirmed</w:t>
            </w:r>
          </w:p>
        </w:tc>
        <w:tc>
          <w:tcPr>
            <w:tcW w:w="1985" w:type="dxa"/>
            <w:tcBorders>
              <w:top w:val="nil"/>
              <w:left w:val="nil"/>
              <w:bottom w:val="nil"/>
              <w:right w:val="nil"/>
            </w:tcBorders>
            <w:vAlign w:val="center"/>
          </w:tcPr>
          <w:p w14:paraId="6913C8F4" w14:textId="77777777" w:rsidR="00841313" w:rsidRPr="00844E3D" w:rsidRDefault="00841313" w:rsidP="00207614">
            <w:pPr>
              <w:spacing w:after="0" w:line="240" w:lineRule="auto"/>
              <w:jc w:val="both"/>
            </w:pPr>
          </w:p>
        </w:tc>
      </w:tr>
      <w:tr w:rsidR="00841313" w:rsidRPr="00494C3D" w14:paraId="76987EA2" w14:textId="77777777" w:rsidTr="4070BBA2">
        <w:trPr>
          <w:trHeight w:val="300"/>
        </w:trPr>
        <w:tc>
          <w:tcPr>
            <w:tcW w:w="2000" w:type="dxa"/>
            <w:tcBorders>
              <w:top w:val="nil"/>
              <w:left w:val="single" w:sz="4" w:space="0" w:color="auto"/>
              <w:bottom w:val="single" w:sz="4" w:space="0" w:color="auto"/>
              <w:right w:val="single" w:sz="4" w:space="0" w:color="auto"/>
            </w:tcBorders>
            <w:noWrap/>
            <w:vAlign w:val="center"/>
          </w:tcPr>
          <w:p w14:paraId="2B0944C8" w14:textId="77777777" w:rsidR="00841313" w:rsidRPr="00844E3D" w:rsidRDefault="00841313" w:rsidP="00207614">
            <w:pPr>
              <w:spacing w:after="0" w:line="240" w:lineRule="auto"/>
              <w:jc w:val="both"/>
              <w:rPr>
                <w:b/>
                <w:bCs/>
              </w:rPr>
            </w:pPr>
            <w:r w:rsidRPr="00844E3D">
              <w:rPr>
                <w:b/>
                <w:bCs/>
              </w:rPr>
              <w:t>FORK COLOUR</w:t>
            </w:r>
          </w:p>
        </w:tc>
        <w:tc>
          <w:tcPr>
            <w:tcW w:w="4961" w:type="dxa"/>
            <w:tcBorders>
              <w:top w:val="nil"/>
              <w:left w:val="nil"/>
              <w:bottom w:val="single" w:sz="4" w:space="0" w:color="auto"/>
              <w:right w:val="single" w:sz="4" w:space="0" w:color="auto"/>
            </w:tcBorders>
            <w:vAlign w:val="bottom"/>
          </w:tcPr>
          <w:p w14:paraId="1DA067A1" w14:textId="77777777" w:rsidR="00841313" w:rsidRPr="00844E3D" w:rsidRDefault="00841313" w:rsidP="00207614">
            <w:pPr>
              <w:spacing w:after="0" w:line="240" w:lineRule="auto"/>
              <w:jc w:val="both"/>
              <w:rPr>
                <w:b/>
                <w:bCs/>
              </w:rPr>
            </w:pPr>
            <w:r w:rsidRPr="00844E3D">
              <w:rPr>
                <w:b/>
                <w:bCs/>
              </w:rPr>
              <w:t>To be confirmed</w:t>
            </w:r>
          </w:p>
        </w:tc>
        <w:tc>
          <w:tcPr>
            <w:tcW w:w="1985" w:type="dxa"/>
            <w:tcBorders>
              <w:top w:val="nil"/>
              <w:left w:val="nil"/>
              <w:bottom w:val="nil"/>
              <w:right w:val="nil"/>
            </w:tcBorders>
            <w:vAlign w:val="center"/>
          </w:tcPr>
          <w:p w14:paraId="2DB43D18" w14:textId="77777777" w:rsidR="00841313" w:rsidRPr="00844E3D" w:rsidRDefault="00841313" w:rsidP="00207614">
            <w:pPr>
              <w:spacing w:after="0" w:line="240" w:lineRule="auto"/>
              <w:jc w:val="both"/>
            </w:pPr>
          </w:p>
        </w:tc>
      </w:tr>
      <w:tr w:rsidR="00841313" w:rsidRPr="00494C3D" w14:paraId="7C5D1B02" w14:textId="77777777" w:rsidTr="4070BBA2">
        <w:trPr>
          <w:trHeight w:val="934"/>
        </w:trPr>
        <w:tc>
          <w:tcPr>
            <w:tcW w:w="2000" w:type="dxa"/>
            <w:tcBorders>
              <w:top w:val="nil"/>
              <w:left w:val="single" w:sz="4" w:space="0" w:color="auto"/>
              <w:bottom w:val="nil"/>
              <w:right w:val="single" w:sz="4" w:space="0" w:color="auto"/>
            </w:tcBorders>
            <w:noWrap/>
            <w:vAlign w:val="center"/>
          </w:tcPr>
          <w:p w14:paraId="533F008A" w14:textId="77777777" w:rsidR="00841313" w:rsidRPr="00844E3D" w:rsidRDefault="00841313" w:rsidP="00207614">
            <w:pPr>
              <w:spacing w:after="0" w:line="240" w:lineRule="auto"/>
              <w:jc w:val="both"/>
              <w:rPr>
                <w:b/>
                <w:i/>
                <w:iCs/>
              </w:rPr>
            </w:pPr>
            <w:r w:rsidRPr="00844E3D">
              <w:rPr>
                <w:b/>
                <w:i/>
                <w:iCs/>
              </w:rPr>
              <w:t>Item</w:t>
            </w:r>
          </w:p>
        </w:tc>
        <w:tc>
          <w:tcPr>
            <w:tcW w:w="4961" w:type="dxa"/>
            <w:tcBorders>
              <w:top w:val="nil"/>
              <w:left w:val="nil"/>
              <w:bottom w:val="nil"/>
              <w:right w:val="single" w:sz="4" w:space="0" w:color="auto"/>
            </w:tcBorders>
            <w:vAlign w:val="center"/>
          </w:tcPr>
          <w:p w14:paraId="3304995B" w14:textId="77777777" w:rsidR="00841313" w:rsidRPr="00844E3D" w:rsidRDefault="00841313" w:rsidP="00207614">
            <w:pPr>
              <w:spacing w:after="0" w:line="240" w:lineRule="auto"/>
              <w:jc w:val="both"/>
              <w:rPr>
                <w:b/>
                <w:i/>
                <w:iCs/>
              </w:rPr>
            </w:pPr>
            <w:r w:rsidRPr="00844E3D">
              <w:rPr>
                <w:b/>
                <w:i/>
                <w:iCs/>
              </w:rPr>
              <w:t>Description</w:t>
            </w:r>
          </w:p>
        </w:tc>
        <w:tc>
          <w:tcPr>
            <w:tcW w:w="1985" w:type="dxa"/>
            <w:tcBorders>
              <w:top w:val="single" w:sz="4" w:space="0" w:color="auto"/>
              <w:left w:val="nil"/>
              <w:bottom w:val="nil"/>
              <w:right w:val="single" w:sz="4" w:space="0" w:color="auto"/>
            </w:tcBorders>
            <w:noWrap/>
            <w:vAlign w:val="center"/>
          </w:tcPr>
          <w:p w14:paraId="527C0F20" w14:textId="77777777" w:rsidR="00841313" w:rsidRPr="00844E3D" w:rsidRDefault="00841313" w:rsidP="00207614">
            <w:pPr>
              <w:spacing w:after="0" w:line="240" w:lineRule="auto"/>
              <w:jc w:val="both"/>
              <w:rPr>
                <w:b/>
                <w:i/>
                <w:iCs/>
              </w:rPr>
            </w:pPr>
            <w:r w:rsidRPr="00844E3D">
              <w:rPr>
                <w:b/>
                <w:i/>
                <w:iCs/>
              </w:rPr>
              <w:t>Colour</w:t>
            </w:r>
          </w:p>
        </w:tc>
      </w:tr>
      <w:tr w:rsidR="00841313" w:rsidRPr="00494C3D" w14:paraId="6F1FAD96" w14:textId="77777777" w:rsidTr="4070BBA2">
        <w:trPr>
          <w:trHeight w:val="270"/>
        </w:trPr>
        <w:tc>
          <w:tcPr>
            <w:tcW w:w="8946" w:type="dxa"/>
            <w:gridSpan w:val="3"/>
            <w:tcBorders>
              <w:top w:val="single" w:sz="8" w:space="0" w:color="auto"/>
              <w:left w:val="single" w:sz="6" w:space="0" w:color="000000" w:themeColor="text1"/>
              <w:bottom w:val="single" w:sz="8" w:space="0" w:color="auto"/>
              <w:right w:val="single" w:sz="8" w:space="0" w:color="000000" w:themeColor="text1"/>
            </w:tcBorders>
            <w:shd w:val="clear" w:color="auto" w:fill="C0C0C0"/>
            <w:noWrap/>
            <w:vAlign w:val="center"/>
          </w:tcPr>
          <w:p w14:paraId="1AE21A82" w14:textId="77777777" w:rsidR="00841313" w:rsidRPr="00844E3D" w:rsidRDefault="00841313" w:rsidP="00207614">
            <w:pPr>
              <w:spacing w:after="0" w:line="240" w:lineRule="auto"/>
              <w:jc w:val="both"/>
            </w:pPr>
            <w:r w:rsidRPr="00844E3D">
              <w:t>FRAME/FORK Assy.</w:t>
            </w:r>
          </w:p>
        </w:tc>
      </w:tr>
      <w:tr w:rsidR="00841313" w:rsidRPr="00494C3D" w14:paraId="33EC750D" w14:textId="77777777" w:rsidTr="4070BBA2">
        <w:trPr>
          <w:trHeight w:val="255"/>
        </w:trPr>
        <w:tc>
          <w:tcPr>
            <w:tcW w:w="2000" w:type="dxa"/>
            <w:tcBorders>
              <w:top w:val="nil"/>
              <w:left w:val="single" w:sz="4" w:space="0" w:color="auto"/>
              <w:bottom w:val="single" w:sz="4" w:space="0" w:color="auto"/>
              <w:right w:val="single" w:sz="4" w:space="0" w:color="auto"/>
            </w:tcBorders>
            <w:shd w:val="clear" w:color="auto" w:fill="FFFFFF" w:themeFill="background1"/>
            <w:noWrap/>
            <w:vAlign w:val="center"/>
          </w:tcPr>
          <w:p w14:paraId="2D5354D2" w14:textId="77777777" w:rsidR="00841313" w:rsidRPr="00844E3D" w:rsidRDefault="00841313" w:rsidP="00207614">
            <w:pPr>
              <w:spacing w:after="0" w:line="240" w:lineRule="auto"/>
              <w:jc w:val="both"/>
            </w:pPr>
            <w:r w:rsidRPr="00844E3D">
              <w:t>Frame 14''</w:t>
            </w:r>
          </w:p>
        </w:tc>
        <w:tc>
          <w:tcPr>
            <w:tcW w:w="4961" w:type="dxa"/>
            <w:tcBorders>
              <w:top w:val="nil"/>
              <w:left w:val="nil"/>
              <w:bottom w:val="single" w:sz="4" w:space="0" w:color="auto"/>
              <w:right w:val="single" w:sz="4" w:space="0" w:color="auto"/>
            </w:tcBorders>
            <w:vAlign w:val="center"/>
          </w:tcPr>
          <w:p w14:paraId="70E9C38B" w14:textId="77777777" w:rsidR="00841313" w:rsidRPr="00844E3D" w:rsidRDefault="00841313" w:rsidP="00207614">
            <w:pPr>
              <w:spacing w:after="0" w:line="240" w:lineRule="auto"/>
              <w:jc w:val="both"/>
            </w:pPr>
            <w:r w:rsidRPr="00844E3D">
              <w:t xml:space="preserve">26"x14" Alloy Men 6061 Frame with replacement dropout </w:t>
            </w:r>
          </w:p>
        </w:tc>
        <w:tc>
          <w:tcPr>
            <w:tcW w:w="1985" w:type="dxa"/>
            <w:tcBorders>
              <w:top w:val="single" w:sz="4" w:space="0" w:color="auto"/>
              <w:left w:val="nil"/>
              <w:bottom w:val="single" w:sz="4" w:space="0" w:color="auto"/>
              <w:right w:val="single" w:sz="4" w:space="0" w:color="auto"/>
            </w:tcBorders>
            <w:noWrap/>
            <w:vAlign w:val="center"/>
          </w:tcPr>
          <w:p w14:paraId="52FFA1BB" w14:textId="77777777" w:rsidR="00841313" w:rsidRPr="00844E3D" w:rsidRDefault="00841313" w:rsidP="00207614">
            <w:pPr>
              <w:spacing w:after="0" w:line="240" w:lineRule="auto"/>
              <w:jc w:val="both"/>
            </w:pPr>
            <w:r w:rsidRPr="00844E3D">
              <w:t>TBC</w:t>
            </w:r>
          </w:p>
        </w:tc>
      </w:tr>
      <w:tr w:rsidR="00841313" w:rsidRPr="00494C3D" w14:paraId="0CF049E8" w14:textId="77777777" w:rsidTr="4070BBA2">
        <w:trPr>
          <w:trHeight w:val="510"/>
        </w:trPr>
        <w:tc>
          <w:tcPr>
            <w:tcW w:w="2000" w:type="dxa"/>
            <w:tcBorders>
              <w:top w:val="nil"/>
              <w:left w:val="single" w:sz="4" w:space="0" w:color="auto"/>
              <w:bottom w:val="single" w:sz="4" w:space="0" w:color="auto"/>
              <w:right w:val="single" w:sz="4" w:space="0" w:color="auto"/>
            </w:tcBorders>
            <w:noWrap/>
            <w:vAlign w:val="center"/>
          </w:tcPr>
          <w:p w14:paraId="11533FB4" w14:textId="77777777" w:rsidR="00841313" w:rsidRPr="00844E3D" w:rsidRDefault="00841313" w:rsidP="00207614">
            <w:pPr>
              <w:spacing w:after="0" w:line="240" w:lineRule="auto"/>
              <w:jc w:val="both"/>
            </w:pPr>
            <w:r w:rsidRPr="00844E3D">
              <w:t>Fork</w:t>
            </w:r>
          </w:p>
        </w:tc>
        <w:tc>
          <w:tcPr>
            <w:tcW w:w="4961" w:type="dxa"/>
            <w:tcBorders>
              <w:top w:val="nil"/>
              <w:left w:val="nil"/>
              <w:bottom w:val="single" w:sz="4" w:space="0" w:color="auto"/>
              <w:right w:val="single" w:sz="4" w:space="0" w:color="auto"/>
            </w:tcBorders>
            <w:vAlign w:val="center"/>
          </w:tcPr>
          <w:p w14:paraId="41BF96E9" w14:textId="77777777" w:rsidR="00841313" w:rsidRPr="00844E3D" w:rsidRDefault="00841313" w:rsidP="00207614">
            <w:pPr>
              <w:spacing w:after="0" w:line="240" w:lineRule="auto"/>
              <w:jc w:val="both"/>
            </w:pPr>
            <w:r w:rsidRPr="00844E3D">
              <w:t xml:space="preserve">26" UNICROWN STEEL BLADE:28.6 BIG FORK CHISEL END  W/PIVOT </w:t>
            </w:r>
          </w:p>
        </w:tc>
        <w:tc>
          <w:tcPr>
            <w:tcW w:w="1985" w:type="dxa"/>
            <w:tcBorders>
              <w:top w:val="nil"/>
              <w:left w:val="nil"/>
              <w:bottom w:val="single" w:sz="4" w:space="0" w:color="auto"/>
              <w:right w:val="single" w:sz="4" w:space="0" w:color="auto"/>
            </w:tcBorders>
            <w:noWrap/>
            <w:vAlign w:val="center"/>
          </w:tcPr>
          <w:p w14:paraId="6E0D3D29" w14:textId="77777777" w:rsidR="00841313" w:rsidRPr="00844E3D" w:rsidRDefault="00841313" w:rsidP="00207614">
            <w:pPr>
              <w:spacing w:after="0" w:line="240" w:lineRule="auto"/>
              <w:jc w:val="both"/>
            </w:pPr>
            <w:r w:rsidRPr="00844E3D">
              <w:t>TBC</w:t>
            </w:r>
          </w:p>
        </w:tc>
      </w:tr>
      <w:tr w:rsidR="00841313" w:rsidRPr="00494C3D" w14:paraId="17B31364" w14:textId="77777777" w:rsidTr="4070BBA2">
        <w:trPr>
          <w:trHeight w:val="300"/>
        </w:trPr>
        <w:tc>
          <w:tcPr>
            <w:tcW w:w="2000" w:type="dxa"/>
            <w:tcBorders>
              <w:top w:val="nil"/>
              <w:left w:val="single" w:sz="4" w:space="0" w:color="auto"/>
              <w:bottom w:val="single" w:sz="4" w:space="0" w:color="auto"/>
              <w:right w:val="single" w:sz="4" w:space="0" w:color="auto"/>
            </w:tcBorders>
            <w:noWrap/>
            <w:vAlign w:val="center"/>
          </w:tcPr>
          <w:p w14:paraId="794FEE11" w14:textId="77777777" w:rsidR="00841313" w:rsidRPr="00844E3D" w:rsidRDefault="00841313" w:rsidP="00207614">
            <w:pPr>
              <w:spacing w:after="0" w:line="240" w:lineRule="auto"/>
              <w:jc w:val="both"/>
            </w:pPr>
            <w:r w:rsidRPr="00844E3D">
              <w:t>Head Badge</w:t>
            </w:r>
          </w:p>
        </w:tc>
        <w:tc>
          <w:tcPr>
            <w:tcW w:w="4961" w:type="dxa"/>
            <w:tcBorders>
              <w:top w:val="nil"/>
              <w:left w:val="nil"/>
              <w:bottom w:val="single" w:sz="4" w:space="0" w:color="auto"/>
              <w:right w:val="single" w:sz="4" w:space="0" w:color="auto"/>
            </w:tcBorders>
            <w:vAlign w:val="bottom"/>
          </w:tcPr>
          <w:p w14:paraId="0A6D0980" w14:textId="77777777" w:rsidR="00841313" w:rsidRPr="00844E3D" w:rsidRDefault="00841313" w:rsidP="00207614">
            <w:pPr>
              <w:spacing w:after="0" w:line="240" w:lineRule="auto"/>
              <w:jc w:val="both"/>
            </w:pPr>
            <w:r w:rsidRPr="00844E3D">
              <w:t>As per supplier logo design</w:t>
            </w:r>
          </w:p>
        </w:tc>
        <w:tc>
          <w:tcPr>
            <w:tcW w:w="1985" w:type="dxa"/>
            <w:tcBorders>
              <w:top w:val="nil"/>
              <w:left w:val="nil"/>
              <w:bottom w:val="single" w:sz="4" w:space="0" w:color="auto"/>
              <w:right w:val="single" w:sz="4" w:space="0" w:color="auto"/>
            </w:tcBorders>
            <w:vAlign w:val="center"/>
          </w:tcPr>
          <w:p w14:paraId="141228C7" w14:textId="77777777" w:rsidR="00841313" w:rsidRPr="00844E3D" w:rsidRDefault="00841313" w:rsidP="00207614">
            <w:pPr>
              <w:spacing w:after="0" w:line="240" w:lineRule="auto"/>
              <w:jc w:val="both"/>
            </w:pPr>
          </w:p>
        </w:tc>
      </w:tr>
      <w:tr w:rsidR="00841313" w:rsidRPr="00494C3D" w14:paraId="084BE835" w14:textId="77777777" w:rsidTr="4070BBA2">
        <w:trPr>
          <w:trHeight w:val="510"/>
        </w:trPr>
        <w:tc>
          <w:tcPr>
            <w:tcW w:w="2000" w:type="dxa"/>
            <w:tcBorders>
              <w:top w:val="nil"/>
              <w:left w:val="single" w:sz="4" w:space="0" w:color="auto"/>
              <w:bottom w:val="single" w:sz="4" w:space="0" w:color="auto"/>
              <w:right w:val="single" w:sz="4" w:space="0" w:color="auto"/>
            </w:tcBorders>
            <w:noWrap/>
            <w:vAlign w:val="center"/>
          </w:tcPr>
          <w:p w14:paraId="4BFBA68A" w14:textId="77777777" w:rsidR="00841313" w:rsidRPr="00844E3D" w:rsidRDefault="00841313" w:rsidP="00207614">
            <w:pPr>
              <w:spacing w:after="0" w:line="240" w:lineRule="auto"/>
              <w:jc w:val="both"/>
            </w:pPr>
            <w:r w:rsidRPr="00844E3D">
              <w:t>Headset</w:t>
            </w:r>
          </w:p>
        </w:tc>
        <w:tc>
          <w:tcPr>
            <w:tcW w:w="4961" w:type="dxa"/>
            <w:tcBorders>
              <w:top w:val="nil"/>
              <w:left w:val="nil"/>
              <w:bottom w:val="single" w:sz="4" w:space="0" w:color="auto"/>
              <w:right w:val="single" w:sz="4" w:space="0" w:color="auto"/>
            </w:tcBorders>
            <w:shd w:val="clear" w:color="auto" w:fill="FFFFFF" w:themeFill="background1"/>
            <w:vAlign w:val="center"/>
          </w:tcPr>
          <w:p w14:paraId="1030D35A" w14:textId="77777777" w:rsidR="00841313" w:rsidRPr="00844E3D" w:rsidRDefault="00841313" w:rsidP="00207614">
            <w:pPr>
              <w:spacing w:after="0" w:line="240" w:lineRule="auto"/>
              <w:jc w:val="both"/>
            </w:pPr>
            <w:r w:rsidRPr="00844E3D">
              <w:t>STEEL THREADED 1-1/8" STEEL BLACK W/WATER PROOF-NO LOGO</w:t>
            </w:r>
          </w:p>
        </w:tc>
        <w:tc>
          <w:tcPr>
            <w:tcW w:w="1985" w:type="dxa"/>
            <w:tcBorders>
              <w:top w:val="nil"/>
              <w:left w:val="nil"/>
              <w:bottom w:val="single" w:sz="4" w:space="0" w:color="auto"/>
              <w:right w:val="single" w:sz="4" w:space="0" w:color="auto"/>
            </w:tcBorders>
            <w:shd w:val="clear" w:color="auto" w:fill="FFFFFF" w:themeFill="background1"/>
            <w:vAlign w:val="center"/>
          </w:tcPr>
          <w:p w14:paraId="3C28E7A8" w14:textId="77777777" w:rsidR="00841313" w:rsidRPr="00844E3D" w:rsidRDefault="00841313" w:rsidP="00207614">
            <w:pPr>
              <w:spacing w:after="0" w:line="240" w:lineRule="auto"/>
              <w:jc w:val="both"/>
            </w:pPr>
            <w:r w:rsidRPr="00844E3D">
              <w:t>Black</w:t>
            </w:r>
          </w:p>
        </w:tc>
      </w:tr>
      <w:tr w:rsidR="00841313" w:rsidRPr="00494C3D" w14:paraId="30F8F828" w14:textId="77777777" w:rsidTr="4070BBA2">
        <w:trPr>
          <w:trHeight w:val="300"/>
        </w:trPr>
        <w:tc>
          <w:tcPr>
            <w:tcW w:w="2000" w:type="dxa"/>
            <w:tcBorders>
              <w:top w:val="nil"/>
              <w:left w:val="single" w:sz="4" w:space="0" w:color="auto"/>
              <w:bottom w:val="single" w:sz="4" w:space="0" w:color="auto"/>
              <w:right w:val="single" w:sz="4" w:space="0" w:color="auto"/>
            </w:tcBorders>
            <w:noWrap/>
            <w:vAlign w:val="center"/>
          </w:tcPr>
          <w:p w14:paraId="6317FA5D" w14:textId="77777777" w:rsidR="00841313" w:rsidRPr="00844E3D" w:rsidRDefault="00841313" w:rsidP="00207614">
            <w:pPr>
              <w:spacing w:after="0" w:line="240" w:lineRule="auto"/>
              <w:jc w:val="both"/>
            </w:pPr>
            <w:r w:rsidRPr="00844E3D">
              <w:t>BB Set</w:t>
            </w:r>
          </w:p>
        </w:tc>
        <w:tc>
          <w:tcPr>
            <w:tcW w:w="4961" w:type="dxa"/>
            <w:tcBorders>
              <w:top w:val="nil"/>
              <w:left w:val="nil"/>
              <w:bottom w:val="single" w:sz="4" w:space="0" w:color="auto"/>
              <w:right w:val="single" w:sz="4" w:space="0" w:color="auto"/>
            </w:tcBorders>
            <w:vAlign w:val="bottom"/>
          </w:tcPr>
          <w:p w14:paraId="29ECBC12" w14:textId="77777777" w:rsidR="00841313" w:rsidRPr="00844E3D" w:rsidRDefault="00841313" w:rsidP="00207614">
            <w:pPr>
              <w:spacing w:after="0" w:line="240" w:lineRule="auto"/>
              <w:jc w:val="both"/>
            </w:pPr>
            <w:r w:rsidRPr="00844E3D">
              <w:t>Sealed cartridge (EN14764)</w:t>
            </w:r>
          </w:p>
        </w:tc>
        <w:tc>
          <w:tcPr>
            <w:tcW w:w="1985" w:type="dxa"/>
            <w:tcBorders>
              <w:top w:val="nil"/>
              <w:left w:val="nil"/>
              <w:bottom w:val="single" w:sz="4" w:space="0" w:color="auto"/>
              <w:right w:val="single" w:sz="4" w:space="0" w:color="auto"/>
            </w:tcBorders>
            <w:vAlign w:val="center"/>
          </w:tcPr>
          <w:p w14:paraId="79F7C2CC" w14:textId="77777777" w:rsidR="00841313" w:rsidRPr="00844E3D" w:rsidRDefault="00841313" w:rsidP="00207614">
            <w:pPr>
              <w:spacing w:after="0" w:line="240" w:lineRule="auto"/>
              <w:jc w:val="both"/>
            </w:pPr>
            <w:r w:rsidRPr="00844E3D">
              <w:t>Black</w:t>
            </w:r>
          </w:p>
        </w:tc>
      </w:tr>
      <w:tr w:rsidR="00841313" w:rsidRPr="00494C3D" w14:paraId="1131DE29" w14:textId="77777777" w:rsidTr="4070BBA2">
        <w:trPr>
          <w:trHeight w:val="255"/>
        </w:trPr>
        <w:tc>
          <w:tcPr>
            <w:tcW w:w="2000" w:type="dxa"/>
            <w:tcBorders>
              <w:top w:val="nil"/>
              <w:left w:val="single" w:sz="4" w:space="0" w:color="auto"/>
              <w:bottom w:val="single" w:sz="4" w:space="0" w:color="auto"/>
              <w:right w:val="single" w:sz="4" w:space="0" w:color="auto"/>
            </w:tcBorders>
            <w:noWrap/>
            <w:vAlign w:val="center"/>
          </w:tcPr>
          <w:p w14:paraId="5A54EDAC" w14:textId="77777777" w:rsidR="00841313" w:rsidRPr="00844E3D" w:rsidRDefault="00841313" w:rsidP="00207614">
            <w:pPr>
              <w:spacing w:after="0" w:line="240" w:lineRule="auto"/>
              <w:jc w:val="both"/>
            </w:pPr>
            <w:r w:rsidRPr="00844E3D">
              <w:t>BB Axle</w:t>
            </w:r>
          </w:p>
        </w:tc>
        <w:tc>
          <w:tcPr>
            <w:tcW w:w="4961" w:type="dxa"/>
            <w:tcBorders>
              <w:top w:val="nil"/>
              <w:left w:val="nil"/>
              <w:bottom w:val="single" w:sz="4" w:space="0" w:color="auto"/>
              <w:right w:val="single" w:sz="4" w:space="0" w:color="auto"/>
            </w:tcBorders>
            <w:vAlign w:val="center"/>
          </w:tcPr>
          <w:p w14:paraId="072EC2D8" w14:textId="77777777" w:rsidR="00841313" w:rsidRPr="00844E3D" w:rsidRDefault="00841313" w:rsidP="00207614">
            <w:pPr>
              <w:spacing w:after="0" w:line="240" w:lineRule="auto"/>
              <w:jc w:val="both"/>
            </w:pPr>
            <w:r w:rsidRPr="00844E3D">
              <w:t>Included with BB Set</w:t>
            </w:r>
          </w:p>
        </w:tc>
        <w:tc>
          <w:tcPr>
            <w:tcW w:w="1985" w:type="dxa"/>
            <w:tcBorders>
              <w:top w:val="nil"/>
              <w:left w:val="nil"/>
              <w:bottom w:val="single" w:sz="4" w:space="0" w:color="auto"/>
              <w:right w:val="single" w:sz="4" w:space="0" w:color="auto"/>
            </w:tcBorders>
            <w:noWrap/>
            <w:vAlign w:val="center"/>
          </w:tcPr>
          <w:p w14:paraId="27F58667" w14:textId="77777777" w:rsidR="00841313" w:rsidRPr="00844E3D" w:rsidRDefault="00841313" w:rsidP="00207614">
            <w:pPr>
              <w:spacing w:after="0" w:line="240" w:lineRule="auto"/>
              <w:jc w:val="both"/>
            </w:pPr>
            <w:r w:rsidRPr="00844E3D">
              <w:t>Black</w:t>
            </w:r>
          </w:p>
        </w:tc>
      </w:tr>
      <w:tr w:rsidR="00841313" w:rsidRPr="00494C3D" w14:paraId="5160E4F7" w14:textId="77777777" w:rsidTr="4070BBA2">
        <w:trPr>
          <w:trHeight w:val="255"/>
        </w:trPr>
        <w:tc>
          <w:tcPr>
            <w:tcW w:w="2000" w:type="dxa"/>
            <w:tcBorders>
              <w:top w:val="nil"/>
              <w:left w:val="single" w:sz="4" w:space="0" w:color="auto"/>
              <w:bottom w:val="single" w:sz="4" w:space="0" w:color="auto"/>
              <w:right w:val="single" w:sz="4" w:space="0" w:color="auto"/>
            </w:tcBorders>
            <w:noWrap/>
            <w:vAlign w:val="center"/>
          </w:tcPr>
          <w:p w14:paraId="41247BF9" w14:textId="77777777" w:rsidR="00841313" w:rsidRPr="00844E3D" w:rsidRDefault="00841313" w:rsidP="00207614">
            <w:pPr>
              <w:spacing w:after="0" w:line="240" w:lineRule="auto"/>
              <w:jc w:val="both"/>
            </w:pPr>
            <w:r w:rsidRPr="00844E3D">
              <w:t>BB Cable Guide</w:t>
            </w:r>
          </w:p>
        </w:tc>
        <w:tc>
          <w:tcPr>
            <w:tcW w:w="4961" w:type="dxa"/>
            <w:tcBorders>
              <w:top w:val="nil"/>
              <w:left w:val="nil"/>
              <w:bottom w:val="single" w:sz="4" w:space="0" w:color="auto"/>
              <w:right w:val="single" w:sz="4" w:space="0" w:color="auto"/>
            </w:tcBorders>
            <w:vAlign w:val="center"/>
          </w:tcPr>
          <w:p w14:paraId="2FB4D853" w14:textId="77777777" w:rsidR="00841313" w:rsidRPr="00844E3D" w:rsidRDefault="00841313" w:rsidP="00207614">
            <w:pPr>
              <w:spacing w:after="0" w:line="240" w:lineRule="auto"/>
              <w:jc w:val="both"/>
            </w:pPr>
            <w:r w:rsidRPr="00844E3D">
              <w:t>Plastic with Bolt(M5)</w:t>
            </w:r>
          </w:p>
        </w:tc>
        <w:tc>
          <w:tcPr>
            <w:tcW w:w="1985" w:type="dxa"/>
            <w:tcBorders>
              <w:top w:val="nil"/>
              <w:left w:val="nil"/>
              <w:bottom w:val="single" w:sz="4" w:space="0" w:color="auto"/>
              <w:right w:val="single" w:sz="4" w:space="0" w:color="auto"/>
            </w:tcBorders>
            <w:vAlign w:val="center"/>
          </w:tcPr>
          <w:p w14:paraId="47DBABF6" w14:textId="77777777" w:rsidR="00841313" w:rsidRPr="00844E3D" w:rsidRDefault="00841313" w:rsidP="00207614">
            <w:pPr>
              <w:spacing w:after="0" w:line="240" w:lineRule="auto"/>
              <w:jc w:val="both"/>
            </w:pPr>
            <w:r w:rsidRPr="00844E3D">
              <w:t>Black</w:t>
            </w:r>
          </w:p>
        </w:tc>
      </w:tr>
      <w:tr w:rsidR="00841313" w:rsidRPr="00494C3D" w14:paraId="79783EBB" w14:textId="77777777" w:rsidTr="4070BBA2">
        <w:trPr>
          <w:trHeight w:val="255"/>
        </w:trPr>
        <w:tc>
          <w:tcPr>
            <w:tcW w:w="2000" w:type="dxa"/>
            <w:tcBorders>
              <w:top w:val="nil"/>
              <w:left w:val="single" w:sz="4" w:space="0" w:color="auto"/>
              <w:bottom w:val="single" w:sz="4" w:space="0" w:color="auto"/>
              <w:right w:val="single" w:sz="4" w:space="0" w:color="auto"/>
            </w:tcBorders>
            <w:noWrap/>
            <w:vAlign w:val="center"/>
          </w:tcPr>
          <w:p w14:paraId="0D3CC774" w14:textId="77777777" w:rsidR="00841313" w:rsidRPr="00844E3D" w:rsidRDefault="00841313" w:rsidP="00207614">
            <w:pPr>
              <w:spacing w:after="0" w:line="240" w:lineRule="auto"/>
              <w:jc w:val="both"/>
            </w:pPr>
            <w:r w:rsidRPr="00844E3D">
              <w:lastRenderedPageBreak/>
              <w:t>Bottle Screw &amp; Wash.</w:t>
            </w:r>
          </w:p>
        </w:tc>
        <w:tc>
          <w:tcPr>
            <w:tcW w:w="4961" w:type="dxa"/>
            <w:tcBorders>
              <w:top w:val="nil"/>
              <w:left w:val="nil"/>
              <w:bottom w:val="single" w:sz="4" w:space="0" w:color="auto"/>
              <w:right w:val="single" w:sz="4" w:space="0" w:color="auto"/>
            </w:tcBorders>
            <w:vAlign w:val="center"/>
          </w:tcPr>
          <w:p w14:paraId="6FBC59F2" w14:textId="77777777" w:rsidR="00841313" w:rsidRPr="00844E3D" w:rsidRDefault="00841313" w:rsidP="00207614">
            <w:pPr>
              <w:spacing w:after="0" w:line="240" w:lineRule="auto"/>
              <w:jc w:val="both"/>
            </w:pPr>
            <w:r w:rsidRPr="00844E3D">
              <w:t>1 set on down tube. Stainless bolts</w:t>
            </w:r>
          </w:p>
        </w:tc>
        <w:tc>
          <w:tcPr>
            <w:tcW w:w="1985" w:type="dxa"/>
            <w:tcBorders>
              <w:top w:val="nil"/>
              <w:left w:val="nil"/>
              <w:bottom w:val="single" w:sz="4" w:space="0" w:color="auto"/>
              <w:right w:val="single" w:sz="4" w:space="0" w:color="auto"/>
            </w:tcBorders>
            <w:vAlign w:val="center"/>
          </w:tcPr>
          <w:p w14:paraId="27D38A95" w14:textId="77777777" w:rsidR="00841313" w:rsidRPr="00844E3D" w:rsidRDefault="00841313" w:rsidP="00207614">
            <w:pPr>
              <w:spacing w:after="0" w:line="240" w:lineRule="auto"/>
              <w:jc w:val="both"/>
            </w:pPr>
            <w:r w:rsidRPr="00844E3D">
              <w:t> </w:t>
            </w:r>
          </w:p>
        </w:tc>
      </w:tr>
      <w:tr w:rsidR="00841313" w:rsidRPr="00494C3D" w14:paraId="7A38E172" w14:textId="77777777" w:rsidTr="4070BBA2">
        <w:trPr>
          <w:trHeight w:val="900"/>
        </w:trPr>
        <w:tc>
          <w:tcPr>
            <w:tcW w:w="2000" w:type="dxa"/>
            <w:tcBorders>
              <w:top w:val="nil"/>
              <w:left w:val="single" w:sz="4" w:space="0" w:color="auto"/>
              <w:bottom w:val="single" w:sz="4" w:space="0" w:color="auto"/>
              <w:right w:val="single" w:sz="4" w:space="0" w:color="auto"/>
            </w:tcBorders>
            <w:noWrap/>
            <w:vAlign w:val="center"/>
          </w:tcPr>
          <w:p w14:paraId="150B8C83" w14:textId="77777777" w:rsidR="00841313" w:rsidRPr="00844E3D" w:rsidRDefault="00841313" w:rsidP="00207614">
            <w:pPr>
              <w:spacing w:after="0" w:line="240" w:lineRule="auto"/>
              <w:jc w:val="both"/>
            </w:pPr>
            <w:r w:rsidRPr="00844E3D">
              <w:t>Decals</w:t>
            </w:r>
          </w:p>
        </w:tc>
        <w:tc>
          <w:tcPr>
            <w:tcW w:w="4961" w:type="dxa"/>
            <w:tcBorders>
              <w:top w:val="nil"/>
              <w:left w:val="nil"/>
              <w:bottom w:val="single" w:sz="4" w:space="0" w:color="auto"/>
              <w:right w:val="single" w:sz="4" w:space="0" w:color="auto"/>
            </w:tcBorders>
            <w:vAlign w:val="bottom"/>
          </w:tcPr>
          <w:p w14:paraId="771A4BBD" w14:textId="77777777" w:rsidR="00841313" w:rsidRPr="00844E3D" w:rsidRDefault="00841313" w:rsidP="00207614">
            <w:pPr>
              <w:spacing w:after="0" w:line="240" w:lineRule="auto"/>
              <w:jc w:val="both"/>
            </w:pPr>
            <w:r w:rsidRPr="00844E3D">
              <w:t>Decal under lacquer with tamper proof serial number HRST Type (Frame) +  SKC Type (8 Pcs SKC Rim Sticker)</w:t>
            </w:r>
          </w:p>
        </w:tc>
        <w:tc>
          <w:tcPr>
            <w:tcW w:w="1985" w:type="dxa"/>
            <w:tcBorders>
              <w:top w:val="nil"/>
              <w:left w:val="nil"/>
              <w:bottom w:val="single" w:sz="4" w:space="0" w:color="auto"/>
              <w:right w:val="single" w:sz="4" w:space="0" w:color="auto"/>
            </w:tcBorders>
            <w:vAlign w:val="center"/>
          </w:tcPr>
          <w:p w14:paraId="46D87CCF" w14:textId="77777777" w:rsidR="00841313" w:rsidRPr="00844E3D" w:rsidRDefault="00841313" w:rsidP="00207614">
            <w:pPr>
              <w:spacing w:after="0" w:line="240" w:lineRule="auto"/>
              <w:jc w:val="both"/>
            </w:pPr>
            <w:r w:rsidRPr="00844E3D">
              <w:t> </w:t>
            </w:r>
          </w:p>
        </w:tc>
      </w:tr>
      <w:tr w:rsidR="00841313" w:rsidRPr="00494C3D" w14:paraId="31C13C49" w14:textId="77777777" w:rsidTr="4070BBA2">
        <w:trPr>
          <w:trHeight w:val="510"/>
        </w:trPr>
        <w:tc>
          <w:tcPr>
            <w:tcW w:w="2000" w:type="dxa"/>
            <w:tcBorders>
              <w:top w:val="nil"/>
              <w:left w:val="single" w:sz="4" w:space="0" w:color="auto"/>
              <w:bottom w:val="single" w:sz="4" w:space="0" w:color="auto"/>
              <w:right w:val="single" w:sz="4" w:space="0" w:color="auto"/>
            </w:tcBorders>
            <w:shd w:val="clear" w:color="auto" w:fill="FFFFFF" w:themeFill="background1"/>
            <w:noWrap/>
            <w:vAlign w:val="center"/>
          </w:tcPr>
          <w:p w14:paraId="732DC0DB" w14:textId="77777777" w:rsidR="00841313" w:rsidRPr="00844E3D" w:rsidRDefault="00841313" w:rsidP="00207614">
            <w:pPr>
              <w:spacing w:after="0" w:line="240" w:lineRule="auto"/>
              <w:jc w:val="both"/>
            </w:pPr>
            <w:r w:rsidRPr="00844E3D">
              <w:t>Seat Bolt/Pin/Clamp</w:t>
            </w:r>
          </w:p>
        </w:tc>
        <w:tc>
          <w:tcPr>
            <w:tcW w:w="4961" w:type="dxa"/>
            <w:tcBorders>
              <w:top w:val="nil"/>
              <w:left w:val="nil"/>
              <w:bottom w:val="single" w:sz="4" w:space="0" w:color="auto"/>
              <w:right w:val="single" w:sz="4" w:space="0" w:color="auto"/>
            </w:tcBorders>
            <w:shd w:val="clear" w:color="auto" w:fill="FFFFFF" w:themeFill="background1"/>
            <w:vAlign w:val="center"/>
          </w:tcPr>
          <w:p w14:paraId="3D4C87DF" w14:textId="77777777" w:rsidR="00841313" w:rsidRPr="00844E3D" w:rsidRDefault="00841313" w:rsidP="00207614">
            <w:pPr>
              <w:spacing w:after="0" w:line="240" w:lineRule="auto"/>
              <w:jc w:val="both"/>
            </w:pPr>
            <w:r w:rsidRPr="00844E3D">
              <w:t>31.8mm Seat Clamp with Bolts with Side CNC Finish with stainless steel bolt</w:t>
            </w:r>
          </w:p>
        </w:tc>
        <w:tc>
          <w:tcPr>
            <w:tcW w:w="1985" w:type="dxa"/>
            <w:tcBorders>
              <w:top w:val="nil"/>
              <w:left w:val="nil"/>
              <w:bottom w:val="single" w:sz="4" w:space="0" w:color="auto"/>
              <w:right w:val="single" w:sz="4" w:space="0" w:color="auto"/>
            </w:tcBorders>
            <w:shd w:val="clear" w:color="auto" w:fill="FFFFFF" w:themeFill="background1"/>
            <w:vAlign w:val="center"/>
          </w:tcPr>
          <w:p w14:paraId="3C0548A8" w14:textId="77777777" w:rsidR="00841313" w:rsidRPr="00844E3D" w:rsidRDefault="00841313" w:rsidP="00207614">
            <w:pPr>
              <w:spacing w:after="0" w:line="240" w:lineRule="auto"/>
              <w:jc w:val="both"/>
            </w:pPr>
            <w:r w:rsidRPr="00844E3D">
              <w:t>Black/CNC</w:t>
            </w:r>
          </w:p>
        </w:tc>
      </w:tr>
      <w:tr w:rsidR="00841313" w:rsidRPr="00494C3D" w14:paraId="4EBDE2E2" w14:textId="77777777" w:rsidTr="4070BBA2">
        <w:trPr>
          <w:trHeight w:val="270"/>
        </w:trPr>
        <w:tc>
          <w:tcPr>
            <w:tcW w:w="2000" w:type="dxa"/>
            <w:tcBorders>
              <w:top w:val="nil"/>
              <w:left w:val="single" w:sz="4" w:space="0" w:color="auto"/>
              <w:bottom w:val="single" w:sz="4" w:space="0" w:color="auto"/>
              <w:right w:val="single" w:sz="4" w:space="0" w:color="auto"/>
            </w:tcBorders>
            <w:noWrap/>
            <w:vAlign w:val="center"/>
          </w:tcPr>
          <w:p w14:paraId="5D327B88" w14:textId="77777777" w:rsidR="00841313" w:rsidRPr="00844E3D" w:rsidRDefault="00841313" w:rsidP="00207614">
            <w:pPr>
              <w:spacing w:after="0" w:line="240" w:lineRule="auto"/>
              <w:jc w:val="both"/>
            </w:pPr>
            <w:r w:rsidRPr="00844E3D">
              <w:t>Paint</w:t>
            </w:r>
          </w:p>
        </w:tc>
        <w:tc>
          <w:tcPr>
            <w:tcW w:w="4961" w:type="dxa"/>
            <w:tcBorders>
              <w:top w:val="nil"/>
              <w:left w:val="nil"/>
              <w:bottom w:val="single" w:sz="4" w:space="0" w:color="auto"/>
              <w:right w:val="single" w:sz="4" w:space="0" w:color="auto"/>
            </w:tcBorders>
            <w:vAlign w:val="center"/>
          </w:tcPr>
          <w:p w14:paraId="74BA0764" w14:textId="77777777" w:rsidR="00841313" w:rsidRPr="00844E3D" w:rsidRDefault="00841313" w:rsidP="00207614">
            <w:pPr>
              <w:spacing w:after="0" w:line="240" w:lineRule="auto"/>
              <w:jc w:val="both"/>
            </w:pPr>
            <w:r w:rsidRPr="00844E3D">
              <w:t>Single tone colour TBC</w:t>
            </w:r>
          </w:p>
        </w:tc>
        <w:tc>
          <w:tcPr>
            <w:tcW w:w="1985" w:type="dxa"/>
            <w:tcBorders>
              <w:top w:val="nil"/>
              <w:left w:val="nil"/>
              <w:bottom w:val="single" w:sz="4" w:space="0" w:color="auto"/>
              <w:right w:val="single" w:sz="4" w:space="0" w:color="auto"/>
            </w:tcBorders>
            <w:vAlign w:val="center"/>
          </w:tcPr>
          <w:p w14:paraId="1FBA7241" w14:textId="77777777" w:rsidR="00841313" w:rsidRPr="00844E3D" w:rsidRDefault="00841313" w:rsidP="00207614">
            <w:pPr>
              <w:spacing w:after="0" w:line="240" w:lineRule="auto"/>
              <w:jc w:val="both"/>
            </w:pPr>
            <w:r w:rsidRPr="00844E3D">
              <w:t>TBC</w:t>
            </w:r>
          </w:p>
        </w:tc>
      </w:tr>
      <w:tr w:rsidR="00841313" w:rsidRPr="00494C3D" w14:paraId="09699191" w14:textId="77777777" w:rsidTr="4070BBA2">
        <w:trPr>
          <w:trHeight w:val="270"/>
        </w:trPr>
        <w:tc>
          <w:tcPr>
            <w:tcW w:w="8946" w:type="dxa"/>
            <w:gridSpan w:val="3"/>
            <w:tcBorders>
              <w:top w:val="single" w:sz="8" w:space="0" w:color="auto"/>
              <w:left w:val="single" w:sz="6" w:space="0" w:color="000000" w:themeColor="text1"/>
              <w:bottom w:val="single" w:sz="8" w:space="0" w:color="auto"/>
              <w:right w:val="single" w:sz="8" w:space="0" w:color="000000" w:themeColor="text1"/>
            </w:tcBorders>
            <w:shd w:val="clear" w:color="auto" w:fill="C0C0C0"/>
            <w:noWrap/>
            <w:vAlign w:val="center"/>
          </w:tcPr>
          <w:p w14:paraId="65B5C593" w14:textId="77777777" w:rsidR="00841313" w:rsidRPr="00844E3D" w:rsidRDefault="00841313" w:rsidP="00207614">
            <w:pPr>
              <w:spacing w:after="0" w:line="240" w:lineRule="auto"/>
              <w:jc w:val="both"/>
              <w:rPr>
                <w:b/>
                <w:bCs/>
              </w:rPr>
            </w:pPr>
            <w:r w:rsidRPr="00844E3D">
              <w:rPr>
                <w:b/>
                <w:bCs/>
              </w:rPr>
              <w:t>BAR Assy.</w:t>
            </w:r>
          </w:p>
        </w:tc>
      </w:tr>
      <w:tr w:rsidR="00841313" w:rsidRPr="00494C3D" w14:paraId="45C12D8E" w14:textId="77777777" w:rsidTr="4070BBA2">
        <w:trPr>
          <w:trHeight w:val="510"/>
        </w:trPr>
        <w:tc>
          <w:tcPr>
            <w:tcW w:w="2000" w:type="dxa"/>
            <w:tcBorders>
              <w:top w:val="nil"/>
              <w:left w:val="single" w:sz="4" w:space="0" w:color="auto"/>
              <w:bottom w:val="single" w:sz="4" w:space="0" w:color="auto"/>
              <w:right w:val="single" w:sz="4" w:space="0" w:color="auto"/>
            </w:tcBorders>
            <w:noWrap/>
            <w:vAlign w:val="center"/>
          </w:tcPr>
          <w:p w14:paraId="32021023" w14:textId="77777777" w:rsidR="00841313" w:rsidRPr="00844E3D" w:rsidRDefault="00841313" w:rsidP="00207614">
            <w:pPr>
              <w:spacing w:after="0" w:line="240" w:lineRule="auto"/>
              <w:jc w:val="both"/>
            </w:pPr>
            <w:r w:rsidRPr="00844E3D">
              <w:t>Handle Bar</w:t>
            </w:r>
          </w:p>
        </w:tc>
        <w:tc>
          <w:tcPr>
            <w:tcW w:w="4961" w:type="dxa"/>
            <w:tcBorders>
              <w:top w:val="nil"/>
              <w:left w:val="nil"/>
              <w:bottom w:val="single" w:sz="4" w:space="0" w:color="auto"/>
              <w:right w:val="single" w:sz="4" w:space="0" w:color="auto"/>
            </w:tcBorders>
            <w:vAlign w:val="center"/>
          </w:tcPr>
          <w:p w14:paraId="1431EBDB" w14:textId="77777777" w:rsidR="00841313" w:rsidRPr="00844E3D" w:rsidRDefault="00841313" w:rsidP="00207614">
            <w:pPr>
              <w:spacing w:after="0" w:line="240" w:lineRule="auto"/>
              <w:jc w:val="both"/>
            </w:pPr>
            <w:r w:rsidRPr="00844E3D">
              <w:t>Steel Lo-Rise Bar W: 620mmL, Raise: 30mm, 10 Degree Bend W/O Logo</w:t>
            </w:r>
          </w:p>
        </w:tc>
        <w:tc>
          <w:tcPr>
            <w:tcW w:w="1985" w:type="dxa"/>
            <w:tcBorders>
              <w:top w:val="nil"/>
              <w:left w:val="nil"/>
              <w:bottom w:val="single" w:sz="4" w:space="0" w:color="auto"/>
              <w:right w:val="single" w:sz="4" w:space="0" w:color="auto"/>
            </w:tcBorders>
            <w:vAlign w:val="center"/>
          </w:tcPr>
          <w:p w14:paraId="5A31DB91" w14:textId="77777777" w:rsidR="00841313" w:rsidRPr="00844E3D" w:rsidRDefault="00841313" w:rsidP="00207614">
            <w:pPr>
              <w:spacing w:after="0" w:line="240" w:lineRule="auto"/>
              <w:jc w:val="both"/>
            </w:pPr>
            <w:r w:rsidRPr="00844E3D">
              <w:t>ED/Black</w:t>
            </w:r>
          </w:p>
        </w:tc>
      </w:tr>
      <w:tr w:rsidR="00841313" w:rsidRPr="00494C3D" w14:paraId="52FD250F" w14:textId="77777777" w:rsidTr="4070BBA2">
        <w:trPr>
          <w:trHeight w:val="765"/>
        </w:trPr>
        <w:tc>
          <w:tcPr>
            <w:tcW w:w="2000" w:type="dxa"/>
            <w:tcBorders>
              <w:top w:val="nil"/>
              <w:left w:val="single" w:sz="4" w:space="0" w:color="auto"/>
              <w:bottom w:val="single" w:sz="4" w:space="0" w:color="auto"/>
              <w:right w:val="single" w:sz="4" w:space="0" w:color="auto"/>
            </w:tcBorders>
            <w:shd w:val="clear" w:color="auto" w:fill="FFFFFF" w:themeFill="background1"/>
            <w:noWrap/>
            <w:vAlign w:val="center"/>
          </w:tcPr>
          <w:p w14:paraId="1EFD7F4C" w14:textId="77777777" w:rsidR="00841313" w:rsidRPr="00844E3D" w:rsidRDefault="00841313" w:rsidP="00207614">
            <w:pPr>
              <w:spacing w:after="0" w:line="240" w:lineRule="auto"/>
              <w:jc w:val="both"/>
            </w:pPr>
            <w:r w:rsidRPr="00844E3D">
              <w:t xml:space="preserve">Stem </w:t>
            </w:r>
          </w:p>
        </w:tc>
        <w:tc>
          <w:tcPr>
            <w:tcW w:w="4961" w:type="dxa"/>
            <w:tcBorders>
              <w:top w:val="nil"/>
              <w:left w:val="nil"/>
              <w:bottom w:val="single" w:sz="4" w:space="0" w:color="auto"/>
              <w:right w:val="single" w:sz="4" w:space="0" w:color="auto"/>
            </w:tcBorders>
            <w:shd w:val="clear" w:color="auto" w:fill="FFFFFF" w:themeFill="background1"/>
            <w:vAlign w:val="center"/>
          </w:tcPr>
          <w:p w14:paraId="7E0950DC" w14:textId="77777777" w:rsidR="00841313" w:rsidRPr="00844E3D" w:rsidRDefault="00841313" w:rsidP="00207614">
            <w:pPr>
              <w:spacing w:after="0" w:line="240" w:lineRule="auto"/>
              <w:jc w:val="both"/>
            </w:pPr>
            <w:r w:rsidRPr="00844E3D">
              <w:t>Steel Front Loading Type Stem Clip ID: 28.6mm, Ext: 90mm,Q.L- 180mm Bar Bore: 25.4mm, Rise: 10 degree, w/o Logo</w:t>
            </w:r>
          </w:p>
        </w:tc>
        <w:tc>
          <w:tcPr>
            <w:tcW w:w="1985" w:type="dxa"/>
            <w:tcBorders>
              <w:top w:val="nil"/>
              <w:left w:val="nil"/>
              <w:bottom w:val="single" w:sz="4" w:space="0" w:color="auto"/>
              <w:right w:val="single" w:sz="4" w:space="0" w:color="auto"/>
            </w:tcBorders>
            <w:shd w:val="clear" w:color="auto" w:fill="FFFFFF" w:themeFill="background1"/>
            <w:vAlign w:val="center"/>
          </w:tcPr>
          <w:p w14:paraId="46700859" w14:textId="77777777" w:rsidR="00841313" w:rsidRPr="00844E3D" w:rsidRDefault="00841313" w:rsidP="00207614">
            <w:pPr>
              <w:spacing w:after="0" w:line="240" w:lineRule="auto"/>
              <w:jc w:val="both"/>
            </w:pPr>
            <w:r w:rsidRPr="00844E3D">
              <w:t xml:space="preserve"> Black</w:t>
            </w:r>
          </w:p>
        </w:tc>
      </w:tr>
      <w:tr w:rsidR="00841313" w:rsidRPr="00494C3D" w14:paraId="653F7216" w14:textId="77777777" w:rsidTr="4070BBA2">
        <w:trPr>
          <w:trHeight w:val="510"/>
        </w:trPr>
        <w:tc>
          <w:tcPr>
            <w:tcW w:w="2000" w:type="dxa"/>
            <w:tcBorders>
              <w:top w:val="nil"/>
              <w:left w:val="single" w:sz="4" w:space="0" w:color="auto"/>
              <w:bottom w:val="nil"/>
              <w:right w:val="single" w:sz="4" w:space="0" w:color="auto"/>
            </w:tcBorders>
            <w:shd w:val="clear" w:color="auto" w:fill="FFFFFF" w:themeFill="background1"/>
            <w:noWrap/>
            <w:vAlign w:val="center"/>
          </w:tcPr>
          <w:p w14:paraId="54838B69" w14:textId="77777777" w:rsidR="00841313" w:rsidRPr="00844E3D" w:rsidRDefault="00841313" w:rsidP="00207614">
            <w:pPr>
              <w:spacing w:after="0" w:line="240" w:lineRule="auto"/>
              <w:jc w:val="both"/>
            </w:pPr>
            <w:r w:rsidRPr="00844E3D">
              <w:t>Grips</w:t>
            </w:r>
          </w:p>
        </w:tc>
        <w:tc>
          <w:tcPr>
            <w:tcW w:w="4961" w:type="dxa"/>
            <w:tcBorders>
              <w:top w:val="nil"/>
              <w:left w:val="nil"/>
              <w:bottom w:val="nil"/>
              <w:right w:val="single" w:sz="4" w:space="0" w:color="auto"/>
            </w:tcBorders>
            <w:shd w:val="clear" w:color="auto" w:fill="FFFFFF" w:themeFill="background1"/>
            <w:vAlign w:val="center"/>
          </w:tcPr>
          <w:p w14:paraId="5588289D" w14:textId="77777777" w:rsidR="00841313" w:rsidRPr="00844E3D" w:rsidRDefault="00841313" w:rsidP="00207614">
            <w:pPr>
              <w:spacing w:after="0" w:line="240" w:lineRule="auto"/>
              <w:jc w:val="both"/>
            </w:pPr>
            <w:r w:rsidRPr="00844E3D">
              <w:t>D2 Type 130mm/130mm with Coloured End (Colour TBC)</w:t>
            </w:r>
          </w:p>
        </w:tc>
        <w:tc>
          <w:tcPr>
            <w:tcW w:w="1985" w:type="dxa"/>
            <w:tcBorders>
              <w:top w:val="nil"/>
              <w:left w:val="nil"/>
              <w:bottom w:val="nil"/>
              <w:right w:val="single" w:sz="4" w:space="0" w:color="auto"/>
            </w:tcBorders>
            <w:shd w:val="clear" w:color="auto" w:fill="FFFFFF" w:themeFill="background1"/>
            <w:vAlign w:val="center"/>
          </w:tcPr>
          <w:p w14:paraId="638AF755" w14:textId="77777777" w:rsidR="00841313" w:rsidRPr="00844E3D" w:rsidRDefault="00841313" w:rsidP="00207614">
            <w:pPr>
              <w:spacing w:after="0" w:line="240" w:lineRule="auto"/>
              <w:jc w:val="both"/>
            </w:pPr>
            <w:r w:rsidRPr="00844E3D">
              <w:t>TBC</w:t>
            </w:r>
          </w:p>
        </w:tc>
      </w:tr>
      <w:tr w:rsidR="00841313" w:rsidRPr="00494C3D" w14:paraId="3AFB3F1C" w14:textId="77777777" w:rsidTr="4070BBA2">
        <w:trPr>
          <w:trHeight w:val="270"/>
        </w:trPr>
        <w:tc>
          <w:tcPr>
            <w:tcW w:w="8946" w:type="dxa"/>
            <w:gridSpan w:val="3"/>
            <w:tcBorders>
              <w:top w:val="single" w:sz="8" w:space="0" w:color="auto"/>
              <w:left w:val="single" w:sz="6" w:space="0" w:color="000000" w:themeColor="text1"/>
              <w:bottom w:val="single" w:sz="8" w:space="0" w:color="auto"/>
              <w:right w:val="single" w:sz="8" w:space="0" w:color="000000" w:themeColor="text1"/>
            </w:tcBorders>
            <w:shd w:val="clear" w:color="auto" w:fill="C0C0C0"/>
            <w:noWrap/>
            <w:vAlign w:val="center"/>
          </w:tcPr>
          <w:p w14:paraId="4E0899A5" w14:textId="77777777" w:rsidR="00841313" w:rsidRPr="00844E3D" w:rsidRDefault="00841313" w:rsidP="00207614">
            <w:pPr>
              <w:spacing w:after="0" w:line="240" w:lineRule="auto"/>
              <w:jc w:val="both"/>
              <w:rPr>
                <w:b/>
                <w:bCs/>
              </w:rPr>
            </w:pPr>
            <w:r w:rsidRPr="00844E3D">
              <w:rPr>
                <w:b/>
                <w:bCs/>
              </w:rPr>
              <w:t>BRAKING SYSTEM</w:t>
            </w:r>
          </w:p>
        </w:tc>
      </w:tr>
      <w:tr w:rsidR="00841313" w:rsidRPr="00494C3D" w14:paraId="4903C5F1" w14:textId="77777777" w:rsidTr="4070BBA2">
        <w:trPr>
          <w:trHeight w:val="255"/>
        </w:trPr>
        <w:tc>
          <w:tcPr>
            <w:tcW w:w="2000" w:type="dxa"/>
            <w:tcBorders>
              <w:top w:val="nil"/>
              <w:left w:val="single" w:sz="4" w:space="0" w:color="auto"/>
              <w:bottom w:val="single" w:sz="4" w:space="0" w:color="auto"/>
              <w:right w:val="single" w:sz="4" w:space="0" w:color="auto"/>
            </w:tcBorders>
            <w:noWrap/>
            <w:vAlign w:val="center"/>
          </w:tcPr>
          <w:p w14:paraId="53B0EBCA" w14:textId="77777777" w:rsidR="00841313" w:rsidRPr="00844E3D" w:rsidRDefault="00841313" w:rsidP="00207614">
            <w:pPr>
              <w:spacing w:after="0" w:line="240" w:lineRule="auto"/>
              <w:jc w:val="both"/>
            </w:pPr>
            <w:r w:rsidRPr="00844E3D">
              <w:t>Brake Levers</w:t>
            </w:r>
          </w:p>
        </w:tc>
        <w:tc>
          <w:tcPr>
            <w:tcW w:w="4961" w:type="dxa"/>
            <w:tcBorders>
              <w:top w:val="nil"/>
              <w:left w:val="nil"/>
              <w:bottom w:val="single" w:sz="4" w:space="0" w:color="auto"/>
              <w:right w:val="single" w:sz="4" w:space="0" w:color="auto"/>
            </w:tcBorders>
            <w:vAlign w:val="center"/>
          </w:tcPr>
          <w:p w14:paraId="45527D53" w14:textId="77777777" w:rsidR="00841313" w:rsidRPr="00844E3D" w:rsidRDefault="00841313" w:rsidP="00207614">
            <w:pPr>
              <w:spacing w:after="0" w:line="240" w:lineRule="auto"/>
              <w:jc w:val="both"/>
            </w:pPr>
            <w:r w:rsidRPr="00844E3D">
              <w:t>Alloy 2 Finger Type (Equipped with gear shifter)</w:t>
            </w:r>
          </w:p>
        </w:tc>
        <w:tc>
          <w:tcPr>
            <w:tcW w:w="1985" w:type="dxa"/>
            <w:tcBorders>
              <w:top w:val="nil"/>
              <w:left w:val="nil"/>
              <w:bottom w:val="single" w:sz="4" w:space="0" w:color="auto"/>
              <w:right w:val="single" w:sz="4" w:space="0" w:color="auto"/>
            </w:tcBorders>
            <w:vAlign w:val="center"/>
          </w:tcPr>
          <w:p w14:paraId="089EA3EF" w14:textId="77777777" w:rsidR="00841313" w:rsidRPr="00844E3D" w:rsidRDefault="00841313" w:rsidP="00207614">
            <w:pPr>
              <w:spacing w:after="0" w:line="240" w:lineRule="auto"/>
              <w:jc w:val="both"/>
            </w:pPr>
            <w:r w:rsidRPr="00844E3D">
              <w:t>Black</w:t>
            </w:r>
          </w:p>
        </w:tc>
      </w:tr>
      <w:tr w:rsidR="00841313" w:rsidRPr="00494C3D" w14:paraId="3213A9F6" w14:textId="77777777" w:rsidTr="4070BBA2">
        <w:trPr>
          <w:trHeight w:val="255"/>
        </w:trPr>
        <w:tc>
          <w:tcPr>
            <w:tcW w:w="2000" w:type="dxa"/>
            <w:tcBorders>
              <w:top w:val="nil"/>
              <w:left w:val="single" w:sz="4" w:space="0" w:color="auto"/>
              <w:bottom w:val="single" w:sz="4" w:space="0" w:color="auto"/>
              <w:right w:val="single" w:sz="4" w:space="0" w:color="auto"/>
            </w:tcBorders>
            <w:noWrap/>
            <w:vAlign w:val="center"/>
          </w:tcPr>
          <w:p w14:paraId="30CD7848" w14:textId="77777777" w:rsidR="00841313" w:rsidRPr="00844E3D" w:rsidRDefault="00841313" w:rsidP="00207614">
            <w:pPr>
              <w:spacing w:after="0" w:line="240" w:lineRule="auto"/>
              <w:jc w:val="both"/>
            </w:pPr>
            <w:r w:rsidRPr="00844E3D">
              <w:t>Front Brake</w:t>
            </w:r>
          </w:p>
        </w:tc>
        <w:tc>
          <w:tcPr>
            <w:tcW w:w="4961" w:type="dxa"/>
            <w:tcBorders>
              <w:top w:val="nil"/>
              <w:left w:val="nil"/>
              <w:bottom w:val="single" w:sz="4" w:space="0" w:color="auto"/>
              <w:right w:val="single" w:sz="4" w:space="0" w:color="auto"/>
            </w:tcBorders>
            <w:vAlign w:val="center"/>
          </w:tcPr>
          <w:p w14:paraId="558C31CE" w14:textId="77777777" w:rsidR="00841313" w:rsidRPr="00844E3D" w:rsidRDefault="00841313" w:rsidP="00207614">
            <w:pPr>
              <w:spacing w:after="0" w:line="240" w:lineRule="auto"/>
              <w:jc w:val="both"/>
            </w:pPr>
            <w:r w:rsidRPr="00844E3D">
              <w:t xml:space="preserve">Alloy V Brakes </w:t>
            </w:r>
          </w:p>
        </w:tc>
        <w:tc>
          <w:tcPr>
            <w:tcW w:w="1985" w:type="dxa"/>
            <w:tcBorders>
              <w:top w:val="nil"/>
              <w:left w:val="nil"/>
              <w:bottom w:val="single" w:sz="4" w:space="0" w:color="auto"/>
              <w:right w:val="single" w:sz="4" w:space="0" w:color="auto"/>
            </w:tcBorders>
            <w:vAlign w:val="center"/>
          </w:tcPr>
          <w:p w14:paraId="7E5F88E5" w14:textId="77777777" w:rsidR="00841313" w:rsidRPr="00844E3D" w:rsidRDefault="00841313" w:rsidP="00207614">
            <w:pPr>
              <w:spacing w:after="0" w:line="240" w:lineRule="auto"/>
              <w:jc w:val="both"/>
            </w:pPr>
            <w:r w:rsidRPr="00844E3D">
              <w:t>Black</w:t>
            </w:r>
          </w:p>
        </w:tc>
      </w:tr>
      <w:tr w:rsidR="00841313" w:rsidRPr="00494C3D" w14:paraId="77054F57" w14:textId="77777777" w:rsidTr="4070BBA2">
        <w:trPr>
          <w:trHeight w:val="255"/>
        </w:trPr>
        <w:tc>
          <w:tcPr>
            <w:tcW w:w="2000" w:type="dxa"/>
            <w:tcBorders>
              <w:top w:val="nil"/>
              <w:left w:val="single" w:sz="4" w:space="0" w:color="auto"/>
              <w:bottom w:val="single" w:sz="4" w:space="0" w:color="auto"/>
              <w:right w:val="single" w:sz="4" w:space="0" w:color="auto"/>
            </w:tcBorders>
            <w:noWrap/>
            <w:vAlign w:val="center"/>
          </w:tcPr>
          <w:p w14:paraId="376C0415" w14:textId="77777777" w:rsidR="00841313" w:rsidRPr="00844E3D" w:rsidRDefault="00841313" w:rsidP="00207614">
            <w:pPr>
              <w:spacing w:after="0" w:line="240" w:lineRule="auto"/>
              <w:jc w:val="both"/>
            </w:pPr>
            <w:r w:rsidRPr="00844E3D">
              <w:t>Rear Brake</w:t>
            </w:r>
          </w:p>
        </w:tc>
        <w:tc>
          <w:tcPr>
            <w:tcW w:w="4961" w:type="dxa"/>
            <w:tcBorders>
              <w:top w:val="nil"/>
              <w:left w:val="nil"/>
              <w:bottom w:val="single" w:sz="4" w:space="0" w:color="auto"/>
              <w:right w:val="single" w:sz="4" w:space="0" w:color="auto"/>
            </w:tcBorders>
            <w:vAlign w:val="center"/>
          </w:tcPr>
          <w:p w14:paraId="45E55892" w14:textId="77777777" w:rsidR="00841313" w:rsidRPr="00844E3D" w:rsidRDefault="00841313" w:rsidP="00207614">
            <w:pPr>
              <w:spacing w:after="0" w:line="240" w:lineRule="auto"/>
              <w:jc w:val="both"/>
            </w:pPr>
            <w:r w:rsidRPr="00844E3D">
              <w:t xml:space="preserve">Alloy V Brakes </w:t>
            </w:r>
          </w:p>
        </w:tc>
        <w:tc>
          <w:tcPr>
            <w:tcW w:w="1985" w:type="dxa"/>
            <w:tcBorders>
              <w:top w:val="nil"/>
              <w:left w:val="nil"/>
              <w:bottom w:val="single" w:sz="4" w:space="0" w:color="auto"/>
              <w:right w:val="single" w:sz="4" w:space="0" w:color="auto"/>
            </w:tcBorders>
            <w:vAlign w:val="center"/>
          </w:tcPr>
          <w:p w14:paraId="0A83A2B2" w14:textId="77777777" w:rsidR="00841313" w:rsidRPr="00844E3D" w:rsidRDefault="00841313" w:rsidP="00207614">
            <w:pPr>
              <w:spacing w:after="0" w:line="240" w:lineRule="auto"/>
              <w:jc w:val="both"/>
            </w:pPr>
            <w:r w:rsidRPr="00844E3D">
              <w:t>Black</w:t>
            </w:r>
          </w:p>
        </w:tc>
      </w:tr>
      <w:tr w:rsidR="00841313" w:rsidRPr="00494C3D" w14:paraId="5E91C167" w14:textId="77777777" w:rsidTr="4070BBA2">
        <w:trPr>
          <w:trHeight w:val="300"/>
        </w:trPr>
        <w:tc>
          <w:tcPr>
            <w:tcW w:w="2000" w:type="dxa"/>
            <w:tcBorders>
              <w:top w:val="nil"/>
              <w:left w:val="single" w:sz="4" w:space="0" w:color="auto"/>
              <w:bottom w:val="single" w:sz="4" w:space="0" w:color="auto"/>
              <w:right w:val="single" w:sz="4" w:space="0" w:color="auto"/>
            </w:tcBorders>
            <w:noWrap/>
            <w:vAlign w:val="center"/>
          </w:tcPr>
          <w:p w14:paraId="21C1C427" w14:textId="77777777" w:rsidR="00841313" w:rsidRPr="00844E3D" w:rsidRDefault="00841313" w:rsidP="00207614">
            <w:pPr>
              <w:spacing w:after="0" w:line="240" w:lineRule="auto"/>
              <w:jc w:val="both"/>
            </w:pPr>
            <w:r w:rsidRPr="00844E3D">
              <w:t>Brake Inner Cable(F)</w:t>
            </w:r>
          </w:p>
        </w:tc>
        <w:tc>
          <w:tcPr>
            <w:tcW w:w="4961" w:type="dxa"/>
            <w:tcBorders>
              <w:top w:val="nil"/>
              <w:left w:val="nil"/>
              <w:bottom w:val="single" w:sz="4" w:space="0" w:color="auto"/>
              <w:right w:val="single" w:sz="4" w:space="0" w:color="auto"/>
            </w:tcBorders>
            <w:vAlign w:val="bottom"/>
          </w:tcPr>
          <w:p w14:paraId="218ED646" w14:textId="77777777" w:rsidR="00841313" w:rsidRPr="00844E3D" w:rsidRDefault="00841313" w:rsidP="00207614">
            <w:pPr>
              <w:spacing w:after="0" w:line="240" w:lineRule="auto"/>
              <w:jc w:val="both"/>
            </w:pPr>
            <w:r w:rsidRPr="00844E3D">
              <w:t>Stainless steel</w:t>
            </w:r>
          </w:p>
        </w:tc>
        <w:tc>
          <w:tcPr>
            <w:tcW w:w="1985" w:type="dxa"/>
            <w:tcBorders>
              <w:top w:val="nil"/>
              <w:left w:val="nil"/>
              <w:bottom w:val="single" w:sz="4" w:space="0" w:color="auto"/>
              <w:right w:val="single" w:sz="4" w:space="0" w:color="auto"/>
            </w:tcBorders>
            <w:vAlign w:val="center"/>
          </w:tcPr>
          <w:p w14:paraId="7FBF078E" w14:textId="77777777" w:rsidR="00841313" w:rsidRPr="00844E3D" w:rsidRDefault="00841313" w:rsidP="00207614">
            <w:pPr>
              <w:spacing w:after="0" w:line="240" w:lineRule="auto"/>
              <w:jc w:val="both"/>
            </w:pPr>
            <w:r w:rsidRPr="00844E3D">
              <w:t>Silver</w:t>
            </w:r>
          </w:p>
        </w:tc>
      </w:tr>
      <w:tr w:rsidR="00841313" w:rsidRPr="00494C3D" w14:paraId="30F9CE35" w14:textId="77777777" w:rsidTr="4070BBA2">
        <w:trPr>
          <w:trHeight w:val="300"/>
        </w:trPr>
        <w:tc>
          <w:tcPr>
            <w:tcW w:w="2000" w:type="dxa"/>
            <w:tcBorders>
              <w:top w:val="nil"/>
              <w:left w:val="single" w:sz="4" w:space="0" w:color="auto"/>
              <w:bottom w:val="single" w:sz="4" w:space="0" w:color="auto"/>
              <w:right w:val="single" w:sz="4" w:space="0" w:color="auto"/>
            </w:tcBorders>
            <w:noWrap/>
            <w:vAlign w:val="center"/>
          </w:tcPr>
          <w:p w14:paraId="18B57F23" w14:textId="77777777" w:rsidR="00841313" w:rsidRPr="00844E3D" w:rsidRDefault="00841313" w:rsidP="00207614">
            <w:pPr>
              <w:spacing w:after="0" w:line="240" w:lineRule="auto"/>
              <w:jc w:val="both"/>
            </w:pPr>
            <w:r w:rsidRPr="00844E3D">
              <w:t>Brake Inner Cable(R)</w:t>
            </w:r>
          </w:p>
        </w:tc>
        <w:tc>
          <w:tcPr>
            <w:tcW w:w="4961" w:type="dxa"/>
            <w:tcBorders>
              <w:top w:val="nil"/>
              <w:left w:val="nil"/>
              <w:bottom w:val="single" w:sz="4" w:space="0" w:color="auto"/>
              <w:right w:val="single" w:sz="4" w:space="0" w:color="auto"/>
            </w:tcBorders>
            <w:vAlign w:val="bottom"/>
          </w:tcPr>
          <w:p w14:paraId="05DB18B7" w14:textId="77777777" w:rsidR="00841313" w:rsidRPr="00844E3D" w:rsidRDefault="00841313" w:rsidP="00207614">
            <w:pPr>
              <w:spacing w:after="0" w:line="240" w:lineRule="auto"/>
              <w:jc w:val="both"/>
            </w:pPr>
            <w:r w:rsidRPr="00844E3D">
              <w:t>Stainless steel</w:t>
            </w:r>
          </w:p>
        </w:tc>
        <w:tc>
          <w:tcPr>
            <w:tcW w:w="1985" w:type="dxa"/>
            <w:tcBorders>
              <w:top w:val="nil"/>
              <w:left w:val="nil"/>
              <w:bottom w:val="single" w:sz="4" w:space="0" w:color="auto"/>
              <w:right w:val="single" w:sz="4" w:space="0" w:color="auto"/>
            </w:tcBorders>
            <w:vAlign w:val="center"/>
          </w:tcPr>
          <w:p w14:paraId="414FE465" w14:textId="77777777" w:rsidR="00841313" w:rsidRPr="00844E3D" w:rsidRDefault="00841313" w:rsidP="00207614">
            <w:pPr>
              <w:spacing w:after="0" w:line="240" w:lineRule="auto"/>
              <w:jc w:val="both"/>
            </w:pPr>
            <w:r w:rsidRPr="00844E3D">
              <w:t>Silver</w:t>
            </w:r>
          </w:p>
        </w:tc>
      </w:tr>
      <w:tr w:rsidR="00841313" w:rsidRPr="00494C3D" w14:paraId="66B9F108" w14:textId="77777777" w:rsidTr="4070BBA2">
        <w:trPr>
          <w:trHeight w:val="270"/>
        </w:trPr>
        <w:tc>
          <w:tcPr>
            <w:tcW w:w="2000" w:type="dxa"/>
            <w:tcBorders>
              <w:top w:val="nil"/>
              <w:left w:val="single" w:sz="4" w:space="0" w:color="auto"/>
              <w:bottom w:val="nil"/>
              <w:right w:val="single" w:sz="4" w:space="0" w:color="auto"/>
            </w:tcBorders>
            <w:noWrap/>
            <w:vAlign w:val="center"/>
          </w:tcPr>
          <w:p w14:paraId="7A68A715" w14:textId="77777777" w:rsidR="00841313" w:rsidRPr="00844E3D" w:rsidRDefault="00841313" w:rsidP="00207614">
            <w:pPr>
              <w:spacing w:after="0" w:line="240" w:lineRule="auto"/>
              <w:jc w:val="both"/>
            </w:pPr>
            <w:r w:rsidRPr="00844E3D">
              <w:t>Brake Outer Casing</w:t>
            </w:r>
          </w:p>
        </w:tc>
        <w:tc>
          <w:tcPr>
            <w:tcW w:w="4961" w:type="dxa"/>
            <w:tcBorders>
              <w:top w:val="nil"/>
              <w:left w:val="nil"/>
              <w:bottom w:val="nil"/>
              <w:right w:val="single" w:sz="4" w:space="0" w:color="auto"/>
            </w:tcBorders>
            <w:vAlign w:val="center"/>
          </w:tcPr>
          <w:p w14:paraId="1BDEDD0C" w14:textId="77777777" w:rsidR="00841313" w:rsidRPr="00844E3D" w:rsidRDefault="00841313" w:rsidP="00207614">
            <w:pPr>
              <w:spacing w:after="0" w:line="240" w:lineRule="auto"/>
              <w:jc w:val="both"/>
            </w:pPr>
            <w:r w:rsidRPr="00844E3D">
              <w:t>Standard Outer Casing. Full length rear cable outer.</w:t>
            </w:r>
          </w:p>
        </w:tc>
        <w:tc>
          <w:tcPr>
            <w:tcW w:w="1985" w:type="dxa"/>
            <w:tcBorders>
              <w:top w:val="nil"/>
              <w:left w:val="nil"/>
              <w:bottom w:val="nil"/>
              <w:right w:val="single" w:sz="4" w:space="0" w:color="auto"/>
            </w:tcBorders>
            <w:vAlign w:val="center"/>
          </w:tcPr>
          <w:p w14:paraId="4FD2D81F" w14:textId="77777777" w:rsidR="00841313" w:rsidRPr="00844E3D" w:rsidRDefault="00841313" w:rsidP="00207614">
            <w:pPr>
              <w:spacing w:after="0" w:line="240" w:lineRule="auto"/>
              <w:jc w:val="both"/>
            </w:pPr>
            <w:r w:rsidRPr="00844E3D">
              <w:t>Black</w:t>
            </w:r>
          </w:p>
        </w:tc>
      </w:tr>
      <w:tr w:rsidR="00841313" w:rsidRPr="00494C3D" w14:paraId="43644125" w14:textId="77777777" w:rsidTr="4070BBA2">
        <w:trPr>
          <w:trHeight w:val="270"/>
        </w:trPr>
        <w:tc>
          <w:tcPr>
            <w:tcW w:w="8946" w:type="dxa"/>
            <w:gridSpan w:val="3"/>
            <w:tcBorders>
              <w:top w:val="single" w:sz="8" w:space="0" w:color="auto"/>
              <w:left w:val="single" w:sz="6" w:space="0" w:color="000000" w:themeColor="text1"/>
              <w:bottom w:val="single" w:sz="8" w:space="0" w:color="auto"/>
              <w:right w:val="single" w:sz="8" w:space="0" w:color="000000" w:themeColor="text1"/>
            </w:tcBorders>
            <w:shd w:val="clear" w:color="auto" w:fill="C0C0C0"/>
            <w:noWrap/>
            <w:vAlign w:val="center"/>
          </w:tcPr>
          <w:p w14:paraId="06609C99" w14:textId="77777777" w:rsidR="00841313" w:rsidRPr="00844E3D" w:rsidRDefault="00841313" w:rsidP="00207614">
            <w:pPr>
              <w:spacing w:after="0" w:line="240" w:lineRule="auto"/>
              <w:jc w:val="both"/>
              <w:rPr>
                <w:b/>
                <w:bCs/>
              </w:rPr>
            </w:pPr>
            <w:r w:rsidRPr="00844E3D">
              <w:rPr>
                <w:b/>
                <w:bCs/>
              </w:rPr>
              <w:t>TRANSMISSION</w:t>
            </w:r>
          </w:p>
        </w:tc>
      </w:tr>
      <w:tr w:rsidR="00841313" w:rsidRPr="00494C3D" w14:paraId="73B83D03" w14:textId="77777777" w:rsidTr="4070BBA2">
        <w:trPr>
          <w:trHeight w:val="600"/>
        </w:trPr>
        <w:tc>
          <w:tcPr>
            <w:tcW w:w="2000" w:type="dxa"/>
            <w:tcBorders>
              <w:top w:val="nil"/>
              <w:left w:val="single" w:sz="4" w:space="0" w:color="auto"/>
              <w:bottom w:val="single" w:sz="4" w:space="0" w:color="auto"/>
              <w:right w:val="single" w:sz="4" w:space="0" w:color="auto"/>
            </w:tcBorders>
            <w:noWrap/>
            <w:vAlign w:val="center"/>
          </w:tcPr>
          <w:p w14:paraId="7823FEAE" w14:textId="77777777" w:rsidR="00841313" w:rsidRPr="00844E3D" w:rsidRDefault="00841313" w:rsidP="00207614">
            <w:pPr>
              <w:spacing w:after="0" w:line="240" w:lineRule="auto"/>
              <w:jc w:val="both"/>
            </w:pPr>
            <w:r w:rsidRPr="00844E3D">
              <w:t>Shifter Right</w:t>
            </w:r>
          </w:p>
        </w:tc>
        <w:tc>
          <w:tcPr>
            <w:tcW w:w="4961" w:type="dxa"/>
            <w:tcBorders>
              <w:top w:val="single" w:sz="4" w:space="0" w:color="auto"/>
              <w:left w:val="nil"/>
              <w:bottom w:val="single" w:sz="4" w:space="0" w:color="auto"/>
              <w:right w:val="single" w:sz="4" w:space="0" w:color="auto"/>
            </w:tcBorders>
            <w:vAlign w:val="bottom"/>
          </w:tcPr>
          <w:p w14:paraId="17EE5C0A" w14:textId="77777777" w:rsidR="00841313" w:rsidRPr="00844E3D" w:rsidRDefault="00841313" w:rsidP="00207614">
            <w:pPr>
              <w:spacing w:after="0" w:line="240" w:lineRule="auto"/>
              <w:jc w:val="both"/>
            </w:pPr>
            <w:r w:rsidRPr="00844E3D">
              <w:t>SHIFT/BRAKE LEVER 7 speed index type with optical display with alloy lever.</w:t>
            </w:r>
          </w:p>
        </w:tc>
        <w:tc>
          <w:tcPr>
            <w:tcW w:w="1985" w:type="dxa"/>
            <w:tcBorders>
              <w:top w:val="nil"/>
              <w:left w:val="nil"/>
              <w:bottom w:val="single" w:sz="4" w:space="0" w:color="auto"/>
              <w:right w:val="single" w:sz="4" w:space="0" w:color="auto"/>
            </w:tcBorders>
            <w:vAlign w:val="center"/>
          </w:tcPr>
          <w:p w14:paraId="2E4DA4CE" w14:textId="77777777" w:rsidR="00841313" w:rsidRPr="00844E3D" w:rsidRDefault="00841313" w:rsidP="00207614">
            <w:pPr>
              <w:spacing w:after="0" w:line="240" w:lineRule="auto"/>
              <w:jc w:val="both"/>
            </w:pPr>
            <w:r w:rsidRPr="00844E3D">
              <w:t>Black</w:t>
            </w:r>
          </w:p>
        </w:tc>
      </w:tr>
      <w:tr w:rsidR="00841313" w:rsidRPr="00494C3D" w14:paraId="69BDF893" w14:textId="77777777" w:rsidTr="4070BBA2">
        <w:trPr>
          <w:trHeight w:val="600"/>
        </w:trPr>
        <w:tc>
          <w:tcPr>
            <w:tcW w:w="2000" w:type="dxa"/>
            <w:tcBorders>
              <w:top w:val="nil"/>
              <w:left w:val="single" w:sz="4" w:space="0" w:color="auto"/>
              <w:bottom w:val="single" w:sz="4" w:space="0" w:color="auto"/>
              <w:right w:val="single" w:sz="4" w:space="0" w:color="auto"/>
            </w:tcBorders>
            <w:noWrap/>
            <w:vAlign w:val="center"/>
          </w:tcPr>
          <w:p w14:paraId="7E09958C" w14:textId="77777777" w:rsidR="00841313" w:rsidRPr="00844E3D" w:rsidRDefault="00841313" w:rsidP="00207614">
            <w:pPr>
              <w:spacing w:after="0" w:line="240" w:lineRule="auto"/>
              <w:jc w:val="both"/>
            </w:pPr>
            <w:r w:rsidRPr="00844E3D">
              <w:t>Shifter Left</w:t>
            </w:r>
          </w:p>
        </w:tc>
        <w:tc>
          <w:tcPr>
            <w:tcW w:w="4961" w:type="dxa"/>
            <w:tcBorders>
              <w:top w:val="nil"/>
              <w:left w:val="nil"/>
              <w:bottom w:val="single" w:sz="4" w:space="0" w:color="auto"/>
              <w:right w:val="single" w:sz="4" w:space="0" w:color="auto"/>
            </w:tcBorders>
            <w:vAlign w:val="bottom"/>
          </w:tcPr>
          <w:p w14:paraId="50BB06A2" w14:textId="77777777" w:rsidR="00841313" w:rsidRPr="00844E3D" w:rsidRDefault="00841313" w:rsidP="00207614">
            <w:pPr>
              <w:spacing w:after="0" w:line="240" w:lineRule="auto"/>
              <w:jc w:val="both"/>
            </w:pPr>
            <w:r w:rsidRPr="00844E3D">
              <w:t>SHIFT/BRAKE LEVER 3 speed index type with optical display with alloy lever.</w:t>
            </w:r>
          </w:p>
        </w:tc>
        <w:tc>
          <w:tcPr>
            <w:tcW w:w="1985" w:type="dxa"/>
            <w:tcBorders>
              <w:top w:val="nil"/>
              <w:left w:val="nil"/>
              <w:bottom w:val="single" w:sz="4" w:space="0" w:color="auto"/>
              <w:right w:val="single" w:sz="4" w:space="0" w:color="auto"/>
            </w:tcBorders>
            <w:vAlign w:val="center"/>
          </w:tcPr>
          <w:p w14:paraId="31FA488C" w14:textId="77777777" w:rsidR="00841313" w:rsidRPr="00844E3D" w:rsidRDefault="00841313" w:rsidP="00207614">
            <w:pPr>
              <w:spacing w:after="0" w:line="240" w:lineRule="auto"/>
              <w:jc w:val="both"/>
            </w:pPr>
            <w:r w:rsidRPr="00844E3D">
              <w:t>Black</w:t>
            </w:r>
          </w:p>
        </w:tc>
      </w:tr>
      <w:tr w:rsidR="00841313" w:rsidRPr="00494C3D" w14:paraId="306D5C9E" w14:textId="77777777" w:rsidTr="4070BBA2">
        <w:trPr>
          <w:trHeight w:val="600"/>
        </w:trPr>
        <w:tc>
          <w:tcPr>
            <w:tcW w:w="2000" w:type="dxa"/>
            <w:tcBorders>
              <w:top w:val="nil"/>
              <w:left w:val="single" w:sz="4" w:space="0" w:color="auto"/>
              <w:bottom w:val="single" w:sz="4" w:space="0" w:color="auto"/>
              <w:right w:val="single" w:sz="4" w:space="0" w:color="auto"/>
            </w:tcBorders>
            <w:noWrap/>
            <w:vAlign w:val="center"/>
          </w:tcPr>
          <w:p w14:paraId="37F617D0" w14:textId="77777777" w:rsidR="00841313" w:rsidRPr="00844E3D" w:rsidRDefault="00841313" w:rsidP="00207614">
            <w:pPr>
              <w:spacing w:after="0" w:line="240" w:lineRule="auto"/>
              <w:jc w:val="both"/>
            </w:pPr>
            <w:r w:rsidRPr="00844E3D">
              <w:t>Front Derailleur</w:t>
            </w:r>
          </w:p>
        </w:tc>
        <w:tc>
          <w:tcPr>
            <w:tcW w:w="4961" w:type="dxa"/>
            <w:tcBorders>
              <w:top w:val="nil"/>
              <w:left w:val="nil"/>
              <w:bottom w:val="single" w:sz="4" w:space="0" w:color="auto"/>
              <w:right w:val="single" w:sz="4" w:space="0" w:color="auto"/>
            </w:tcBorders>
            <w:vAlign w:val="bottom"/>
          </w:tcPr>
          <w:p w14:paraId="76FC5C6D" w14:textId="77777777" w:rsidR="00841313" w:rsidRPr="00844E3D" w:rsidRDefault="00841313" w:rsidP="00207614">
            <w:pPr>
              <w:spacing w:after="0" w:line="240" w:lineRule="auto"/>
              <w:jc w:val="both"/>
            </w:pPr>
            <w:r w:rsidRPr="00844E3D">
              <w:t>Index type TOP-SWING, DUAL-PULL FOR REAR 7-SPEED, BAND TYPE  FOR 48-38-28T</w:t>
            </w:r>
          </w:p>
        </w:tc>
        <w:tc>
          <w:tcPr>
            <w:tcW w:w="1985" w:type="dxa"/>
            <w:tcBorders>
              <w:top w:val="nil"/>
              <w:left w:val="nil"/>
              <w:bottom w:val="single" w:sz="4" w:space="0" w:color="auto"/>
              <w:right w:val="single" w:sz="4" w:space="0" w:color="auto"/>
            </w:tcBorders>
            <w:vAlign w:val="center"/>
          </w:tcPr>
          <w:p w14:paraId="4A72C7F2" w14:textId="77777777" w:rsidR="00841313" w:rsidRPr="00844E3D" w:rsidRDefault="00841313" w:rsidP="00207614">
            <w:pPr>
              <w:spacing w:after="0" w:line="240" w:lineRule="auto"/>
              <w:jc w:val="both"/>
            </w:pPr>
            <w:r w:rsidRPr="00844E3D">
              <w:t> </w:t>
            </w:r>
          </w:p>
        </w:tc>
      </w:tr>
      <w:tr w:rsidR="00841313" w:rsidRPr="00494C3D" w14:paraId="0DA7115C" w14:textId="77777777" w:rsidTr="4070BBA2">
        <w:trPr>
          <w:trHeight w:val="300"/>
        </w:trPr>
        <w:tc>
          <w:tcPr>
            <w:tcW w:w="2000" w:type="dxa"/>
            <w:tcBorders>
              <w:top w:val="nil"/>
              <w:left w:val="single" w:sz="4" w:space="0" w:color="auto"/>
              <w:bottom w:val="single" w:sz="4" w:space="0" w:color="auto"/>
              <w:right w:val="single" w:sz="4" w:space="0" w:color="auto"/>
            </w:tcBorders>
            <w:noWrap/>
            <w:vAlign w:val="center"/>
          </w:tcPr>
          <w:p w14:paraId="6E86DABC" w14:textId="77777777" w:rsidR="00841313" w:rsidRPr="00844E3D" w:rsidRDefault="00841313" w:rsidP="00207614">
            <w:pPr>
              <w:spacing w:after="0" w:line="240" w:lineRule="auto"/>
              <w:jc w:val="both"/>
            </w:pPr>
            <w:r w:rsidRPr="00844E3D">
              <w:t>Rear Derailleur</w:t>
            </w:r>
          </w:p>
        </w:tc>
        <w:tc>
          <w:tcPr>
            <w:tcW w:w="4961" w:type="dxa"/>
            <w:tcBorders>
              <w:top w:val="nil"/>
              <w:left w:val="nil"/>
              <w:bottom w:val="single" w:sz="4" w:space="0" w:color="auto"/>
              <w:right w:val="single" w:sz="4" w:space="0" w:color="auto"/>
            </w:tcBorders>
            <w:vAlign w:val="bottom"/>
          </w:tcPr>
          <w:p w14:paraId="4682471F" w14:textId="77777777" w:rsidR="00841313" w:rsidRPr="00844E3D" w:rsidRDefault="00841313" w:rsidP="00207614">
            <w:pPr>
              <w:spacing w:after="0" w:line="240" w:lineRule="auto"/>
              <w:jc w:val="both"/>
            </w:pPr>
            <w:r w:rsidRPr="00844E3D">
              <w:t>7-SPEED, DIRECT ATTACHMENT INDEXED TYPE</w:t>
            </w:r>
          </w:p>
        </w:tc>
        <w:tc>
          <w:tcPr>
            <w:tcW w:w="1985" w:type="dxa"/>
            <w:tcBorders>
              <w:top w:val="nil"/>
              <w:left w:val="nil"/>
              <w:bottom w:val="single" w:sz="4" w:space="0" w:color="auto"/>
              <w:right w:val="single" w:sz="4" w:space="0" w:color="auto"/>
            </w:tcBorders>
            <w:vAlign w:val="center"/>
          </w:tcPr>
          <w:p w14:paraId="0EEF4E9A" w14:textId="77777777" w:rsidR="00841313" w:rsidRPr="00844E3D" w:rsidRDefault="00841313" w:rsidP="00207614">
            <w:pPr>
              <w:spacing w:after="0" w:line="240" w:lineRule="auto"/>
              <w:jc w:val="both"/>
            </w:pPr>
            <w:r w:rsidRPr="00844E3D">
              <w:t> </w:t>
            </w:r>
          </w:p>
        </w:tc>
      </w:tr>
      <w:tr w:rsidR="00841313" w:rsidRPr="00494C3D" w14:paraId="5AF25576" w14:textId="77777777" w:rsidTr="4070BBA2">
        <w:trPr>
          <w:trHeight w:val="300"/>
        </w:trPr>
        <w:tc>
          <w:tcPr>
            <w:tcW w:w="2000" w:type="dxa"/>
            <w:tcBorders>
              <w:top w:val="nil"/>
              <w:left w:val="single" w:sz="4" w:space="0" w:color="auto"/>
              <w:bottom w:val="single" w:sz="4" w:space="0" w:color="auto"/>
              <w:right w:val="single" w:sz="4" w:space="0" w:color="auto"/>
            </w:tcBorders>
            <w:noWrap/>
            <w:vAlign w:val="center"/>
          </w:tcPr>
          <w:p w14:paraId="5D51BEBA" w14:textId="77777777" w:rsidR="00841313" w:rsidRPr="00844E3D" w:rsidRDefault="00841313" w:rsidP="00207614">
            <w:pPr>
              <w:spacing w:after="0" w:line="240" w:lineRule="auto"/>
              <w:jc w:val="both"/>
            </w:pPr>
            <w:r w:rsidRPr="00844E3D">
              <w:t>Chain</w:t>
            </w:r>
          </w:p>
        </w:tc>
        <w:tc>
          <w:tcPr>
            <w:tcW w:w="4961" w:type="dxa"/>
            <w:tcBorders>
              <w:top w:val="nil"/>
              <w:left w:val="nil"/>
              <w:bottom w:val="single" w:sz="4" w:space="0" w:color="auto"/>
              <w:right w:val="single" w:sz="4" w:space="0" w:color="auto"/>
            </w:tcBorders>
            <w:vAlign w:val="bottom"/>
          </w:tcPr>
          <w:p w14:paraId="240ECA47" w14:textId="77777777" w:rsidR="00841313" w:rsidRPr="00844E3D" w:rsidRDefault="00841313" w:rsidP="00207614">
            <w:pPr>
              <w:spacing w:after="0" w:line="240" w:lineRule="auto"/>
              <w:jc w:val="both"/>
            </w:pPr>
            <w:r w:rsidRPr="00844E3D">
              <w:t>Rust resistant chain 1/2x3/32, For 7 Speed</w:t>
            </w:r>
          </w:p>
        </w:tc>
        <w:tc>
          <w:tcPr>
            <w:tcW w:w="1985" w:type="dxa"/>
            <w:tcBorders>
              <w:top w:val="nil"/>
              <w:left w:val="nil"/>
              <w:bottom w:val="single" w:sz="4" w:space="0" w:color="auto"/>
              <w:right w:val="single" w:sz="4" w:space="0" w:color="auto"/>
            </w:tcBorders>
            <w:vAlign w:val="center"/>
          </w:tcPr>
          <w:p w14:paraId="6672BE10" w14:textId="77777777" w:rsidR="00841313" w:rsidRPr="00844E3D" w:rsidRDefault="00841313" w:rsidP="00207614">
            <w:pPr>
              <w:spacing w:after="0" w:line="240" w:lineRule="auto"/>
              <w:jc w:val="both"/>
            </w:pPr>
            <w:r w:rsidRPr="00844E3D">
              <w:t>Dark Silver/Brown</w:t>
            </w:r>
          </w:p>
        </w:tc>
      </w:tr>
      <w:tr w:rsidR="00841313" w:rsidRPr="00494C3D" w14:paraId="0116DFE6" w14:textId="77777777" w:rsidTr="4070BBA2">
        <w:trPr>
          <w:trHeight w:val="600"/>
        </w:trPr>
        <w:tc>
          <w:tcPr>
            <w:tcW w:w="2000" w:type="dxa"/>
            <w:tcBorders>
              <w:top w:val="nil"/>
              <w:left w:val="single" w:sz="4" w:space="0" w:color="auto"/>
              <w:bottom w:val="single" w:sz="4" w:space="0" w:color="auto"/>
              <w:right w:val="single" w:sz="4" w:space="0" w:color="auto"/>
            </w:tcBorders>
            <w:noWrap/>
            <w:vAlign w:val="center"/>
          </w:tcPr>
          <w:p w14:paraId="1DC56E0E" w14:textId="77777777" w:rsidR="00841313" w:rsidRPr="00844E3D" w:rsidRDefault="00841313" w:rsidP="00207614">
            <w:pPr>
              <w:spacing w:after="0" w:line="240" w:lineRule="auto"/>
              <w:jc w:val="both"/>
            </w:pPr>
            <w:r w:rsidRPr="00844E3D">
              <w:t>Freewheel</w:t>
            </w:r>
          </w:p>
        </w:tc>
        <w:tc>
          <w:tcPr>
            <w:tcW w:w="4961" w:type="dxa"/>
            <w:tcBorders>
              <w:top w:val="nil"/>
              <w:left w:val="nil"/>
              <w:bottom w:val="single" w:sz="4" w:space="0" w:color="auto"/>
              <w:right w:val="single" w:sz="4" w:space="0" w:color="auto"/>
            </w:tcBorders>
            <w:vAlign w:val="bottom"/>
          </w:tcPr>
          <w:p w14:paraId="3A1BCEED" w14:textId="77777777" w:rsidR="00841313" w:rsidRPr="00844E3D" w:rsidRDefault="00841313" w:rsidP="00207614">
            <w:pPr>
              <w:spacing w:after="0" w:line="240" w:lineRule="auto"/>
              <w:jc w:val="both"/>
            </w:pPr>
            <w:r w:rsidRPr="00844E3D">
              <w:t>Cassette sprockets for index gears,12-28T, 7-SPEED BLACK</w:t>
            </w:r>
          </w:p>
        </w:tc>
        <w:tc>
          <w:tcPr>
            <w:tcW w:w="1985" w:type="dxa"/>
            <w:tcBorders>
              <w:top w:val="nil"/>
              <w:left w:val="nil"/>
              <w:bottom w:val="single" w:sz="4" w:space="0" w:color="auto"/>
              <w:right w:val="single" w:sz="4" w:space="0" w:color="auto"/>
            </w:tcBorders>
            <w:vAlign w:val="center"/>
          </w:tcPr>
          <w:p w14:paraId="57DE2AA5" w14:textId="77777777" w:rsidR="00841313" w:rsidRPr="00844E3D" w:rsidRDefault="00841313" w:rsidP="00207614">
            <w:pPr>
              <w:spacing w:after="0" w:line="240" w:lineRule="auto"/>
              <w:jc w:val="both"/>
            </w:pPr>
            <w:r w:rsidRPr="00844E3D">
              <w:t>Black</w:t>
            </w:r>
          </w:p>
        </w:tc>
      </w:tr>
      <w:tr w:rsidR="00841313" w:rsidRPr="00494C3D" w14:paraId="1185AE03" w14:textId="77777777" w:rsidTr="4070BBA2">
        <w:trPr>
          <w:trHeight w:val="900"/>
        </w:trPr>
        <w:tc>
          <w:tcPr>
            <w:tcW w:w="2000" w:type="dxa"/>
            <w:tcBorders>
              <w:top w:val="nil"/>
              <w:left w:val="single" w:sz="4" w:space="0" w:color="auto"/>
              <w:bottom w:val="single" w:sz="4" w:space="0" w:color="auto"/>
              <w:right w:val="single" w:sz="4" w:space="0" w:color="auto"/>
            </w:tcBorders>
            <w:noWrap/>
            <w:vAlign w:val="center"/>
          </w:tcPr>
          <w:p w14:paraId="659839DE" w14:textId="77777777" w:rsidR="00841313" w:rsidRPr="00844E3D" w:rsidRDefault="00841313" w:rsidP="00207614">
            <w:pPr>
              <w:spacing w:after="0" w:line="240" w:lineRule="auto"/>
              <w:jc w:val="both"/>
            </w:pPr>
            <w:r w:rsidRPr="00844E3D">
              <w:t>Chainset</w:t>
            </w:r>
          </w:p>
        </w:tc>
        <w:tc>
          <w:tcPr>
            <w:tcW w:w="4961" w:type="dxa"/>
            <w:tcBorders>
              <w:top w:val="nil"/>
              <w:left w:val="nil"/>
              <w:bottom w:val="single" w:sz="4" w:space="0" w:color="auto"/>
              <w:right w:val="single" w:sz="4" w:space="0" w:color="auto"/>
            </w:tcBorders>
            <w:vAlign w:val="bottom"/>
          </w:tcPr>
          <w:p w14:paraId="1BF0E626" w14:textId="77777777" w:rsidR="00841313" w:rsidRPr="00844E3D" w:rsidRDefault="00841313" w:rsidP="00207614">
            <w:pPr>
              <w:spacing w:after="0" w:line="240" w:lineRule="auto"/>
              <w:jc w:val="both"/>
            </w:pPr>
            <w:r w:rsidRPr="00844E3D">
              <w:t>FRONT CHAINWHEEL, for index gears. 170MM crank, 48X38X28T FOR REAR 7-SPEED. With integral chainguard</w:t>
            </w:r>
          </w:p>
        </w:tc>
        <w:tc>
          <w:tcPr>
            <w:tcW w:w="1985" w:type="dxa"/>
            <w:tcBorders>
              <w:top w:val="nil"/>
              <w:left w:val="nil"/>
              <w:bottom w:val="single" w:sz="4" w:space="0" w:color="auto"/>
              <w:right w:val="single" w:sz="4" w:space="0" w:color="auto"/>
            </w:tcBorders>
            <w:vAlign w:val="center"/>
          </w:tcPr>
          <w:p w14:paraId="03B9FF59" w14:textId="77777777" w:rsidR="00841313" w:rsidRPr="00844E3D" w:rsidRDefault="00841313" w:rsidP="00207614">
            <w:pPr>
              <w:spacing w:after="0" w:line="240" w:lineRule="auto"/>
              <w:jc w:val="both"/>
            </w:pPr>
            <w:r w:rsidRPr="00844E3D">
              <w:t>All black</w:t>
            </w:r>
          </w:p>
        </w:tc>
      </w:tr>
      <w:tr w:rsidR="00841313" w:rsidRPr="00494C3D" w14:paraId="0A6B229A" w14:textId="77777777" w:rsidTr="4070BBA2">
        <w:trPr>
          <w:trHeight w:val="600"/>
        </w:trPr>
        <w:tc>
          <w:tcPr>
            <w:tcW w:w="2000" w:type="dxa"/>
            <w:tcBorders>
              <w:top w:val="nil"/>
              <w:left w:val="single" w:sz="4" w:space="0" w:color="auto"/>
              <w:bottom w:val="single" w:sz="4" w:space="0" w:color="auto"/>
              <w:right w:val="single" w:sz="4" w:space="0" w:color="auto"/>
            </w:tcBorders>
            <w:noWrap/>
            <w:vAlign w:val="center"/>
          </w:tcPr>
          <w:p w14:paraId="507150CD" w14:textId="77777777" w:rsidR="00841313" w:rsidRPr="00844E3D" w:rsidRDefault="00841313" w:rsidP="00207614">
            <w:pPr>
              <w:spacing w:after="0" w:line="240" w:lineRule="auto"/>
              <w:jc w:val="both"/>
            </w:pPr>
            <w:r w:rsidRPr="00844E3D">
              <w:t>Pedals</w:t>
            </w:r>
          </w:p>
        </w:tc>
        <w:tc>
          <w:tcPr>
            <w:tcW w:w="4961" w:type="dxa"/>
            <w:tcBorders>
              <w:top w:val="nil"/>
              <w:left w:val="nil"/>
              <w:bottom w:val="single" w:sz="4" w:space="0" w:color="auto"/>
              <w:right w:val="single" w:sz="4" w:space="0" w:color="auto"/>
            </w:tcBorders>
            <w:vAlign w:val="bottom"/>
          </w:tcPr>
          <w:p w14:paraId="2635ACA7" w14:textId="77777777" w:rsidR="00841313" w:rsidRPr="00844E3D" w:rsidRDefault="00841313" w:rsidP="00207614">
            <w:pPr>
              <w:spacing w:after="0" w:line="240" w:lineRule="auto"/>
              <w:jc w:val="both"/>
            </w:pPr>
            <w:r w:rsidRPr="00844E3D">
              <w:t>9/16"Pvc BMX type with BS Reflectors (Dual Density) w/o Logo</w:t>
            </w:r>
          </w:p>
        </w:tc>
        <w:tc>
          <w:tcPr>
            <w:tcW w:w="1985" w:type="dxa"/>
            <w:tcBorders>
              <w:top w:val="nil"/>
              <w:left w:val="nil"/>
              <w:bottom w:val="single" w:sz="4" w:space="0" w:color="auto"/>
              <w:right w:val="single" w:sz="4" w:space="0" w:color="auto"/>
            </w:tcBorders>
            <w:vAlign w:val="center"/>
          </w:tcPr>
          <w:p w14:paraId="742D56E2" w14:textId="77777777" w:rsidR="00841313" w:rsidRPr="00844E3D" w:rsidRDefault="00841313" w:rsidP="00207614">
            <w:pPr>
              <w:spacing w:after="0" w:line="240" w:lineRule="auto"/>
              <w:jc w:val="both"/>
            </w:pPr>
            <w:r w:rsidRPr="00844E3D">
              <w:t>Black</w:t>
            </w:r>
          </w:p>
        </w:tc>
      </w:tr>
      <w:tr w:rsidR="00841313" w:rsidRPr="00494C3D" w14:paraId="6AFCC7A6" w14:textId="77777777" w:rsidTr="4070BBA2">
        <w:trPr>
          <w:trHeight w:val="300"/>
        </w:trPr>
        <w:tc>
          <w:tcPr>
            <w:tcW w:w="2000" w:type="dxa"/>
            <w:tcBorders>
              <w:top w:val="nil"/>
              <w:left w:val="single" w:sz="4" w:space="0" w:color="auto"/>
              <w:bottom w:val="single" w:sz="4" w:space="0" w:color="auto"/>
              <w:right w:val="single" w:sz="4" w:space="0" w:color="auto"/>
            </w:tcBorders>
            <w:noWrap/>
            <w:vAlign w:val="center"/>
          </w:tcPr>
          <w:p w14:paraId="4B1B2338" w14:textId="77777777" w:rsidR="00841313" w:rsidRPr="00844E3D" w:rsidRDefault="00841313" w:rsidP="00207614">
            <w:pPr>
              <w:spacing w:after="0" w:line="240" w:lineRule="auto"/>
              <w:jc w:val="both"/>
            </w:pPr>
            <w:r w:rsidRPr="00844E3D">
              <w:t>Derailleur Cables Outer Casing</w:t>
            </w:r>
          </w:p>
        </w:tc>
        <w:tc>
          <w:tcPr>
            <w:tcW w:w="4961" w:type="dxa"/>
            <w:tcBorders>
              <w:top w:val="nil"/>
              <w:left w:val="nil"/>
              <w:bottom w:val="single" w:sz="4" w:space="0" w:color="auto"/>
              <w:right w:val="single" w:sz="4" w:space="0" w:color="auto"/>
            </w:tcBorders>
            <w:vAlign w:val="bottom"/>
          </w:tcPr>
          <w:p w14:paraId="6B22FACD" w14:textId="77777777" w:rsidR="00841313" w:rsidRPr="00844E3D" w:rsidRDefault="00841313" w:rsidP="00207614">
            <w:pPr>
              <w:spacing w:after="0" w:line="240" w:lineRule="auto"/>
              <w:jc w:val="both"/>
            </w:pPr>
            <w:r w:rsidRPr="00844E3D">
              <w:t>SP Type Cable (4mmD)</w:t>
            </w:r>
          </w:p>
        </w:tc>
        <w:tc>
          <w:tcPr>
            <w:tcW w:w="1985" w:type="dxa"/>
            <w:tcBorders>
              <w:top w:val="nil"/>
              <w:left w:val="nil"/>
              <w:bottom w:val="single" w:sz="4" w:space="0" w:color="auto"/>
              <w:right w:val="single" w:sz="4" w:space="0" w:color="auto"/>
            </w:tcBorders>
            <w:vAlign w:val="center"/>
          </w:tcPr>
          <w:p w14:paraId="37FC740C" w14:textId="77777777" w:rsidR="00841313" w:rsidRPr="00844E3D" w:rsidRDefault="00841313" w:rsidP="00207614">
            <w:pPr>
              <w:spacing w:after="0" w:line="240" w:lineRule="auto"/>
              <w:jc w:val="both"/>
            </w:pPr>
            <w:r w:rsidRPr="00844E3D">
              <w:t>Black</w:t>
            </w:r>
          </w:p>
        </w:tc>
      </w:tr>
      <w:tr w:rsidR="00841313" w:rsidRPr="00494C3D" w14:paraId="74962CA8" w14:textId="77777777" w:rsidTr="4070BBA2">
        <w:trPr>
          <w:trHeight w:val="300"/>
        </w:trPr>
        <w:tc>
          <w:tcPr>
            <w:tcW w:w="2000" w:type="dxa"/>
            <w:tcBorders>
              <w:top w:val="nil"/>
              <w:left w:val="single" w:sz="4" w:space="0" w:color="auto"/>
              <w:bottom w:val="single" w:sz="4" w:space="0" w:color="auto"/>
              <w:right w:val="single" w:sz="4" w:space="0" w:color="auto"/>
            </w:tcBorders>
            <w:noWrap/>
            <w:vAlign w:val="center"/>
          </w:tcPr>
          <w:p w14:paraId="7E841C98" w14:textId="77777777" w:rsidR="00841313" w:rsidRPr="00844E3D" w:rsidRDefault="00841313" w:rsidP="00207614">
            <w:pPr>
              <w:spacing w:after="0" w:line="240" w:lineRule="auto"/>
              <w:jc w:val="both"/>
            </w:pPr>
            <w:r w:rsidRPr="00844E3D">
              <w:lastRenderedPageBreak/>
              <w:t>Outer Cable endcap</w:t>
            </w:r>
          </w:p>
        </w:tc>
        <w:tc>
          <w:tcPr>
            <w:tcW w:w="4961" w:type="dxa"/>
            <w:tcBorders>
              <w:top w:val="nil"/>
              <w:left w:val="nil"/>
              <w:bottom w:val="single" w:sz="4" w:space="0" w:color="auto"/>
              <w:right w:val="single" w:sz="4" w:space="0" w:color="auto"/>
            </w:tcBorders>
            <w:vAlign w:val="bottom"/>
          </w:tcPr>
          <w:p w14:paraId="2D49E5A3" w14:textId="77777777" w:rsidR="00841313" w:rsidRPr="00844E3D" w:rsidRDefault="00841313" w:rsidP="00207614">
            <w:pPr>
              <w:spacing w:after="0" w:line="240" w:lineRule="auto"/>
              <w:jc w:val="both"/>
            </w:pPr>
            <w:r w:rsidRPr="00844E3D">
              <w:t>Steel</w:t>
            </w:r>
          </w:p>
        </w:tc>
        <w:tc>
          <w:tcPr>
            <w:tcW w:w="1985" w:type="dxa"/>
            <w:tcBorders>
              <w:top w:val="nil"/>
              <w:left w:val="nil"/>
              <w:bottom w:val="single" w:sz="4" w:space="0" w:color="auto"/>
              <w:right w:val="single" w:sz="4" w:space="0" w:color="auto"/>
            </w:tcBorders>
            <w:vAlign w:val="center"/>
          </w:tcPr>
          <w:p w14:paraId="06FB5FC8" w14:textId="77777777" w:rsidR="00841313" w:rsidRPr="00844E3D" w:rsidRDefault="00841313" w:rsidP="00207614">
            <w:pPr>
              <w:spacing w:after="0" w:line="240" w:lineRule="auto"/>
              <w:jc w:val="both"/>
            </w:pPr>
            <w:r w:rsidRPr="00844E3D">
              <w:t>CP</w:t>
            </w:r>
          </w:p>
        </w:tc>
      </w:tr>
      <w:tr w:rsidR="00841313" w:rsidRPr="00494C3D" w14:paraId="74B21E2B" w14:textId="77777777" w:rsidTr="4070BBA2">
        <w:trPr>
          <w:trHeight w:val="315"/>
        </w:trPr>
        <w:tc>
          <w:tcPr>
            <w:tcW w:w="2000" w:type="dxa"/>
            <w:tcBorders>
              <w:top w:val="nil"/>
              <w:left w:val="single" w:sz="4" w:space="0" w:color="auto"/>
              <w:bottom w:val="nil"/>
              <w:right w:val="single" w:sz="4" w:space="0" w:color="auto"/>
            </w:tcBorders>
            <w:noWrap/>
            <w:vAlign w:val="center"/>
          </w:tcPr>
          <w:p w14:paraId="403C214B" w14:textId="77777777" w:rsidR="00841313" w:rsidRPr="00844E3D" w:rsidRDefault="00841313" w:rsidP="00207614">
            <w:pPr>
              <w:spacing w:after="0" w:line="240" w:lineRule="auto"/>
              <w:jc w:val="both"/>
            </w:pPr>
            <w:r w:rsidRPr="00844E3D">
              <w:t>Inner safety endcap</w:t>
            </w:r>
          </w:p>
        </w:tc>
        <w:tc>
          <w:tcPr>
            <w:tcW w:w="4961" w:type="dxa"/>
            <w:tcBorders>
              <w:top w:val="nil"/>
              <w:left w:val="nil"/>
              <w:bottom w:val="single" w:sz="4" w:space="0" w:color="auto"/>
              <w:right w:val="single" w:sz="4" w:space="0" w:color="auto"/>
            </w:tcBorders>
            <w:vAlign w:val="bottom"/>
          </w:tcPr>
          <w:p w14:paraId="5DD60240" w14:textId="77777777" w:rsidR="00841313" w:rsidRPr="00844E3D" w:rsidRDefault="00841313" w:rsidP="00207614">
            <w:pPr>
              <w:spacing w:after="0" w:line="240" w:lineRule="auto"/>
              <w:jc w:val="both"/>
            </w:pPr>
            <w:r w:rsidRPr="00844E3D">
              <w:t>Alloy</w:t>
            </w:r>
          </w:p>
        </w:tc>
        <w:tc>
          <w:tcPr>
            <w:tcW w:w="1985" w:type="dxa"/>
            <w:tcBorders>
              <w:top w:val="nil"/>
              <w:left w:val="nil"/>
              <w:bottom w:val="nil"/>
              <w:right w:val="single" w:sz="4" w:space="0" w:color="auto"/>
            </w:tcBorders>
            <w:vAlign w:val="center"/>
          </w:tcPr>
          <w:p w14:paraId="76214071" w14:textId="77777777" w:rsidR="00841313" w:rsidRPr="00844E3D" w:rsidRDefault="00841313" w:rsidP="00207614">
            <w:pPr>
              <w:spacing w:after="0" w:line="240" w:lineRule="auto"/>
              <w:jc w:val="both"/>
            </w:pPr>
            <w:r w:rsidRPr="00844E3D">
              <w:t>Natural</w:t>
            </w:r>
          </w:p>
        </w:tc>
      </w:tr>
      <w:tr w:rsidR="00841313" w:rsidRPr="00494C3D" w14:paraId="526A34C8" w14:textId="77777777" w:rsidTr="4070BBA2">
        <w:trPr>
          <w:trHeight w:val="270"/>
        </w:trPr>
        <w:tc>
          <w:tcPr>
            <w:tcW w:w="8946" w:type="dxa"/>
            <w:gridSpan w:val="3"/>
            <w:tcBorders>
              <w:top w:val="single" w:sz="8" w:space="0" w:color="auto"/>
              <w:left w:val="single" w:sz="6" w:space="0" w:color="000000" w:themeColor="text1"/>
              <w:bottom w:val="single" w:sz="8" w:space="0" w:color="auto"/>
              <w:right w:val="single" w:sz="8" w:space="0" w:color="000000" w:themeColor="text1"/>
            </w:tcBorders>
            <w:shd w:val="clear" w:color="auto" w:fill="C0C0C0"/>
            <w:noWrap/>
            <w:vAlign w:val="center"/>
          </w:tcPr>
          <w:p w14:paraId="703C3FD8" w14:textId="77777777" w:rsidR="00841313" w:rsidRPr="00844E3D" w:rsidRDefault="00841313" w:rsidP="00207614">
            <w:pPr>
              <w:spacing w:after="0" w:line="240" w:lineRule="auto"/>
              <w:jc w:val="both"/>
              <w:rPr>
                <w:b/>
                <w:bCs/>
              </w:rPr>
            </w:pPr>
            <w:r w:rsidRPr="00844E3D">
              <w:rPr>
                <w:b/>
                <w:bCs/>
              </w:rPr>
              <w:t>ROAD WHEEL Assy.</w:t>
            </w:r>
          </w:p>
        </w:tc>
      </w:tr>
      <w:tr w:rsidR="00841313" w:rsidRPr="00494C3D" w14:paraId="643BBCDA" w14:textId="77777777" w:rsidTr="4070BBA2">
        <w:trPr>
          <w:trHeight w:val="255"/>
        </w:trPr>
        <w:tc>
          <w:tcPr>
            <w:tcW w:w="2000" w:type="dxa"/>
            <w:tcBorders>
              <w:top w:val="nil"/>
              <w:left w:val="single" w:sz="4" w:space="0" w:color="auto"/>
              <w:bottom w:val="single" w:sz="4" w:space="0" w:color="auto"/>
              <w:right w:val="single" w:sz="4" w:space="0" w:color="auto"/>
            </w:tcBorders>
            <w:shd w:val="clear" w:color="auto" w:fill="FFFFFF" w:themeFill="background1"/>
            <w:noWrap/>
            <w:vAlign w:val="center"/>
          </w:tcPr>
          <w:p w14:paraId="4F77CB79" w14:textId="77777777" w:rsidR="00841313" w:rsidRPr="00844E3D" w:rsidRDefault="00841313" w:rsidP="00207614">
            <w:pPr>
              <w:spacing w:after="0" w:line="240" w:lineRule="auto"/>
              <w:jc w:val="both"/>
            </w:pPr>
            <w:r w:rsidRPr="00844E3D">
              <w:t>Tyres Front</w:t>
            </w:r>
          </w:p>
        </w:tc>
        <w:tc>
          <w:tcPr>
            <w:tcW w:w="4961" w:type="dxa"/>
            <w:tcBorders>
              <w:top w:val="nil"/>
              <w:left w:val="nil"/>
              <w:bottom w:val="single" w:sz="4" w:space="0" w:color="auto"/>
              <w:right w:val="single" w:sz="4" w:space="0" w:color="auto"/>
            </w:tcBorders>
            <w:shd w:val="clear" w:color="auto" w:fill="FFFFFF" w:themeFill="background1"/>
            <w:vAlign w:val="center"/>
          </w:tcPr>
          <w:p w14:paraId="41C5D399" w14:textId="77777777" w:rsidR="00841313" w:rsidRPr="00844E3D" w:rsidRDefault="00841313" w:rsidP="00207614">
            <w:pPr>
              <w:spacing w:after="0" w:line="240" w:lineRule="auto"/>
              <w:jc w:val="both"/>
            </w:pPr>
            <w:r w:rsidRPr="00844E3D">
              <w:t>26X2.125 MTB Pattern with puncture protection</w:t>
            </w:r>
          </w:p>
        </w:tc>
        <w:tc>
          <w:tcPr>
            <w:tcW w:w="1985" w:type="dxa"/>
            <w:tcBorders>
              <w:top w:val="nil"/>
              <w:left w:val="nil"/>
              <w:bottom w:val="single" w:sz="4" w:space="0" w:color="auto"/>
              <w:right w:val="single" w:sz="4" w:space="0" w:color="auto"/>
            </w:tcBorders>
            <w:shd w:val="clear" w:color="auto" w:fill="FFFFFF" w:themeFill="background1"/>
            <w:vAlign w:val="center"/>
          </w:tcPr>
          <w:p w14:paraId="5D536AF9" w14:textId="77777777" w:rsidR="00841313" w:rsidRPr="00844E3D" w:rsidRDefault="00841313" w:rsidP="00207614">
            <w:pPr>
              <w:spacing w:after="0" w:line="240" w:lineRule="auto"/>
              <w:jc w:val="both"/>
            </w:pPr>
            <w:r w:rsidRPr="00844E3D">
              <w:t>Black</w:t>
            </w:r>
          </w:p>
        </w:tc>
      </w:tr>
      <w:tr w:rsidR="00841313" w:rsidRPr="00494C3D" w14:paraId="7FB8794A" w14:textId="77777777" w:rsidTr="4070BBA2">
        <w:trPr>
          <w:trHeight w:val="255"/>
        </w:trPr>
        <w:tc>
          <w:tcPr>
            <w:tcW w:w="2000" w:type="dxa"/>
            <w:tcBorders>
              <w:top w:val="nil"/>
              <w:left w:val="single" w:sz="4" w:space="0" w:color="auto"/>
              <w:bottom w:val="single" w:sz="4" w:space="0" w:color="auto"/>
              <w:right w:val="single" w:sz="4" w:space="0" w:color="auto"/>
            </w:tcBorders>
            <w:shd w:val="clear" w:color="auto" w:fill="FFFFFF" w:themeFill="background1"/>
            <w:noWrap/>
            <w:vAlign w:val="center"/>
          </w:tcPr>
          <w:p w14:paraId="62C8F4B3" w14:textId="77777777" w:rsidR="00841313" w:rsidRPr="00844E3D" w:rsidRDefault="00841313" w:rsidP="00207614">
            <w:pPr>
              <w:spacing w:after="0" w:line="240" w:lineRule="auto"/>
              <w:jc w:val="both"/>
            </w:pPr>
            <w:r w:rsidRPr="00844E3D">
              <w:t>Tyres Rear</w:t>
            </w:r>
          </w:p>
        </w:tc>
        <w:tc>
          <w:tcPr>
            <w:tcW w:w="4961" w:type="dxa"/>
            <w:tcBorders>
              <w:top w:val="nil"/>
              <w:left w:val="nil"/>
              <w:bottom w:val="single" w:sz="4" w:space="0" w:color="auto"/>
              <w:right w:val="single" w:sz="4" w:space="0" w:color="auto"/>
            </w:tcBorders>
            <w:shd w:val="clear" w:color="auto" w:fill="FFFFFF" w:themeFill="background1"/>
            <w:vAlign w:val="center"/>
          </w:tcPr>
          <w:p w14:paraId="52605A62" w14:textId="77777777" w:rsidR="00841313" w:rsidRPr="00844E3D" w:rsidRDefault="00841313" w:rsidP="00207614">
            <w:pPr>
              <w:spacing w:after="0" w:line="240" w:lineRule="auto"/>
              <w:jc w:val="both"/>
            </w:pPr>
            <w:r w:rsidRPr="00844E3D">
              <w:t>26X2.125 MTB Pattern with puncture protection</w:t>
            </w:r>
          </w:p>
        </w:tc>
        <w:tc>
          <w:tcPr>
            <w:tcW w:w="1985" w:type="dxa"/>
            <w:tcBorders>
              <w:top w:val="nil"/>
              <w:left w:val="nil"/>
              <w:bottom w:val="single" w:sz="4" w:space="0" w:color="auto"/>
              <w:right w:val="single" w:sz="4" w:space="0" w:color="auto"/>
            </w:tcBorders>
            <w:shd w:val="clear" w:color="auto" w:fill="FFFFFF" w:themeFill="background1"/>
            <w:vAlign w:val="center"/>
          </w:tcPr>
          <w:p w14:paraId="557835E5" w14:textId="77777777" w:rsidR="00841313" w:rsidRPr="00844E3D" w:rsidRDefault="00841313" w:rsidP="00207614">
            <w:pPr>
              <w:spacing w:after="0" w:line="240" w:lineRule="auto"/>
              <w:jc w:val="both"/>
            </w:pPr>
            <w:r w:rsidRPr="00844E3D">
              <w:t>Black</w:t>
            </w:r>
          </w:p>
        </w:tc>
      </w:tr>
      <w:tr w:rsidR="00841313" w:rsidRPr="00494C3D" w14:paraId="61D70B6E" w14:textId="77777777" w:rsidTr="4070BBA2">
        <w:trPr>
          <w:trHeight w:val="255"/>
        </w:trPr>
        <w:tc>
          <w:tcPr>
            <w:tcW w:w="2000" w:type="dxa"/>
            <w:tcBorders>
              <w:top w:val="nil"/>
              <w:left w:val="single" w:sz="4" w:space="0" w:color="auto"/>
              <w:bottom w:val="single" w:sz="4" w:space="0" w:color="auto"/>
              <w:right w:val="single" w:sz="4" w:space="0" w:color="auto"/>
            </w:tcBorders>
            <w:noWrap/>
            <w:vAlign w:val="center"/>
          </w:tcPr>
          <w:p w14:paraId="631209B0" w14:textId="77777777" w:rsidR="00841313" w:rsidRPr="00844E3D" w:rsidRDefault="00841313" w:rsidP="00207614">
            <w:pPr>
              <w:spacing w:after="0" w:line="240" w:lineRule="auto"/>
              <w:jc w:val="both"/>
            </w:pPr>
            <w:r w:rsidRPr="00844E3D">
              <w:t>Tubes/Valve</w:t>
            </w:r>
          </w:p>
        </w:tc>
        <w:tc>
          <w:tcPr>
            <w:tcW w:w="4961" w:type="dxa"/>
            <w:tcBorders>
              <w:top w:val="nil"/>
              <w:left w:val="nil"/>
              <w:bottom w:val="single" w:sz="4" w:space="0" w:color="auto"/>
              <w:right w:val="single" w:sz="4" w:space="0" w:color="auto"/>
            </w:tcBorders>
            <w:vAlign w:val="center"/>
          </w:tcPr>
          <w:p w14:paraId="460A7DE1" w14:textId="77777777" w:rsidR="00841313" w:rsidRPr="00844E3D" w:rsidRDefault="00841313" w:rsidP="00207614">
            <w:pPr>
              <w:spacing w:after="0" w:line="240" w:lineRule="auto"/>
              <w:jc w:val="both"/>
            </w:pPr>
            <w:r w:rsidRPr="00844E3D">
              <w:t>26" Schrader Valve + Tube</w:t>
            </w:r>
          </w:p>
        </w:tc>
        <w:tc>
          <w:tcPr>
            <w:tcW w:w="1985" w:type="dxa"/>
            <w:tcBorders>
              <w:top w:val="nil"/>
              <w:left w:val="nil"/>
              <w:bottom w:val="single" w:sz="4" w:space="0" w:color="auto"/>
              <w:right w:val="single" w:sz="4" w:space="0" w:color="auto"/>
            </w:tcBorders>
            <w:vAlign w:val="center"/>
          </w:tcPr>
          <w:p w14:paraId="1B8BEB85" w14:textId="77777777" w:rsidR="00841313" w:rsidRPr="00844E3D" w:rsidRDefault="00841313" w:rsidP="00207614">
            <w:pPr>
              <w:spacing w:after="0" w:line="240" w:lineRule="auto"/>
              <w:jc w:val="both"/>
            </w:pPr>
            <w:r w:rsidRPr="00844E3D">
              <w:t>Black</w:t>
            </w:r>
          </w:p>
        </w:tc>
      </w:tr>
      <w:tr w:rsidR="00841313" w:rsidRPr="00494C3D" w14:paraId="364517D4" w14:textId="77777777" w:rsidTr="4070BBA2">
        <w:trPr>
          <w:trHeight w:val="255"/>
        </w:trPr>
        <w:tc>
          <w:tcPr>
            <w:tcW w:w="2000" w:type="dxa"/>
            <w:tcBorders>
              <w:top w:val="nil"/>
              <w:left w:val="single" w:sz="4" w:space="0" w:color="auto"/>
              <w:bottom w:val="single" w:sz="4" w:space="0" w:color="auto"/>
              <w:right w:val="single" w:sz="4" w:space="0" w:color="auto"/>
            </w:tcBorders>
            <w:noWrap/>
            <w:vAlign w:val="center"/>
          </w:tcPr>
          <w:p w14:paraId="11DE6B0F" w14:textId="77777777" w:rsidR="00841313" w:rsidRPr="00844E3D" w:rsidRDefault="00841313" w:rsidP="00207614">
            <w:pPr>
              <w:spacing w:after="0" w:line="240" w:lineRule="auto"/>
              <w:jc w:val="both"/>
            </w:pPr>
            <w:r w:rsidRPr="00844E3D">
              <w:t>Rim Tape</w:t>
            </w:r>
          </w:p>
        </w:tc>
        <w:tc>
          <w:tcPr>
            <w:tcW w:w="4961" w:type="dxa"/>
            <w:tcBorders>
              <w:top w:val="nil"/>
              <w:left w:val="nil"/>
              <w:bottom w:val="single" w:sz="4" w:space="0" w:color="auto"/>
              <w:right w:val="single" w:sz="4" w:space="0" w:color="auto"/>
            </w:tcBorders>
            <w:vAlign w:val="center"/>
          </w:tcPr>
          <w:p w14:paraId="1CBDC7BD" w14:textId="77777777" w:rsidR="00841313" w:rsidRPr="00844E3D" w:rsidRDefault="00841313" w:rsidP="00207614">
            <w:pPr>
              <w:spacing w:after="0" w:line="240" w:lineRule="auto"/>
              <w:jc w:val="both"/>
            </w:pPr>
            <w:r w:rsidRPr="00844E3D">
              <w:t>26'' Rubber</w:t>
            </w:r>
          </w:p>
        </w:tc>
        <w:tc>
          <w:tcPr>
            <w:tcW w:w="1985" w:type="dxa"/>
            <w:tcBorders>
              <w:top w:val="nil"/>
              <w:left w:val="nil"/>
              <w:bottom w:val="single" w:sz="4" w:space="0" w:color="auto"/>
              <w:right w:val="single" w:sz="4" w:space="0" w:color="auto"/>
            </w:tcBorders>
            <w:vAlign w:val="center"/>
          </w:tcPr>
          <w:p w14:paraId="37A4545C" w14:textId="77777777" w:rsidR="00841313" w:rsidRPr="00844E3D" w:rsidRDefault="00841313" w:rsidP="00207614">
            <w:pPr>
              <w:spacing w:after="0" w:line="240" w:lineRule="auto"/>
              <w:jc w:val="both"/>
            </w:pPr>
            <w:r w:rsidRPr="00844E3D">
              <w:t>Black</w:t>
            </w:r>
          </w:p>
        </w:tc>
      </w:tr>
      <w:tr w:rsidR="00841313" w:rsidRPr="00494C3D" w14:paraId="3E080362" w14:textId="77777777" w:rsidTr="4070BBA2">
        <w:trPr>
          <w:trHeight w:val="255"/>
        </w:trPr>
        <w:tc>
          <w:tcPr>
            <w:tcW w:w="2000" w:type="dxa"/>
            <w:tcBorders>
              <w:top w:val="nil"/>
              <w:left w:val="single" w:sz="4" w:space="0" w:color="auto"/>
              <w:bottom w:val="single" w:sz="4" w:space="0" w:color="auto"/>
              <w:right w:val="single" w:sz="4" w:space="0" w:color="auto"/>
            </w:tcBorders>
            <w:noWrap/>
            <w:vAlign w:val="center"/>
          </w:tcPr>
          <w:p w14:paraId="13AFE1A8" w14:textId="77777777" w:rsidR="00841313" w:rsidRPr="00844E3D" w:rsidRDefault="00841313" w:rsidP="00207614">
            <w:pPr>
              <w:spacing w:after="0" w:line="240" w:lineRule="auto"/>
              <w:jc w:val="both"/>
            </w:pPr>
            <w:r w:rsidRPr="00844E3D">
              <w:t>Rims</w:t>
            </w:r>
          </w:p>
        </w:tc>
        <w:tc>
          <w:tcPr>
            <w:tcW w:w="4961" w:type="dxa"/>
            <w:tcBorders>
              <w:top w:val="nil"/>
              <w:left w:val="nil"/>
              <w:bottom w:val="single" w:sz="4" w:space="0" w:color="auto"/>
              <w:right w:val="single" w:sz="4" w:space="0" w:color="auto"/>
            </w:tcBorders>
            <w:vAlign w:val="center"/>
          </w:tcPr>
          <w:p w14:paraId="5D70A200" w14:textId="77777777" w:rsidR="00841313" w:rsidRPr="00844E3D" w:rsidRDefault="00841313" w:rsidP="00207614">
            <w:pPr>
              <w:spacing w:after="0" w:line="240" w:lineRule="auto"/>
              <w:jc w:val="both"/>
            </w:pPr>
            <w:r w:rsidRPr="00844E3D">
              <w:t>26" Alloy 36 Holes Double Wall W/CNC</w:t>
            </w:r>
          </w:p>
        </w:tc>
        <w:tc>
          <w:tcPr>
            <w:tcW w:w="1985" w:type="dxa"/>
            <w:tcBorders>
              <w:top w:val="nil"/>
              <w:left w:val="nil"/>
              <w:bottom w:val="single" w:sz="4" w:space="0" w:color="auto"/>
              <w:right w:val="single" w:sz="4" w:space="0" w:color="auto"/>
            </w:tcBorders>
            <w:vAlign w:val="center"/>
          </w:tcPr>
          <w:p w14:paraId="4503CE24" w14:textId="77777777" w:rsidR="00841313" w:rsidRPr="00844E3D" w:rsidRDefault="00841313" w:rsidP="00207614">
            <w:pPr>
              <w:spacing w:after="0" w:line="240" w:lineRule="auto"/>
              <w:jc w:val="both"/>
            </w:pPr>
            <w:r w:rsidRPr="00844E3D">
              <w:t>Black</w:t>
            </w:r>
          </w:p>
        </w:tc>
      </w:tr>
      <w:tr w:rsidR="00841313" w:rsidRPr="00494C3D" w14:paraId="11331336" w14:textId="77777777" w:rsidTr="4070BBA2">
        <w:trPr>
          <w:trHeight w:val="300"/>
        </w:trPr>
        <w:tc>
          <w:tcPr>
            <w:tcW w:w="2000" w:type="dxa"/>
            <w:tcBorders>
              <w:top w:val="nil"/>
              <w:left w:val="single" w:sz="4" w:space="0" w:color="auto"/>
              <w:bottom w:val="single" w:sz="4" w:space="0" w:color="auto"/>
              <w:right w:val="single" w:sz="4" w:space="0" w:color="auto"/>
            </w:tcBorders>
            <w:noWrap/>
            <w:vAlign w:val="center"/>
          </w:tcPr>
          <w:p w14:paraId="5476AB4E" w14:textId="77777777" w:rsidR="00841313" w:rsidRPr="00844E3D" w:rsidRDefault="00841313" w:rsidP="00207614">
            <w:pPr>
              <w:spacing w:after="0" w:line="240" w:lineRule="auto"/>
              <w:jc w:val="both"/>
            </w:pPr>
            <w:r w:rsidRPr="00844E3D">
              <w:t>Front Hub</w:t>
            </w:r>
          </w:p>
        </w:tc>
        <w:tc>
          <w:tcPr>
            <w:tcW w:w="4961" w:type="dxa"/>
            <w:tcBorders>
              <w:top w:val="nil"/>
              <w:left w:val="nil"/>
              <w:bottom w:val="single" w:sz="4" w:space="0" w:color="auto"/>
              <w:right w:val="single" w:sz="4" w:space="0" w:color="auto"/>
            </w:tcBorders>
            <w:vAlign w:val="bottom"/>
          </w:tcPr>
          <w:p w14:paraId="6796ADF8" w14:textId="77777777" w:rsidR="00841313" w:rsidRPr="00844E3D" w:rsidRDefault="00841313" w:rsidP="00207614">
            <w:pPr>
              <w:spacing w:after="0" w:line="240" w:lineRule="auto"/>
              <w:jc w:val="both"/>
            </w:pPr>
            <w:r w:rsidRPr="00844E3D">
              <w:t>Alloy 14Gx3/8"x36Hx100x140mm, w/stainless nuts</w:t>
            </w:r>
          </w:p>
        </w:tc>
        <w:tc>
          <w:tcPr>
            <w:tcW w:w="1985" w:type="dxa"/>
            <w:tcBorders>
              <w:top w:val="nil"/>
              <w:left w:val="nil"/>
              <w:bottom w:val="single" w:sz="4" w:space="0" w:color="auto"/>
              <w:right w:val="single" w:sz="4" w:space="0" w:color="auto"/>
            </w:tcBorders>
            <w:vAlign w:val="bottom"/>
          </w:tcPr>
          <w:p w14:paraId="1A9CECBF" w14:textId="77777777" w:rsidR="00841313" w:rsidRPr="00844E3D" w:rsidRDefault="00841313" w:rsidP="00207614">
            <w:pPr>
              <w:spacing w:after="0" w:line="240" w:lineRule="auto"/>
              <w:jc w:val="both"/>
            </w:pPr>
            <w:r w:rsidRPr="00844E3D">
              <w:t>Black</w:t>
            </w:r>
          </w:p>
        </w:tc>
      </w:tr>
      <w:tr w:rsidR="00841313" w:rsidRPr="00494C3D" w14:paraId="38920779" w14:textId="77777777" w:rsidTr="4070BBA2">
        <w:trPr>
          <w:trHeight w:val="630"/>
        </w:trPr>
        <w:tc>
          <w:tcPr>
            <w:tcW w:w="2000" w:type="dxa"/>
            <w:tcBorders>
              <w:top w:val="nil"/>
              <w:left w:val="single" w:sz="4" w:space="0" w:color="auto"/>
              <w:bottom w:val="single" w:sz="4" w:space="0" w:color="auto"/>
              <w:right w:val="single" w:sz="4" w:space="0" w:color="auto"/>
            </w:tcBorders>
            <w:noWrap/>
            <w:vAlign w:val="center"/>
          </w:tcPr>
          <w:p w14:paraId="6F74BE74" w14:textId="77777777" w:rsidR="00841313" w:rsidRPr="00844E3D" w:rsidRDefault="00841313" w:rsidP="00207614">
            <w:pPr>
              <w:spacing w:after="0" w:line="240" w:lineRule="auto"/>
              <w:jc w:val="both"/>
            </w:pPr>
            <w:r w:rsidRPr="00844E3D">
              <w:t>Rear Hub</w:t>
            </w:r>
          </w:p>
        </w:tc>
        <w:tc>
          <w:tcPr>
            <w:tcW w:w="4961" w:type="dxa"/>
            <w:tcBorders>
              <w:top w:val="nil"/>
              <w:left w:val="nil"/>
              <w:bottom w:val="single" w:sz="4" w:space="0" w:color="auto"/>
              <w:right w:val="single" w:sz="4" w:space="0" w:color="auto"/>
            </w:tcBorders>
            <w:vAlign w:val="bottom"/>
          </w:tcPr>
          <w:p w14:paraId="6CBB5F0D" w14:textId="77777777" w:rsidR="00841313" w:rsidRPr="00844E3D" w:rsidRDefault="00841313" w:rsidP="00207614">
            <w:pPr>
              <w:spacing w:after="0" w:line="240" w:lineRule="auto"/>
              <w:jc w:val="both"/>
            </w:pPr>
            <w:r w:rsidRPr="00844E3D">
              <w:t>Cassette Alloy 14Gx3/8"x36Hx135x180mm w/stainless nuts</w:t>
            </w:r>
          </w:p>
        </w:tc>
        <w:tc>
          <w:tcPr>
            <w:tcW w:w="1985" w:type="dxa"/>
            <w:tcBorders>
              <w:top w:val="nil"/>
              <w:left w:val="nil"/>
              <w:bottom w:val="single" w:sz="4" w:space="0" w:color="auto"/>
              <w:right w:val="single" w:sz="4" w:space="0" w:color="auto"/>
            </w:tcBorders>
            <w:vAlign w:val="bottom"/>
          </w:tcPr>
          <w:p w14:paraId="6B3A59C0" w14:textId="77777777" w:rsidR="00841313" w:rsidRPr="00844E3D" w:rsidRDefault="00841313" w:rsidP="00207614">
            <w:pPr>
              <w:spacing w:after="0" w:line="240" w:lineRule="auto"/>
              <w:jc w:val="both"/>
            </w:pPr>
            <w:r w:rsidRPr="00844E3D">
              <w:t>Black</w:t>
            </w:r>
          </w:p>
        </w:tc>
      </w:tr>
      <w:tr w:rsidR="00841313" w:rsidRPr="00494C3D" w14:paraId="18E6103E" w14:textId="77777777" w:rsidTr="4070BBA2">
        <w:trPr>
          <w:trHeight w:val="300"/>
        </w:trPr>
        <w:tc>
          <w:tcPr>
            <w:tcW w:w="2000" w:type="dxa"/>
            <w:tcBorders>
              <w:top w:val="nil"/>
              <w:left w:val="single" w:sz="4" w:space="0" w:color="auto"/>
              <w:bottom w:val="single" w:sz="4" w:space="0" w:color="auto"/>
              <w:right w:val="single" w:sz="4" w:space="0" w:color="auto"/>
            </w:tcBorders>
            <w:shd w:val="clear" w:color="auto" w:fill="FFFFFF" w:themeFill="background1"/>
            <w:vAlign w:val="center"/>
          </w:tcPr>
          <w:p w14:paraId="55357603" w14:textId="77777777" w:rsidR="00841313" w:rsidRPr="00844E3D" w:rsidRDefault="00841313" w:rsidP="00207614">
            <w:pPr>
              <w:spacing w:after="0" w:line="240" w:lineRule="auto"/>
              <w:jc w:val="both"/>
            </w:pPr>
            <w:r w:rsidRPr="00844E3D">
              <w:t>Spokes</w:t>
            </w:r>
          </w:p>
        </w:tc>
        <w:tc>
          <w:tcPr>
            <w:tcW w:w="4961" w:type="dxa"/>
            <w:tcBorders>
              <w:top w:val="nil"/>
              <w:left w:val="nil"/>
              <w:bottom w:val="single" w:sz="4" w:space="0" w:color="auto"/>
              <w:right w:val="single" w:sz="4" w:space="0" w:color="auto"/>
            </w:tcBorders>
            <w:vAlign w:val="bottom"/>
          </w:tcPr>
          <w:p w14:paraId="7EFD2EBF" w14:textId="77777777" w:rsidR="00841313" w:rsidRPr="00844E3D" w:rsidRDefault="00841313" w:rsidP="00207614">
            <w:pPr>
              <w:spacing w:after="0" w:line="240" w:lineRule="auto"/>
              <w:jc w:val="both"/>
            </w:pPr>
            <w:r w:rsidRPr="00844E3D">
              <w:t xml:space="preserve">UCP black coated </w:t>
            </w:r>
          </w:p>
        </w:tc>
        <w:tc>
          <w:tcPr>
            <w:tcW w:w="1985" w:type="dxa"/>
            <w:tcBorders>
              <w:top w:val="nil"/>
              <w:left w:val="nil"/>
              <w:bottom w:val="single" w:sz="4" w:space="0" w:color="auto"/>
              <w:right w:val="single" w:sz="4" w:space="0" w:color="auto"/>
            </w:tcBorders>
            <w:shd w:val="clear" w:color="auto" w:fill="FFFFFF" w:themeFill="background1"/>
            <w:vAlign w:val="center"/>
          </w:tcPr>
          <w:p w14:paraId="51F75789" w14:textId="77777777" w:rsidR="00841313" w:rsidRPr="00844E3D" w:rsidRDefault="00841313" w:rsidP="00207614">
            <w:pPr>
              <w:spacing w:after="0" w:line="240" w:lineRule="auto"/>
              <w:jc w:val="both"/>
            </w:pPr>
            <w:r w:rsidRPr="00844E3D">
              <w:t>Black</w:t>
            </w:r>
          </w:p>
        </w:tc>
      </w:tr>
      <w:tr w:rsidR="00841313" w:rsidRPr="00494C3D" w14:paraId="46D6B8BC" w14:textId="77777777" w:rsidTr="4070BBA2">
        <w:trPr>
          <w:trHeight w:val="300"/>
        </w:trPr>
        <w:tc>
          <w:tcPr>
            <w:tcW w:w="2000" w:type="dxa"/>
            <w:tcBorders>
              <w:top w:val="nil"/>
              <w:left w:val="single" w:sz="4" w:space="0" w:color="auto"/>
              <w:bottom w:val="single" w:sz="4" w:space="0" w:color="auto"/>
              <w:right w:val="single" w:sz="4" w:space="0" w:color="auto"/>
            </w:tcBorders>
            <w:shd w:val="clear" w:color="auto" w:fill="FFFFFF" w:themeFill="background1"/>
            <w:vAlign w:val="center"/>
          </w:tcPr>
          <w:p w14:paraId="4D09DC76" w14:textId="77777777" w:rsidR="00841313" w:rsidRPr="00844E3D" w:rsidRDefault="00841313" w:rsidP="00207614">
            <w:pPr>
              <w:spacing w:after="0" w:line="240" w:lineRule="auto"/>
              <w:jc w:val="both"/>
            </w:pPr>
            <w:r w:rsidRPr="00844E3D">
              <w:t>Spokes</w:t>
            </w:r>
          </w:p>
        </w:tc>
        <w:tc>
          <w:tcPr>
            <w:tcW w:w="4961" w:type="dxa"/>
            <w:tcBorders>
              <w:top w:val="nil"/>
              <w:left w:val="nil"/>
              <w:bottom w:val="single" w:sz="4" w:space="0" w:color="auto"/>
              <w:right w:val="single" w:sz="4" w:space="0" w:color="auto"/>
            </w:tcBorders>
            <w:vAlign w:val="bottom"/>
          </w:tcPr>
          <w:p w14:paraId="0E5B6EB7" w14:textId="77777777" w:rsidR="00841313" w:rsidRPr="00844E3D" w:rsidRDefault="00841313" w:rsidP="00207614">
            <w:pPr>
              <w:spacing w:after="0" w:line="240" w:lineRule="auto"/>
              <w:jc w:val="both"/>
            </w:pPr>
            <w:r w:rsidRPr="00844E3D">
              <w:t xml:space="preserve">UCP black coated </w:t>
            </w:r>
          </w:p>
        </w:tc>
        <w:tc>
          <w:tcPr>
            <w:tcW w:w="1985" w:type="dxa"/>
            <w:tcBorders>
              <w:top w:val="nil"/>
              <w:left w:val="nil"/>
              <w:bottom w:val="single" w:sz="4" w:space="0" w:color="auto"/>
              <w:right w:val="single" w:sz="4" w:space="0" w:color="auto"/>
            </w:tcBorders>
            <w:shd w:val="clear" w:color="auto" w:fill="FFFFFF" w:themeFill="background1"/>
            <w:vAlign w:val="center"/>
          </w:tcPr>
          <w:p w14:paraId="64B31FC5" w14:textId="77777777" w:rsidR="00841313" w:rsidRPr="00844E3D" w:rsidRDefault="00841313" w:rsidP="00207614">
            <w:pPr>
              <w:spacing w:after="0" w:line="240" w:lineRule="auto"/>
              <w:jc w:val="both"/>
            </w:pPr>
            <w:r w:rsidRPr="00844E3D">
              <w:t>Black</w:t>
            </w:r>
          </w:p>
        </w:tc>
      </w:tr>
      <w:tr w:rsidR="00841313" w:rsidRPr="00494C3D" w14:paraId="492171B7" w14:textId="77777777" w:rsidTr="4070BBA2">
        <w:trPr>
          <w:trHeight w:val="270"/>
        </w:trPr>
        <w:tc>
          <w:tcPr>
            <w:tcW w:w="2000" w:type="dxa"/>
            <w:tcBorders>
              <w:top w:val="nil"/>
              <w:left w:val="single" w:sz="4" w:space="0" w:color="auto"/>
              <w:bottom w:val="nil"/>
              <w:right w:val="single" w:sz="4" w:space="0" w:color="auto"/>
            </w:tcBorders>
            <w:noWrap/>
            <w:vAlign w:val="center"/>
          </w:tcPr>
          <w:p w14:paraId="3679DAEA" w14:textId="77777777" w:rsidR="00841313" w:rsidRPr="00844E3D" w:rsidRDefault="00841313" w:rsidP="00207614">
            <w:pPr>
              <w:spacing w:after="0" w:line="240" w:lineRule="auto"/>
              <w:jc w:val="both"/>
            </w:pPr>
            <w:r w:rsidRPr="00844E3D">
              <w:t>Nipples</w:t>
            </w:r>
          </w:p>
        </w:tc>
        <w:tc>
          <w:tcPr>
            <w:tcW w:w="4961" w:type="dxa"/>
            <w:tcBorders>
              <w:top w:val="nil"/>
              <w:left w:val="nil"/>
              <w:bottom w:val="nil"/>
              <w:right w:val="single" w:sz="4" w:space="0" w:color="auto"/>
            </w:tcBorders>
            <w:vAlign w:val="center"/>
          </w:tcPr>
          <w:p w14:paraId="7BD01BF2" w14:textId="77777777" w:rsidR="00841313" w:rsidRPr="00844E3D" w:rsidRDefault="00841313" w:rsidP="00207614">
            <w:pPr>
              <w:spacing w:after="0" w:line="240" w:lineRule="auto"/>
              <w:jc w:val="both"/>
            </w:pPr>
            <w:r w:rsidRPr="00844E3D">
              <w:t>Standard</w:t>
            </w:r>
          </w:p>
        </w:tc>
        <w:tc>
          <w:tcPr>
            <w:tcW w:w="1985" w:type="dxa"/>
            <w:tcBorders>
              <w:top w:val="nil"/>
              <w:left w:val="nil"/>
              <w:bottom w:val="nil"/>
              <w:right w:val="single" w:sz="4" w:space="0" w:color="auto"/>
            </w:tcBorders>
            <w:vAlign w:val="center"/>
          </w:tcPr>
          <w:p w14:paraId="79CD040D" w14:textId="77777777" w:rsidR="00841313" w:rsidRPr="00844E3D" w:rsidRDefault="00841313" w:rsidP="00207614">
            <w:pPr>
              <w:spacing w:after="0" w:line="240" w:lineRule="auto"/>
              <w:jc w:val="both"/>
            </w:pPr>
            <w:r w:rsidRPr="00844E3D">
              <w:t>CP</w:t>
            </w:r>
          </w:p>
        </w:tc>
      </w:tr>
      <w:tr w:rsidR="00841313" w:rsidRPr="00494C3D" w14:paraId="5D7CC615" w14:textId="77777777" w:rsidTr="4070BBA2">
        <w:trPr>
          <w:trHeight w:val="270"/>
        </w:trPr>
        <w:tc>
          <w:tcPr>
            <w:tcW w:w="8946" w:type="dxa"/>
            <w:gridSpan w:val="3"/>
            <w:tcBorders>
              <w:top w:val="single" w:sz="8" w:space="0" w:color="auto"/>
              <w:left w:val="single" w:sz="6" w:space="0" w:color="000000" w:themeColor="text1"/>
              <w:bottom w:val="single" w:sz="8" w:space="0" w:color="auto"/>
              <w:right w:val="single" w:sz="8" w:space="0" w:color="000000" w:themeColor="text1"/>
            </w:tcBorders>
            <w:shd w:val="clear" w:color="auto" w:fill="C0C0C0"/>
            <w:noWrap/>
            <w:vAlign w:val="center"/>
          </w:tcPr>
          <w:p w14:paraId="23145139" w14:textId="77777777" w:rsidR="00841313" w:rsidRPr="00844E3D" w:rsidRDefault="00841313" w:rsidP="00207614">
            <w:pPr>
              <w:spacing w:after="0" w:line="240" w:lineRule="auto"/>
              <w:jc w:val="both"/>
              <w:rPr>
                <w:b/>
                <w:bCs/>
              </w:rPr>
            </w:pPr>
            <w:r w:rsidRPr="00844E3D">
              <w:rPr>
                <w:b/>
                <w:bCs/>
              </w:rPr>
              <w:t>SADDLE Assy.</w:t>
            </w:r>
          </w:p>
        </w:tc>
      </w:tr>
      <w:tr w:rsidR="00841313" w:rsidRPr="00494C3D" w14:paraId="4CE9FE8A" w14:textId="77777777" w:rsidTr="4070BBA2">
        <w:trPr>
          <w:trHeight w:val="255"/>
        </w:trPr>
        <w:tc>
          <w:tcPr>
            <w:tcW w:w="2000" w:type="dxa"/>
            <w:tcBorders>
              <w:top w:val="nil"/>
              <w:left w:val="single" w:sz="4" w:space="0" w:color="auto"/>
              <w:bottom w:val="single" w:sz="4" w:space="0" w:color="auto"/>
              <w:right w:val="single" w:sz="4" w:space="0" w:color="auto"/>
            </w:tcBorders>
            <w:shd w:val="clear" w:color="auto" w:fill="FFFFFF" w:themeFill="background1"/>
            <w:noWrap/>
            <w:vAlign w:val="center"/>
          </w:tcPr>
          <w:p w14:paraId="16C7ED52" w14:textId="77777777" w:rsidR="00841313" w:rsidRPr="00844E3D" w:rsidRDefault="00841313" w:rsidP="00207614">
            <w:pPr>
              <w:spacing w:after="0" w:line="240" w:lineRule="auto"/>
              <w:jc w:val="both"/>
            </w:pPr>
            <w:r w:rsidRPr="00844E3D">
              <w:t>Saddle</w:t>
            </w:r>
          </w:p>
        </w:tc>
        <w:tc>
          <w:tcPr>
            <w:tcW w:w="4961" w:type="dxa"/>
            <w:tcBorders>
              <w:top w:val="nil"/>
              <w:left w:val="nil"/>
              <w:bottom w:val="single" w:sz="4" w:space="0" w:color="auto"/>
              <w:right w:val="single" w:sz="4" w:space="0" w:color="auto"/>
            </w:tcBorders>
            <w:vAlign w:val="center"/>
          </w:tcPr>
          <w:p w14:paraId="0EE82687" w14:textId="77777777" w:rsidR="00841313" w:rsidRPr="00844E3D" w:rsidRDefault="00841313" w:rsidP="00207614">
            <w:pPr>
              <w:spacing w:after="0" w:line="240" w:lineRule="auto"/>
              <w:jc w:val="both"/>
            </w:pPr>
            <w:r w:rsidRPr="00844E3D">
              <w:t>Gents comfort hybrid. W/o Clamp, Rail: Steel ED Black</w:t>
            </w:r>
          </w:p>
        </w:tc>
        <w:tc>
          <w:tcPr>
            <w:tcW w:w="1985" w:type="dxa"/>
            <w:tcBorders>
              <w:top w:val="nil"/>
              <w:left w:val="nil"/>
              <w:bottom w:val="single" w:sz="4" w:space="0" w:color="auto"/>
              <w:right w:val="single" w:sz="4" w:space="0" w:color="auto"/>
            </w:tcBorders>
            <w:shd w:val="clear" w:color="auto" w:fill="FFFFFF" w:themeFill="background1"/>
            <w:vAlign w:val="center"/>
          </w:tcPr>
          <w:p w14:paraId="7B1AC44F" w14:textId="77777777" w:rsidR="00841313" w:rsidRPr="00844E3D" w:rsidRDefault="00841313" w:rsidP="00207614">
            <w:pPr>
              <w:spacing w:after="0" w:line="240" w:lineRule="auto"/>
              <w:jc w:val="both"/>
            </w:pPr>
            <w:r w:rsidRPr="00844E3D">
              <w:t>Black</w:t>
            </w:r>
          </w:p>
        </w:tc>
      </w:tr>
      <w:tr w:rsidR="00841313" w:rsidRPr="00494C3D" w14:paraId="4F17F6CF" w14:textId="77777777" w:rsidTr="4070BBA2">
        <w:trPr>
          <w:trHeight w:val="300"/>
        </w:trPr>
        <w:tc>
          <w:tcPr>
            <w:tcW w:w="2000" w:type="dxa"/>
            <w:tcBorders>
              <w:top w:val="nil"/>
              <w:left w:val="single" w:sz="4" w:space="0" w:color="auto"/>
              <w:bottom w:val="single" w:sz="4" w:space="0" w:color="auto"/>
              <w:right w:val="single" w:sz="4" w:space="0" w:color="auto"/>
            </w:tcBorders>
            <w:vAlign w:val="bottom"/>
          </w:tcPr>
          <w:p w14:paraId="47D6C714" w14:textId="77777777" w:rsidR="00841313" w:rsidRPr="00844E3D" w:rsidRDefault="00841313" w:rsidP="00207614">
            <w:pPr>
              <w:spacing w:after="0" w:line="240" w:lineRule="auto"/>
              <w:jc w:val="both"/>
            </w:pPr>
            <w:r w:rsidRPr="00844E3D">
              <w:t>Seat Post</w:t>
            </w:r>
          </w:p>
        </w:tc>
        <w:tc>
          <w:tcPr>
            <w:tcW w:w="4961" w:type="dxa"/>
            <w:tcBorders>
              <w:top w:val="nil"/>
              <w:left w:val="nil"/>
              <w:bottom w:val="single" w:sz="4" w:space="0" w:color="auto"/>
              <w:right w:val="single" w:sz="4" w:space="0" w:color="auto"/>
            </w:tcBorders>
            <w:vAlign w:val="bottom"/>
          </w:tcPr>
          <w:p w14:paraId="15A02708" w14:textId="77777777" w:rsidR="00841313" w:rsidRPr="00844E3D" w:rsidRDefault="00841313" w:rsidP="00207614">
            <w:pPr>
              <w:spacing w:after="0" w:line="240" w:lineRule="auto"/>
              <w:jc w:val="both"/>
            </w:pPr>
            <w:r w:rsidRPr="00844E3D">
              <w:t>27.2x350mm Alloy Micro Adjust Type Seat Post</w:t>
            </w:r>
          </w:p>
        </w:tc>
        <w:tc>
          <w:tcPr>
            <w:tcW w:w="1985" w:type="dxa"/>
            <w:tcBorders>
              <w:top w:val="nil"/>
              <w:left w:val="nil"/>
              <w:bottom w:val="single" w:sz="4" w:space="0" w:color="auto"/>
              <w:right w:val="single" w:sz="4" w:space="0" w:color="auto"/>
            </w:tcBorders>
            <w:vAlign w:val="center"/>
          </w:tcPr>
          <w:p w14:paraId="3C060C70" w14:textId="77777777" w:rsidR="00841313" w:rsidRPr="00844E3D" w:rsidRDefault="00841313" w:rsidP="00207614">
            <w:pPr>
              <w:spacing w:after="0" w:line="240" w:lineRule="auto"/>
              <w:jc w:val="both"/>
            </w:pPr>
            <w:r w:rsidRPr="00844E3D">
              <w:t>Black</w:t>
            </w:r>
          </w:p>
        </w:tc>
      </w:tr>
      <w:tr w:rsidR="00841313" w:rsidRPr="00494C3D" w14:paraId="6BFCC4E7" w14:textId="77777777" w:rsidTr="4070BBA2">
        <w:trPr>
          <w:trHeight w:val="300"/>
        </w:trPr>
        <w:tc>
          <w:tcPr>
            <w:tcW w:w="2000" w:type="dxa"/>
            <w:tcBorders>
              <w:top w:val="nil"/>
              <w:left w:val="single" w:sz="4" w:space="0" w:color="auto"/>
              <w:bottom w:val="single" w:sz="4" w:space="0" w:color="auto"/>
              <w:right w:val="single" w:sz="4" w:space="0" w:color="auto"/>
            </w:tcBorders>
            <w:shd w:val="clear" w:color="auto" w:fill="C0C0C0"/>
            <w:vAlign w:val="bottom"/>
          </w:tcPr>
          <w:p w14:paraId="65644009" w14:textId="77777777" w:rsidR="00841313" w:rsidRPr="00844E3D" w:rsidRDefault="00841313" w:rsidP="00207614">
            <w:pPr>
              <w:spacing w:after="0" w:line="240" w:lineRule="auto"/>
              <w:jc w:val="both"/>
              <w:rPr>
                <w:b/>
                <w:bCs/>
              </w:rPr>
            </w:pPr>
            <w:r w:rsidRPr="00844E3D">
              <w:rPr>
                <w:b/>
                <w:bCs/>
              </w:rPr>
              <w:t>ACCESSORIES</w:t>
            </w:r>
          </w:p>
        </w:tc>
        <w:tc>
          <w:tcPr>
            <w:tcW w:w="4961" w:type="dxa"/>
            <w:tcBorders>
              <w:top w:val="nil"/>
              <w:left w:val="nil"/>
              <w:bottom w:val="single" w:sz="4" w:space="0" w:color="auto"/>
              <w:right w:val="single" w:sz="4" w:space="0" w:color="auto"/>
            </w:tcBorders>
            <w:shd w:val="clear" w:color="auto" w:fill="C0C0C0"/>
            <w:vAlign w:val="bottom"/>
          </w:tcPr>
          <w:p w14:paraId="51F97521" w14:textId="77777777" w:rsidR="00841313" w:rsidRPr="00844E3D" w:rsidRDefault="00841313" w:rsidP="00207614">
            <w:pPr>
              <w:spacing w:after="0" w:line="240" w:lineRule="auto"/>
              <w:jc w:val="both"/>
            </w:pPr>
            <w:r w:rsidRPr="00844E3D">
              <w:t> </w:t>
            </w:r>
          </w:p>
        </w:tc>
        <w:tc>
          <w:tcPr>
            <w:tcW w:w="1985" w:type="dxa"/>
            <w:tcBorders>
              <w:top w:val="nil"/>
              <w:left w:val="nil"/>
              <w:bottom w:val="single" w:sz="4" w:space="0" w:color="auto"/>
              <w:right w:val="single" w:sz="4" w:space="0" w:color="auto"/>
            </w:tcBorders>
            <w:shd w:val="clear" w:color="auto" w:fill="C0C0C0"/>
            <w:vAlign w:val="bottom"/>
          </w:tcPr>
          <w:p w14:paraId="6A0F675A" w14:textId="77777777" w:rsidR="00841313" w:rsidRPr="00844E3D" w:rsidRDefault="00841313" w:rsidP="00207614">
            <w:pPr>
              <w:spacing w:after="0" w:line="240" w:lineRule="auto"/>
              <w:jc w:val="both"/>
            </w:pPr>
            <w:r w:rsidRPr="00844E3D">
              <w:t> </w:t>
            </w:r>
          </w:p>
        </w:tc>
      </w:tr>
      <w:tr w:rsidR="00841313" w:rsidRPr="00494C3D" w14:paraId="61B8B40A" w14:textId="77777777" w:rsidTr="4070BBA2">
        <w:trPr>
          <w:trHeight w:val="255"/>
        </w:trPr>
        <w:tc>
          <w:tcPr>
            <w:tcW w:w="2000" w:type="dxa"/>
            <w:tcBorders>
              <w:top w:val="nil"/>
              <w:left w:val="single" w:sz="4" w:space="0" w:color="auto"/>
              <w:bottom w:val="single" w:sz="4" w:space="0" w:color="auto"/>
              <w:right w:val="single" w:sz="4" w:space="0" w:color="auto"/>
            </w:tcBorders>
            <w:noWrap/>
            <w:vAlign w:val="center"/>
          </w:tcPr>
          <w:p w14:paraId="5B1AD09F" w14:textId="77777777" w:rsidR="00841313" w:rsidRPr="00844E3D" w:rsidRDefault="00841313" w:rsidP="00207614">
            <w:pPr>
              <w:spacing w:after="0" w:line="240" w:lineRule="auto"/>
              <w:jc w:val="both"/>
            </w:pPr>
            <w:r w:rsidRPr="00844E3D">
              <w:t>Bell</w:t>
            </w:r>
          </w:p>
        </w:tc>
        <w:tc>
          <w:tcPr>
            <w:tcW w:w="4961" w:type="dxa"/>
            <w:tcBorders>
              <w:top w:val="nil"/>
              <w:left w:val="nil"/>
              <w:bottom w:val="single" w:sz="4" w:space="0" w:color="auto"/>
              <w:right w:val="single" w:sz="4" w:space="0" w:color="auto"/>
            </w:tcBorders>
            <w:vAlign w:val="center"/>
          </w:tcPr>
          <w:p w14:paraId="2EC24399" w14:textId="77777777" w:rsidR="00841313" w:rsidRPr="00844E3D" w:rsidRDefault="00841313" w:rsidP="00207614">
            <w:pPr>
              <w:spacing w:after="0" w:line="240" w:lineRule="auto"/>
              <w:jc w:val="both"/>
            </w:pPr>
            <w:r w:rsidRPr="00844E3D">
              <w:t>Mini Bell; Alloy Black Top, PVC Bracket and Lever</w:t>
            </w:r>
          </w:p>
        </w:tc>
        <w:tc>
          <w:tcPr>
            <w:tcW w:w="1985" w:type="dxa"/>
            <w:tcBorders>
              <w:top w:val="nil"/>
              <w:left w:val="nil"/>
              <w:bottom w:val="single" w:sz="4" w:space="0" w:color="auto"/>
              <w:right w:val="single" w:sz="4" w:space="0" w:color="auto"/>
            </w:tcBorders>
            <w:vAlign w:val="center"/>
          </w:tcPr>
          <w:p w14:paraId="6DA80445" w14:textId="77777777" w:rsidR="00841313" w:rsidRPr="00844E3D" w:rsidRDefault="00841313" w:rsidP="00207614">
            <w:pPr>
              <w:spacing w:after="0" w:line="240" w:lineRule="auto"/>
              <w:jc w:val="both"/>
            </w:pPr>
            <w:r w:rsidRPr="00844E3D">
              <w:t>Black</w:t>
            </w:r>
          </w:p>
        </w:tc>
      </w:tr>
      <w:tr w:rsidR="00841313" w:rsidRPr="00494C3D" w14:paraId="7637BCD0" w14:textId="77777777" w:rsidTr="4070BBA2">
        <w:trPr>
          <w:trHeight w:val="270"/>
        </w:trPr>
        <w:tc>
          <w:tcPr>
            <w:tcW w:w="8946" w:type="dxa"/>
            <w:gridSpan w:val="3"/>
            <w:tcBorders>
              <w:top w:val="single" w:sz="8" w:space="0" w:color="auto"/>
              <w:left w:val="single" w:sz="6" w:space="0" w:color="000000" w:themeColor="text1"/>
              <w:bottom w:val="single" w:sz="8" w:space="0" w:color="auto"/>
              <w:right w:val="single" w:sz="8" w:space="0" w:color="000000" w:themeColor="text1"/>
            </w:tcBorders>
            <w:shd w:val="clear" w:color="auto" w:fill="C0C0C0"/>
            <w:noWrap/>
            <w:vAlign w:val="center"/>
          </w:tcPr>
          <w:p w14:paraId="05DFCFE8" w14:textId="77777777" w:rsidR="00841313" w:rsidRPr="00844E3D" w:rsidRDefault="00841313" w:rsidP="00207614">
            <w:pPr>
              <w:spacing w:after="0" w:line="240" w:lineRule="auto"/>
              <w:jc w:val="both"/>
              <w:rPr>
                <w:b/>
                <w:bCs/>
              </w:rPr>
            </w:pPr>
            <w:r w:rsidRPr="00844E3D">
              <w:rPr>
                <w:b/>
                <w:bCs/>
              </w:rPr>
              <w:t>REFLECTOR Assy.</w:t>
            </w:r>
          </w:p>
        </w:tc>
      </w:tr>
      <w:tr w:rsidR="00841313" w:rsidRPr="00494C3D" w14:paraId="1E6BEEE7" w14:textId="77777777" w:rsidTr="4070BBA2">
        <w:trPr>
          <w:trHeight w:val="300"/>
        </w:trPr>
        <w:tc>
          <w:tcPr>
            <w:tcW w:w="2000" w:type="dxa"/>
            <w:tcBorders>
              <w:top w:val="nil"/>
              <w:left w:val="single" w:sz="4" w:space="0" w:color="auto"/>
              <w:bottom w:val="single" w:sz="4" w:space="0" w:color="auto"/>
              <w:right w:val="single" w:sz="4" w:space="0" w:color="auto"/>
            </w:tcBorders>
            <w:noWrap/>
            <w:vAlign w:val="center"/>
          </w:tcPr>
          <w:p w14:paraId="535366FB" w14:textId="77777777" w:rsidR="00841313" w:rsidRPr="00844E3D" w:rsidRDefault="00841313" w:rsidP="00207614">
            <w:pPr>
              <w:spacing w:after="0" w:line="240" w:lineRule="auto"/>
              <w:jc w:val="both"/>
            </w:pPr>
            <w:r w:rsidRPr="00844E3D">
              <w:t>Reflector Bracket(F)</w:t>
            </w:r>
          </w:p>
        </w:tc>
        <w:tc>
          <w:tcPr>
            <w:tcW w:w="4961" w:type="dxa"/>
            <w:tcBorders>
              <w:top w:val="single" w:sz="4" w:space="0" w:color="auto"/>
              <w:left w:val="nil"/>
              <w:bottom w:val="single" w:sz="4" w:space="0" w:color="auto"/>
              <w:right w:val="single" w:sz="4" w:space="0" w:color="auto"/>
            </w:tcBorders>
            <w:vAlign w:val="bottom"/>
          </w:tcPr>
          <w:p w14:paraId="41A288EB" w14:textId="77777777" w:rsidR="00841313" w:rsidRPr="00844E3D" w:rsidRDefault="00841313" w:rsidP="00207614">
            <w:pPr>
              <w:spacing w:after="0" w:line="240" w:lineRule="auto"/>
              <w:jc w:val="both"/>
            </w:pPr>
            <w:r w:rsidRPr="00844E3D">
              <w:t>Plastic; FORK  Fitting; 22.2mm</w:t>
            </w:r>
          </w:p>
        </w:tc>
        <w:tc>
          <w:tcPr>
            <w:tcW w:w="1985" w:type="dxa"/>
            <w:tcBorders>
              <w:top w:val="nil"/>
              <w:left w:val="nil"/>
              <w:bottom w:val="single" w:sz="4" w:space="0" w:color="auto"/>
              <w:right w:val="single" w:sz="4" w:space="0" w:color="auto"/>
            </w:tcBorders>
            <w:vAlign w:val="center"/>
          </w:tcPr>
          <w:p w14:paraId="136B8221" w14:textId="77777777" w:rsidR="00841313" w:rsidRPr="00844E3D" w:rsidRDefault="00841313" w:rsidP="00207614">
            <w:pPr>
              <w:spacing w:after="0" w:line="240" w:lineRule="auto"/>
              <w:jc w:val="both"/>
            </w:pPr>
            <w:r w:rsidRPr="00844E3D">
              <w:t>Black</w:t>
            </w:r>
          </w:p>
        </w:tc>
      </w:tr>
      <w:tr w:rsidR="00841313" w:rsidRPr="00494C3D" w14:paraId="051BEDDE" w14:textId="77777777" w:rsidTr="4070BBA2">
        <w:trPr>
          <w:trHeight w:val="255"/>
        </w:trPr>
        <w:tc>
          <w:tcPr>
            <w:tcW w:w="2000" w:type="dxa"/>
            <w:tcBorders>
              <w:top w:val="nil"/>
              <w:left w:val="single" w:sz="4" w:space="0" w:color="auto"/>
              <w:bottom w:val="single" w:sz="4" w:space="0" w:color="auto"/>
              <w:right w:val="single" w:sz="4" w:space="0" w:color="auto"/>
            </w:tcBorders>
            <w:noWrap/>
            <w:vAlign w:val="center"/>
          </w:tcPr>
          <w:p w14:paraId="2DB8CF43" w14:textId="77777777" w:rsidR="00841313" w:rsidRPr="00844E3D" w:rsidRDefault="00841313" w:rsidP="00207614">
            <w:pPr>
              <w:spacing w:after="0" w:line="240" w:lineRule="auto"/>
              <w:jc w:val="both"/>
            </w:pPr>
            <w:r w:rsidRPr="00844E3D">
              <w:t>Reflector Bracket(R)</w:t>
            </w:r>
          </w:p>
        </w:tc>
        <w:tc>
          <w:tcPr>
            <w:tcW w:w="4961" w:type="dxa"/>
            <w:tcBorders>
              <w:top w:val="nil"/>
              <w:left w:val="nil"/>
              <w:bottom w:val="single" w:sz="4" w:space="0" w:color="auto"/>
              <w:right w:val="single" w:sz="4" w:space="0" w:color="auto"/>
            </w:tcBorders>
            <w:vAlign w:val="center"/>
          </w:tcPr>
          <w:p w14:paraId="25F411C9" w14:textId="77777777" w:rsidR="00841313" w:rsidRPr="00844E3D" w:rsidRDefault="00841313" w:rsidP="00207614">
            <w:pPr>
              <w:spacing w:after="0" w:line="240" w:lineRule="auto"/>
              <w:jc w:val="both"/>
            </w:pPr>
            <w:r w:rsidRPr="00844E3D">
              <w:t xml:space="preserve">Plastic </w:t>
            </w:r>
          </w:p>
        </w:tc>
        <w:tc>
          <w:tcPr>
            <w:tcW w:w="1985" w:type="dxa"/>
            <w:tcBorders>
              <w:top w:val="nil"/>
              <w:left w:val="nil"/>
              <w:bottom w:val="single" w:sz="4" w:space="0" w:color="auto"/>
              <w:right w:val="single" w:sz="4" w:space="0" w:color="auto"/>
            </w:tcBorders>
            <w:vAlign w:val="center"/>
          </w:tcPr>
          <w:p w14:paraId="1F5B1AB2" w14:textId="77777777" w:rsidR="00841313" w:rsidRPr="00844E3D" w:rsidRDefault="00841313" w:rsidP="00207614">
            <w:pPr>
              <w:spacing w:after="0" w:line="240" w:lineRule="auto"/>
              <w:jc w:val="both"/>
            </w:pPr>
            <w:r w:rsidRPr="00844E3D">
              <w:t>Black</w:t>
            </w:r>
          </w:p>
        </w:tc>
      </w:tr>
      <w:tr w:rsidR="00841313" w:rsidRPr="00494C3D" w14:paraId="488EA09E" w14:textId="77777777" w:rsidTr="4070BBA2">
        <w:trPr>
          <w:trHeight w:val="255"/>
        </w:trPr>
        <w:tc>
          <w:tcPr>
            <w:tcW w:w="2000" w:type="dxa"/>
            <w:tcBorders>
              <w:top w:val="nil"/>
              <w:left w:val="single" w:sz="4" w:space="0" w:color="auto"/>
              <w:bottom w:val="single" w:sz="4" w:space="0" w:color="auto"/>
              <w:right w:val="single" w:sz="4" w:space="0" w:color="auto"/>
            </w:tcBorders>
            <w:noWrap/>
            <w:vAlign w:val="center"/>
          </w:tcPr>
          <w:p w14:paraId="1B8110E7" w14:textId="77777777" w:rsidR="00841313" w:rsidRPr="00844E3D" w:rsidRDefault="00841313" w:rsidP="00207614">
            <w:pPr>
              <w:spacing w:after="0" w:line="240" w:lineRule="auto"/>
              <w:jc w:val="both"/>
            </w:pPr>
            <w:r w:rsidRPr="00844E3D">
              <w:t>Reflectors(Front)</w:t>
            </w:r>
          </w:p>
        </w:tc>
        <w:tc>
          <w:tcPr>
            <w:tcW w:w="4961" w:type="dxa"/>
            <w:tcBorders>
              <w:top w:val="nil"/>
              <w:left w:val="nil"/>
              <w:bottom w:val="single" w:sz="4" w:space="0" w:color="auto"/>
              <w:right w:val="single" w:sz="4" w:space="0" w:color="auto"/>
            </w:tcBorders>
            <w:vAlign w:val="center"/>
          </w:tcPr>
          <w:p w14:paraId="41722AAF" w14:textId="77777777" w:rsidR="00841313" w:rsidRPr="00844E3D" w:rsidRDefault="00841313" w:rsidP="00207614">
            <w:pPr>
              <w:spacing w:after="0" w:line="240" w:lineRule="auto"/>
              <w:jc w:val="both"/>
            </w:pPr>
            <w:r w:rsidRPr="00844E3D">
              <w:t>DIN/EN Standard with K Mark; Snap on Type</w:t>
            </w:r>
          </w:p>
        </w:tc>
        <w:tc>
          <w:tcPr>
            <w:tcW w:w="1985" w:type="dxa"/>
            <w:tcBorders>
              <w:top w:val="nil"/>
              <w:left w:val="nil"/>
              <w:bottom w:val="single" w:sz="4" w:space="0" w:color="auto"/>
              <w:right w:val="single" w:sz="4" w:space="0" w:color="auto"/>
            </w:tcBorders>
            <w:vAlign w:val="center"/>
          </w:tcPr>
          <w:p w14:paraId="53DC6153" w14:textId="77777777" w:rsidR="00841313" w:rsidRPr="00844E3D" w:rsidRDefault="00841313" w:rsidP="00207614">
            <w:pPr>
              <w:spacing w:after="0" w:line="240" w:lineRule="auto"/>
              <w:jc w:val="both"/>
            </w:pPr>
            <w:r w:rsidRPr="00844E3D">
              <w:t>Clear</w:t>
            </w:r>
          </w:p>
        </w:tc>
      </w:tr>
      <w:tr w:rsidR="00841313" w:rsidRPr="00494C3D" w14:paraId="3EA06E43" w14:textId="77777777" w:rsidTr="4070BBA2">
        <w:trPr>
          <w:trHeight w:val="255"/>
        </w:trPr>
        <w:tc>
          <w:tcPr>
            <w:tcW w:w="2000" w:type="dxa"/>
            <w:tcBorders>
              <w:top w:val="nil"/>
              <w:left w:val="single" w:sz="4" w:space="0" w:color="auto"/>
              <w:bottom w:val="single" w:sz="4" w:space="0" w:color="auto"/>
              <w:right w:val="single" w:sz="4" w:space="0" w:color="auto"/>
            </w:tcBorders>
            <w:noWrap/>
            <w:vAlign w:val="center"/>
          </w:tcPr>
          <w:p w14:paraId="22B4A3B8" w14:textId="77777777" w:rsidR="00841313" w:rsidRPr="00844E3D" w:rsidRDefault="00841313" w:rsidP="00207614">
            <w:pPr>
              <w:spacing w:after="0" w:line="240" w:lineRule="auto"/>
              <w:jc w:val="both"/>
            </w:pPr>
            <w:r w:rsidRPr="00844E3D">
              <w:t>Reflectors(Rear)</w:t>
            </w:r>
          </w:p>
        </w:tc>
        <w:tc>
          <w:tcPr>
            <w:tcW w:w="4961" w:type="dxa"/>
            <w:tcBorders>
              <w:top w:val="nil"/>
              <w:left w:val="nil"/>
              <w:bottom w:val="single" w:sz="4" w:space="0" w:color="auto"/>
              <w:right w:val="single" w:sz="4" w:space="0" w:color="auto"/>
            </w:tcBorders>
            <w:vAlign w:val="center"/>
          </w:tcPr>
          <w:p w14:paraId="06F986EA" w14:textId="77777777" w:rsidR="00841313" w:rsidRPr="00844E3D" w:rsidRDefault="00841313" w:rsidP="00207614">
            <w:pPr>
              <w:spacing w:after="0" w:line="240" w:lineRule="auto"/>
              <w:jc w:val="both"/>
            </w:pPr>
            <w:r w:rsidRPr="00844E3D">
              <w:t>DIN/EN Standard with K Mark; Snap On Type</w:t>
            </w:r>
          </w:p>
        </w:tc>
        <w:tc>
          <w:tcPr>
            <w:tcW w:w="1985" w:type="dxa"/>
            <w:tcBorders>
              <w:top w:val="nil"/>
              <w:left w:val="nil"/>
              <w:bottom w:val="single" w:sz="4" w:space="0" w:color="auto"/>
              <w:right w:val="single" w:sz="4" w:space="0" w:color="auto"/>
            </w:tcBorders>
            <w:vAlign w:val="center"/>
          </w:tcPr>
          <w:p w14:paraId="2DB973E9" w14:textId="77777777" w:rsidR="00841313" w:rsidRPr="00844E3D" w:rsidRDefault="00841313" w:rsidP="00207614">
            <w:pPr>
              <w:spacing w:after="0" w:line="240" w:lineRule="auto"/>
              <w:jc w:val="both"/>
            </w:pPr>
            <w:r w:rsidRPr="00844E3D">
              <w:t>Red</w:t>
            </w:r>
          </w:p>
        </w:tc>
      </w:tr>
      <w:tr w:rsidR="00841313" w:rsidRPr="00494C3D" w14:paraId="0DFCF907" w14:textId="77777777" w:rsidTr="4070BBA2">
        <w:trPr>
          <w:trHeight w:val="270"/>
        </w:trPr>
        <w:tc>
          <w:tcPr>
            <w:tcW w:w="2000" w:type="dxa"/>
            <w:tcBorders>
              <w:top w:val="nil"/>
              <w:left w:val="single" w:sz="4" w:space="0" w:color="auto"/>
              <w:bottom w:val="nil"/>
              <w:right w:val="single" w:sz="4" w:space="0" w:color="auto"/>
            </w:tcBorders>
            <w:noWrap/>
            <w:vAlign w:val="center"/>
          </w:tcPr>
          <w:p w14:paraId="2BB2D828" w14:textId="77777777" w:rsidR="00841313" w:rsidRPr="00844E3D" w:rsidRDefault="00841313" w:rsidP="00207614">
            <w:pPr>
              <w:spacing w:after="0" w:line="240" w:lineRule="auto"/>
              <w:jc w:val="both"/>
            </w:pPr>
            <w:r w:rsidRPr="00844E3D">
              <w:t>Reflectors(Wheel)</w:t>
            </w:r>
          </w:p>
        </w:tc>
        <w:tc>
          <w:tcPr>
            <w:tcW w:w="4961" w:type="dxa"/>
            <w:tcBorders>
              <w:top w:val="nil"/>
              <w:left w:val="nil"/>
              <w:bottom w:val="nil"/>
              <w:right w:val="single" w:sz="4" w:space="0" w:color="auto"/>
            </w:tcBorders>
            <w:vAlign w:val="center"/>
          </w:tcPr>
          <w:p w14:paraId="071B4BE1" w14:textId="77777777" w:rsidR="00841313" w:rsidRPr="00844E3D" w:rsidRDefault="00841313" w:rsidP="00207614">
            <w:pPr>
              <w:spacing w:after="0" w:line="240" w:lineRule="auto"/>
              <w:jc w:val="both"/>
            </w:pPr>
            <w:r w:rsidRPr="00844E3D">
              <w:t>DIN/EN Standard with K Mark; w/14GA Rivet</w:t>
            </w:r>
          </w:p>
        </w:tc>
        <w:tc>
          <w:tcPr>
            <w:tcW w:w="1985" w:type="dxa"/>
            <w:tcBorders>
              <w:top w:val="nil"/>
              <w:left w:val="nil"/>
              <w:bottom w:val="nil"/>
              <w:right w:val="single" w:sz="4" w:space="0" w:color="auto"/>
            </w:tcBorders>
            <w:vAlign w:val="center"/>
          </w:tcPr>
          <w:p w14:paraId="3D3AA5F2" w14:textId="77777777" w:rsidR="00841313" w:rsidRPr="00844E3D" w:rsidRDefault="00841313" w:rsidP="00207614">
            <w:pPr>
              <w:spacing w:after="0" w:line="240" w:lineRule="auto"/>
              <w:jc w:val="both"/>
            </w:pPr>
            <w:r w:rsidRPr="00844E3D">
              <w:t>Clear</w:t>
            </w:r>
          </w:p>
        </w:tc>
      </w:tr>
      <w:tr w:rsidR="00841313" w:rsidRPr="00494C3D" w14:paraId="00A4AB1F" w14:textId="77777777" w:rsidTr="4070BBA2">
        <w:trPr>
          <w:trHeight w:val="270"/>
        </w:trPr>
        <w:tc>
          <w:tcPr>
            <w:tcW w:w="8946" w:type="dxa"/>
            <w:gridSpan w:val="3"/>
            <w:tcBorders>
              <w:top w:val="single" w:sz="8" w:space="0" w:color="auto"/>
              <w:left w:val="single" w:sz="6" w:space="0" w:color="000000" w:themeColor="text1"/>
              <w:bottom w:val="single" w:sz="8" w:space="0" w:color="auto"/>
              <w:right w:val="single" w:sz="8" w:space="0" w:color="000000" w:themeColor="text1"/>
            </w:tcBorders>
            <w:shd w:val="clear" w:color="auto" w:fill="C0C0C0"/>
            <w:noWrap/>
            <w:vAlign w:val="center"/>
          </w:tcPr>
          <w:p w14:paraId="3CEA394A" w14:textId="77777777" w:rsidR="00841313" w:rsidRPr="00844E3D" w:rsidRDefault="00841313" w:rsidP="00207614">
            <w:pPr>
              <w:spacing w:after="0" w:line="240" w:lineRule="auto"/>
              <w:jc w:val="both"/>
              <w:rPr>
                <w:b/>
                <w:bCs/>
              </w:rPr>
            </w:pPr>
            <w:r w:rsidRPr="00844E3D">
              <w:rPr>
                <w:b/>
                <w:bCs/>
              </w:rPr>
              <w:t>MANUAL PACK</w:t>
            </w:r>
          </w:p>
        </w:tc>
      </w:tr>
      <w:tr w:rsidR="00841313" w:rsidRPr="00494C3D" w14:paraId="30016884" w14:textId="77777777" w:rsidTr="4070BBA2">
        <w:trPr>
          <w:trHeight w:val="270"/>
        </w:trPr>
        <w:tc>
          <w:tcPr>
            <w:tcW w:w="2000" w:type="dxa"/>
            <w:tcBorders>
              <w:top w:val="nil"/>
              <w:left w:val="single" w:sz="4" w:space="0" w:color="auto"/>
              <w:bottom w:val="single" w:sz="4" w:space="0" w:color="auto"/>
              <w:right w:val="single" w:sz="4" w:space="0" w:color="auto"/>
            </w:tcBorders>
            <w:noWrap/>
            <w:vAlign w:val="center"/>
          </w:tcPr>
          <w:p w14:paraId="48457291" w14:textId="77777777" w:rsidR="00841313" w:rsidRPr="00844E3D" w:rsidRDefault="00841313" w:rsidP="00207614">
            <w:pPr>
              <w:spacing w:after="0" w:line="240" w:lineRule="auto"/>
              <w:jc w:val="both"/>
            </w:pPr>
            <w:r w:rsidRPr="00844E3D">
              <w:t>Manual</w:t>
            </w:r>
          </w:p>
        </w:tc>
        <w:tc>
          <w:tcPr>
            <w:tcW w:w="4961" w:type="dxa"/>
            <w:tcBorders>
              <w:top w:val="nil"/>
              <w:left w:val="nil"/>
              <w:bottom w:val="single" w:sz="4" w:space="0" w:color="auto"/>
              <w:right w:val="single" w:sz="4" w:space="0" w:color="auto"/>
            </w:tcBorders>
            <w:vAlign w:val="center"/>
          </w:tcPr>
          <w:p w14:paraId="2B490842" w14:textId="77777777" w:rsidR="00841313" w:rsidRPr="00844E3D" w:rsidRDefault="00841313" w:rsidP="00207614">
            <w:pPr>
              <w:spacing w:after="0" w:line="240" w:lineRule="auto"/>
              <w:jc w:val="both"/>
            </w:pPr>
            <w:r w:rsidRPr="00844E3D">
              <w:t>User Manual</w:t>
            </w:r>
          </w:p>
        </w:tc>
        <w:tc>
          <w:tcPr>
            <w:tcW w:w="1985" w:type="dxa"/>
            <w:tcBorders>
              <w:top w:val="nil"/>
              <w:left w:val="nil"/>
              <w:bottom w:val="single" w:sz="4" w:space="0" w:color="auto"/>
              <w:right w:val="single" w:sz="4" w:space="0" w:color="auto"/>
            </w:tcBorders>
            <w:vAlign w:val="center"/>
          </w:tcPr>
          <w:p w14:paraId="2BCE9A47" w14:textId="77777777" w:rsidR="00841313" w:rsidRPr="00844E3D" w:rsidRDefault="00841313" w:rsidP="00207614">
            <w:pPr>
              <w:spacing w:after="0" w:line="240" w:lineRule="auto"/>
              <w:jc w:val="both"/>
            </w:pPr>
            <w:r w:rsidRPr="00844E3D">
              <w:t> </w:t>
            </w:r>
          </w:p>
        </w:tc>
      </w:tr>
      <w:tr w:rsidR="00841313" w:rsidRPr="00494C3D" w14:paraId="71214064" w14:textId="77777777" w:rsidTr="4070BBA2">
        <w:trPr>
          <w:trHeight w:val="255"/>
        </w:trPr>
        <w:tc>
          <w:tcPr>
            <w:tcW w:w="2000" w:type="dxa"/>
            <w:tcBorders>
              <w:top w:val="nil"/>
              <w:left w:val="nil"/>
              <w:bottom w:val="nil"/>
              <w:right w:val="nil"/>
            </w:tcBorders>
            <w:noWrap/>
            <w:vAlign w:val="center"/>
          </w:tcPr>
          <w:p w14:paraId="411357CF" w14:textId="77777777" w:rsidR="00841313" w:rsidRPr="00844E3D" w:rsidRDefault="00841313" w:rsidP="00207614">
            <w:pPr>
              <w:spacing w:after="0" w:line="240" w:lineRule="auto"/>
              <w:jc w:val="both"/>
              <w:rPr>
                <w:b/>
                <w:bCs/>
                <w:i/>
                <w:iCs/>
              </w:rPr>
            </w:pPr>
          </w:p>
          <w:p w14:paraId="1E1C8175" w14:textId="4F3FE342" w:rsidR="00841313" w:rsidRPr="00844E3D" w:rsidRDefault="00841313" w:rsidP="00207614">
            <w:pPr>
              <w:spacing w:after="0" w:line="240" w:lineRule="auto"/>
              <w:jc w:val="both"/>
              <w:rPr>
                <w:b/>
                <w:bCs/>
                <w:iCs/>
              </w:rPr>
            </w:pPr>
            <w:r w:rsidRPr="00844E3D">
              <w:rPr>
                <w:b/>
                <w:bCs/>
                <w:iCs/>
              </w:rPr>
              <w:t xml:space="preserve">Optional </w:t>
            </w:r>
          </w:p>
          <w:p w14:paraId="469F3680" w14:textId="77777777" w:rsidR="00841313" w:rsidRPr="00844E3D" w:rsidRDefault="00841313" w:rsidP="00207614">
            <w:pPr>
              <w:spacing w:after="0" w:line="240" w:lineRule="auto"/>
              <w:jc w:val="both"/>
              <w:rPr>
                <w:b/>
                <w:bCs/>
                <w:i/>
                <w:iCs/>
              </w:rPr>
            </w:pPr>
          </w:p>
        </w:tc>
        <w:tc>
          <w:tcPr>
            <w:tcW w:w="4961" w:type="dxa"/>
            <w:tcBorders>
              <w:top w:val="nil"/>
              <w:left w:val="nil"/>
              <w:bottom w:val="nil"/>
              <w:right w:val="nil"/>
            </w:tcBorders>
            <w:noWrap/>
            <w:vAlign w:val="center"/>
          </w:tcPr>
          <w:p w14:paraId="64FAB3E6" w14:textId="77777777" w:rsidR="00841313" w:rsidRPr="00844E3D" w:rsidRDefault="00841313" w:rsidP="00207614">
            <w:pPr>
              <w:spacing w:after="0" w:line="240" w:lineRule="auto"/>
              <w:jc w:val="both"/>
            </w:pPr>
          </w:p>
        </w:tc>
        <w:tc>
          <w:tcPr>
            <w:tcW w:w="1985" w:type="dxa"/>
            <w:tcBorders>
              <w:top w:val="nil"/>
              <w:left w:val="nil"/>
              <w:bottom w:val="nil"/>
              <w:right w:val="nil"/>
            </w:tcBorders>
            <w:noWrap/>
            <w:vAlign w:val="center"/>
          </w:tcPr>
          <w:p w14:paraId="00D471E0" w14:textId="77777777" w:rsidR="00841313" w:rsidRPr="00844E3D" w:rsidRDefault="00841313" w:rsidP="00207614">
            <w:pPr>
              <w:spacing w:after="0" w:line="240" w:lineRule="auto"/>
              <w:jc w:val="both"/>
            </w:pPr>
          </w:p>
        </w:tc>
      </w:tr>
      <w:tr w:rsidR="00841313" w:rsidRPr="00494C3D" w14:paraId="38F4EFC0" w14:textId="77777777" w:rsidTr="4070BBA2">
        <w:trPr>
          <w:trHeight w:val="782"/>
        </w:trPr>
        <w:tc>
          <w:tcPr>
            <w:tcW w:w="2000" w:type="dxa"/>
            <w:tcBorders>
              <w:top w:val="single" w:sz="4" w:space="0" w:color="auto"/>
              <w:left w:val="single" w:sz="4" w:space="0" w:color="auto"/>
              <w:bottom w:val="single" w:sz="4" w:space="0" w:color="auto"/>
              <w:right w:val="single" w:sz="4" w:space="0" w:color="auto"/>
            </w:tcBorders>
            <w:noWrap/>
            <w:vAlign w:val="center"/>
          </w:tcPr>
          <w:p w14:paraId="23B02801" w14:textId="77777777" w:rsidR="00841313" w:rsidRPr="00844E3D" w:rsidRDefault="00841313" w:rsidP="00207614">
            <w:pPr>
              <w:spacing w:after="0" w:line="240" w:lineRule="auto"/>
              <w:jc w:val="both"/>
              <w:rPr>
                <w:b/>
                <w:i/>
                <w:iCs/>
              </w:rPr>
            </w:pPr>
            <w:r w:rsidRPr="00844E3D">
              <w:rPr>
                <w:b/>
                <w:i/>
                <w:iCs/>
              </w:rPr>
              <w:t>Item</w:t>
            </w:r>
          </w:p>
        </w:tc>
        <w:tc>
          <w:tcPr>
            <w:tcW w:w="4961" w:type="dxa"/>
            <w:tcBorders>
              <w:top w:val="single" w:sz="4" w:space="0" w:color="auto"/>
              <w:left w:val="nil"/>
              <w:bottom w:val="single" w:sz="4" w:space="0" w:color="auto"/>
              <w:right w:val="single" w:sz="4" w:space="0" w:color="auto"/>
            </w:tcBorders>
            <w:noWrap/>
            <w:vAlign w:val="center"/>
          </w:tcPr>
          <w:p w14:paraId="37FB6E21" w14:textId="77777777" w:rsidR="00841313" w:rsidRPr="00844E3D" w:rsidRDefault="00841313" w:rsidP="00207614">
            <w:pPr>
              <w:spacing w:after="0" w:line="240" w:lineRule="auto"/>
              <w:jc w:val="both"/>
              <w:rPr>
                <w:b/>
                <w:i/>
                <w:iCs/>
              </w:rPr>
            </w:pPr>
            <w:r w:rsidRPr="00844E3D">
              <w:rPr>
                <w:b/>
                <w:i/>
                <w:iCs/>
              </w:rPr>
              <w:t>Description</w:t>
            </w:r>
          </w:p>
        </w:tc>
        <w:tc>
          <w:tcPr>
            <w:tcW w:w="1985" w:type="dxa"/>
            <w:tcBorders>
              <w:top w:val="single" w:sz="4" w:space="0" w:color="auto"/>
              <w:left w:val="nil"/>
              <w:bottom w:val="single" w:sz="4" w:space="0" w:color="auto"/>
              <w:right w:val="single" w:sz="4" w:space="0" w:color="auto"/>
            </w:tcBorders>
            <w:noWrap/>
            <w:vAlign w:val="center"/>
          </w:tcPr>
          <w:p w14:paraId="43BCB191" w14:textId="77777777" w:rsidR="00841313" w:rsidRPr="00844E3D" w:rsidRDefault="00841313" w:rsidP="00207614">
            <w:pPr>
              <w:spacing w:after="0" w:line="240" w:lineRule="auto"/>
              <w:jc w:val="both"/>
              <w:rPr>
                <w:b/>
                <w:i/>
                <w:iCs/>
              </w:rPr>
            </w:pPr>
            <w:r w:rsidRPr="00844E3D">
              <w:rPr>
                <w:b/>
                <w:i/>
                <w:iCs/>
              </w:rPr>
              <w:t>Colour</w:t>
            </w:r>
          </w:p>
        </w:tc>
      </w:tr>
      <w:tr w:rsidR="00841313" w:rsidRPr="00494C3D" w14:paraId="64DC5F92" w14:textId="77777777" w:rsidTr="4070BBA2">
        <w:trPr>
          <w:trHeight w:val="300"/>
        </w:trPr>
        <w:tc>
          <w:tcPr>
            <w:tcW w:w="2000" w:type="dxa"/>
            <w:tcBorders>
              <w:top w:val="single" w:sz="4" w:space="0" w:color="auto"/>
              <w:left w:val="single" w:sz="4" w:space="0" w:color="auto"/>
              <w:bottom w:val="single" w:sz="4" w:space="0" w:color="auto"/>
              <w:right w:val="single" w:sz="4" w:space="0" w:color="auto"/>
            </w:tcBorders>
            <w:vAlign w:val="bottom"/>
          </w:tcPr>
          <w:p w14:paraId="279E7E0E" w14:textId="77777777" w:rsidR="00841313" w:rsidRPr="00844E3D" w:rsidRDefault="00841313" w:rsidP="00207614">
            <w:pPr>
              <w:spacing w:after="0" w:line="240" w:lineRule="auto"/>
              <w:jc w:val="both"/>
            </w:pPr>
            <w:r w:rsidRPr="00844E3D">
              <w:t>Mudguards</w:t>
            </w:r>
          </w:p>
        </w:tc>
        <w:tc>
          <w:tcPr>
            <w:tcW w:w="4961" w:type="dxa"/>
            <w:tcBorders>
              <w:top w:val="single" w:sz="4" w:space="0" w:color="auto"/>
              <w:left w:val="nil"/>
              <w:bottom w:val="single" w:sz="4" w:space="0" w:color="auto"/>
              <w:right w:val="single" w:sz="4" w:space="0" w:color="auto"/>
            </w:tcBorders>
            <w:vAlign w:val="bottom"/>
          </w:tcPr>
          <w:p w14:paraId="0656A8BF" w14:textId="77777777" w:rsidR="00841313" w:rsidRPr="00844E3D" w:rsidRDefault="00841313" w:rsidP="00207614">
            <w:pPr>
              <w:spacing w:after="0" w:line="240" w:lineRule="auto"/>
              <w:jc w:val="both"/>
            </w:pPr>
            <w:r w:rsidRPr="00844E3D">
              <w:t xml:space="preserve">Clip on. </w:t>
            </w:r>
          </w:p>
        </w:tc>
        <w:tc>
          <w:tcPr>
            <w:tcW w:w="1985" w:type="dxa"/>
            <w:tcBorders>
              <w:top w:val="single" w:sz="4" w:space="0" w:color="auto"/>
              <w:left w:val="nil"/>
              <w:bottom w:val="single" w:sz="4" w:space="0" w:color="auto"/>
              <w:right w:val="single" w:sz="4" w:space="0" w:color="auto"/>
            </w:tcBorders>
            <w:vAlign w:val="bottom"/>
          </w:tcPr>
          <w:p w14:paraId="459449B4" w14:textId="77777777" w:rsidR="00841313" w:rsidRPr="00844E3D" w:rsidRDefault="00841313" w:rsidP="00207614">
            <w:pPr>
              <w:spacing w:after="0" w:line="240" w:lineRule="auto"/>
              <w:jc w:val="both"/>
            </w:pPr>
            <w:r w:rsidRPr="00844E3D">
              <w:t>Black</w:t>
            </w:r>
          </w:p>
        </w:tc>
      </w:tr>
      <w:tr w:rsidR="00841313" w:rsidRPr="00494C3D" w14:paraId="562D65E6" w14:textId="77777777" w:rsidTr="4070BBA2">
        <w:trPr>
          <w:trHeight w:val="300"/>
        </w:trPr>
        <w:tc>
          <w:tcPr>
            <w:tcW w:w="2000" w:type="dxa"/>
            <w:tcBorders>
              <w:top w:val="single" w:sz="4" w:space="0" w:color="auto"/>
              <w:left w:val="single" w:sz="4" w:space="0" w:color="auto"/>
              <w:bottom w:val="single" w:sz="4" w:space="0" w:color="auto"/>
              <w:right w:val="single" w:sz="4" w:space="0" w:color="auto"/>
            </w:tcBorders>
          </w:tcPr>
          <w:p w14:paraId="754B546E" w14:textId="77777777" w:rsidR="00841313" w:rsidRPr="00844E3D" w:rsidRDefault="00841313" w:rsidP="00207614">
            <w:pPr>
              <w:spacing w:after="0" w:line="240" w:lineRule="auto"/>
            </w:pPr>
            <w:r w:rsidRPr="00844E3D">
              <w:t>Lock</w:t>
            </w:r>
          </w:p>
        </w:tc>
        <w:tc>
          <w:tcPr>
            <w:tcW w:w="4961" w:type="dxa"/>
            <w:tcBorders>
              <w:top w:val="single" w:sz="4" w:space="0" w:color="auto"/>
              <w:left w:val="nil"/>
              <w:bottom w:val="single" w:sz="4" w:space="0" w:color="auto"/>
              <w:right w:val="single" w:sz="4" w:space="0" w:color="auto"/>
            </w:tcBorders>
          </w:tcPr>
          <w:p w14:paraId="65F2EB7B" w14:textId="77777777" w:rsidR="00841313" w:rsidRPr="00844E3D" w:rsidRDefault="00841313" w:rsidP="00207614">
            <w:pPr>
              <w:spacing w:after="0" w:line="240" w:lineRule="auto"/>
            </w:pPr>
            <w:r w:rsidRPr="00844E3D">
              <w:t>D type shackle lock and bracket medium size (approx 14mm bar x 200mm length x 150mm width). Combination lock.</w:t>
            </w:r>
            <w:r w:rsidRPr="00494C3D">
              <w:t> </w:t>
            </w:r>
          </w:p>
        </w:tc>
        <w:tc>
          <w:tcPr>
            <w:tcW w:w="1985" w:type="dxa"/>
            <w:tcBorders>
              <w:top w:val="single" w:sz="4" w:space="0" w:color="auto"/>
              <w:left w:val="nil"/>
              <w:bottom w:val="single" w:sz="4" w:space="0" w:color="auto"/>
              <w:right w:val="single" w:sz="4" w:space="0" w:color="auto"/>
            </w:tcBorders>
          </w:tcPr>
          <w:p w14:paraId="3340C0B3" w14:textId="77777777" w:rsidR="00841313" w:rsidRPr="00844E3D" w:rsidRDefault="00841313" w:rsidP="00207614">
            <w:pPr>
              <w:spacing w:after="0" w:line="240" w:lineRule="auto"/>
            </w:pPr>
            <w:r w:rsidRPr="00844E3D">
              <w:t>Black</w:t>
            </w:r>
          </w:p>
        </w:tc>
      </w:tr>
    </w:tbl>
    <w:p w14:paraId="77BB18EF" w14:textId="480C72E1" w:rsidR="4070BBA2" w:rsidRDefault="4070BBA2"/>
    <w:p w14:paraId="26AAFE59" w14:textId="77777777" w:rsidR="00841313" w:rsidRPr="00844E3D" w:rsidRDefault="00841313" w:rsidP="00841313">
      <w:pPr>
        <w:jc w:val="both"/>
      </w:pPr>
    </w:p>
    <w:p w14:paraId="3781537C" w14:textId="1BB0768D" w:rsidR="003E7084" w:rsidRDefault="003E7084" w:rsidP="00D04F42">
      <w:pPr>
        <w:pStyle w:val="ListParagraph"/>
        <w:spacing w:before="200" w:line="240" w:lineRule="auto"/>
        <w:ind w:left="360"/>
      </w:pPr>
      <w:r>
        <w:t xml:space="preserve">Appendix </w:t>
      </w:r>
      <w:r w:rsidR="00D04F42">
        <w:t>D -</w:t>
      </w:r>
      <w:r>
        <w:t>Branding</w:t>
      </w:r>
    </w:p>
    <w:p w14:paraId="776C86E6" w14:textId="316A8F1C" w:rsidR="003E7084" w:rsidRDefault="00E13D73" w:rsidP="003E7084">
      <w:pPr>
        <w:pStyle w:val="ListParagraph"/>
        <w:spacing w:before="200" w:line="240" w:lineRule="auto"/>
        <w:ind w:left="360"/>
      </w:pPr>
      <w:r>
        <w:rPr>
          <w:noProof/>
        </w:rPr>
        <w:drawing>
          <wp:inline distT="0" distB="0" distL="0" distR="0" wp14:anchorId="42076C34" wp14:editId="7646C5B1">
            <wp:extent cx="4572000" cy="2790825"/>
            <wp:effectExtent l="0" t="0" r="0" b="0"/>
            <wp:docPr id="1462367267" name="Picture 146236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367267"/>
                    <pic:cNvPicPr/>
                  </pic:nvPicPr>
                  <pic:blipFill>
                    <a:blip r:embed="rId20">
                      <a:extLst>
                        <a:ext uri="{28A0092B-C50C-407E-A947-70E740481C1C}">
                          <a14:useLocalDpi xmlns:a14="http://schemas.microsoft.com/office/drawing/2010/main" val="0"/>
                        </a:ext>
                      </a:extLst>
                    </a:blip>
                    <a:stretch>
                      <a:fillRect/>
                    </a:stretch>
                  </pic:blipFill>
                  <pic:spPr>
                    <a:xfrm>
                      <a:off x="0" y="0"/>
                      <a:ext cx="4572000" cy="2790825"/>
                    </a:xfrm>
                    <a:prstGeom prst="rect">
                      <a:avLst/>
                    </a:prstGeom>
                  </pic:spPr>
                </pic:pic>
              </a:graphicData>
            </a:graphic>
          </wp:inline>
        </w:drawing>
      </w:r>
    </w:p>
    <w:p w14:paraId="6000E622" w14:textId="1D8992B3" w:rsidR="00395C46" w:rsidRDefault="00395C46" w:rsidP="003E7084">
      <w:pPr>
        <w:pStyle w:val="ListParagraph"/>
        <w:spacing w:before="200" w:line="240" w:lineRule="auto"/>
        <w:ind w:left="360"/>
      </w:pPr>
      <w:r>
        <w:rPr>
          <w:noProof/>
        </w:rPr>
        <w:drawing>
          <wp:inline distT="0" distB="0" distL="0" distR="0" wp14:anchorId="41CDA988" wp14:editId="51D0EEF2">
            <wp:extent cx="4572000" cy="2590800"/>
            <wp:effectExtent l="0" t="0" r="0" b="0"/>
            <wp:docPr id="277389087" name="Picture 277389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89087"/>
                    <pic:cNvPicPr/>
                  </pic:nvPicPr>
                  <pic:blipFill>
                    <a:blip r:embed="rId21">
                      <a:extLst>
                        <a:ext uri="{28A0092B-C50C-407E-A947-70E740481C1C}">
                          <a14:useLocalDpi xmlns:a14="http://schemas.microsoft.com/office/drawing/2010/main" val="0"/>
                        </a:ext>
                      </a:extLst>
                    </a:blip>
                    <a:stretch>
                      <a:fillRect/>
                    </a:stretch>
                  </pic:blipFill>
                  <pic:spPr>
                    <a:xfrm>
                      <a:off x="0" y="0"/>
                      <a:ext cx="4572000" cy="2590800"/>
                    </a:xfrm>
                    <a:prstGeom prst="rect">
                      <a:avLst/>
                    </a:prstGeom>
                  </pic:spPr>
                </pic:pic>
              </a:graphicData>
            </a:graphic>
          </wp:inline>
        </w:drawing>
      </w:r>
    </w:p>
    <w:p w14:paraId="4FDD9D88" w14:textId="77777777" w:rsidR="00D652D0" w:rsidRDefault="00D652D0"/>
    <w:sectPr w:rsidR="00D652D0">
      <w:pgSz w:w="11906" w:h="16838"/>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99BB7EF" w16cex:dateUtc="2020-12-16T16:22:55.977Z"/>
  <w16cex:commentExtensible w16cex:durableId="520A0717" w16cex:dateUtc="2020-12-17T08:31:06.172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CED666" w14:textId="77777777" w:rsidR="005B07FC" w:rsidRDefault="005B07FC" w:rsidP="00C6609C">
      <w:pPr>
        <w:spacing w:after="0" w:line="240" w:lineRule="auto"/>
      </w:pPr>
      <w:r>
        <w:separator/>
      </w:r>
    </w:p>
  </w:endnote>
  <w:endnote w:type="continuationSeparator" w:id="0">
    <w:p w14:paraId="4F557983" w14:textId="77777777" w:rsidR="005B07FC" w:rsidRDefault="005B07FC" w:rsidP="00C66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etaPlusNormal-Roman">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0A9A3" w14:textId="77777777" w:rsidR="005B07FC" w:rsidRDefault="005B07FC" w:rsidP="00C6609C">
      <w:pPr>
        <w:spacing w:after="0" w:line="240" w:lineRule="auto"/>
      </w:pPr>
      <w:r>
        <w:separator/>
      </w:r>
    </w:p>
  </w:footnote>
  <w:footnote w:type="continuationSeparator" w:id="0">
    <w:p w14:paraId="3D85DDBC" w14:textId="77777777" w:rsidR="005B07FC" w:rsidRDefault="005B07FC" w:rsidP="00C660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71D3D"/>
    <w:multiLevelType w:val="multilevel"/>
    <w:tmpl w:val="BF2A5A28"/>
    <w:lvl w:ilvl="0">
      <w:start w:val="1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F3431B"/>
    <w:multiLevelType w:val="multilevel"/>
    <w:tmpl w:val="5E762FBA"/>
    <w:lvl w:ilvl="0">
      <w:numFmt w:val="bullet"/>
      <w:lvlText w:val="-"/>
      <w:lvlJc w:val="left"/>
      <w:pPr>
        <w:ind w:left="525" w:hanging="525"/>
      </w:pPr>
      <w:rPr>
        <w:rFonts w:ascii="Calibri" w:eastAsiaTheme="minorHAnsi" w:hAnsi="Calibri" w:cs="Calibri" w:hint="default"/>
      </w:rPr>
    </w:lvl>
    <w:lvl w:ilvl="1">
      <w:start w:val="5"/>
      <w:numFmt w:val="decimal"/>
      <w:lvlText w:val="%1.%2"/>
      <w:lvlJc w:val="left"/>
      <w:pPr>
        <w:ind w:left="1202" w:hanging="525"/>
      </w:pPr>
      <w:rPr>
        <w:rFonts w:hint="default"/>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502" w:hanging="144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216" w:hanging="1800"/>
      </w:pPr>
      <w:rPr>
        <w:rFonts w:hint="default"/>
      </w:rPr>
    </w:lvl>
  </w:abstractNum>
  <w:abstractNum w:abstractNumId="2" w15:restartNumberingAfterBreak="0">
    <w:nsid w:val="0E1E3D1B"/>
    <w:multiLevelType w:val="hybridMultilevel"/>
    <w:tmpl w:val="E18E85E6"/>
    <w:lvl w:ilvl="0" w:tplc="08090001">
      <w:start w:val="1"/>
      <w:numFmt w:val="bullet"/>
      <w:lvlText w:val=""/>
      <w:lvlJc w:val="left"/>
      <w:pPr>
        <w:ind w:left="720" w:hanging="360"/>
      </w:pPr>
      <w:rPr>
        <w:rFonts w:ascii="Symbol" w:hAnsi="Symbol" w:hint="default"/>
      </w:rPr>
    </w:lvl>
    <w:lvl w:ilvl="1" w:tplc="72F4978A">
      <w:start w:val="5"/>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404CDF"/>
    <w:multiLevelType w:val="hybridMultilevel"/>
    <w:tmpl w:val="98FC87AA"/>
    <w:lvl w:ilvl="0" w:tplc="08090001">
      <w:start w:val="1"/>
      <w:numFmt w:val="bullet"/>
      <w:lvlText w:val=""/>
      <w:lvlJc w:val="left"/>
      <w:pPr>
        <w:ind w:left="1512" w:hanging="360"/>
      </w:pPr>
      <w:rPr>
        <w:rFonts w:ascii="Symbol" w:hAnsi="Symbol" w:hint="default"/>
      </w:rPr>
    </w:lvl>
    <w:lvl w:ilvl="1" w:tplc="E9366D84">
      <w:numFmt w:val="bullet"/>
      <w:lvlText w:val="-"/>
      <w:lvlJc w:val="left"/>
      <w:pPr>
        <w:ind w:left="2232" w:hanging="360"/>
      </w:pPr>
      <w:rPr>
        <w:rFonts w:ascii="Calibri" w:eastAsiaTheme="minorHAnsi" w:hAnsi="Calibri" w:cs="Calibri"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 w15:restartNumberingAfterBreak="0">
    <w:nsid w:val="14250E63"/>
    <w:multiLevelType w:val="multilevel"/>
    <w:tmpl w:val="ED6026F0"/>
    <w:lvl w:ilvl="0">
      <w:start w:val="1"/>
      <w:numFmt w:val="bullet"/>
      <w:lvlText w:val=""/>
      <w:lvlJc w:val="left"/>
      <w:pPr>
        <w:ind w:left="660" w:hanging="660"/>
      </w:pPr>
      <w:rPr>
        <w:rFonts w:ascii="Symbol" w:hAnsi="Symbol"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8E1497"/>
    <w:multiLevelType w:val="multilevel"/>
    <w:tmpl w:val="46688C28"/>
    <w:lvl w:ilvl="0">
      <w:start w:val="8"/>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DB0C95"/>
    <w:multiLevelType w:val="hybridMultilevel"/>
    <w:tmpl w:val="207EC2D6"/>
    <w:lvl w:ilvl="0" w:tplc="08090015">
      <w:start w:val="1"/>
      <w:numFmt w:val="upp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7" w15:restartNumberingAfterBreak="0">
    <w:nsid w:val="1DFF7752"/>
    <w:multiLevelType w:val="multilevel"/>
    <w:tmpl w:val="D14E4016"/>
    <w:lvl w:ilvl="0">
      <w:start w:val="6"/>
      <w:numFmt w:val="decimal"/>
      <w:lvlText w:val="%1"/>
      <w:lvlJc w:val="left"/>
      <w:pPr>
        <w:ind w:left="525" w:hanging="525"/>
      </w:pPr>
      <w:rPr>
        <w:rFonts w:hint="default"/>
      </w:rPr>
    </w:lvl>
    <w:lvl w:ilvl="1">
      <w:start w:val="5"/>
      <w:numFmt w:val="decimal"/>
      <w:lvlText w:val="%1.%2"/>
      <w:lvlJc w:val="left"/>
      <w:pPr>
        <w:ind w:left="1202" w:hanging="525"/>
      </w:pPr>
      <w:rPr>
        <w:rFonts w:hint="default"/>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502" w:hanging="144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216" w:hanging="1800"/>
      </w:pPr>
      <w:rPr>
        <w:rFonts w:hint="default"/>
      </w:rPr>
    </w:lvl>
  </w:abstractNum>
  <w:abstractNum w:abstractNumId="8" w15:restartNumberingAfterBreak="0">
    <w:nsid w:val="26F36BBA"/>
    <w:multiLevelType w:val="hybridMultilevel"/>
    <w:tmpl w:val="C1A676B6"/>
    <w:lvl w:ilvl="0" w:tplc="00E0FEE8">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3F178C"/>
    <w:multiLevelType w:val="multilevel"/>
    <w:tmpl w:val="D92A9FDC"/>
    <w:lvl w:ilvl="0">
      <w:start w:val="8"/>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E1752B5"/>
    <w:multiLevelType w:val="hybridMultilevel"/>
    <w:tmpl w:val="3DF42656"/>
    <w:lvl w:ilvl="0" w:tplc="A784F374">
      <w:start w:val="1"/>
      <w:numFmt w:val="decimal"/>
      <w:lvlText w:val="%1."/>
      <w:lvlJc w:val="left"/>
      <w:pPr>
        <w:ind w:left="1440" w:hanging="360"/>
      </w:pPr>
      <w:rPr>
        <w:rFonts w:cs="Times New Roman"/>
      </w:rPr>
    </w:lvl>
    <w:lvl w:ilvl="1" w:tplc="08090019">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11" w15:restartNumberingAfterBreak="0">
    <w:nsid w:val="2EC16BEB"/>
    <w:multiLevelType w:val="multilevel"/>
    <w:tmpl w:val="CE4CEEF8"/>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31451F3"/>
    <w:multiLevelType w:val="multilevel"/>
    <w:tmpl w:val="25386330"/>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35B779C"/>
    <w:multiLevelType w:val="multilevel"/>
    <w:tmpl w:val="F2D0B300"/>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b w:val="0"/>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3975A19"/>
    <w:multiLevelType w:val="multilevel"/>
    <w:tmpl w:val="7D7A58B6"/>
    <w:lvl w:ilvl="0">
      <w:start w:val="11"/>
      <w:numFmt w:val="decimal"/>
      <w:lvlText w:val="%1"/>
      <w:lvlJc w:val="left"/>
      <w:pPr>
        <w:ind w:left="600" w:hanging="600"/>
      </w:pPr>
      <w:rPr>
        <w:rFonts w:hint="default"/>
      </w:rPr>
    </w:lvl>
    <w:lvl w:ilvl="1">
      <w:start w:val="7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6592650"/>
    <w:multiLevelType w:val="multilevel"/>
    <w:tmpl w:val="ED6026F0"/>
    <w:lvl w:ilvl="0">
      <w:start w:val="1"/>
      <w:numFmt w:val="bullet"/>
      <w:lvlText w:val=""/>
      <w:lvlJc w:val="left"/>
      <w:pPr>
        <w:ind w:left="660" w:hanging="660"/>
      </w:pPr>
      <w:rPr>
        <w:rFonts w:ascii="Symbol" w:hAnsi="Symbol"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85D1056"/>
    <w:multiLevelType w:val="multilevel"/>
    <w:tmpl w:val="AD60D4DC"/>
    <w:lvl w:ilvl="0">
      <w:start w:val="12"/>
      <w:numFmt w:val="decimal"/>
      <w:lvlText w:val="%1"/>
      <w:lvlJc w:val="left"/>
      <w:pPr>
        <w:ind w:left="748" w:hanging="465"/>
      </w:pPr>
      <w:rPr>
        <w:rFonts w:hint="default"/>
        <w:b/>
        <w:bCs/>
      </w:rPr>
    </w:lvl>
    <w:lvl w:ilvl="1">
      <w:start w:val="1"/>
      <w:numFmt w:val="decimal"/>
      <w:lvlText w:val="%1.%2"/>
      <w:lvlJc w:val="left"/>
      <w:pPr>
        <w:ind w:left="1457" w:hanging="465"/>
      </w:pPr>
      <w:rPr>
        <w:rFonts w:hint="default"/>
        <w:b w:val="0"/>
        <w:bCs/>
      </w:rPr>
    </w:lvl>
    <w:lvl w:ilvl="2">
      <w:start w:val="1"/>
      <w:numFmt w:val="decimal"/>
      <w:lvlText w:val="%1.%2.%3"/>
      <w:lvlJc w:val="left"/>
      <w:pPr>
        <w:ind w:left="2040" w:hanging="720"/>
      </w:pPr>
      <w:rPr>
        <w:rFonts w:hint="default"/>
        <w:b w:val="0"/>
        <w:bCs/>
        <w:i w:val="0"/>
        <w:iCs w:val="0"/>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080" w:hanging="1800"/>
      </w:pPr>
      <w:rPr>
        <w:rFonts w:hint="default"/>
      </w:rPr>
    </w:lvl>
  </w:abstractNum>
  <w:abstractNum w:abstractNumId="17" w15:restartNumberingAfterBreak="0">
    <w:nsid w:val="42771C95"/>
    <w:multiLevelType w:val="multilevel"/>
    <w:tmpl w:val="6F64E094"/>
    <w:lvl w:ilvl="0">
      <w:start w:val="1"/>
      <w:numFmt w:val="decimal"/>
      <w:lvlText w:val="%1"/>
      <w:lvlJc w:val="left"/>
      <w:pPr>
        <w:ind w:left="465" w:hanging="465"/>
      </w:pPr>
      <w:rPr>
        <w:rFonts w:hint="default"/>
      </w:rPr>
    </w:lvl>
    <w:lvl w:ilvl="1">
      <w:start w:val="31"/>
      <w:numFmt w:val="decimal"/>
      <w:lvlText w:val="%1.%2"/>
      <w:lvlJc w:val="left"/>
      <w:pPr>
        <w:ind w:left="930" w:hanging="465"/>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520" w:hanging="1800"/>
      </w:pPr>
      <w:rPr>
        <w:rFonts w:hint="default"/>
      </w:rPr>
    </w:lvl>
  </w:abstractNum>
  <w:abstractNum w:abstractNumId="18" w15:restartNumberingAfterBreak="0">
    <w:nsid w:val="45DB30BD"/>
    <w:multiLevelType w:val="multilevel"/>
    <w:tmpl w:val="FFF274C0"/>
    <w:lvl w:ilvl="0">
      <w:start w:val="11"/>
      <w:numFmt w:val="decimal"/>
      <w:lvlText w:val="%1"/>
      <w:lvlJc w:val="left"/>
      <w:pPr>
        <w:ind w:left="660" w:hanging="660"/>
      </w:pPr>
      <w:rPr>
        <w:rFonts w:hint="default"/>
      </w:rPr>
    </w:lvl>
    <w:lvl w:ilvl="1">
      <w:start w:val="3"/>
      <w:numFmt w:val="decimal"/>
      <w:lvlText w:val="%1.%2"/>
      <w:lvlJc w:val="left"/>
      <w:pPr>
        <w:ind w:left="990" w:hanging="66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440" w:hanging="1800"/>
      </w:pPr>
      <w:rPr>
        <w:rFonts w:hint="default"/>
      </w:rPr>
    </w:lvl>
  </w:abstractNum>
  <w:abstractNum w:abstractNumId="19" w15:restartNumberingAfterBreak="0">
    <w:nsid w:val="4E584E3F"/>
    <w:multiLevelType w:val="hybridMultilevel"/>
    <w:tmpl w:val="7890C264"/>
    <w:lvl w:ilvl="0" w:tplc="00E0FEE8">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EC060C8"/>
    <w:multiLevelType w:val="hybridMultilevel"/>
    <w:tmpl w:val="D67E54CE"/>
    <w:lvl w:ilvl="0" w:tplc="08090001">
      <w:start w:val="1"/>
      <w:numFmt w:val="bullet"/>
      <w:lvlText w:val=""/>
      <w:lvlJc w:val="left"/>
      <w:pPr>
        <w:ind w:left="1512" w:hanging="360"/>
      </w:pPr>
      <w:rPr>
        <w:rFonts w:ascii="Symbol" w:hAnsi="Symbol" w:hint="default"/>
      </w:rPr>
    </w:lvl>
    <w:lvl w:ilvl="1" w:tplc="E0CEFB38">
      <w:start w:val="5"/>
      <w:numFmt w:val="bullet"/>
      <w:lvlText w:val="•"/>
      <w:lvlJc w:val="left"/>
      <w:pPr>
        <w:ind w:left="2232" w:hanging="360"/>
      </w:pPr>
      <w:rPr>
        <w:rFonts w:ascii="Arial" w:eastAsiaTheme="minorHAnsi" w:hAnsi="Arial" w:cs="Arial" w:hint="default"/>
      </w:rPr>
    </w:lvl>
    <w:lvl w:ilvl="2" w:tplc="08090005">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1" w15:restartNumberingAfterBreak="0">
    <w:nsid w:val="4F1B15E7"/>
    <w:multiLevelType w:val="hybridMultilevel"/>
    <w:tmpl w:val="D89EB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027D1F"/>
    <w:multiLevelType w:val="multilevel"/>
    <w:tmpl w:val="C6C40376"/>
    <w:lvl w:ilvl="0">
      <w:start w:val="8"/>
      <w:numFmt w:val="decimal"/>
      <w:lvlText w:val="%1"/>
      <w:lvlJc w:val="left"/>
      <w:pPr>
        <w:ind w:left="525" w:hanging="525"/>
      </w:pPr>
      <w:rPr>
        <w:rFonts w:ascii="Arial" w:hAnsi="Arial" w:cs="Arial" w:hint="default"/>
      </w:rPr>
    </w:lvl>
    <w:lvl w:ilvl="1">
      <w:start w:val="2"/>
      <w:numFmt w:val="decimal"/>
      <w:lvlText w:val="%1.%2"/>
      <w:lvlJc w:val="left"/>
      <w:pPr>
        <w:ind w:left="525" w:hanging="525"/>
      </w:pPr>
      <w:rPr>
        <w:rFonts w:ascii="Arial" w:hAnsi="Arial" w:cs="Arial" w:hint="default"/>
      </w:rPr>
    </w:lvl>
    <w:lvl w:ilvl="2">
      <w:start w:val="4"/>
      <w:numFmt w:val="decimal"/>
      <w:lvlText w:val="%1.%2.%3"/>
      <w:lvlJc w:val="left"/>
      <w:pPr>
        <w:ind w:left="720" w:hanging="720"/>
      </w:pPr>
      <w:rPr>
        <w:rFonts w:ascii="Arial" w:hAnsi="Arial" w:cs="Arial" w:hint="default"/>
      </w:rPr>
    </w:lvl>
    <w:lvl w:ilvl="3">
      <w:start w:val="1"/>
      <w:numFmt w:val="decimal"/>
      <w:lvlText w:val="%1.%2.%3.%4"/>
      <w:lvlJc w:val="left"/>
      <w:pPr>
        <w:ind w:left="1080" w:hanging="108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440" w:hanging="144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800" w:hanging="180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23" w15:restartNumberingAfterBreak="0">
    <w:nsid w:val="56194AC9"/>
    <w:multiLevelType w:val="hybridMultilevel"/>
    <w:tmpl w:val="83747726"/>
    <w:lvl w:ilvl="0" w:tplc="08090001">
      <w:start w:val="1"/>
      <w:numFmt w:val="bullet"/>
      <w:lvlText w:val=""/>
      <w:lvlJc w:val="left"/>
      <w:pPr>
        <w:ind w:left="1512" w:hanging="360"/>
      </w:pPr>
      <w:rPr>
        <w:rFonts w:ascii="Symbol" w:hAnsi="Symbol" w:hint="default"/>
      </w:rPr>
    </w:lvl>
    <w:lvl w:ilvl="1" w:tplc="E9366D84">
      <w:numFmt w:val="bullet"/>
      <w:lvlText w:val="-"/>
      <w:lvlJc w:val="left"/>
      <w:pPr>
        <w:ind w:left="2232" w:hanging="360"/>
      </w:pPr>
      <w:rPr>
        <w:rFonts w:ascii="Calibri" w:eastAsiaTheme="minorHAnsi" w:hAnsi="Calibri" w:cs="Calibri"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4" w15:restartNumberingAfterBreak="0">
    <w:nsid w:val="598332F5"/>
    <w:multiLevelType w:val="hybridMultilevel"/>
    <w:tmpl w:val="BA74A69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5BA34850"/>
    <w:multiLevelType w:val="multilevel"/>
    <w:tmpl w:val="6A9EBEEE"/>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0806735"/>
    <w:multiLevelType w:val="multilevel"/>
    <w:tmpl w:val="4AAC0EB0"/>
    <w:lvl w:ilvl="0">
      <w:start w:val="6"/>
      <w:numFmt w:val="decimal"/>
      <w:lvlText w:val="%1"/>
      <w:lvlJc w:val="left"/>
      <w:pPr>
        <w:ind w:left="525" w:hanging="525"/>
      </w:pPr>
      <w:rPr>
        <w:rFonts w:hint="default"/>
      </w:rPr>
    </w:lvl>
    <w:lvl w:ilvl="1">
      <w:start w:val="4"/>
      <w:numFmt w:val="decimal"/>
      <w:lvlText w:val="%1.%2"/>
      <w:lvlJc w:val="left"/>
      <w:pPr>
        <w:ind w:left="921" w:hanging="525"/>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7" w15:restartNumberingAfterBreak="0">
    <w:nsid w:val="6181534A"/>
    <w:multiLevelType w:val="hybridMultilevel"/>
    <w:tmpl w:val="821E254C"/>
    <w:lvl w:ilvl="0" w:tplc="73BEB1F4">
      <w:start w:val="6"/>
      <w:numFmt w:val="bullet"/>
      <w:lvlText w:val="-"/>
      <w:lvlJc w:val="left"/>
      <w:pPr>
        <w:ind w:left="1152" w:hanging="360"/>
      </w:pPr>
      <w:rPr>
        <w:rFonts w:ascii="Arial" w:eastAsiaTheme="minorHAnsi" w:hAnsi="Arial" w:cs="Aria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28" w15:restartNumberingAfterBreak="0">
    <w:nsid w:val="68AA0935"/>
    <w:multiLevelType w:val="hybridMultilevel"/>
    <w:tmpl w:val="06A430EE"/>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9" w15:restartNumberingAfterBreak="0">
    <w:nsid w:val="75F03725"/>
    <w:multiLevelType w:val="multilevel"/>
    <w:tmpl w:val="D14E4016"/>
    <w:lvl w:ilvl="0">
      <w:start w:val="6"/>
      <w:numFmt w:val="decimal"/>
      <w:lvlText w:val="%1"/>
      <w:lvlJc w:val="left"/>
      <w:pPr>
        <w:ind w:left="525" w:hanging="525"/>
      </w:pPr>
      <w:rPr>
        <w:rFonts w:hint="default"/>
      </w:rPr>
    </w:lvl>
    <w:lvl w:ilvl="1">
      <w:start w:val="5"/>
      <w:numFmt w:val="decimal"/>
      <w:lvlText w:val="%1.%2"/>
      <w:lvlJc w:val="left"/>
      <w:pPr>
        <w:ind w:left="1202" w:hanging="525"/>
      </w:pPr>
      <w:rPr>
        <w:rFonts w:hint="default"/>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502" w:hanging="144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216" w:hanging="1800"/>
      </w:pPr>
      <w:rPr>
        <w:rFonts w:hint="default"/>
      </w:rPr>
    </w:lvl>
  </w:abstractNum>
  <w:abstractNum w:abstractNumId="30" w15:restartNumberingAfterBreak="0">
    <w:nsid w:val="762D5B2F"/>
    <w:multiLevelType w:val="multilevel"/>
    <w:tmpl w:val="ED06B7EA"/>
    <w:lvl w:ilvl="0">
      <w:start w:val="1"/>
      <w:numFmt w:val="decimal"/>
      <w:lvlText w:val="%1."/>
      <w:lvlJc w:val="left"/>
      <w:pPr>
        <w:ind w:left="360" w:hanging="360"/>
      </w:pPr>
      <w:rPr>
        <w:color w:val="auto"/>
      </w:rPr>
    </w:lvl>
    <w:lvl w:ilvl="1">
      <w:numFmt w:val="bullet"/>
      <w:lvlText w:val="-"/>
      <w:lvlJc w:val="left"/>
      <w:pPr>
        <w:ind w:left="792" w:hanging="432"/>
      </w:pPr>
      <w:rPr>
        <w:rFonts w:ascii="Calibri" w:eastAsiaTheme="minorHAnsi" w:hAnsi="Calibri" w:cs="Calibri" w:hint="default"/>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69F10F1"/>
    <w:multiLevelType w:val="multilevel"/>
    <w:tmpl w:val="4724918E"/>
    <w:lvl w:ilvl="0">
      <w:start w:val="11"/>
      <w:numFmt w:val="decimal"/>
      <w:lvlText w:val="%1"/>
      <w:lvlJc w:val="left"/>
      <w:pPr>
        <w:ind w:left="600" w:hanging="600"/>
      </w:pPr>
      <w:rPr>
        <w:rFonts w:hint="default"/>
      </w:rPr>
    </w:lvl>
    <w:lvl w:ilvl="1">
      <w:start w:val="41"/>
      <w:numFmt w:val="decimal"/>
      <w:lvlText w:val="%1.%2"/>
      <w:lvlJc w:val="left"/>
      <w:pPr>
        <w:ind w:left="1260" w:hanging="60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080" w:hanging="1800"/>
      </w:pPr>
      <w:rPr>
        <w:rFonts w:hint="default"/>
      </w:rPr>
    </w:lvl>
  </w:abstractNum>
  <w:abstractNum w:abstractNumId="32" w15:restartNumberingAfterBreak="0">
    <w:nsid w:val="798D7BDD"/>
    <w:multiLevelType w:val="multilevel"/>
    <w:tmpl w:val="41ACC4F2"/>
    <w:lvl w:ilvl="0">
      <w:start w:val="11"/>
      <w:numFmt w:val="decimal"/>
      <w:lvlText w:val="%1."/>
      <w:lvlJc w:val="left"/>
      <w:pPr>
        <w:ind w:left="720" w:hanging="720"/>
      </w:pPr>
      <w:rPr>
        <w:rFonts w:hint="default"/>
      </w:rPr>
    </w:lvl>
    <w:lvl w:ilvl="1">
      <w:start w:val="2"/>
      <w:numFmt w:val="decimal"/>
      <w:lvlText w:val="%1.%2."/>
      <w:lvlJc w:val="left"/>
      <w:pPr>
        <w:ind w:left="1050" w:hanging="72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800" w:hanging="2160"/>
      </w:pPr>
      <w:rPr>
        <w:rFonts w:hint="default"/>
      </w:rPr>
    </w:lvl>
  </w:abstractNum>
  <w:abstractNum w:abstractNumId="33" w15:restartNumberingAfterBreak="0">
    <w:nsid w:val="7E387AA5"/>
    <w:multiLevelType w:val="hybridMultilevel"/>
    <w:tmpl w:val="C4F211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8"/>
  </w:num>
  <w:num w:numId="3">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9"/>
  </w:num>
  <w:num w:numId="8">
    <w:abstractNumId w:val="8"/>
  </w:num>
  <w:num w:numId="9">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933" w:hanging="792"/>
        </w:pPr>
        <w:rPr>
          <w:rFonts w:hint="default"/>
        </w:rPr>
      </w:lvl>
    </w:lvlOverride>
    <w:lvlOverride w:ilvl="2">
      <w:lvl w:ilvl="2">
        <w:start w:val="1"/>
        <w:numFmt w:val="decimal"/>
        <w:lvlText w:val="%1.%2.%3."/>
        <w:lvlJc w:val="left"/>
        <w:pPr>
          <w:ind w:left="1224" w:hanging="504"/>
        </w:pPr>
        <w:rPr>
          <w:rFonts w:hint="default"/>
          <w:sz w:val="24"/>
          <w:szCs w:val="24"/>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sz w:val="24"/>
          <w:szCs w:val="24"/>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26"/>
  </w:num>
  <w:num w:numId="12">
    <w:abstractNumId w:val="7"/>
  </w:num>
  <w:num w:numId="13">
    <w:abstractNumId w:val="27"/>
  </w:num>
  <w:num w:numId="14">
    <w:abstractNumId w:val="30"/>
  </w:num>
  <w:num w:numId="15">
    <w:abstractNumId w:val="1"/>
  </w:num>
  <w:num w:numId="16">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497" w:hanging="504"/>
        </w:pPr>
        <w:rPr>
          <w:rFonts w:hint="default"/>
          <w:sz w:val="24"/>
          <w:szCs w:val="24"/>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23"/>
  </w:num>
  <w:num w:numId="18">
    <w:abstractNumId w:val="20"/>
  </w:num>
  <w:num w:numId="19">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12" w:hanging="504"/>
        </w:pPr>
        <w:rPr>
          <w:rFonts w:hint="default"/>
          <w:sz w:val="24"/>
          <w:szCs w:val="24"/>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abstractNumId w:val="22"/>
  </w:num>
  <w:num w:numId="21">
    <w:abstractNumId w:val="25"/>
  </w:num>
  <w:num w:numId="22">
    <w:abstractNumId w:val="5"/>
  </w:num>
  <w:num w:numId="23">
    <w:abstractNumId w:val="13"/>
  </w:num>
  <w:num w:numId="24">
    <w:abstractNumId w:val="12"/>
  </w:num>
  <w:num w:numId="25">
    <w:abstractNumId w:val="24"/>
  </w:num>
  <w:num w:numId="26">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86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0"/>
  </w:num>
  <w:num w:numId="28">
    <w:abstractNumId w:val="32"/>
  </w:num>
  <w:num w:numId="29">
    <w:abstractNumId w:val="15"/>
  </w:num>
  <w:num w:numId="30">
    <w:abstractNumId w:val="18"/>
  </w:num>
  <w:num w:numId="31">
    <w:abstractNumId w:val="31"/>
  </w:num>
  <w:num w:numId="32">
    <w:abstractNumId w:val="4"/>
  </w:num>
  <w:num w:numId="33">
    <w:abstractNumId w:val="14"/>
  </w:num>
  <w:num w:numId="34">
    <w:abstractNumId w:val="16"/>
  </w:num>
  <w:num w:numId="35">
    <w:abstractNumId w:val="17"/>
  </w:num>
  <w:num w:numId="36">
    <w:abstractNumId w:val="2"/>
  </w:num>
  <w:num w:numId="37">
    <w:abstractNumId w:val="29"/>
  </w:num>
  <w:num w:numId="38">
    <w:abstractNumId w:val="3"/>
  </w:num>
  <w:num w:numId="39">
    <w:abstractNumId w:val="21"/>
  </w:num>
  <w:num w:numId="40">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921"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1">
    <w:abstractNumId w:val="10"/>
  </w:num>
  <w:num w:numId="42">
    <w:abstractNumId w:val="6"/>
  </w:num>
  <w:num w:numId="43">
    <w:abstractNumId w:val="33"/>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2D0"/>
    <w:rsid w:val="00040CB7"/>
    <w:rsid w:val="000477F8"/>
    <w:rsid w:val="00085F94"/>
    <w:rsid w:val="000E3419"/>
    <w:rsid w:val="00167227"/>
    <w:rsid w:val="00185209"/>
    <w:rsid w:val="00207614"/>
    <w:rsid w:val="00275270"/>
    <w:rsid w:val="00275395"/>
    <w:rsid w:val="002946CA"/>
    <w:rsid w:val="002A3832"/>
    <w:rsid w:val="00317464"/>
    <w:rsid w:val="00356457"/>
    <w:rsid w:val="00360298"/>
    <w:rsid w:val="00370FC6"/>
    <w:rsid w:val="0037462E"/>
    <w:rsid w:val="00376C2A"/>
    <w:rsid w:val="00380534"/>
    <w:rsid w:val="00395C46"/>
    <w:rsid w:val="003B6ACC"/>
    <w:rsid w:val="003E7084"/>
    <w:rsid w:val="004106AB"/>
    <w:rsid w:val="004246B9"/>
    <w:rsid w:val="00490D98"/>
    <w:rsid w:val="00492E07"/>
    <w:rsid w:val="004A290E"/>
    <w:rsid w:val="004F78F3"/>
    <w:rsid w:val="00507A9C"/>
    <w:rsid w:val="005338C6"/>
    <w:rsid w:val="005B07FC"/>
    <w:rsid w:val="005C6B5C"/>
    <w:rsid w:val="005D564C"/>
    <w:rsid w:val="00663729"/>
    <w:rsid w:val="00673AB5"/>
    <w:rsid w:val="0069428D"/>
    <w:rsid w:val="0072034F"/>
    <w:rsid w:val="007260FE"/>
    <w:rsid w:val="007960B0"/>
    <w:rsid w:val="007B70EE"/>
    <w:rsid w:val="007E0265"/>
    <w:rsid w:val="007E2110"/>
    <w:rsid w:val="00817A6D"/>
    <w:rsid w:val="00825F31"/>
    <w:rsid w:val="00841313"/>
    <w:rsid w:val="0086391E"/>
    <w:rsid w:val="0087252B"/>
    <w:rsid w:val="008865F5"/>
    <w:rsid w:val="00895DF9"/>
    <w:rsid w:val="00905DAC"/>
    <w:rsid w:val="00935449"/>
    <w:rsid w:val="00937F0E"/>
    <w:rsid w:val="009D6C63"/>
    <w:rsid w:val="009E2FBB"/>
    <w:rsid w:val="00A16BD7"/>
    <w:rsid w:val="00A402F1"/>
    <w:rsid w:val="00A56BE5"/>
    <w:rsid w:val="00A82A1C"/>
    <w:rsid w:val="00AC1BB6"/>
    <w:rsid w:val="00B77B4C"/>
    <w:rsid w:val="00BB1119"/>
    <w:rsid w:val="00C6609C"/>
    <w:rsid w:val="00D04F42"/>
    <w:rsid w:val="00D1649A"/>
    <w:rsid w:val="00D50A91"/>
    <w:rsid w:val="00D652D0"/>
    <w:rsid w:val="00D67591"/>
    <w:rsid w:val="00D7220E"/>
    <w:rsid w:val="00DB49AA"/>
    <w:rsid w:val="00DE7904"/>
    <w:rsid w:val="00E13D73"/>
    <w:rsid w:val="00E22CB4"/>
    <w:rsid w:val="00E54B3D"/>
    <w:rsid w:val="00E911D7"/>
    <w:rsid w:val="00E945A5"/>
    <w:rsid w:val="00EB310E"/>
    <w:rsid w:val="00EB6DD4"/>
    <w:rsid w:val="00EC00C6"/>
    <w:rsid w:val="00ED6CD0"/>
    <w:rsid w:val="00EF3C74"/>
    <w:rsid w:val="00EF6578"/>
    <w:rsid w:val="00F164EA"/>
    <w:rsid w:val="00F50334"/>
    <w:rsid w:val="00F56F0A"/>
    <w:rsid w:val="00FA54A8"/>
    <w:rsid w:val="00FE4EEB"/>
    <w:rsid w:val="016D7DE8"/>
    <w:rsid w:val="021A5E05"/>
    <w:rsid w:val="0363C87C"/>
    <w:rsid w:val="085384B2"/>
    <w:rsid w:val="0D0C3205"/>
    <w:rsid w:val="0E4DBED3"/>
    <w:rsid w:val="0FCF1EF6"/>
    <w:rsid w:val="10EF90A7"/>
    <w:rsid w:val="1297D682"/>
    <w:rsid w:val="12D2A924"/>
    <w:rsid w:val="16E22410"/>
    <w:rsid w:val="19F133CB"/>
    <w:rsid w:val="1A6FB0F2"/>
    <w:rsid w:val="22617CD3"/>
    <w:rsid w:val="22A10315"/>
    <w:rsid w:val="257F8281"/>
    <w:rsid w:val="260B07D3"/>
    <w:rsid w:val="29B8DC08"/>
    <w:rsid w:val="2C1C92B3"/>
    <w:rsid w:val="2D89DADC"/>
    <w:rsid w:val="2E667497"/>
    <w:rsid w:val="342899D4"/>
    <w:rsid w:val="3622388E"/>
    <w:rsid w:val="36CCBEF5"/>
    <w:rsid w:val="3893D414"/>
    <w:rsid w:val="3943CF08"/>
    <w:rsid w:val="39BB0EED"/>
    <w:rsid w:val="3BA85D15"/>
    <w:rsid w:val="3C7B6FCA"/>
    <w:rsid w:val="3F27C403"/>
    <w:rsid w:val="3F8FD2B0"/>
    <w:rsid w:val="405B608C"/>
    <w:rsid w:val="4070BBA2"/>
    <w:rsid w:val="4436FC87"/>
    <w:rsid w:val="44DC9EE2"/>
    <w:rsid w:val="45A223D8"/>
    <w:rsid w:val="47DED2AF"/>
    <w:rsid w:val="4A9F4CBD"/>
    <w:rsid w:val="4AF7B13B"/>
    <w:rsid w:val="5845FAE5"/>
    <w:rsid w:val="5D35DFD4"/>
    <w:rsid w:val="5E4750FD"/>
    <w:rsid w:val="60DEA121"/>
    <w:rsid w:val="68CCF221"/>
    <w:rsid w:val="68D25111"/>
    <w:rsid w:val="6C8B23C4"/>
    <w:rsid w:val="6DD58682"/>
    <w:rsid w:val="6F3E8097"/>
    <w:rsid w:val="717A8D3A"/>
    <w:rsid w:val="73B6D471"/>
    <w:rsid w:val="73C0CF6C"/>
    <w:rsid w:val="756CBCA3"/>
    <w:rsid w:val="7C4A83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890A0F9"/>
  <w15:chartTrackingRefBased/>
  <w15:docId w15:val="{0CB13474-17F1-44DC-AFD1-1B3487F0D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2D0"/>
    <w:pPr>
      <w:spacing w:after="200" w:line="276" w:lineRule="auto"/>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652D0"/>
    <w:pPr>
      <w:spacing w:after="0" w:line="240" w:lineRule="auto"/>
      <w:jc w:val="center"/>
    </w:pPr>
    <w:rPr>
      <w:rFonts w:eastAsia="Times New Roman" w:cs="Times New Roman"/>
      <w:b/>
      <w:sz w:val="40"/>
      <w:szCs w:val="20"/>
    </w:rPr>
  </w:style>
  <w:style w:type="character" w:customStyle="1" w:styleId="TitleChar">
    <w:name w:val="Title Char"/>
    <w:basedOn w:val="DefaultParagraphFont"/>
    <w:link w:val="Title"/>
    <w:rsid w:val="00D652D0"/>
    <w:rPr>
      <w:rFonts w:ascii="Arial" w:eastAsia="Times New Roman" w:hAnsi="Arial" w:cs="Times New Roman"/>
      <w:b/>
      <w:sz w:val="40"/>
      <w:szCs w:val="20"/>
    </w:rPr>
  </w:style>
  <w:style w:type="paragraph" w:styleId="BalloonText">
    <w:name w:val="Balloon Text"/>
    <w:basedOn w:val="Normal"/>
    <w:link w:val="BalloonTextChar"/>
    <w:uiPriority w:val="99"/>
    <w:semiHidden/>
    <w:unhideWhenUsed/>
    <w:rsid w:val="00D652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2D0"/>
    <w:rPr>
      <w:rFonts w:ascii="Segoe UI" w:hAnsi="Segoe UI" w:cs="Segoe UI"/>
      <w:sz w:val="18"/>
      <w:szCs w:val="18"/>
    </w:rPr>
  </w:style>
  <w:style w:type="paragraph" w:styleId="ListParagraph">
    <w:name w:val="List Paragraph"/>
    <w:basedOn w:val="Normal"/>
    <w:uiPriority w:val="99"/>
    <w:qFormat/>
    <w:rsid w:val="00D652D0"/>
    <w:pPr>
      <w:ind w:left="720"/>
      <w:contextualSpacing/>
    </w:pPr>
  </w:style>
  <w:style w:type="table" w:styleId="TableGrid">
    <w:name w:val="Table Grid"/>
    <w:basedOn w:val="TableNormal"/>
    <w:uiPriority w:val="59"/>
    <w:rsid w:val="00D652D0"/>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652D0"/>
    <w:rPr>
      <w:color w:val="0000FF"/>
      <w:u w:val="single"/>
    </w:rPr>
  </w:style>
  <w:style w:type="character" w:styleId="CommentReference">
    <w:name w:val="annotation reference"/>
    <w:basedOn w:val="DefaultParagraphFont"/>
    <w:uiPriority w:val="99"/>
    <w:semiHidden/>
    <w:unhideWhenUsed/>
    <w:rsid w:val="00D652D0"/>
    <w:rPr>
      <w:sz w:val="16"/>
      <w:szCs w:val="16"/>
    </w:rPr>
  </w:style>
  <w:style w:type="paragraph" w:styleId="CommentText">
    <w:name w:val="annotation text"/>
    <w:basedOn w:val="Normal"/>
    <w:link w:val="CommentTextChar"/>
    <w:uiPriority w:val="99"/>
    <w:semiHidden/>
    <w:unhideWhenUsed/>
    <w:rsid w:val="00D652D0"/>
    <w:pPr>
      <w:spacing w:line="240" w:lineRule="auto"/>
    </w:pPr>
    <w:rPr>
      <w:sz w:val="20"/>
      <w:szCs w:val="20"/>
    </w:rPr>
  </w:style>
  <w:style w:type="character" w:customStyle="1" w:styleId="CommentTextChar">
    <w:name w:val="Comment Text Char"/>
    <w:basedOn w:val="DefaultParagraphFont"/>
    <w:link w:val="CommentText"/>
    <w:uiPriority w:val="99"/>
    <w:semiHidden/>
    <w:rsid w:val="00D652D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652D0"/>
    <w:rPr>
      <w:b/>
      <w:bCs/>
    </w:rPr>
  </w:style>
  <w:style w:type="character" w:customStyle="1" w:styleId="CommentSubjectChar">
    <w:name w:val="Comment Subject Char"/>
    <w:basedOn w:val="CommentTextChar"/>
    <w:link w:val="CommentSubject"/>
    <w:uiPriority w:val="99"/>
    <w:semiHidden/>
    <w:rsid w:val="00D652D0"/>
    <w:rPr>
      <w:rFonts w:ascii="Arial" w:hAnsi="Arial" w:cs="Arial"/>
      <w:b/>
      <w:bCs/>
      <w:sz w:val="20"/>
      <w:szCs w:val="20"/>
    </w:rPr>
  </w:style>
  <w:style w:type="character" w:styleId="UnresolvedMention">
    <w:name w:val="Unresolved Mention"/>
    <w:basedOn w:val="DefaultParagraphFont"/>
    <w:uiPriority w:val="99"/>
    <w:unhideWhenUsed/>
    <w:rsid w:val="00085F94"/>
    <w:rPr>
      <w:color w:val="605E5C"/>
      <w:shd w:val="clear" w:color="auto" w:fill="E1DFDD"/>
    </w:rPr>
  </w:style>
  <w:style w:type="paragraph" w:styleId="Header">
    <w:name w:val="header"/>
    <w:basedOn w:val="Normal"/>
    <w:link w:val="HeaderChar"/>
    <w:uiPriority w:val="99"/>
    <w:unhideWhenUsed/>
    <w:rsid w:val="008413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1313"/>
    <w:rPr>
      <w:rFonts w:ascii="Arial" w:hAnsi="Arial" w:cs="Arial"/>
      <w:sz w:val="24"/>
      <w:szCs w:val="24"/>
    </w:rPr>
  </w:style>
  <w:style w:type="paragraph" w:styleId="Footer">
    <w:name w:val="footer"/>
    <w:basedOn w:val="Normal"/>
    <w:link w:val="FooterChar"/>
    <w:uiPriority w:val="99"/>
    <w:unhideWhenUsed/>
    <w:rsid w:val="008413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1313"/>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289488">
      <w:bodyDiv w:val="1"/>
      <w:marLeft w:val="0"/>
      <w:marRight w:val="0"/>
      <w:marTop w:val="0"/>
      <w:marBottom w:val="0"/>
      <w:divBdr>
        <w:top w:val="none" w:sz="0" w:space="0" w:color="auto"/>
        <w:left w:val="none" w:sz="0" w:space="0" w:color="auto"/>
        <w:bottom w:val="none" w:sz="0" w:space="0" w:color="auto"/>
        <w:right w:val="none" w:sz="0" w:space="0" w:color="auto"/>
      </w:divBdr>
      <w:divsChild>
        <w:div w:id="1396734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ssex.gov.uk/Business-Partners/Supplying-Council/Documents/ECC_information_policy_requirements_for_contractors.pdf"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hyperlink" Target="http://www.essex.gov.uk/Your-Council/Strategies-Policies/Pages/EssexWorks-Pledges-2011_12.aspx"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b2e83f0a190640bd"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essex.gov.uk/Business-Partners/Supplying-Council/Pages/IDeA-Marketplace.aspx"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641C7CCF624940A484D6A1B75F2DCD" ma:contentTypeVersion="8" ma:contentTypeDescription="Create a new document." ma:contentTypeScope="" ma:versionID="59e570cf45103197d7e19fe184f30f4e">
  <xsd:schema xmlns:xsd="http://www.w3.org/2001/XMLSchema" xmlns:xs="http://www.w3.org/2001/XMLSchema" xmlns:p="http://schemas.microsoft.com/office/2006/metadata/properties" xmlns:ns2="16251a71-64a9-4310-b607-9e7a8a24311a" targetNamespace="http://schemas.microsoft.com/office/2006/metadata/properties" ma:root="true" ma:fieldsID="90117b5c539bde5e64243e534f7577a8" ns2:_="">
    <xsd:import namespace="16251a71-64a9-4310-b607-9e7a8a2431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251a71-64a9-4310-b607-9e7a8a2431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91259C-5C76-40B0-9155-3A26C6CD59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251a71-64a9-4310-b607-9e7a8a2431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9D5A5D-D383-4366-BB54-13455C40D596}">
  <ds:schemaRefs>
    <ds:schemaRef ds:uri="http://schemas.microsoft.com/sharepoint/v3/contenttype/forms"/>
  </ds:schemaRefs>
</ds:datastoreItem>
</file>

<file path=customXml/itemProps3.xml><?xml version="1.0" encoding="utf-8"?>
<ds:datastoreItem xmlns:ds="http://schemas.openxmlformats.org/officeDocument/2006/customXml" ds:itemID="{C3D5FE20-AF5B-4EB9-AA6A-7825624C2892}">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16251a71-64a9-4310-b607-9e7a8a24311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5757</Words>
  <Characters>32820</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38501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Hinds - Local Delivery Project - Project Administrator</dc:creator>
  <cp:keywords/>
  <dc:description/>
  <cp:lastModifiedBy>Andrew Beaver - Category and Contract Manager</cp:lastModifiedBy>
  <cp:revision>2</cp:revision>
  <dcterms:created xsi:type="dcterms:W3CDTF">2021-01-08T12:13:00Z</dcterms:created>
  <dcterms:modified xsi:type="dcterms:W3CDTF">2021-01-08T12:13:00Z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2020-12-09T15:09:01Z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5594622e-6672-4ca5-a804-00006ffaa2a8</vt:lpwstr>
  </property>
  <property fmtid="{D5CDD505-2E9C-101B-9397-08002B2CF9AE}" pid="8" name="MSIP_Label_39d8be9e-c8d9-4b9c-bd40-2c27cc7ea2e6_ContentBits">
    <vt:lpwstr>0</vt:lpwstr>
  </property>
  <property fmtid="{D5CDD505-2E9C-101B-9397-08002B2CF9AE}" pid="9" name="ContentTypeId">
    <vt:lpwstr>0x01010066641C7CCF624940A484D6A1B75F2DCD</vt:lpwstr>
  </property>
</Properties>
</file>