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8E" w:rsidRDefault="000D0072" w:rsidP="00491DE9">
      <w:pPr>
        <w:ind w:right="-184"/>
        <w:jc w:val="right"/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F25EC" wp14:editId="400F25ED">
                <wp:simplePos x="0" y="0"/>
                <wp:positionH relativeFrom="margin">
                  <wp:align>left</wp:align>
                </wp:positionH>
                <wp:positionV relativeFrom="paragraph">
                  <wp:posOffset>1091869</wp:posOffset>
                </wp:positionV>
                <wp:extent cx="1995501" cy="953135"/>
                <wp:effectExtent l="0" t="0" r="508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501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762" w:rsidRPr="000D0072" w:rsidRDefault="00E16762" w:rsidP="004F67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25E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85.95pt;width:157.15pt;height:75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SFgQIAAA8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" stroked="f">
                <v:textbox>
                  <w:txbxContent>
                    <w:p w:rsidR="00E16762" w:rsidRPr="000D0072" w:rsidRDefault="00E16762" w:rsidP="004F67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5D8">
        <w:rPr>
          <w:noProof/>
          <w:lang w:val="en-GB" w:eastAsia="en-GB"/>
        </w:rPr>
        <w:drawing>
          <wp:inline distT="0" distB="0" distL="0" distR="0" wp14:anchorId="400F25EE" wp14:editId="400F25EF">
            <wp:extent cx="2124710" cy="1078230"/>
            <wp:effectExtent l="0" t="0" r="8890" b="7620"/>
            <wp:docPr id="1" name="Picture 1" descr="Saffron%20Logo%20-%20MJS%20REDONE%20-%2026%2009%20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fron%20Logo%20-%20MJS%20REDONE%20-%2026%2009%2020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sz w:val="16"/>
          <w:szCs w:val="16"/>
        </w:rPr>
        <w:tab/>
      </w:r>
      <w:r w:rsidRPr="00C161E8">
        <w:rPr>
          <w:rFonts w:ascii="Arial" w:hAnsi="Arial" w:cs="Arial"/>
          <w:sz w:val="20"/>
          <w:szCs w:val="20"/>
        </w:rPr>
        <w:t xml:space="preserve">Saffron </w:t>
      </w:r>
      <w:r w:rsidR="00374E8D" w:rsidRPr="00C161E8">
        <w:rPr>
          <w:rFonts w:ascii="Arial" w:hAnsi="Arial" w:cs="Arial"/>
          <w:sz w:val="20"/>
          <w:szCs w:val="20"/>
        </w:rPr>
        <w:t>Barn</w:t>
      </w: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C161E8">
            <w:rPr>
              <w:rFonts w:ascii="Arial" w:hAnsi="Arial" w:cs="Arial"/>
              <w:sz w:val="20"/>
              <w:szCs w:val="20"/>
            </w:rPr>
            <w:t xml:space="preserve">Swan </w:t>
          </w:r>
          <w:r w:rsidR="00915D4F" w:rsidRPr="00C161E8">
            <w:rPr>
              <w:rFonts w:ascii="Arial" w:hAnsi="Arial" w:cs="Arial"/>
              <w:sz w:val="20"/>
              <w:szCs w:val="20"/>
            </w:rPr>
            <w:t>Lane</w:t>
          </w:r>
        </w:smartTag>
      </w:smartTag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  <w:t>Long Stratton</w:t>
      </w: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ersonName">
          <w:r w:rsidRPr="00C161E8">
            <w:rPr>
              <w:rFonts w:ascii="Arial" w:hAnsi="Arial" w:cs="Arial"/>
              <w:sz w:val="20"/>
              <w:szCs w:val="20"/>
            </w:rPr>
            <w:t>Norfolk</w:t>
          </w:r>
        </w:smartTag>
      </w:smartTag>
      <w:r w:rsidR="00491DE9" w:rsidRPr="00C161E8">
        <w:rPr>
          <w:rFonts w:ascii="Arial" w:hAnsi="Arial" w:cs="Arial"/>
          <w:sz w:val="20"/>
          <w:szCs w:val="20"/>
        </w:rPr>
        <w:t xml:space="preserve">  </w:t>
      </w: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  <w:t>NR15 2</w:t>
      </w:r>
      <w:r w:rsidR="00006ABA">
        <w:rPr>
          <w:rFonts w:ascii="Arial" w:hAnsi="Arial" w:cs="Arial"/>
          <w:sz w:val="20"/>
          <w:szCs w:val="20"/>
        </w:rPr>
        <w:t>XP</w:t>
      </w: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</w:p>
    <w:p w:rsidR="0058148E" w:rsidRPr="00C161E8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  <w:t>Tel: 01508 532000</w:t>
      </w:r>
    </w:p>
    <w:p w:rsidR="0058148E" w:rsidRDefault="0058148E" w:rsidP="0092705C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C161E8">
        <w:rPr>
          <w:rFonts w:ascii="Arial" w:hAnsi="Arial" w:cs="Arial"/>
          <w:sz w:val="20"/>
          <w:szCs w:val="20"/>
        </w:rPr>
        <w:tab/>
        <w:t>Fax: 01508 532083</w:t>
      </w:r>
    </w:p>
    <w:p w:rsidR="00024580" w:rsidRDefault="00024580" w:rsidP="00B83A14">
      <w:pPr>
        <w:tabs>
          <w:tab w:val="right" w:pos="9540"/>
        </w:tabs>
        <w:ind w:right="-184"/>
        <w:jc w:val="right"/>
        <w:rPr>
          <w:rFonts w:ascii="Arial" w:hAnsi="Arial" w:cs="Arial"/>
          <w:sz w:val="20"/>
          <w:szCs w:val="20"/>
          <w:lang w:val="en-GB"/>
        </w:rPr>
      </w:pPr>
    </w:p>
    <w:p w:rsidR="000D0072" w:rsidRDefault="00E16762" w:rsidP="000D0072">
      <w:pPr>
        <w:tabs>
          <w:tab w:val="right" w:pos="9540"/>
        </w:tabs>
        <w:ind w:right="-184"/>
        <w:jc w:val="right"/>
        <w:rPr>
          <w:rFonts w:ascii="Arial" w:hAnsi="Arial" w:cs="Arial"/>
          <w:sz w:val="20"/>
          <w:szCs w:val="20"/>
          <w:lang w:val="en-GB"/>
        </w:rPr>
      </w:pPr>
      <w:hyperlink r:id="rId13" w:history="1">
        <w:r w:rsidR="000D0072" w:rsidRPr="00D71212">
          <w:rPr>
            <w:rStyle w:val="Hyperlink"/>
            <w:rFonts w:ascii="Arial" w:hAnsi="Arial" w:cs="Arial"/>
            <w:sz w:val="20"/>
            <w:szCs w:val="20"/>
            <w:lang w:val="en-GB"/>
          </w:rPr>
          <w:t>www.saffronhousing.co.uk</w:t>
        </w:r>
      </w:hyperlink>
      <w:bookmarkStart w:id="0" w:name="FirstLine"/>
      <w:bookmarkEnd w:id="0"/>
    </w:p>
    <w:p w:rsidR="000D0072" w:rsidRDefault="000D0072" w:rsidP="000D0072">
      <w:pPr>
        <w:tabs>
          <w:tab w:val="right" w:pos="9540"/>
        </w:tabs>
        <w:ind w:right="-184"/>
        <w:rPr>
          <w:rFonts w:ascii="Arial" w:hAnsi="Arial" w:cs="Arial"/>
          <w:sz w:val="20"/>
          <w:szCs w:val="20"/>
        </w:rPr>
      </w:pPr>
    </w:p>
    <w:p w:rsidR="000D0072" w:rsidRDefault="000D0072" w:rsidP="000D0072">
      <w:pPr>
        <w:tabs>
          <w:tab w:val="right" w:pos="9540"/>
        </w:tabs>
        <w:ind w:right="-184"/>
        <w:rPr>
          <w:rFonts w:ascii="Arial" w:hAnsi="Arial" w:cs="Arial"/>
          <w:sz w:val="20"/>
          <w:szCs w:val="20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0D0072" w:rsidRDefault="00E16762" w:rsidP="004F6720">
      <w:pPr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Dear All.</w:t>
      </w: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an unusually large amount of Expressions of Interest for this tender.</w:t>
      </w: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Unfortunately they are being posted to the wrong address.</w:t>
      </w: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correct address as stated in the ITT </w:t>
      </w:r>
      <w:hyperlink r:id="rId14" w:history="1">
        <w:r w:rsidRPr="00A72235">
          <w:rPr>
            <w:rStyle w:val="Hyperlink"/>
            <w:rFonts w:ascii="Arial" w:hAnsi="Arial" w:cs="Arial"/>
          </w:rPr>
          <w:t>tenderenquiries@saffronhousing.co.uk</w:t>
        </w:r>
      </w:hyperlink>
      <w:r>
        <w:rPr>
          <w:rFonts w:ascii="Arial" w:hAnsi="Arial" w:cs="Arial"/>
        </w:rPr>
        <w:t xml:space="preserve"> </w:t>
      </w: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use this for all expressions, questions and clarifications.</w:t>
      </w: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Kind Regards </w:t>
      </w: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Procurement Officer </w:t>
      </w:r>
    </w:p>
    <w:p w:rsidR="00E16762" w:rsidRDefault="00E16762" w:rsidP="004F6720">
      <w:pPr>
        <w:jc w:val="both"/>
        <w:rPr>
          <w:rFonts w:ascii="Arial" w:hAnsi="Arial" w:cs="Arial"/>
        </w:rPr>
      </w:pPr>
    </w:p>
    <w:p w:rsidR="00E16762" w:rsidRDefault="00E1676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p w:rsidR="000D0072" w:rsidRDefault="000D0072" w:rsidP="004F6720">
      <w:pPr>
        <w:jc w:val="both"/>
        <w:rPr>
          <w:rFonts w:ascii="Arial" w:hAnsi="Arial" w:cs="Arial"/>
        </w:rPr>
      </w:pPr>
    </w:p>
    <w:sectPr w:rsidR="000D0072" w:rsidSect="00B807F4">
      <w:footerReference w:type="default" r:id="rId15"/>
      <w:footerReference w:type="first" r:id="rId16"/>
      <w:pgSz w:w="11907" w:h="16840" w:code="9"/>
      <w:pgMar w:top="284" w:right="1111" w:bottom="284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62" w:rsidRDefault="00E16762">
      <w:r>
        <w:separator/>
      </w:r>
    </w:p>
  </w:endnote>
  <w:endnote w:type="continuationSeparator" w:id="0">
    <w:p w:rsidR="00E16762" w:rsidRDefault="00E1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Sabon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62" w:rsidRDefault="00E16762" w:rsidP="00931AD1">
    <w:pPr>
      <w:pStyle w:val="Footer"/>
      <w:tabs>
        <w:tab w:val="clear" w:pos="4320"/>
        <w:tab w:val="clear" w:pos="8640"/>
        <w:tab w:val="right" w:pos="9540"/>
      </w:tabs>
      <w:rPr>
        <w:rFonts w:ascii="Arial" w:hAnsi="Arial" w:cs="Arial"/>
        <w:sz w:val="16"/>
        <w:szCs w:val="16"/>
        <w:lang w:val="en-GB"/>
      </w:rPr>
    </w:pPr>
  </w:p>
  <w:p w:rsidR="00E16762" w:rsidRPr="00AE5395" w:rsidRDefault="00E16762" w:rsidP="00931AD1">
    <w:pPr>
      <w:pStyle w:val="Footer"/>
      <w:tabs>
        <w:tab w:val="clear" w:pos="4320"/>
        <w:tab w:val="clear" w:pos="8640"/>
        <w:tab w:val="right" w:pos="9540"/>
      </w:tabs>
      <w:rPr>
        <w:rFonts w:ascii="Arial" w:hAnsi="Arial" w:cs="Arial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0" w:type="dxa"/>
      <w:tblInd w:w="-11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4"/>
      <w:gridCol w:w="10490"/>
      <w:gridCol w:w="566"/>
    </w:tblGrid>
    <w:tr w:rsidR="00E16762" w:rsidTr="00D30DE7">
      <w:trPr>
        <w:gridBefore w:val="1"/>
        <w:gridAfter w:val="1"/>
        <w:wBefore w:w="284" w:type="dxa"/>
        <w:wAfter w:w="566" w:type="dxa"/>
        <w:trHeight w:hRule="exact" w:val="547"/>
      </w:trPr>
      <w:tc>
        <w:tcPr>
          <w:tcW w:w="10490" w:type="dxa"/>
          <w:shd w:val="clear" w:color="auto" w:fill="auto"/>
          <w:tcMar>
            <w:left w:w="0" w:type="dxa"/>
            <w:right w:w="0" w:type="dxa"/>
          </w:tcMar>
        </w:tcPr>
        <w:p w:rsidR="00E16762" w:rsidRPr="00670DE2" w:rsidRDefault="00E16762" w:rsidP="00670DE2">
          <w:pPr>
            <w:tabs>
              <w:tab w:val="left" w:pos="1500"/>
            </w:tabs>
            <w:ind w:right="-184"/>
            <w:rPr>
              <w:rFonts w:ascii="Arial" w:hAnsi="Arial" w:cs="Arial"/>
              <w:sz w:val="16"/>
              <w:szCs w:val="16"/>
              <w:lang w:val="en-GB"/>
            </w:rPr>
          </w:pPr>
          <w:r w:rsidRPr="00670DE2">
            <w:rPr>
              <w:rFonts w:ascii="Arial" w:hAnsi="Arial" w:cs="Arial"/>
              <w:sz w:val="16"/>
              <w:szCs w:val="16"/>
              <w:lang w:val="en-GB"/>
            </w:rPr>
            <w:tab/>
          </w:r>
        </w:p>
        <w:p w:rsidR="00E16762" w:rsidRPr="0086754A" w:rsidRDefault="00E16762" w:rsidP="000527BB">
          <w:pPr>
            <w:tabs>
              <w:tab w:val="right" w:pos="9540"/>
            </w:tabs>
            <w:ind w:right="-184"/>
            <w:jc w:val="center"/>
            <w:rPr>
              <w:rFonts w:ascii="Arial Narrow" w:hAnsi="Arial Narrow" w:cs="Arial"/>
              <w:iCs/>
              <w:color w:val="000000"/>
              <w:sz w:val="16"/>
              <w:szCs w:val="16"/>
            </w:rPr>
          </w:pPr>
          <w:r w:rsidRPr="0086754A">
            <w:rPr>
              <w:rFonts w:ascii="Arial Narrow" w:hAnsi="Arial Narrow" w:cs="Arial"/>
              <w:iCs/>
              <w:color w:val="000000"/>
              <w:sz w:val="16"/>
              <w:szCs w:val="16"/>
            </w:rPr>
            <w:t>Saffron Housing Trust Limited is an exempt charity registered in England by the Financial Conduct Authority under the</w:t>
          </w:r>
        </w:p>
        <w:p w:rsidR="00E16762" w:rsidRPr="000527BB" w:rsidRDefault="00E16762" w:rsidP="000527BB">
          <w:pPr>
            <w:tabs>
              <w:tab w:val="right" w:pos="9540"/>
            </w:tabs>
            <w:jc w:val="center"/>
            <w:rPr>
              <w:rFonts w:ascii="Arial Narrow" w:hAnsi="Arial Narrow" w:cs="Arial"/>
              <w:sz w:val="16"/>
              <w:szCs w:val="16"/>
              <w:lang w:val="en-GB"/>
            </w:rPr>
          </w:pPr>
          <w:r w:rsidRPr="0086754A">
            <w:rPr>
              <w:rFonts w:ascii="Arial Narrow" w:hAnsi="Arial Narrow" w:cs="Arial"/>
              <w:iCs/>
              <w:color w:val="000000"/>
              <w:sz w:val="16"/>
              <w:szCs w:val="16"/>
            </w:rPr>
            <w:t>Co-operative and Community Benefit Societies Act 2014 (Register Number 32427R).  Registered Office: Saffron Barn, Swan Lane, Long Stratton, Norfolk NR15 2XP</w:t>
          </w:r>
        </w:p>
        <w:p w:rsidR="00E16762" w:rsidRDefault="00E16762" w:rsidP="00CA63C5"/>
      </w:tc>
    </w:tr>
    <w:tr w:rsidR="00E16762" w:rsidTr="00D30DE7">
      <w:trPr>
        <w:gridBefore w:val="1"/>
        <w:gridAfter w:val="1"/>
        <w:wBefore w:w="284" w:type="dxa"/>
        <w:wAfter w:w="566" w:type="dxa"/>
        <w:trHeight w:hRule="exact" w:val="170"/>
      </w:trPr>
      <w:tc>
        <w:tcPr>
          <w:tcW w:w="10490" w:type="dxa"/>
          <w:shd w:val="clear" w:color="auto" w:fill="auto"/>
          <w:tcMar>
            <w:left w:w="0" w:type="dxa"/>
            <w:right w:w="0" w:type="dxa"/>
          </w:tcMar>
        </w:tcPr>
        <w:p w:rsidR="00E16762" w:rsidRDefault="00E16762" w:rsidP="00CA63C5"/>
      </w:tc>
    </w:tr>
    <w:tr w:rsidR="00E16762" w:rsidRPr="00670DE2" w:rsidTr="00D30DE7">
      <w:trPr>
        <w:trHeight w:val="618"/>
      </w:trPr>
      <w:tc>
        <w:tcPr>
          <w:tcW w:w="11340" w:type="dxa"/>
          <w:gridSpan w:val="3"/>
          <w:shd w:val="clear" w:color="auto" w:fill="auto"/>
          <w:tcMar>
            <w:left w:w="0" w:type="dxa"/>
            <w:right w:w="0" w:type="dxa"/>
          </w:tcMar>
        </w:tcPr>
        <w:p w:rsidR="00E16762" w:rsidRPr="00670DE2" w:rsidRDefault="00E16762" w:rsidP="004347D9">
          <w:pPr>
            <w:jc w:val="center"/>
            <w:rPr>
              <w:lang w:val="en-GB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00F2604" wp14:editId="400F2605">
                <wp:extent cx="1278890" cy="306705"/>
                <wp:effectExtent l="0" t="0" r="0" b="0"/>
                <wp:docPr id="2" name="Picture 2" descr="01c NTA East Of England Winner Logo 2010 - 08 10 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c NTA East Of England Winner Logo 2010 - 08 10 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89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val="en-GB" w:eastAsia="en-GB"/>
            </w:rPr>
            <w:drawing>
              <wp:inline distT="0" distB="0" distL="0" distR="0" wp14:anchorId="1A23D733" wp14:editId="3E1F27D4">
                <wp:extent cx="1156942" cy="276225"/>
                <wp:effectExtent l="0" t="0" r="571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933" cy="27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70DE2">
            <w:rPr>
              <w:lang w:val="en-GB"/>
            </w:rPr>
            <w:t xml:space="preserve"> </w:t>
          </w:r>
          <w:r>
            <w:rPr>
              <w:lang w:val="en-GB"/>
            </w:rPr>
            <w:t xml:space="preserve">  </w:t>
          </w:r>
          <w:r>
            <w:rPr>
              <w:noProof/>
              <w:lang w:val="en-GB" w:eastAsia="en-GB"/>
            </w:rPr>
            <w:drawing>
              <wp:inline distT="0" distB="0" distL="0" distR="0" wp14:anchorId="400F2608" wp14:editId="400F2609">
                <wp:extent cx="1701800" cy="306705"/>
                <wp:effectExtent l="0" t="0" r="0" b="0"/>
                <wp:docPr id="4" name="Picture 4" descr="NHA Best Partnership - 11 12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HA Best Partnership - 11 12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val="en-GB" w:eastAsia="en-GB"/>
            </w:rPr>
            <w:drawing>
              <wp:inline distT="0" distB="0" distL="0" distR="0" wp14:anchorId="400F260A" wp14:editId="400F260B">
                <wp:extent cx="364490" cy="306705"/>
                <wp:effectExtent l="0" t="0" r="0" b="0"/>
                <wp:docPr id="5" name="Picture 5" descr="Disability Symbol - PADP_E_M - Black &amp; White JPG - SIZ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isability Symbol - PADP_E_M - Black &amp; White JPG - SIZ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670DE2">
            <w:rPr>
              <w:lang w:val="en-GB"/>
            </w:rPr>
            <w:t xml:space="preserve">  </w:t>
          </w:r>
          <w:r>
            <w:rPr>
              <w:noProof/>
              <w:lang w:val="en-GB" w:eastAsia="en-GB"/>
            </w:rPr>
            <w:drawing>
              <wp:inline distT="0" distB="0" distL="0" distR="0" wp14:anchorId="400F260C" wp14:editId="400F260D">
                <wp:extent cx="560070" cy="306705"/>
                <wp:effectExtent l="0" t="0" r="0" b="0"/>
                <wp:docPr id="6" name="Picture 6" descr="INTRAN Logo With Reg Mark - 15 06 2010 - SIZ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NTRAN Logo With Reg Mark - 15 06 2010 - SIZ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val="en-GB" w:eastAsia="en-GB"/>
            </w:rPr>
            <w:drawing>
              <wp:inline distT="0" distB="0" distL="0" distR="0" wp14:anchorId="400F260E" wp14:editId="400F260F">
                <wp:extent cx="755650" cy="306705"/>
                <wp:effectExtent l="0" t="0" r="6350" b="0"/>
                <wp:docPr id="7" name="Picture 7" descr="2a ACS ISO 9001-UKAS - 23 02 2010 - Web - JPEG - SIZ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2a ACS ISO 9001-UKAS - 23 02 2010 - Web - JPEG - SIZ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400F2610" wp14:editId="400F2611">
                <wp:extent cx="723900" cy="306705"/>
                <wp:effectExtent l="0" t="0" r="0" b="0"/>
                <wp:docPr id="8" name="Picture 8" descr="2b ACS ISO 14001-UKAS - 23 02 2010 - Web - JPEG - SIZ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2b ACS ISO 14001-UKAS - 23 02 2010 - Web - JPEG - SIZ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6762" w:rsidRDefault="00E16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62" w:rsidRDefault="00E16762">
      <w:r>
        <w:separator/>
      </w:r>
    </w:p>
  </w:footnote>
  <w:footnote w:type="continuationSeparator" w:id="0">
    <w:p w:rsidR="00E16762" w:rsidRDefault="00E1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02F0"/>
    <w:multiLevelType w:val="hybridMultilevel"/>
    <w:tmpl w:val="B69CF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24F7"/>
    <w:multiLevelType w:val="hybridMultilevel"/>
    <w:tmpl w:val="67661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7F0B40"/>
    <w:multiLevelType w:val="hybridMultilevel"/>
    <w:tmpl w:val="49C09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72"/>
    <w:rsid w:val="00006ABA"/>
    <w:rsid w:val="00024580"/>
    <w:rsid w:val="00034261"/>
    <w:rsid w:val="000527BB"/>
    <w:rsid w:val="00087AA6"/>
    <w:rsid w:val="000946FE"/>
    <w:rsid w:val="000C1081"/>
    <w:rsid w:val="000D0072"/>
    <w:rsid w:val="000D2356"/>
    <w:rsid w:val="000D2371"/>
    <w:rsid w:val="00115534"/>
    <w:rsid w:val="00131316"/>
    <w:rsid w:val="00133628"/>
    <w:rsid w:val="001449D1"/>
    <w:rsid w:val="00145249"/>
    <w:rsid w:val="00155A33"/>
    <w:rsid w:val="0017195D"/>
    <w:rsid w:val="001942EF"/>
    <w:rsid w:val="001C4186"/>
    <w:rsid w:val="001C5146"/>
    <w:rsid w:val="001C7E47"/>
    <w:rsid w:val="001E7F53"/>
    <w:rsid w:val="00204388"/>
    <w:rsid w:val="00223FE9"/>
    <w:rsid w:val="0025401B"/>
    <w:rsid w:val="00254166"/>
    <w:rsid w:val="00255A43"/>
    <w:rsid w:val="00257F1F"/>
    <w:rsid w:val="0027027B"/>
    <w:rsid w:val="002841E5"/>
    <w:rsid w:val="002A6FF0"/>
    <w:rsid w:val="002F0C4A"/>
    <w:rsid w:val="00301171"/>
    <w:rsid w:val="00336220"/>
    <w:rsid w:val="00344085"/>
    <w:rsid w:val="00356185"/>
    <w:rsid w:val="00374E8D"/>
    <w:rsid w:val="00397E56"/>
    <w:rsid w:val="003B12CC"/>
    <w:rsid w:val="003C70FB"/>
    <w:rsid w:val="003D19F8"/>
    <w:rsid w:val="003E3868"/>
    <w:rsid w:val="003E6A01"/>
    <w:rsid w:val="004241C2"/>
    <w:rsid w:val="00425BA2"/>
    <w:rsid w:val="00432A1B"/>
    <w:rsid w:val="004347D9"/>
    <w:rsid w:val="00436F5E"/>
    <w:rsid w:val="00491DE9"/>
    <w:rsid w:val="004A58A8"/>
    <w:rsid w:val="004A6C68"/>
    <w:rsid w:val="004C46FF"/>
    <w:rsid w:val="004D098D"/>
    <w:rsid w:val="004E0080"/>
    <w:rsid w:val="004E6B96"/>
    <w:rsid w:val="004F02A0"/>
    <w:rsid w:val="004F6720"/>
    <w:rsid w:val="00507832"/>
    <w:rsid w:val="0051270D"/>
    <w:rsid w:val="00533D2A"/>
    <w:rsid w:val="0058148E"/>
    <w:rsid w:val="005825BB"/>
    <w:rsid w:val="005A3E69"/>
    <w:rsid w:val="005C3C0F"/>
    <w:rsid w:val="005C5DCF"/>
    <w:rsid w:val="005D7E4A"/>
    <w:rsid w:val="00612533"/>
    <w:rsid w:val="006131C7"/>
    <w:rsid w:val="00624EF0"/>
    <w:rsid w:val="006411A4"/>
    <w:rsid w:val="00670DE2"/>
    <w:rsid w:val="006778A3"/>
    <w:rsid w:val="00683199"/>
    <w:rsid w:val="006D5C20"/>
    <w:rsid w:val="006F47CA"/>
    <w:rsid w:val="007025FE"/>
    <w:rsid w:val="007316C4"/>
    <w:rsid w:val="00736204"/>
    <w:rsid w:val="00756D1A"/>
    <w:rsid w:val="00763350"/>
    <w:rsid w:val="00786AD1"/>
    <w:rsid w:val="007A1D37"/>
    <w:rsid w:val="007A5F46"/>
    <w:rsid w:val="007B49F0"/>
    <w:rsid w:val="007E0C99"/>
    <w:rsid w:val="007E2599"/>
    <w:rsid w:val="007F72E4"/>
    <w:rsid w:val="00812224"/>
    <w:rsid w:val="00832913"/>
    <w:rsid w:val="008330B1"/>
    <w:rsid w:val="0085546B"/>
    <w:rsid w:val="008639E8"/>
    <w:rsid w:val="0086754A"/>
    <w:rsid w:val="008709DE"/>
    <w:rsid w:val="0087610A"/>
    <w:rsid w:val="00886E3C"/>
    <w:rsid w:val="008A2D18"/>
    <w:rsid w:val="008A7E82"/>
    <w:rsid w:val="008B6065"/>
    <w:rsid w:val="008C0DBC"/>
    <w:rsid w:val="00910A80"/>
    <w:rsid w:val="00915D4F"/>
    <w:rsid w:val="009269FA"/>
    <w:rsid w:val="0092705C"/>
    <w:rsid w:val="00931AD1"/>
    <w:rsid w:val="00947582"/>
    <w:rsid w:val="00972984"/>
    <w:rsid w:val="009A4156"/>
    <w:rsid w:val="00A06B88"/>
    <w:rsid w:val="00A15ACB"/>
    <w:rsid w:val="00A24E06"/>
    <w:rsid w:val="00A318BF"/>
    <w:rsid w:val="00A34D2D"/>
    <w:rsid w:val="00A50C96"/>
    <w:rsid w:val="00A81CD4"/>
    <w:rsid w:val="00A932FA"/>
    <w:rsid w:val="00A962B6"/>
    <w:rsid w:val="00A970ED"/>
    <w:rsid w:val="00AA7CA3"/>
    <w:rsid w:val="00AD089E"/>
    <w:rsid w:val="00AD6C47"/>
    <w:rsid w:val="00AE5395"/>
    <w:rsid w:val="00AF376C"/>
    <w:rsid w:val="00B030B6"/>
    <w:rsid w:val="00B045D8"/>
    <w:rsid w:val="00B064DF"/>
    <w:rsid w:val="00B068D2"/>
    <w:rsid w:val="00B55109"/>
    <w:rsid w:val="00B807F4"/>
    <w:rsid w:val="00B83A14"/>
    <w:rsid w:val="00B85389"/>
    <w:rsid w:val="00BC0B9E"/>
    <w:rsid w:val="00BC3F41"/>
    <w:rsid w:val="00BE06A4"/>
    <w:rsid w:val="00BF3487"/>
    <w:rsid w:val="00C06CAC"/>
    <w:rsid w:val="00C1562A"/>
    <w:rsid w:val="00C161E8"/>
    <w:rsid w:val="00C83DAF"/>
    <w:rsid w:val="00CA63C5"/>
    <w:rsid w:val="00D1033E"/>
    <w:rsid w:val="00D117E7"/>
    <w:rsid w:val="00D23371"/>
    <w:rsid w:val="00D30DE7"/>
    <w:rsid w:val="00D54542"/>
    <w:rsid w:val="00D604C0"/>
    <w:rsid w:val="00D76AD0"/>
    <w:rsid w:val="00D81F89"/>
    <w:rsid w:val="00DC467E"/>
    <w:rsid w:val="00DF610E"/>
    <w:rsid w:val="00E04616"/>
    <w:rsid w:val="00E16762"/>
    <w:rsid w:val="00E24C59"/>
    <w:rsid w:val="00E321D5"/>
    <w:rsid w:val="00E7083A"/>
    <w:rsid w:val="00E84A77"/>
    <w:rsid w:val="00E906BF"/>
    <w:rsid w:val="00EA76D5"/>
    <w:rsid w:val="00ED08E8"/>
    <w:rsid w:val="00ED66AC"/>
    <w:rsid w:val="00F01CE3"/>
    <w:rsid w:val="00F46A99"/>
    <w:rsid w:val="00F6568A"/>
    <w:rsid w:val="00F7383E"/>
    <w:rsid w:val="00F932CB"/>
    <w:rsid w:val="00F940A4"/>
    <w:rsid w:val="00FB6FDF"/>
    <w:rsid w:val="00FB7140"/>
    <w:rsid w:val="00FE429C"/>
    <w:rsid w:val="00FE5F4F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5:docId w15:val="{E4249789-BB10-4308-B266-2B05F763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48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A34D2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3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4E8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D81F89"/>
    <w:pPr>
      <w:overflowPunct w:val="0"/>
      <w:autoSpaceDE w:val="0"/>
      <w:autoSpaceDN w:val="0"/>
      <w:adjustRightInd w:val="0"/>
      <w:textAlignment w:val="baseline"/>
    </w:pPr>
    <w:rPr>
      <w:rFonts w:ascii="Sabon" w:hAnsi="Sabon"/>
      <w:szCs w:val="20"/>
      <w:lang w:val="en-GB"/>
    </w:rPr>
  </w:style>
  <w:style w:type="paragraph" w:customStyle="1" w:styleId="Style1">
    <w:name w:val="Style1"/>
    <w:basedOn w:val="Normal"/>
    <w:next w:val="Normal"/>
    <w:rsid w:val="004E6B96"/>
    <w:pPr>
      <w:tabs>
        <w:tab w:val="left" w:pos="567"/>
        <w:tab w:val="left" w:pos="1320"/>
        <w:tab w:val="right" w:pos="9120"/>
      </w:tabs>
      <w:overflowPunct w:val="0"/>
      <w:autoSpaceDE w:val="0"/>
      <w:autoSpaceDN w:val="0"/>
      <w:adjustRightInd w:val="0"/>
      <w:textAlignment w:val="baseline"/>
    </w:pPr>
    <w:rPr>
      <w:rFonts w:ascii="GillSans" w:hAnsi="GillSans"/>
      <w:b/>
      <w:szCs w:val="20"/>
      <w:lang w:val="en-GB"/>
    </w:rPr>
  </w:style>
  <w:style w:type="paragraph" w:styleId="BodyText">
    <w:name w:val="Body Text"/>
    <w:basedOn w:val="Normal"/>
    <w:rsid w:val="00A34D2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0"/>
      <w:lang w:val="en-GB"/>
    </w:rPr>
  </w:style>
  <w:style w:type="table" w:styleId="TableGrid">
    <w:name w:val="Table Grid"/>
    <w:basedOn w:val="TableNormal"/>
    <w:rsid w:val="00D1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841E5"/>
    <w:pPr>
      <w:spacing w:before="100" w:beforeAutospacing="1" w:after="100" w:afterAutospacing="1"/>
    </w:pPr>
  </w:style>
  <w:style w:type="character" w:styleId="Hyperlink">
    <w:name w:val="Hyperlink"/>
    <w:rsid w:val="00CA63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2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affronhousing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nderenquiries@saffronhousing.co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\home$\JWoolcock\My%20Documents\Letter%20of%20accept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237864-58ab-4ac5-97bf-2c5cacdd40f4">SM5K3ZEF4463-43-144</_dlc_DocId>
    <_dlc_DocIdUrl xmlns="9c237864-58ab-4ac5-97bf-2c5cacdd40f4">
      <Url>http://intranet/Corporate Info/_layouts/15/DocIdRedir.aspx?ID=SM5K3ZEF4463-43-144</Url>
      <Description>SM5K3ZEF4463-43-144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A9AF733912F49B33425878EB9CF0F" ma:contentTypeVersion="1" ma:contentTypeDescription="Create a new document." ma:contentTypeScope="" ma:versionID="ae3e88696200c8d3c1c832ab49a161f2">
  <xsd:schema xmlns:xsd="http://www.w3.org/2001/XMLSchema" xmlns:xs="http://www.w3.org/2001/XMLSchema" xmlns:p="http://schemas.microsoft.com/office/2006/metadata/properties" xmlns:ns2="9c237864-58ab-4ac5-97bf-2c5cacdd40f4" targetNamespace="http://schemas.microsoft.com/office/2006/metadata/properties" ma:root="true" ma:fieldsID="01472b3514fb2d7490cf6694bf29787d" ns2:_="">
    <xsd:import namespace="9c237864-58ab-4ac5-97bf-2c5cacdd4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864-58ab-4ac5-97bf-2c5cacdd40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47D1-BC29-4A11-A995-33EAF02BE219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9c237864-58ab-4ac5-97bf-2c5cacdd40f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EB57F8-6C35-4CF0-B3D2-5EF365C0EF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3EBC59-0C4E-47CE-815E-E3A5B1973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7864-58ab-4ac5-97bf-2c5cacdd4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00CCE-2BD1-4311-8D37-43D6AA5F40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3A8BBB-3EFB-45D9-838B-505A58F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 template</Template>
  <TotalTime>1</TotalTime>
  <Pages>2</Pages>
  <Words>62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SNHP</Company>
  <LinksUpToDate>false</LinksUpToDate>
  <CharactersWithSpaces>601</CharactersWithSpaces>
  <SharedDoc>false</SharedDoc>
  <HLinks>
    <vt:vector size="6" baseType="variant">
      <vt:variant>
        <vt:i4>6291484</vt:i4>
      </vt:variant>
      <vt:variant>
        <vt:i4>2830</vt:i4>
      </vt:variant>
      <vt:variant>
        <vt:i4>1026</vt:i4>
      </vt:variant>
      <vt:variant>
        <vt:i4>1</vt:i4>
      </vt:variant>
      <vt:variant>
        <vt:lpwstr>http://www.investorsinpeople.co.uk/PublishingImages/Rebranded%20Images/IIP_LOGO.jpg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Woolcock</dc:creator>
  <cp:lastModifiedBy>John Woolcock</cp:lastModifiedBy>
  <cp:revision>2</cp:revision>
  <cp:lastPrinted>2017-02-02T09:04:00Z</cp:lastPrinted>
  <dcterms:created xsi:type="dcterms:W3CDTF">2017-04-21T13:22:00Z</dcterms:created>
  <dcterms:modified xsi:type="dcterms:W3CDTF">2017-04-21T13:22:00Z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0x0101000ECA9AF733912F49B33425878EB9CF0F</vt:lpwstr>
  </property>
  <property fmtid="{D5CDD505-2E9C-101B-9397-08002B2CF9AE}" pid="3" name="_dlc_DocIdItemGuid">
    <vt:lpwstr>1fdcd02b-7d2f-4625-ba6d-7703126b5f6d</vt:lpwstr>
  </property>
</Properties>
</file>