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30B" w14:textId="77777777" w:rsidR="004D57DD" w:rsidRPr="00B343CE" w:rsidRDefault="004D57DD" w:rsidP="004D57DD">
      <w:pPr>
        <w:rPr>
          <w:rFonts w:ascii="Arial" w:hAnsi="Arial"/>
          <w:b/>
          <w:sz w:val="36"/>
        </w:rPr>
      </w:pPr>
      <w:r w:rsidRPr="00B343CE">
        <w:rPr>
          <w:rFonts w:ascii="Arial" w:hAnsi="Arial"/>
          <w:b/>
          <w:sz w:val="36"/>
        </w:rPr>
        <w:t>Joint Schedule 2 (Variation Form)</w:t>
      </w:r>
    </w:p>
    <w:p w14:paraId="38404365" w14:textId="0882E56D" w:rsidR="009D654B" w:rsidRPr="00B343CE" w:rsidRDefault="009D654B" w:rsidP="004D57DD">
      <w:pPr>
        <w:rPr>
          <w:rFonts w:ascii="Arial" w:hAnsi="Arial"/>
          <w:sz w:val="24"/>
        </w:rPr>
      </w:pPr>
      <w:r w:rsidRPr="00B343CE">
        <w:rPr>
          <w:rFonts w:ascii="Arial" w:hAnsi="Arial"/>
          <w:sz w:val="24"/>
        </w:rPr>
        <w:t>This form is to be used to change a cont</w:t>
      </w:r>
      <w:r w:rsidR="006908DB" w:rsidRPr="00B343CE">
        <w:rPr>
          <w:rFonts w:ascii="Arial" w:hAnsi="Arial"/>
          <w:sz w:val="24"/>
        </w:rPr>
        <w:t>r</w:t>
      </w:r>
      <w:r w:rsidRPr="00B343CE">
        <w:rPr>
          <w:rFonts w:ascii="Arial" w:hAnsi="Arial"/>
          <w:sz w:val="24"/>
        </w:rPr>
        <w:t>act in accordance with Clause 24 (Changing the Contract)</w:t>
      </w:r>
      <w:r w:rsidR="00D701B7" w:rsidRPr="00B343CE">
        <w:rPr>
          <w:rFonts w:ascii="Arial" w:hAnsi="Arial"/>
          <w:sz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343CE" w14:paraId="33E1A29D" w14:textId="77777777" w:rsidTr="0717B6D2">
        <w:tc>
          <w:tcPr>
            <w:tcW w:w="8982" w:type="dxa"/>
            <w:gridSpan w:val="3"/>
            <w:shd w:val="clear" w:color="auto" w:fill="D9D9D9" w:themeFill="background1" w:themeFillShade="D9"/>
          </w:tcPr>
          <w:p w14:paraId="14664E97" w14:textId="77777777" w:rsidR="00350AC9" w:rsidRPr="00B343CE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 w:rsidRPr="00B343CE"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 w:rsidRPr="00B343CE">
              <w:rPr>
                <w:rFonts w:ascii="Arial" w:hAnsi="Arial"/>
                <w:b/>
                <w:sz w:val="20"/>
                <w:szCs w:val="20"/>
              </w:rPr>
              <w:t>r</w:t>
            </w:r>
            <w:r w:rsidRPr="00B343CE"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 w:rsidRPr="00B343C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343CE" w14:paraId="348AFA1D" w14:textId="77777777" w:rsidTr="0717B6D2">
        <w:trPr>
          <w:trHeight w:val="1174"/>
        </w:trPr>
        <w:tc>
          <w:tcPr>
            <w:tcW w:w="2938" w:type="dxa"/>
          </w:tcPr>
          <w:p w14:paraId="72283DDE" w14:textId="77777777" w:rsidR="00350AC9" w:rsidRPr="00B343CE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0CDA6FE1" w14:textId="10D88859" w:rsidR="00350AC9" w:rsidRPr="00B343CE" w:rsidRDefault="00DE1AB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</w:t>
            </w:r>
            <w:r w:rsidR="00BC435A" w:rsidRPr="00B343CE">
              <w:rPr>
                <w:rFonts w:ascii="Arial" w:hAnsi="Arial"/>
                <w:b/>
                <w:bCs/>
                <w:sz w:val="20"/>
                <w:szCs w:val="20"/>
              </w:rPr>
              <w:t>he</w:t>
            </w:r>
            <w:r w:rsidR="009D654B" w:rsidRPr="00B343C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B343CE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</w:p>
          <w:p w14:paraId="3302B287" w14:textId="77777777" w:rsidR="00350AC9" w:rsidRPr="00B343CE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14:paraId="0987A9D5" w14:textId="77777777" w:rsidR="00350AC9" w:rsidRPr="00B343CE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B343CE">
              <w:rPr>
                <w:rFonts w:ascii="Arial" w:hAnsi="Arial"/>
                <w:sz w:val="20"/>
                <w:szCs w:val="20"/>
              </w:rPr>
              <w:t>name of Supplier</w:t>
            </w:r>
            <w:r w:rsidRPr="00B343CE">
              <w:rPr>
                <w:rFonts w:ascii="Arial" w:hAnsi="Arial"/>
                <w:b/>
                <w:sz w:val="20"/>
                <w:szCs w:val="20"/>
              </w:rPr>
              <w:t>]</w:t>
            </w:r>
            <w:r w:rsidRPr="00B343CE">
              <w:rPr>
                <w:rFonts w:ascii="Arial" w:hAnsi="Arial"/>
                <w:sz w:val="20"/>
                <w:szCs w:val="20"/>
              </w:rPr>
              <w:t xml:space="preserve"> (</w:t>
            </w:r>
            <w:r w:rsidRPr="00B343CE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B343CE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343CE" w14:paraId="3CA7AC85" w14:textId="77777777" w:rsidTr="0717B6D2">
        <w:tc>
          <w:tcPr>
            <w:tcW w:w="2938" w:type="dxa"/>
          </w:tcPr>
          <w:p w14:paraId="52AA0B0B" w14:textId="77777777" w:rsidR="00350AC9" w:rsidRPr="00B343CE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60767D09" w14:textId="77777777" w:rsidR="00350AC9" w:rsidRPr="00B343CE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B343CE">
              <w:rPr>
                <w:rFonts w:ascii="Arial" w:hAnsi="Arial"/>
                <w:sz w:val="20"/>
                <w:szCs w:val="20"/>
              </w:rPr>
              <w:t xml:space="preserve">name of contract to be changed] </w:t>
            </w:r>
            <w:r w:rsidR="00BC435A" w:rsidRPr="00B343CE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343CE" w14:paraId="44C5C48E" w14:textId="77777777" w:rsidTr="0717B6D2">
        <w:tc>
          <w:tcPr>
            <w:tcW w:w="2938" w:type="dxa"/>
          </w:tcPr>
          <w:p w14:paraId="07923386" w14:textId="77777777" w:rsidR="004D57DD" w:rsidRPr="00B343CE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0ECF60EB" w14:textId="4D020ADE" w:rsidR="004D57DD" w:rsidRPr="00B343CE" w:rsidRDefault="1D6CD05F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717B6D2">
              <w:rPr>
                <w:rFonts w:ascii="Arial" w:hAnsi="Arial"/>
                <w:sz w:val="20"/>
                <w:szCs w:val="20"/>
              </w:rPr>
              <w:t>715626450</w:t>
            </w:r>
          </w:p>
        </w:tc>
      </w:tr>
      <w:tr w:rsidR="004D57DD" w:rsidRPr="00B343CE" w14:paraId="41AF4770" w14:textId="77777777" w:rsidTr="0717B6D2">
        <w:tc>
          <w:tcPr>
            <w:tcW w:w="8982" w:type="dxa"/>
            <w:gridSpan w:val="3"/>
            <w:shd w:val="clear" w:color="auto" w:fill="D9D9D9" w:themeFill="background1" w:themeFillShade="D9"/>
          </w:tcPr>
          <w:p w14:paraId="7212435D" w14:textId="77777777" w:rsidR="004D57DD" w:rsidRPr="00B343CE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343CE" w14:paraId="6EA691A5" w14:textId="77777777" w:rsidTr="0717B6D2">
        <w:tc>
          <w:tcPr>
            <w:tcW w:w="2938" w:type="dxa"/>
          </w:tcPr>
          <w:p w14:paraId="7C5468E1" w14:textId="77777777" w:rsidR="004D57DD" w:rsidRPr="00B343CE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4D486DBC" w14:textId="695085C8" w:rsidR="004D57DD" w:rsidRPr="00B343CE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B343CE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B343CE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B343CE">
              <w:rPr>
                <w:rFonts w:ascii="Arial" w:hAnsi="Arial"/>
                <w:sz w:val="20"/>
                <w:szCs w:val="20"/>
              </w:rPr>
              <w:t xml:space="preserve"> as applicable: </w:t>
            </w:r>
            <w:r w:rsidR="004F0D63" w:rsidRPr="00B343CE">
              <w:rPr>
                <w:rFonts w:ascii="Arial" w:hAnsi="Arial"/>
                <w:sz w:val="20"/>
                <w:szCs w:val="20"/>
              </w:rPr>
              <w:t>CCS/</w:t>
            </w:r>
            <w:r w:rsidRPr="00B343CE">
              <w:rPr>
                <w:rFonts w:ascii="Arial" w:hAnsi="Arial"/>
                <w:sz w:val="20"/>
                <w:szCs w:val="20"/>
              </w:rPr>
              <w:t>Buyer/Supplier]</w:t>
            </w:r>
          </w:p>
        </w:tc>
      </w:tr>
      <w:tr w:rsidR="004D57DD" w:rsidRPr="00B343CE" w14:paraId="27F80A87" w14:textId="77777777" w:rsidTr="0717B6D2">
        <w:tc>
          <w:tcPr>
            <w:tcW w:w="2938" w:type="dxa"/>
          </w:tcPr>
          <w:p w14:paraId="072E6AAB" w14:textId="77777777" w:rsidR="004D57DD" w:rsidRPr="00B343CE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1ABEE230" w14:textId="77777777" w:rsidR="004D57DD" w:rsidRPr="00B343CE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B343CE"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343CE" w14:paraId="6F3E9599" w14:textId="77777777" w:rsidTr="0717B6D2">
        <w:tc>
          <w:tcPr>
            <w:tcW w:w="2938" w:type="dxa"/>
          </w:tcPr>
          <w:p w14:paraId="71B8B4A2" w14:textId="77777777" w:rsidR="004D57DD" w:rsidRPr="00B343CE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55F691A7" w14:textId="77777777" w:rsidR="004D57DD" w:rsidRPr="00B343CE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B343CE"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396B26" w:rsidRPr="00B343CE" w14:paraId="7F5124C7" w14:textId="77777777" w:rsidTr="0717B6D2">
        <w:tc>
          <w:tcPr>
            <w:tcW w:w="2938" w:type="dxa"/>
          </w:tcPr>
          <w:p w14:paraId="4EFDF7EE" w14:textId="6688460C" w:rsidR="00396B26" w:rsidRPr="00B343CE" w:rsidRDefault="00396B26" w:rsidP="00396B26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Proposed variation:</w:t>
            </w:r>
          </w:p>
        </w:tc>
        <w:tc>
          <w:tcPr>
            <w:tcW w:w="6044" w:type="dxa"/>
            <w:gridSpan w:val="2"/>
          </w:tcPr>
          <w:p w14:paraId="001D4E4A" w14:textId="5B6A5C3B" w:rsidR="00396B26" w:rsidRPr="00B343CE" w:rsidRDefault="00396B26" w:rsidP="00396B26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B343CE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B343CE">
              <w:rPr>
                <w:rFonts w:ascii="Arial" w:hAnsi="Arial"/>
                <w:sz w:val="20"/>
                <w:szCs w:val="20"/>
              </w:rPr>
              <w:t>purpose</w:t>
            </w:r>
            <w:r w:rsidR="000A16DC" w:rsidRPr="00B343CE">
              <w:rPr>
                <w:rFonts w:ascii="Arial" w:hAnsi="Arial"/>
                <w:sz w:val="20"/>
                <w:szCs w:val="20"/>
              </w:rPr>
              <w:t>/detail</w:t>
            </w:r>
            <w:r w:rsidR="004F0D63" w:rsidRPr="00B343CE">
              <w:rPr>
                <w:rFonts w:ascii="Arial" w:hAnsi="Arial"/>
                <w:sz w:val="20"/>
                <w:szCs w:val="20"/>
              </w:rPr>
              <w:t xml:space="preserve"> of variation</w:t>
            </w:r>
            <w:r w:rsidRPr="00B343CE">
              <w:rPr>
                <w:rFonts w:ascii="Arial" w:hAnsi="Arial"/>
                <w:sz w:val="20"/>
                <w:szCs w:val="20"/>
              </w:rPr>
              <w:t>]</w:t>
            </w:r>
          </w:p>
        </w:tc>
      </w:tr>
      <w:tr w:rsidR="00396B26" w:rsidRPr="00B343CE" w14:paraId="74A00066" w14:textId="77777777" w:rsidTr="0717B6D2">
        <w:tc>
          <w:tcPr>
            <w:tcW w:w="2938" w:type="dxa"/>
          </w:tcPr>
          <w:p w14:paraId="66FCD377" w14:textId="77777777" w:rsidR="00396B26" w:rsidRPr="00B343CE" w:rsidRDefault="00396B26" w:rsidP="00396B26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0C49571F" w14:textId="5F49A9E1" w:rsidR="00396B26" w:rsidRPr="00B343CE" w:rsidRDefault="00396B26" w:rsidP="00396B26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B343CE">
              <w:rPr>
                <w:rFonts w:ascii="Arial" w:hAnsi="Arial"/>
                <w:sz w:val="20"/>
                <w:szCs w:val="20"/>
              </w:rPr>
              <w:t>reason</w:t>
            </w:r>
            <w:r w:rsidR="000A16DC" w:rsidRPr="00B343CE">
              <w:rPr>
                <w:rFonts w:ascii="Arial" w:hAnsi="Arial"/>
                <w:sz w:val="20"/>
                <w:szCs w:val="20"/>
              </w:rPr>
              <w:t xml:space="preserve"> for variation</w:t>
            </w:r>
            <w:r w:rsidRPr="00B343CE">
              <w:rPr>
                <w:rFonts w:ascii="Arial" w:hAnsi="Arial"/>
                <w:sz w:val="20"/>
                <w:szCs w:val="20"/>
              </w:rPr>
              <w:t>]</w:t>
            </w:r>
          </w:p>
        </w:tc>
      </w:tr>
      <w:tr w:rsidR="00396B26" w:rsidRPr="00B343CE" w14:paraId="45F79879" w14:textId="77777777" w:rsidTr="0717B6D2">
        <w:trPr>
          <w:trHeight w:val="215"/>
        </w:trPr>
        <w:tc>
          <w:tcPr>
            <w:tcW w:w="8982" w:type="dxa"/>
            <w:gridSpan w:val="3"/>
            <w:shd w:val="clear" w:color="auto" w:fill="D9D9D9" w:themeFill="background1" w:themeFillShade="D9"/>
          </w:tcPr>
          <w:p w14:paraId="607D677A" w14:textId="77777777" w:rsidR="00396B26" w:rsidRPr="00B343CE" w:rsidRDefault="00396B26" w:rsidP="00396B26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 w:rsidRPr="00B343CE"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396B26" w:rsidRPr="00B343CE" w14:paraId="53B914E3" w14:textId="77777777" w:rsidTr="0717B6D2">
        <w:tc>
          <w:tcPr>
            <w:tcW w:w="2938" w:type="dxa"/>
          </w:tcPr>
          <w:p w14:paraId="46A13C0A" w14:textId="77777777" w:rsidR="00396B26" w:rsidRPr="00B343CE" w:rsidRDefault="00396B26" w:rsidP="00396B26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32891C8E" w14:textId="77777777" w:rsidR="00396B26" w:rsidRPr="00B343CE" w:rsidRDefault="00396B26" w:rsidP="00396B26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43CE">
              <w:rPr>
                <w:rFonts w:ascii="Arial" w:hAnsi="Arial" w:cs="Arial"/>
                <w:sz w:val="20"/>
                <w:szCs w:val="20"/>
              </w:rPr>
              <w:t xml:space="preserve">This Contract detailed above </w:t>
            </w:r>
            <w:r w:rsidRPr="00B343CE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B343CE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14:paraId="51195405" w14:textId="0206B014" w:rsidR="00396B26" w:rsidRPr="00B343CE" w:rsidRDefault="005C103A" w:rsidP="00396B26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5C103A">
              <w:rPr>
                <w:rFonts w:ascii="Arial" w:hAnsi="Arial"/>
                <w:b/>
                <w:sz w:val="20"/>
                <w:szCs w:val="20"/>
              </w:rPr>
              <w:t xml:space="preserve">The </w:t>
            </w:r>
            <w:r w:rsidR="00396B26" w:rsidRPr="005C103A">
              <w:rPr>
                <w:rFonts w:ascii="Arial" w:hAnsi="Arial"/>
                <w:b/>
                <w:sz w:val="20"/>
                <w:szCs w:val="20"/>
              </w:rPr>
              <w:t xml:space="preserve">Buyer </w:t>
            </w:r>
            <w:r w:rsidR="00396B26" w:rsidRPr="00B343CE"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396B26" w:rsidRPr="00B343CE" w14:paraId="36E1AEAF" w14:textId="77777777" w:rsidTr="0717B6D2">
        <w:tc>
          <w:tcPr>
            <w:tcW w:w="2938" w:type="dxa"/>
            <w:vMerge w:val="restart"/>
          </w:tcPr>
          <w:p w14:paraId="7E6336D5" w14:textId="77777777" w:rsidR="00396B26" w:rsidRPr="00B343CE" w:rsidRDefault="00396B26" w:rsidP="00396B26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3F3B7893" w14:textId="77777777" w:rsidR="00396B26" w:rsidRPr="00B343CE" w:rsidRDefault="00396B26" w:rsidP="00396B26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43CE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678D6828" w14:textId="77777777" w:rsidR="00396B26" w:rsidRPr="00B343CE" w:rsidRDefault="00396B26" w:rsidP="00396B26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43CE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Pr="00B343C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[insert </w:t>
            </w:r>
            <w:r w:rsidRPr="00B343CE">
              <w:rPr>
                <w:rFonts w:ascii="Arial" w:hAnsi="Arial" w:cs="Arial"/>
                <w:sz w:val="20"/>
                <w:szCs w:val="20"/>
              </w:rPr>
              <w:t>amount]</w:t>
            </w:r>
          </w:p>
        </w:tc>
      </w:tr>
      <w:tr w:rsidR="00396B26" w:rsidRPr="00B343CE" w14:paraId="4B6F24BC" w14:textId="77777777" w:rsidTr="0717B6D2">
        <w:tc>
          <w:tcPr>
            <w:tcW w:w="2938" w:type="dxa"/>
            <w:vMerge/>
          </w:tcPr>
          <w:p w14:paraId="0AF7357C" w14:textId="77777777" w:rsidR="00396B26" w:rsidRPr="00B343CE" w:rsidRDefault="00396B26" w:rsidP="00396B26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8CB9B95" w14:textId="77777777" w:rsidR="00396B26" w:rsidRPr="00B343CE" w:rsidRDefault="00396B26" w:rsidP="00396B26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43CE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461C6C2F" w14:textId="77777777" w:rsidR="00396B26" w:rsidRPr="00B343CE" w:rsidRDefault="00396B26" w:rsidP="00396B26">
            <w:pPr>
              <w:pStyle w:val="MarginText"/>
              <w:spacing w:before="0"/>
              <w:ind w:left="0"/>
              <w:rPr>
                <w:rFonts w:ascii="Arial" w:hAnsi="Arial" w:cs="Arial"/>
              </w:rPr>
            </w:pPr>
            <w:r w:rsidRPr="00B343CE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Pr="00B343C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[insert </w:t>
            </w:r>
            <w:r w:rsidRPr="00B343CE">
              <w:rPr>
                <w:rFonts w:ascii="Arial" w:hAnsi="Arial" w:cs="Arial"/>
                <w:sz w:val="20"/>
                <w:szCs w:val="20"/>
              </w:rPr>
              <w:t>amount]</w:t>
            </w:r>
          </w:p>
        </w:tc>
      </w:tr>
      <w:tr w:rsidR="00396B26" w:rsidRPr="00B343CE" w14:paraId="4097528F" w14:textId="77777777" w:rsidTr="0717B6D2">
        <w:tc>
          <w:tcPr>
            <w:tcW w:w="2938" w:type="dxa"/>
            <w:vMerge/>
          </w:tcPr>
          <w:p w14:paraId="01E11C17" w14:textId="77777777" w:rsidR="00396B26" w:rsidRPr="00B343CE" w:rsidRDefault="00396B26" w:rsidP="00396B26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3FF3F06" w14:textId="77777777" w:rsidR="00396B26" w:rsidRPr="00B343CE" w:rsidRDefault="00396B26" w:rsidP="00396B26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43CE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6221AA83" w14:textId="77777777" w:rsidR="00396B26" w:rsidRPr="00B343CE" w:rsidRDefault="00396B26" w:rsidP="00396B26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43CE">
              <w:rPr>
                <w:rFonts w:ascii="Arial" w:hAnsi="Arial" w:cs="Arial"/>
                <w:sz w:val="20"/>
                <w:szCs w:val="20"/>
              </w:rPr>
              <w:t xml:space="preserve">£ </w:t>
            </w:r>
            <w:r w:rsidRPr="00B343C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[insert </w:t>
            </w:r>
            <w:r w:rsidRPr="00B343CE">
              <w:rPr>
                <w:rFonts w:ascii="Arial" w:hAnsi="Arial" w:cs="Arial"/>
                <w:sz w:val="20"/>
                <w:szCs w:val="20"/>
              </w:rPr>
              <w:t>amount]</w:t>
            </w:r>
          </w:p>
        </w:tc>
      </w:tr>
    </w:tbl>
    <w:p w14:paraId="0847122B" w14:textId="55C22CBA" w:rsidR="00350AC9" w:rsidRPr="00B343CE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343CE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 w:rsidRPr="00B343CE">
        <w:rPr>
          <w:rFonts w:ascii="Arial" w:hAnsi="Arial" w:cs="Arial"/>
          <w:sz w:val="20"/>
          <w:szCs w:val="20"/>
        </w:rPr>
        <w:t xml:space="preserve"> </w:t>
      </w:r>
      <w:r w:rsidR="00595CDB">
        <w:rPr>
          <w:rFonts w:ascii="Arial" w:hAnsi="Arial" w:cs="Arial"/>
          <w:sz w:val="20"/>
          <w:szCs w:val="20"/>
        </w:rPr>
        <w:t>the</w:t>
      </w:r>
      <w:r w:rsidR="009D654B" w:rsidRPr="00B343CE">
        <w:rPr>
          <w:rFonts w:ascii="Arial" w:hAnsi="Arial" w:cs="Arial"/>
          <w:sz w:val="20"/>
          <w:szCs w:val="20"/>
        </w:rPr>
        <w:t xml:space="preserve"> Buyer</w:t>
      </w:r>
    </w:p>
    <w:p w14:paraId="2990A369" w14:textId="77777777" w:rsidR="00350AC9" w:rsidRPr="00B343CE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343CE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14:paraId="2CD9B7EE" w14:textId="77777777" w:rsidR="00F04AAA" w:rsidRPr="00B343CE" w:rsidRDefault="001E6908" w:rsidP="00F04AAA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343CE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</w:p>
    <w:p w14:paraId="3771F58F" w14:textId="7F1086AF" w:rsidR="00350AC9" w:rsidRPr="00B343CE" w:rsidRDefault="00F04AAA" w:rsidP="00F04AAA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343CE">
        <w:rPr>
          <w:rFonts w:ascii="Arial" w:hAnsi="Arial" w:cs="Arial"/>
          <w:sz w:val="20"/>
          <w:szCs w:val="20"/>
        </w:rPr>
        <w:t xml:space="preserve">Annex 1 will be used in conjunction with this Variation, should any change involve further </w:t>
      </w:r>
      <w:r w:rsidR="00AD1420" w:rsidRPr="00B343CE">
        <w:rPr>
          <w:rFonts w:ascii="Arial" w:hAnsi="Arial" w:cs="Arial"/>
          <w:sz w:val="20"/>
          <w:szCs w:val="20"/>
        </w:rPr>
        <w:t>services</w:t>
      </w:r>
      <w:r w:rsidRPr="00B343CE">
        <w:rPr>
          <w:rFonts w:ascii="Arial" w:hAnsi="Arial" w:cs="Arial"/>
          <w:sz w:val="20"/>
          <w:szCs w:val="20"/>
        </w:rPr>
        <w:t xml:space="preserve"> identified under the </w:t>
      </w:r>
      <w:r w:rsidR="00AD1420" w:rsidRPr="00B343CE">
        <w:rPr>
          <w:rFonts w:ascii="Arial" w:hAnsi="Arial" w:cs="Arial"/>
          <w:sz w:val="20"/>
          <w:szCs w:val="20"/>
        </w:rPr>
        <w:t>C</w:t>
      </w:r>
      <w:r w:rsidRPr="00B343CE">
        <w:rPr>
          <w:rFonts w:ascii="Arial" w:hAnsi="Arial" w:cs="Arial"/>
          <w:sz w:val="20"/>
          <w:szCs w:val="20"/>
        </w:rPr>
        <w:t>ontract.</w:t>
      </w:r>
      <w:r w:rsidR="001E6908" w:rsidRPr="00B343CE">
        <w:rPr>
          <w:rFonts w:ascii="Arial" w:hAnsi="Arial" w:cs="Arial"/>
          <w:sz w:val="20"/>
          <w:szCs w:val="20"/>
        </w:rPr>
        <w:br w:type="page"/>
      </w:r>
    </w:p>
    <w:p w14:paraId="29E64F75" w14:textId="343BEF66" w:rsidR="00350AC9" w:rsidRPr="00B343CE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343CE">
        <w:rPr>
          <w:rFonts w:ascii="Arial" w:hAnsi="Arial"/>
          <w:sz w:val="20"/>
          <w:szCs w:val="20"/>
        </w:rPr>
        <w:t xml:space="preserve">Signed by an authorised signatory for and on behalf of the </w:t>
      </w:r>
      <w:r w:rsidR="009D654B" w:rsidRPr="00B343CE">
        <w:rPr>
          <w:rFonts w:ascii="Arial" w:hAnsi="Arial"/>
          <w:sz w:val="20"/>
          <w:szCs w:val="20"/>
        </w:rPr>
        <w:t>Buyer</w:t>
      </w:r>
      <w:r w:rsidR="00776EE6">
        <w:rPr>
          <w:rFonts w:ascii="Arial" w:hAnsi="Arial"/>
          <w:sz w:val="20"/>
          <w:szCs w:val="20"/>
        </w:rPr>
        <w:t>.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343CE" w14:paraId="2C905998" w14:textId="77777777">
        <w:tc>
          <w:tcPr>
            <w:tcW w:w="2210" w:type="dxa"/>
            <w:tcBorders>
              <w:bottom w:val="nil"/>
            </w:tcBorders>
          </w:tcPr>
          <w:p w14:paraId="331CF89D" w14:textId="77777777" w:rsidR="00D53E76" w:rsidRPr="00B343CE" w:rsidRDefault="00D53E76">
            <w:pPr>
              <w:pStyle w:val="TableNormal1"/>
              <w:rPr>
                <w:rFonts w:ascii="Arial" w:hAnsi="Arial"/>
                <w:sz w:val="20"/>
                <w:szCs w:val="20"/>
              </w:rPr>
            </w:pPr>
          </w:p>
          <w:p w14:paraId="0383138C" w14:textId="071105ED" w:rsidR="00350AC9" w:rsidRPr="00B343CE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5691A5BE" w14:textId="77777777" w:rsidR="00350AC9" w:rsidRPr="00B343CE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343CE" w14:paraId="719D11B7" w14:textId="77777777">
        <w:tc>
          <w:tcPr>
            <w:tcW w:w="2210" w:type="dxa"/>
            <w:tcBorders>
              <w:top w:val="nil"/>
              <w:bottom w:val="nil"/>
            </w:tcBorders>
          </w:tcPr>
          <w:p w14:paraId="38C9E174" w14:textId="77777777" w:rsidR="00350AC9" w:rsidRPr="00B343CE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33DAF2B0" w14:textId="77777777" w:rsidR="00350AC9" w:rsidRPr="00B343CE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343CE" w14:paraId="0862C57F" w14:textId="77777777">
        <w:tc>
          <w:tcPr>
            <w:tcW w:w="2210" w:type="dxa"/>
            <w:tcBorders>
              <w:top w:val="nil"/>
              <w:bottom w:val="nil"/>
            </w:tcBorders>
          </w:tcPr>
          <w:p w14:paraId="31BD9A22" w14:textId="77777777" w:rsidR="00350AC9" w:rsidRPr="00B343CE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51CEDF8B" w14:textId="77777777" w:rsidR="00350AC9" w:rsidRPr="00B343CE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343CE" w14:paraId="43B828D3" w14:textId="77777777">
        <w:tc>
          <w:tcPr>
            <w:tcW w:w="2210" w:type="dxa"/>
            <w:tcBorders>
              <w:top w:val="nil"/>
              <w:bottom w:val="nil"/>
            </w:tcBorders>
          </w:tcPr>
          <w:p w14:paraId="503F3F20" w14:textId="77777777" w:rsidR="00350AC9" w:rsidRPr="00B343CE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25658BFD" w14:textId="77777777" w:rsidR="00350AC9" w:rsidRPr="00B343CE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343CE" w14:paraId="2C082332" w14:textId="77777777">
        <w:tc>
          <w:tcPr>
            <w:tcW w:w="2210" w:type="dxa"/>
            <w:tcBorders>
              <w:top w:val="nil"/>
            </w:tcBorders>
          </w:tcPr>
          <w:p w14:paraId="0B02FE2C" w14:textId="77777777" w:rsidR="00350AC9" w:rsidRPr="00B343CE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0CDD9775" w14:textId="77777777" w:rsidR="00350AC9" w:rsidRPr="00B343CE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B0BB494" w14:textId="77777777" w:rsidR="00D53E76" w:rsidRPr="00B343CE" w:rsidRDefault="00D53E76">
      <w:pPr>
        <w:pStyle w:val="TableNormal1"/>
        <w:rPr>
          <w:rFonts w:ascii="Arial" w:hAnsi="Arial"/>
          <w:sz w:val="20"/>
          <w:szCs w:val="20"/>
        </w:rPr>
      </w:pPr>
    </w:p>
    <w:p w14:paraId="4F3AF7C6" w14:textId="797A7C9E" w:rsidR="00350AC9" w:rsidRPr="00B343CE" w:rsidRDefault="001E6908">
      <w:pPr>
        <w:pStyle w:val="TableNormal1"/>
        <w:rPr>
          <w:rFonts w:ascii="Arial" w:hAnsi="Arial"/>
          <w:sz w:val="20"/>
          <w:szCs w:val="20"/>
        </w:rPr>
      </w:pPr>
      <w:r w:rsidRPr="00B343CE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343CE" w14:paraId="71772FC2" w14:textId="77777777">
        <w:tc>
          <w:tcPr>
            <w:tcW w:w="2208" w:type="dxa"/>
            <w:tcBorders>
              <w:bottom w:val="nil"/>
            </w:tcBorders>
          </w:tcPr>
          <w:p w14:paraId="29884231" w14:textId="77777777" w:rsidR="00D53E76" w:rsidRPr="00B343CE" w:rsidRDefault="00D53E76">
            <w:pPr>
              <w:pStyle w:val="TableNormal1"/>
              <w:rPr>
                <w:rFonts w:ascii="Arial" w:hAnsi="Arial"/>
                <w:sz w:val="20"/>
                <w:szCs w:val="20"/>
              </w:rPr>
            </w:pPr>
          </w:p>
          <w:p w14:paraId="24405321" w14:textId="3B1B8348" w:rsidR="00350AC9" w:rsidRPr="00B343CE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52C1D78D" w14:textId="77777777" w:rsidR="00350AC9" w:rsidRPr="00B343CE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343CE" w14:paraId="712F7F54" w14:textId="77777777">
        <w:tc>
          <w:tcPr>
            <w:tcW w:w="2208" w:type="dxa"/>
            <w:tcBorders>
              <w:top w:val="nil"/>
              <w:bottom w:val="nil"/>
            </w:tcBorders>
          </w:tcPr>
          <w:p w14:paraId="04702921" w14:textId="77777777" w:rsidR="00350AC9" w:rsidRPr="00B343CE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5DE69002" w14:textId="77777777" w:rsidR="00350AC9" w:rsidRPr="00B343CE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343CE" w14:paraId="28225C07" w14:textId="77777777">
        <w:tc>
          <w:tcPr>
            <w:tcW w:w="2208" w:type="dxa"/>
            <w:tcBorders>
              <w:top w:val="nil"/>
              <w:bottom w:val="nil"/>
            </w:tcBorders>
          </w:tcPr>
          <w:p w14:paraId="4634BB37" w14:textId="77777777" w:rsidR="00350AC9" w:rsidRPr="00B343CE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6FFF1700" w14:textId="77777777" w:rsidR="00350AC9" w:rsidRPr="00B343CE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343CE" w14:paraId="12C9E9A1" w14:textId="77777777">
        <w:tc>
          <w:tcPr>
            <w:tcW w:w="2208" w:type="dxa"/>
            <w:tcBorders>
              <w:top w:val="nil"/>
              <w:bottom w:val="nil"/>
            </w:tcBorders>
          </w:tcPr>
          <w:p w14:paraId="49314A4A" w14:textId="77777777" w:rsidR="00350AC9" w:rsidRPr="00B343CE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343CE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02FBD93F" w14:textId="77777777" w:rsidR="00350AC9" w:rsidRPr="00B343CE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74DE30C" w14:textId="77777777" w:rsidR="00E66D32" w:rsidRPr="00BC435A" w:rsidRDefault="00E66D32" w:rsidP="00A74FFA">
      <w:pPr>
        <w:pStyle w:val="Heading1"/>
        <w:numPr>
          <w:ilvl w:val="0"/>
          <w:numId w:val="0"/>
        </w:numPr>
        <w:tabs>
          <w:tab w:val="left" w:pos="720"/>
        </w:tabs>
        <w:overflowPunct w:val="0"/>
        <w:autoSpaceDE w:val="0"/>
        <w:autoSpaceDN w:val="0"/>
        <w:spacing w:after="0"/>
        <w:textAlignment w:val="baseline"/>
        <w:rPr>
          <w:sz w:val="20"/>
        </w:rPr>
      </w:pPr>
    </w:p>
    <w:sectPr w:rsidR="00E66D32" w:rsidRPr="00BC435A" w:rsidSect="004D57DD">
      <w:footerReference w:type="default" r:id="rId11"/>
      <w:foot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C9C9" w14:textId="77777777" w:rsidR="006C0802" w:rsidRDefault="006C0802">
      <w:pPr>
        <w:spacing w:after="0"/>
      </w:pPr>
      <w:r>
        <w:separator/>
      </w:r>
    </w:p>
  </w:endnote>
  <w:endnote w:type="continuationSeparator" w:id="0">
    <w:p w14:paraId="738548D6" w14:textId="77777777" w:rsidR="006C0802" w:rsidRDefault="006C0802">
      <w:pPr>
        <w:spacing w:after="0"/>
      </w:pPr>
      <w:r>
        <w:continuationSeparator/>
      </w:r>
    </w:p>
  </w:endnote>
  <w:endnote w:type="continuationNotice" w:id="1">
    <w:p w14:paraId="79D02E18" w14:textId="77777777" w:rsidR="00AD69ED" w:rsidRDefault="00AD69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79E3" w14:textId="77777777"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14:paraId="0ED9A90C" w14:textId="77777777"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14:paraId="4F36F1F2" w14:textId="77777777"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8B6272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09ECC0C9" w14:textId="77777777"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BF86" w14:textId="13D64B91" w:rsidR="004D57DD" w:rsidRPr="00D40EC0" w:rsidRDefault="004D57DD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2174" w14:textId="77777777" w:rsidR="006C0802" w:rsidRDefault="006C0802">
      <w:pPr>
        <w:spacing w:after="0"/>
      </w:pPr>
      <w:r>
        <w:separator/>
      </w:r>
    </w:p>
  </w:footnote>
  <w:footnote w:type="continuationSeparator" w:id="0">
    <w:p w14:paraId="612D1AC5" w14:textId="77777777" w:rsidR="006C0802" w:rsidRDefault="006C0802">
      <w:pPr>
        <w:spacing w:after="0"/>
      </w:pPr>
      <w:r>
        <w:continuationSeparator/>
      </w:r>
    </w:p>
  </w:footnote>
  <w:footnote w:type="continuationNotice" w:id="1">
    <w:p w14:paraId="45443147" w14:textId="77777777" w:rsidR="00AD69ED" w:rsidRDefault="00AD69E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0365"/>
    <w:multiLevelType w:val="multilevel"/>
    <w:tmpl w:val="0F84774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strike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decimal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decimal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4222">
    <w:abstractNumId w:val="1"/>
  </w:num>
  <w:num w:numId="2" w16cid:durableId="321204588">
    <w:abstractNumId w:val="2"/>
  </w:num>
  <w:num w:numId="3" w16cid:durableId="13992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C9"/>
    <w:rsid w:val="00006F48"/>
    <w:rsid w:val="0001214D"/>
    <w:rsid w:val="00076DFF"/>
    <w:rsid w:val="000A16DC"/>
    <w:rsid w:val="00113B70"/>
    <w:rsid w:val="00130B9E"/>
    <w:rsid w:val="00182D31"/>
    <w:rsid w:val="00185DDF"/>
    <w:rsid w:val="001C64D0"/>
    <w:rsid w:val="001C70AF"/>
    <w:rsid w:val="001E6908"/>
    <w:rsid w:val="00200DD7"/>
    <w:rsid w:val="00244D06"/>
    <w:rsid w:val="002C3BF6"/>
    <w:rsid w:val="002E10B6"/>
    <w:rsid w:val="0030242B"/>
    <w:rsid w:val="00315D14"/>
    <w:rsid w:val="00327BC2"/>
    <w:rsid w:val="00350AC9"/>
    <w:rsid w:val="00380008"/>
    <w:rsid w:val="00396B26"/>
    <w:rsid w:val="003A7243"/>
    <w:rsid w:val="00495C9E"/>
    <w:rsid w:val="004D4BE0"/>
    <w:rsid w:val="004D57DD"/>
    <w:rsid w:val="004D7707"/>
    <w:rsid w:val="004E37FA"/>
    <w:rsid w:val="004F0D63"/>
    <w:rsid w:val="005139F3"/>
    <w:rsid w:val="0055265D"/>
    <w:rsid w:val="00583295"/>
    <w:rsid w:val="0058704D"/>
    <w:rsid w:val="00593C97"/>
    <w:rsid w:val="00595CDB"/>
    <w:rsid w:val="005C103A"/>
    <w:rsid w:val="005F56E0"/>
    <w:rsid w:val="00631D9C"/>
    <w:rsid w:val="006439B7"/>
    <w:rsid w:val="00657079"/>
    <w:rsid w:val="00666B3F"/>
    <w:rsid w:val="00682D58"/>
    <w:rsid w:val="006908DB"/>
    <w:rsid w:val="00694438"/>
    <w:rsid w:val="006A0986"/>
    <w:rsid w:val="006C0802"/>
    <w:rsid w:val="006E794D"/>
    <w:rsid w:val="00766CDF"/>
    <w:rsid w:val="0077114A"/>
    <w:rsid w:val="00776EE6"/>
    <w:rsid w:val="007F5B16"/>
    <w:rsid w:val="00840749"/>
    <w:rsid w:val="008621C3"/>
    <w:rsid w:val="00881BCF"/>
    <w:rsid w:val="00892AD1"/>
    <w:rsid w:val="008A69ED"/>
    <w:rsid w:val="008B267C"/>
    <w:rsid w:val="008B6272"/>
    <w:rsid w:val="008E5A6B"/>
    <w:rsid w:val="0094762F"/>
    <w:rsid w:val="0094790A"/>
    <w:rsid w:val="00994DE9"/>
    <w:rsid w:val="00997D96"/>
    <w:rsid w:val="009D654B"/>
    <w:rsid w:val="00A27F12"/>
    <w:rsid w:val="00A45C90"/>
    <w:rsid w:val="00A74FFA"/>
    <w:rsid w:val="00AD1420"/>
    <w:rsid w:val="00AD1B90"/>
    <w:rsid w:val="00AD69ED"/>
    <w:rsid w:val="00B343CE"/>
    <w:rsid w:val="00B83618"/>
    <w:rsid w:val="00BC435A"/>
    <w:rsid w:val="00BC6C67"/>
    <w:rsid w:val="00C11C29"/>
    <w:rsid w:val="00C51D9D"/>
    <w:rsid w:val="00C52D0A"/>
    <w:rsid w:val="00C77743"/>
    <w:rsid w:val="00CB3CFC"/>
    <w:rsid w:val="00CD7247"/>
    <w:rsid w:val="00CE4993"/>
    <w:rsid w:val="00D06B82"/>
    <w:rsid w:val="00D40EC0"/>
    <w:rsid w:val="00D51066"/>
    <w:rsid w:val="00D53E76"/>
    <w:rsid w:val="00D701B7"/>
    <w:rsid w:val="00DB6615"/>
    <w:rsid w:val="00DB66C0"/>
    <w:rsid w:val="00DD49EC"/>
    <w:rsid w:val="00DE1AB8"/>
    <w:rsid w:val="00E40910"/>
    <w:rsid w:val="00E66D32"/>
    <w:rsid w:val="00E80AE6"/>
    <w:rsid w:val="00E83494"/>
    <w:rsid w:val="00EC790E"/>
    <w:rsid w:val="00EE2E7C"/>
    <w:rsid w:val="00EF7887"/>
    <w:rsid w:val="00F04AAA"/>
    <w:rsid w:val="00F0537A"/>
    <w:rsid w:val="00F156D8"/>
    <w:rsid w:val="00F71292"/>
    <w:rsid w:val="00F82189"/>
    <w:rsid w:val="00F96E6E"/>
    <w:rsid w:val="0717B6D2"/>
    <w:rsid w:val="1D6CD05F"/>
    <w:rsid w:val="79E0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6B6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F04AAA"/>
    <w:pPr>
      <w:keepNext/>
      <w:numPr>
        <w:numId w:val="3"/>
      </w:numPr>
      <w:overflowPunct/>
      <w:autoSpaceDE/>
      <w:autoSpaceDN/>
      <w:textAlignment w:val="auto"/>
      <w:outlineLvl w:val="0"/>
    </w:pPr>
    <w:rPr>
      <w:rFonts w:ascii="Arial" w:eastAsia="STZhongsong" w:hAnsi="Arial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F04AAA"/>
    <w:pPr>
      <w:numPr>
        <w:ilvl w:val="1"/>
        <w:numId w:val="3"/>
      </w:numPr>
      <w:overflowPunct/>
      <w:autoSpaceDE/>
      <w:autoSpaceDN/>
      <w:textAlignment w:val="auto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F04AAA"/>
    <w:pPr>
      <w:numPr>
        <w:ilvl w:val="2"/>
        <w:numId w:val="3"/>
      </w:numPr>
      <w:overflowPunct/>
      <w:autoSpaceDE/>
      <w:autoSpaceDN/>
      <w:textAlignment w:val="auto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F04AAA"/>
    <w:pPr>
      <w:numPr>
        <w:ilvl w:val="3"/>
        <w:numId w:val="3"/>
      </w:numPr>
      <w:overflowPunct/>
      <w:autoSpaceDE/>
      <w:autoSpaceDN/>
      <w:textAlignment w:val="auto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F04AAA"/>
    <w:pPr>
      <w:numPr>
        <w:ilvl w:val="4"/>
        <w:numId w:val="3"/>
      </w:numPr>
      <w:overflowPunct/>
      <w:autoSpaceDE/>
      <w:autoSpaceDN/>
      <w:textAlignment w:val="auto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F04AAA"/>
    <w:pPr>
      <w:numPr>
        <w:ilvl w:val="5"/>
        <w:numId w:val="3"/>
      </w:numPr>
      <w:overflowPunct/>
      <w:autoSpaceDE/>
      <w:autoSpaceDN/>
      <w:textAlignment w:val="auto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F04AAA"/>
    <w:pPr>
      <w:numPr>
        <w:ilvl w:val="6"/>
        <w:numId w:val="3"/>
      </w:numPr>
      <w:overflowPunct/>
      <w:autoSpaceDE/>
      <w:autoSpaceDN/>
      <w:textAlignment w:val="auto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F04AAA"/>
    <w:pPr>
      <w:numPr>
        <w:ilvl w:val="7"/>
        <w:numId w:val="3"/>
      </w:numPr>
      <w:overflowPunct/>
      <w:autoSpaceDE/>
      <w:autoSpaceDN/>
      <w:textAlignment w:val="auto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F04AAA"/>
    <w:pPr>
      <w:numPr>
        <w:ilvl w:val="8"/>
        <w:numId w:val="3"/>
      </w:numPr>
      <w:overflowPunct/>
      <w:autoSpaceDE/>
      <w:autoSpaceDN/>
      <w:textAlignment w:val="auto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F04AAA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F04AAA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F04AAA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F04AAA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F04AAA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F04AAA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F04AAA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F04AAA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F04AAA"/>
    <w:rPr>
      <w:rFonts w:ascii="Arial" w:eastAsia="STZhongsong" w:hAnsi="Arial" w:cs="Times New Roman"/>
      <w:szCs w:val="20"/>
      <w:lang w:eastAsia="zh-CN"/>
    </w:rPr>
  </w:style>
  <w:style w:type="paragraph" w:styleId="BodyText">
    <w:name w:val="Body Text"/>
    <w:basedOn w:val="Normal"/>
    <w:link w:val="BodyTextChar"/>
    <w:rsid w:val="00F04AAA"/>
    <w:pPr>
      <w:spacing w:after="120"/>
    </w:pPr>
    <w:rPr>
      <w:rFonts w:ascii="Arial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04AAA"/>
    <w:rPr>
      <w:rFonts w:ascii="Arial" w:eastAsia="Times New Roman" w:hAnsi="Arial" w:cs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F04AAA"/>
    <w:pPr>
      <w:widowControl w:val="0"/>
      <w:overflowPunct/>
      <w:adjustRightInd/>
      <w:spacing w:after="0"/>
      <w:jc w:val="left"/>
      <w:textAlignment w:val="auto"/>
    </w:pPr>
    <w:rPr>
      <w:rFonts w:ascii="Arial" w:eastAsia="Arial" w:hAnsi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e2b35971-f043-4b2c-90be-32503d656b9c">
      <Terms xmlns="http://schemas.microsoft.com/office/infopath/2007/PartnerControls"/>
    </lcf76f155ced4ddcb4097134ff3c332f>
    <Hyperlink xmlns="e2b35971-f043-4b2c-90be-32503d656b9c">
      <Url xsi:nil="true"/>
      <Description xsi:nil="true"/>
    </Hyper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15" ma:contentTypeDescription="Create a new document." ma:contentTypeScope="" ma:versionID="bd2f9e61a08ac6823b0a0ca4da02f06e">
  <xsd:schema xmlns:xsd="http://www.w3.org/2001/XMLSchema" xmlns:xs="http://www.w3.org/2001/XMLSchema" xmlns:p="http://schemas.microsoft.com/office/2006/metadata/properties" xmlns:ns2="e2b35971-f043-4b2c-90be-32503d656b9c" xmlns:ns3="04738c6d-ecc8-46f1-821f-82e308eab3d9" targetNamespace="http://schemas.microsoft.com/office/2006/metadata/properties" ma:root="true" ma:fieldsID="ae2c63e471e82d9344124e3ec02f72e9" ns2:_="" ns3:_="">
    <xsd:import namespace="e2b35971-f043-4b2c-90be-32503d656b9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2bee67-ea82-4a61-9f18-c57d7547c131}" ma:internalName="TaxCatchAll" ma:showField="CatchAllData" ma:web="75092da7-5bb5-470a-b01b-a5ae10478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6A574-625F-4720-917F-8405E7021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D7C45-9BE2-4779-90A9-F6EA0C34CB78}">
  <ds:schemaRefs>
    <ds:schemaRef ds:uri="http://purl.org/dc/terms/"/>
    <ds:schemaRef ds:uri="e2b35971-f043-4b2c-90be-32503d656b9c"/>
    <ds:schemaRef ds:uri="http://schemas.microsoft.com/office/2006/documentManagement/types"/>
    <ds:schemaRef ds:uri="http://purl.org/dc/elements/1.1/"/>
    <ds:schemaRef ds:uri="04738c6d-ecc8-46f1-821f-82e308eab3d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DD3EAF-1AE2-43D4-8C40-7EED9FC6DD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8B99B0-7262-45D8-B3A9-F6C15368A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5971-f043-4b2c-90be-32503d656b9c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Chapman, David Mr (UKStratCom DD-CM-SW-SCO-10)</cp:lastModifiedBy>
  <cp:revision>2</cp:revision>
  <dcterms:created xsi:type="dcterms:W3CDTF">2025-05-12T23:29:00Z</dcterms:created>
  <dcterms:modified xsi:type="dcterms:W3CDTF">2025-09-16T11:11:00Z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0x010100DFC963FEBEAFFD439F1407C2DB1A7594</vt:lpwstr>
  </property>
  <property fmtid="{D5CDD505-2E9C-101B-9397-08002B2CF9AE}" pid="4" name="MSIP_Label_d8a60473-494b-4586-a1bb-b0e663054676_Enabled">
    <vt:lpwstr>true</vt:lpwstr>
  </property>
  <property fmtid="{D5CDD505-2E9C-101B-9397-08002B2CF9AE}" pid="5" name="MSIP_Label_d8a60473-494b-4586-a1bb-b0e663054676_SetDate">
    <vt:lpwstr>2025-05-12T15:26:59Z</vt:lpwstr>
  </property>
  <property fmtid="{D5CDD505-2E9C-101B-9397-08002B2CF9AE}" pid="6" name="MSIP_Label_d8a60473-494b-4586-a1bb-b0e663054676_Method">
    <vt:lpwstr>Privileged</vt:lpwstr>
  </property>
  <property fmtid="{D5CDD505-2E9C-101B-9397-08002B2CF9AE}" pid="7" name="MSIP_Label_d8a60473-494b-4586-a1bb-b0e663054676_Name">
    <vt:lpwstr>MOD-1-O-‘UNMARKED’</vt:lpwstr>
  </property>
  <property fmtid="{D5CDD505-2E9C-101B-9397-08002B2CF9AE}" pid="8" name="MSIP_Label_d8a60473-494b-4586-a1bb-b0e663054676_SiteId">
    <vt:lpwstr>be7760ed-5953-484b-ae95-d0a16dfa09e5</vt:lpwstr>
  </property>
  <property fmtid="{D5CDD505-2E9C-101B-9397-08002B2CF9AE}" pid="9" name="MSIP_Label_d8a60473-494b-4586-a1bb-b0e663054676_ActionId">
    <vt:lpwstr>8e7e868b-10d9-484c-9529-a20d8a48c541</vt:lpwstr>
  </property>
  <property fmtid="{D5CDD505-2E9C-101B-9397-08002B2CF9AE}" pid="10" name="MSIP_Label_d8a60473-494b-4586-a1bb-b0e663054676_ContentBits">
    <vt:lpwstr>0</vt:lpwstr>
  </property>
  <property fmtid="{D5CDD505-2E9C-101B-9397-08002B2CF9AE}" pid="11" name="MSIP_Label_d8a60473-494b-4586-a1bb-b0e663054676_Tag">
    <vt:lpwstr>10, 0, 1, 2</vt:lpwstr>
  </property>
  <property fmtid="{D5CDD505-2E9C-101B-9397-08002B2CF9AE}" pid="12" name="MediaServiceImageTags">
    <vt:lpwstr/>
  </property>
  <property fmtid="{D5CDD505-2E9C-101B-9397-08002B2CF9AE}" pid="13" name="Order">
    <vt:r8>6634700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