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40F3D" w:rsidRPr="00EA3830" w:rsidRDefault="00840F3D">
            <w:pPr>
              <w:snapToGrid w:val="0"/>
              <w:spacing w:after="0"/>
              <w:rPr>
                <w:rFonts w:ascii="Arial" w:hAnsi="Arial" w:cs="Arial"/>
                <w:b/>
                <w:bCs/>
              </w:rPr>
            </w:pPr>
          </w:p>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Commercial </w:t>
            </w:r>
            <w:r w:rsidR="0039419F" w:rsidRPr="00EA3830">
              <w:rPr>
                <w:rFonts w:ascii="Arial" w:hAnsi="Arial" w:cs="Arial"/>
              </w:rPr>
              <w:t>Service</w:t>
            </w:r>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EA3830"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Pr="00EA3830">
              <w:rPr>
                <w:rFonts w:ascii="Arial" w:hAnsi="Arial" w:cs="Arial"/>
                <w:b/>
                <w:bCs/>
              </w:rPr>
              <w:t>:</w:t>
            </w:r>
          </w:p>
          <w:p w:rsidR="0044458B" w:rsidRPr="00EA3830" w:rsidRDefault="0044458B" w:rsidP="0044458B">
            <w:pPr>
              <w:pStyle w:val="NormalWeb"/>
              <w:rPr>
                <w:rFonts w:ascii="Arial" w:hAnsi="Arial" w:cs="Arial"/>
                <w:sz w:val="22"/>
                <w:szCs w:val="22"/>
              </w:rPr>
            </w:pPr>
            <w:r w:rsidRPr="00EA3830">
              <w:rPr>
                <w:rFonts w:ascii="Arial" w:hAnsi="Arial" w:cs="Arial"/>
                <w:sz w:val="22"/>
                <w:szCs w:val="22"/>
              </w:rPr>
              <w:t xml:space="preserve">The </w:t>
            </w:r>
            <w:r w:rsidR="003C54DE">
              <w:rPr>
                <w:rFonts w:ascii="Arial" w:hAnsi="Arial" w:cs="Arial"/>
                <w:sz w:val="22"/>
                <w:szCs w:val="22"/>
              </w:rPr>
              <w:t xml:space="preserve">Crown </w:t>
            </w:r>
            <w:r w:rsidR="005A2CF5">
              <w:rPr>
                <w:rFonts w:ascii="Arial" w:hAnsi="Arial" w:cs="Arial"/>
                <w:sz w:val="22"/>
                <w:szCs w:val="22"/>
              </w:rPr>
              <w:t xml:space="preserve">Commercial </w:t>
            </w:r>
            <w:r w:rsidR="005A2CF5" w:rsidRPr="00EA3830">
              <w:rPr>
                <w:rFonts w:ascii="Arial" w:hAnsi="Arial" w:cs="Arial"/>
                <w:sz w:val="22"/>
                <w:szCs w:val="22"/>
              </w:rPr>
              <w:t>Service</w:t>
            </w:r>
            <w:r w:rsidRPr="00EA3830">
              <w:rPr>
                <w:rFonts w:ascii="Arial" w:hAnsi="Arial" w:cs="Arial"/>
                <w:sz w:val="22"/>
                <w:szCs w:val="22"/>
              </w:rPr>
              <w:t xml:space="preserve"> is an executive agency of the Cabinet Office. Our overall priority is to provide procurement savings for the UK public sector as a whole and specifically to deliver centralised procurement for central government departments.</w:t>
            </w:r>
          </w:p>
          <w:p w:rsidR="00DD5C19" w:rsidRPr="00EA3830" w:rsidRDefault="00DD5C19" w:rsidP="0044458B">
            <w:pPr>
              <w:rPr>
                <w:rFonts w:ascii="Arial" w:hAnsi="Arial" w:cs="Arial"/>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704543" w:rsidRPr="0044458B" w:rsidRDefault="00704543" w:rsidP="004D1549">
            <w:pPr>
              <w:tabs>
                <w:tab w:val="right" w:pos="10454"/>
              </w:tabs>
              <w:rPr>
                <w:rFonts w:ascii="Arial" w:hAnsi="Arial" w:cs="Arial"/>
                <w:bCs/>
              </w:rPr>
            </w:pPr>
            <w:r w:rsidRPr="00EA3830">
              <w:rPr>
                <w:rFonts w:ascii="Arial" w:hAnsi="Arial" w:cs="Arial"/>
                <w:bCs/>
              </w:rPr>
              <w:t>Please see the attached Detail</w:t>
            </w:r>
            <w:r w:rsidR="004D1549" w:rsidRPr="00EA3830">
              <w:rPr>
                <w:rFonts w:ascii="Arial" w:hAnsi="Arial" w:cs="Arial"/>
                <w:bCs/>
              </w:rPr>
              <w:t>s</w:t>
            </w:r>
            <w:r w:rsidRPr="00EA3830">
              <w:rPr>
                <w:rFonts w:ascii="Arial" w:hAnsi="Arial" w:cs="Arial"/>
                <w:bCs/>
              </w:rPr>
              <w:t xml:space="preserve"> of Requirement</w:t>
            </w:r>
            <w:r w:rsidR="00D6174B" w:rsidRPr="00EA3830">
              <w:rPr>
                <w:rFonts w:ascii="Arial" w:hAnsi="Arial" w:cs="Arial"/>
                <w:bCs/>
              </w:rPr>
              <w:t>.</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D6174B" w:rsidRPr="00EA3830">
              <w:rPr>
                <w:rFonts w:ascii="Arial" w:hAnsi="Arial" w:cs="Arial"/>
                <w:bCs/>
              </w:rPr>
              <w:t>Please see the attached Detail</w:t>
            </w:r>
            <w:r w:rsidR="00D13F43" w:rsidRPr="00EA3830">
              <w:rPr>
                <w:rFonts w:ascii="Arial" w:hAnsi="Arial" w:cs="Arial"/>
                <w:bCs/>
              </w:rPr>
              <w:t>s</w:t>
            </w:r>
            <w:r w:rsidR="00D6174B" w:rsidRPr="00EA3830">
              <w:rPr>
                <w:rFonts w:ascii="Arial" w:hAnsi="Arial" w:cs="Arial"/>
                <w:bCs/>
              </w:rPr>
              <w:t xml:space="preserve"> of Requirement.</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Default="001F0D78" w:rsidP="00F32BB8">
            <w:pPr>
              <w:snapToGrid w:val="0"/>
              <w:rPr>
                <w:rFonts w:ascii="Arial" w:hAnsi="Arial" w:cs="Arial"/>
                <w:bCs/>
              </w:rPr>
            </w:pPr>
            <w:r w:rsidRPr="0044458B">
              <w:rPr>
                <w:rFonts w:ascii="Arial" w:hAnsi="Arial" w:cs="Arial"/>
                <w:bCs/>
              </w:rPr>
              <w:t xml:space="preserve">Expressions of Interest to be received by </w:t>
            </w:r>
            <w:r w:rsidR="00F32BB8">
              <w:rPr>
                <w:rFonts w:ascii="Arial" w:hAnsi="Arial" w:cs="Arial"/>
                <w:bCs/>
              </w:rPr>
              <w:t xml:space="preserve">17:00 24/12/2015. </w:t>
            </w:r>
            <w:r w:rsidR="00E7399D" w:rsidRPr="0044458B">
              <w:rPr>
                <w:rFonts w:ascii="Arial" w:hAnsi="Arial" w:cs="Arial"/>
                <w:bCs/>
              </w:rPr>
              <w:t>Late expressions may not be accepted.</w:t>
            </w:r>
          </w:p>
          <w:p w:rsidR="00F32BB8" w:rsidRPr="00C80427" w:rsidRDefault="00F32BB8" w:rsidP="00F32BB8">
            <w:pPr>
              <w:snapToGrid w:val="0"/>
              <w:rPr>
                <w:rFonts w:ascii="Arial" w:hAnsi="Arial" w:cs="Arial"/>
                <w:bCs/>
              </w:rPr>
            </w:pPr>
            <w:r>
              <w:rPr>
                <w:rFonts w:ascii="Arial" w:hAnsi="Arial" w:cs="Arial"/>
                <w:bCs/>
              </w:rPr>
              <w:t xml:space="preserve">ITT documents to be issued to potential bidders </w:t>
            </w:r>
            <w:bookmarkStart w:id="0" w:name="_GoBack"/>
            <w:bookmarkEnd w:id="0"/>
            <w:r>
              <w:rPr>
                <w:rFonts w:ascii="Arial" w:hAnsi="Arial" w:cs="Arial"/>
                <w:bCs/>
              </w:rPr>
              <w:t>via CCS portal on 29/12/2015.</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Duration:</w:t>
            </w:r>
            <w:r w:rsidR="001F0D78" w:rsidRPr="0044458B">
              <w:rPr>
                <w:rFonts w:ascii="Arial" w:hAnsi="Arial" w:cs="Arial"/>
                <w:b/>
                <w:b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 Invitation to Tender documents.</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Terms and Conditions of Contract:</w:t>
            </w:r>
          </w:p>
          <w:p w:rsidR="0077248D" w:rsidRPr="00C87063" w:rsidRDefault="009B3105" w:rsidP="00736AE0">
            <w:pPr>
              <w:rPr>
                <w:rFonts w:ascii="Arial" w:hAnsi="Arial" w:cs="Arial"/>
                <w:color w:val="FF0000"/>
              </w:rPr>
            </w:pPr>
            <w:r w:rsidRPr="00F32BB8">
              <w:rPr>
                <w:rFonts w:ascii="Arial" w:hAnsi="Arial" w:cs="Arial"/>
              </w:rPr>
              <w:t>Crown Commercial Service</w:t>
            </w:r>
            <w:r w:rsidR="000202DC" w:rsidRPr="00F32BB8">
              <w:t xml:space="preserve"> </w:t>
            </w:r>
            <w:r w:rsidR="000202DC" w:rsidRPr="00F32BB8">
              <w:rPr>
                <w:rFonts w:ascii="Arial" w:hAnsi="Arial" w:cs="Arial"/>
              </w:rPr>
              <w:t>Terms and Conditions</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lastRenderedPageBreak/>
              <w:t xml:space="preserve">How to apply: </w:t>
            </w:r>
          </w:p>
          <w:p w:rsidR="00DD3D0E"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 xml:space="preserve">uses an </w:t>
            </w:r>
            <w:proofErr w:type="spellStart"/>
            <w:r w:rsidR="0077248D" w:rsidRPr="00EA3830">
              <w:rPr>
                <w:rFonts w:ascii="Arial" w:hAnsi="Arial" w:cs="Arial"/>
                <w:color w:val="000000"/>
              </w:rPr>
              <w:t>eSourcing</w:t>
            </w:r>
            <w:proofErr w:type="spellEnd"/>
            <w:r w:rsidR="0077248D" w:rsidRPr="00EA3830">
              <w:rPr>
                <w:rFonts w:ascii="Arial" w:hAnsi="Arial" w:cs="Arial"/>
                <w:color w:val="000000"/>
              </w:rPr>
              <w:t xml:space="preserve">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proofErr w:type="gramStart"/>
            <w:r>
              <w:rPr>
                <w:rFonts w:ascii="Arial" w:hAnsi="Arial" w:cs="Arial"/>
                <w:color w:val="000000"/>
              </w:rPr>
              <w:t>CCS</w:t>
            </w:r>
            <w:r w:rsidR="00CB0124">
              <w:rPr>
                <w:rFonts w:ascii="Arial" w:hAnsi="Arial" w:cs="Arial"/>
                <w:color w:val="000000"/>
              </w:rPr>
              <w:t xml:space="preserve"> </w:t>
            </w:r>
            <w:r w:rsidR="007F5451">
              <w:rPr>
                <w:rFonts w:ascii="Arial" w:hAnsi="Arial" w:cs="Arial"/>
                <w:color w:val="000000"/>
              </w:rPr>
              <w:t xml:space="preserve"> </w:t>
            </w:r>
            <w:proofErr w:type="spellStart"/>
            <w:r w:rsidR="00C93CF1" w:rsidRPr="00EA3830">
              <w:rPr>
                <w:rFonts w:ascii="Arial" w:hAnsi="Arial" w:cs="Arial"/>
                <w:color w:val="000000"/>
              </w:rPr>
              <w:t>eSourcing</w:t>
            </w:r>
            <w:proofErr w:type="spellEnd"/>
            <w:proofErr w:type="gramEnd"/>
            <w:r w:rsidR="00C93CF1" w:rsidRPr="00EA3830">
              <w:rPr>
                <w:rFonts w:ascii="Arial" w:hAnsi="Arial" w:cs="Arial"/>
                <w:color w:val="000000"/>
              </w:rPr>
              <w:t xml:space="preserve"> Portal.</w:t>
            </w:r>
          </w:p>
          <w:p w:rsidR="00DD3D0E" w:rsidRPr="00EA3830"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7"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Passwords are issued via email, normally within 1 working day. </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w:t>
            </w:r>
            <w:r w:rsidR="005A2CF5">
              <w:rPr>
                <w:rFonts w:ascii="Arial" w:hAnsi="Arial" w:cs="Arial"/>
              </w:rPr>
              <w:t>Commercial Service</w:t>
            </w:r>
            <w:r w:rsidR="00FA646D">
              <w:rPr>
                <w:rFonts w:ascii="Arial" w:hAnsi="Arial" w:cs="Arial"/>
              </w:rPr>
              <w:t xml:space="preserve"> (</w:t>
            </w:r>
            <w:r w:rsidR="003C54DE">
              <w:rPr>
                <w:rFonts w:ascii="Arial" w:hAnsi="Arial" w:cs="Arial"/>
              </w:rPr>
              <w:t>CCS</w:t>
            </w:r>
            <w:r w:rsidR="00FA646D">
              <w:rPr>
                <w:rFonts w:ascii="Arial" w:hAnsi="Arial" w:cs="Arial"/>
              </w:rPr>
              <w:t>) Supplier help line on 0345 010 3503.</w:t>
            </w:r>
          </w:p>
          <w:p w:rsidR="0077248D" w:rsidRPr="00EA3830" w:rsidRDefault="0077248D" w:rsidP="00C849A0">
            <w:pPr>
              <w:pStyle w:val="Header"/>
              <w:rPr>
                <w:rFonts w:ascii="Arial" w:hAnsi="Arial" w:cs="Arial"/>
                <w:color w:val="000000"/>
              </w:rPr>
            </w:pPr>
            <w:r w:rsidRPr="00EA3830">
              <w:rPr>
                <w:rFonts w:ascii="Arial" w:hAnsi="Arial" w:cs="Arial"/>
                <w:color w:val="000000"/>
              </w:rPr>
              <w:t>Once registered, organisations intending to submit an expression of interest must send an email to</w:t>
            </w:r>
            <w:r w:rsidR="000202DC">
              <w:rPr>
                <w:rFonts w:ascii="Arial" w:hAnsi="Arial" w:cs="Arial"/>
                <w:color w:val="000000"/>
              </w:rPr>
              <w:t xml:space="preserve"> </w:t>
            </w:r>
            <w:r w:rsidR="000202DC" w:rsidRPr="000202DC">
              <w:rPr>
                <w:rFonts w:ascii="Arial" w:hAnsi="Arial" w:cs="Arial"/>
                <w:color w:val="000000"/>
                <w:u w:val="single"/>
              </w:rPr>
              <w:t>serviceops.research@crowncommercial.gov.uk</w:t>
            </w:r>
            <w:r w:rsidRPr="00EA3830">
              <w:rPr>
                <w:rFonts w:ascii="Arial" w:hAnsi="Arial" w:cs="Arial"/>
                <w:color w:val="000000"/>
              </w:rPr>
              <w:t xml:space="preserve"> any time up to, but no later than</w:t>
            </w:r>
            <w:r w:rsidR="007A3C88" w:rsidRPr="00EA3830">
              <w:rPr>
                <w:rFonts w:ascii="Arial" w:hAnsi="Arial" w:cs="Arial"/>
                <w:color w:val="000000"/>
              </w:rPr>
              <w:t xml:space="preserve"> </w:t>
            </w:r>
            <w:r w:rsidR="00F32BB8">
              <w:rPr>
                <w:rFonts w:ascii="Arial" w:hAnsi="Arial" w:cs="Arial"/>
                <w:b/>
                <w:color w:val="000000"/>
              </w:rPr>
              <w:t>17</w:t>
            </w:r>
            <w:r w:rsidR="00F32BB8" w:rsidRPr="00F32BB8">
              <w:rPr>
                <w:rFonts w:ascii="Arial" w:hAnsi="Arial" w:cs="Arial"/>
                <w:b/>
                <w:color w:val="000000"/>
              </w:rPr>
              <w:t>:00 24/12/2015</w:t>
            </w:r>
            <w:r w:rsidR="00C849A0">
              <w:rPr>
                <w:rFonts w:ascii="Arial" w:hAnsi="Arial" w:cs="Arial"/>
                <w:color w:val="000000"/>
              </w:rPr>
              <w:t>.</w:t>
            </w:r>
            <w:r w:rsidRPr="00EA3830">
              <w:rPr>
                <w:rFonts w:ascii="Arial" w:hAnsi="Arial" w:cs="Arial"/>
                <w:color w:val="000000"/>
              </w:rPr>
              <w:t xml:space="preserve"> The email should be entitled</w:t>
            </w:r>
            <w:r w:rsidR="00233042">
              <w:rPr>
                <w:rFonts w:ascii="Arial" w:hAnsi="Arial" w:cs="Arial"/>
                <w:color w:val="000000"/>
              </w:rPr>
              <w:t xml:space="preserve"> </w:t>
            </w:r>
            <w:r w:rsidR="00F32BB8" w:rsidRPr="00F32BB8">
              <w:rPr>
                <w:rFonts w:ascii="Arial" w:hAnsi="Arial" w:cs="Arial"/>
                <w:b/>
                <w:color w:val="000000"/>
              </w:rPr>
              <w:t xml:space="preserve">SO14639 </w:t>
            </w:r>
            <w:proofErr w:type="spellStart"/>
            <w:r w:rsidR="00F32BB8" w:rsidRPr="00F32BB8">
              <w:rPr>
                <w:rFonts w:ascii="Arial" w:hAnsi="Arial" w:cs="Arial"/>
                <w:b/>
                <w:color w:val="000000"/>
              </w:rPr>
              <w:t>DaT</w:t>
            </w:r>
            <w:proofErr w:type="spellEnd"/>
            <w:r w:rsidR="00F32BB8" w:rsidRPr="00F32BB8">
              <w:rPr>
                <w:rFonts w:ascii="Arial" w:hAnsi="Arial" w:cs="Arial"/>
                <w:b/>
                <w:color w:val="000000"/>
              </w:rPr>
              <w:t xml:space="preserve"> Fast Stream Final Selection Board 2016 Tender</w:t>
            </w:r>
            <w:r w:rsidR="00233042">
              <w:rPr>
                <w:rFonts w:ascii="Arial" w:hAnsi="Arial" w:cs="Arial"/>
                <w:b/>
              </w:rPr>
              <w:t xml:space="preserve"> </w:t>
            </w:r>
            <w:r w:rsidRPr="00EA3830">
              <w:rPr>
                <w:rFonts w:ascii="Arial" w:hAnsi="Arial" w:cs="Arial"/>
                <w:color w:val="000000"/>
              </w:rPr>
              <w:t>and contain the following details: your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EA3830" w:rsidRDefault="0077248D" w:rsidP="00840F3D">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requested information) may be rejected. I</w:t>
            </w:r>
            <w:r w:rsidRPr="00EA3830">
              <w:rPr>
                <w:rFonts w:ascii="Arial" w:hAnsi="Arial" w:cs="Arial"/>
              </w:rPr>
              <w:t xml:space="preserve">f, however, you believe that there are reasons as to why you would be unable to use the eSourcing service, please let us know by emailing </w:t>
            </w:r>
            <w:r w:rsidR="000202DC" w:rsidRPr="000202DC">
              <w:rPr>
                <w:rFonts w:ascii="Arial" w:hAnsi="Arial" w:cs="Arial"/>
                <w:u w:val="single"/>
              </w:rPr>
              <w:t>serviceops.research@crowncommercial.gov.uk</w:t>
            </w:r>
            <w:r w:rsidR="00EA3830">
              <w:rPr>
                <w:rFonts w:ascii="Arial" w:hAnsi="Arial" w:cs="Arial"/>
                <w:bCs/>
              </w:rPr>
              <w:t>,</w:t>
            </w:r>
            <w:r w:rsidRPr="00EA3830">
              <w:rPr>
                <w:rFonts w:ascii="Arial" w:hAnsi="Arial" w:cs="Arial"/>
              </w:rPr>
              <w:t xml:space="preserve"> and we will consider how best to overcome your difficulties.</w:t>
            </w:r>
          </w:p>
          <w:p w:rsidR="0077248D" w:rsidRDefault="0077248D" w:rsidP="00E82AA4">
            <w:pPr>
              <w:rPr>
                <w:rFonts w:ascii="Arial" w:hAnsi="Arial" w:cs="Arial"/>
                <w:b/>
                <w:bCs/>
              </w:rPr>
            </w:pP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Pr="00F32BB8" w:rsidRDefault="0077248D" w:rsidP="00574853">
            <w:pPr>
              <w:snapToGrid w:val="0"/>
              <w:rPr>
                <w:rFonts w:ascii="Arial" w:hAnsi="Arial" w:cs="Arial"/>
                <w:b/>
                <w:bCs/>
              </w:rPr>
            </w:pPr>
            <w:r w:rsidRPr="00F32BB8">
              <w:rPr>
                <w:rFonts w:ascii="Arial" w:hAnsi="Arial" w:cs="Arial"/>
                <w:b/>
                <w:bCs/>
              </w:rPr>
              <w:t xml:space="preserve">Point of Contact </w:t>
            </w:r>
            <w:r w:rsidR="001F0D78" w:rsidRPr="00F32BB8">
              <w:rPr>
                <w:rFonts w:ascii="Arial" w:hAnsi="Arial" w:cs="Arial"/>
                <w:b/>
                <w:bCs/>
              </w:rPr>
              <w:t>–</w:t>
            </w:r>
          </w:p>
          <w:p w:rsidR="0077248D" w:rsidRPr="00F32BB8" w:rsidRDefault="000202DC" w:rsidP="000202DC">
            <w:pPr>
              <w:spacing w:line="276" w:lineRule="auto"/>
              <w:rPr>
                <w:rFonts w:ascii="Arial" w:hAnsi="Arial" w:cs="Arial"/>
                <w:bCs/>
              </w:rPr>
            </w:pPr>
            <w:r w:rsidRPr="00F32BB8">
              <w:rPr>
                <w:rFonts w:ascii="Arial" w:eastAsiaTheme="minorEastAsia" w:hAnsi="Arial" w:cs="Arial"/>
                <w:noProof/>
                <w:lang w:val="en-US" w:eastAsia="en-GB"/>
              </w:rPr>
              <w:t>Amanda Jones</w:t>
            </w:r>
            <w:r w:rsidR="005C525B" w:rsidRPr="00F32BB8">
              <w:rPr>
                <w:rFonts w:ascii="Arial" w:eastAsiaTheme="minorEastAsia" w:hAnsi="Arial" w:cs="Arial"/>
                <w:noProof/>
                <w:sz w:val="16"/>
                <w:szCs w:val="16"/>
                <w:lang w:val="en-US" w:eastAsia="en-GB"/>
              </w:rPr>
              <w:br/>
            </w:r>
            <w:r w:rsidR="004022D0" w:rsidRPr="00F32BB8">
              <w:rPr>
                <w:rFonts w:ascii="Arial" w:hAnsi="Arial" w:cs="Arial"/>
                <w:bCs/>
              </w:rPr>
              <w:t>Email:</w:t>
            </w:r>
            <w:r w:rsidR="00EA3830" w:rsidRPr="00F32BB8">
              <w:rPr>
                <w:rFonts w:ascii="Arial" w:hAnsi="Arial" w:cs="Arial"/>
                <w:bCs/>
              </w:rPr>
              <w:t xml:space="preserve"> </w:t>
            </w:r>
            <w:r w:rsidR="004022D0" w:rsidRPr="00F32BB8">
              <w:rPr>
                <w:rFonts w:ascii="Arial" w:hAnsi="Arial" w:cs="Arial"/>
                <w:bCs/>
              </w:rPr>
              <w:t xml:space="preserve"> </w:t>
            </w:r>
            <w:hyperlink r:id="rId8" w:history="1">
              <w:r w:rsidRPr="00F32BB8">
                <w:rPr>
                  <w:rStyle w:val="Hyperlink"/>
                  <w:rFonts w:ascii="Arial" w:hAnsi="Arial" w:cs="Arial"/>
                  <w:bCs/>
                  <w:color w:val="auto"/>
                </w:rPr>
                <w:t>serviceops.research@crowncommercial.gov.uk</w:t>
              </w:r>
            </w:hyperlink>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F32BB8" w:rsidRDefault="0077248D" w:rsidP="009B36BF">
            <w:pPr>
              <w:snapToGrid w:val="0"/>
              <w:rPr>
                <w:rFonts w:ascii="Arial" w:hAnsi="Arial" w:cs="Arial"/>
                <w:b/>
                <w:bCs/>
              </w:rPr>
            </w:pPr>
            <w:r w:rsidRPr="00F32BB8">
              <w:rPr>
                <w:rFonts w:ascii="Arial" w:hAnsi="Arial" w:cs="Arial"/>
                <w:b/>
                <w:bCs/>
              </w:rPr>
              <w:t xml:space="preserve">Date of issue: </w:t>
            </w:r>
            <w:r w:rsidR="000202DC" w:rsidRPr="00F32BB8">
              <w:rPr>
                <w:rFonts w:ascii="Arial" w:hAnsi="Arial" w:cs="Arial"/>
                <w:bCs/>
              </w:rPr>
              <w:t>14/12/15</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9B36BF">
            <w:pPr>
              <w:snapToGrid w:val="0"/>
              <w:rPr>
                <w:rFonts w:ascii="Arial" w:hAnsi="Arial" w:cs="Arial"/>
                <w:b/>
                <w:bCs/>
              </w:rPr>
            </w:pPr>
            <w:r w:rsidRPr="00E82AA4">
              <w:rPr>
                <w:rFonts w:ascii="Arial" w:hAnsi="Arial" w:cs="Arial"/>
                <w:b/>
                <w:bCs/>
              </w:rPr>
              <w:t>Closing Date:</w:t>
            </w:r>
            <w:r w:rsidR="001F0D78">
              <w:rPr>
                <w:rFonts w:ascii="Arial" w:hAnsi="Arial" w:cs="Arial"/>
                <w:b/>
                <w:bCs/>
              </w:rPr>
              <w:t xml:space="preserve"> </w:t>
            </w:r>
            <w:r w:rsidR="00F32BB8">
              <w:rPr>
                <w:rFonts w:ascii="Arial" w:hAnsi="Arial" w:cs="Arial"/>
                <w:b/>
                <w:bCs/>
              </w:rPr>
              <w:t>17</w:t>
            </w:r>
            <w:r w:rsidR="00F32BB8" w:rsidRPr="00F32BB8">
              <w:rPr>
                <w:rFonts w:ascii="Arial" w:hAnsi="Arial" w:cs="Arial"/>
                <w:b/>
                <w:bCs/>
              </w:rPr>
              <w:t>:00 24/12/2015</w:t>
            </w:r>
          </w:p>
        </w:tc>
      </w:tr>
    </w:tbl>
    <w:p w:rsidR="00840F3D" w:rsidRDefault="00840F3D"/>
    <w:sectPr w:rsidR="00840F3D" w:rsidSect="009A1C55">
      <w:headerReference w:type="default" r:id="rId9"/>
      <w:footerReference w:type="default" r:id="rId10"/>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DDA" w:rsidRDefault="007A0DDA">
      <w:pPr>
        <w:spacing w:after="0" w:line="240" w:lineRule="auto"/>
      </w:pPr>
      <w:r>
        <w:separator/>
      </w:r>
    </w:p>
  </w:endnote>
  <w:endnote w:type="continuationSeparator" w:id="0">
    <w:p w:rsidR="007A0DDA" w:rsidRDefault="007A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DDA" w:rsidRDefault="007A0DDA">
      <w:pPr>
        <w:spacing w:after="0" w:line="240" w:lineRule="auto"/>
      </w:pPr>
      <w:r>
        <w:separator/>
      </w:r>
    </w:p>
  </w:footnote>
  <w:footnote w:type="continuationSeparator" w:id="0">
    <w:p w:rsidR="007A0DDA" w:rsidRDefault="007A0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tabs>
        <w:tab w:val="center" w:pos="451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7"/>
  </w:num>
  <w:num w:numId="6">
    <w:abstractNumId w:val="5"/>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15B78"/>
    <w:rsid w:val="000202DC"/>
    <w:rsid w:val="000669E7"/>
    <w:rsid w:val="00085D2F"/>
    <w:rsid w:val="00092471"/>
    <w:rsid w:val="0009598D"/>
    <w:rsid w:val="000B44FC"/>
    <w:rsid w:val="000B7687"/>
    <w:rsid w:val="000F7350"/>
    <w:rsid w:val="000F7DAD"/>
    <w:rsid w:val="00133856"/>
    <w:rsid w:val="00167020"/>
    <w:rsid w:val="001E63A1"/>
    <w:rsid w:val="001F0D78"/>
    <w:rsid w:val="00233042"/>
    <w:rsid w:val="00245130"/>
    <w:rsid w:val="00294552"/>
    <w:rsid w:val="002A78FD"/>
    <w:rsid w:val="002B6378"/>
    <w:rsid w:val="002D303A"/>
    <w:rsid w:val="002D4B5E"/>
    <w:rsid w:val="00310E7C"/>
    <w:rsid w:val="00315FD0"/>
    <w:rsid w:val="003239A4"/>
    <w:rsid w:val="00391982"/>
    <w:rsid w:val="0039419F"/>
    <w:rsid w:val="003C13EC"/>
    <w:rsid w:val="003C26F3"/>
    <w:rsid w:val="003C54DE"/>
    <w:rsid w:val="003D3D0B"/>
    <w:rsid w:val="004022D0"/>
    <w:rsid w:val="0044458B"/>
    <w:rsid w:val="00457051"/>
    <w:rsid w:val="00477B85"/>
    <w:rsid w:val="004A1835"/>
    <w:rsid w:val="004B3918"/>
    <w:rsid w:val="004B591F"/>
    <w:rsid w:val="004D1549"/>
    <w:rsid w:val="004D23E1"/>
    <w:rsid w:val="004F14FF"/>
    <w:rsid w:val="004F4530"/>
    <w:rsid w:val="00551E39"/>
    <w:rsid w:val="005571E6"/>
    <w:rsid w:val="00574853"/>
    <w:rsid w:val="005A2CF5"/>
    <w:rsid w:val="005B503C"/>
    <w:rsid w:val="005C525B"/>
    <w:rsid w:val="005C56AA"/>
    <w:rsid w:val="00640A7B"/>
    <w:rsid w:val="006446D3"/>
    <w:rsid w:val="006D2BCE"/>
    <w:rsid w:val="006F31C8"/>
    <w:rsid w:val="007002CA"/>
    <w:rsid w:val="00704543"/>
    <w:rsid w:val="00736AE0"/>
    <w:rsid w:val="0077248D"/>
    <w:rsid w:val="00781F4D"/>
    <w:rsid w:val="007831AF"/>
    <w:rsid w:val="00783A28"/>
    <w:rsid w:val="00787201"/>
    <w:rsid w:val="007A0DDA"/>
    <w:rsid w:val="007A3C88"/>
    <w:rsid w:val="007A7CB6"/>
    <w:rsid w:val="007F5451"/>
    <w:rsid w:val="007F5524"/>
    <w:rsid w:val="008239F0"/>
    <w:rsid w:val="00840F3D"/>
    <w:rsid w:val="00866E5E"/>
    <w:rsid w:val="008B37B1"/>
    <w:rsid w:val="008D2ECA"/>
    <w:rsid w:val="0093504F"/>
    <w:rsid w:val="00956FD2"/>
    <w:rsid w:val="00961A8E"/>
    <w:rsid w:val="009A1C55"/>
    <w:rsid w:val="009B28F9"/>
    <w:rsid w:val="009B3105"/>
    <w:rsid w:val="009B36BF"/>
    <w:rsid w:val="009F3E73"/>
    <w:rsid w:val="00A153FC"/>
    <w:rsid w:val="00A43DAE"/>
    <w:rsid w:val="00A828BA"/>
    <w:rsid w:val="00AA55AC"/>
    <w:rsid w:val="00B27D45"/>
    <w:rsid w:val="00B35A75"/>
    <w:rsid w:val="00B57DD3"/>
    <w:rsid w:val="00B66DD6"/>
    <w:rsid w:val="00BC744C"/>
    <w:rsid w:val="00BE4F4B"/>
    <w:rsid w:val="00C015C7"/>
    <w:rsid w:val="00C76A4A"/>
    <w:rsid w:val="00C80427"/>
    <w:rsid w:val="00C849A0"/>
    <w:rsid w:val="00C87063"/>
    <w:rsid w:val="00C93CF1"/>
    <w:rsid w:val="00CB0124"/>
    <w:rsid w:val="00CB2AC6"/>
    <w:rsid w:val="00D13F43"/>
    <w:rsid w:val="00D23378"/>
    <w:rsid w:val="00D425E3"/>
    <w:rsid w:val="00D5161E"/>
    <w:rsid w:val="00D6174B"/>
    <w:rsid w:val="00D80746"/>
    <w:rsid w:val="00D825B6"/>
    <w:rsid w:val="00D97954"/>
    <w:rsid w:val="00DB07F5"/>
    <w:rsid w:val="00DD3D0E"/>
    <w:rsid w:val="00DD5C19"/>
    <w:rsid w:val="00DD5DA4"/>
    <w:rsid w:val="00E04ADC"/>
    <w:rsid w:val="00E3522D"/>
    <w:rsid w:val="00E51BE1"/>
    <w:rsid w:val="00E52FA5"/>
    <w:rsid w:val="00E7399D"/>
    <w:rsid w:val="00E82AA4"/>
    <w:rsid w:val="00EA3830"/>
    <w:rsid w:val="00ED1BE0"/>
    <w:rsid w:val="00ED32C4"/>
    <w:rsid w:val="00EE5BDA"/>
    <w:rsid w:val="00F01470"/>
    <w:rsid w:val="00F069F2"/>
    <w:rsid w:val="00F20EC2"/>
    <w:rsid w:val="00F32BB8"/>
    <w:rsid w:val="00F35EAC"/>
    <w:rsid w:val="00F96798"/>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A0FE02E-AC17-4C8D-8439-B283EF46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link w:val="HeaderChar"/>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semiHidden/>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erChar">
    <w:name w:val="Header Char"/>
    <w:basedOn w:val="DefaultParagraphFont"/>
    <w:link w:val="Header"/>
    <w:rsid w:val="00C849A0"/>
    <w:rPr>
      <w:rFonts w:ascii="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211817939">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019430912">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ops.research@crowncommercial.gov.uk" TargetMode="Externa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3367</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Amanda Jones</cp:lastModifiedBy>
  <cp:revision>4</cp:revision>
  <cp:lastPrinted>2013-02-20T10:05:00Z</cp:lastPrinted>
  <dcterms:created xsi:type="dcterms:W3CDTF">2015-12-14T13:59:00Z</dcterms:created>
  <dcterms:modified xsi:type="dcterms:W3CDTF">2015-12-14T15:37:00Z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