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DE07F" w14:textId="1ADBD8F4" w:rsidR="00A3222C" w:rsidRDefault="006A0E9C" w:rsidP="00B526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TD1</w:t>
      </w:r>
      <w:r w:rsidR="00E54902">
        <w:rPr>
          <w:rFonts w:ascii="Arial" w:hAnsi="Arial" w:cs="Arial"/>
          <w:b/>
          <w:sz w:val="24"/>
          <w:szCs w:val="24"/>
        </w:rPr>
        <w:t xml:space="preserve">744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B526C6">
        <w:rPr>
          <w:rFonts w:ascii="Arial" w:hAnsi="Arial" w:cs="Arial"/>
          <w:b/>
          <w:sz w:val="24"/>
          <w:szCs w:val="24"/>
        </w:rPr>
        <w:t xml:space="preserve">CONSULTATION BEFORE TENDER </w:t>
      </w:r>
      <w:r w:rsidR="00E54902">
        <w:rPr>
          <w:rFonts w:ascii="Arial" w:hAnsi="Arial" w:cs="Arial"/>
          <w:b/>
          <w:sz w:val="24"/>
          <w:szCs w:val="24"/>
        </w:rPr>
        <w:t>NHS HEALTH CHECK SOFTWARE</w:t>
      </w:r>
    </w:p>
    <w:p w14:paraId="0E9A1C97" w14:textId="77777777" w:rsidR="00B526C6" w:rsidRDefault="00B526C6" w:rsidP="00B526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478607" w14:textId="77777777" w:rsidR="006A0E9C" w:rsidRPr="006A0E9C" w:rsidRDefault="006A0E9C" w:rsidP="006A0E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A0E9C">
        <w:rPr>
          <w:rFonts w:ascii="Arial" w:hAnsi="Arial" w:cs="Arial"/>
          <w:b/>
          <w:sz w:val="24"/>
          <w:szCs w:val="24"/>
          <w:u w:val="single"/>
        </w:rPr>
        <w:t>INTRODUCTION</w:t>
      </w:r>
    </w:p>
    <w:p w14:paraId="31D97955" w14:textId="40E54D60" w:rsidR="00CF0B8D" w:rsidRDefault="00A3222C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26C6">
        <w:rPr>
          <w:rFonts w:ascii="Arial" w:hAnsi="Arial" w:cs="Arial"/>
          <w:sz w:val="24"/>
          <w:szCs w:val="24"/>
        </w:rPr>
        <w:t xml:space="preserve">Derby City Council is </w:t>
      </w:r>
      <w:r w:rsidR="008C29FF" w:rsidRPr="00B526C6">
        <w:rPr>
          <w:rFonts w:ascii="Arial" w:hAnsi="Arial" w:cs="Arial"/>
          <w:sz w:val="24"/>
          <w:szCs w:val="24"/>
        </w:rPr>
        <w:t>intending to run a tender process</w:t>
      </w:r>
      <w:r w:rsidRPr="00B526C6">
        <w:rPr>
          <w:rFonts w:ascii="Arial" w:hAnsi="Arial" w:cs="Arial"/>
          <w:sz w:val="24"/>
          <w:szCs w:val="24"/>
        </w:rPr>
        <w:t xml:space="preserve"> in </w:t>
      </w:r>
      <w:r w:rsidR="008778E9">
        <w:rPr>
          <w:rFonts w:ascii="Arial" w:hAnsi="Arial" w:cs="Arial"/>
          <w:sz w:val="24"/>
          <w:szCs w:val="24"/>
        </w:rPr>
        <w:t>September 2021</w:t>
      </w:r>
      <w:r w:rsidR="008C29FF" w:rsidRPr="00B526C6">
        <w:rPr>
          <w:rFonts w:ascii="Arial" w:hAnsi="Arial" w:cs="Arial"/>
          <w:sz w:val="24"/>
          <w:szCs w:val="24"/>
        </w:rPr>
        <w:t xml:space="preserve"> </w:t>
      </w:r>
      <w:r w:rsidRPr="00B526C6">
        <w:rPr>
          <w:rFonts w:ascii="Arial" w:hAnsi="Arial" w:cs="Arial"/>
          <w:sz w:val="24"/>
          <w:szCs w:val="24"/>
        </w:rPr>
        <w:t xml:space="preserve">to select </w:t>
      </w:r>
      <w:r w:rsidR="008778E9">
        <w:rPr>
          <w:rFonts w:ascii="Arial" w:hAnsi="Arial" w:cs="Arial"/>
          <w:sz w:val="24"/>
          <w:szCs w:val="24"/>
        </w:rPr>
        <w:t xml:space="preserve">a </w:t>
      </w:r>
      <w:r w:rsidR="007C7A0B">
        <w:rPr>
          <w:rFonts w:ascii="Arial" w:hAnsi="Arial" w:cs="Arial"/>
          <w:sz w:val="24"/>
          <w:szCs w:val="24"/>
        </w:rPr>
        <w:t>s</w:t>
      </w:r>
      <w:r w:rsidR="008778E9">
        <w:rPr>
          <w:rFonts w:ascii="Arial" w:hAnsi="Arial" w:cs="Arial"/>
          <w:sz w:val="24"/>
          <w:szCs w:val="24"/>
        </w:rPr>
        <w:t>upplier of NHS Health Check Software</w:t>
      </w:r>
      <w:r w:rsidRPr="00B526C6">
        <w:rPr>
          <w:rFonts w:ascii="Arial" w:hAnsi="Arial" w:cs="Arial"/>
          <w:sz w:val="24"/>
          <w:szCs w:val="24"/>
        </w:rPr>
        <w:t xml:space="preserve"> that will provide a servi</w:t>
      </w:r>
      <w:r w:rsidR="00DB064D" w:rsidRPr="00B526C6">
        <w:rPr>
          <w:rFonts w:ascii="Arial" w:hAnsi="Arial" w:cs="Arial"/>
          <w:sz w:val="24"/>
          <w:szCs w:val="24"/>
        </w:rPr>
        <w:t xml:space="preserve">ce from </w:t>
      </w:r>
      <w:r w:rsidR="008778E9">
        <w:rPr>
          <w:rFonts w:ascii="Arial" w:hAnsi="Arial" w:cs="Arial"/>
          <w:sz w:val="24"/>
          <w:szCs w:val="24"/>
        </w:rPr>
        <w:t xml:space="preserve">April 2022. </w:t>
      </w:r>
    </w:p>
    <w:p w14:paraId="39A479D1" w14:textId="77777777" w:rsidR="00CF0B8D" w:rsidRDefault="00CF0B8D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3E567C" w14:textId="5AB2BEEB" w:rsidR="00CF0B8D" w:rsidRDefault="00CF0B8D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 will be for five years with the option of an extension for a further two years. The maximum budget available for this contract is £30,000 per year.</w:t>
      </w:r>
      <w:r w:rsidR="008C29FF" w:rsidRPr="00B526C6">
        <w:rPr>
          <w:rFonts w:ascii="Arial" w:hAnsi="Arial" w:cs="Arial"/>
          <w:sz w:val="24"/>
          <w:szCs w:val="24"/>
        </w:rPr>
        <w:t xml:space="preserve"> </w:t>
      </w:r>
    </w:p>
    <w:p w14:paraId="0AD488EC" w14:textId="77777777" w:rsidR="00CF0B8D" w:rsidRDefault="00CF0B8D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AA1E8" w14:textId="495D0306" w:rsidR="00A3222C" w:rsidRDefault="00A3222C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26C6">
        <w:rPr>
          <w:rFonts w:ascii="Arial" w:hAnsi="Arial" w:cs="Arial"/>
          <w:sz w:val="24"/>
          <w:szCs w:val="24"/>
        </w:rPr>
        <w:t>This exercise is a consultation under the Social Value Act 2012, to better understand how the economic, social and environmental well-being of the wider public</w:t>
      </w:r>
      <w:r w:rsidR="00CF0B8D">
        <w:rPr>
          <w:rFonts w:ascii="Arial" w:hAnsi="Arial" w:cs="Arial"/>
          <w:sz w:val="24"/>
          <w:szCs w:val="24"/>
        </w:rPr>
        <w:t>/Derby city area</w:t>
      </w:r>
      <w:r w:rsidRPr="00B526C6">
        <w:rPr>
          <w:rFonts w:ascii="Arial" w:hAnsi="Arial" w:cs="Arial"/>
          <w:sz w:val="24"/>
          <w:szCs w:val="24"/>
        </w:rPr>
        <w:t xml:space="preserve"> could be improved.</w:t>
      </w:r>
    </w:p>
    <w:p w14:paraId="5BF21AD2" w14:textId="77777777" w:rsidR="000321A7" w:rsidRPr="00B526C6" w:rsidRDefault="000321A7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053BCC" w14:textId="30223BCB" w:rsidR="007C7A0B" w:rsidRDefault="00A3222C" w:rsidP="007C7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26C6">
        <w:rPr>
          <w:rFonts w:ascii="Arial" w:hAnsi="Arial" w:cs="Arial"/>
          <w:sz w:val="24"/>
          <w:szCs w:val="24"/>
        </w:rPr>
        <w:t xml:space="preserve">Suggestions </w:t>
      </w:r>
      <w:r w:rsidR="007C7A0B">
        <w:rPr>
          <w:rFonts w:ascii="Arial" w:hAnsi="Arial" w:cs="Arial"/>
          <w:sz w:val="24"/>
          <w:szCs w:val="24"/>
        </w:rPr>
        <w:t xml:space="preserve">and comments </w:t>
      </w:r>
      <w:r w:rsidRPr="00B526C6">
        <w:rPr>
          <w:rFonts w:ascii="Arial" w:hAnsi="Arial" w:cs="Arial"/>
          <w:sz w:val="24"/>
          <w:szCs w:val="24"/>
        </w:rPr>
        <w:t xml:space="preserve">are therefore welcomed </w:t>
      </w:r>
      <w:r w:rsidR="007C7A0B" w:rsidRPr="00196AB3">
        <w:rPr>
          <w:rFonts w:ascii="Arial" w:hAnsi="Arial" w:cs="Arial"/>
          <w:sz w:val="24"/>
          <w:szCs w:val="24"/>
        </w:rPr>
        <w:t xml:space="preserve">on </w:t>
      </w:r>
      <w:r w:rsidR="007C7A0B">
        <w:rPr>
          <w:rFonts w:ascii="Arial" w:hAnsi="Arial" w:cs="Arial"/>
          <w:sz w:val="24"/>
          <w:szCs w:val="24"/>
        </w:rPr>
        <w:t>relevance/practicality of</w:t>
      </w:r>
      <w:r w:rsidR="007C7A0B" w:rsidRPr="00196AB3">
        <w:rPr>
          <w:rFonts w:ascii="Arial" w:hAnsi="Arial" w:cs="Arial"/>
          <w:sz w:val="24"/>
          <w:szCs w:val="24"/>
        </w:rPr>
        <w:t xml:space="preserve"> th</w:t>
      </w:r>
      <w:r w:rsidR="007C7A0B">
        <w:rPr>
          <w:rFonts w:ascii="Arial" w:hAnsi="Arial" w:cs="Arial"/>
          <w:sz w:val="24"/>
          <w:szCs w:val="24"/>
        </w:rPr>
        <w:t>e descriptions/options below and how they could be achieved/included in a software contract of the stated value and length.</w:t>
      </w:r>
    </w:p>
    <w:p w14:paraId="62F913A6" w14:textId="77777777" w:rsidR="000321A7" w:rsidRPr="00B526C6" w:rsidRDefault="000321A7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73BA79" w14:textId="316E9DD4" w:rsidR="00A3222C" w:rsidRPr="00B526C6" w:rsidRDefault="00A3222C" w:rsidP="00B526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526C6">
        <w:rPr>
          <w:rFonts w:ascii="Arial" w:hAnsi="Arial" w:cs="Arial"/>
          <w:sz w:val="24"/>
          <w:szCs w:val="24"/>
        </w:rPr>
        <w:t>support people to achieve their learning potential</w:t>
      </w:r>
      <w:r w:rsidR="00EC5502">
        <w:rPr>
          <w:rFonts w:ascii="Arial" w:hAnsi="Arial" w:cs="Arial"/>
          <w:sz w:val="24"/>
          <w:szCs w:val="24"/>
        </w:rPr>
        <w:t>.</w:t>
      </w:r>
    </w:p>
    <w:p w14:paraId="632932F8" w14:textId="7BA98C34" w:rsidR="0067262E" w:rsidRPr="00B526C6" w:rsidRDefault="0067262E" w:rsidP="00B526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526C6">
        <w:rPr>
          <w:rFonts w:ascii="Arial" w:hAnsi="Arial" w:cs="Arial"/>
          <w:sz w:val="24"/>
          <w:szCs w:val="24"/>
        </w:rPr>
        <w:t>Considering ways that the local economic benefits including the development of employment opportunities, apprenticeships, volunteers, work experience and through wider learning and development opportunities for the community</w:t>
      </w:r>
      <w:r w:rsidR="00EC5502">
        <w:rPr>
          <w:rFonts w:ascii="Arial" w:hAnsi="Arial" w:cs="Arial"/>
          <w:sz w:val="24"/>
          <w:szCs w:val="24"/>
        </w:rPr>
        <w:t>.</w:t>
      </w:r>
    </w:p>
    <w:p w14:paraId="3E952DDC" w14:textId="77777777" w:rsidR="0067262E" w:rsidRPr="00B526C6" w:rsidRDefault="0067262E" w:rsidP="00B526C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526C6">
        <w:rPr>
          <w:rFonts w:ascii="Arial" w:hAnsi="Arial" w:cs="Arial"/>
          <w:sz w:val="24"/>
          <w:szCs w:val="24"/>
        </w:rPr>
        <w:t>Considering how you can generate value to the local supply chain.</w:t>
      </w:r>
    </w:p>
    <w:p w14:paraId="321F3F4F" w14:textId="77777777" w:rsidR="00CF0B8D" w:rsidRDefault="00CF0B8D" w:rsidP="002E4B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1" w:type="dxa"/>
        <w:jc w:val="center"/>
        <w:tblLook w:val="04A0" w:firstRow="1" w:lastRow="0" w:firstColumn="1" w:lastColumn="0" w:noHBand="0" w:noVBand="1"/>
      </w:tblPr>
      <w:tblGrid>
        <w:gridCol w:w="9361"/>
      </w:tblGrid>
      <w:tr w:rsidR="00CF0B8D" w:rsidRPr="00CF0B8D" w14:paraId="62510C30" w14:textId="77777777" w:rsidTr="00CF0B8D">
        <w:trPr>
          <w:jc w:val="center"/>
        </w:trPr>
        <w:tc>
          <w:tcPr>
            <w:tcW w:w="9361" w:type="dxa"/>
            <w:shd w:val="clear" w:color="auto" w:fill="D9D9D9" w:themeFill="background1" w:themeFillShade="D9"/>
            <w:vAlign w:val="center"/>
          </w:tcPr>
          <w:p w14:paraId="1F0A1EEC" w14:textId="77777777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  <w:b/>
                <w:sz w:val="24"/>
              </w:rPr>
            </w:pPr>
            <w:r w:rsidRPr="00CF0B8D">
              <w:rPr>
                <w:rFonts w:ascii="Arial" w:eastAsiaTheme="minorHAnsi" w:hAnsi="Arial" w:cs="Arial"/>
                <w:b/>
                <w:sz w:val="24"/>
              </w:rPr>
              <w:t>Employability Skill Development</w:t>
            </w:r>
          </w:p>
        </w:tc>
      </w:tr>
      <w:tr w:rsidR="00CF0B8D" w:rsidRPr="00CF0B8D" w14:paraId="6A3755A8" w14:textId="77777777" w:rsidTr="00CF0B8D">
        <w:trPr>
          <w:jc w:val="center"/>
        </w:trPr>
        <w:tc>
          <w:tcPr>
            <w:tcW w:w="9361" w:type="dxa"/>
            <w:vAlign w:val="center"/>
          </w:tcPr>
          <w:p w14:paraId="5A4D8014" w14:textId="1548248C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hours dedicated to support young people </w:t>
            </w:r>
            <w:r>
              <w:rPr>
                <w:rFonts w:ascii="Arial" w:eastAsiaTheme="minorHAnsi" w:hAnsi="Arial" w:cs="Arial"/>
              </w:rPr>
              <w:t xml:space="preserve">(under 24 years old) </w:t>
            </w:r>
            <w:r w:rsidRPr="00CF0B8D">
              <w:rPr>
                <w:rFonts w:ascii="Arial" w:eastAsiaTheme="minorHAnsi" w:hAnsi="Arial" w:cs="Arial"/>
              </w:rPr>
              <w:t>into work (e.g. CV advice, mock interviews, careers guidance</w:t>
            </w:r>
            <w:r>
              <w:rPr>
                <w:rFonts w:ascii="Arial" w:eastAsiaTheme="minorHAnsi" w:hAnsi="Arial" w:cs="Arial"/>
              </w:rPr>
              <w:t>.</w:t>
            </w:r>
          </w:p>
        </w:tc>
      </w:tr>
      <w:tr w:rsidR="00CF0B8D" w:rsidRPr="00CF0B8D" w14:paraId="49906B1A" w14:textId="77777777" w:rsidTr="00CF0B8D">
        <w:trPr>
          <w:jc w:val="center"/>
        </w:trPr>
        <w:tc>
          <w:tcPr>
            <w:tcW w:w="9361" w:type="dxa"/>
            <w:vAlign w:val="center"/>
          </w:tcPr>
          <w:p w14:paraId="67DDF86D" w14:textId="4C05DC08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hours dedicated to supporting unemployed people into work by providing career mentoring, including mock interviews, CV advice, and careers guidance - (over 24 </w:t>
            </w:r>
            <w:r>
              <w:rPr>
                <w:rFonts w:ascii="Arial" w:eastAsiaTheme="minorHAnsi" w:hAnsi="Arial" w:cs="Arial"/>
              </w:rPr>
              <w:t>years old</w:t>
            </w:r>
            <w:r w:rsidRPr="00CF0B8D">
              <w:rPr>
                <w:rFonts w:ascii="Arial" w:eastAsiaTheme="minorHAnsi" w:hAnsi="Arial" w:cs="Arial"/>
              </w:rPr>
              <w:t>)</w:t>
            </w:r>
          </w:p>
        </w:tc>
      </w:tr>
      <w:tr w:rsidR="00CF0B8D" w:rsidRPr="00CF0B8D" w14:paraId="245737C5" w14:textId="77777777" w:rsidTr="00CF0B8D">
        <w:trPr>
          <w:jc w:val="center"/>
        </w:trPr>
        <w:tc>
          <w:tcPr>
            <w:tcW w:w="9361" w:type="dxa"/>
            <w:vAlign w:val="center"/>
          </w:tcPr>
          <w:p w14:paraId="4469A7CD" w14:textId="0B0BD667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  <w:color w:val="0563C1"/>
              </w:rPr>
            </w:pPr>
            <w:r w:rsidRPr="00CF0B8D">
              <w:rPr>
                <w:rFonts w:ascii="Arial" w:eastAsiaTheme="minorHAnsi" w:hAnsi="Arial" w:cs="Arial"/>
              </w:rPr>
              <w:t>Local school and college visits e.g. delivering careers talks, curriculum support, literacy support, safety talks (N</w:t>
            </w:r>
            <w:r>
              <w:rPr>
                <w:rFonts w:ascii="Arial" w:eastAsiaTheme="minorHAnsi" w:hAnsi="Arial" w:cs="Arial"/>
              </w:rPr>
              <w:t>umber of</w:t>
            </w:r>
            <w:r w:rsidRPr="00CF0B8D">
              <w:rPr>
                <w:rFonts w:ascii="Arial" w:eastAsiaTheme="minorHAnsi" w:hAnsi="Arial" w:cs="Arial"/>
              </w:rPr>
              <w:t xml:space="preserve"> hours, includes preparation time) </w:t>
            </w:r>
          </w:p>
        </w:tc>
      </w:tr>
      <w:tr w:rsidR="00CF0B8D" w:rsidRPr="00CF0B8D" w14:paraId="34ED24C7" w14:textId="77777777" w:rsidTr="00CF0B8D">
        <w:trPr>
          <w:jc w:val="center"/>
        </w:trPr>
        <w:tc>
          <w:tcPr>
            <w:tcW w:w="9361" w:type="dxa"/>
            <w:shd w:val="clear" w:color="auto" w:fill="D9D9D9" w:themeFill="background1" w:themeFillShade="D9"/>
            <w:vAlign w:val="center"/>
          </w:tcPr>
          <w:p w14:paraId="4103414E" w14:textId="77777777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  <w:b/>
                <w:sz w:val="24"/>
              </w:rPr>
            </w:pPr>
            <w:r w:rsidRPr="00CF0B8D">
              <w:rPr>
                <w:rFonts w:ascii="Arial" w:eastAsiaTheme="minorHAnsi" w:hAnsi="Arial" w:cs="Arial"/>
                <w:b/>
                <w:sz w:val="24"/>
              </w:rPr>
              <w:t>Work Experience/Placement</w:t>
            </w:r>
          </w:p>
        </w:tc>
      </w:tr>
      <w:tr w:rsidR="00CF0B8D" w:rsidRPr="00CF0B8D" w14:paraId="4CBA4BB4" w14:textId="77777777" w:rsidTr="00CF0B8D">
        <w:trPr>
          <w:jc w:val="center"/>
        </w:trPr>
        <w:tc>
          <w:tcPr>
            <w:tcW w:w="9361" w:type="dxa"/>
            <w:vAlign w:val="center"/>
          </w:tcPr>
          <w:p w14:paraId="08A8BF29" w14:textId="1987C08E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weeks spent on meaningful work placements or pre-employment course; 1-6 weeks student placements (unpaid)</w:t>
            </w:r>
          </w:p>
        </w:tc>
      </w:tr>
      <w:tr w:rsidR="00CF0B8D" w:rsidRPr="00CF0B8D" w14:paraId="20B979A1" w14:textId="77777777" w:rsidTr="00CF0B8D">
        <w:trPr>
          <w:jc w:val="center"/>
        </w:trPr>
        <w:tc>
          <w:tcPr>
            <w:tcW w:w="9361" w:type="dxa"/>
            <w:vAlign w:val="center"/>
          </w:tcPr>
          <w:p w14:paraId="21F720FE" w14:textId="77777777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 xml:space="preserve">Meaningful work placements that pay Minimum or National Living wage according to eligibility - 6 weeks or more (internships) </w:t>
            </w:r>
          </w:p>
        </w:tc>
      </w:tr>
      <w:tr w:rsidR="00CF0B8D" w:rsidRPr="00CF0B8D" w14:paraId="5A9966B2" w14:textId="77777777" w:rsidTr="00CF0B8D">
        <w:trPr>
          <w:jc w:val="center"/>
        </w:trPr>
        <w:tc>
          <w:tcPr>
            <w:tcW w:w="9361" w:type="dxa"/>
            <w:shd w:val="clear" w:color="auto" w:fill="D9D9D9" w:themeFill="background1" w:themeFillShade="D9"/>
            <w:vAlign w:val="center"/>
          </w:tcPr>
          <w:p w14:paraId="067BE8AA" w14:textId="77777777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  <w:b/>
                <w:sz w:val="24"/>
              </w:rPr>
            </w:pPr>
            <w:r w:rsidRPr="00CF0B8D">
              <w:rPr>
                <w:rFonts w:ascii="Arial" w:eastAsiaTheme="minorHAnsi" w:hAnsi="Arial" w:cs="Arial"/>
                <w:b/>
                <w:sz w:val="24"/>
              </w:rPr>
              <w:t>Training (Inc. traineeships)</w:t>
            </w:r>
          </w:p>
        </w:tc>
      </w:tr>
      <w:tr w:rsidR="00CF0B8D" w:rsidRPr="00CF0B8D" w14:paraId="5646A632" w14:textId="77777777" w:rsidTr="00CF0B8D">
        <w:trPr>
          <w:jc w:val="center"/>
        </w:trPr>
        <w:tc>
          <w:tcPr>
            <w:tcW w:w="9361" w:type="dxa"/>
            <w:vAlign w:val="center"/>
          </w:tcPr>
          <w:p w14:paraId="4A05A98F" w14:textId="69EDFE8A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  <w:color w:val="0563C1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training opportunities on contract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CF0B8D">
              <w:rPr>
                <w:rFonts w:ascii="Arial" w:eastAsiaTheme="minorHAnsi" w:hAnsi="Arial" w:cs="Arial"/>
              </w:rPr>
              <w:t>(BTEC, City &amp; Guilds, NVQ, HNC) that have either been completed during the year, or that will be supported by the organisation to completion in the following years - Level 2,3, or 4+</w:t>
            </w:r>
          </w:p>
        </w:tc>
      </w:tr>
      <w:tr w:rsidR="00CF0B8D" w:rsidRPr="00CF0B8D" w14:paraId="3564F319" w14:textId="77777777" w:rsidTr="00CF0B8D">
        <w:trPr>
          <w:jc w:val="center"/>
        </w:trPr>
        <w:tc>
          <w:tcPr>
            <w:tcW w:w="9361" w:type="dxa"/>
            <w:shd w:val="clear" w:color="auto" w:fill="D9D9D9" w:themeFill="background1" w:themeFillShade="D9"/>
            <w:vAlign w:val="center"/>
          </w:tcPr>
          <w:p w14:paraId="6F629E6F" w14:textId="77777777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  <w:b/>
                <w:sz w:val="24"/>
              </w:rPr>
            </w:pPr>
            <w:r w:rsidRPr="00CF0B8D">
              <w:rPr>
                <w:rFonts w:ascii="Arial" w:eastAsiaTheme="minorHAnsi" w:hAnsi="Arial" w:cs="Arial"/>
                <w:b/>
                <w:sz w:val="24"/>
              </w:rPr>
              <w:t>Employment</w:t>
            </w:r>
          </w:p>
        </w:tc>
      </w:tr>
      <w:tr w:rsidR="00CF0B8D" w:rsidRPr="00CF0B8D" w14:paraId="26857D03" w14:textId="77777777" w:rsidTr="00CF0B8D">
        <w:trPr>
          <w:jc w:val="center"/>
        </w:trPr>
        <w:tc>
          <w:tcPr>
            <w:tcW w:w="9361" w:type="dxa"/>
            <w:vAlign w:val="center"/>
          </w:tcPr>
          <w:p w14:paraId="7CCED9C6" w14:textId="3D91D4D3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local people (FTE) employed on contract for one year or the whole duration of the contract, whichever is shorter. </w:t>
            </w:r>
          </w:p>
        </w:tc>
      </w:tr>
      <w:tr w:rsidR="00CF0B8D" w:rsidRPr="00CF0B8D" w14:paraId="763A4A94" w14:textId="77777777" w:rsidTr="00CF0B8D">
        <w:trPr>
          <w:jc w:val="center"/>
        </w:trPr>
        <w:tc>
          <w:tcPr>
            <w:tcW w:w="9361" w:type="dxa"/>
            <w:vAlign w:val="center"/>
          </w:tcPr>
          <w:p w14:paraId="6A19AE22" w14:textId="67A166C4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employees (FTE) taken on who are long term unemployed (unemployed for a year or longer)</w:t>
            </w:r>
          </w:p>
        </w:tc>
      </w:tr>
      <w:tr w:rsidR="00CF0B8D" w:rsidRPr="00CF0B8D" w14:paraId="42F9243C" w14:textId="77777777" w:rsidTr="00CF0B8D">
        <w:trPr>
          <w:jc w:val="center"/>
        </w:trPr>
        <w:tc>
          <w:tcPr>
            <w:tcW w:w="9361" w:type="dxa"/>
            <w:vAlign w:val="center"/>
          </w:tcPr>
          <w:p w14:paraId="354C161D" w14:textId="04644F54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employees (FTE) taken on who are not in employment, education, or training (NEETs)  </w:t>
            </w:r>
          </w:p>
        </w:tc>
      </w:tr>
      <w:tr w:rsidR="00CF0B8D" w:rsidRPr="00CF0B8D" w14:paraId="134365F7" w14:textId="77777777" w:rsidTr="00CF0B8D">
        <w:trPr>
          <w:jc w:val="center"/>
        </w:trPr>
        <w:tc>
          <w:tcPr>
            <w:tcW w:w="9361" w:type="dxa"/>
            <w:vAlign w:val="center"/>
          </w:tcPr>
          <w:p w14:paraId="6AEFF97F" w14:textId="24CDC43F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employees (FTE) taken on who are rehabilitating young offenders (18-24 y.o.)</w:t>
            </w:r>
          </w:p>
        </w:tc>
      </w:tr>
      <w:tr w:rsidR="00CF0B8D" w:rsidRPr="00CF0B8D" w14:paraId="1A76032B" w14:textId="77777777" w:rsidTr="00CF0B8D">
        <w:trPr>
          <w:jc w:val="center"/>
        </w:trPr>
        <w:tc>
          <w:tcPr>
            <w:tcW w:w="9361" w:type="dxa"/>
            <w:vAlign w:val="center"/>
          </w:tcPr>
          <w:p w14:paraId="1BAB6CB4" w14:textId="4C7BBF8C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jobs (FTE) created for people with disabilities </w:t>
            </w:r>
          </w:p>
        </w:tc>
      </w:tr>
      <w:tr w:rsidR="00CF0B8D" w:rsidRPr="00CF0B8D" w14:paraId="6F8178CC" w14:textId="77777777" w:rsidTr="00CF0B8D">
        <w:trPr>
          <w:jc w:val="center"/>
        </w:trPr>
        <w:tc>
          <w:tcPr>
            <w:tcW w:w="9361" w:type="dxa"/>
            <w:vAlign w:val="center"/>
          </w:tcPr>
          <w:p w14:paraId="3C6450ED" w14:textId="64F3C591" w:rsidR="00CF0B8D" w:rsidRPr="00CF0B8D" w:rsidRDefault="00CF0B8D" w:rsidP="00CF0B8D">
            <w:pPr>
              <w:spacing w:line="276" w:lineRule="auto"/>
              <w:rPr>
                <w:rFonts w:ascii="Arial" w:eastAsiaTheme="minorHAnsi" w:hAnsi="Arial" w:cs="Arial"/>
              </w:rPr>
            </w:pPr>
            <w:r w:rsidRPr="00CF0B8D">
              <w:rPr>
                <w:rFonts w:ascii="Arial" w:eastAsiaTheme="minorHAnsi" w:hAnsi="Arial" w:cs="Arial"/>
              </w:rPr>
              <w:lastRenderedPageBreak/>
              <w:t>N</w:t>
            </w:r>
            <w:r>
              <w:rPr>
                <w:rFonts w:ascii="Arial" w:eastAsiaTheme="minorHAnsi" w:hAnsi="Arial" w:cs="Arial"/>
              </w:rPr>
              <w:t>umber</w:t>
            </w:r>
            <w:r w:rsidRPr="00CF0B8D">
              <w:rPr>
                <w:rFonts w:ascii="Arial" w:eastAsiaTheme="minorHAnsi" w:hAnsi="Arial" w:cs="Arial"/>
              </w:rPr>
              <w:t xml:space="preserve"> of apprenticeships on the contract that have either been completed during the year, or that will be supported by the organisation to completion in the following years - Level 2,3, or 4+</w:t>
            </w:r>
          </w:p>
        </w:tc>
      </w:tr>
    </w:tbl>
    <w:p w14:paraId="25175351" w14:textId="0AE41B6D" w:rsidR="00CF0B8D" w:rsidRDefault="00CF0B8D" w:rsidP="002E4B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EBC5B" w14:textId="77777777" w:rsidR="002E4BBA" w:rsidRDefault="002E4BBA" w:rsidP="002E4B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C5731F" w14:textId="77777777" w:rsidR="0067262E" w:rsidRPr="006A0E9C" w:rsidRDefault="006A0E9C" w:rsidP="00B526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A0E9C">
        <w:rPr>
          <w:rFonts w:ascii="Arial" w:hAnsi="Arial" w:cs="Arial"/>
          <w:b/>
          <w:sz w:val="24"/>
          <w:szCs w:val="24"/>
          <w:u w:val="single"/>
        </w:rPr>
        <w:t>COMMENTS AND CONFIDENTIALITY</w:t>
      </w:r>
    </w:p>
    <w:p w14:paraId="45DE311F" w14:textId="77777777" w:rsidR="0067262E" w:rsidRPr="00B526C6" w:rsidRDefault="0067262E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26C6">
        <w:rPr>
          <w:rFonts w:ascii="Arial" w:hAnsi="Arial" w:cs="Arial"/>
          <w:sz w:val="24"/>
          <w:szCs w:val="24"/>
        </w:rPr>
        <w:t xml:space="preserve">The information you provide will be treated in the strictest confidence. It will not be made available to future potential bidders for the new service in the event of a tendering process taking place. This is in line with Section 43 of the Freedom of Information Act i.e. a qualified exemption in relation to ‘Commercial Interests’. </w:t>
      </w:r>
    </w:p>
    <w:p w14:paraId="780F4953" w14:textId="77777777" w:rsidR="0067262E" w:rsidRPr="00B526C6" w:rsidRDefault="0067262E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7CF7E6" w14:textId="74FB7315" w:rsidR="003E1795" w:rsidRDefault="003E1795" w:rsidP="003E1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1795">
        <w:rPr>
          <w:rFonts w:ascii="Arial" w:hAnsi="Arial" w:cs="Arial"/>
          <w:sz w:val="24"/>
          <w:szCs w:val="24"/>
        </w:rPr>
        <w:t xml:space="preserve">Please submit </w:t>
      </w:r>
      <w:r w:rsidR="006A0E9C">
        <w:rPr>
          <w:rFonts w:ascii="Arial" w:hAnsi="Arial" w:cs="Arial"/>
          <w:sz w:val="24"/>
          <w:szCs w:val="24"/>
        </w:rPr>
        <w:t xml:space="preserve">any </w:t>
      </w:r>
      <w:r w:rsidRPr="003E1795">
        <w:rPr>
          <w:rFonts w:ascii="Arial" w:hAnsi="Arial" w:cs="Arial"/>
          <w:sz w:val="24"/>
          <w:szCs w:val="24"/>
        </w:rPr>
        <w:t xml:space="preserve">comments </w:t>
      </w:r>
      <w:r>
        <w:rPr>
          <w:rFonts w:ascii="Arial" w:hAnsi="Arial" w:cs="Arial"/>
          <w:sz w:val="24"/>
          <w:szCs w:val="24"/>
        </w:rPr>
        <w:t xml:space="preserve">and suggestions </w:t>
      </w:r>
      <w:r w:rsidRPr="003E1795">
        <w:rPr>
          <w:rFonts w:ascii="Arial" w:hAnsi="Arial" w:cs="Arial"/>
          <w:sz w:val="24"/>
          <w:szCs w:val="24"/>
        </w:rPr>
        <w:t xml:space="preserve">by email, quoting </w:t>
      </w:r>
      <w:r w:rsidRPr="003E1795">
        <w:rPr>
          <w:rFonts w:ascii="Arial" w:hAnsi="Arial" w:cs="Arial"/>
          <w:i/>
          <w:sz w:val="24"/>
          <w:szCs w:val="24"/>
        </w:rPr>
        <w:t>'TD</w:t>
      </w:r>
      <w:r w:rsidR="008778E9">
        <w:rPr>
          <w:rFonts w:ascii="Arial" w:hAnsi="Arial" w:cs="Arial"/>
          <w:i/>
          <w:sz w:val="24"/>
          <w:szCs w:val="24"/>
        </w:rPr>
        <w:t>1744</w:t>
      </w:r>
      <w:r>
        <w:rPr>
          <w:rFonts w:ascii="Arial" w:hAnsi="Arial" w:cs="Arial"/>
          <w:i/>
          <w:sz w:val="24"/>
          <w:szCs w:val="24"/>
        </w:rPr>
        <w:t xml:space="preserve"> - Consultation</w:t>
      </w:r>
      <w:r w:rsidRPr="003E1795">
        <w:rPr>
          <w:rFonts w:ascii="Arial" w:hAnsi="Arial" w:cs="Arial"/>
          <w:i/>
          <w:sz w:val="24"/>
          <w:szCs w:val="24"/>
        </w:rPr>
        <w:t>'</w:t>
      </w:r>
      <w:r w:rsidRPr="003E1795">
        <w:rPr>
          <w:rFonts w:ascii="Arial" w:hAnsi="Arial" w:cs="Arial"/>
          <w:sz w:val="24"/>
          <w:szCs w:val="24"/>
        </w:rPr>
        <w:t xml:space="preserve"> to: </w:t>
      </w:r>
      <w:hyperlink r:id="rId8" w:history="1">
        <w:r w:rsidRPr="007E613C">
          <w:rPr>
            <w:rFonts w:ascii="Arial" w:hAnsi="Arial" w:cs="Arial"/>
            <w:color w:val="0000FF"/>
            <w:sz w:val="24"/>
            <w:szCs w:val="24"/>
            <w:u w:val="single"/>
          </w:rPr>
          <w:t>stephen.cotterill@derby.gov.uk</w:t>
        </w:r>
      </w:hyperlink>
      <w:r w:rsidRPr="007E613C">
        <w:rPr>
          <w:rFonts w:ascii="Arial" w:hAnsi="Arial" w:cs="Arial"/>
          <w:sz w:val="24"/>
          <w:szCs w:val="24"/>
        </w:rPr>
        <w:t xml:space="preserve"> by </w:t>
      </w:r>
      <w:r w:rsidR="008D2413" w:rsidRPr="007E613C">
        <w:rPr>
          <w:rFonts w:ascii="Arial" w:hAnsi="Arial" w:cs="Arial"/>
          <w:sz w:val="24"/>
          <w:szCs w:val="24"/>
        </w:rPr>
        <w:t xml:space="preserve">9am on the </w:t>
      </w:r>
      <w:r w:rsidR="007E613C" w:rsidRPr="007E613C">
        <w:rPr>
          <w:rFonts w:ascii="Arial" w:hAnsi="Arial" w:cs="Arial"/>
          <w:sz w:val="24"/>
          <w:szCs w:val="24"/>
        </w:rPr>
        <w:t>26</w:t>
      </w:r>
      <w:r w:rsidR="007E613C" w:rsidRPr="007E613C">
        <w:rPr>
          <w:rFonts w:ascii="Arial" w:hAnsi="Arial" w:cs="Arial"/>
          <w:sz w:val="24"/>
          <w:szCs w:val="24"/>
          <w:vertAlign w:val="superscript"/>
        </w:rPr>
        <w:t>th</w:t>
      </w:r>
      <w:r w:rsidR="007E613C" w:rsidRPr="007E613C">
        <w:rPr>
          <w:rFonts w:ascii="Arial" w:hAnsi="Arial" w:cs="Arial"/>
          <w:sz w:val="24"/>
          <w:szCs w:val="24"/>
        </w:rPr>
        <w:t xml:space="preserve"> July 2021</w:t>
      </w:r>
      <w:r w:rsidRPr="007E613C">
        <w:rPr>
          <w:rFonts w:ascii="Arial" w:hAnsi="Arial" w:cs="Arial"/>
          <w:sz w:val="24"/>
          <w:szCs w:val="24"/>
        </w:rPr>
        <w:t>.</w:t>
      </w:r>
    </w:p>
    <w:p w14:paraId="3E3F3169" w14:textId="77777777" w:rsidR="00122F62" w:rsidRPr="003E1795" w:rsidRDefault="00122F62" w:rsidP="003E1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7508E" w14:textId="0C0E39BD" w:rsidR="002E4BBA" w:rsidRDefault="000321A7" w:rsidP="00B526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also note the Council will not be responding to queries regarding the tender process</w:t>
      </w:r>
      <w:r w:rsidR="00112427">
        <w:rPr>
          <w:rFonts w:ascii="Arial" w:hAnsi="Arial" w:cs="Arial"/>
          <w:b/>
          <w:sz w:val="24"/>
          <w:szCs w:val="24"/>
        </w:rPr>
        <w:t xml:space="preserve"> during this consultation process</w:t>
      </w:r>
      <w:r>
        <w:rPr>
          <w:rFonts w:ascii="Arial" w:hAnsi="Arial" w:cs="Arial"/>
          <w:b/>
          <w:sz w:val="24"/>
          <w:szCs w:val="24"/>
        </w:rPr>
        <w:t xml:space="preserve">. This is a consultation </w:t>
      </w:r>
      <w:r w:rsidR="006A0E9C">
        <w:rPr>
          <w:rFonts w:ascii="Arial" w:hAnsi="Arial" w:cs="Arial"/>
          <w:b/>
          <w:sz w:val="24"/>
          <w:szCs w:val="24"/>
        </w:rPr>
        <w:t xml:space="preserve">process </w:t>
      </w:r>
      <w:r>
        <w:rPr>
          <w:rFonts w:ascii="Arial" w:hAnsi="Arial" w:cs="Arial"/>
          <w:b/>
          <w:sz w:val="24"/>
          <w:szCs w:val="24"/>
        </w:rPr>
        <w:t>to obtain views of potential Service Providers, not a clarification process.</w:t>
      </w:r>
    </w:p>
    <w:p w14:paraId="45BA0F08" w14:textId="77777777" w:rsidR="002E4BBA" w:rsidRDefault="002E4BBA" w:rsidP="00B526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DF8FA2" w14:textId="76EF286F" w:rsidR="000321A7" w:rsidRDefault="000321A7" w:rsidP="00B526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221B76" w14:textId="416E15A3" w:rsidR="003E1795" w:rsidRDefault="003E1795" w:rsidP="003E1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0ECF">
        <w:rPr>
          <w:rFonts w:ascii="Arial" w:hAnsi="Arial" w:cs="Arial"/>
          <w:b/>
          <w:sz w:val="24"/>
          <w:szCs w:val="24"/>
        </w:rPr>
        <w:lastRenderedPageBreak/>
        <w:t>TD1</w:t>
      </w:r>
      <w:r w:rsidR="00E54902">
        <w:rPr>
          <w:rFonts w:ascii="Arial" w:hAnsi="Arial" w:cs="Arial"/>
          <w:b/>
          <w:sz w:val="24"/>
          <w:szCs w:val="24"/>
        </w:rPr>
        <w:t>744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196AB3">
        <w:rPr>
          <w:rFonts w:ascii="Arial" w:hAnsi="Arial" w:cs="Arial"/>
          <w:b/>
          <w:sz w:val="24"/>
          <w:szCs w:val="24"/>
        </w:rPr>
        <w:t xml:space="preserve"> Consultation Response</w:t>
      </w:r>
      <w:r w:rsidR="006A0E9C">
        <w:rPr>
          <w:rFonts w:ascii="Arial" w:hAnsi="Arial" w:cs="Arial"/>
          <w:b/>
          <w:sz w:val="24"/>
          <w:szCs w:val="24"/>
        </w:rPr>
        <w:t xml:space="preserve"> </w:t>
      </w:r>
    </w:p>
    <w:p w14:paraId="72847AB2" w14:textId="77777777" w:rsidR="003E1795" w:rsidRDefault="003E1795" w:rsidP="003E17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63F02E" w14:textId="2E4883F4" w:rsidR="003E1795" w:rsidRPr="00196AB3" w:rsidRDefault="003E1795" w:rsidP="003E1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AB3">
        <w:rPr>
          <w:rFonts w:ascii="Arial" w:hAnsi="Arial" w:cs="Arial"/>
          <w:sz w:val="24"/>
          <w:szCs w:val="24"/>
        </w:rPr>
        <w:t>Expand the box to suit your response.</w:t>
      </w:r>
    </w:p>
    <w:p w14:paraId="1801F5BF" w14:textId="77777777" w:rsidR="003E1795" w:rsidRPr="00196AB3" w:rsidRDefault="003E1795" w:rsidP="003E17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E1795" w:rsidRPr="00196AB3" w14:paraId="0DEF353E" w14:textId="77777777" w:rsidTr="00E54902">
        <w:trPr>
          <w:trHeight w:val="2948"/>
        </w:trPr>
        <w:tc>
          <w:tcPr>
            <w:tcW w:w="9016" w:type="dxa"/>
            <w:shd w:val="clear" w:color="auto" w:fill="auto"/>
          </w:tcPr>
          <w:p w14:paraId="6C171A96" w14:textId="3740EA61" w:rsidR="003E1795" w:rsidRDefault="003E1795" w:rsidP="003E1795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96AB3">
              <w:rPr>
                <w:rFonts w:ascii="Arial" w:hAnsi="Arial" w:cs="Arial"/>
                <w:b/>
                <w:sz w:val="24"/>
                <w:szCs w:val="24"/>
              </w:rPr>
              <w:t>Suggestions and Comments on social value:</w:t>
            </w:r>
          </w:p>
          <w:p w14:paraId="506C4EBF" w14:textId="6615E879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846A28" w14:textId="7FE97890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C32C37" w14:textId="6C841637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552CD3" w14:textId="38A56369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E374EF" w14:textId="2009BABC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4D83D5" w14:textId="28C74B70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5BEFD" w14:textId="719CA555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7F9B47" w14:textId="3774B94D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F595E4" w14:textId="4F841A47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F0F674" w14:textId="4C2B7FC1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0F11F" w14:textId="59BEFC37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DEAE8A" w14:textId="0FDA8E78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985D1F" w14:textId="46394BB2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19D8E9" w14:textId="3DA3360A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5CFDD7" w14:textId="3F8303A3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2F5896" w14:textId="53663A33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D389DA" w14:textId="355C2313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A5031" w14:textId="48A33BCC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39CC57" w14:textId="7960E72A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9133FE" w14:textId="7E8442F4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0986DF" w14:textId="0F87F926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6DDC00" w14:textId="079DEADB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479AF7" w14:textId="6610D38A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903EDC" w14:textId="6EC83CB6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CDF434" w14:textId="021E1987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C61114" w14:textId="648A1F95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EA7684" w14:textId="3AD16232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B0F381" w14:textId="587A5F73" w:rsidR="00E54902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AC9278" w14:textId="77777777" w:rsidR="00E54902" w:rsidRPr="00196AB3" w:rsidRDefault="00E54902" w:rsidP="00E549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63EFB1" w14:textId="77777777" w:rsidR="003E1795" w:rsidRPr="00196AB3" w:rsidRDefault="003E1795" w:rsidP="007217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48196B" w14:textId="77777777" w:rsidR="00FE433C" w:rsidRPr="00B526C6" w:rsidRDefault="00FE433C" w:rsidP="00B526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E433C" w:rsidRPr="00B526C6" w:rsidSect="00CF0B8D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3A25"/>
    <w:multiLevelType w:val="hybridMultilevel"/>
    <w:tmpl w:val="DA50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A4CEE"/>
    <w:multiLevelType w:val="hybridMultilevel"/>
    <w:tmpl w:val="39ACE300"/>
    <w:lvl w:ilvl="0" w:tplc="951CE9A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C1C467A"/>
    <w:multiLevelType w:val="hybridMultilevel"/>
    <w:tmpl w:val="EC620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65D6"/>
    <w:multiLevelType w:val="hybridMultilevel"/>
    <w:tmpl w:val="10D077B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0994F11"/>
    <w:multiLevelType w:val="hybridMultilevel"/>
    <w:tmpl w:val="FF26238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pStyle w:val="StyleLevel3Left1cmHanging15cm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14676"/>
    <w:multiLevelType w:val="hybridMultilevel"/>
    <w:tmpl w:val="A8A2E8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A7B418A"/>
    <w:multiLevelType w:val="hybridMultilevel"/>
    <w:tmpl w:val="8BB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C6133"/>
    <w:multiLevelType w:val="hybridMultilevel"/>
    <w:tmpl w:val="863A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0791"/>
    <w:multiLevelType w:val="hybridMultilevel"/>
    <w:tmpl w:val="FA38C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404C4"/>
    <w:multiLevelType w:val="hybridMultilevel"/>
    <w:tmpl w:val="18BC6A7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B9D6A78"/>
    <w:multiLevelType w:val="hybridMultilevel"/>
    <w:tmpl w:val="E4F8B1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2839"/>
    <w:multiLevelType w:val="hybridMultilevel"/>
    <w:tmpl w:val="97C27C3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8A71B22"/>
    <w:multiLevelType w:val="hybridMultilevel"/>
    <w:tmpl w:val="47EE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1006"/>
    <w:multiLevelType w:val="hybridMultilevel"/>
    <w:tmpl w:val="C6703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2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8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2C"/>
    <w:rsid w:val="00010CAD"/>
    <w:rsid w:val="0001556B"/>
    <w:rsid w:val="000319B5"/>
    <w:rsid w:val="000321A7"/>
    <w:rsid w:val="000F526B"/>
    <w:rsid w:val="00112427"/>
    <w:rsid w:val="00122F62"/>
    <w:rsid w:val="0012427A"/>
    <w:rsid w:val="001322C4"/>
    <w:rsid w:val="00147B15"/>
    <w:rsid w:val="00180CCD"/>
    <w:rsid w:val="001B3B46"/>
    <w:rsid w:val="001E03A4"/>
    <w:rsid w:val="00201579"/>
    <w:rsid w:val="00277BFD"/>
    <w:rsid w:val="002852BF"/>
    <w:rsid w:val="002D4988"/>
    <w:rsid w:val="002E4BBA"/>
    <w:rsid w:val="003326EE"/>
    <w:rsid w:val="00397282"/>
    <w:rsid w:val="003D7132"/>
    <w:rsid w:val="003E1795"/>
    <w:rsid w:val="003F48D3"/>
    <w:rsid w:val="00425689"/>
    <w:rsid w:val="00444BEF"/>
    <w:rsid w:val="004473FA"/>
    <w:rsid w:val="00462D65"/>
    <w:rsid w:val="004741FE"/>
    <w:rsid w:val="00475C3B"/>
    <w:rsid w:val="004B2DFC"/>
    <w:rsid w:val="004C024A"/>
    <w:rsid w:val="00504EC9"/>
    <w:rsid w:val="00507317"/>
    <w:rsid w:val="00512279"/>
    <w:rsid w:val="00523FFF"/>
    <w:rsid w:val="005505B5"/>
    <w:rsid w:val="00560A04"/>
    <w:rsid w:val="0059442E"/>
    <w:rsid w:val="005E2827"/>
    <w:rsid w:val="005E74F3"/>
    <w:rsid w:val="006108C3"/>
    <w:rsid w:val="0067262E"/>
    <w:rsid w:val="006A0E9C"/>
    <w:rsid w:val="006B1B2F"/>
    <w:rsid w:val="006B6C96"/>
    <w:rsid w:val="006E4C8E"/>
    <w:rsid w:val="00713836"/>
    <w:rsid w:val="00716DF0"/>
    <w:rsid w:val="007575BE"/>
    <w:rsid w:val="00777B20"/>
    <w:rsid w:val="007C7A0B"/>
    <w:rsid w:val="007D2C2C"/>
    <w:rsid w:val="007E613C"/>
    <w:rsid w:val="007F1A85"/>
    <w:rsid w:val="00813A19"/>
    <w:rsid w:val="00835E3A"/>
    <w:rsid w:val="00865958"/>
    <w:rsid w:val="008778E9"/>
    <w:rsid w:val="008A5DDF"/>
    <w:rsid w:val="008C29FF"/>
    <w:rsid w:val="008D2413"/>
    <w:rsid w:val="008D3157"/>
    <w:rsid w:val="008D52C2"/>
    <w:rsid w:val="008F5018"/>
    <w:rsid w:val="0090243F"/>
    <w:rsid w:val="00910B97"/>
    <w:rsid w:val="00912DE3"/>
    <w:rsid w:val="009229EE"/>
    <w:rsid w:val="00923A73"/>
    <w:rsid w:val="00946F56"/>
    <w:rsid w:val="009C6F15"/>
    <w:rsid w:val="009D4321"/>
    <w:rsid w:val="009E5AD4"/>
    <w:rsid w:val="00A1615B"/>
    <w:rsid w:val="00A3222C"/>
    <w:rsid w:val="00A6353F"/>
    <w:rsid w:val="00A71FC7"/>
    <w:rsid w:val="00A827C1"/>
    <w:rsid w:val="00AD37C9"/>
    <w:rsid w:val="00AF5BFC"/>
    <w:rsid w:val="00B03709"/>
    <w:rsid w:val="00B22E86"/>
    <w:rsid w:val="00B2479B"/>
    <w:rsid w:val="00B2770C"/>
    <w:rsid w:val="00B317F0"/>
    <w:rsid w:val="00B526C6"/>
    <w:rsid w:val="00B80FBD"/>
    <w:rsid w:val="00B90236"/>
    <w:rsid w:val="00C012EB"/>
    <w:rsid w:val="00C10608"/>
    <w:rsid w:val="00C85BAB"/>
    <w:rsid w:val="00C97AF9"/>
    <w:rsid w:val="00CA051A"/>
    <w:rsid w:val="00CF0B8D"/>
    <w:rsid w:val="00CF43DF"/>
    <w:rsid w:val="00DB0031"/>
    <w:rsid w:val="00DB064D"/>
    <w:rsid w:val="00DC25D8"/>
    <w:rsid w:val="00DC6992"/>
    <w:rsid w:val="00DC73E0"/>
    <w:rsid w:val="00DE4322"/>
    <w:rsid w:val="00E15D76"/>
    <w:rsid w:val="00E345FB"/>
    <w:rsid w:val="00E54902"/>
    <w:rsid w:val="00EA74F3"/>
    <w:rsid w:val="00EC5502"/>
    <w:rsid w:val="00EE488F"/>
    <w:rsid w:val="00EF37F3"/>
    <w:rsid w:val="00F332F2"/>
    <w:rsid w:val="00F942AE"/>
    <w:rsid w:val="00FC4F7A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828D"/>
  <w15:docId w15:val="{A3D6C19A-48F2-4D43-831A-633EFDD0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2C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6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322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22C"/>
    <w:pPr>
      <w:spacing w:after="0" w:line="240" w:lineRule="auto"/>
      <w:ind w:left="720"/>
    </w:pPr>
  </w:style>
  <w:style w:type="table" w:styleId="TableGrid">
    <w:name w:val="Table Grid"/>
    <w:basedOn w:val="TableNormal"/>
    <w:uiPriority w:val="59"/>
    <w:rsid w:val="00B2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3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53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53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3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262E"/>
    <w:pPr>
      <w:tabs>
        <w:tab w:val="center" w:pos="4819"/>
        <w:tab w:val="right" w:pos="9071"/>
      </w:tabs>
      <w:spacing w:after="0" w:line="240" w:lineRule="auto"/>
    </w:pPr>
    <w:rPr>
      <w:rFonts w:ascii="CG Times" w:eastAsia="Times New Roman" w:hAnsi="CG Time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262E"/>
    <w:rPr>
      <w:rFonts w:ascii="CG Times" w:eastAsia="Times New Roman" w:hAnsi="CG Times" w:cs="Times New Roman"/>
      <w:sz w:val="20"/>
      <w:szCs w:val="20"/>
    </w:rPr>
  </w:style>
  <w:style w:type="paragraph" w:customStyle="1" w:styleId="StyleLevel3Left1cmHanging15cm">
    <w:name w:val="Style Level 3 + Left:  1 cm Hanging:  1.5 cm"/>
    <w:basedOn w:val="Heading3"/>
    <w:rsid w:val="0067262E"/>
    <w:pPr>
      <w:keepLines w:val="0"/>
      <w:numPr>
        <w:ilvl w:val="2"/>
        <w:numId w:val="12"/>
      </w:numPr>
      <w:tabs>
        <w:tab w:val="clear" w:pos="2160"/>
      </w:tabs>
      <w:spacing w:before="160" w:after="160" w:line="280" w:lineRule="atLeast"/>
      <w:ind w:left="2835" w:hanging="1134"/>
    </w:pPr>
    <w:rPr>
      <w:rFonts w:ascii="Trebuchet MS" w:eastAsia="Times New Roman" w:hAnsi="Trebuchet MS" w:cs="Times New Roman"/>
      <w:b w:val="0"/>
      <w:bCs w:val="0"/>
      <w:color w:val="auto"/>
      <w:sz w:val="20"/>
      <w:szCs w:val="20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6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cotterill@derb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14CD7780F124FB5431C2FCE9DE00B" ma:contentTypeVersion="17" ma:contentTypeDescription="Create a new document." ma:contentTypeScope="" ma:versionID="1e4efe5612a2cb330c522ce5a05efb96">
  <xsd:schema xmlns:xsd="http://www.w3.org/2001/XMLSchema" xmlns:xs="http://www.w3.org/2001/XMLSchema" xmlns:p="http://schemas.microsoft.com/office/2006/metadata/properties" xmlns:ns2="569719c4-d1de-44c4-a224-2dba74bf73ac" xmlns:ns3="c10977b7-92b9-4299-ae05-b29d8274bb62" xmlns:ns4="a3b840ab-970c-4b25-a7b4-54f1fa3170b1" targetNamespace="http://schemas.microsoft.com/office/2006/metadata/properties" ma:root="true" ma:fieldsID="dbe54509d329e9c37fcb4b956d4e7a7d" ns2:_="" ns3:_="" ns4:_="">
    <xsd:import namespace="569719c4-d1de-44c4-a224-2dba74bf73ac"/>
    <xsd:import namespace="c10977b7-92b9-4299-ae05-b29d8274bb62"/>
    <xsd:import namespace="a3b840ab-970c-4b25-a7b4-54f1fa3170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b38c3dabc061432e96a395c74911d90e" minOccurs="0"/>
                <xsd:element ref="ns3:TaxCatchAll" minOccurs="0"/>
                <xsd:element ref="ns3:Expired_x0020_or_x0020_superseded_x0020_dat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19c4-d1de-44c4-a224-2dba74bf7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b38c3dabc061432e96a395c74911d90e" ma:index="11" ma:taxonomy="true" ma:internalName="b38c3dabc061432e96a395c74911d90e" ma:taxonomyFieldName="Procurement_x0020_Document_x0020_Type" ma:displayName="Procurement Document Type" ma:default="" ma:fieldId="{b38c3dab-c061-432e-96a3-95c74911d90e}" ma:sspId="09a85e69-29b1-4de8-be92-21c421ab9c31" ma:termSetId="eff49705-727c-4ec6-89d4-dca158621c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977b7-92b9-4299-ae05-b29d8274bb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13791a-4734-405e-aea5-a796a4fc009a}" ma:internalName="TaxCatchAll" ma:showField="CatchAllData" ma:web="569719c4-d1de-44c4-a224-2dba74bf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pired_x0020_or_x0020_superseded_x0020_date" ma:index="13" nillable="true" ma:displayName="Expired or superseded date" ma:description="The date the record expires or is superseded and from which retention is calculated." ma:format="DateOnly" ma:internalName="Expired_x0020_or_x0020_supersed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40ab-970c-4b25-a7b4-54f1fa317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ed_x0020_or_x0020_superseded_x0020_date xmlns="c10977b7-92b9-4299-ae05-b29d8274bb62" xsi:nil="true"/>
    <TaxCatchAll xmlns="c10977b7-92b9-4299-ae05-b29d8274bb62"/>
    <b38c3dabc061432e96a395c74911d90e xmlns="569719c4-d1de-44c4-a224-2dba74bf73ac">
      <Terms xmlns="http://schemas.microsoft.com/office/infopath/2007/PartnerControls"/>
    </b38c3dabc061432e96a395c74911d90e>
    <_Flow_SignoffStatus xmlns="a3b840ab-970c-4b25-a7b4-54f1fa3170b1" xsi:nil="true"/>
  </documentManagement>
</p:properties>
</file>

<file path=customXml/itemProps1.xml><?xml version="1.0" encoding="utf-8"?>
<ds:datastoreItem xmlns:ds="http://schemas.openxmlformats.org/officeDocument/2006/customXml" ds:itemID="{247F085B-8468-4600-AF06-BFD80D90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719c4-d1de-44c4-a224-2dba74bf73ac"/>
    <ds:schemaRef ds:uri="c10977b7-92b9-4299-ae05-b29d8274bb62"/>
    <ds:schemaRef ds:uri="a3b840ab-970c-4b25-a7b4-54f1fa317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AC6DB-1BBD-4EB7-AAB3-76407DE1D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F92D2-CFF9-483B-A32D-23A72A4A9377}">
  <ds:schemaRefs>
    <ds:schemaRef ds:uri="http://purl.org/dc/elements/1.1/"/>
    <ds:schemaRef ds:uri="http://purl.org/dc/dcmitype/"/>
    <ds:schemaRef ds:uri="http://schemas.openxmlformats.org/package/2006/metadata/core-properties"/>
    <ds:schemaRef ds:uri="569719c4-d1de-44c4-a224-2dba74bf73ac"/>
    <ds:schemaRef ds:uri="http://schemas.microsoft.com/office/2006/documentManagement/types"/>
    <ds:schemaRef ds:uri="http://purl.org/dc/terms/"/>
    <ds:schemaRef ds:uri="http://schemas.microsoft.com/office/2006/metadata/properties"/>
    <ds:schemaRef ds:uri="a3b840ab-970c-4b25-a7b4-54f1fa3170b1"/>
    <ds:schemaRef ds:uri="http://schemas.microsoft.com/office/infopath/2007/PartnerControls"/>
    <ds:schemaRef ds:uri="c10977b7-92b9-4299-ae05-b29d8274bb6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Chennery, Ian</dc:creator>
  <cp:lastModifiedBy>Stephen Cotterill</cp:lastModifiedBy>
  <cp:revision>9</cp:revision>
  <dcterms:created xsi:type="dcterms:W3CDTF">2021-07-13T09:25:00Z</dcterms:created>
  <dcterms:modified xsi:type="dcterms:W3CDTF">2021-07-13T13:22:00Z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0x010100FBF14CD7780F124FB5431C2FCE9DE00B</vt:lpwstr>
  </property>
  <property fmtid="{D5CDD505-2E9C-101B-9397-08002B2CF9AE}" pid="3" name="Order">
    <vt:r8>100</vt:r8>
  </property>
  <property fmtid="{D5CDD505-2E9C-101B-9397-08002B2CF9AE}" pid="4" name="Procurement Document Type">
    <vt:lpwstr/>
  </property>
</Properties>
</file>