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D63B4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925B4" w:rsidRPr="000925B4">
              <w:rPr>
                <w:rFonts w:ascii="Arial" w:hAnsi="Arial" w:cs="Arial"/>
                <w:b/>
              </w:rPr>
              <w:t>T0368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7283D9F" w:rsidR="00CB3E0B" w:rsidRDefault="000925B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B5ED650" w:rsidR="00727813" w:rsidRPr="00311C5F" w:rsidRDefault="000925B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F02ACDD" w:rsidR="00A53652" w:rsidRPr="00CB3E0B" w:rsidRDefault="000925B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524639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00DDD5E" w14:textId="77777777" w:rsidR="000925B4" w:rsidRPr="00F841A8" w:rsidRDefault="000925B4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EF2317F" w:rsidR="00727813" w:rsidRDefault="000925B4" w:rsidP="000925B4">
      <w:pPr>
        <w:jc w:val="center"/>
        <w:rPr>
          <w:rFonts w:ascii="Arial" w:hAnsi="Arial" w:cs="Arial"/>
          <w:b/>
        </w:rPr>
      </w:pPr>
      <w:r w:rsidRPr="000925B4">
        <w:rPr>
          <w:rFonts w:ascii="Arial" w:hAnsi="Arial" w:cs="Arial"/>
          <w:b/>
        </w:rPr>
        <w:t>T0368 Deliverability Review and Asset Classes 2</w:t>
      </w:r>
    </w:p>
    <w:p w14:paraId="4C61A084" w14:textId="77777777" w:rsidR="000925B4" w:rsidRDefault="000925B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825AC4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25B4">
            <w:rPr>
              <w:rFonts w:ascii="Arial" w:hAnsi="Arial" w:cs="Arial"/>
              <w:b/>
            </w:rPr>
            <w:t>12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C560D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25B4">
            <w:rPr>
              <w:rFonts w:ascii="Arial" w:hAnsi="Arial" w:cs="Arial"/>
              <w:b/>
            </w:rPr>
            <w:t>22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25B4">
            <w:rPr>
              <w:rFonts w:ascii="Arial" w:hAnsi="Arial" w:cs="Arial"/>
              <w:b/>
            </w:rPr>
            <w:t>31 January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3556B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925B4">
        <w:rPr>
          <w:rFonts w:ascii="Arial" w:hAnsi="Arial" w:cs="Arial"/>
          <w:b/>
        </w:rPr>
        <w:t>499,964.45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C7D52E" w:rsidR="00627D44" w:rsidRPr="00311C5F" w:rsidRDefault="00E0697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C58164C" w:rsidR="00727813" w:rsidRPr="00311C5F" w:rsidRDefault="00E0697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4CB3C3F" w:rsidR="00CB4F85" w:rsidRDefault="00E27C7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56B2" w14:textId="77777777" w:rsidR="00305370" w:rsidRDefault="00305370">
      <w:r>
        <w:separator/>
      </w:r>
    </w:p>
  </w:endnote>
  <w:endnote w:type="continuationSeparator" w:id="0">
    <w:p w14:paraId="5CA10EE5" w14:textId="77777777" w:rsidR="00305370" w:rsidRDefault="0030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27C7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7EEB" w14:textId="77777777" w:rsidR="00305370" w:rsidRDefault="00305370">
      <w:r>
        <w:separator/>
      </w:r>
    </w:p>
  </w:footnote>
  <w:footnote w:type="continuationSeparator" w:id="0">
    <w:p w14:paraId="31475E6A" w14:textId="77777777" w:rsidR="00305370" w:rsidRDefault="0030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983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34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25B4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5370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55E2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06975"/>
    <w:rsid w:val="00E27C7F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31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2022-08-24T14:04:00Z</dcterms:created>
  <dcterms:modified xsi:type="dcterms:W3CDTF">2022-08-24T14:04:00Z</dcterms:modified>
</cp:coreProperties>
</file>