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566" w:rsidRPr="00070140" w:rsidRDefault="00960566">
      <w:pPr>
        <w:pStyle w:val="Heading1"/>
        <w:rPr>
          <w:rFonts w:ascii="Arial" w:hAnsi="Arial" w:cs="Arial"/>
          <w:sz w:val="33"/>
          <w:szCs w:val="33"/>
        </w:rPr>
      </w:pPr>
      <w:bookmarkStart w:id="0" w:name="_GoBack"/>
      <w:bookmarkEnd w:id="0"/>
      <w:r w:rsidRPr="00070140">
        <w:rPr>
          <w:rFonts w:ascii="Arial" w:hAnsi="Arial" w:cs="Arial"/>
          <w:sz w:val="33"/>
          <w:szCs w:val="33"/>
        </w:rPr>
        <w:t>Statement Relating To Bona Fide Tender</w:t>
      </w:r>
    </w:p>
    <w:p w:rsidR="00960566" w:rsidRPr="00070140" w:rsidRDefault="00960566">
      <w:pPr>
        <w:rPr>
          <w:rFonts w:ascii="Arial" w:hAnsi="Arial" w:cs="Arial"/>
          <w:sz w:val="22"/>
          <w:szCs w:val="22"/>
        </w:rPr>
      </w:pPr>
    </w:p>
    <w:p w:rsidR="00960566" w:rsidRPr="007F0094" w:rsidRDefault="00F95433" w:rsidP="007F0094">
      <w:pPr>
        <w:pStyle w:val="Heading3"/>
        <w:rPr>
          <w:rFonts w:cs="Arial"/>
          <w:i w:val="0"/>
          <w:caps/>
          <w:sz w:val="22"/>
          <w:szCs w:val="22"/>
        </w:rPr>
      </w:pPr>
      <w:r w:rsidRPr="008243AB">
        <w:rPr>
          <w:rFonts w:ascii="Arial" w:hAnsi="Arial" w:cs="Arial"/>
          <w:szCs w:val="24"/>
        </w:rPr>
        <w:t xml:space="preserve">TENDER for the provision </w:t>
      </w:r>
      <w:r w:rsidRPr="00502E1F">
        <w:rPr>
          <w:rFonts w:ascii="Arial" w:hAnsi="Arial" w:cs="Arial"/>
          <w:szCs w:val="24"/>
        </w:rPr>
        <w:t xml:space="preserve">of </w:t>
      </w:r>
      <w:r>
        <w:rPr>
          <w:rFonts w:ascii="Arial" w:hAnsi="Arial" w:cs="Arial"/>
          <w:szCs w:val="24"/>
        </w:rPr>
        <w:t xml:space="preserve">a </w:t>
      </w:r>
      <w:r w:rsidRPr="00502E1F">
        <w:rPr>
          <w:rFonts w:ascii="Arial" w:hAnsi="Arial" w:cs="Arial"/>
          <w:szCs w:val="24"/>
        </w:rPr>
        <w:t>design brief and outline business case for a heritage and cultural centre</w:t>
      </w:r>
      <w:r w:rsidR="007F0094" w:rsidRPr="007F0094">
        <w:rPr>
          <w:rFonts w:cs="Arial"/>
          <w:i w:val="0"/>
          <w:color w:val="FF0000"/>
          <w:sz w:val="22"/>
          <w:szCs w:val="22"/>
        </w:rPr>
        <w:t xml:space="preserve"> </w:t>
      </w:r>
      <w:r w:rsidR="00304426" w:rsidRPr="007F0094">
        <w:rPr>
          <w:rFonts w:ascii="Arial" w:hAnsi="Arial" w:cs="Arial"/>
          <w:i w:val="0"/>
          <w:sz w:val="22"/>
          <w:szCs w:val="22"/>
        </w:rPr>
        <w:t>for the London Borough of Barking and Dagenham</w:t>
      </w:r>
    </w:p>
    <w:p w:rsidR="00960566" w:rsidRPr="00070140" w:rsidRDefault="00960566">
      <w:pPr>
        <w:rPr>
          <w:rFonts w:ascii="Arial" w:hAnsi="Arial" w:cs="Arial"/>
          <w:sz w:val="22"/>
          <w:szCs w:val="22"/>
        </w:rPr>
      </w:pPr>
    </w:p>
    <w:p w:rsidR="00960566" w:rsidRPr="00070140" w:rsidRDefault="00960566">
      <w:pPr>
        <w:rPr>
          <w:rFonts w:ascii="Arial" w:hAnsi="Arial" w:cs="Arial"/>
          <w:sz w:val="22"/>
          <w:szCs w:val="22"/>
        </w:rPr>
      </w:pPr>
      <w:r w:rsidRPr="00070140">
        <w:rPr>
          <w:rFonts w:ascii="Arial" w:hAnsi="Arial" w:cs="Arial"/>
          <w:b/>
          <w:sz w:val="22"/>
          <w:szCs w:val="22"/>
        </w:rPr>
        <w:t xml:space="preserve">To the MAYOR AND BURGESSES of the </w:t>
      </w:r>
      <w:smartTag w:uri="urn:schemas-microsoft-com:office:smarttags" w:element="place">
        <w:smartTag w:uri="urn:schemas-microsoft-com:office:smarttags" w:element="City">
          <w:r w:rsidRPr="00070140">
            <w:rPr>
              <w:rFonts w:ascii="Arial" w:hAnsi="Arial" w:cs="Arial"/>
              <w:b/>
              <w:sz w:val="22"/>
              <w:szCs w:val="22"/>
            </w:rPr>
            <w:t>LONDON</w:t>
          </w:r>
        </w:smartTag>
      </w:smartTag>
      <w:r w:rsidRPr="00070140">
        <w:rPr>
          <w:rFonts w:ascii="Arial" w:hAnsi="Arial" w:cs="Arial"/>
          <w:b/>
          <w:sz w:val="22"/>
          <w:szCs w:val="22"/>
        </w:rPr>
        <w:t xml:space="preserve"> BOROUGH OF BARKING AND DAGENHAM:</w:t>
      </w:r>
    </w:p>
    <w:p w:rsidR="00960566" w:rsidRPr="00070140" w:rsidRDefault="00960566">
      <w:pPr>
        <w:rPr>
          <w:rFonts w:ascii="Arial" w:hAnsi="Arial" w:cs="Arial"/>
          <w:sz w:val="22"/>
          <w:szCs w:val="22"/>
        </w:rPr>
      </w:pPr>
    </w:p>
    <w:p w:rsidR="00960566" w:rsidRPr="00070140" w:rsidRDefault="00960566" w:rsidP="007B7B56">
      <w:pPr>
        <w:rPr>
          <w:rFonts w:ascii="Arial" w:hAnsi="Arial" w:cs="Arial"/>
          <w:sz w:val="22"/>
          <w:szCs w:val="22"/>
        </w:rPr>
      </w:pPr>
      <w:r w:rsidRPr="00070140">
        <w:rPr>
          <w:rFonts w:ascii="Arial" w:hAnsi="Arial" w:cs="Arial"/>
          <w:sz w:val="22"/>
          <w:szCs w:val="22"/>
        </w:rPr>
        <w:t>The essence of selective tendering is that the client shall receive bona fide competitive tenders from all those tendering. In recognition of this principle, we certify that this is a bona fide Tender, intended to be competitive and that we have not fixed or adjusted the amount of the Tender by or under or in accordance with any agreement or arrangement with any other person. We also certify that we have not, and we undertake that we will not at any time before the hour and date specified for the return of this tender:</w:t>
      </w:r>
    </w:p>
    <w:p w:rsidR="00960566" w:rsidRPr="00070140" w:rsidRDefault="00960566">
      <w:pPr>
        <w:ind w:left="720" w:hanging="720"/>
        <w:rPr>
          <w:rFonts w:ascii="Arial" w:hAnsi="Arial" w:cs="Arial"/>
          <w:sz w:val="22"/>
          <w:szCs w:val="22"/>
        </w:rPr>
      </w:pPr>
    </w:p>
    <w:p w:rsidR="00960566" w:rsidRDefault="00960566" w:rsidP="006E7EFA">
      <w:pPr>
        <w:numPr>
          <w:ilvl w:val="0"/>
          <w:numId w:val="3"/>
        </w:numPr>
        <w:tabs>
          <w:tab w:val="clear" w:pos="360"/>
        </w:tabs>
        <w:ind w:left="1134" w:hanging="540"/>
        <w:rPr>
          <w:rFonts w:ascii="Arial" w:hAnsi="Arial" w:cs="Arial"/>
          <w:sz w:val="22"/>
          <w:szCs w:val="22"/>
        </w:rPr>
      </w:pPr>
      <w:r w:rsidRPr="00070140">
        <w:rPr>
          <w:rFonts w:ascii="Arial" w:hAnsi="Arial" w:cs="Arial"/>
          <w:sz w:val="22"/>
          <w:szCs w:val="22"/>
        </w:rPr>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rsidR="00960566" w:rsidRPr="00070140" w:rsidRDefault="00960566" w:rsidP="006E7EFA">
      <w:pPr>
        <w:ind w:left="1134"/>
        <w:rPr>
          <w:rFonts w:ascii="Arial" w:hAnsi="Arial" w:cs="Arial"/>
          <w:sz w:val="22"/>
          <w:szCs w:val="22"/>
        </w:rPr>
      </w:pPr>
    </w:p>
    <w:p w:rsidR="00960566" w:rsidRDefault="00960566" w:rsidP="006E7EFA">
      <w:pPr>
        <w:numPr>
          <w:ilvl w:val="0"/>
          <w:numId w:val="3"/>
        </w:numPr>
        <w:tabs>
          <w:tab w:val="clear" w:pos="360"/>
        </w:tabs>
        <w:ind w:left="1134" w:hanging="540"/>
        <w:rPr>
          <w:rFonts w:ascii="Arial" w:hAnsi="Arial" w:cs="Arial"/>
          <w:sz w:val="22"/>
          <w:szCs w:val="22"/>
        </w:rPr>
      </w:pPr>
      <w:r w:rsidRPr="00070140">
        <w:rPr>
          <w:rFonts w:ascii="Arial" w:hAnsi="Arial" w:cs="Arial"/>
          <w:sz w:val="22"/>
          <w:szCs w:val="22"/>
        </w:rPr>
        <w:t>enter into any agreement or arrangement with any other person that they shall refrain from tendering or as to the amount of any tender to be submitted;</w:t>
      </w:r>
    </w:p>
    <w:p w:rsidR="00960566" w:rsidRDefault="00960566" w:rsidP="006E7EFA">
      <w:pPr>
        <w:ind w:left="1134"/>
        <w:rPr>
          <w:rFonts w:ascii="Arial" w:hAnsi="Arial" w:cs="Arial"/>
          <w:sz w:val="22"/>
          <w:szCs w:val="22"/>
        </w:rPr>
      </w:pPr>
    </w:p>
    <w:p w:rsidR="00960566" w:rsidRDefault="00960566" w:rsidP="006E7EFA">
      <w:pPr>
        <w:numPr>
          <w:ilvl w:val="0"/>
          <w:numId w:val="3"/>
        </w:numPr>
        <w:tabs>
          <w:tab w:val="clear" w:pos="360"/>
        </w:tabs>
        <w:ind w:left="1134" w:hanging="540"/>
        <w:rPr>
          <w:rFonts w:ascii="Arial" w:hAnsi="Arial" w:cs="Arial"/>
          <w:sz w:val="22"/>
          <w:szCs w:val="22"/>
        </w:rPr>
      </w:pPr>
      <w:r w:rsidRPr="00070140">
        <w:rPr>
          <w:rFonts w:ascii="Arial" w:hAnsi="Arial" w:cs="Arial"/>
          <w:sz w:val="22"/>
          <w:szCs w:val="22"/>
        </w:rPr>
        <w:t>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960566" w:rsidRPr="00070140" w:rsidRDefault="00960566" w:rsidP="006E7EFA">
      <w:pPr>
        <w:ind w:left="1134"/>
        <w:rPr>
          <w:rFonts w:ascii="Arial" w:hAnsi="Arial" w:cs="Arial"/>
          <w:sz w:val="22"/>
          <w:szCs w:val="22"/>
        </w:rPr>
      </w:pPr>
    </w:p>
    <w:p w:rsidR="00960566" w:rsidRDefault="00960566" w:rsidP="006E7EFA">
      <w:pPr>
        <w:numPr>
          <w:ilvl w:val="0"/>
          <w:numId w:val="3"/>
        </w:numPr>
        <w:tabs>
          <w:tab w:val="clear" w:pos="360"/>
        </w:tabs>
        <w:ind w:left="1134" w:hanging="540"/>
        <w:rPr>
          <w:rFonts w:ascii="Arial" w:hAnsi="Arial" w:cs="Arial"/>
          <w:sz w:val="22"/>
          <w:szCs w:val="22"/>
        </w:rPr>
      </w:pPr>
      <w:r w:rsidRPr="00070140">
        <w:rPr>
          <w:rFonts w:ascii="Arial" w:hAnsi="Arial" w:cs="Arial"/>
          <w:sz w:val="22"/>
          <w:szCs w:val="22"/>
        </w:rPr>
        <w:t>offer or give or agree to give to any persons any gift or consideration of any kind as an inducement or reward for doing or forbearing to do any action in obtaining this Contract.</w:t>
      </w:r>
    </w:p>
    <w:p w:rsidR="00960566" w:rsidRPr="00070140" w:rsidRDefault="00960566" w:rsidP="006E7EFA">
      <w:pPr>
        <w:ind w:left="1134" w:hanging="540"/>
        <w:rPr>
          <w:rFonts w:ascii="Arial" w:hAnsi="Arial" w:cs="Arial"/>
          <w:sz w:val="22"/>
          <w:szCs w:val="22"/>
        </w:rPr>
      </w:pPr>
    </w:p>
    <w:p w:rsidR="00960566" w:rsidRPr="00070140" w:rsidRDefault="00960566" w:rsidP="006E7EFA">
      <w:pPr>
        <w:numPr>
          <w:ilvl w:val="0"/>
          <w:numId w:val="3"/>
        </w:numPr>
        <w:tabs>
          <w:tab w:val="clear" w:pos="360"/>
        </w:tabs>
        <w:ind w:left="1134" w:hanging="540"/>
        <w:rPr>
          <w:rFonts w:ascii="Arial" w:hAnsi="Arial" w:cs="Arial"/>
          <w:sz w:val="22"/>
          <w:szCs w:val="22"/>
        </w:rPr>
      </w:pPr>
      <w:r w:rsidRPr="00070140">
        <w:rPr>
          <w:rFonts w:ascii="Arial" w:hAnsi="Arial" w:cs="Arial"/>
          <w:sz w:val="22"/>
          <w:szCs w:val="22"/>
        </w:rPr>
        <w:t>In this certificate, the word "person" includes any person or any body or association, corporate or un-incorporate, and "any agreement or arrangement" includes any such transaction, formal or informal, and whether legally or not.</w:t>
      </w:r>
    </w:p>
    <w:p w:rsidR="00960566" w:rsidRPr="00070140" w:rsidRDefault="00960566">
      <w:pPr>
        <w:rPr>
          <w:rFonts w:ascii="Arial" w:hAnsi="Arial" w:cs="Arial"/>
          <w:sz w:val="22"/>
          <w:szCs w:val="22"/>
        </w:rPr>
      </w:pPr>
    </w:p>
    <w:p w:rsidR="00960566" w:rsidRPr="00070140" w:rsidRDefault="00960566" w:rsidP="007B7B56">
      <w:pPr>
        <w:ind w:left="540" w:hanging="540"/>
        <w:rPr>
          <w:rFonts w:ascii="Arial" w:hAnsi="Arial" w:cs="Arial"/>
          <w:sz w:val="22"/>
          <w:szCs w:val="22"/>
        </w:rPr>
      </w:pPr>
      <w:r w:rsidRPr="00070140">
        <w:rPr>
          <w:rFonts w:ascii="Arial" w:hAnsi="Arial" w:cs="Arial"/>
          <w:sz w:val="22"/>
          <w:szCs w:val="22"/>
        </w:rPr>
        <w:t>2.</w:t>
      </w:r>
      <w:r w:rsidRPr="00070140">
        <w:rPr>
          <w:rFonts w:ascii="Arial" w:hAnsi="Arial" w:cs="Arial"/>
          <w:sz w:val="22"/>
          <w:szCs w:val="22"/>
        </w:rPr>
        <w:tab/>
        <w:t>I/We confirm that all costs included in the Tender have been based on best practice times and cost performances.</w:t>
      </w:r>
    </w:p>
    <w:p w:rsidR="00960566" w:rsidRPr="00070140" w:rsidRDefault="00960566" w:rsidP="007B7B56">
      <w:pPr>
        <w:ind w:left="540" w:hanging="540"/>
        <w:rPr>
          <w:rFonts w:ascii="Arial" w:hAnsi="Arial" w:cs="Arial"/>
          <w:sz w:val="22"/>
          <w:szCs w:val="22"/>
        </w:rPr>
      </w:pPr>
    </w:p>
    <w:p w:rsidR="00960566" w:rsidRPr="00070140" w:rsidRDefault="00960566" w:rsidP="007B7B56">
      <w:pPr>
        <w:ind w:left="540" w:hanging="540"/>
        <w:rPr>
          <w:rFonts w:ascii="Arial" w:hAnsi="Arial" w:cs="Arial"/>
          <w:sz w:val="22"/>
          <w:szCs w:val="22"/>
        </w:rPr>
      </w:pPr>
      <w:r w:rsidRPr="00070140">
        <w:rPr>
          <w:rFonts w:ascii="Arial" w:hAnsi="Arial" w:cs="Arial"/>
          <w:sz w:val="22"/>
          <w:szCs w:val="22"/>
        </w:rPr>
        <w:t>3.</w:t>
      </w:r>
      <w:r w:rsidRPr="00070140">
        <w:rPr>
          <w:rFonts w:ascii="Arial" w:hAnsi="Arial" w:cs="Arial"/>
          <w:sz w:val="22"/>
          <w:szCs w:val="22"/>
        </w:rPr>
        <w:tab/>
        <w:t>I/We understand and accept that it is a criminal offence, punishable by imprisonment, to give or offer any gift or consideration whatsoever as an inducement or reward to any servant of a public body. Additionally, such action will negate this and any future Contracts.</w:t>
      </w:r>
    </w:p>
    <w:p w:rsidR="006E7EFA" w:rsidRDefault="006E7EFA">
      <w:pPr>
        <w:jc w:val="left"/>
        <w:rPr>
          <w:rFonts w:ascii="Arial" w:hAnsi="Arial" w:cs="Arial"/>
          <w:sz w:val="22"/>
          <w:szCs w:val="22"/>
        </w:rPr>
      </w:pPr>
      <w:r>
        <w:rPr>
          <w:rFonts w:ascii="Arial" w:hAnsi="Arial" w:cs="Arial"/>
          <w:sz w:val="22"/>
          <w:szCs w:val="22"/>
        </w:rPr>
        <w:br w:type="page"/>
      </w:r>
    </w:p>
    <w:p w:rsidR="00960566" w:rsidRPr="00070140" w:rsidRDefault="00960566">
      <w:pPr>
        <w:rPr>
          <w:rFonts w:ascii="Arial" w:hAnsi="Arial" w:cs="Arial"/>
          <w:sz w:val="22"/>
          <w:szCs w:val="22"/>
        </w:rPr>
      </w:pPr>
    </w:p>
    <w:tbl>
      <w:tblPr>
        <w:tblW w:w="0" w:type="auto"/>
        <w:tblInd w:w="108" w:type="dxa"/>
        <w:tblLayout w:type="fixed"/>
        <w:tblLook w:val="0000" w:firstRow="0" w:lastRow="0" w:firstColumn="0" w:lastColumn="0" w:noHBand="0" w:noVBand="0"/>
      </w:tblPr>
      <w:tblGrid>
        <w:gridCol w:w="3780"/>
        <w:gridCol w:w="5220"/>
      </w:tblGrid>
      <w:tr w:rsidR="00960566" w:rsidRPr="00070140">
        <w:trPr>
          <w:trHeight w:val="620"/>
        </w:trPr>
        <w:tc>
          <w:tcPr>
            <w:tcW w:w="3780" w:type="dxa"/>
            <w:vAlign w:val="center"/>
          </w:tcPr>
          <w:p w:rsidR="00960566" w:rsidRPr="00070140" w:rsidRDefault="00960566">
            <w:pPr>
              <w:tabs>
                <w:tab w:val="left" w:pos="4860"/>
                <w:tab w:val="right" w:leader="hyphen" w:pos="8640"/>
              </w:tabs>
              <w:spacing w:before="60" w:after="60" w:line="280" w:lineRule="atLeast"/>
              <w:ind w:right="288"/>
              <w:rPr>
                <w:rFonts w:ascii="Arial" w:hAnsi="Arial" w:cs="Arial"/>
                <w:color w:val="000000"/>
                <w:sz w:val="22"/>
                <w:szCs w:val="22"/>
              </w:rPr>
            </w:pPr>
            <w:r w:rsidRPr="00070140">
              <w:rPr>
                <w:rFonts w:ascii="Arial" w:hAnsi="Arial" w:cs="Arial"/>
                <w:color w:val="000000"/>
                <w:sz w:val="22"/>
                <w:szCs w:val="22"/>
              </w:rPr>
              <w:t>Signed as in the Form of Tender:</w:t>
            </w:r>
          </w:p>
        </w:tc>
        <w:tc>
          <w:tcPr>
            <w:tcW w:w="5220" w:type="dxa"/>
            <w:vAlign w:val="center"/>
          </w:tcPr>
          <w:p w:rsidR="00960566" w:rsidRPr="00070140" w:rsidRDefault="00960566">
            <w:pPr>
              <w:tabs>
                <w:tab w:val="left" w:pos="4860"/>
                <w:tab w:val="right" w:leader="hyphen" w:pos="8640"/>
              </w:tabs>
              <w:spacing w:before="60" w:after="60" w:line="280" w:lineRule="atLeast"/>
              <w:rPr>
                <w:rFonts w:ascii="Arial" w:hAnsi="Arial" w:cs="Arial"/>
                <w:color w:val="000000"/>
                <w:sz w:val="22"/>
                <w:szCs w:val="22"/>
              </w:rPr>
            </w:pPr>
          </w:p>
        </w:tc>
      </w:tr>
      <w:tr w:rsidR="00960566" w:rsidRPr="00070140">
        <w:tc>
          <w:tcPr>
            <w:tcW w:w="3780" w:type="dxa"/>
            <w:vAlign w:val="center"/>
          </w:tcPr>
          <w:p w:rsidR="00960566" w:rsidRPr="00070140" w:rsidRDefault="00960566">
            <w:pPr>
              <w:tabs>
                <w:tab w:val="left" w:pos="4860"/>
                <w:tab w:val="right" w:leader="hyphen" w:pos="8640"/>
              </w:tabs>
              <w:spacing w:before="60" w:after="60" w:line="280" w:lineRule="atLeast"/>
              <w:ind w:right="288"/>
              <w:rPr>
                <w:rFonts w:ascii="Arial" w:hAnsi="Arial" w:cs="Arial"/>
                <w:color w:val="000000"/>
                <w:sz w:val="22"/>
                <w:szCs w:val="22"/>
              </w:rPr>
            </w:pPr>
          </w:p>
        </w:tc>
        <w:tc>
          <w:tcPr>
            <w:tcW w:w="5220" w:type="dxa"/>
            <w:tcBorders>
              <w:top w:val="dotted" w:sz="8" w:space="0" w:color="auto"/>
            </w:tcBorders>
            <w:vAlign w:val="center"/>
          </w:tcPr>
          <w:p w:rsidR="00960566" w:rsidRPr="00070140" w:rsidRDefault="00960566">
            <w:pPr>
              <w:tabs>
                <w:tab w:val="left" w:pos="4860"/>
                <w:tab w:val="right" w:leader="hyphen" w:pos="8640"/>
              </w:tabs>
              <w:spacing w:before="60" w:after="60" w:line="280" w:lineRule="atLeast"/>
              <w:rPr>
                <w:rFonts w:ascii="Arial" w:hAnsi="Arial" w:cs="Arial"/>
                <w:color w:val="000000"/>
                <w:sz w:val="22"/>
                <w:szCs w:val="22"/>
              </w:rPr>
            </w:pPr>
          </w:p>
        </w:tc>
      </w:tr>
      <w:tr w:rsidR="00960566" w:rsidRPr="00070140">
        <w:trPr>
          <w:trHeight w:val="620"/>
        </w:trPr>
        <w:tc>
          <w:tcPr>
            <w:tcW w:w="3780" w:type="dxa"/>
            <w:vAlign w:val="center"/>
          </w:tcPr>
          <w:p w:rsidR="00960566" w:rsidRPr="00070140" w:rsidRDefault="00960566">
            <w:pPr>
              <w:tabs>
                <w:tab w:val="left" w:pos="4860"/>
                <w:tab w:val="right" w:leader="hyphen" w:pos="8640"/>
              </w:tabs>
              <w:spacing w:before="60" w:after="60" w:line="280" w:lineRule="atLeast"/>
              <w:ind w:right="288"/>
              <w:rPr>
                <w:rFonts w:ascii="Arial" w:hAnsi="Arial" w:cs="Arial"/>
                <w:color w:val="000000"/>
                <w:sz w:val="22"/>
                <w:szCs w:val="22"/>
              </w:rPr>
            </w:pPr>
            <w:r w:rsidRPr="00070140">
              <w:rPr>
                <w:rFonts w:ascii="Arial" w:hAnsi="Arial" w:cs="Arial"/>
                <w:color w:val="000000"/>
                <w:sz w:val="22"/>
                <w:szCs w:val="22"/>
              </w:rPr>
              <w:t>Position:</w:t>
            </w:r>
          </w:p>
        </w:tc>
        <w:tc>
          <w:tcPr>
            <w:tcW w:w="5220" w:type="dxa"/>
            <w:vAlign w:val="center"/>
          </w:tcPr>
          <w:p w:rsidR="00960566" w:rsidRPr="00070140" w:rsidRDefault="00960566">
            <w:pPr>
              <w:tabs>
                <w:tab w:val="left" w:pos="4860"/>
                <w:tab w:val="right" w:leader="hyphen" w:pos="8640"/>
              </w:tabs>
              <w:spacing w:before="60" w:after="60" w:line="280" w:lineRule="atLeast"/>
              <w:rPr>
                <w:rFonts w:ascii="Arial" w:hAnsi="Arial" w:cs="Arial"/>
                <w:color w:val="000000"/>
                <w:sz w:val="22"/>
                <w:szCs w:val="22"/>
              </w:rPr>
            </w:pPr>
          </w:p>
        </w:tc>
      </w:tr>
      <w:tr w:rsidR="00960566" w:rsidRPr="00070140">
        <w:tc>
          <w:tcPr>
            <w:tcW w:w="3780" w:type="dxa"/>
            <w:vAlign w:val="center"/>
          </w:tcPr>
          <w:p w:rsidR="00960566" w:rsidRPr="00070140" w:rsidRDefault="00960566">
            <w:pPr>
              <w:tabs>
                <w:tab w:val="left" w:pos="4860"/>
                <w:tab w:val="right" w:leader="hyphen" w:pos="8640"/>
              </w:tabs>
              <w:spacing w:before="60" w:after="60" w:line="280" w:lineRule="atLeast"/>
              <w:ind w:right="288"/>
              <w:rPr>
                <w:rFonts w:ascii="Arial" w:hAnsi="Arial" w:cs="Arial"/>
                <w:color w:val="000000"/>
                <w:sz w:val="22"/>
                <w:szCs w:val="22"/>
              </w:rPr>
            </w:pPr>
          </w:p>
        </w:tc>
        <w:tc>
          <w:tcPr>
            <w:tcW w:w="5220" w:type="dxa"/>
            <w:tcBorders>
              <w:top w:val="dotted" w:sz="8" w:space="0" w:color="auto"/>
            </w:tcBorders>
            <w:vAlign w:val="center"/>
          </w:tcPr>
          <w:p w:rsidR="00960566" w:rsidRPr="00070140" w:rsidRDefault="00960566">
            <w:pPr>
              <w:tabs>
                <w:tab w:val="left" w:pos="4860"/>
                <w:tab w:val="right" w:leader="hyphen" w:pos="8640"/>
              </w:tabs>
              <w:spacing w:before="60" w:after="60" w:line="280" w:lineRule="atLeast"/>
              <w:rPr>
                <w:rFonts w:ascii="Arial" w:hAnsi="Arial" w:cs="Arial"/>
                <w:color w:val="000000"/>
                <w:sz w:val="22"/>
                <w:szCs w:val="22"/>
              </w:rPr>
            </w:pPr>
          </w:p>
        </w:tc>
      </w:tr>
      <w:tr w:rsidR="00960566" w:rsidRPr="00070140">
        <w:trPr>
          <w:trHeight w:val="620"/>
        </w:trPr>
        <w:tc>
          <w:tcPr>
            <w:tcW w:w="3780" w:type="dxa"/>
            <w:vAlign w:val="center"/>
          </w:tcPr>
          <w:p w:rsidR="00960566" w:rsidRPr="00070140" w:rsidRDefault="00960566">
            <w:pPr>
              <w:tabs>
                <w:tab w:val="left" w:pos="4860"/>
                <w:tab w:val="right" w:leader="hyphen" w:pos="8640"/>
              </w:tabs>
              <w:spacing w:before="60" w:after="60" w:line="280" w:lineRule="atLeast"/>
              <w:ind w:right="288"/>
              <w:rPr>
                <w:rFonts w:ascii="Arial" w:hAnsi="Arial" w:cs="Arial"/>
                <w:color w:val="000000"/>
                <w:sz w:val="22"/>
                <w:szCs w:val="22"/>
              </w:rPr>
            </w:pPr>
            <w:r w:rsidRPr="00070140">
              <w:rPr>
                <w:rFonts w:ascii="Arial" w:hAnsi="Arial" w:cs="Arial"/>
                <w:color w:val="000000"/>
                <w:sz w:val="22"/>
                <w:szCs w:val="22"/>
              </w:rPr>
              <w:t>Date:</w:t>
            </w:r>
          </w:p>
        </w:tc>
        <w:tc>
          <w:tcPr>
            <w:tcW w:w="5220" w:type="dxa"/>
            <w:tcBorders>
              <w:bottom w:val="dotted" w:sz="8" w:space="0" w:color="auto"/>
            </w:tcBorders>
            <w:vAlign w:val="center"/>
          </w:tcPr>
          <w:p w:rsidR="00960566" w:rsidRPr="00070140" w:rsidRDefault="00960566">
            <w:pPr>
              <w:tabs>
                <w:tab w:val="left" w:pos="4860"/>
                <w:tab w:val="right" w:leader="hyphen" w:pos="8640"/>
              </w:tabs>
              <w:spacing w:before="60" w:after="60" w:line="280" w:lineRule="atLeast"/>
              <w:rPr>
                <w:rFonts w:ascii="Arial" w:hAnsi="Arial" w:cs="Arial"/>
                <w:color w:val="000000"/>
                <w:sz w:val="22"/>
                <w:szCs w:val="22"/>
              </w:rPr>
            </w:pPr>
          </w:p>
        </w:tc>
      </w:tr>
    </w:tbl>
    <w:p w:rsidR="00960566" w:rsidRPr="00070140" w:rsidRDefault="00960566">
      <w:pPr>
        <w:rPr>
          <w:rFonts w:ascii="Arial" w:hAnsi="Arial" w:cs="Arial"/>
          <w:sz w:val="22"/>
          <w:szCs w:val="22"/>
        </w:rPr>
      </w:pPr>
    </w:p>
    <w:sectPr w:rsidR="00960566" w:rsidRPr="00070140" w:rsidSect="00960566">
      <w:headerReference w:type="default" r:id="rId7"/>
      <w:pgSz w:w="11906" w:h="16838"/>
      <w:pgMar w:top="1440" w:right="1440" w:bottom="72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EFA" w:rsidRDefault="006E7EFA" w:rsidP="006E7EFA">
      <w:r>
        <w:separator/>
      </w:r>
    </w:p>
  </w:endnote>
  <w:endnote w:type="continuationSeparator" w:id="0">
    <w:p w:rsidR="006E7EFA" w:rsidRDefault="006E7EFA" w:rsidP="006E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EFA" w:rsidRDefault="006E7EFA" w:rsidP="006E7EFA">
      <w:r>
        <w:separator/>
      </w:r>
    </w:p>
  </w:footnote>
  <w:footnote w:type="continuationSeparator" w:id="0">
    <w:p w:rsidR="006E7EFA" w:rsidRDefault="006E7EFA" w:rsidP="006E7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EFA" w:rsidRDefault="006E7EFA" w:rsidP="006E7EFA">
    <w:pPr>
      <w:pStyle w:val="Header"/>
      <w:jc w:val="right"/>
    </w:pPr>
    <w:r>
      <w:rPr>
        <w:noProof/>
      </w:rPr>
      <w:drawing>
        <wp:inline distT="0" distB="0" distL="0" distR="0">
          <wp:extent cx="2687320" cy="10928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87320" cy="1092835"/>
                  </a:xfrm>
                  <a:prstGeom prst="rect">
                    <a:avLst/>
                  </a:prstGeom>
                  <a:noFill/>
                  <a:ln w="9525">
                    <a:noFill/>
                    <a:miter lim="800000"/>
                    <a:headEnd/>
                    <a:tailEnd/>
                  </a:ln>
                </pic:spPr>
              </pic:pic>
            </a:graphicData>
          </a:graphic>
        </wp:inline>
      </w:drawing>
    </w:r>
  </w:p>
  <w:p w:rsidR="006E7EFA" w:rsidRDefault="006E7EFA" w:rsidP="006E7EFA">
    <w:pPr>
      <w:pStyle w:val="Header"/>
      <w:jc w:val="right"/>
    </w:pPr>
  </w:p>
  <w:p w:rsidR="006E7EFA" w:rsidRDefault="006E7EFA" w:rsidP="006E7EF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2FFE"/>
    <w:multiLevelType w:val="singleLevel"/>
    <w:tmpl w:val="08090019"/>
    <w:lvl w:ilvl="0">
      <w:start w:val="1"/>
      <w:numFmt w:val="lowerLetter"/>
      <w:lvlText w:val="(%1)"/>
      <w:lvlJc w:val="left"/>
      <w:pPr>
        <w:tabs>
          <w:tab w:val="num" w:pos="360"/>
        </w:tabs>
        <w:ind w:left="360" w:hanging="360"/>
      </w:pPr>
      <w:rPr>
        <w:rFonts w:cs="Times New Roman"/>
      </w:rPr>
    </w:lvl>
  </w:abstractNum>
  <w:abstractNum w:abstractNumId="1" w15:restartNumberingAfterBreak="0">
    <w:nsid w:val="112E4D38"/>
    <w:multiLevelType w:val="hybridMultilevel"/>
    <w:tmpl w:val="BCB4B8B8"/>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885D63"/>
    <w:multiLevelType w:val="hybridMultilevel"/>
    <w:tmpl w:val="DE0CFEA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B8012EC"/>
    <w:multiLevelType w:val="multilevel"/>
    <w:tmpl w:val="528C5F5A"/>
    <w:lvl w:ilvl="0">
      <w:start w:val="1"/>
      <w:numFmt w:val="decimal"/>
      <w:lvlText w:val="%1"/>
      <w:lvlJc w:val="left"/>
      <w:pPr>
        <w:tabs>
          <w:tab w:val="num" w:pos="504"/>
        </w:tabs>
        <w:ind w:left="504" w:hanging="504"/>
      </w:pPr>
      <w:rPr>
        <w:rFonts w:ascii="Arial" w:hAnsi="Arial" w:cs="Times New Roman" w:hint="default"/>
        <w:b/>
        <w:i w:val="0"/>
        <w:color w:val="000000"/>
        <w:spacing w:val="-2"/>
        <w:w w:val="100"/>
        <w:position w:val="0"/>
        <w:sz w:val="24"/>
      </w:rPr>
    </w:lvl>
    <w:lvl w:ilvl="1">
      <w:start w:val="1"/>
      <w:numFmt w:val="decimal"/>
      <w:lvlText w:val="%1.%2"/>
      <w:lvlJc w:val="left"/>
      <w:pPr>
        <w:tabs>
          <w:tab w:val="num" w:pos="1296"/>
        </w:tabs>
        <w:ind w:left="1296" w:hanging="792"/>
      </w:pPr>
      <w:rPr>
        <w:rFonts w:ascii="Arial" w:hAnsi="Arial" w:cs="Times New Roman" w:hint="default"/>
        <w:b w:val="0"/>
        <w:i w:val="0"/>
        <w:color w:val="000000"/>
        <w:sz w:val="24"/>
      </w:rPr>
    </w:lvl>
    <w:lvl w:ilvl="2">
      <w:start w:val="1"/>
      <w:numFmt w:val="decimal"/>
      <w:lvlText w:val="%1.%2.%3"/>
      <w:lvlJc w:val="left"/>
      <w:pPr>
        <w:tabs>
          <w:tab w:val="num" w:pos="2304"/>
        </w:tabs>
        <w:ind w:left="2304" w:hanging="936"/>
      </w:pPr>
      <w:rPr>
        <w:rFonts w:ascii="Arial" w:hAnsi="Arial" w:cs="Times New Roman" w:hint="default"/>
        <w:b w:val="0"/>
        <w:i w:val="0"/>
        <w:color w:val="000000"/>
        <w:sz w:val="24"/>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15:restartNumberingAfterBreak="0">
    <w:nsid w:val="71120090"/>
    <w:multiLevelType w:val="singleLevel"/>
    <w:tmpl w:val="B4141794"/>
    <w:lvl w:ilvl="0">
      <w:start w:val="1"/>
      <w:numFmt w:val="bullet"/>
      <w:lvlText w:val="•"/>
      <w:lvlJc w:val="left"/>
      <w:pPr>
        <w:tabs>
          <w:tab w:val="num" w:pos="1800"/>
        </w:tabs>
        <w:ind w:left="1800" w:hanging="360"/>
      </w:pPr>
      <w:rPr>
        <w:rFonts w:ascii="Comic Sans MS" w:hAnsi="Comic Sans M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23"/>
    <w:rsid w:val="00010275"/>
    <w:rsid w:val="00070140"/>
    <w:rsid w:val="000F7221"/>
    <w:rsid w:val="00105DE2"/>
    <w:rsid w:val="002A25D7"/>
    <w:rsid w:val="002A40E9"/>
    <w:rsid w:val="002B1282"/>
    <w:rsid w:val="002D6D50"/>
    <w:rsid w:val="00304426"/>
    <w:rsid w:val="0037272F"/>
    <w:rsid w:val="00391434"/>
    <w:rsid w:val="003C0423"/>
    <w:rsid w:val="003D7D96"/>
    <w:rsid w:val="00575A0B"/>
    <w:rsid w:val="005D76CD"/>
    <w:rsid w:val="006405AC"/>
    <w:rsid w:val="00667393"/>
    <w:rsid w:val="006E7EFA"/>
    <w:rsid w:val="007B7B56"/>
    <w:rsid w:val="007F0094"/>
    <w:rsid w:val="00846451"/>
    <w:rsid w:val="008F7233"/>
    <w:rsid w:val="00960566"/>
    <w:rsid w:val="00A21F6A"/>
    <w:rsid w:val="00A52D5B"/>
    <w:rsid w:val="00AA5674"/>
    <w:rsid w:val="00AA7CEE"/>
    <w:rsid w:val="00B5405F"/>
    <w:rsid w:val="00BA5CFA"/>
    <w:rsid w:val="00BF7DBF"/>
    <w:rsid w:val="00C232CF"/>
    <w:rsid w:val="00CE79CD"/>
    <w:rsid w:val="00D00EF4"/>
    <w:rsid w:val="00D976CD"/>
    <w:rsid w:val="00E47D53"/>
    <w:rsid w:val="00ED45A6"/>
    <w:rsid w:val="00F03FCC"/>
    <w:rsid w:val="00F10927"/>
    <w:rsid w:val="00F4166C"/>
    <w:rsid w:val="00F80E38"/>
    <w:rsid w:val="00F94547"/>
    <w:rsid w:val="00F95433"/>
    <w:rsid w:val="00FF0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3BA54D9D-4601-4F88-A030-34E3A7F4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451"/>
    <w:pPr>
      <w:jc w:val="both"/>
    </w:pPr>
    <w:rPr>
      <w:sz w:val="24"/>
    </w:rPr>
  </w:style>
  <w:style w:type="paragraph" w:styleId="Heading1">
    <w:name w:val="heading 1"/>
    <w:basedOn w:val="Normal"/>
    <w:next w:val="Normal"/>
    <w:link w:val="Heading1Char"/>
    <w:uiPriority w:val="9"/>
    <w:qFormat/>
    <w:rsid w:val="00846451"/>
    <w:pPr>
      <w:keepNext/>
      <w:jc w:val="center"/>
      <w:outlineLvl w:val="0"/>
    </w:pPr>
    <w:rPr>
      <w:b/>
      <w:kern w:val="28"/>
      <w:sz w:val="36"/>
    </w:rPr>
  </w:style>
  <w:style w:type="paragraph" w:styleId="Heading2">
    <w:name w:val="heading 2"/>
    <w:basedOn w:val="Normal"/>
    <w:next w:val="Normal"/>
    <w:link w:val="Heading2Char"/>
    <w:uiPriority w:val="9"/>
    <w:qFormat/>
    <w:rsid w:val="00846451"/>
    <w:pPr>
      <w:keepNext/>
      <w:outlineLvl w:val="1"/>
    </w:pPr>
    <w:rPr>
      <w:b/>
      <w:sz w:val="28"/>
    </w:rPr>
  </w:style>
  <w:style w:type="paragraph" w:styleId="Heading3">
    <w:name w:val="heading 3"/>
    <w:basedOn w:val="Normal"/>
    <w:next w:val="Normal"/>
    <w:link w:val="Heading3Char"/>
    <w:uiPriority w:val="9"/>
    <w:qFormat/>
    <w:rsid w:val="00846451"/>
    <w:pPr>
      <w:keepNext/>
      <w:outlineLvl w:val="2"/>
    </w:pPr>
    <w:rPr>
      <w:b/>
      <w:i/>
    </w:rPr>
  </w:style>
  <w:style w:type="paragraph" w:styleId="Heading9">
    <w:name w:val="heading 9"/>
    <w:basedOn w:val="Normal"/>
    <w:next w:val="Normal"/>
    <w:link w:val="Heading9Char"/>
    <w:uiPriority w:val="9"/>
    <w:qFormat/>
    <w:rsid w:val="00846451"/>
    <w:pPr>
      <w:spacing w:before="60" w:after="60"/>
      <w:jc w:val="lef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AD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25AD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25AD3"/>
    <w:rPr>
      <w:rFonts w:asciiTheme="majorHAnsi" w:eastAsiaTheme="majorEastAsia" w:hAnsiTheme="majorHAnsi" w:cstheme="majorBidi"/>
      <w:b/>
      <w:bCs/>
      <w:sz w:val="26"/>
      <w:szCs w:val="26"/>
    </w:rPr>
  </w:style>
  <w:style w:type="character" w:customStyle="1" w:styleId="Heading9Char">
    <w:name w:val="Heading 9 Char"/>
    <w:basedOn w:val="DefaultParagraphFont"/>
    <w:link w:val="Heading9"/>
    <w:uiPriority w:val="9"/>
    <w:semiHidden/>
    <w:rsid w:val="00F25AD3"/>
    <w:rPr>
      <w:rFonts w:asciiTheme="majorHAnsi" w:eastAsiaTheme="majorEastAsia" w:hAnsiTheme="majorHAnsi" w:cstheme="majorBidi"/>
      <w:sz w:val="22"/>
      <w:szCs w:val="22"/>
    </w:rPr>
  </w:style>
  <w:style w:type="paragraph" w:styleId="TOC1">
    <w:name w:val="toc 1"/>
    <w:basedOn w:val="Normal"/>
    <w:next w:val="Normal"/>
    <w:autoRedefine/>
    <w:uiPriority w:val="39"/>
    <w:semiHidden/>
    <w:rsid w:val="00846451"/>
    <w:pPr>
      <w:spacing w:before="60" w:after="60"/>
    </w:pPr>
    <w:rPr>
      <w:b/>
    </w:rPr>
  </w:style>
  <w:style w:type="paragraph" w:styleId="TOC3">
    <w:name w:val="toc 3"/>
    <w:basedOn w:val="Normal"/>
    <w:next w:val="Normal"/>
    <w:autoRedefine/>
    <w:uiPriority w:val="39"/>
    <w:semiHidden/>
    <w:rsid w:val="00846451"/>
    <w:pPr>
      <w:tabs>
        <w:tab w:val="left" w:pos="864"/>
        <w:tab w:val="right" w:leader="dot" w:pos="9016"/>
      </w:tabs>
      <w:ind w:left="864"/>
    </w:pPr>
    <w:rPr>
      <w:i/>
      <w:noProof/>
      <w:sz w:val="22"/>
    </w:rPr>
  </w:style>
  <w:style w:type="paragraph" w:styleId="Header">
    <w:name w:val="header"/>
    <w:basedOn w:val="Normal"/>
    <w:link w:val="HeaderChar"/>
    <w:uiPriority w:val="99"/>
    <w:semiHidden/>
    <w:unhideWhenUsed/>
    <w:rsid w:val="006E7EFA"/>
    <w:pPr>
      <w:tabs>
        <w:tab w:val="center" w:pos="4513"/>
        <w:tab w:val="right" w:pos="9026"/>
      </w:tabs>
    </w:pPr>
  </w:style>
  <w:style w:type="character" w:customStyle="1" w:styleId="HeaderChar">
    <w:name w:val="Header Char"/>
    <w:basedOn w:val="DefaultParagraphFont"/>
    <w:link w:val="Header"/>
    <w:uiPriority w:val="99"/>
    <w:semiHidden/>
    <w:rsid w:val="006E7EFA"/>
    <w:rPr>
      <w:sz w:val="24"/>
    </w:rPr>
  </w:style>
  <w:style w:type="paragraph" w:styleId="Footer">
    <w:name w:val="footer"/>
    <w:basedOn w:val="Normal"/>
    <w:link w:val="FooterChar"/>
    <w:uiPriority w:val="99"/>
    <w:semiHidden/>
    <w:unhideWhenUsed/>
    <w:rsid w:val="006E7EFA"/>
    <w:pPr>
      <w:tabs>
        <w:tab w:val="center" w:pos="4513"/>
        <w:tab w:val="right" w:pos="9026"/>
      </w:tabs>
    </w:pPr>
  </w:style>
  <w:style w:type="character" w:customStyle="1" w:styleId="FooterChar">
    <w:name w:val="Footer Char"/>
    <w:basedOn w:val="DefaultParagraphFont"/>
    <w:link w:val="Footer"/>
    <w:uiPriority w:val="99"/>
    <w:semiHidden/>
    <w:rsid w:val="006E7EFA"/>
    <w:rPr>
      <w:sz w:val="24"/>
    </w:rPr>
  </w:style>
  <w:style w:type="paragraph" w:styleId="BalloonText">
    <w:name w:val="Balloon Text"/>
    <w:basedOn w:val="Normal"/>
    <w:link w:val="BalloonTextChar"/>
    <w:uiPriority w:val="99"/>
    <w:semiHidden/>
    <w:unhideWhenUsed/>
    <w:rsid w:val="006E7EFA"/>
    <w:rPr>
      <w:rFonts w:ascii="Tahoma" w:hAnsi="Tahoma" w:cs="Tahoma"/>
      <w:sz w:val="16"/>
      <w:szCs w:val="16"/>
    </w:rPr>
  </w:style>
  <w:style w:type="character" w:customStyle="1" w:styleId="BalloonTextChar">
    <w:name w:val="Balloon Text Char"/>
    <w:basedOn w:val="DefaultParagraphFont"/>
    <w:link w:val="BalloonText"/>
    <w:uiPriority w:val="99"/>
    <w:semiHidden/>
    <w:rsid w:val="006E7E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2009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Statement Relating To Bona Fide Tender</vt:lpstr>
    </vt:vector>
  </TitlesOfParts>
  <Company>LBBD</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Relating To Bona Fide Tender</dc:title>
  <dc:creator>Stefanie Goldsmith</dc:creator>
  <cp:lastModifiedBy>Jones, Cynthia</cp:lastModifiedBy>
  <cp:revision>2</cp:revision>
  <cp:lastPrinted>2016-05-11T16:31:00Z</cp:lastPrinted>
  <dcterms:created xsi:type="dcterms:W3CDTF">2017-08-21T16:04:00Z</dcterms:created>
  <dcterms:modified xsi:type="dcterms:W3CDTF">2017-08-21T16:04:00Z</dcterms:modified>
</cp:coreProperties>
</file>