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4C6E" w14:textId="5D8D80CE" w:rsidR="003A5C9A" w:rsidRPr="00615634" w:rsidRDefault="00615634" w:rsidP="00615634">
      <w:pPr>
        <w:pStyle w:val="Title"/>
        <w:rPr>
          <w:rFonts w:ascii="Arial" w:hAnsi="Arial" w:cs="Arial"/>
          <w:sz w:val="40"/>
          <w:szCs w:val="40"/>
        </w:rPr>
      </w:pPr>
      <w:r w:rsidRPr="00615634">
        <w:rPr>
          <w:rFonts w:ascii="Arial" w:hAnsi="Arial" w:cs="Arial"/>
          <w:sz w:val="40"/>
          <w:szCs w:val="40"/>
        </w:rPr>
        <w:t>ANSWERS TO QUESTIONS</w:t>
      </w:r>
    </w:p>
    <w:p w14:paraId="1893359B" w14:textId="627C3BD2" w:rsidR="00615634" w:rsidRPr="00615634" w:rsidRDefault="00615634">
      <w:pPr>
        <w:rPr>
          <w:rFonts w:ascii="Arial" w:hAnsi="Arial" w:cs="Arial"/>
        </w:rPr>
      </w:pPr>
    </w:p>
    <w:p w14:paraId="04EADE99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>Q</w:t>
      </w:r>
      <w:r>
        <w:rPr>
          <w:rFonts w:ascii="Arial" w:hAnsi="Arial"/>
        </w:rPr>
        <w:t xml:space="preserve"> The document says: “examples of up to 4 previous projects (maximum 10 pages of A4 including photographs) that demonstrate your experience in the following areas: Health and safety, Expertise, Listed buildings, Management and Communication and negotiation skills”. Do we answer this question with a maximum of 10 pages covering the 5 areas listed above? Or are we to answer the questions on the 5 areas separately?</w:t>
      </w:r>
    </w:p>
    <w:p w14:paraId="416A3FB7" w14:textId="77777777" w:rsidR="00894121" w:rsidRDefault="00894121" w:rsidP="00894121">
      <w:pPr>
        <w:rPr>
          <w:rFonts w:ascii="Arial" w:hAnsi="Arial"/>
        </w:rPr>
      </w:pPr>
    </w:p>
    <w:p w14:paraId="241B28CC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 xml:space="preserve">A </w:t>
      </w:r>
      <w:r>
        <w:rPr>
          <w:rFonts w:ascii="Arial" w:hAnsi="Arial"/>
        </w:rPr>
        <w:t xml:space="preserve">You send a maximum of 10 pages demonstrating your experience in the 5 areas we listed. </w:t>
      </w:r>
    </w:p>
    <w:p w14:paraId="40F8E15E" w14:textId="77777777" w:rsidR="00894121" w:rsidRDefault="00894121" w:rsidP="00894121">
      <w:pPr>
        <w:rPr>
          <w:rFonts w:ascii="Arial" w:hAnsi="Arial"/>
        </w:rPr>
      </w:pPr>
    </w:p>
    <w:p w14:paraId="26EAA306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 xml:space="preserve">Q </w:t>
      </w:r>
      <w:r>
        <w:rPr>
          <w:rFonts w:ascii="Arial" w:hAnsi="Arial"/>
        </w:rPr>
        <w:t>Expertise – does this area refer to our company expertise as a whole or the proposed individuals relevant expertise?</w:t>
      </w:r>
    </w:p>
    <w:p w14:paraId="127CE8C9" w14:textId="77777777" w:rsidR="00894121" w:rsidRDefault="00894121" w:rsidP="00894121">
      <w:pPr>
        <w:rPr>
          <w:rFonts w:ascii="Arial" w:hAnsi="Arial"/>
        </w:rPr>
      </w:pPr>
    </w:p>
    <w:p w14:paraId="5CFB250F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 xml:space="preserve">A </w:t>
      </w:r>
      <w:r>
        <w:rPr>
          <w:rFonts w:ascii="Arial" w:hAnsi="Arial"/>
        </w:rPr>
        <w:t>You need to demonstrate that whoever will be working with us has the right expertise, whether that is an individual or a team.</w:t>
      </w:r>
    </w:p>
    <w:p w14:paraId="29C99993" w14:textId="77777777" w:rsidR="00894121" w:rsidRDefault="00894121" w:rsidP="00894121">
      <w:pPr>
        <w:rPr>
          <w:rFonts w:ascii="Arial" w:hAnsi="Arial"/>
        </w:rPr>
      </w:pPr>
    </w:p>
    <w:p w14:paraId="3615702C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>Q</w:t>
      </w:r>
      <w:r>
        <w:rPr>
          <w:rFonts w:ascii="Arial" w:hAnsi="Arial"/>
        </w:rPr>
        <w:t xml:space="preserve"> Can you confirm if there is a main contractor. </w:t>
      </w:r>
    </w:p>
    <w:p w14:paraId="6F7D24AB" w14:textId="77777777" w:rsidR="00894121" w:rsidRDefault="00894121" w:rsidP="00894121">
      <w:pPr>
        <w:rPr>
          <w:rFonts w:ascii="Arial" w:hAnsi="Arial"/>
        </w:rPr>
      </w:pPr>
    </w:p>
    <w:p w14:paraId="2EF4A869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>A</w:t>
      </w:r>
      <w:r>
        <w:rPr>
          <w:rFonts w:ascii="Arial" w:hAnsi="Arial"/>
        </w:rPr>
        <w:t xml:space="preserve"> We have not yet appointed main contractors. </w:t>
      </w:r>
    </w:p>
    <w:p w14:paraId="7AED9A62" w14:textId="77777777" w:rsidR="00894121" w:rsidRDefault="00894121" w:rsidP="00894121">
      <w:pPr>
        <w:rPr>
          <w:rFonts w:ascii="Arial" w:hAnsi="Arial"/>
        </w:rPr>
      </w:pPr>
    </w:p>
    <w:p w14:paraId="0848A46E" w14:textId="77777777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 xml:space="preserve">Q </w:t>
      </w:r>
      <w:r>
        <w:rPr>
          <w:rFonts w:ascii="Arial" w:hAnsi="Arial"/>
        </w:rPr>
        <w:t xml:space="preserve">Will the project be the Project Management of the construction and not the contractor? </w:t>
      </w:r>
    </w:p>
    <w:p w14:paraId="65D8C921" w14:textId="77777777" w:rsidR="00894121" w:rsidRDefault="00894121" w:rsidP="00894121">
      <w:pPr>
        <w:rPr>
          <w:rFonts w:ascii="Arial" w:hAnsi="Arial"/>
        </w:rPr>
      </w:pPr>
    </w:p>
    <w:p w14:paraId="48A8E788" w14:textId="12C71F81" w:rsidR="00894121" w:rsidRDefault="00894121" w:rsidP="00894121">
      <w:pPr>
        <w:rPr>
          <w:rFonts w:ascii="Arial" w:hAnsi="Arial"/>
        </w:rPr>
      </w:pPr>
      <w:r w:rsidRPr="00894121">
        <w:rPr>
          <w:rFonts w:ascii="Arial" w:hAnsi="Arial"/>
          <w:b/>
          <w:bCs/>
        </w:rPr>
        <w:t>A</w:t>
      </w:r>
      <w:r>
        <w:rPr>
          <w:rFonts w:ascii="Arial" w:hAnsi="Arial"/>
        </w:rPr>
        <w:t xml:space="preserve"> We are a loo</w:t>
      </w:r>
      <w:r>
        <w:rPr>
          <w:rFonts w:ascii="Arial" w:hAnsi="Arial"/>
        </w:rPr>
        <w:t>k</w:t>
      </w:r>
      <w:r>
        <w:rPr>
          <w:rFonts w:ascii="Arial" w:hAnsi="Arial"/>
        </w:rPr>
        <w:t xml:space="preserve">ing for someone to project manage our construction projects and that will include helping us to choose and appoint contractors and supervising works once contractors are appointed. </w:t>
      </w:r>
    </w:p>
    <w:p w14:paraId="09AD0C9F" w14:textId="77777777" w:rsidR="00B10F0F" w:rsidRPr="00615634" w:rsidRDefault="00B10F0F" w:rsidP="00894121">
      <w:pPr>
        <w:rPr>
          <w:rFonts w:ascii="Arial" w:hAnsi="Arial" w:cs="Arial"/>
        </w:rPr>
      </w:pPr>
    </w:p>
    <w:sectPr w:rsidR="00B10F0F" w:rsidRPr="00615634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7315"/>
    <w:multiLevelType w:val="hybridMultilevel"/>
    <w:tmpl w:val="7096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34"/>
    <w:rsid w:val="001B6987"/>
    <w:rsid w:val="003A5C9A"/>
    <w:rsid w:val="00615634"/>
    <w:rsid w:val="006E34A8"/>
    <w:rsid w:val="00773393"/>
    <w:rsid w:val="007A28D2"/>
    <w:rsid w:val="00894121"/>
    <w:rsid w:val="008D5357"/>
    <w:rsid w:val="00A14C3D"/>
    <w:rsid w:val="00B10F0F"/>
    <w:rsid w:val="00D12812"/>
    <w:rsid w:val="00D510D6"/>
    <w:rsid w:val="00DA0F49"/>
    <w:rsid w:val="00E34FDD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8402"/>
  <w15:chartTrackingRefBased/>
  <w15:docId w15:val="{2B5A071F-464E-4CA3-A341-FE6FB7B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6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12812"/>
  </w:style>
  <w:style w:type="character" w:customStyle="1" w:styleId="eop">
    <w:name w:val="eop"/>
    <w:basedOn w:val="DefaultParagraphFont"/>
    <w:rsid w:val="00D12812"/>
  </w:style>
  <w:style w:type="paragraph" w:styleId="ListParagraph">
    <w:name w:val="List Paragraph"/>
    <w:basedOn w:val="Normal"/>
    <w:uiPriority w:val="34"/>
    <w:qFormat/>
    <w:rsid w:val="00DA0F49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1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2" ma:contentTypeDescription="Create a new document." ma:contentTypeScope="" ma:versionID="08d9ac8a875b60b249d4d291df8673d4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0e5eee0284990808b63b715f686af4a5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269EE-8271-46C5-A34C-6D0EB58B2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1D9D6-E0B1-4ACC-A3D7-DD1E9346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BE4BD-A21B-4A58-9D19-6B07DC35B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3</cp:revision>
  <dcterms:created xsi:type="dcterms:W3CDTF">2021-02-03T15:03:00Z</dcterms:created>
  <dcterms:modified xsi:type="dcterms:W3CDTF">2021-02-03T15:04:00Z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