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6EA90EE1" w:rsidR="00A650CF" w:rsidRPr="00A650CF" w:rsidRDefault="00A2238D" w:rsidP="00A650CF">
      <w:pPr>
        <w:ind w:left="1418" w:hanging="1418"/>
        <w:jc w:val="both"/>
        <w:rPr>
          <w:rFonts w:ascii="Arial" w:hAnsi="Arial" w:cs="Arial"/>
          <w:sz w:val="18"/>
          <w:szCs w:val="18"/>
        </w:rPr>
      </w:pPr>
      <w:r>
        <w:rPr>
          <w:rFonts w:ascii="Arial" w:hAnsi="Arial" w:cs="Arial"/>
          <w:sz w:val="18"/>
          <w:szCs w:val="18"/>
        </w:rPr>
        <w:t>Ihor Kostyria</w:t>
      </w:r>
      <w:r w:rsidR="00A650CF" w:rsidRPr="00A650CF">
        <w:rPr>
          <w:rFonts w:ascii="Arial" w:hAnsi="Arial" w:cs="Arial"/>
          <w:sz w:val="18"/>
          <w:szCs w:val="18"/>
        </w:rPr>
        <w:t xml:space="preserve">, Procurement and Logistics Officer, </w:t>
      </w:r>
    </w:p>
    <w:p w14:paraId="34C4DD80" w14:textId="1E68D632"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Reference:</w:t>
      </w:r>
      <w:r w:rsidRPr="00A650CF">
        <w:rPr>
          <w:rFonts w:ascii="Arial" w:hAnsi="Arial" w:cs="Arial"/>
          <w:sz w:val="18"/>
          <w:szCs w:val="18"/>
        </w:rPr>
        <w:tab/>
        <w:t>Invitation to Tender No. PFRU2-2025-</w:t>
      </w:r>
      <w:r w:rsidR="00A2238D">
        <w:rPr>
          <w:rFonts w:ascii="Arial" w:hAnsi="Arial" w:cs="Arial"/>
          <w:sz w:val="18"/>
          <w:szCs w:val="18"/>
        </w:rPr>
        <w:t>119</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B81731"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AD7C96"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AD7C96"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5D39072D" w:rsidR="00BA1923" w:rsidRPr="00BA1923" w:rsidRDefault="00B81731" w:rsidP="00BA1923">
      <w:pPr>
        <w:jc w:val="both"/>
        <w:rPr>
          <w:rFonts w:ascii="Arial" w:hAnsi="Arial" w:cs="Arial"/>
          <w:sz w:val="18"/>
          <w:szCs w:val="18"/>
          <w:lang w:val="ru-RU"/>
        </w:rPr>
      </w:pPr>
      <w:r>
        <w:rPr>
          <w:rFonts w:ascii="Arial" w:hAnsi="Arial" w:cs="Arial"/>
          <w:sz w:val="18"/>
          <w:szCs w:val="18"/>
          <w:lang w:val="uk-UA"/>
        </w:rPr>
        <w:t>Ігор Костиря</w:t>
      </w:r>
      <w:r w:rsidR="00BA1923" w:rsidRPr="00BA1923">
        <w:rPr>
          <w:rFonts w:ascii="Arial" w:hAnsi="Arial" w:cs="Arial"/>
          <w:sz w:val="18"/>
          <w:szCs w:val="18"/>
          <w:lang w:val="uk-UA"/>
        </w:rPr>
        <w:t xml:space="preserve">, Фахівець із закупівель та логістики, </w:t>
      </w:r>
    </w:p>
    <w:p w14:paraId="34839D2D" w14:textId="5C3F0541" w:rsidR="00BA1923" w:rsidRPr="001E6119"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B81731">
        <w:rPr>
          <w:rFonts w:ascii="Arial" w:hAnsi="Arial" w:cs="Arial"/>
          <w:sz w:val="18"/>
          <w:szCs w:val="18"/>
          <w:lang w:val="uk-UA"/>
        </w:rPr>
        <w:t>119</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3A0E951F"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hAnsi="Arial" w:cs="Arial"/>
            <w:sz w:val="18"/>
            <w:szCs w:val="18"/>
          </w:rPr>
          <w:id w:val="-1800756119"/>
          <w14:checkbox>
            <w14:checked w14:val="0"/>
            <w14:checkedState w14:val="2612" w14:font="MS Gothic"/>
            <w14:uncheckedState w14:val="2610" w14:font="MS Gothic"/>
          </w14:checkbox>
        </w:sdtPr>
        <w:sdtEndPr/>
        <w:sdtContent>
          <w:r w:rsidR="00AD7C96">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619267032"/>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623ABB3"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uk-UA"/>
          </w:rPr>
          <w:id w:val="48921517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має </w:t>
      </w:r>
      <w:sdt>
        <w:sdtPr>
          <w:rPr>
            <w:rFonts w:ascii="Arial" w:hAnsi="Arial" w:cs="Arial"/>
            <w:sz w:val="18"/>
            <w:szCs w:val="18"/>
            <w:lang w:val="uk-UA"/>
          </w:rPr>
          <w:id w:val="159089748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14AEC284"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121180157"/>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hAnsi="Arial" w:cs="Arial"/>
            <w:sz w:val="18"/>
            <w:szCs w:val="18"/>
            <w:lang w:val="ru-RU"/>
          </w:rPr>
          <w:id w:val="145305432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1633794"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88871808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hAnsi="Arial" w:cs="Arial"/>
            <w:sz w:val="18"/>
            <w:szCs w:val="18"/>
            <w:lang w:val="ru-RU"/>
          </w:rPr>
          <w:id w:val="-145717240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61695BC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1637687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73088108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00AD7C96" w:rsidRPr="00AD7C96">
        <w:rPr>
          <w:rFonts w:ascii="Arial"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1DA5A73C"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87670219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97137809"/>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00AD7C96" w:rsidRPr="00450512">
        <w:rPr>
          <w:rFonts w:ascii="Arial" w:hAnsi="Arial" w:cs="Arial"/>
          <w:sz w:val="18"/>
          <w:szCs w:val="18"/>
        </w:rPr>
        <w:t xml:space="preserve"> </w:t>
      </w:r>
      <w:r w:rsidRPr="00450512">
        <w:rPr>
          <w:rFonts w:ascii="Arial" w:hAnsi="Arial" w:cs="Arial"/>
          <w:sz w:val="18"/>
          <w:szCs w:val="18"/>
          <w:lang w:val="uk-UA"/>
        </w:rPr>
        <w:t>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0DC76F09"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17257072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18602502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98FD8FA"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hAnsi="Arial" w:cs="Arial"/>
            <w:sz w:val="18"/>
            <w:szCs w:val="18"/>
          </w:rPr>
          <w:id w:val="-1379006415"/>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7359707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3CA4655A"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4361986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89483999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5B63CDC4"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uk-UA"/>
          </w:rPr>
          <w:id w:val="172833773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hAnsi="Arial" w:cs="Arial"/>
            <w:sz w:val="18"/>
            <w:szCs w:val="18"/>
            <w:lang w:val="uk-UA"/>
          </w:rPr>
          <w:id w:val="399489261"/>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AD7C96" w:rsidRPr="00AD7C96">
        <w:rPr>
          <w:rFonts w:ascii="Arial" w:hAnsi="Arial" w:cs="Arial"/>
          <w:sz w:val="18"/>
          <w:szCs w:val="18"/>
          <w:lang w:val="uk-UA"/>
        </w:rPr>
        <w:t xml:space="preserve"> </w:t>
      </w:r>
      <w:r w:rsidRPr="00450512">
        <w:rPr>
          <w:rFonts w:ascii="Arial" w:hAnsi="Arial" w:cs="Arial"/>
          <w:sz w:val="18"/>
          <w:szCs w:val="18"/>
          <w:lang w:val="uk-UA"/>
        </w:rPr>
        <w:t>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3B46B4BA" w:rsidR="007D2469" w:rsidRPr="00450512" w:rsidRDefault="00B81731" w:rsidP="007D2469">
      <w:pPr>
        <w:rPr>
          <w:rFonts w:ascii="Arial" w:hAnsi="Arial" w:cs="Arial"/>
          <w:sz w:val="18"/>
          <w:szCs w:val="18"/>
          <w:lang w:val="uk-UA"/>
        </w:rPr>
      </w:pPr>
      <w:sdt>
        <w:sdtPr>
          <w:rPr>
            <w:rFonts w:ascii="Arial" w:hAnsi="Arial" w:cs="Arial"/>
            <w:sz w:val="18"/>
            <w:szCs w:val="18"/>
            <w:lang w:val="uk-UA"/>
          </w:rPr>
          <w:id w:val="113514981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AD7C96"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AD7C96"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A335" w14:textId="77777777" w:rsidR="008F4421" w:rsidRDefault="008F4421">
      <w:r>
        <w:separator/>
      </w:r>
    </w:p>
  </w:endnote>
  <w:endnote w:type="continuationSeparator" w:id="0">
    <w:p w14:paraId="4E100866" w14:textId="77777777" w:rsidR="008F4421" w:rsidRDefault="008F4421">
      <w:r>
        <w:continuationSeparator/>
      </w:r>
    </w:p>
  </w:endnote>
  <w:endnote w:type="continuationNotice" w:id="1">
    <w:p w14:paraId="3BC64FC9" w14:textId="77777777" w:rsidR="008F4421" w:rsidRDefault="008F4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4369" w14:textId="77777777" w:rsidR="008F4421" w:rsidRDefault="008F4421">
      <w:r>
        <w:separator/>
      </w:r>
    </w:p>
  </w:footnote>
  <w:footnote w:type="continuationSeparator" w:id="0">
    <w:p w14:paraId="452F4E4E" w14:textId="77777777" w:rsidR="008F4421" w:rsidRDefault="008F4421">
      <w:r>
        <w:continuationSeparator/>
      </w:r>
    </w:p>
  </w:footnote>
  <w:footnote w:type="continuationNotice" w:id="1">
    <w:p w14:paraId="05796F73" w14:textId="77777777" w:rsidR="008F4421" w:rsidRDefault="008F4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4210"/>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38D"/>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D7C96"/>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1A9"/>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1731"/>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ітки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у виносці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ви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і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і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ітки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и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у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A4210"/>
    <w:rsid w:val="009F6E16"/>
    <w:rsid w:val="00A10E97"/>
    <w:rsid w:val="00A458CB"/>
    <w:rsid w:val="00A635B4"/>
    <w:rsid w:val="00B47207"/>
    <w:rsid w:val="00B5023D"/>
    <w:rsid w:val="00B571A9"/>
    <w:rsid w:val="00BD4853"/>
    <w:rsid w:val="00C14AC0"/>
    <w:rsid w:val="00CB0D28"/>
    <w:rsid w:val="00D11196"/>
    <w:rsid w:val="00D21D8E"/>
    <w:rsid w:val="00D5630F"/>
    <w:rsid w:val="00DB65BB"/>
    <w:rsid w:val="00DC12EF"/>
    <w:rsid w:val="00DD11D6"/>
    <w:rsid w:val="00E60158"/>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4</Pages>
  <Words>1980</Words>
  <Characters>11286</Characters>
  <Application>Microsoft Office Word</Application>
  <DocSecurity>2</DocSecurity>
  <Lines>94</Lines>
  <Paragraphs>26</Paragraphs>
  <ScaleCrop>false</ScaleCrop>
  <Company>CCS</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Ihor Kostyria</cp:lastModifiedBy>
  <cp:revision>569</cp:revision>
  <cp:lastPrinted>2018-08-22T02:47:00Z</cp:lastPrinted>
  <dcterms:created xsi:type="dcterms:W3CDTF">2025-01-13T19:40:00Z</dcterms:created>
  <dcterms:modified xsi:type="dcterms:W3CDTF">2025-09-15T08:15:00Z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