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155B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F034994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2AA6FB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B54BA88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F7E854" w14:textId="2375F48B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B6FB6">
        <w:rPr>
          <w:rFonts w:ascii="Arial" w:eastAsia="Arial" w:hAnsi="Arial" w:cs="Arial"/>
          <w:b/>
          <w:sz w:val="24"/>
          <w:szCs w:val="24"/>
        </w:rPr>
        <w:t>DNO</w:t>
      </w:r>
      <w:r w:rsidR="00192605">
        <w:rPr>
          <w:rFonts w:ascii="Arial" w:eastAsia="Arial" w:hAnsi="Arial" w:cs="Arial"/>
          <w:b/>
          <w:sz w:val="24"/>
          <w:szCs w:val="24"/>
        </w:rPr>
        <w:t>/425</w:t>
      </w:r>
    </w:p>
    <w:p w14:paraId="0D9D9026" w14:textId="77777777" w:rsidR="009B6FB6" w:rsidRDefault="009B6FB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98CAF0" w14:textId="573669E2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B773EF" w:rsidRPr="00B773EF">
        <w:rPr>
          <w:rStyle w:val="normaltextrun"/>
          <w:rFonts w:ascii="Arial" w:hAnsi="Arial" w:cs="Arial"/>
          <w:color w:val="000000" w:themeColor="text1"/>
          <w:sz w:val="24"/>
          <w:szCs w:val="24"/>
        </w:rPr>
        <w:t>Defence Nuclear Organisation, part of the Ministry of Defence</w:t>
      </w:r>
      <w:r w:rsidR="00B773EF">
        <w:rPr>
          <w:sz w:val="24"/>
          <w:szCs w:val="24"/>
        </w:rPr>
        <w:t xml:space="preserve"> </w:t>
      </w:r>
    </w:p>
    <w:p w14:paraId="33AE2CA9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BF41035" w14:textId="33159F74" w:rsidR="00A822B7" w:rsidRDefault="00605B0B" w:rsidP="005B418E">
      <w:pPr>
        <w:spacing w:after="0" w:line="259" w:lineRule="auto"/>
        <w:ind w:left="3544" w:hanging="354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5B418E" w:rsidRPr="005B418E">
        <w:rPr>
          <w:rFonts w:ascii="Arial" w:hAnsi="Arial" w:cs="Arial"/>
          <w:color w:val="000000"/>
          <w:sz w:val="24"/>
          <w:szCs w:val="24"/>
          <w:shd w:val="clear" w:color="auto" w:fill="FFFFFF"/>
        </w:rPr>
        <w:t>Defence Nuclear Organisation, MOD Main Building, 6D, Whitehall, London, SW1A 2HB</w:t>
      </w:r>
      <w:r w:rsidR="005B418E" w:rsidRPr="005B418E">
        <w:rPr>
          <w:color w:val="000000"/>
          <w:sz w:val="24"/>
          <w:szCs w:val="24"/>
          <w:shd w:val="clear" w:color="auto" w:fill="FFFFFF"/>
        </w:rPr>
        <w:t> </w:t>
      </w:r>
      <w:r w:rsidR="005B418E" w:rsidRPr="005B418E">
        <w:rPr>
          <w:b/>
          <w:bCs/>
          <w:sz w:val="24"/>
          <w:szCs w:val="24"/>
        </w:rPr>
        <w:t xml:space="preserve">  </w:t>
      </w:r>
    </w:p>
    <w:p w14:paraId="1D1E9FAA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E01181" w14:textId="10EA89B0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20A7C" w:rsidRPr="00820A7C">
        <w:rPr>
          <w:rFonts w:ascii="Arial" w:eastAsia="Arial" w:hAnsi="Arial" w:cs="Arial"/>
          <w:b/>
          <w:sz w:val="24"/>
          <w:szCs w:val="24"/>
        </w:rPr>
        <w:t xml:space="preserve">Korn Ferry (UK) Limited </w:t>
      </w:r>
      <w:r w:rsidR="00820A7C" w:rsidRPr="00820A7C">
        <w:rPr>
          <w:rFonts w:ascii="Arial" w:eastAsia="Arial" w:hAnsi="Arial" w:cs="Arial"/>
          <w:b/>
          <w:sz w:val="24"/>
          <w:szCs w:val="24"/>
        </w:rPr>
        <w:cr/>
      </w:r>
    </w:p>
    <w:p w14:paraId="410C460C" w14:textId="28DC30BD" w:rsidR="00A822B7" w:rsidRPr="00820A7C" w:rsidRDefault="00605B0B" w:rsidP="00820A7C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20A7C" w:rsidRPr="00820A7C">
        <w:rPr>
          <w:rFonts w:ascii="Arial" w:eastAsia="Arial" w:hAnsi="Arial" w:cs="Arial"/>
        </w:rPr>
        <w:t xml:space="preserve">Ryder Court, 14 Ryder Street, London, SW1Y 6QB </w:t>
      </w:r>
      <w:r w:rsidR="00820A7C" w:rsidRPr="00820A7C">
        <w:rPr>
          <w:rFonts w:ascii="Arial" w:eastAsia="Arial" w:hAnsi="Arial" w:cs="Arial"/>
        </w:rPr>
        <w:cr/>
      </w:r>
    </w:p>
    <w:p w14:paraId="0EE81F71" w14:textId="7B3EE76C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90714D" w:rsidRPr="0090714D">
        <w:rPr>
          <w:rFonts w:ascii="Arial" w:eastAsia="Arial" w:hAnsi="Arial" w:cs="Arial"/>
          <w:sz w:val="24"/>
          <w:szCs w:val="24"/>
        </w:rPr>
        <w:t>00763575</w:t>
      </w:r>
    </w:p>
    <w:p w14:paraId="7A0AE6CC" w14:textId="6FBB6390" w:rsidR="00A822B7" w:rsidRPr="0090714D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90714D">
        <w:rPr>
          <w:rFonts w:ascii="Arial" w:eastAsia="Arial" w:hAnsi="Arial" w:cs="Arial"/>
          <w:sz w:val="24"/>
          <w:szCs w:val="24"/>
        </w:rPr>
        <w:t xml:space="preserve">DUNS NUMBER:       </w:t>
      </w:r>
      <w:r w:rsidRPr="0090714D">
        <w:rPr>
          <w:rFonts w:ascii="Arial" w:eastAsia="Arial" w:hAnsi="Arial" w:cs="Arial"/>
          <w:sz w:val="24"/>
          <w:szCs w:val="24"/>
        </w:rPr>
        <w:tab/>
      </w:r>
      <w:r w:rsidRPr="0090714D">
        <w:rPr>
          <w:rFonts w:ascii="Arial" w:eastAsia="Arial" w:hAnsi="Arial" w:cs="Arial"/>
          <w:sz w:val="24"/>
          <w:szCs w:val="24"/>
        </w:rPr>
        <w:tab/>
      </w:r>
      <w:r w:rsidR="0090714D" w:rsidRPr="0090714D">
        <w:rPr>
          <w:rFonts w:ascii="Arial" w:eastAsia="Arial" w:hAnsi="Arial" w:cs="Arial"/>
          <w:sz w:val="24"/>
          <w:szCs w:val="24"/>
        </w:rPr>
        <w:t>21 - 157 - 8638</w:t>
      </w:r>
    </w:p>
    <w:p w14:paraId="0F451B85" w14:textId="1C41868F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513E04"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021187D8" w14:textId="4B2FBFFF" w:rsidR="00A822B7" w:rsidRDefault="00A822B7" w:rsidP="0069537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950FE7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901817" w14:textId="77777777" w:rsidR="00A822B7" w:rsidRPr="00091FA5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1CF90EFD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D25C99" w14:textId="77777777" w:rsidR="00837A8D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37A8D">
        <w:rPr>
          <w:rFonts w:ascii="Arial" w:eastAsia="Arial" w:hAnsi="Arial" w:cs="Arial"/>
          <w:sz w:val="24"/>
          <w:szCs w:val="24"/>
        </w:rPr>
        <w:t>14/11/2024.</w:t>
      </w:r>
    </w:p>
    <w:p w14:paraId="19C0B14A" w14:textId="0654306C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05E3243" w14:textId="271E3F45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6D4EE5">
        <w:rPr>
          <w:rFonts w:ascii="Arial" w:eastAsia="Arial" w:hAnsi="Arial" w:cs="Arial"/>
          <w:sz w:val="24"/>
          <w:szCs w:val="24"/>
        </w:rPr>
        <w:t xml:space="preserve">ract with the reference number </w:t>
      </w:r>
      <w:r w:rsidR="006D4EE5" w:rsidRPr="006D4EE5">
        <w:rPr>
          <w:rFonts w:ascii="Arial" w:eastAsia="Arial" w:hAnsi="Arial" w:cs="Arial"/>
          <w:b/>
          <w:sz w:val="24"/>
          <w:szCs w:val="24"/>
        </w:rPr>
        <w:t>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3B14D5">
        <w:rPr>
          <w:rFonts w:ascii="Arial" w:eastAsia="Arial" w:hAnsi="Arial" w:cs="Arial"/>
          <w:sz w:val="24"/>
          <w:szCs w:val="24"/>
        </w:rPr>
        <w:t xml:space="preserve">Executive </w:t>
      </w:r>
      <w:r w:rsidR="0049524F">
        <w:rPr>
          <w:rFonts w:ascii="Arial" w:eastAsia="Arial" w:hAnsi="Arial" w:cs="Arial"/>
          <w:sz w:val="24"/>
          <w:szCs w:val="24"/>
        </w:rPr>
        <w:t>Recruitment Services- MD NFP.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8BAE7A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5564EDC" w14:textId="77777777" w:rsidR="00A822B7" w:rsidRPr="00091FA5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091FA5">
        <w:rPr>
          <w:rFonts w:ascii="Arial" w:eastAsia="Arial" w:hAnsi="Arial" w:cs="Arial"/>
          <w:b/>
          <w:bCs/>
          <w:sz w:val="24"/>
          <w:szCs w:val="24"/>
        </w:rPr>
        <w:t>CALL-OFF LOT(S):</w:t>
      </w:r>
    </w:p>
    <w:p w14:paraId="5D996A46" w14:textId="0732E791" w:rsidR="00A822B7" w:rsidRPr="00091FA5" w:rsidRDefault="004044D1" w:rsidP="00727BD0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091FA5">
        <w:rPr>
          <w:rFonts w:ascii="Arial" w:hAnsi="Arial" w:cs="Arial"/>
          <w:color w:val="000000"/>
          <w:sz w:val="24"/>
          <w:szCs w:val="24"/>
          <w:shd w:val="clear" w:color="auto" w:fill="FFFFFF"/>
        </w:rPr>
        <w:t>Lot 2: Executive Search - SCS3 &amp; SCS4 (and equivalents)</w:t>
      </w:r>
      <w:r w:rsidR="00605B0B" w:rsidRPr="00091FA5">
        <w:rPr>
          <w:rFonts w:ascii="Arial" w:hAnsi="Arial" w:cs="Arial"/>
        </w:rPr>
        <w:br w:type="page"/>
      </w:r>
    </w:p>
    <w:p w14:paraId="0A2F56B5" w14:textId="6B2F8B48" w:rsidR="005E6DE0" w:rsidRPr="00E6565A" w:rsidRDefault="00605B0B" w:rsidP="00E6565A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lastRenderedPageBreak/>
        <w:t>CALL-OFF INCORPORATED TERMS</w:t>
      </w:r>
    </w:p>
    <w:p w14:paraId="551E1B45" w14:textId="77777777" w:rsidR="00A822B7" w:rsidRDefault="00605B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F0904C6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809108D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7D2BDB" w:rsidRPr="007D2BDB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7BE2B82E" w14:textId="77777777" w:rsidR="00A822B7" w:rsidRDefault="00605B0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6E4D583C" w14:textId="10C7C827" w:rsidR="00A822B7" w:rsidRPr="00A77FC9" w:rsidRDefault="00A822B7" w:rsidP="00FD08D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3EDEA0" w14:textId="77777777" w:rsidR="00A822B7" w:rsidRDefault="00A822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EEF581A" w14:textId="77777777" w:rsidR="00A822B7" w:rsidRPr="00A77FC9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0F1384DC" w14:textId="4753CA12" w:rsidR="00A77FC9" w:rsidRDefault="00A77FC9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</w:t>
      </w:r>
      <w:r w:rsidR="00955CA1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color w:val="000000"/>
          <w:sz w:val="24"/>
          <w:szCs w:val="24"/>
        </w:rPr>
        <w:t>Definitions</w:t>
      </w:r>
      <w:r w:rsidR="00955CA1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7ADCB439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FFAF9C5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A4CFF90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5013B6D" w14:textId="65321547" w:rsidR="00A822B7" w:rsidRPr="00A11125" w:rsidRDefault="00A77FC9" w:rsidP="00A111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Corporate</w:t>
      </w:r>
      <w:r w:rsidR="00811E5B">
        <w:rPr>
          <w:rFonts w:ascii="Arial" w:eastAsia="Arial" w:hAnsi="Arial" w:cs="Arial"/>
          <w:color w:val="000000"/>
          <w:sz w:val="24"/>
          <w:szCs w:val="24"/>
        </w:rPr>
        <w:t xml:space="preserve"> Social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1125">
        <w:rPr>
          <w:rFonts w:ascii="Arial" w:eastAsia="Arial" w:hAnsi="Arial" w:cs="Arial"/>
          <w:color w:val="000000"/>
          <w:sz w:val="24"/>
          <w:szCs w:val="24"/>
        </w:rPr>
        <w:t>Responsibility)</w:t>
      </w:r>
    </w:p>
    <w:p w14:paraId="5B06E246" w14:textId="0D7E8BDD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(Rectification Plan)</w:t>
      </w:r>
    </w:p>
    <w:p w14:paraId="322385CD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20C317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0E93182" w14:textId="77777777" w:rsidR="00A822B7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D13D7FE" w14:textId="0F678685" w:rsidR="00A77FC9" w:rsidRPr="00B0005C" w:rsidRDefault="00A77FC9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005C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111FC623" w14:textId="16C95735" w:rsidR="001C0EF4" w:rsidRPr="001C0EF4" w:rsidRDefault="001C0EF4" w:rsidP="001C0E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87ADC"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6BF2EE81" w14:textId="78BC572F" w:rsidR="00A822B7" w:rsidRDefault="00605B0B" w:rsidP="009D6A8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41000">
        <w:rPr>
          <w:rFonts w:ascii="Arial" w:eastAsia="Arial" w:hAnsi="Arial" w:cs="Arial"/>
          <w:color w:val="000000"/>
          <w:sz w:val="24"/>
          <w:szCs w:val="24"/>
        </w:rPr>
        <w:t>Call-Off Schedule 17 (MOD Terms)</w:t>
      </w:r>
    </w:p>
    <w:p w14:paraId="0CD3B22E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4. CCS Core Terms (version 3.0.11)</w:t>
      </w:r>
    </w:p>
    <w:p w14:paraId="11A225B6" w14:textId="04AE1340" w:rsidR="00A822B7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  <w:r w:rsidRPr="0015028B">
        <w:rPr>
          <w:rFonts w:ascii="Arial" w:hAnsi="Arial" w:cs="Arial"/>
          <w:color w:val="000000"/>
        </w:rPr>
        <w:t>5. Joint Schedule 5 (Corporate Social Responsibility) RM6290</w:t>
      </w:r>
    </w:p>
    <w:p w14:paraId="07B072D1" w14:textId="77777777" w:rsidR="0015028B" w:rsidRPr="0015028B" w:rsidRDefault="0015028B" w:rsidP="0015028B">
      <w:pPr>
        <w:pStyle w:val="NormalWeb"/>
        <w:spacing w:after="0" w:afterAutospacing="0"/>
        <w:contextualSpacing/>
        <w:rPr>
          <w:rFonts w:ascii="Arial" w:hAnsi="Arial" w:cs="Arial"/>
          <w:color w:val="000000"/>
        </w:rPr>
      </w:pPr>
    </w:p>
    <w:p w14:paraId="148D837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3F96FF5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48C9EA" w14:textId="77777777" w:rsidR="00A822B7" w:rsidRPr="00603F2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603F27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3F89631A" w14:textId="46F338C0" w:rsidR="00A822B7" w:rsidRDefault="00EC65B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4ABA61A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0FFC21" w14:textId="544772F9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0714D">
        <w:rPr>
          <w:rFonts w:ascii="Arial" w:eastAsia="Arial" w:hAnsi="Arial" w:cs="Arial"/>
          <w:sz w:val="24"/>
          <w:szCs w:val="24"/>
        </w:rPr>
        <w:t>19</w:t>
      </w:r>
      <w:r w:rsidR="00131A61" w:rsidRPr="00131A6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A61">
        <w:rPr>
          <w:rFonts w:ascii="Arial" w:eastAsia="Arial" w:hAnsi="Arial" w:cs="Arial"/>
          <w:sz w:val="24"/>
          <w:szCs w:val="24"/>
        </w:rPr>
        <w:t xml:space="preserve"> November 2024</w:t>
      </w:r>
    </w:p>
    <w:p w14:paraId="384838CF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B8273A" w14:textId="68DB4D40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31A61">
        <w:rPr>
          <w:rFonts w:ascii="Arial" w:eastAsia="Arial" w:hAnsi="Arial" w:cs="Arial"/>
          <w:sz w:val="24"/>
          <w:szCs w:val="24"/>
        </w:rPr>
        <w:t>10</w:t>
      </w:r>
      <w:r w:rsidR="00131A61" w:rsidRPr="00131A6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A61">
        <w:rPr>
          <w:rFonts w:ascii="Arial" w:eastAsia="Arial" w:hAnsi="Arial" w:cs="Arial"/>
          <w:sz w:val="24"/>
          <w:szCs w:val="24"/>
        </w:rPr>
        <w:t xml:space="preserve"> March 2025</w:t>
      </w:r>
    </w:p>
    <w:p w14:paraId="44C5C798" w14:textId="77777777" w:rsidR="00A822B7" w:rsidRDefault="00A822B7" w:rsidP="00513E04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</w:p>
    <w:p w14:paraId="4F7E241A" w14:textId="77777777" w:rsidR="00513E04" w:rsidRPr="00513E04" w:rsidRDefault="00605B0B" w:rsidP="00513E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3E04" w:rsidRPr="00513E04">
        <w:rPr>
          <w:rFonts w:ascii="Arial" w:eastAsia="Arial" w:hAnsi="Arial" w:cs="Arial"/>
          <w:sz w:val="24"/>
          <w:szCs w:val="24"/>
        </w:rPr>
        <w:t>Launch: Tuesday 19 Nov</w:t>
      </w:r>
    </w:p>
    <w:p w14:paraId="353BC8CC" w14:textId="77777777" w:rsidR="00513E04" w:rsidRPr="00513E04" w:rsidRDefault="00513E04" w:rsidP="00513E04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 w:rsidRPr="00513E04">
        <w:rPr>
          <w:rFonts w:ascii="Arial" w:eastAsia="Arial" w:hAnsi="Arial" w:cs="Arial"/>
          <w:sz w:val="24"/>
          <w:szCs w:val="24"/>
        </w:rPr>
        <w:t>Close Advert: Monday 9 December</w:t>
      </w:r>
    </w:p>
    <w:p w14:paraId="5192FB4C" w14:textId="77777777" w:rsidR="00513E04" w:rsidRPr="00513E04" w:rsidRDefault="00513E04" w:rsidP="00513E04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 w:rsidRPr="00513E04">
        <w:rPr>
          <w:rFonts w:ascii="Arial" w:eastAsia="Arial" w:hAnsi="Arial" w:cs="Arial"/>
          <w:sz w:val="24"/>
          <w:szCs w:val="24"/>
        </w:rPr>
        <w:t>Shortlist Meeting: Friday 13 Dec</w:t>
      </w:r>
    </w:p>
    <w:p w14:paraId="0EBF6D80" w14:textId="77777777" w:rsidR="00513E04" w:rsidRPr="00513E04" w:rsidRDefault="00513E04" w:rsidP="00513E04">
      <w:pPr>
        <w:spacing w:after="0" w:line="259" w:lineRule="auto"/>
        <w:ind w:left="4253"/>
        <w:rPr>
          <w:rFonts w:ascii="Arial" w:eastAsia="Arial" w:hAnsi="Arial" w:cs="Arial"/>
          <w:sz w:val="24"/>
          <w:szCs w:val="24"/>
        </w:rPr>
      </w:pPr>
      <w:r w:rsidRPr="00513E04">
        <w:rPr>
          <w:rFonts w:ascii="Arial" w:eastAsia="Arial" w:hAnsi="Arial" w:cs="Arial"/>
          <w:sz w:val="24"/>
          <w:szCs w:val="24"/>
        </w:rPr>
        <w:t>ILA and stakeholder conversations 16 Dec - 10 Jan</w:t>
      </w:r>
    </w:p>
    <w:p w14:paraId="7286DECB" w14:textId="60D887A3" w:rsidR="00A822B7" w:rsidRPr="00513E04" w:rsidRDefault="00513E04" w:rsidP="00513E04">
      <w:pPr>
        <w:spacing w:after="0" w:line="259" w:lineRule="auto"/>
        <w:ind w:left="4253"/>
        <w:rPr>
          <w:rFonts w:ascii="Arial" w:eastAsia="Arial" w:hAnsi="Arial" w:cs="Arial"/>
          <w:b/>
          <w:bCs/>
          <w:sz w:val="24"/>
          <w:szCs w:val="24"/>
        </w:rPr>
      </w:pPr>
      <w:r w:rsidRPr="00513E04">
        <w:rPr>
          <w:rFonts w:ascii="Arial" w:eastAsia="Arial" w:hAnsi="Arial" w:cs="Arial"/>
          <w:sz w:val="24"/>
          <w:szCs w:val="24"/>
        </w:rPr>
        <w:t>Interviews: w/c 13 Jan</w:t>
      </w:r>
    </w:p>
    <w:p w14:paraId="3B1E0403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62FD86" w14:textId="77777777" w:rsidR="00513E04" w:rsidRDefault="00513E0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8CC115" w14:textId="77777777" w:rsidR="00A822B7" w:rsidRPr="008C589C" w:rsidRDefault="00605B0B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C589C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CALL-OFF DELIVERABLES </w:t>
      </w:r>
    </w:p>
    <w:p w14:paraId="2E37AE7B" w14:textId="77777777" w:rsidR="008C589C" w:rsidRDefault="008C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6922D" w14:textId="7A5ED11D" w:rsidR="0075374F" w:rsidRPr="0090714D" w:rsidRDefault="008C589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0714D">
        <w:rPr>
          <w:rFonts w:ascii="Arial" w:eastAsia="Arial" w:hAnsi="Arial" w:cs="Arial"/>
          <w:sz w:val="24"/>
          <w:szCs w:val="24"/>
        </w:rPr>
        <w:t xml:space="preserve">Manage the </w:t>
      </w:r>
      <w:r w:rsidR="0075374F" w:rsidRPr="0090714D">
        <w:rPr>
          <w:rFonts w:ascii="Arial" w:eastAsia="Arial" w:hAnsi="Arial" w:cs="Arial"/>
          <w:sz w:val="24"/>
          <w:szCs w:val="24"/>
        </w:rPr>
        <w:t>c</w:t>
      </w:r>
      <w:r w:rsidR="00DE768E" w:rsidRPr="0090714D">
        <w:rPr>
          <w:rFonts w:ascii="Arial" w:eastAsia="Arial" w:hAnsi="Arial" w:cs="Arial"/>
          <w:sz w:val="24"/>
          <w:szCs w:val="24"/>
        </w:rPr>
        <w:t xml:space="preserve">ampaign for 1 x </w:t>
      </w:r>
      <w:r w:rsidRPr="0090714D">
        <w:rPr>
          <w:rFonts w:ascii="Arial" w:eastAsia="Arial" w:hAnsi="Arial" w:cs="Arial"/>
          <w:sz w:val="24"/>
          <w:szCs w:val="24"/>
        </w:rPr>
        <w:t>SCS3 Role</w:t>
      </w:r>
      <w:r w:rsidR="00B32CDE" w:rsidRPr="0090714D">
        <w:rPr>
          <w:rFonts w:ascii="Arial" w:eastAsia="Arial" w:hAnsi="Arial" w:cs="Arial"/>
          <w:sz w:val="24"/>
          <w:szCs w:val="24"/>
        </w:rPr>
        <w:t xml:space="preserve"> as detailed </w:t>
      </w:r>
      <w:r w:rsidR="007D526F" w:rsidRPr="0090714D">
        <w:rPr>
          <w:rFonts w:ascii="Arial" w:eastAsia="Arial" w:hAnsi="Arial" w:cs="Arial"/>
          <w:sz w:val="24"/>
          <w:szCs w:val="24"/>
        </w:rPr>
        <w:t xml:space="preserve">in the suppliers proposal. </w:t>
      </w:r>
    </w:p>
    <w:p w14:paraId="0745D33C" w14:textId="77777777" w:rsidR="009D6A8A" w:rsidRDefault="009D6A8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130490C" w14:textId="77777777" w:rsidR="00A822B7" w:rsidRPr="0075374F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75374F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546F101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E7D627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E78CE9" w14:textId="725E2DF7" w:rsidR="00A822B7" w:rsidRDefault="00605B0B">
      <w:pPr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B0005C">
        <w:t>[REDACTED – COMMERCIAL]</w:t>
      </w:r>
    </w:p>
    <w:p w14:paraId="76ACD89D" w14:textId="77777777" w:rsidR="00B0005C" w:rsidRDefault="00B0005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59D39C" w14:textId="556112B5" w:rsidR="00AE5293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22297BD5" w14:textId="68AA583B" w:rsidR="00A822B7" w:rsidRDefault="00B0005C">
      <w:pPr>
        <w:tabs>
          <w:tab w:val="left" w:pos="2257"/>
        </w:tabs>
        <w:spacing w:after="0" w:line="259" w:lineRule="auto"/>
      </w:pPr>
      <w:r>
        <w:t>[REDACTED – COMMERCIAL]</w:t>
      </w:r>
    </w:p>
    <w:p w14:paraId="098A8B1C" w14:textId="77777777" w:rsidR="00AE5293" w:rsidRDefault="00AE52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C8056EC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52936C95" w14:textId="74656048" w:rsidR="00A822B7" w:rsidRDefault="00D06C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CB9699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014C169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74CC736" w14:textId="462BBEBE" w:rsidR="00A822B7" w:rsidRPr="00EB7424" w:rsidRDefault="00EB742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B7424">
        <w:rPr>
          <w:rFonts w:ascii="Arial" w:eastAsia="Arial" w:hAnsi="Arial" w:cs="Arial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yment to be made via CP&amp;F.</w:t>
      </w:r>
    </w:p>
    <w:p w14:paraId="07835C6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7BAF15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 xml:space="preserve">BUYER’S INVOICE ADDRESS: </w:t>
      </w:r>
    </w:p>
    <w:p w14:paraId="7E13C177" w14:textId="62B2F8DC" w:rsidR="00A822B7" w:rsidRDefault="00B0005C">
      <w:pPr>
        <w:tabs>
          <w:tab w:val="left" w:pos="2257"/>
        </w:tabs>
        <w:spacing w:after="0" w:line="259" w:lineRule="auto"/>
      </w:pPr>
      <w:r>
        <w:t>[REDACTED – PERSONAL]</w:t>
      </w:r>
    </w:p>
    <w:p w14:paraId="6FCDAB5F" w14:textId="77777777" w:rsidR="00B0005C" w:rsidRDefault="00B000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F1FF52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2B2AB50B" w14:textId="40344A7B" w:rsidR="00A822B7" w:rsidRDefault="00B0005C">
      <w:pPr>
        <w:tabs>
          <w:tab w:val="left" w:pos="2257"/>
        </w:tabs>
        <w:spacing w:after="0" w:line="259" w:lineRule="auto"/>
      </w:pPr>
      <w:r>
        <w:t>[REDACTED – PERSONAL]</w:t>
      </w:r>
    </w:p>
    <w:p w14:paraId="53EF6793" w14:textId="77777777" w:rsidR="00B0005C" w:rsidRDefault="00B000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70429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6F42E471" w14:textId="2EE78BA8" w:rsidR="00A822B7" w:rsidRPr="00DF5BAC" w:rsidRDefault="00AE529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15" w:history="1">
        <w:r w:rsidR="00DF5BAC" w:rsidRPr="00DF5BAC">
          <w:rPr>
            <w:rStyle w:val="Hyperlink"/>
            <w:rFonts w:ascii="Arial" w:hAnsi="Arial" w:cs="Arial"/>
            <w:sz w:val="24"/>
            <w:szCs w:val="24"/>
          </w:rPr>
          <w:t>Greening Government Commitments - GOV.UK (www.gov.uk)</w:t>
        </w:r>
      </w:hyperlink>
    </w:p>
    <w:p w14:paraId="596D969E" w14:textId="77777777" w:rsidR="00DF5BAC" w:rsidRDefault="00DF5B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42B0E5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7E66DFF4" w14:textId="77777777" w:rsidR="00435678" w:rsidRDefault="00435678" w:rsidP="00435678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DEFCON 659A – Security Measures</w:t>
      </w:r>
    </w:p>
    <w:p w14:paraId="4BAA83BC" w14:textId="77777777" w:rsidR="00435678" w:rsidRDefault="00435678" w:rsidP="00435678">
      <w:pPr>
        <w:pStyle w:val="Standard"/>
      </w:pPr>
      <w:r>
        <w:rPr>
          <w:sz w:val="24"/>
          <w:szCs w:val="24"/>
        </w:rPr>
        <w:t>DEFCON 660 – Official-Sensitive Security Requirements</w:t>
      </w:r>
    </w:p>
    <w:p w14:paraId="731FC5D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E91A98" w14:textId="77777777" w:rsidR="00513E04" w:rsidRDefault="00513E0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F5CAA9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4FBEEED5" w14:textId="77777777" w:rsidR="00B0005C" w:rsidRDefault="00B0005C">
      <w:pPr>
        <w:tabs>
          <w:tab w:val="left" w:pos="2257"/>
        </w:tabs>
        <w:spacing w:after="0" w:line="259" w:lineRule="auto"/>
      </w:pPr>
      <w:r>
        <w:t>[REDACTED – PERSONAL]</w:t>
      </w:r>
    </w:p>
    <w:p w14:paraId="43415002" w14:textId="77777777" w:rsidR="00B0005C" w:rsidRDefault="00B0005C">
      <w:pPr>
        <w:tabs>
          <w:tab w:val="left" w:pos="2257"/>
        </w:tabs>
        <w:spacing w:after="0" w:line="259" w:lineRule="auto"/>
      </w:pPr>
    </w:p>
    <w:p w14:paraId="754AA6A5" w14:textId="6ADD34D9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SUPPLIER’S CONTRACT MANAGER</w:t>
      </w:r>
    </w:p>
    <w:p w14:paraId="5D5EB9B0" w14:textId="477677F3" w:rsidR="00A822B7" w:rsidRDefault="00B0005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t>[REDACTED – PERSONAL]</w:t>
      </w:r>
      <w:r w:rsidR="00755E1D" w:rsidRPr="00820A7C">
        <w:rPr>
          <w:rFonts w:ascii="Arial" w:eastAsia="Arial" w:hAnsi="Arial" w:cs="Arial"/>
        </w:rPr>
        <w:cr/>
      </w:r>
    </w:p>
    <w:p w14:paraId="160685DB" w14:textId="14D034EC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1349F223" w14:textId="4E9E71E2" w:rsidR="00A822B7" w:rsidRPr="00131A61" w:rsidRDefault="00131A6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Bi-weekly</w:t>
      </w:r>
    </w:p>
    <w:p w14:paraId="16DAD872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4AE5BF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6D272338" w14:textId="77777777" w:rsidR="00131A61" w:rsidRPr="00131A61" w:rsidRDefault="00131A61" w:rsidP="00131A6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Bi-weekly</w:t>
      </w:r>
    </w:p>
    <w:p w14:paraId="67F5266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2CFB94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lastRenderedPageBreak/>
        <w:t>KEY STAFF</w:t>
      </w:r>
    </w:p>
    <w:p w14:paraId="304BFBBF" w14:textId="4EE6027E" w:rsidR="00820A7C" w:rsidRPr="00820A7C" w:rsidRDefault="00B0005C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>
        <w:t>[REDACTED – PERSONAL].</w:t>
      </w:r>
    </w:p>
    <w:p w14:paraId="177ABBA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7CD791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KEY SUBCONTRACTOR(S)</w:t>
      </w:r>
    </w:p>
    <w:p w14:paraId="0266CBD7" w14:textId="215D26F1" w:rsidR="00A822B7" w:rsidRDefault="00EF5D4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F5D4E">
        <w:rPr>
          <w:rFonts w:ascii="Arial" w:eastAsia="Arial" w:hAnsi="Arial" w:cs="Arial"/>
          <w:bCs/>
          <w:sz w:val="24"/>
          <w:szCs w:val="24"/>
        </w:rPr>
        <w:t>Not applicable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3CA6BBB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7D2A30" w14:textId="77777777" w:rsidR="00A822B7" w:rsidRPr="00D06CD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06CDC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53C84CD3" w14:textId="7E1FD288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6382F3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792946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38CC736B" w14:textId="77777777" w:rsidR="00EF5D4E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4C0F34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42CC3C" w14:textId="77777777" w:rsidR="00A822B7" w:rsidRPr="00DF5BAC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62A1C58E" w14:textId="289DED40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250CC18" w14:textId="77777777" w:rsidR="00A822B7" w:rsidRDefault="00A822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B2A93B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71132794" w14:textId="497C8695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28499AE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40867FB" w14:textId="77777777" w:rsidR="00A822B7" w:rsidRPr="00DF5BAC" w:rsidRDefault="00605B0B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BAC">
        <w:rPr>
          <w:rFonts w:ascii="Arial" w:eastAsia="Arial" w:hAnsi="Arial" w:cs="Arial"/>
          <w:b/>
          <w:bCs/>
          <w:sz w:val="24"/>
          <w:szCs w:val="24"/>
        </w:rPr>
        <w:t>SOCIAL VALUE COMMITMENT</w:t>
      </w:r>
    </w:p>
    <w:p w14:paraId="5189AB66" w14:textId="48C6BBFB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9815022" w14:textId="77777777" w:rsidR="00A822B7" w:rsidRDefault="00A822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822B7" w14:paraId="1F90F39A" w14:textId="77777777" w:rsidTr="00A822B7">
        <w:trPr>
          <w:trHeight w:val="635"/>
        </w:trPr>
        <w:tc>
          <w:tcPr>
            <w:tcW w:w="4506" w:type="dxa"/>
            <w:gridSpan w:val="2"/>
          </w:tcPr>
          <w:p w14:paraId="60EBE74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514F1E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22B7" w14:paraId="507DFB08" w14:textId="77777777" w:rsidTr="00A822B7">
        <w:trPr>
          <w:trHeight w:val="635"/>
        </w:trPr>
        <w:tc>
          <w:tcPr>
            <w:tcW w:w="1526" w:type="dxa"/>
          </w:tcPr>
          <w:p w14:paraId="16DE15C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0F5CA3B" w14:textId="1687C1EC" w:rsidR="00A822B7" w:rsidRDefault="00B0005C" w:rsidP="00B000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  <w:tc>
          <w:tcPr>
            <w:tcW w:w="1556" w:type="dxa"/>
          </w:tcPr>
          <w:p w14:paraId="505C24F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A029794" w14:textId="7FCDD595" w:rsidR="00A822B7" w:rsidRDefault="00B000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  <w:tr w:rsidR="00A822B7" w14:paraId="6D877D50" w14:textId="77777777" w:rsidTr="00A822B7">
        <w:trPr>
          <w:trHeight w:val="635"/>
        </w:trPr>
        <w:tc>
          <w:tcPr>
            <w:tcW w:w="1526" w:type="dxa"/>
          </w:tcPr>
          <w:p w14:paraId="0C143BE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F4A9FCC" w14:textId="712739E5" w:rsidR="00A822B7" w:rsidRDefault="00B000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  <w:tc>
          <w:tcPr>
            <w:tcW w:w="1556" w:type="dxa"/>
          </w:tcPr>
          <w:p w14:paraId="6CE14C9E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A453ED0" w14:textId="4913F207" w:rsidR="00A822B7" w:rsidRDefault="00B000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t>[REDACTED – PERSONAL]</w:t>
            </w:r>
          </w:p>
        </w:tc>
      </w:tr>
      <w:tr w:rsidR="00A822B7" w14:paraId="142E7D87" w14:textId="77777777" w:rsidTr="00A822B7">
        <w:trPr>
          <w:trHeight w:val="635"/>
        </w:trPr>
        <w:tc>
          <w:tcPr>
            <w:tcW w:w="1526" w:type="dxa"/>
          </w:tcPr>
          <w:p w14:paraId="01DF5868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04F4873" w14:textId="680E6CCB" w:rsidR="00A822B7" w:rsidRDefault="00820A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Senior Client Partner</w:t>
            </w:r>
          </w:p>
        </w:tc>
        <w:tc>
          <w:tcPr>
            <w:tcW w:w="1556" w:type="dxa"/>
          </w:tcPr>
          <w:p w14:paraId="2C9B463D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BE25046" w14:textId="78796C51" w:rsidR="00A822B7" w:rsidRDefault="00362F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Offficer</w:t>
            </w:r>
            <w:proofErr w:type="spellEnd"/>
          </w:p>
        </w:tc>
      </w:tr>
      <w:tr w:rsidR="00A822B7" w14:paraId="54B1DB18" w14:textId="77777777" w:rsidTr="00A822B7">
        <w:trPr>
          <w:trHeight w:val="863"/>
        </w:trPr>
        <w:tc>
          <w:tcPr>
            <w:tcW w:w="1526" w:type="dxa"/>
          </w:tcPr>
          <w:p w14:paraId="56924D54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5AD6C94" w14:textId="0FE14516" w:rsidR="00A822B7" w:rsidRDefault="00820A7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18/11/2024</w:t>
            </w:r>
          </w:p>
        </w:tc>
        <w:tc>
          <w:tcPr>
            <w:tcW w:w="1556" w:type="dxa"/>
          </w:tcPr>
          <w:p w14:paraId="292B342C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97D3D9E" w14:textId="1EE90E05" w:rsidR="00A822B7" w:rsidRDefault="00362F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19/11/2024</w:t>
            </w:r>
          </w:p>
        </w:tc>
      </w:tr>
    </w:tbl>
    <w:p w14:paraId="462F1BEF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184F6F1A" w14:textId="6C7DBF52" w:rsidR="00A822B7" w:rsidRDefault="00A822B7">
      <w:pPr>
        <w:rPr>
          <w:rFonts w:ascii="Arial" w:eastAsia="Arial" w:hAnsi="Arial" w:cs="Arial"/>
          <w:color w:val="1F497D"/>
          <w:sz w:val="24"/>
          <w:szCs w:val="24"/>
        </w:rPr>
      </w:pPr>
    </w:p>
    <w:p w14:paraId="3A65F2AA" w14:textId="77777777" w:rsidR="00A822B7" w:rsidRDefault="00A822B7">
      <w:pPr>
        <w:rPr>
          <w:rFonts w:ascii="Arial" w:eastAsia="Arial" w:hAnsi="Arial" w:cs="Arial"/>
        </w:rPr>
      </w:pPr>
    </w:p>
    <w:sectPr w:rsidR="00A822B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0084" w14:textId="77777777" w:rsidR="00452E98" w:rsidRDefault="00452E98">
      <w:pPr>
        <w:spacing w:after="0" w:line="240" w:lineRule="auto"/>
      </w:pPr>
      <w:r>
        <w:separator/>
      </w:r>
    </w:p>
  </w:endnote>
  <w:endnote w:type="continuationSeparator" w:id="0">
    <w:p w14:paraId="1EF6F871" w14:textId="77777777" w:rsidR="00452E98" w:rsidRDefault="00452E98">
      <w:pPr>
        <w:spacing w:after="0" w:line="240" w:lineRule="auto"/>
      </w:pPr>
      <w:r>
        <w:continuationSeparator/>
      </w:r>
    </w:p>
  </w:endnote>
  <w:endnote w:type="continuationNotice" w:id="1">
    <w:p w14:paraId="086D3928" w14:textId="77777777" w:rsidR="00452E98" w:rsidRDefault="00452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C620" w14:textId="77777777" w:rsidR="00A822B7" w:rsidRDefault="00605B0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D4EE5">
      <w:rPr>
        <w:rFonts w:ascii="Arial" w:eastAsia="Arial" w:hAnsi="Arial" w:cs="Arial"/>
        <w:sz w:val="20"/>
        <w:szCs w:val="20"/>
      </w:rPr>
      <w:t>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D7BB628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A5E47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E07F207" w14:textId="77777777" w:rsidR="00A822B7" w:rsidRDefault="006D4EE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v3.9</w:t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661F" w14:textId="77777777" w:rsidR="00A822B7" w:rsidRDefault="00A822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FFB9259" w14:textId="77777777" w:rsidR="00A822B7" w:rsidRDefault="00605B0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12A271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9297CA3" w14:textId="77777777" w:rsidR="00A822B7" w:rsidRDefault="00605B0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8A96" w14:textId="77777777" w:rsidR="00452E98" w:rsidRDefault="00452E98">
      <w:pPr>
        <w:spacing w:after="0" w:line="240" w:lineRule="auto"/>
      </w:pPr>
      <w:r>
        <w:separator/>
      </w:r>
    </w:p>
  </w:footnote>
  <w:footnote w:type="continuationSeparator" w:id="0">
    <w:p w14:paraId="73D3B61E" w14:textId="77777777" w:rsidR="00452E98" w:rsidRDefault="00452E98">
      <w:pPr>
        <w:spacing w:after="0" w:line="240" w:lineRule="auto"/>
      </w:pPr>
      <w:r>
        <w:continuationSeparator/>
      </w:r>
    </w:p>
  </w:footnote>
  <w:footnote w:type="continuationNotice" w:id="1">
    <w:p w14:paraId="1181C455" w14:textId="77777777" w:rsidR="00452E98" w:rsidRDefault="00452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0A1B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253ACCF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22CD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D217B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2"/>
    <w:multiLevelType w:val="multilevel"/>
    <w:tmpl w:val="1C26389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A535C"/>
    <w:multiLevelType w:val="multilevel"/>
    <w:tmpl w:val="628A9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292D"/>
    <w:multiLevelType w:val="multilevel"/>
    <w:tmpl w:val="B3AEBD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2C96"/>
    <w:multiLevelType w:val="multilevel"/>
    <w:tmpl w:val="45D6A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9886972">
    <w:abstractNumId w:val="2"/>
  </w:num>
  <w:num w:numId="2" w16cid:durableId="302851754">
    <w:abstractNumId w:val="1"/>
  </w:num>
  <w:num w:numId="3" w16cid:durableId="1279682930">
    <w:abstractNumId w:val="3"/>
  </w:num>
  <w:num w:numId="4" w16cid:durableId="6471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0434A"/>
    <w:rsid w:val="00022315"/>
    <w:rsid w:val="000908F4"/>
    <w:rsid w:val="00091FA5"/>
    <w:rsid w:val="0009613E"/>
    <w:rsid w:val="000A5E47"/>
    <w:rsid w:val="000D6E35"/>
    <w:rsid w:val="00113C30"/>
    <w:rsid w:val="00131A61"/>
    <w:rsid w:val="0015028B"/>
    <w:rsid w:val="00161146"/>
    <w:rsid w:val="00192605"/>
    <w:rsid w:val="00192801"/>
    <w:rsid w:val="0019336E"/>
    <w:rsid w:val="001C0EF4"/>
    <w:rsid w:val="001C7BDF"/>
    <w:rsid w:val="00283C51"/>
    <w:rsid w:val="002A753D"/>
    <w:rsid w:val="002C58FE"/>
    <w:rsid w:val="00324845"/>
    <w:rsid w:val="003405D3"/>
    <w:rsid w:val="00362FAB"/>
    <w:rsid w:val="003902B3"/>
    <w:rsid w:val="003B14D5"/>
    <w:rsid w:val="004044D1"/>
    <w:rsid w:val="00435678"/>
    <w:rsid w:val="00452E98"/>
    <w:rsid w:val="0049524F"/>
    <w:rsid w:val="004971CE"/>
    <w:rsid w:val="00513E04"/>
    <w:rsid w:val="0051623A"/>
    <w:rsid w:val="00592A90"/>
    <w:rsid w:val="005B418E"/>
    <w:rsid w:val="005E6DE0"/>
    <w:rsid w:val="00603F27"/>
    <w:rsid w:val="00605B0B"/>
    <w:rsid w:val="00695374"/>
    <w:rsid w:val="006D4EE5"/>
    <w:rsid w:val="006E6BF4"/>
    <w:rsid w:val="00727BD0"/>
    <w:rsid w:val="0075374F"/>
    <w:rsid w:val="00755E1D"/>
    <w:rsid w:val="00780482"/>
    <w:rsid w:val="00781490"/>
    <w:rsid w:val="007C6398"/>
    <w:rsid w:val="007D2BDB"/>
    <w:rsid w:val="007D526F"/>
    <w:rsid w:val="007F04CA"/>
    <w:rsid w:val="00811E5B"/>
    <w:rsid w:val="00820A7C"/>
    <w:rsid w:val="008242BF"/>
    <w:rsid w:val="00837A8D"/>
    <w:rsid w:val="008A526D"/>
    <w:rsid w:val="008C589C"/>
    <w:rsid w:val="0090714D"/>
    <w:rsid w:val="00955CA1"/>
    <w:rsid w:val="0097462F"/>
    <w:rsid w:val="0099435A"/>
    <w:rsid w:val="009B6FB6"/>
    <w:rsid w:val="009D58ED"/>
    <w:rsid w:val="009D6A8A"/>
    <w:rsid w:val="00A11125"/>
    <w:rsid w:val="00A1174A"/>
    <w:rsid w:val="00A77FC9"/>
    <w:rsid w:val="00A822B7"/>
    <w:rsid w:val="00AE5293"/>
    <w:rsid w:val="00B0005C"/>
    <w:rsid w:val="00B32CDE"/>
    <w:rsid w:val="00B773EF"/>
    <w:rsid w:val="00BB6D4E"/>
    <w:rsid w:val="00C41000"/>
    <w:rsid w:val="00C612B1"/>
    <w:rsid w:val="00C80114"/>
    <w:rsid w:val="00CE310C"/>
    <w:rsid w:val="00D06CDC"/>
    <w:rsid w:val="00D130F6"/>
    <w:rsid w:val="00D43C5E"/>
    <w:rsid w:val="00D80257"/>
    <w:rsid w:val="00DE768E"/>
    <w:rsid w:val="00DF5BAC"/>
    <w:rsid w:val="00E13583"/>
    <w:rsid w:val="00E41410"/>
    <w:rsid w:val="00E52266"/>
    <w:rsid w:val="00E6350F"/>
    <w:rsid w:val="00E6565A"/>
    <w:rsid w:val="00EB7424"/>
    <w:rsid w:val="00EC65BB"/>
    <w:rsid w:val="00EF420B"/>
    <w:rsid w:val="00EF5D4E"/>
    <w:rsid w:val="00F164C8"/>
    <w:rsid w:val="00F30C5C"/>
    <w:rsid w:val="00FD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7A98"/>
  <w15:docId w15:val="{F777B085-EE64-4D42-9202-BE30AD7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B773EF"/>
  </w:style>
  <w:style w:type="paragraph" w:customStyle="1" w:styleId="Standard">
    <w:name w:val="Standard"/>
    <w:rsid w:val="00C80114"/>
    <w:pPr>
      <w:widowControl w:val="0"/>
      <w:suppressAutoHyphens/>
      <w:autoSpaceDN w:val="0"/>
      <w:spacing w:after="0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DF5B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0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greening-government-commitments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49e474b0-6097-4be1-8989-f7c9de717f2d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DGNuc</TermName>
          <TermId xmlns="http://schemas.microsoft.com/office/infopath/2007/PartnerControls">f51ecebd-612b-490b-a653-b916b53939c8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OFFICIAL-SENSITIVE</UKProtectiveMarking>
    <CategoryDescription xmlns="http://schemas.microsoft.com/sharepoint.v3" xsi:nil="true"/>
    <CreatedOriginated xmlns="04738c6d-ecc8-46f1-821f-82e308eab3d9">2024-11-06T12:11:07+00:00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n+UKZ0sqNx2WRYsaJ0hyewkKQ==">AMUW2mWs38QHg4gbeJsTww4EtlA8Q3xC6sWwMVs69OwWcSoe8FTpCOkX5NQaAWzdDSM9L1Xk6mdabb5oYGreC1R2ZL4XVl+pgYd3qKrqkdZyvre0XqthESGCDIPI8qNofLDUbpeDCm7NiT9ltGK+FZb7TJbRPVJTvA==</go:docsCustomData>
</go:gDocsCustomXmlDataStorage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SharedContentType xmlns="Microsoft.SharePoint.Taxonomy.ContentTypeSync" SourceId="a9ff0b8c-5d72-4038-b2cd-f57bf310c636" ContentTypeId="0x010100D9D675D6CDED02438DC7CFF78D2F29E401" PreviousValue="true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B4D294F2B09CA47AA8786EB6CD65CC7" ma:contentTypeVersion="10" ma:contentTypeDescription="Designed to facilitate the storage of MOD Documents with a '.doc' or '.docx' extension" ma:contentTypeScope="" ma:versionID="057b1239ce61873263c0399c5a7c634e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4fb88718fe1b3e8fa10212f1394d211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fedf432-07b2-48f7-b836-c81299dc5804}" ma:internalName="TaxCatchAll" ma:showField="CatchAllData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fedf432-07b2-48f7-b836-c81299dc5804}" ma:internalName="TaxCatchAllLabel" ma:readOnly="true" ma:showField="CatchAllDataLabel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7;#DNO|c9e6efc5-9c2f-41e9-b049-39b7d3a9a994" ma:fieldId="{679e07ce-3690-491d-b912-1a08429fad40}" ma:sspId="a9ff0b8c-5d72-4038-b2cd-f57bf310c636" ma:termSetId="38806ae3-bd96-4c11-838c-3f296b63bbad" ma:anchorId="c9e6efc5-9c2f-41e9-b049-39b7d3a9a994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70AC6-215E-40EF-8F49-41E7C26B604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04738c6d-ecc8-46f1-821f-82e308eab3d9"/>
    <ds:schemaRef ds:uri="http://schemas.microsoft.com/sharepoint/v3/fields"/>
    <ds:schemaRef ds:uri="http://schemas.microsoft.com/sharepoint.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091B23-6CAF-48A6-B797-13020A2A1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D7089-E124-4212-8BB0-1DDFCB8BA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C4D76-08BD-4EBB-82D3-23DBED35A76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10B57E3-8F27-4675-87DC-50B406A1E0E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06DEBA-9ED5-41A7-B816-0E12D89E4AAD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6EA3C274-A19A-47B7-B352-89D9094A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Collins, Aimee C2 (DNO-Commercial C2-07)</cp:lastModifiedBy>
  <cp:revision>4</cp:revision>
  <dcterms:created xsi:type="dcterms:W3CDTF">2025-02-19T15:36:00Z</dcterms:created>
  <dcterms:modified xsi:type="dcterms:W3CDTF">2025-02-19T15:37:00Z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2024-11-06T12:09:07Z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75a9c8bf-ffa5-41ae-b2cf-557fccc0e16b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0x010100D9D675D6CDED02438DC7CFF78D2F29E401003B4D294F2B09CA47AA8786EB6CD65CC7</vt:lpwstr>
  </property>
  <property fmtid="{D5CDD505-2E9C-101B-9397-08002B2CF9AE}" pid="11" name="Subject Category">
    <vt:lpwstr>2;#Commercial management|c7bfc38b-b92e-48a9-a720-4aac77c6e02f</vt:lpwstr>
  </property>
  <property fmtid="{D5CDD505-2E9C-101B-9397-08002B2CF9AE}" pid="12" name="TaxKeyword">
    <vt:lpwstr/>
  </property>
  <property fmtid="{D5CDD505-2E9C-101B-9397-08002B2CF9AE}" pid="13" name="MediaServiceImageTags">
    <vt:lpwstr/>
  </property>
  <property fmtid="{D5CDD505-2E9C-101B-9397-08002B2CF9AE}" pid="14" name="Subject Keywords">
    <vt:lpwstr>3;#Commercial management|49e474b0-6097-4be1-8989-f7c9de717f2d</vt:lpwstr>
  </property>
  <property fmtid="{D5CDD505-2E9C-101B-9397-08002B2CF9AE}" pid="15" name="lcf76f155ced4ddcb4097134ff3c332f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1;#DGNuc|f51ecebd-612b-490b-a653-b916b53939c8</vt:lpwstr>
  </property>
  <property fmtid="{D5CDD505-2E9C-101B-9397-08002B2CF9AE}" pid="18" name="Subject_x0020_Category">
    <vt:lpwstr>2;#Commercial management|c7bfc38b-b92e-48a9-a720-4aac77c6e02f</vt:lpwstr>
  </property>
  <property fmtid="{D5CDD505-2E9C-101B-9397-08002B2CF9AE}" pid="19" name="Subject_x0020_Keywords">
    <vt:lpwstr>3;#Commercial management|49e474b0-6097-4be1-8989-f7c9de717f2d</vt:lpwstr>
  </property>
  <property fmtid="{D5CDD505-2E9C-101B-9397-08002B2CF9AE}" pid="20" name="Business_x0020_Owner">
    <vt:lpwstr>1;#DGNuc|f51ecebd-612b-490b-a653-b916b53939c8</vt:lpwstr>
  </property>
</Properties>
</file>