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BB0B70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BB0B70">
            <w:pPr>
              <w:pStyle w:val="Heading1"/>
            </w:pPr>
            <w:r>
              <w:t>MC/NEYH/SCHU/37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BB0B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BB0B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08/06/2016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BB0B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Securing of Outline Planning Permission for housing at Pinxton, Bolsover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BB0B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</w:t>
            </w:r>
          </w:p>
          <w:p w:rsidR="001F37EE" w:rsidRDefault="00BB0B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Arndale Court, Otley Road, Headingley, Leeds, LS6 2UJ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BB0B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Leeds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BB0B70" w:rsidRDefault="00BB0B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objectives of this commission are in two stages.  Stage 1 is to carry out </w:t>
            </w:r>
          </w:p>
          <w:p w:rsidR="00BB0B70" w:rsidRDefault="00BB0B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intrusive site investigation works, traffic study and viability report to </w:t>
            </w:r>
          </w:p>
          <w:p w:rsidR="00BB0B70" w:rsidRDefault="00BB0B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determine the viability for housing on the site.  If the site is viable Stage 2 </w:t>
            </w:r>
          </w:p>
          <w:p w:rsidR="00BB0B70" w:rsidRDefault="00BB0B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to complete all surveys, reports and studies (e.g. ecological, FRA, </w:t>
            </w:r>
          </w:p>
          <w:p w:rsidR="00BB0B70" w:rsidRDefault="00BB0B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archaeology)  to submit an outline planning application for up to 204 homes by </w:t>
            </w:r>
          </w:p>
          <w:p w:rsidR="001F37EE" w:rsidRDefault="00BB0B7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end of September 16 and secure outline planning approval by February 17.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BB0B70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BB0B70">
              <w:rPr>
                <w:rFonts w:ascii="Arial" w:hAnsi="Arial"/>
                <w:sz w:val="20"/>
              </w:rPr>
              <w:t>28/02/2017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BB0B70">
              <w:rPr>
                <w:rFonts w:ascii="Arial" w:hAnsi="Arial"/>
                <w:sz w:val="20"/>
              </w:rPr>
              <w:t>28/02/2017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BB0B70">
              <w:rPr>
                <w:rFonts w:ascii="Arial" w:hAnsi="Arial"/>
                <w:sz w:val="20"/>
              </w:rPr>
              <w:t>120238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BB0B70">
              <w:rPr>
                <w:rFonts w:ascii="Arial" w:hAnsi="Arial"/>
                <w:sz w:val="20"/>
              </w:rPr>
              <w:t>120238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BB0B70">
              <w:rPr>
                <w:rFonts w:ascii="Arial" w:hAnsi="Arial"/>
                <w:sz w:val="20"/>
              </w:rPr>
              <w:t>IT71466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BB0B70">
              <w:rPr>
                <w:rFonts w:ascii="Arial" w:hAnsi="Arial"/>
                <w:sz w:val="20"/>
              </w:rPr>
              <w:t>Jayne Gabbitass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BB0B70">
              <w:rPr>
                <w:rFonts w:ascii="Arial" w:hAnsi="Arial"/>
                <w:sz w:val="20"/>
              </w:rPr>
              <w:t>Amanda Keeton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BB0B70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B70" w:rsidRDefault="00BB0B70" w:rsidP="00BB0B70">
      <w:r>
        <w:separator/>
      </w:r>
    </w:p>
  </w:endnote>
  <w:endnote w:type="continuationSeparator" w:id="0">
    <w:p w:rsidR="00BB0B70" w:rsidRDefault="00BB0B70" w:rsidP="00BB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70" w:rsidRDefault="00BB0B70" w:rsidP="00BB0B70">
    <w:pPr>
      <w:pStyle w:val="Footer"/>
    </w:pPr>
    <w:bookmarkStart w:id="1" w:name="aliashAdvancedFooterprot1FooterEvenPages"/>
  </w:p>
  <w:bookmarkEnd w:id="1"/>
  <w:p w:rsidR="00BB0B70" w:rsidRDefault="00BB0B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70" w:rsidRDefault="00BB0B70" w:rsidP="00BB0B70">
    <w:pPr>
      <w:pStyle w:val="Footer"/>
    </w:pPr>
    <w:bookmarkStart w:id="2" w:name="aliashAdvancedFooterprotec1FooterPrimary"/>
  </w:p>
  <w:bookmarkEnd w:id="2"/>
  <w:p w:rsidR="00BB0B70" w:rsidRDefault="00BB0B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70" w:rsidRDefault="00BB0B70" w:rsidP="00BB0B70">
    <w:pPr>
      <w:pStyle w:val="Footer"/>
    </w:pPr>
    <w:bookmarkStart w:id="3" w:name="aliashAdvancedFooterprot1FooterFirstPage"/>
  </w:p>
  <w:bookmarkEnd w:id="3"/>
  <w:p w:rsidR="00BB0B70" w:rsidRDefault="00BB0B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B70" w:rsidRDefault="00BB0B70" w:rsidP="00BB0B70">
      <w:r>
        <w:separator/>
      </w:r>
    </w:p>
  </w:footnote>
  <w:footnote w:type="continuationSeparator" w:id="0">
    <w:p w:rsidR="00BB0B70" w:rsidRDefault="00BB0B70" w:rsidP="00BB0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70" w:rsidRDefault="00BB0B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70" w:rsidRDefault="00BB0B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70" w:rsidRDefault="00BB0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70"/>
    <w:rsid w:val="00073A5C"/>
    <w:rsid w:val="001F37EE"/>
    <w:rsid w:val="00240F54"/>
    <w:rsid w:val="00482F9E"/>
    <w:rsid w:val="00502966"/>
    <w:rsid w:val="009760C2"/>
    <w:rsid w:val="00BB0B70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B0B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B0B7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B0B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B0B7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B0B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B0B7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B0B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B0B7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2016-06-13T09:12:00Z</dcterms:created>
  <dcterms:modified xsi:type="dcterms:W3CDTF">2016-06-13T09:12:00Z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1784da7e-be1c-477d-aae8-836db3a1770c</vt:lpwstr>
  </property>
  <property fmtid="{D5CDD505-2E9C-101B-9397-08002B2CF9AE}" pid="3" name="HCAGPMS">
    <vt:lpwstr>OFFICIAL</vt:lpwstr>
  </property>
</Properties>
</file>