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E4A63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jc w:val="right"/>
        <w:rPr>
          <w:rFonts w:ascii="Arial" w:hAnsi="Arial" w:cs="Arial"/>
          <w:b/>
          <w:sz w:val="24"/>
          <w:szCs w:val="24"/>
        </w:rPr>
      </w:pPr>
    </w:p>
    <w:p w14:paraId="6708983F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SECRETARY OF THE TENDER BOARD</w:t>
      </w:r>
    </w:p>
    <w:p w14:paraId="4FC59263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FINANCE &amp; CONTRACTS</w:t>
      </w:r>
    </w:p>
    <w:p w14:paraId="698DB036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MARITIME &amp; COASTGUARD AGENCY</w:t>
      </w:r>
    </w:p>
    <w:p w14:paraId="7BADF60F" w14:textId="417EBFF2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BAY 3/</w:t>
      </w:r>
      <w:r w:rsidR="00C37F5C">
        <w:rPr>
          <w:rFonts w:ascii="Arial" w:hAnsi="Arial" w:cs="Arial"/>
          <w:b/>
          <w:sz w:val="24"/>
          <w:szCs w:val="24"/>
        </w:rPr>
        <w:t>19</w:t>
      </w:r>
      <w:r w:rsidRPr="008B178F">
        <w:rPr>
          <w:rFonts w:ascii="Arial" w:hAnsi="Arial" w:cs="Arial"/>
          <w:b/>
          <w:sz w:val="24"/>
          <w:szCs w:val="24"/>
        </w:rPr>
        <w:t>, SPRING PLACE</w:t>
      </w:r>
    </w:p>
    <w:p w14:paraId="5BC5939C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105 COMMERCIAL ROAD</w:t>
      </w:r>
    </w:p>
    <w:p w14:paraId="45BCB2BF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SOUTHAMPTON</w:t>
      </w:r>
    </w:p>
    <w:p w14:paraId="73221284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SO15 1EG</w:t>
      </w:r>
    </w:p>
    <w:p w14:paraId="7D2D3694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</w:p>
    <w:p w14:paraId="4A93C9DF" w14:textId="40B509BF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 xml:space="preserve">TENDER </w:t>
      </w:r>
      <w:smartTag w:uri="urn:schemas-microsoft-com:office:smarttags" w:element="stockticker">
        <w:r w:rsidRPr="008B178F">
          <w:rPr>
            <w:rFonts w:ascii="Arial" w:hAnsi="Arial" w:cs="Arial"/>
            <w:b/>
            <w:sz w:val="24"/>
            <w:szCs w:val="24"/>
          </w:rPr>
          <w:t>REF</w:t>
        </w:r>
      </w:smartTag>
      <w:r w:rsidR="00D80A75">
        <w:rPr>
          <w:rFonts w:ascii="Arial" w:hAnsi="Arial" w:cs="Arial"/>
          <w:b/>
          <w:sz w:val="24"/>
          <w:szCs w:val="24"/>
        </w:rPr>
        <w:t xml:space="preserve"> -</w:t>
      </w:r>
      <w:r w:rsidRPr="008B178F">
        <w:rPr>
          <w:rFonts w:ascii="Arial" w:hAnsi="Arial" w:cs="Arial"/>
          <w:b/>
          <w:sz w:val="24"/>
          <w:szCs w:val="24"/>
        </w:rPr>
        <w:t xml:space="preserve"> </w:t>
      </w:r>
      <w:smartTag w:uri="urn:schemas-microsoft-com:office:smarttags" w:element="stockticker">
        <w:r>
          <w:rPr>
            <w:rFonts w:ascii="Arial" w:hAnsi="Arial" w:cs="Arial"/>
            <w:b/>
            <w:noProof/>
            <w:sz w:val="24"/>
            <w:szCs w:val="24"/>
          </w:rPr>
          <w:t>TCA</w:t>
        </w:r>
      </w:smartTag>
      <w:r>
        <w:rPr>
          <w:rFonts w:ascii="Arial" w:hAnsi="Arial" w:cs="Arial"/>
          <w:b/>
          <w:noProof/>
          <w:sz w:val="24"/>
          <w:szCs w:val="24"/>
        </w:rPr>
        <w:t xml:space="preserve"> 3/7/</w:t>
      </w:r>
      <w:r>
        <w:rPr>
          <w:rFonts w:ascii="Arial" w:hAnsi="Arial" w:cs="Arial"/>
          <w:b/>
          <w:sz w:val="24"/>
          <w:szCs w:val="24"/>
        </w:rPr>
        <w:t>10</w:t>
      </w:r>
      <w:r w:rsidR="00C37F5C">
        <w:rPr>
          <w:rFonts w:ascii="Arial" w:hAnsi="Arial" w:cs="Arial"/>
          <w:b/>
          <w:sz w:val="24"/>
          <w:szCs w:val="24"/>
        </w:rPr>
        <w:t>73</w:t>
      </w:r>
      <w:r w:rsidRPr="008B178F">
        <w:rPr>
          <w:rFonts w:ascii="Arial" w:hAnsi="Arial" w:cs="Arial"/>
          <w:b/>
          <w:sz w:val="24"/>
          <w:szCs w:val="24"/>
        </w:rPr>
        <w:t xml:space="preserve">    </w:t>
      </w:r>
    </w:p>
    <w:p w14:paraId="22B43E77" w14:textId="6F15A854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 xml:space="preserve"> TENDER DEADLINE </w:t>
      </w:r>
      <w:r>
        <w:rPr>
          <w:rFonts w:ascii="Arial" w:hAnsi="Arial" w:cs="Arial"/>
          <w:b/>
          <w:sz w:val="24"/>
          <w:szCs w:val="24"/>
        </w:rPr>
        <w:t xml:space="preserve">11am ON – </w:t>
      </w:r>
      <w:r w:rsidR="00C37F5C">
        <w:rPr>
          <w:rFonts w:ascii="Arial" w:hAnsi="Arial" w:cs="Arial"/>
          <w:b/>
          <w:sz w:val="24"/>
          <w:szCs w:val="24"/>
        </w:rPr>
        <w:t>27</w:t>
      </w:r>
      <w:r w:rsidR="00C37F5C" w:rsidRPr="00C37F5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C37F5C">
        <w:rPr>
          <w:rFonts w:ascii="Arial" w:hAnsi="Arial" w:cs="Arial"/>
          <w:b/>
          <w:sz w:val="24"/>
          <w:szCs w:val="24"/>
        </w:rPr>
        <w:t xml:space="preserve"> December</w:t>
      </w:r>
      <w:bookmarkStart w:id="0" w:name="_GoBack"/>
      <w:bookmarkEnd w:id="0"/>
      <w:r w:rsidR="00D80A75">
        <w:rPr>
          <w:rFonts w:ascii="Arial" w:hAnsi="Arial" w:cs="Arial"/>
          <w:b/>
          <w:sz w:val="24"/>
          <w:szCs w:val="24"/>
        </w:rPr>
        <w:t xml:space="preserve"> 2018</w:t>
      </w:r>
    </w:p>
    <w:p w14:paraId="77CD1586" w14:textId="77777777" w:rsidR="00C54A47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rPr>
          <w:b/>
        </w:rPr>
        <w:sectPr w:rsidR="00C54A47" w:rsidSect="00EB511C">
          <w:pgSz w:w="11909" w:h="16834" w:code="9"/>
          <w:pgMar w:top="1440" w:right="1800" w:bottom="1440" w:left="1800" w:header="720" w:footer="720" w:gutter="0"/>
          <w:pgNumType w:start="1"/>
          <w:cols w:space="720"/>
        </w:sectPr>
      </w:pPr>
    </w:p>
    <w:p w14:paraId="11BF9BA9" w14:textId="77777777" w:rsidR="00C54A47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b/>
        </w:rPr>
      </w:pPr>
    </w:p>
    <w:p w14:paraId="7EC35E1C" w14:textId="77777777" w:rsidR="00664266" w:rsidRPr="00747486" w:rsidRDefault="00664266">
      <w:pPr>
        <w:rPr>
          <w:rFonts w:ascii="Arial" w:hAnsi="Arial" w:cs="Arial"/>
        </w:rPr>
      </w:pPr>
    </w:p>
    <w:sectPr w:rsidR="00664266" w:rsidRPr="00747486" w:rsidSect="00EB511C">
      <w:type w:val="continuous"/>
      <w:pgSz w:w="11909" w:h="16834" w:code="9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47"/>
    <w:rsid w:val="001C2600"/>
    <w:rsid w:val="00664266"/>
    <w:rsid w:val="00747486"/>
    <w:rsid w:val="00C37F5C"/>
    <w:rsid w:val="00C54A47"/>
    <w:rsid w:val="00D8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B2811D5"/>
  <w15:chartTrackingRefBased/>
  <w15:docId w15:val="{DD34E309-31C5-484D-B7EA-DFED23EE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A47"/>
    <w:pPr>
      <w:spacing w:after="0" w:line="240" w:lineRule="auto"/>
    </w:pPr>
    <w:rPr>
      <w:rFonts w:ascii="CG Omega" w:eastAsia="Times New Roman" w:hAnsi="CG Omega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Whittle</dc:creator>
  <cp:keywords/>
  <dc:description/>
  <cp:lastModifiedBy>Kathleen Monk</cp:lastModifiedBy>
  <cp:revision>2</cp:revision>
  <dcterms:created xsi:type="dcterms:W3CDTF">2018-11-29T13:18:00Z</dcterms:created>
  <dcterms:modified xsi:type="dcterms:W3CDTF">2018-11-29T13:18:00Z</dcterms:modified>
</cp:coreProperties>
</file>