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FE4F9" w14:textId="77777777" w:rsidR="00C819D3" w:rsidRPr="00A06AC6" w:rsidRDefault="002E1AD6">
      <w:pPr>
        <w:spacing w:after="0" w:line="259" w:lineRule="auto"/>
        <w:rPr>
          <w:rFonts w:ascii="Arial" w:eastAsia="Arial" w:hAnsi="Arial" w:cs="Arial"/>
          <w:b/>
          <w:sz w:val="36"/>
          <w:szCs w:val="36"/>
        </w:rPr>
      </w:pPr>
      <w:r w:rsidRPr="00A06AC6">
        <w:rPr>
          <w:rFonts w:ascii="Arial" w:eastAsia="Arial" w:hAnsi="Arial" w:cs="Arial"/>
          <w:b/>
          <w:sz w:val="36"/>
          <w:szCs w:val="36"/>
        </w:rPr>
        <w:t>RM6098 Framework Schedule 6a (Short Order Form Template and Call-Off Schedules)</w:t>
      </w:r>
    </w:p>
    <w:p w14:paraId="0A37501D" w14:textId="1AA6C458" w:rsidR="00C819D3" w:rsidRPr="00A06AC6" w:rsidRDefault="00C819D3" w:rsidP="06E8BE23">
      <w:pPr>
        <w:spacing w:after="0" w:line="259" w:lineRule="auto"/>
        <w:rPr>
          <w:rFonts w:ascii="Arial" w:eastAsia="Arial" w:hAnsi="Arial" w:cs="Arial"/>
          <w:b/>
          <w:bCs/>
          <w:sz w:val="36"/>
          <w:szCs w:val="36"/>
        </w:rPr>
      </w:pPr>
    </w:p>
    <w:p w14:paraId="36F6C6C9" w14:textId="77777777" w:rsidR="00C819D3" w:rsidRPr="00A06AC6" w:rsidRDefault="002E1AD6">
      <w:pPr>
        <w:spacing w:after="0" w:line="259" w:lineRule="auto"/>
        <w:rPr>
          <w:rFonts w:ascii="Arial" w:eastAsia="Arial" w:hAnsi="Arial" w:cs="Arial"/>
          <w:b/>
          <w:sz w:val="36"/>
          <w:szCs w:val="36"/>
        </w:rPr>
      </w:pPr>
      <w:r w:rsidRPr="00A06AC6">
        <w:rPr>
          <w:rFonts w:ascii="Arial" w:eastAsia="Arial" w:hAnsi="Arial" w:cs="Arial"/>
          <w:b/>
          <w:sz w:val="36"/>
          <w:szCs w:val="36"/>
        </w:rPr>
        <w:t xml:space="preserve">Order Form </w:t>
      </w:r>
    </w:p>
    <w:p w14:paraId="5DAB6C7B" w14:textId="77777777" w:rsidR="00C819D3" w:rsidRPr="00A06AC6" w:rsidRDefault="00C819D3">
      <w:pPr>
        <w:spacing w:after="0" w:line="259" w:lineRule="auto"/>
        <w:rPr>
          <w:rFonts w:ascii="Arial" w:eastAsia="Arial" w:hAnsi="Arial" w:cs="Arial"/>
          <w:b/>
          <w:sz w:val="24"/>
          <w:szCs w:val="24"/>
        </w:rPr>
      </w:pPr>
    </w:p>
    <w:p w14:paraId="02EB378F" w14:textId="77777777" w:rsidR="00C819D3" w:rsidRPr="00A06AC6" w:rsidRDefault="00C819D3">
      <w:pPr>
        <w:spacing w:after="0" w:line="259" w:lineRule="auto"/>
        <w:rPr>
          <w:rFonts w:ascii="Arial" w:eastAsia="Arial" w:hAnsi="Arial" w:cs="Arial"/>
          <w:b/>
          <w:sz w:val="24"/>
          <w:szCs w:val="24"/>
        </w:rPr>
      </w:pPr>
    </w:p>
    <w:p w14:paraId="538356A6" w14:textId="3C694FB6" w:rsidR="00C819D3" w:rsidRPr="00A06AC6" w:rsidRDefault="002E1AD6" w:rsidP="08A9626D">
      <w:pPr>
        <w:spacing w:after="0" w:line="259" w:lineRule="auto"/>
        <w:rPr>
          <w:rFonts w:ascii="Arial" w:eastAsia="Arial" w:hAnsi="Arial" w:cs="Arial"/>
          <w:b/>
          <w:bCs/>
          <w:sz w:val="24"/>
          <w:szCs w:val="24"/>
        </w:rPr>
      </w:pPr>
      <w:r w:rsidRPr="00A06AC6">
        <w:rPr>
          <w:rFonts w:ascii="Arial" w:eastAsia="Arial" w:hAnsi="Arial" w:cs="Arial"/>
          <w:sz w:val="24"/>
          <w:szCs w:val="24"/>
        </w:rPr>
        <w:t>CALL-OFF REFERENCE:</w:t>
      </w:r>
      <w:r w:rsidRPr="00A06AC6">
        <w:tab/>
      </w:r>
      <w:r w:rsidRPr="00A06AC6">
        <w:tab/>
      </w:r>
      <w:r w:rsidR="5EAC7E99" w:rsidRPr="00A06AC6">
        <w:rPr>
          <w:rFonts w:ascii="Arial" w:eastAsia="Arial" w:hAnsi="Arial" w:cs="Arial"/>
          <w:sz w:val="24"/>
          <w:szCs w:val="24"/>
        </w:rPr>
        <w:t>(PRJ_3700)</w:t>
      </w:r>
      <w:r w:rsidR="76EA10DB" w:rsidRPr="00A06AC6">
        <w:rPr>
          <w:rFonts w:ascii="Arial" w:eastAsia="Arial" w:hAnsi="Arial" w:cs="Arial"/>
          <w:sz w:val="24"/>
          <w:szCs w:val="24"/>
        </w:rPr>
        <w:t xml:space="preserve"> Supply of Dell Windows Laptops and Peripherals  </w:t>
      </w:r>
    </w:p>
    <w:p w14:paraId="6A05A809" w14:textId="77777777" w:rsidR="00C819D3" w:rsidRPr="00A06AC6" w:rsidRDefault="00C819D3">
      <w:pPr>
        <w:spacing w:after="0" w:line="259" w:lineRule="auto"/>
        <w:rPr>
          <w:rFonts w:ascii="Arial" w:eastAsia="Arial" w:hAnsi="Arial" w:cs="Arial"/>
          <w:sz w:val="24"/>
          <w:szCs w:val="24"/>
        </w:rPr>
      </w:pPr>
    </w:p>
    <w:p w14:paraId="7AFCAEA9" w14:textId="7995EDCA" w:rsidR="00C819D3" w:rsidRPr="00A06AC6" w:rsidRDefault="002E1AD6" w:rsidP="20AE4A92">
      <w:pPr>
        <w:spacing w:after="0" w:line="257" w:lineRule="auto"/>
        <w:ind w:left="3600" w:hanging="3600"/>
        <w:rPr>
          <w:rFonts w:ascii="Arial" w:eastAsia="Arial" w:hAnsi="Arial" w:cs="Arial"/>
          <w:sz w:val="24"/>
          <w:szCs w:val="24"/>
        </w:rPr>
      </w:pPr>
      <w:r w:rsidRPr="00A06AC6">
        <w:rPr>
          <w:rFonts w:ascii="Arial" w:eastAsia="Arial" w:hAnsi="Arial" w:cs="Arial"/>
          <w:sz w:val="24"/>
          <w:szCs w:val="24"/>
        </w:rPr>
        <w:t>THE BUYER:</w:t>
      </w:r>
      <w:r w:rsidRPr="00A06AC6">
        <w:tab/>
      </w:r>
      <w:r w:rsidR="3FE409F0" w:rsidRPr="00A06AC6">
        <w:rPr>
          <w:rFonts w:ascii="Arial" w:eastAsia="Arial" w:hAnsi="Arial" w:cs="Arial"/>
          <w:sz w:val="24"/>
          <w:szCs w:val="24"/>
        </w:rPr>
        <w:t>Department for Energy Security and Net Zero</w:t>
      </w:r>
    </w:p>
    <w:p w14:paraId="6013858A" w14:textId="437BC855" w:rsidR="6F608DE2" w:rsidRPr="00A06AC6" w:rsidRDefault="6F608DE2" w:rsidP="6F608DE2">
      <w:pPr>
        <w:spacing w:after="0" w:line="257" w:lineRule="auto"/>
        <w:ind w:left="3600" w:hanging="3600"/>
        <w:rPr>
          <w:rFonts w:ascii="Arial" w:eastAsia="Arial" w:hAnsi="Arial" w:cs="Arial"/>
          <w:sz w:val="24"/>
          <w:szCs w:val="24"/>
        </w:rPr>
      </w:pPr>
    </w:p>
    <w:p w14:paraId="1ED2E8D2" w14:textId="5BDCEFE0" w:rsidR="6C752402" w:rsidRPr="00A06AC6" w:rsidRDefault="6C752402" w:rsidP="595313DB">
      <w:pPr>
        <w:pStyle w:val="Heading2"/>
        <w:tabs>
          <w:tab w:val="left" w:pos="709"/>
        </w:tabs>
        <w:spacing w:before="0" w:after="120"/>
        <w:ind w:left="709" w:hanging="709"/>
        <w:jc w:val="both"/>
        <w:rPr>
          <w:rFonts w:ascii="Arial" w:eastAsia="Arial" w:hAnsi="Arial" w:cs="Arial"/>
          <w:b w:val="0"/>
          <w:sz w:val="24"/>
          <w:szCs w:val="24"/>
        </w:rPr>
      </w:pPr>
      <w:r w:rsidRPr="00A06AC6">
        <w:rPr>
          <w:rFonts w:ascii="Arial" w:eastAsia="Arial" w:hAnsi="Arial" w:cs="Arial"/>
          <w:b w:val="0"/>
          <w:sz w:val="24"/>
          <w:szCs w:val="24"/>
        </w:rPr>
        <w:t>1.1</w:t>
      </w:r>
      <w:r w:rsidRPr="00A06AC6">
        <w:rPr>
          <w:rFonts w:ascii="Times New Roman" w:eastAsia="Times New Roman" w:hAnsi="Times New Roman"/>
          <w:b w:val="0"/>
          <w:sz w:val="14"/>
          <w:szCs w:val="14"/>
        </w:rPr>
        <w:t xml:space="preserve">          </w:t>
      </w:r>
      <w:r w:rsidRPr="00A06AC6">
        <w:rPr>
          <w:rFonts w:ascii="Arial" w:eastAsia="Arial" w:hAnsi="Arial" w:cs="Arial"/>
          <w:b w:val="0"/>
          <w:sz w:val="24"/>
          <w:szCs w:val="24"/>
        </w:rPr>
        <w:t>The Department for Energy Security and Net Zero shall for the purpose of the procuring th</w:t>
      </w:r>
      <w:r w:rsidR="7ECF26FB" w:rsidRPr="00A06AC6">
        <w:rPr>
          <w:rFonts w:ascii="Arial" w:eastAsia="Arial" w:hAnsi="Arial" w:cs="Arial"/>
          <w:b w:val="0"/>
          <w:sz w:val="24"/>
          <w:szCs w:val="24"/>
        </w:rPr>
        <w:t>is</w:t>
      </w:r>
      <w:r w:rsidRPr="00A06AC6">
        <w:rPr>
          <w:rFonts w:ascii="Arial" w:eastAsia="Arial" w:hAnsi="Arial" w:cs="Arial"/>
          <w:b w:val="0"/>
          <w:sz w:val="24"/>
          <w:szCs w:val="24"/>
        </w:rPr>
        <w:t xml:space="preserve"> contract, be referred to as “the Buyer”. </w:t>
      </w:r>
    </w:p>
    <w:p w14:paraId="488994A1" w14:textId="2EA5B4CB" w:rsidR="6C752402" w:rsidRPr="00A06AC6" w:rsidRDefault="6C752402" w:rsidP="4C293DF6">
      <w:pPr>
        <w:pStyle w:val="Heading2"/>
        <w:tabs>
          <w:tab w:val="left" w:pos="709"/>
        </w:tabs>
        <w:spacing w:before="0" w:after="120"/>
        <w:ind w:left="709" w:hanging="709"/>
        <w:jc w:val="both"/>
        <w:rPr>
          <w:rFonts w:ascii="Arial" w:eastAsia="Arial" w:hAnsi="Arial" w:cs="Arial"/>
          <w:b w:val="0"/>
          <w:sz w:val="24"/>
          <w:szCs w:val="24"/>
        </w:rPr>
      </w:pPr>
      <w:r w:rsidRPr="00A06AC6">
        <w:rPr>
          <w:rFonts w:ascii="Arial" w:eastAsia="Arial" w:hAnsi="Arial" w:cs="Arial"/>
          <w:b w:val="0"/>
          <w:sz w:val="24"/>
          <w:szCs w:val="24"/>
        </w:rPr>
        <w:t>1.2</w:t>
      </w:r>
      <w:r w:rsidRPr="00A06AC6">
        <w:rPr>
          <w:rFonts w:ascii="Times New Roman" w:eastAsia="Times New Roman" w:hAnsi="Times New Roman"/>
          <w:b w:val="0"/>
          <w:sz w:val="14"/>
          <w:szCs w:val="14"/>
        </w:rPr>
        <w:t xml:space="preserve">          </w:t>
      </w:r>
      <w:r w:rsidRPr="00A06AC6">
        <w:rPr>
          <w:rFonts w:ascii="Arial" w:eastAsia="Arial" w:hAnsi="Arial" w:cs="Arial"/>
          <w:b w:val="0"/>
          <w:sz w:val="24"/>
          <w:szCs w:val="24"/>
        </w:rPr>
        <w:t>The Integrated Corporate Service (ICS) shall for the purpose of the procuring this contract, be referred to as “the Client”</w:t>
      </w:r>
      <w:r w:rsidR="661CBC8D" w:rsidRPr="00A06AC6">
        <w:rPr>
          <w:rFonts w:ascii="Arial" w:eastAsia="Arial" w:hAnsi="Arial" w:cs="Arial"/>
          <w:b w:val="0"/>
          <w:sz w:val="24"/>
          <w:szCs w:val="24"/>
        </w:rPr>
        <w:t xml:space="preserve"> </w:t>
      </w:r>
      <w:r w:rsidRPr="00A06AC6">
        <w:rPr>
          <w:rFonts w:ascii="Arial" w:eastAsia="Arial" w:hAnsi="Arial" w:cs="Arial"/>
          <w:b w:val="0"/>
          <w:sz w:val="24"/>
          <w:szCs w:val="24"/>
        </w:rPr>
        <w:t xml:space="preserve">and shall manage this contract. </w:t>
      </w:r>
    </w:p>
    <w:p w14:paraId="3032A955" w14:textId="6CFD0EF6" w:rsidR="6C752402" w:rsidRPr="00A06AC6" w:rsidRDefault="6C752402" w:rsidP="4C293DF6">
      <w:pPr>
        <w:pStyle w:val="Heading2"/>
        <w:tabs>
          <w:tab w:val="left" w:pos="709"/>
        </w:tabs>
        <w:spacing w:before="0" w:after="120"/>
        <w:ind w:left="709" w:hanging="709"/>
        <w:jc w:val="both"/>
      </w:pPr>
      <w:r w:rsidRPr="00A06AC6">
        <w:rPr>
          <w:rFonts w:ascii="Arial" w:eastAsia="Arial" w:hAnsi="Arial" w:cs="Arial"/>
          <w:b w:val="0"/>
          <w:sz w:val="24"/>
          <w:szCs w:val="24"/>
        </w:rPr>
        <w:t>1.4</w:t>
      </w:r>
      <w:r w:rsidRPr="00A06AC6">
        <w:rPr>
          <w:rFonts w:ascii="Times New Roman" w:eastAsia="Times New Roman" w:hAnsi="Times New Roman"/>
          <w:b w:val="0"/>
          <w:sz w:val="14"/>
          <w:szCs w:val="14"/>
        </w:rPr>
        <w:t xml:space="preserve">     </w:t>
      </w:r>
      <w:r w:rsidR="252D4B58" w:rsidRPr="00A06AC6">
        <w:rPr>
          <w:rFonts w:ascii="Times New Roman" w:eastAsia="Times New Roman" w:hAnsi="Times New Roman"/>
          <w:b w:val="0"/>
          <w:sz w:val="14"/>
          <w:szCs w:val="14"/>
        </w:rPr>
        <w:t xml:space="preserve"> </w:t>
      </w:r>
      <w:r w:rsidRPr="00A06AC6">
        <w:rPr>
          <w:rFonts w:ascii="Arial" w:eastAsia="Arial" w:hAnsi="Arial" w:cs="Arial"/>
          <w:b w:val="0"/>
          <w:sz w:val="24"/>
          <w:szCs w:val="24"/>
        </w:rPr>
        <w:t>The Department for Science, Innovation and Technology (DSIT) will be in scope of using this contract through the ICS Digital team.</w:t>
      </w:r>
    </w:p>
    <w:p w14:paraId="583B3255" w14:textId="1E277121" w:rsidR="6F608DE2" w:rsidRPr="00A06AC6" w:rsidRDefault="6F608DE2" w:rsidP="6F608DE2">
      <w:pPr>
        <w:spacing w:after="0" w:line="257" w:lineRule="auto"/>
        <w:ind w:left="3600" w:hanging="3600"/>
        <w:rPr>
          <w:rFonts w:ascii="Arial" w:eastAsia="Arial" w:hAnsi="Arial" w:cs="Arial"/>
          <w:sz w:val="24"/>
          <w:szCs w:val="24"/>
        </w:rPr>
      </w:pPr>
    </w:p>
    <w:p w14:paraId="5E00A098" w14:textId="0EE6A922" w:rsidR="00C819D3" w:rsidRPr="00A06AC6" w:rsidRDefault="5EEEF74B" w:rsidP="51E6E33D">
      <w:pPr>
        <w:spacing w:after="0" w:line="257" w:lineRule="auto"/>
        <w:ind w:left="3600" w:hanging="3600"/>
      </w:pPr>
      <w:r w:rsidRPr="00A06AC6">
        <w:rPr>
          <w:rFonts w:ascii="Arial" w:eastAsia="Arial" w:hAnsi="Arial" w:cs="Arial"/>
          <w:sz w:val="24"/>
          <w:szCs w:val="24"/>
        </w:rPr>
        <w:t xml:space="preserve"> </w:t>
      </w:r>
    </w:p>
    <w:p w14:paraId="5A39BBE3" w14:textId="482C8DBC" w:rsidR="00C819D3" w:rsidRPr="00A06AC6" w:rsidRDefault="1F6091BC" w:rsidP="4C7199DB">
      <w:pPr>
        <w:spacing w:after="0" w:line="257" w:lineRule="auto"/>
        <w:ind w:left="3600" w:hanging="3600"/>
        <w:rPr>
          <w:rFonts w:ascii="Arial" w:eastAsia="Arial" w:hAnsi="Arial" w:cs="Arial"/>
          <w:sz w:val="24"/>
          <w:szCs w:val="24"/>
        </w:rPr>
      </w:pPr>
      <w:r w:rsidRPr="00A06AC6">
        <w:rPr>
          <w:rFonts w:ascii="Arial" w:eastAsia="Arial" w:hAnsi="Arial" w:cs="Arial"/>
          <w:sz w:val="24"/>
          <w:szCs w:val="24"/>
        </w:rPr>
        <w:t xml:space="preserve">BUYER </w:t>
      </w:r>
      <w:r w:rsidR="5EEEF74B" w:rsidRPr="00A06AC6">
        <w:rPr>
          <w:rFonts w:ascii="Arial" w:eastAsia="Arial" w:hAnsi="Arial" w:cs="Arial"/>
          <w:sz w:val="24"/>
          <w:szCs w:val="24"/>
        </w:rPr>
        <w:t>ADDRESS</w:t>
      </w:r>
      <w:r w:rsidR="00C819D3" w:rsidRPr="00A06AC6">
        <w:tab/>
      </w:r>
      <w:r w:rsidR="671D7D47" w:rsidRPr="00A06AC6">
        <w:rPr>
          <w:rFonts w:ascii="Arial" w:eastAsia="Arial" w:hAnsi="Arial" w:cs="Arial"/>
          <w:sz w:val="24"/>
          <w:szCs w:val="24"/>
        </w:rPr>
        <w:t>3-8 Whitehall Place, London SW1A 2AW</w:t>
      </w:r>
    </w:p>
    <w:p w14:paraId="53A23931" w14:textId="2944ED3B" w:rsidR="587213DF" w:rsidRPr="00A06AC6" w:rsidRDefault="587213DF" w:rsidP="587213DF">
      <w:pPr>
        <w:spacing w:after="0" w:line="257" w:lineRule="auto"/>
        <w:ind w:left="3600" w:hanging="3600"/>
        <w:rPr>
          <w:rFonts w:ascii="Arial" w:eastAsia="Arial" w:hAnsi="Arial" w:cs="Arial"/>
          <w:color w:val="333333"/>
          <w:sz w:val="24"/>
          <w:szCs w:val="24"/>
        </w:rPr>
      </w:pPr>
    </w:p>
    <w:p w14:paraId="758D9F28" w14:textId="2E1D2DFE" w:rsidR="00C819D3" w:rsidRPr="00A06AC6" w:rsidRDefault="002E1AD6" w:rsidP="2B2E6E98">
      <w:pPr>
        <w:spacing w:line="240" w:lineRule="auto"/>
        <w:rPr>
          <w:rFonts w:ascii="Arial" w:eastAsia="Arial" w:hAnsi="Arial" w:cs="Arial"/>
          <w:sz w:val="24"/>
          <w:szCs w:val="24"/>
        </w:rPr>
      </w:pPr>
      <w:r w:rsidRPr="00A06AC6">
        <w:rPr>
          <w:rFonts w:ascii="Arial" w:eastAsia="Arial" w:hAnsi="Arial" w:cs="Arial"/>
          <w:sz w:val="24"/>
          <w:szCs w:val="24"/>
        </w:rPr>
        <w:t xml:space="preserve">THE SUPPLIER: </w:t>
      </w:r>
      <w:r w:rsidRPr="00A06AC6">
        <w:tab/>
      </w:r>
      <w:r w:rsidRPr="00A06AC6">
        <w:tab/>
      </w:r>
      <w:r w:rsidRPr="00A06AC6">
        <w:tab/>
      </w:r>
      <w:r w:rsidR="48E377BE" w:rsidRPr="00A06AC6">
        <w:rPr>
          <w:rFonts w:ascii="Arial" w:eastAsia="Arial" w:hAnsi="Arial" w:cs="Arial"/>
          <w:sz w:val="24"/>
          <w:szCs w:val="24"/>
        </w:rPr>
        <w:t xml:space="preserve"> </w:t>
      </w:r>
      <w:r w:rsidR="1F28EA53" w:rsidRPr="00A06AC6">
        <w:rPr>
          <w:rFonts w:ascii="Arial" w:eastAsia="Arial" w:hAnsi="Arial" w:cs="Arial"/>
          <w:sz w:val="24"/>
          <w:szCs w:val="24"/>
        </w:rPr>
        <w:t>Dell Corporation Limited, Dell Technologies</w:t>
      </w:r>
    </w:p>
    <w:p w14:paraId="1BF5C8DD" w14:textId="4FBD5A91" w:rsidR="00BD2A15" w:rsidRPr="00A06AC6" w:rsidRDefault="002E1AD6" w:rsidP="00BD2A15">
      <w:r w:rsidRPr="00A06AC6">
        <w:rPr>
          <w:rFonts w:ascii="Arial" w:eastAsia="Arial" w:hAnsi="Arial" w:cs="Arial"/>
          <w:sz w:val="24"/>
          <w:szCs w:val="24"/>
        </w:rPr>
        <w:t>SUPPLIER ADDRESS:</w:t>
      </w:r>
      <w:r w:rsidRPr="00A06AC6">
        <w:rPr>
          <w:rFonts w:ascii="Arial" w:eastAsia="Arial" w:hAnsi="Arial" w:cs="Arial"/>
          <w:b/>
          <w:bCs/>
          <w:sz w:val="24"/>
          <w:szCs w:val="24"/>
        </w:rPr>
        <w:t xml:space="preserve"> </w:t>
      </w:r>
      <w:r w:rsidRPr="00A06AC6">
        <w:tab/>
      </w:r>
      <w:r w:rsidRPr="00A06AC6">
        <w:tab/>
      </w:r>
      <w:r w:rsidRPr="00A06AC6">
        <w:rPr>
          <w:rFonts w:ascii="Arial" w:eastAsia="Arial" w:hAnsi="Arial" w:cs="Arial"/>
          <w:b/>
          <w:bCs/>
          <w:sz w:val="24"/>
          <w:szCs w:val="24"/>
        </w:rPr>
        <w:t xml:space="preserve"> </w:t>
      </w:r>
      <w:r w:rsidR="00BD2A15" w:rsidRPr="00A06AC6">
        <w:rPr>
          <w:rFonts w:ascii="Arial" w:hAnsi="Arial" w:cs="Arial"/>
          <w:sz w:val="24"/>
          <w:szCs w:val="24"/>
        </w:rPr>
        <w:t xml:space="preserve">One </w:t>
      </w:r>
      <w:proofErr w:type="spellStart"/>
      <w:r w:rsidR="00BD2A15" w:rsidRPr="00A06AC6">
        <w:rPr>
          <w:rFonts w:ascii="Arial" w:hAnsi="Arial" w:cs="Arial"/>
          <w:sz w:val="24"/>
          <w:szCs w:val="24"/>
        </w:rPr>
        <w:t>Creechurch</w:t>
      </w:r>
      <w:proofErr w:type="spellEnd"/>
      <w:r w:rsidR="00BD2A15" w:rsidRPr="00A06AC6">
        <w:rPr>
          <w:rFonts w:ascii="Arial" w:hAnsi="Arial" w:cs="Arial"/>
          <w:sz w:val="24"/>
          <w:szCs w:val="24"/>
        </w:rPr>
        <w:t xml:space="preserve"> Place, London, EC3A 5AF</w:t>
      </w:r>
      <w:r w:rsidR="00BD2A15" w:rsidRPr="00A06AC6">
        <w:t xml:space="preserve"> </w:t>
      </w:r>
    </w:p>
    <w:p w14:paraId="0C8AFD77" w14:textId="3F277677" w:rsidR="00C819D3" w:rsidRPr="00A06AC6" w:rsidRDefault="00C819D3" w:rsidP="6BA08F1A">
      <w:pPr>
        <w:shd w:val="clear" w:color="auto" w:fill="FFFFFF" w:themeFill="background1"/>
        <w:spacing w:after="0" w:line="240" w:lineRule="auto"/>
        <w:rPr>
          <w:rFonts w:ascii="Arial" w:eastAsia="Arial" w:hAnsi="Arial" w:cs="Arial"/>
          <w:color w:val="000000" w:themeColor="text1"/>
          <w:sz w:val="24"/>
          <w:szCs w:val="24"/>
        </w:rPr>
      </w:pPr>
    </w:p>
    <w:p w14:paraId="57742AF5" w14:textId="24C2D8FF" w:rsidR="00C819D3" w:rsidRPr="00A06AC6" w:rsidRDefault="00C819D3" w:rsidP="28B6A6F4">
      <w:pPr>
        <w:spacing w:line="240" w:lineRule="auto"/>
        <w:rPr>
          <w:rFonts w:ascii="Arial" w:eastAsia="Arial" w:hAnsi="Arial" w:cs="Arial"/>
          <w:b/>
          <w:bCs/>
          <w:sz w:val="24"/>
          <w:szCs w:val="24"/>
        </w:rPr>
      </w:pPr>
    </w:p>
    <w:p w14:paraId="6C200CC3" w14:textId="77777777" w:rsidR="00BD2A15" w:rsidRPr="00A06AC6" w:rsidRDefault="002E1AD6" w:rsidP="30149B16">
      <w:pPr>
        <w:spacing w:line="240" w:lineRule="auto"/>
      </w:pPr>
      <w:r w:rsidRPr="00A06AC6">
        <w:rPr>
          <w:rFonts w:ascii="Arial" w:eastAsia="Arial" w:hAnsi="Arial" w:cs="Arial"/>
          <w:sz w:val="24"/>
          <w:szCs w:val="24"/>
        </w:rPr>
        <w:t>REGISTRATION NUMBER:</w:t>
      </w:r>
      <w:r w:rsidRPr="00A06AC6">
        <w:rPr>
          <w:rFonts w:ascii="Arial" w:eastAsia="Arial" w:hAnsi="Arial" w:cs="Arial"/>
          <w:b/>
          <w:bCs/>
          <w:sz w:val="24"/>
          <w:szCs w:val="24"/>
        </w:rPr>
        <w:t xml:space="preserve"> </w:t>
      </w:r>
      <w:r w:rsidRPr="00A06AC6">
        <w:tab/>
      </w:r>
      <w:r w:rsidR="00BD2A15" w:rsidRPr="00A06AC6">
        <w:rPr>
          <w:rFonts w:ascii="Arial" w:hAnsi="Arial" w:cs="Arial"/>
          <w:sz w:val="24"/>
          <w:szCs w:val="24"/>
        </w:rPr>
        <w:t>635 8235 28</w:t>
      </w:r>
    </w:p>
    <w:p w14:paraId="00430ADA" w14:textId="6B530CD4" w:rsidR="00C819D3" w:rsidRPr="00A06AC6" w:rsidRDefault="002E1AD6" w:rsidP="30149B16">
      <w:pPr>
        <w:spacing w:line="240" w:lineRule="auto"/>
        <w:rPr>
          <w:rFonts w:ascii="Arial" w:eastAsia="Arial" w:hAnsi="Arial" w:cs="Arial"/>
          <w:b/>
          <w:bCs/>
          <w:sz w:val="24"/>
          <w:szCs w:val="24"/>
        </w:rPr>
      </w:pPr>
      <w:r w:rsidRPr="00A06AC6">
        <w:rPr>
          <w:rFonts w:ascii="Arial" w:eastAsia="Arial" w:hAnsi="Arial" w:cs="Arial"/>
          <w:sz w:val="24"/>
          <w:szCs w:val="24"/>
        </w:rPr>
        <w:t xml:space="preserve">DUNS NUMBER:       </w:t>
      </w:r>
      <w:r w:rsidRPr="00A06AC6">
        <w:tab/>
      </w:r>
      <w:r w:rsidRPr="00A06AC6">
        <w:tab/>
      </w:r>
      <w:r w:rsidR="37C092D6" w:rsidRPr="00A06AC6">
        <w:rPr>
          <w:rFonts w:ascii="Arial" w:eastAsia="Arial" w:hAnsi="Arial" w:cs="Arial"/>
          <w:sz w:val="24"/>
          <w:szCs w:val="24"/>
        </w:rPr>
        <w:t>298783333</w:t>
      </w:r>
    </w:p>
    <w:p w14:paraId="78EA8679" w14:textId="47AF002B" w:rsidR="00C819D3" w:rsidRPr="00A06AC6" w:rsidRDefault="002E1AD6">
      <w:pPr>
        <w:spacing w:line="240" w:lineRule="auto"/>
        <w:rPr>
          <w:rFonts w:ascii="Arial" w:eastAsia="Arial" w:hAnsi="Arial" w:cs="Arial"/>
          <w:sz w:val="24"/>
          <w:szCs w:val="24"/>
        </w:rPr>
      </w:pPr>
      <w:r w:rsidRPr="00A06AC6">
        <w:rPr>
          <w:rFonts w:ascii="Arial" w:eastAsia="Arial" w:hAnsi="Arial" w:cs="Arial"/>
          <w:sz w:val="24"/>
          <w:szCs w:val="24"/>
        </w:rPr>
        <w:t>SID4GOV ID:</w:t>
      </w:r>
      <w:r w:rsidRPr="00A06AC6">
        <w:rPr>
          <w:rFonts w:ascii="Arial" w:eastAsia="Arial" w:hAnsi="Arial" w:cs="Arial"/>
          <w:b/>
          <w:bCs/>
          <w:sz w:val="24"/>
          <w:szCs w:val="24"/>
        </w:rPr>
        <w:t xml:space="preserve">                 </w:t>
      </w:r>
      <w:r w:rsidRPr="00A06AC6">
        <w:tab/>
      </w:r>
      <w:r w:rsidRPr="00A06AC6">
        <w:tab/>
      </w:r>
      <w:r w:rsidR="00A06AC6">
        <w:rPr>
          <w:rFonts w:ascii="Arial" w:eastAsia="Arial" w:hAnsi="Arial" w:cs="Arial"/>
          <w:b/>
          <w:bCs/>
          <w:sz w:val="24"/>
          <w:szCs w:val="24"/>
        </w:rPr>
        <w:t>N/A</w:t>
      </w:r>
    </w:p>
    <w:p w14:paraId="41C8F396" w14:textId="77777777" w:rsidR="00C819D3" w:rsidRPr="00A06AC6" w:rsidRDefault="00C819D3">
      <w:pPr>
        <w:spacing w:line="240" w:lineRule="auto"/>
        <w:rPr>
          <w:rFonts w:ascii="Arial" w:eastAsia="Arial" w:hAnsi="Arial" w:cs="Arial"/>
          <w:sz w:val="24"/>
          <w:szCs w:val="24"/>
        </w:rPr>
      </w:pPr>
    </w:p>
    <w:p w14:paraId="4AEFF172" w14:textId="2E415715" w:rsidR="06E8BE23" w:rsidRPr="00A06AC6" w:rsidRDefault="06E8BE23" w:rsidP="06E8BE23">
      <w:pPr>
        <w:spacing w:line="240" w:lineRule="auto"/>
        <w:rPr>
          <w:rFonts w:ascii="Arial" w:eastAsia="Arial" w:hAnsi="Arial" w:cs="Arial"/>
          <w:sz w:val="24"/>
          <w:szCs w:val="24"/>
        </w:rPr>
      </w:pPr>
    </w:p>
    <w:p w14:paraId="2FBBAE5B" w14:textId="3046CDD9" w:rsidR="06E8BE23" w:rsidRPr="00A06AC6" w:rsidRDefault="06E8BE23" w:rsidP="06E8BE23">
      <w:pPr>
        <w:spacing w:line="240" w:lineRule="auto"/>
        <w:rPr>
          <w:rFonts w:ascii="Arial" w:eastAsia="Arial" w:hAnsi="Arial" w:cs="Arial"/>
          <w:sz w:val="24"/>
          <w:szCs w:val="24"/>
        </w:rPr>
      </w:pPr>
    </w:p>
    <w:p w14:paraId="6EC3B1D0" w14:textId="0B697CEE" w:rsidR="4C3053C8" w:rsidRPr="00A06AC6" w:rsidRDefault="4C3053C8" w:rsidP="4C3053C8">
      <w:pPr>
        <w:spacing w:line="240" w:lineRule="auto"/>
        <w:rPr>
          <w:rFonts w:ascii="Arial" w:eastAsia="Arial" w:hAnsi="Arial" w:cs="Arial"/>
          <w:sz w:val="24"/>
          <w:szCs w:val="24"/>
        </w:rPr>
      </w:pPr>
    </w:p>
    <w:p w14:paraId="1D833A90" w14:textId="09A7EAA7" w:rsidR="4C3053C8" w:rsidRPr="00A06AC6" w:rsidRDefault="4C3053C8" w:rsidP="4C3053C8">
      <w:pPr>
        <w:spacing w:line="240" w:lineRule="auto"/>
        <w:rPr>
          <w:rFonts w:ascii="Arial" w:eastAsia="Arial" w:hAnsi="Arial" w:cs="Arial"/>
          <w:sz w:val="24"/>
          <w:szCs w:val="24"/>
        </w:rPr>
      </w:pPr>
    </w:p>
    <w:p w14:paraId="3456D139" w14:textId="56C08136" w:rsidR="4C3053C8" w:rsidRPr="00A06AC6" w:rsidRDefault="4C3053C8" w:rsidP="4C3053C8">
      <w:pPr>
        <w:spacing w:line="240" w:lineRule="auto"/>
        <w:rPr>
          <w:rFonts w:ascii="Arial" w:eastAsia="Arial" w:hAnsi="Arial" w:cs="Arial"/>
          <w:sz w:val="24"/>
          <w:szCs w:val="24"/>
        </w:rPr>
      </w:pPr>
    </w:p>
    <w:p w14:paraId="43F241C5" w14:textId="1ABBC211" w:rsidR="4C3053C8" w:rsidRPr="00A06AC6" w:rsidRDefault="4C3053C8" w:rsidP="4C3053C8">
      <w:pPr>
        <w:spacing w:line="240" w:lineRule="auto"/>
        <w:rPr>
          <w:rFonts w:ascii="Arial" w:eastAsia="Arial" w:hAnsi="Arial" w:cs="Arial"/>
          <w:sz w:val="24"/>
          <w:szCs w:val="24"/>
        </w:rPr>
      </w:pPr>
    </w:p>
    <w:p w14:paraId="384C9706" w14:textId="147DB600" w:rsidR="4C3053C8" w:rsidRPr="00A06AC6" w:rsidRDefault="4C3053C8" w:rsidP="4C3053C8">
      <w:pPr>
        <w:spacing w:line="240" w:lineRule="auto"/>
        <w:rPr>
          <w:rFonts w:ascii="Arial" w:eastAsia="Arial" w:hAnsi="Arial" w:cs="Arial"/>
          <w:sz w:val="24"/>
          <w:szCs w:val="24"/>
        </w:rPr>
      </w:pPr>
    </w:p>
    <w:p w14:paraId="4B94D5A5" w14:textId="2B4A368C" w:rsidR="00C819D3" w:rsidRPr="00A06AC6" w:rsidRDefault="00C819D3" w:rsidP="4B5CB87E">
      <w:pPr>
        <w:spacing w:after="0" w:line="240" w:lineRule="auto"/>
        <w:rPr>
          <w:rFonts w:ascii="Arial" w:eastAsia="Arial" w:hAnsi="Arial" w:cs="Arial"/>
          <w:sz w:val="24"/>
          <w:szCs w:val="24"/>
        </w:rPr>
      </w:pPr>
    </w:p>
    <w:p w14:paraId="6A596913" w14:textId="77777777" w:rsidR="00C819D3" w:rsidRPr="00A06AC6" w:rsidRDefault="002E1AD6">
      <w:pPr>
        <w:spacing w:after="0" w:line="259" w:lineRule="auto"/>
        <w:rPr>
          <w:rFonts w:ascii="Arial" w:eastAsia="Arial" w:hAnsi="Arial" w:cs="Arial"/>
          <w:sz w:val="24"/>
          <w:szCs w:val="24"/>
        </w:rPr>
      </w:pPr>
      <w:r w:rsidRPr="00A06AC6">
        <w:rPr>
          <w:rFonts w:ascii="Arial" w:eastAsia="Arial" w:hAnsi="Arial" w:cs="Arial"/>
          <w:sz w:val="24"/>
          <w:szCs w:val="24"/>
        </w:rPr>
        <w:t>APPLICABLE FRAMEWORK CONTRACT</w:t>
      </w:r>
    </w:p>
    <w:p w14:paraId="3DEEC669" w14:textId="77777777" w:rsidR="00C819D3" w:rsidRPr="00A06AC6" w:rsidRDefault="00C819D3">
      <w:pPr>
        <w:spacing w:after="0" w:line="259" w:lineRule="auto"/>
        <w:rPr>
          <w:rFonts w:ascii="Arial" w:eastAsia="Arial" w:hAnsi="Arial" w:cs="Arial"/>
          <w:sz w:val="24"/>
          <w:szCs w:val="24"/>
        </w:rPr>
      </w:pPr>
    </w:p>
    <w:p w14:paraId="31214DC1" w14:textId="3AA1ECD8" w:rsidR="00C819D3" w:rsidRPr="00A06AC6" w:rsidRDefault="002E1AD6">
      <w:pPr>
        <w:spacing w:after="0" w:line="259" w:lineRule="auto"/>
        <w:jc w:val="both"/>
        <w:rPr>
          <w:rFonts w:ascii="Arial" w:eastAsia="Arial" w:hAnsi="Arial" w:cs="Arial"/>
          <w:sz w:val="24"/>
          <w:szCs w:val="24"/>
        </w:rPr>
      </w:pPr>
      <w:r w:rsidRPr="00A06AC6">
        <w:rPr>
          <w:rFonts w:ascii="Arial" w:eastAsia="Arial" w:hAnsi="Arial" w:cs="Arial"/>
          <w:sz w:val="24"/>
          <w:szCs w:val="24"/>
        </w:rPr>
        <w:t xml:space="preserve">This Order Form is for the provision of the Call-Off Deliverables and dated </w:t>
      </w:r>
      <w:r w:rsidR="3C253CE7" w:rsidRPr="00A06AC6">
        <w:rPr>
          <w:rFonts w:ascii="Arial" w:eastAsia="Arial" w:hAnsi="Arial" w:cs="Arial"/>
          <w:sz w:val="24"/>
          <w:szCs w:val="24"/>
        </w:rPr>
        <w:t>16/08/204.</w:t>
      </w:r>
    </w:p>
    <w:p w14:paraId="620F82AC" w14:textId="77777777" w:rsidR="00C819D3" w:rsidRPr="00A06AC6" w:rsidRDefault="002E1AD6">
      <w:pPr>
        <w:spacing w:after="0" w:line="259" w:lineRule="auto"/>
        <w:jc w:val="both"/>
        <w:rPr>
          <w:rFonts w:ascii="Arial" w:eastAsia="Arial" w:hAnsi="Arial" w:cs="Arial"/>
          <w:sz w:val="24"/>
          <w:szCs w:val="24"/>
        </w:rPr>
      </w:pPr>
      <w:r w:rsidRPr="00A06AC6">
        <w:rPr>
          <w:rFonts w:ascii="Arial" w:eastAsia="Arial" w:hAnsi="Arial" w:cs="Arial"/>
          <w:sz w:val="24"/>
          <w:szCs w:val="24"/>
        </w:rPr>
        <w:t>It’s issued under the Framework Contract with the reference number RM6098 for the provision of Technology Products &amp; Associated Services.</w:t>
      </w:r>
    </w:p>
    <w:p w14:paraId="3656B9AB" w14:textId="77777777" w:rsidR="00C819D3" w:rsidRPr="00A06AC6" w:rsidRDefault="00C819D3">
      <w:pPr>
        <w:tabs>
          <w:tab w:val="left" w:pos="2257"/>
        </w:tabs>
        <w:spacing w:after="0" w:line="259" w:lineRule="auto"/>
        <w:rPr>
          <w:rFonts w:ascii="Arial" w:eastAsia="Arial" w:hAnsi="Arial" w:cs="Arial"/>
          <w:b/>
          <w:sz w:val="24"/>
          <w:szCs w:val="24"/>
        </w:rPr>
      </w:pPr>
      <w:bookmarkStart w:id="0" w:name="_heading=h.30j0zll" w:colFirst="0" w:colLast="0"/>
      <w:bookmarkEnd w:id="0"/>
    </w:p>
    <w:p w14:paraId="049F31CB" w14:textId="395DDC3D" w:rsidR="00C819D3" w:rsidRPr="00A06AC6" w:rsidRDefault="002E1AD6" w:rsidP="4C3053C8">
      <w:pPr>
        <w:tabs>
          <w:tab w:val="left" w:pos="2257"/>
        </w:tabs>
        <w:spacing w:after="0" w:line="259" w:lineRule="auto"/>
        <w:ind w:left="2880" w:hanging="2880"/>
        <w:rPr>
          <w:rFonts w:ascii="Arial" w:eastAsia="Arial" w:hAnsi="Arial" w:cs="Arial"/>
          <w:sz w:val="24"/>
          <w:szCs w:val="24"/>
        </w:rPr>
      </w:pPr>
      <w:r w:rsidRPr="00A06AC6">
        <w:rPr>
          <w:rFonts w:ascii="Arial" w:eastAsia="Arial" w:hAnsi="Arial" w:cs="Arial"/>
          <w:sz w:val="24"/>
          <w:szCs w:val="24"/>
        </w:rPr>
        <w:t xml:space="preserve">CALL-OFF LOT(S): </w:t>
      </w:r>
    </w:p>
    <w:p w14:paraId="46C60999" w14:textId="31CFD13D" w:rsidR="00C819D3" w:rsidRPr="00A06AC6" w:rsidRDefault="002E1AD6" w:rsidP="69AF5F6A">
      <w:pPr>
        <w:spacing w:after="0" w:line="240" w:lineRule="auto"/>
        <w:rPr>
          <w:rFonts w:ascii="Arial" w:eastAsia="Arial" w:hAnsi="Arial" w:cs="Arial"/>
          <w:sz w:val="24"/>
          <w:szCs w:val="24"/>
        </w:rPr>
      </w:pPr>
      <w:r w:rsidRPr="00A06AC6">
        <w:rPr>
          <w:rFonts w:ascii="Arial" w:eastAsia="Arial" w:hAnsi="Arial" w:cs="Arial"/>
          <w:sz w:val="24"/>
          <w:szCs w:val="24"/>
        </w:rPr>
        <w:t xml:space="preserve">Lot 2 Hardware </w:t>
      </w:r>
    </w:p>
    <w:p w14:paraId="53128261" w14:textId="77777777" w:rsidR="00C819D3" w:rsidRPr="00A06AC6" w:rsidRDefault="00C819D3">
      <w:pPr>
        <w:tabs>
          <w:tab w:val="left" w:pos="2257"/>
        </w:tabs>
        <w:spacing w:after="0" w:line="259" w:lineRule="auto"/>
        <w:ind w:left="2880"/>
        <w:rPr>
          <w:rFonts w:ascii="Arial" w:eastAsia="Arial" w:hAnsi="Arial" w:cs="Arial"/>
          <w:sz w:val="24"/>
          <w:szCs w:val="24"/>
        </w:rPr>
      </w:pPr>
    </w:p>
    <w:p w14:paraId="62486C05" w14:textId="77777777" w:rsidR="00C819D3" w:rsidRPr="00A06AC6" w:rsidRDefault="00C819D3">
      <w:pPr>
        <w:tabs>
          <w:tab w:val="left" w:pos="2257"/>
        </w:tabs>
        <w:spacing w:after="0" w:line="259" w:lineRule="auto"/>
        <w:ind w:left="2880"/>
        <w:rPr>
          <w:rFonts w:ascii="Arial" w:eastAsia="Arial" w:hAnsi="Arial" w:cs="Arial"/>
          <w:b/>
          <w:sz w:val="24"/>
          <w:szCs w:val="24"/>
        </w:rPr>
      </w:pPr>
    </w:p>
    <w:p w14:paraId="6FA0141E" w14:textId="77777777" w:rsidR="00C819D3" w:rsidRPr="00A06AC6" w:rsidRDefault="002E1AD6">
      <w:pPr>
        <w:keepNext/>
        <w:spacing w:after="0" w:line="259" w:lineRule="auto"/>
        <w:rPr>
          <w:rFonts w:ascii="Arial" w:eastAsia="Arial" w:hAnsi="Arial" w:cs="Arial"/>
          <w:sz w:val="24"/>
          <w:szCs w:val="24"/>
        </w:rPr>
      </w:pPr>
      <w:r w:rsidRPr="00A06AC6">
        <w:rPr>
          <w:rFonts w:ascii="Arial" w:eastAsia="Arial" w:hAnsi="Arial" w:cs="Arial"/>
          <w:sz w:val="24"/>
          <w:szCs w:val="24"/>
        </w:rPr>
        <w:t>CALL-OFF INCORPORATED TERMS</w:t>
      </w:r>
    </w:p>
    <w:p w14:paraId="4B99056E" w14:textId="558037F8" w:rsidR="00C819D3" w:rsidRPr="00A06AC6" w:rsidRDefault="00C819D3" w:rsidP="4B7FB35E">
      <w:pPr>
        <w:keepNext/>
        <w:spacing w:after="0" w:line="259" w:lineRule="auto"/>
        <w:rPr>
          <w:rFonts w:ascii="Arial" w:eastAsia="Arial" w:hAnsi="Arial" w:cs="Arial"/>
          <w:sz w:val="24"/>
          <w:szCs w:val="24"/>
        </w:rPr>
      </w:pPr>
    </w:p>
    <w:p w14:paraId="3EA13E57" w14:textId="77777777" w:rsidR="00C819D3" w:rsidRPr="00A06AC6" w:rsidRDefault="002E1AD6">
      <w:pPr>
        <w:rPr>
          <w:rFonts w:ascii="Arial" w:eastAsia="Arial" w:hAnsi="Arial" w:cs="Arial"/>
          <w:sz w:val="24"/>
          <w:szCs w:val="24"/>
        </w:rPr>
      </w:pPr>
      <w:r w:rsidRPr="00A06AC6">
        <w:rPr>
          <w:rFonts w:ascii="Arial" w:eastAsia="Arial" w:hAnsi="Arial" w:cs="Arial"/>
          <w:sz w:val="24"/>
          <w:szCs w:val="24"/>
        </w:rPr>
        <w:t xml:space="preserve">The following documents are incorporated into this Call-Off Contract. Where numbers are </w:t>
      </w:r>
      <w:proofErr w:type="gramStart"/>
      <w:r w:rsidRPr="00A06AC6">
        <w:rPr>
          <w:rFonts w:ascii="Arial" w:eastAsia="Arial" w:hAnsi="Arial" w:cs="Arial"/>
          <w:sz w:val="24"/>
          <w:szCs w:val="24"/>
        </w:rPr>
        <w:t>missing</w:t>
      </w:r>
      <w:proofErr w:type="gramEnd"/>
      <w:r w:rsidRPr="00A06AC6">
        <w:rPr>
          <w:rFonts w:ascii="Arial" w:eastAsia="Arial" w:hAnsi="Arial" w:cs="Arial"/>
          <w:sz w:val="24"/>
          <w:szCs w:val="24"/>
        </w:rPr>
        <w:t xml:space="preserve"> we are not using those schedules. If the documents conflict, the following order of precedence applies:</w:t>
      </w:r>
    </w:p>
    <w:p w14:paraId="0233D361" w14:textId="77777777" w:rsidR="00C819D3" w:rsidRPr="00A06AC6" w:rsidRDefault="002E1AD6">
      <w:pPr>
        <w:numPr>
          <w:ilvl w:val="0"/>
          <w:numId w:val="3"/>
        </w:numPr>
        <w:pBdr>
          <w:top w:val="nil"/>
          <w:left w:val="nil"/>
          <w:bottom w:val="nil"/>
          <w:right w:val="nil"/>
          <w:between w:val="nil"/>
        </w:pBdr>
        <w:spacing w:after="0"/>
        <w:rPr>
          <w:rFonts w:ascii="Arial" w:eastAsia="Arial" w:hAnsi="Arial" w:cs="Arial"/>
          <w:color w:val="000000"/>
          <w:sz w:val="24"/>
          <w:szCs w:val="24"/>
        </w:rPr>
      </w:pPr>
      <w:r w:rsidRPr="00A06AC6">
        <w:rPr>
          <w:rFonts w:ascii="Arial" w:eastAsia="Arial" w:hAnsi="Arial" w:cs="Arial"/>
          <w:color w:val="000000"/>
          <w:sz w:val="24"/>
          <w:szCs w:val="24"/>
        </w:rPr>
        <w:t>This Order Form including the Call-Off Special Terms and Call-Off Special Schedules.</w:t>
      </w:r>
    </w:p>
    <w:p w14:paraId="358196E9" w14:textId="77777777" w:rsidR="00C819D3" w:rsidRPr="00A06AC6" w:rsidRDefault="002E1AD6">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sidRPr="00A06AC6">
        <w:rPr>
          <w:rFonts w:ascii="Arial" w:eastAsia="Arial" w:hAnsi="Arial" w:cs="Arial"/>
          <w:color w:val="000000"/>
          <w:sz w:val="24"/>
          <w:szCs w:val="24"/>
        </w:rPr>
        <w:t xml:space="preserve">Joint Schedule 1 (Definitions and Interpretation) </w:t>
      </w:r>
      <w:r w:rsidRPr="00A06AC6">
        <w:rPr>
          <w:rFonts w:ascii="Arial" w:eastAsia="Arial" w:hAnsi="Arial" w:cs="Arial"/>
          <w:sz w:val="24"/>
          <w:szCs w:val="24"/>
        </w:rPr>
        <w:t>RM6098</w:t>
      </w:r>
    </w:p>
    <w:p w14:paraId="14680098" w14:textId="77777777" w:rsidR="00C819D3" w:rsidRPr="00A06AC6" w:rsidRDefault="002E1AD6">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sidRPr="00A06AC6">
        <w:rPr>
          <w:rFonts w:ascii="Arial" w:eastAsia="Arial" w:hAnsi="Arial" w:cs="Arial"/>
          <w:color w:val="000000"/>
          <w:sz w:val="24"/>
          <w:szCs w:val="24"/>
        </w:rPr>
        <w:t>Framework Special Terms</w:t>
      </w:r>
    </w:p>
    <w:p w14:paraId="35BB526A" w14:textId="77777777" w:rsidR="00C819D3" w:rsidRPr="00A06AC6" w:rsidRDefault="002E1AD6">
      <w:pPr>
        <w:keepNext/>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r w:rsidRPr="00A06AC6">
        <w:rPr>
          <w:rFonts w:ascii="Arial" w:eastAsia="Arial" w:hAnsi="Arial" w:cs="Arial"/>
          <w:color w:val="000000"/>
          <w:sz w:val="24"/>
          <w:szCs w:val="24"/>
        </w:rPr>
        <w:t>The following Schedules in equal order of precedence:</w:t>
      </w:r>
    </w:p>
    <w:p w14:paraId="1299C43A" w14:textId="77777777" w:rsidR="00C819D3" w:rsidRPr="00A06AC6" w:rsidRDefault="00C819D3">
      <w:pPr>
        <w:keepNext/>
        <w:pBdr>
          <w:top w:val="nil"/>
          <w:left w:val="nil"/>
          <w:bottom w:val="nil"/>
          <w:right w:val="nil"/>
          <w:between w:val="nil"/>
        </w:pBdr>
        <w:spacing w:after="0" w:line="259" w:lineRule="auto"/>
        <w:rPr>
          <w:rFonts w:ascii="Arial" w:eastAsia="Arial" w:hAnsi="Arial" w:cs="Arial"/>
          <w:color w:val="000000"/>
          <w:sz w:val="24"/>
          <w:szCs w:val="24"/>
        </w:rPr>
      </w:pPr>
    </w:p>
    <w:p w14:paraId="4F0C5312" w14:textId="77777777" w:rsidR="00C819D3" w:rsidRPr="00A06AC6" w:rsidRDefault="002E1AD6">
      <w:pPr>
        <w:numPr>
          <w:ilvl w:val="0"/>
          <w:numId w:val="1"/>
        </w:numPr>
        <w:pBdr>
          <w:top w:val="nil"/>
          <w:left w:val="nil"/>
          <w:bottom w:val="nil"/>
          <w:right w:val="nil"/>
          <w:between w:val="nil"/>
        </w:pBdr>
        <w:spacing w:after="0"/>
        <w:rPr>
          <w:rFonts w:ascii="Arial" w:eastAsia="Arial" w:hAnsi="Arial" w:cs="Arial"/>
          <w:color w:val="000000"/>
          <w:sz w:val="24"/>
          <w:szCs w:val="24"/>
        </w:rPr>
      </w:pPr>
      <w:r w:rsidRPr="00A06AC6">
        <w:rPr>
          <w:rFonts w:ascii="Arial" w:eastAsia="Arial" w:hAnsi="Arial" w:cs="Arial"/>
          <w:color w:val="000000"/>
          <w:sz w:val="24"/>
          <w:szCs w:val="24"/>
        </w:rPr>
        <w:t>Joint Schedules f</w:t>
      </w:r>
      <w:r w:rsidRPr="00A06AC6">
        <w:rPr>
          <w:rFonts w:ascii="Arial" w:eastAsia="Arial" w:hAnsi="Arial" w:cs="Arial"/>
          <w:sz w:val="24"/>
          <w:szCs w:val="24"/>
        </w:rPr>
        <w:t>or RM6098</w:t>
      </w:r>
    </w:p>
    <w:p w14:paraId="6BEE6A49" w14:textId="77777777" w:rsidR="00C819D3" w:rsidRPr="00A06AC6" w:rsidRDefault="002E1AD6">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sidRPr="00A06AC6">
        <w:rPr>
          <w:rFonts w:ascii="Arial" w:eastAsia="Arial" w:hAnsi="Arial" w:cs="Arial"/>
          <w:sz w:val="24"/>
          <w:szCs w:val="24"/>
        </w:rPr>
        <w:t xml:space="preserve">Joint Schedule 2 (Variation Form) </w:t>
      </w:r>
    </w:p>
    <w:p w14:paraId="5A4E175A" w14:textId="77777777" w:rsidR="00C819D3" w:rsidRPr="00A06AC6" w:rsidRDefault="002E1AD6">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sidRPr="00A06AC6">
        <w:rPr>
          <w:rFonts w:ascii="Arial" w:eastAsia="Arial" w:hAnsi="Arial" w:cs="Arial"/>
          <w:sz w:val="24"/>
          <w:szCs w:val="24"/>
        </w:rPr>
        <w:t>Joint Schedule 3 (Insurance Requirements)</w:t>
      </w:r>
    </w:p>
    <w:p w14:paraId="56598866" w14:textId="6C642151" w:rsidR="00C819D3" w:rsidRPr="00A06AC6" w:rsidRDefault="002E1AD6" w:rsidP="4EEE0610">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sidRPr="00A06AC6">
        <w:rPr>
          <w:rFonts w:ascii="Arial" w:eastAsia="Arial" w:hAnsi="Arial" w:cs="Arial"/>
          <w:sz w:val="24"/>
          <w:szCs w:val="24"/>
        </w:rPr>
        <w:t>Joint Schedule 4 (Commercially Sensitive Information)</w:t>
      </w:r>
    </w:p>
    <w:p w14:paraId="0929D334" w14:textId="77777777" w:rsidR="00C819D3" w:rsidRPr="00A06AC6" w:rsidRDefault="002E1AD6">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sidRPr="00A06AC6">
        <w:rPr>
          <w:rFonts w:ascii="Arial" w:eastAsia="Arial" w:hAnsi="Arial" w:cs="Arial"/>
          <w:sz w:val="24"/>
          <w:szCs w:val="24"/>
        </w:rPr>
        <w:t xml:space="preserve">Joint Schedule 10 (Rectification Plan) </w:t>
      </w:r>
      <w:r w:rsidRPr="00A06AC6">
        <w:rPr>
          <w:rFonts w:ascii="Arial" w:eastAsia="Arial" w:hAnsi="Arial" w:cs="Arial"/>
          <w:sz w:val="24"/>
          <w:szCs w:val="24"/>
        </w:rPr>
        <w:tab/>
      </w:r>
      <w:r w:rsidRPr="00A06AC6">
        <w:rPr>
          <w:rFonts w:ascii="Arial" w:eastAsia="Arial" w:hAnsi="Arial" w:cs="Arial"/>
          <w:sz w:val="24"/>
          <w:szCs w:val="24"/>
        </w:rPr>
        <w:tab/>
      </w:r>
      <w:r w:rsidRPr="00A06AC6">
        <w:rPr>
          <w:rFonts w:ascii="Arial" w:eastAsia="Arial" w:hAnsi="Arial" w:cs="Arial"/>
          <w:sz w:val="24"/>
          <w:szCs w:val="24"/>
        </w:rPr>
        <w:tab/>
      </w:r>
    </w:p>
    <w:p w14:paraId="0ACB1212" w14:textId="77777777" w:rsidR="00C819D3" w:rsidRPr="00A06AC6" w:rsidRDefault="002E1AD6">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sidRPr="00A06AC6">
        <w:rPr>
          <w:rFonts w:ascii="Arial" w:eastAsia="Arial" w:hAnsi="Arial" w:cs="Arial"/>
          <w:sz w:val="24"/>
          <w:szCs w:val="24"/>
        </w:rPr>
        <w:t>Joint Schedule 11 (Processing Data)</w:t>
      </w:r>
      <w:r w:rsidRPr="00A06AC6">
        <w:rPr>
          <w:rFonts w:ascii="Arial" w:eastAsia="Arial" w:hAnsi="Arial" w:cs="Arial"/>
          <w:sz w:val="24"/>
          <w:szCs w:val="24"/>
        </w:rPr>
        <w:tab/>
      </w:r>
    </w:p>
    <w:p w14:paraId="4B3B1A41" w14:textId="29DC95F0" w:rsidR="00C819D3" w:rsidRPr="00A06AC6" w:rsidRDefault="00C819D3" w:rsidP="191E724C">
      <w:pPr>
        <w:pBdr>
          <w:top w:val="nil"/>
          <w:left w:val="nil"/>
          <w:bottom w:val="nil"/>
          <w:right w:val="nil"/>
          <w:between w:val="nil"/>
        </w:pBdr>
        <w:spacing w:after="0" w:line="259" w:lineRule="auto"/>
        <w:ind w:left="1800"/>
        <w:rPr>
          <w:rFonts w:ascii="Arial" w:eastAsia="Arial" w:hAnsi="Arial" w:cs="Arial"/>
          <w:color w:val="000000"/>
          <w:sz w:val="24"/>
          <w:szCs w:val="24"/>
        </w:rPr>
      </w:pPr>
    </w:p>
    <w:p w14:paraId="6F23114C" w14:textId="77777777" w:rsidR="00C819D3" w:rsidRPr="00A06AC6" w:rsidRDefault="002E1AD6">
      <w:pPr>
        <w:numPr>
          <w:ilvl w:val="0"/>
          <w:numId w:val="3"/>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sidRPr="00A06AC6">
        <w:rPr>
          <w:rFonts w:ascii="Arial" w:eastAsia="Arial" w:hAnsi="Arial" w:cs="Arial"/>
          <w:sz w:val="24"/>
          <w:szCs w:val="24"/>
        </w:rPr>
        <w:t xml:space="preserve">CCS Core Terms (version 3.0.11) as amended by the Framework Award Form </w:t>
      </w:r>
    </w:p>
    <w:p w14:paraId="5EAE7FB0" w14:textId="77777777" w:rsidR="00C819D3" w:rsidRPr="00A06AC6" w:rsidRDefault="002E1AD6">
      <w:pPr>
        <w:numPr>
          <w:ilvl w:val="0"/>
          <w:numId w:val="3"/>
        </w:numPr>
        <w:pBdr>
          <w:top w:val="nil"/>
          <w:left w:val="nil"/>
          <w:bottom w:val="nil"/>
          <w:right w:val="nil"/>
          <w:between w:val="nil"/>
        </w:pBdr>
        <w:spacing w:after="0" w:line="259" w:lineRule="auto"/>
        <w:rPr>
          <w:rFonts w:ascii="Arial" w:eastAsia="Arial" w:hAnsi="Arial" w:cs="Arial"/>
          <w:sz w:val="24"/>
          <w:szCs w:val="24"/>
        </w:rPr>
      </w:pPr>
      <w:r w:rsidRPr="00A06AC6">
        <w:rPr>
          <w:rFonts w:ascii="Arial" w:eastAsia="Arial" w:hAnsi="Arial" w:cs="Arial"/>
          <w:sz w:val="24"/>
          <w:szCs w:val="24"/>
        </w:rPr>
        <w:t>Joint Schedule 5 (Corporate Social Responsibility) RM6098</w:t>
      </w:r>
    </w:p>
    <w:p w14:paraId="3461D779" w14:textId="77777777" w:rsidR="00C819D3" w:rsidRPr="00A06AC6" w:rsidRDefault="00C819D3">
      <w:pPr>
        <w:pBdr>
          <w:top w:val="nil"/>
          <w:left w:val="nil"/>
          <w:bottom w:val="nil"/>
          <w:right w:val="nil"/>
          <w:between w:val="nil"/>
        </w:pBdr>
        <w:spacing w:after="0" w:line="259" w:lineRule="auto"/>
        <w:rPr>
          <w:rFonts w:ascii="Arial" w:eastAsia="Arial" w:hAnsi="Arial" w:cs="Arial"/>
          <w:sz w:val="24"/>
          <w:szCs w:val="24"/>
        </w:rPr>
      </w:pPr>
    </w:p>
    <w:p w14:paraId="3B7C9E60"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3CF2D8B6" w14:textId="77777777" w:rsidR="00C819D3" w:rsidRPr="00A06AC6" w:rsidRDefault="00C819D3">
      <w:pPr>
        <w:spacing w:after="0" w:line="259" w:lineRule="auto"/>
        <w:rPr>
          <w:rFonts w:ascii="Arial" w:eastAsia="Arial" w:hAnsi="Arial" w:cs="Arial"/>
          <w:b/>
          <w:sz w:val="24"/>
          <w:szCs w:val="24"/>
        </w:rPr>
      </w:pPr>
    </w:p>
    <w:p w14:paraId="5AA42A8E" w14:textId="346C98FB" w:rsidR="00C819D3" w:rsidRPr="00A06AC6" w:rsidRDefault="002E1AD6" w:rsidP="5E4B84F1">
      <w:pPr>
        <w:spacing w:after="0" w:line="259" w:lineRule="auto"/>
        <w:rPr>
          <w:rFonts w:ascii="Arial" w:eastAsia="Arial" w:hAnsi="Arial" w:cs="Arial"/>
          <w:b/>
          <w:bCs/>
          <w:sz w:val="24"/>
          <w:szCs w:val="24"/>
        </w:rPr>
      </w:pPr>
      <w:r w:rsidRPr="00A06AC6">
        <w:rPr>
          <w:rFonts w:ascii="Arial" w:eastAsia="Arial" w:hAnsi="Arial" w:cs="Arial"/>
          <w:sz w:val="24"/>
          <w:szCs w:val="24"/>
        </w:rPr>
        <w:t>CALL-OFF START DATE:</w:t>
      </w:r>
      <w:r w:rsidRPr="00A06AC6">
        <w:tab/>
      </w:r>
      <w:r w:rsidRPr="00A06AC6">
        <w:tab/>
      </w:r>
      <w:r w:rsidRPr="00A06AC6">
        <w:tab/>
      </w:r>
      <w:r w:rsidR="27D9A40C" w:rsidRPr="00A06AC6">
        <w:rPr>
          <w:rFonts w:ascii="Arial" w:eastAsia="Arial" w:hAnsi="Arial" w:cs="Arial"/>
          <w:sz w:val="24"/>
          <w:szCs w:val="24"/>
        </w:rPr>
        <w:t>2</w:t>
      </w:r>
      <w:r w:rsidR="0008261E">
        <w:rPr>
          <w:rFonts w:ascii="Arial" w:eastAsia="Arial" w:hAnsi="Arial" w:cs="Arial"/>
          <w:sz w:val="24"/>
          <w:szCs w:val="24"/>
        </w:rPr>
        <w:t>9</w:t>
      </w:r>
      <w:r w:rsidR="27D9A40C" w:rsidRPr="00A06AC6">
        <w:rPr>
          <w:rFonts w:ascii="Arial" w:eastAsia="Arial" w:hAnsi="Arial" w:cs="Arial"/>
          <w:sz w:val="24"/>
          <w:szCs w:val="24"/>
        </w:rPr>
        <w:t>/08/2024</w:t>
      </w:r>
    </w:p>
    <w:p w14:paraId="0FB78278" w14:textId="77777777" w:rsidR="00C819D3" w:rsidRPr="00A06AC6" w:rsidRDefault="00C819D3">
      <w:pPr>
        <w:spacing w:after="0" w:line="259" w:lineRule="auto"/>
        <w:rPr>
          <w:rFonts w:ascii="Arial" w:eastAsia="Arial" w:hAnsi="Arial" w:cs="Arial"/>
          <w:sz w:val="24"/>
          <w:szCs w:val="24"/>
        </w:rPr>
      </w:pPr>
    </w:p>
    <w:p w14:paraId="35B35EC8" w14:textId="375A4CEC" w:rsidR="00C819D3" w:rsidRPr="00A06AC6" w:rsidRDefault="002E1AD6" w:rsidP="1FAE734C">
      <w:pPr>
        <w:spacing w:after="0" w:line="259" w:lineRule="auto"/>
        <w:rPr>
          <w:rFonts w:ascii="Arial" w:eastAsia="Arial" w:hAnsi="Arial" w:cs="Arial"/>
          <w:sz w:val="24"/>
          <w:szCs w:val="24"/>
        </w:rPr>
      </w:pPr>
      <w:r w:rsidRPr="00A06AC6">
        <w:rPr>
          <w:rFonts w:ascii="Arial" w:eastAsia="Arial" w:hAnsi="Arial" w:cs="Arial"/>
          <w:sz w:val="24"/>
          <w:szCs w:val="24"/>
        </w:rPr>
        <w:t xml:space="preserve">CALL-OFF EXPIRY DATE: </w:t>
      </w:r>
      <w:r w:rsidRPr="00A06AC6">
        <w:tab/>
      </w:r>
      <w:r w:rsidRPr="00A06AC6">
        <w:tab/>
      </w:r>
      <w:r w:rsidR="2B20BA66" w:rsidRPr="00A06AC6">
        <w:rPr>
          <w:rFonts w:ascii="Arial" w:eastAsia="Arial" w:hAnsi="Arial" w:cs="Arial"/>
          <w:sz w:val="24"/>
          <w:szCs w:val="24"/>
        </w:rPr>
        <w:t>2</w:t>
      </w:r>
      <w:r w:rsidR="0008261E">
        <w:rPr>
          <w:rFonts w:ascii="Arial" w:eastAsia="Arial" w:hAnsi="Arial" w:cs="Arial"/>
          <w:sz w:val="24"/>
          <w:szCs w:val="24"/>
        </w:rPr>
        <w:t>8</w:t>
      </w:r>
      <w:r w:rsidR="7D3ED0D9" w:rsidRPr="00A06AC6">
        <w:rPr>
          <w:rFonts w:ascii="Arial" w:eastAsia="Arial" w:hAnsi="Arial" w:cs="Arial"/>
          <w:sz w:val="24"/>
          <w:szCs w:val="24"/>
        </w:rPr>
        <w:t>/08/2026</w:t>
      </w:r>
    </w:p>
    <w:p w14:paraId="1FC39945" w14:textId="77777777" w:rsidR="00C819D3" w:rsidRPr="00A06AC6" w:rsidRDefault="00C819D3">
      <w:pPr>
        <w:spacing w:after="0" w:line="259" w:lineRule="auto"/>
        <w:rPr>
          <w:rFonts w:ascii="Arial" w:eastAsia="Arial" w:hAnsi="Arial" w:cs="Arial"/>
          <w:sz w:val="24"/>
          <w:szCs w:val="24"/>
        </w:rPr>
      </w:pPr>
    </w:p>
    <w:p w14:paraId="7AE4A13E" w14:textId="781325BE" w:rsidR="00C819D3" w:rsidRPr="00A06AC6" w:rsidRDefault="002E1AD6" w:rsidP="0041DBA9">
      <w:pPr>
        <w:spacing w:after="0" w:line="259" w:lineRule="auto"/>
        <w:rPr>
          <w:rFonts w:ascii="Arial" w:eastAsia="Arial" w:hAnsi="Arial" w:cs="Arial"/>
          <w:b/>
          <w:bCs/>
          <w:sz w:val="24"/>
          <w:szCs w:val="24"/>
        </w:rPr>
      </w:pPr>
      <w:r w:rsidRPr="00A06AC6">
        <w:rPr>
          <w:rFonts w:ascii="Arial" w:eastAsia="Arial" w:hAnsi="Arial" w:cs="Arial"/>
          <w:sz w:val="24"/>
          <w:szCs w:val="24"/>
        </w:rPr>
        <w:t>CALL-OFF INITIAL PERIOD:</w:t>
      </w:r>
      <w:r w:rsidRPr="00A06AC6">
        <w:tab/>
      </w:r>
      <w:r w:rsidRPr="00A06AC6">
        <w:tab/>
      </w:r>
      <w:r w:rsidR="5DD17263" w:rsidRPr="00A06AC6">
        <w:rPr>
          <w:rFonts w:ascii="Arial" w:eastAsia="Arial" w:hAnsi="Arial" w:cs="Arial"/>
          <w:sz w:val="24"/>
          <w:szCs w:val="24"/>
        </w:rPr>
        <w:t>Two years</w:t>
      </w:r>
    </w:p>
    <w:p w14:paraId="0562CB0E" w14:textId="77777777" w:rsidR="00C819D3" w:rsidRPr="00A06AC6" w:rsidRDefault="00C819D3">
      <w:pPr>
        <w:spacing w:after="0" w:line="259" w:lineRule="auto"/>
        <w:rPr>
          <w:rFonts w:ascii="Arial" w:eastAsia="Arial" w:hAnsi="Arial" w:cs="Arial"/>
          <w:sz w:val="24"/>
          <w:szCs w:val="24"/>
        </w:rPr>
      </w:pPr>
    </w:p>
    <w:p w14:paraId="57883877" w14:textId="7A0F8EF8" w:rsidR="00C819D3" w:rsidRPr="00A06AC6" w:rsidRDefault="002E1AD6">
      <w:pPr>
        <w:spacing w:after="0" w:line="259" w:lineRule="auto"/>
        <w:rPr>
          <w:rFonts w:ascii="Arial" w:eastAsia="Arial" w:hAnsi="Arial" w:cs="Arial"/>
          <w:sz w:val="24"/>
          <w:szCs w:val="24"/>
        </w:rPr>
      </w:pPr>
      <w:r w:rsidRPr="00A06AC6">
        <w:rPr>
          <w:rFonts w:ascii="Arial" w:eastAsia="Arial" w:hAnsi="Arial" w:cs="Arial"/>
          <w:sz w:val="24"/>
          <w:szCs w:val="24"/>
        </w:rPr>
        <w:t xml:space="preserve">CALL-OFF DELIVERABLES </w:t>
      </w:r>
    </w:p>
    <w:p w14:paraId="4FCE4E5B" w14:textId="264D711C" w:rsidR="46582C0D" w:rsidRPr="00A06AC6" w:rsidRDefault="0569DE6C" w:rsidP="353443BE">
      <w:pPr>
        <w:pStyle w:val="Heading2"/>
        <w:spacing w:before="0" w:after="240"/>
        <w:jc w:val="both"/>
      </w:pPr>
      <w:r w:rsidRPr="00A06AC6">
        <w:rPr>
          <w:rFonts w:ascii="Arial" w:eastAsia="Arial" w:hAnsi="Arial" w:cs="Arial"/>
          <w:b w:val="0"/>
          <w:sz w:val="24"/>
          <w:szCs w:val="24"/>
        </w:rPr>
        <w:lastRenderedPageBreak/>
        <w:t>This contract is for the provision of Windows laptops, bags and a range of peripherals used by the ICS (Integrated Corporate Services) digital team to support Department for Energy Security and Net Zero (DESNZ) and Department for Science, Innovation and Technology (DSIT) and other agencies or new Departments the ICS digital team provides or may provide IT service to.</w:t>
      </w:r>
    </w:p>
    <w:p w14:paraId="63733B01" w14:textId="343497F8" w:rsidR="0049154C" w:rsidRPr="00A06AC6" w:rsidRDefault="7928EC9B" w:rsidP="0049154C">
      <w:pPr>
        <w:tabs>
          <w:tab w:val="left" w:pos="2257"/>
        </w:tabs>
        <w:spacing w:after="0" w:line="257" w:lineRule="auto"/>
      </w:pPr>
      <w:r w:rsidRPr="00A06AC6">
        <w:rPr>
          <w:rFonts w:ascii="Arial" w:eastAsia="Arial" w:hAnsi="Arial" w:cs="Arial"/>
          <w:sz w:val="24"/>
          <w:szCs w:val="24"/>
        </w:rPr>
        <w:t>A full description of the goods and services required is listed in the Department</w:t>
      </w:r>
      <w:r w:rsidR="000D179D" w:rsidRPr="00A06AC6">
        <w:rPr>
          <w:rFonts w:ascii="Arial" w:eastAsia="Arial" w:hAnsi="Arial" w:cs="Arial"/>
          <w:sz w:val="24"/>
          <w:szCs w:val="24"/>
        </w:rPr>
        <w:t>’</w:t>
      </w:r>
      <w:r w:rsidRPr="00A06AC6">
        <w:rPr>
          <w:rFonts w:ascii="Arial" w:eastAsia="Arial" w:hAnsi="Arial" w:cs="Arial"/>
          <w:sz w:val="24"/>
          <w:szCs w:val="24"/>
        </w:rPr>
        <w:t xml:space="preserve">s specification – </w:t>
      </w:r>
      <w:r w:rsidR="000D179D" w:rsidRPr="00A06AC6">
        <w:rPr>
          <w:rFonts w:ascii="Arial" w:eastAsia="Arial" w:hAnsi="Arial" w:cs="Arial"/>
          <w:sz w:val="24"/>
          <w:szCs w:val="24"/>
        </w:rPr>
        <w:t xml:space="preserve">Annex A - </w:t>
      </w:r>
      <w:r w:rsidRPr="00A06AC6">
        <w:rPr>
          <w:rFonts w:ascii="Arial" w:eastAsia="Arial" w:hAnsi="Arial" w:cs="Arial"/>
          <w:sz w:val="24"/>
          <w:szCs w:val="24"/>
        </w:rPr>
        <w:t>Attachment 3</w:t>
      </w:r>
      <w:r w:rsidR="0049154C" w:rsidRPr="00A06AC6">
        <w:rPr>
          <w:rFonts w:ascii="Arial" w:eastAsia="Arial" w:hAnsi="Arial" w:cs="Arial"/>
          <w:sz w:val="24"/>
          <w:szCs w:val="24"/>
        </w:rPr>
        <w:t xml:space="preserve"> Attachment 3 Statement of Requirements.</w:t>
      </w:r>
    </w:p>
    <w:p w14:paraId="34CE0A41" w14:textId="77777777" w:rsidR="00C819D3" w:rsidRPr="00A06AC6" w:rsidRDefault="00C819D3">
      <w:pPr>
        <w:tabs>
          <w:tab w:val="left" w:pos="2257"/>
        </w:tabs>
        <w:spacing w:after="0" w:line="259" w:lineRule="auto"/>
        <w:rPr>
          <w:rFonts w:ascii="Arial" w:eastAsia="Arial" w:hAnsi="Arial" w:cs="Arial"/>
          <w:b/>
          <w:sz w:val="24"/>
          <w:szCs w:val="24"/>
        </w:rPr>
      </w:pPr>
    </w:p>
    <w:p w14:paraId="7922EAFA" w14:textId="70F367D3"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LOCATION FOR DELIVERY</w:t>
      </w:r>
    </w:p>
    <w:p w14:paraId="2558278F" w14:textId="3465D38C" w:rsidR="278E459D" w:rsidRPr="00A06AC6" w:rsidRDefault="78E4A282" w:rsidP="1C8B78AE">
      <w:pPr>
        <w:spacing w:after="0" w:line="257" w:lineRule="auto"/>
        <w:ind w:left="3600" w:hanging="3600"/>
        <w:rPr>
          <w:rFonts w:ascii="Arial" w:eastAsia="Arial" w:hAnsi="Arial" w:cs="Arial"/>
          <w:sz w:val="24"/>
          <w:szCs w:val="24"/>
        </w:rPr>
      </w:pPr>
      <w:r w:rsidRPr="00A06AC6">
        <w:rPr>
          <w:rFonts w:ascii="Arial" w:eastAsia="Arial" w:hAnsi="Arial" w:cs="Arial"/>
          <w:sz w:val="24"/>
          <w:szCs w:val="24"/>
        </w:rPr>
        <w:t>Department for Energy Security and Net Zero</w:t>
      </w:r>
    </w:p>
    <w:p w14:paraId="43F6268F" w14:textId="308FB671" w:rsidR="278E459D" w:rsidRPr="00A06AC6" w:rsidRDefault="78E4A282" w:rsidP="4C7199DB">
      <w:pPr>
        <w:tabs>
          <w:tab w:val="left" w:pos="709"/>
        </w:tabs>
        <w:spacing w:after="120"/>
        <w:rPr>
          <w:rFonts w:ascii="Arial" w:eastAsia="Arial" w:hAnsi="Arial" w:cs="Arial"/>
          <w:sz w:val="24"/>
          <w:szCs w:val="24"/>
        </w:rPr>
      </w:pPr>
      <w:r w:rsidRPr="00A06AC6">
        <w:rPr>
          <w:rFonts w:ascii="Times New Roman" w:eastAsia="Times New Roman" w:hAnsi="Times New Roman"/>
          <w:sz w:val="14"/>
          <w:szCs w:val="14"/>
        </w:rPr>
        <w:t xml:space="preserve"> </w:t>
      </w:r>
      <w:r w:rsidR="4D8DAAD8" w:rsidRPr="00A06AC6">
        <w:rPr>
          <w:rFonts w:ascii="Arial" w:eastAsia="Arial" w:hAnsi="Arial" w:cs="Arial"/>
          <w:sz w:val="24"/>
          <w:szCs w:val="24"/>
        </w:rPr>
        <w:t>3-8 Whitehall Place, London SW1A 2AW</w:t>
      </w:r>
    </w:p>
    <w:p w14:paraId="62EBF3C5" w14:textId="77777777" w:rsidR="00C819D3" w:rsidRPr="00A06AC6" w:rsidRDefault="00C819D3">
      <w:pPr>
        <w:tabs>
          <w:tab w:val="left" w:pos="2257"/>
        </w:tabs>
        <w:spacing w:after="0" w:line="259" w:lineRule="auto"/>
        <w:rPr>
          <w:rFonts w:ascii="Arial" w:eastAsia="Arial" w:hAnsi="Arial" w:cs="Arial"/>
          <w:sz w:val="24"/>
          <w:szCs w:val="24"/>
        </w:rPr>
      </w:pPr>
    </w:p>
    <w:p w14:paraId="697F6E86" w14:textId="41D1DE9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DATES FOR DELIVERY</w:t>
      </w:r>
    </w:p>
    <w:p w14:paraId="38D8DE85" w14:textId="710EE0A5" w:rsidR="00C819D3" w:rsidRPr="00A06AC6" w:rsidRDefault="039971A5" w:rsidP="3CFAB0DA">
      <w:pPr>
        <w:tabs>
          <w:tab w:val="left" w:pos="2257"/>
        </w:tabs>
        <w:spacing w:after="0" w:line="257" w:lineRule="auto"/>
        <w:rPr>
          <w:rFonts w:ascii="Arial" w:eastAsia="Arial" w:hAnsi="Arial" w:cs="Arial"/>
          <w:sz w:val="24"/>
          <w:szCs w:val="24"/>
        </w:rPr>
      </w:pPr>
      <w:r w:rsidRPr="00A06AC6">
        <w:rPr>
          <w:rFonts w:ascii="Arial" w:eastAsia="Arial" w:hAnsi="Arial" w:cs="Arial"/>
          <w:sz w:val="24"/>
          <w:szCs w:val="24"/>
        </w:rPr>
        <w:t>As listed in the Department</w:t>
      </w:r>
      <w:r w:rsidR="000D179D" w:rsidRPr="00A06AC6">
        <w:rPr>
          <w:rFonts w:ascii="Arial" w:eastAsia="Arial" w:hAnsi="Arial" w:cs="Arial"/>
          <w:sz w:val="24"/>
          <w:szCs w:val="24"/>
        </w:rPr>
        <w:t>’</w:t>
      </w:r>
      <w:r w:rsidRPr="00A06AC6">
        <w:rPr>
          <w:rFonts w:ascii="Arial" w:eastAsia="Arial" w:hAnsi="Arial" w:cs="Arial"/>
          <w:sz w:val="24"/>
          <w:szCs w:val="24"/>
        </w:rPr>
        <w:t xml:space="preserve">s specification – </w:t>
      </w:r>
      <w:r w:rsidR="00AC2F07" w:rsidRPr="00A06AC6">
        <w:rPr>
          <w:rFonts w:ascii="Arial" w:eastAsia="Arial" w:hAnsi="Arial" w:cs="Arial"/>
          <w:sz w:val="24"/>
          <w:szCs w:val="24"/>
        </w:rPr>
        <w:t xml:space="preserve">Annex A - </w:t>
      </w:r>
      <w:r w:rsidRPr="00A06AC6">
        <w:rPr>
          <w:rFonts w:ascii="Arial" w:eastAsia="Arial" w:hAnsi="Arial" w:cs="Arial"/>
          <w:sz w:val="24"/>
          <w:szCs w:val="24"/>
        </w:rPr>
        <w:t>Attachment 3</w:t>
      </w:r>
      <w:r w:rsidR="0049154C" w:rsidRPr="00A06AC6">
        <w:rPr>
          <w:rFonts w:ascii="Arial" w:eastAsia="Arial" w:hAnsi="Arial" w:cs="Arial"/>
          <w:sz w:val="24"/>
          <w:szCs w:val="24"/>
        </w:rPr>
        <w:t xml:space="preserve"> Statement of Requirements.</w:t>
      </w:r>
    </w:p>
    <w:p w14:paraId="4A5539F2" w14:textId="29D7D0A1" w:rsidR="009D1B98" w:rsidRPr="00A06AC6" w:rsidRDefault="009D1B98" w:rsidP="3CFAB0DA">
      <w:pPr>
        <w:tabs>
          <w:tab w:val="left" w:pos="2257"/>
        </w:tabs>
        <w:spacing w:after="0" w:line="257" w:lineRule="auto"/>
      </w:pPr>
    </w:p>
    <w:p w14:paraId="6D98A12B" w14:textId="77777777" w:rsidR="00C819D3" w:rsidRPr="00A06AC6" w:rsidRDefault="00C819D3">
      <w:pPr>
        <w:tabs>
          <w:tab w:val="left" w:pos="2257"/>
        </w:tabs>
        <w:spacing w:after="0" w:line="259" w:lineRule="auto"/>
        <w:rPr>
          <w:rFonts w:ascii="Arial" w:eastAsia="Arial" w:hAnsi="Arial" w:cs="Arial"/>
          <w:sz w:val="24"/>
          <w:szCs w:val="24"/>
        </w:rPr>
      </w:pPr>
    </w:p>
    <w:p w14:paraId="2D7227E8"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WARRANTY PERIOD</w:t>
      </w:r>
    </w:p>
    <w:p w14:paraId="75AE5D3F" w14:textId="23BF1216"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 xml:space="preserve">The warranty period for the purposes of Clause 3.1.2 of the Core Terms shall be </w:t>
      </w:r>
      <w:r w:rsidR="60F02156" w:rsidRPr="00A06AC6">
        <w:rPr>
          <w:rFonts w:ascii="Arial" w:eastAsia="Arial" w:hAnsi="Arial" w:cs="Arial"/>
          <w:sz w:val="24"/>
          <w:szCs w:val="24"/>
        </w:rPr>
        <w:t>a mi</w:t>
      </w:r>
      <w:r w:rsidRPr="00A06AC6">
        <w:rPr>
          <w:rFonts w:ascii="Arial" w:eastAsia="Arial" w:hAnsi="Arial" w:cs="Arial"/>
          <w:sz w:val="24"/>
          <w:szCs w:val="24"/>
        </w:rPr>
        <w:t xml:space="preserve">nimum </w:t>
      </w:r>
      <w:r w:rsidR="383445D9" w:rsidRPr="00A06AC6">
        <w:rPr>
          <w:rFonts w:ascii="Arial" w:eastAsia="Arial" w:hAnsi="Arial" w:cs="Arial"/>
          <w:sz w:val="24"/>
          <w:szCs w:val="24"/>
        </w:rPr>
        <w:t>of</w:t>
      </w:r>
      <w:r w:rsidRPr="00A06AC6">
        <w:rPr>
          <w:rFonts w:ascii="Arial" w:eastAsia="Arial" w:hAnsi="Arial" w:cs="Arial"/>
          <w:sz w:val="24"/>
          <w:szCs w:val="24"/>
        </w:rPr>
        <w:t xml:space="preserve"> 90 days</w:t>
      </w:r>
      <w:r w:rsidR="59D57EA0" w:rsidRPr="00A06AC6">
        <w:rPr>
          <w:rFonts w:ascii="Arial" w:eastAsia="Arial" w:hAnsi="Arial" w:cs="Arial"/>
          <w:sz w:val="24"/>
          <w:szCs w:val="24"/>
        </w:rPr>
        <w:t>.</w:t>
      </w:r>
    </w:p>
    <w:p w14:paraId="2946DB82" w14:textId="77777777" w:rsidR="00C819D3" w:rsidRPr="00A06AC6" w:rsidRDefault="00C819D3">
      <w:pPr>
        <w:tabs>
          <w:tab w:val="left" w:pos="2257"/>
        </w:tabs>
        <w:spacing w:after="0" w:line="259" w:lineRule="auto"/>
        <w:rPr>
          <w:rFonts w:ascii="Arial" w:eastAsia="Arial" w:hAnsi="Arial" w:cs="Arial"/>
          <w:sz w:val="24"/>
          <w:szCs w:val="24"/>
        </w:rPr>
      </w:pPr>
    </w:p>
    <w:p w14:paraId="5C048EE7"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 xml:space="preserve">MAXIMUM LIABILITY </w:t>
      </w:r>
    </w:p>
    <w:p w14:paraId="5543A96A" w14:textId="77777777" w:rsidR="00C819D3" w:rsidRPr="00A06AC6" w:rsidRDefault="002E1AD6">
      <w:pPr>
        <w:tabs>
          <w:tab w:val="left" w:pos="2257"/>
        </w:tabs>
        <w:spacing w:after="0" w:line="259" w:lineRule="auto"/>
        <w:rPr>
          <w:rFonts w:ascii="Arial" w:eastAsia="Arial" w:hAnsi="Arial" w:cs="Arial"/>
          <w:b/>
          <w:sz w:val="24"/>
          <w:szCs w:val="24"/>
        </w:rPr>
      </w:pPr>
      <w:r w:rsidRPr="00A06AC6">
        <w:rPr>
          <w:rFonts w:ascii="Arial" w:eastAsia="Arial" w:hAnsi="Arial" w:cs="Arial"/>
          <w:sz w:val="24"/>
          <w:szCs w:val="24"/>
        </w:rPr>
        <w:t>The limitation of liability for this Call-Off Contract is stated in Clause 11.2 of the Core Terms.</w:t>
      </w:r>
    </w:p>
    <w:p w14:paraId="5997CC1D" w14:textId="77777777" w:rsidR="00C819D3" w:rsidRPr="00A06AC6" w:rsidRDefault="00C819D3">
      <w:pPr>
        <w:tabs>
          <w:tab w:val="left" w:pos="2257"/>
        </w:tabs>
        <w:spacing w:after="0" w:line="259" w:lineRule="auto"/>
        <w:rPr>
          <w:rFonts w:ascii="Arial" w:eastAsia="Arial" w:hAnsi="Arial" w:cs="Arial"/>
          <w:sz w:val="24"/>
          <w:szCs w:val="24"/>
        </w:rPr>
      </w:pPr>
    </w:p>
    <w:p w14:paraId="4FADC6D5" w14:textId="52938F01" w:rsidR="00C819D3" w:rsidRPr="00A06AC6" w:rsidRDefault="002E1AD6">
      <w:pPr>
        <w:tabs>
          <w:tab w:val="left" w:pos="2257"/>
        </w:tabs>
        <w:spacing w:after="0" w:line="259" w:lineRule="auto"/>
        <w:rPr>
          <w:rFonts w:ascii="Arial" w:eastAsia="Arial" w:hAnsi="Arial" w:cs="Arial"/>
          <w:b/>
          <w:sz w:val="24"/>
          <w:szCs w:val="24"/>
        </w:rPr>
      </w:pPr>
      <w:r w:rsidRPr="00A06AC6">
        <w:rPr>
          <w:rFonts w:ascii="Arial" w:eastAsia="Arial" w:hAnsi="Arial" w:cs="Arial"/>
          <w:sz w:val="24"/>
          <w:szCs w:val="24"/>
        </w:rPr>
        <w:t>The Estimated Year 1 Charges used to calculate liability in the first Contract Year is</w:t>
      </w:r>
      <w:r w:rsidRPr="00A06AC6">
        <w:rPr>
          <w:rFonts w:ascii="Arial" w:eastAsia="Arial" w:hAnsi="Arial" w:cs="Arial"/>
          <w:b/>
          <w:sz w:val="24"/>
          <w:szCs w:val="24"/>
        </w:rPr>
        <w:t xml:space="preserve"> </w:t>
      </w:r>
      <w:r w:rsidR="007E42EB" w:rsidRPr="00A06AC6">
        <w:rPr>
          <w:rFonts w:ascii="Arial" w:eastAsia="Arial" w:hAnsi="Arial" w:cs="Arial"/>
          <w:b/>
          <w:sz w:val="24"/>
          <w:szCs w:val="24"/>
        </w:rPr>
        <w:t>£8</w:t>
      </w:r>
      <w:r w:rsidR="004E6F44" w:rsidRPr="00A06AC6">
        <w:rPr>
          <w:rFonts w:ascii="Arial" w:eastAsia="Arial" w:hAnsi="Arial" w:cs="Arial"/>
          <w:b/>
          <w:sz w:val="24"/>
          <w:szCs w:val="24"/>
        </w:rPr>
        <w:t>37,200</w:t>
      </w:r>
      <w:r w:rsidR="007E42EB" w:rsidRPr="00A06AC6">
        <w:rPr>
          <w:rFonts w:ascii="Arial" w:eastAsia="Arial" w:hAnsi="Arial" w:cs="Arial"/>
          <w:b/>
          <w:sz w:val="24"/>
          <w:szCs w:val="24"/>
        </w:rPr>
        <w:t>.00.</w:t>
      </w:r>
    </w:p>
    <w:p w14:paraId="110FFD37" w14:textId="77777777" w:rsidR="00C819D3" w:rsidRPr="00A06AC6" w:rsidRDefault="00C819D3">
      <w:pPr>
        <w:tabs>
          <w:tab w:val="left" w:pos="2257"/>
        </w:tabs>
        <w:spacing w:after="0" w:line="259" w:lineRule="auto"/>
        <w:rPr>
          <w:rFonts w:ascii="Arial" w:eastAsia="Arial" w:hAnsi="Arial" w:cs="Arial"/>
          <w:b/>
          <w:sz w:val="24"/>
          <w:szCs w:val="24"/>
        </w:rPr>
      </w:pPr>
    </w:p>
    <w:p w14:paraId="1A7C3640"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CALL-OFF CHARGES</w:t>
      </w:r>
    </w:p>
    <w:p w14:paraId="7DFCD4FA" w14:textId="5A79D6B2" w:rsidR="00C819D3" w:rsidRPr="00A06AC6" w:rsidRDefault="00C566EF">
      <w:pPr>
        <w:tabs>
          <w:tab w:val="left" w:pos="2257"/>
        </w:tabs>
        <w:spacing w:after="0" w:line="259" w:lineRule="auto"/>
        <w:rPr>
          <w:rFonts w:ascii="Arial" w:eastAsia="Arial" w:hAnsi="Arial" w:cs="Arial"/>
          <w:sz w:val="24"/>
          <w:szCs w:val="24"/>
        </w:rPr>
      </w:pPr>
      <w:r w:rsidRPr="00A06AC6">
        <w:rPr>
          <w:rFonts w:ascii="Arial" w:eastAsia="Arial" w:hAnsi="Arial" w:cs="Arial"/>
          <w:b/>
          <w:sz w:val="24"/>
          <w:szCs w:val="24"/>
        </w:rPr>
        <w:t>T</w:t>
      </w:r>
      <w:r w:rsidR="002E1AD6" w:rsidRPr="00A06AC6">
        <w:rPr>
          <w:rFonts w:ascii="Arial" w:eastAsia="Arial" w:hAnsi="Arial" w:cs="Arial"/>
          <w:sz w:val="24"/>
          <w:szCs w:val="24"/>
        </w:rPr>
        <w:t>he Charges for the Deliverables</w:t>
      </w:r>
      <w:r w:rsidRPr="00A06AC6">
        <w:rPr>
          <w:rFonts w:ascii="Arial" w:eastAsia="Arial" w:hAnsi="Arial" w:cs="Arial"/>
          <w:sz w:val="24"/>
          <w:szCs w:val="24"/>
        </w:rPr>
        <w:t xml:space="preserve"> will be based on the </w:t>
      </w:r>
      <w:r w:rsidR="00803642" w:rsidRPr="00A06AC6">
        <w:rPr>
          <w:rFonts w:ascii="Arial" w:eastAsia="Arial" w:hAnsi="Arial" w:cs="Arial"/>
          <w:sz w:val="24"/>
          <w:szCs w:val="24"/>
        </w:rPr>
        <w:t xml:space="preserve">Supplier’s offered rates as per their submission within Annex B </w:t>
      </w:r>
      <w:r w:rsidR="003343FB" w:rsidRPr="00A06AC6">
        <w:rPr>
          <w:rFonts w:ascii="Arial" w:eastAsia="Arial" w:hAnsi="Arial" w:cs="Arial"/>
          <w:sz w:val="24"/>
          <w:szCs w:val="24"/>
        </w:rPr>
        <w:t>–</w:t>
      </w:r>
      <w:r w:rsidR="00803642" w:rsidRPr="00A06AC6">
        <w:rPr>
          <w:rFonts w:ascii="Arial" w:eastAsia="Arial" w:hAnsi="Arial" w:cs="Arial"/>
          <w:sz w:val="24"/>
          <w:szCs w:val="24"/>
        </w:rPr>
        <w:t xml:space="preserve"> </w:t>
      </w:r>
      <w:r w:rsidR="003343FB" w:rsidRPr="00A06AC6">
        <w:rPr>
          <w:rFonts w:ascii="Arial" w:eastAsia="Arial" w:hAnsi="Arial" w:cs="Arial"/>
          <w:sz w:val="24"/>
          <w:szCs w:val="24"/>
        </w:rPr>
        <w:t>PRJ3700 Pricing Schedule v1.0.</w:t>
      </w:r>
    </w:p>
    <w:p w14:paraId="79107E10" w14:textId="7EC023AE" w:rsidR="009D1B98" w:rsidRPr="00A06AC6" w:rsidRDefault="00413C4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B699379" w14:textId="77777777" w:rsidR="00C819D3" w:rsidRPr="00A06AC6" w:rsidRDefault="00C819D3">
      <w:pPr>
        <w:tabs>
          <w:tab w:val="left" w:pos="2257"/>
        </w:tabs>
        <w:spacing w:after="0" w:line="259" w:lineRule="auto"/>
        <w:rPr>
          <w:rFonts w:ascii="Arial" w:eastAsia="Arial" w:hAnsi="Arial" w:cs="Arial"/>
          <w:b/>
          <w:sz w:val="24"/>
          <w:szCs w:val="24"/>
        </w:rPr>
      </w:pPr>
    </w:p>
    <w:p w14:paraId="26CED5C1" w14:textId="4957598B"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PAYMENT METHOD</w:t>
      </w:r>
    </w:p>
    <w:p w14:paraId="0933B5E4" w14:textId="5E4765AC" w:rsidR="00C819D3" w:rsidRPr="00A06AC6" w:rsidRDefault="3C1D6C66" w:rsidP="73D2612F">
      <w:pPr>
        <w:pStyle w:val="Heading2"/>
        <w:spacing w:before="0" w:after="240"/>
        <w:ind w:left="720" w:hanging="720"/>
        <w:jc w:val="both"/>
      </w:pPr>
      <w:r w:rsidRPr="00A06AC6">
        <w:rPr>
          <w:rFonts w:ascii="Arial" w:eastAsia="Arial" w:hAnsi="Arial" w:cs="Arial"/>
          <w:b w:val="0"/>
          <w:color w:val="000000" w:themeColor="text1"/>
          <w:sz w:val="24"/>
          <w:szCs w:val="24"/>
        </w:rPr>
        <w:t>Payment can only be made following satisfactory delivery of pre-agreed certified products and deliverables following receipt of a valid invoice.</w:t>
      </w:r>
    </w:p>
    <w:p w14:paraId="474D08C2" w14:textId="17590E3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 xml:space="preserve">BUYER’S INVOICE ADDRESS: </w:t>
      </w:r>
    </w:p>
    <w:p w14:paraId="2E411B15" w14:textId="36A88F1C" w:rsidR="5E9D4ED0" w:rsidRPr="00A06AC6" w:rsidRDefault="5E9D4ED0" w:rsidP="338D517A">
      <w:pPr>
        <w:pStyle w:val="Heading2"/>
        <w:spacing w:before="0" w:after="0" w:line="240" w:lineRule="auto"/>
        <w:jc w:val="both"/>
        <w:rPr>
          <w:rStyle w:val="Hyperlink"/>
          <w:rFonts w:ascii="Arial" w:eastAsia="Arial" w:hAnsi="Arial" w:cs="Arial"/>
          <w:b w:val="0"/>
          <w:color w:val="0000FF"/>
          <w:sz w:val="24"/>
          <w:szCs w:val="24"/>
        </w:rPr>
      </w:pPr>
      <w:r w:rsidRPr="00A06AC6">
        <w:rPr>
          <w:rFonts w:ascii="Arial" w:eastAsia="Arial" w:hAnsi="Arial" w:cs="Arial"/>
          <w:b w:val="0"/>
          <w:sz w:val="24"/>
          <w:szCs w:val="24"/>
        </w:rPr>
        <w:t xml:space="preserve">Invoices should be submitted to </w:t>
      </w:r>
      <w:hyperlink r:id="rId12">
        <w:r w:rsidRPr="00A06AC6">
          <w:rPr>
            <w:rStyle w:val="Hyperlink"/>
            <w:rFonts w:ascii="Arial" w:eastAsia="Arial" w:hAnsi="Arial" w:cs="Arial"/>
            <w:b w:val="0"/>
            <w:color w:val="0000FF"/>
            <w:sz w:val="24"/>
            <w:szCs w:val="24"/>
          </w:rPr>
          <w:t>ap@uksbs.co.uk</w:t>
        </w:r>
      </w:hyperlink>
      <w:r w:rsidRPr="00A06AC6">
        <w:rPr>
          <w:rFonts w:ascii="Arial" w:eastAsia="Arial" w:hAnsi="Arial" w:cs="Arial"/>
          <w:b w:val="0"/>
          <w:sz w:val="24"/>
          <w:szCs w:val="24"/>
        </w:rPr>
        <w:t xml:space="preserve"> and </w:t>
      </w:r>
      <w:hyperlink r:id="rId13">
        <w:r w:rsidRPr="00A06AC6">
          <w:rPr>
            <w:rStyle w:val="Hyperlink"/>
            <w:rFonts w:ascii="Arial" w:eastAsia="Arial" w:hAnsi="Arial" w:cs="Arial"/>
            <w:b w:val="0"/>
            <w:color w:val="0000FF"/>
            <w:sz w:val="24"/>
            <w:szCs w:val="24"/>
          </w:rPr>
          <w:t>digitalfinance@ics.gov.uk</w:t>
        </w:r>
      </w:hyperlink>
    </w:p>
    <w:p w14:paraId="11C1B531" w14:textId="77777777" w:rsidR="00533938" w:rsidRPr="00A06AC6" w:rsidRDefault="00533938" w:rsidP="00533938"/>
    <w:p w14:paraId="6BA7FB38" w14:textId="65EB965C" w:rsidR="00533938" w:rsidRPr="00A06AC6" w:rsidRDefault="00533938" w:rsidP="00533938">
      <w:r w:rsidRPr="00A06AC6">
        <w:t>SUPPLER’S PROPOSAL</w:t>
      </w:r>
    </w:p>
    <w:p w14:paraId="382B7F6F" w14:textId="3D810E64" w:rsidR="338D517A" w:rsidRPr="00A06AC6" w:rsidRDefault="00533938" w:rsidP="338D517A">
      <w:pPr>
        <w:tabs>
          <w:tab w:val="left" w:pos="2257"/>
        </w:tabs>
        <w:spacing w:after="0" w:line="259" w:lineRule="auto"/>
        <w:rPr>
          <w:rFonts w:ascii="Arial" w:eastAsia="Arial" w:hAnsi="Arial" w:cs="Arial"/>
          <w:sz w:val="24"/>
          <w:szCs w:val="24"/>
        </w:rPr>
      </w:pPr>
      <w:r w:rsidRPr="00A06AC6">
        <w:rPr>
          <w:rFonts w:ascii="Arial" w:eastAsia="Arial" w:hAnsi="Arial" w:cs="Arial"/>
          <w:b/>
          <w:sz w:val="24"/>
          <w:szCs w:val="24"/>
        </w:rPr>
        <w:t>T</w:t>
      </w:r>
      <w:r w:rsidRPr="00A06AC6">
        <w:rPr>
          <w:rFonts w:ascii="Arial" w:eastAsia="Arial" w:hAnsi="Arial" w:cs="Arial"/>
          <w:sz w:val="24"/>
          <w:szCs w:val="24"/>
        </w:rPr>
        <w:t>he Deliverables will align to the Supplier’s Proposal as per their submission within Annex C – PRJ3700 Dell Proposal</w:t>
      </w:r>
    </w:p>
    <w:p w14:paraId="5D31F4B7" w14:textId="77777777" w:rsidR="00533938" w:rsidRPr="00A06AC6" w:rsidRDefault="00533938" w:rsidP="338D517A">
      <w:pPr>
        <w:tabs>
          <w:tab w:val="left" w:pos="2257"/>
        </w:tabs>
        <w:spacing w:after="0" w:line="259" w:lineRule="auto"/>
        <w:rPr>
          <w:rFonts w:ascii="Arial" w:eastAsia="Arial" w:hAnsi="Arial" w:cs="Arial"/>
          <w:sz w:val="24"/>
          <w:szCs w:val="24"/>
        </w:rPr>
      </w:pPr>
    </w:p>
    <w:p w14:paraId="358787DB" w14:textId="448FF337" w:rsidR="338D517A" w:rsidRPr="00A06AC6" w:rsidRDefault="338D517A" w:rsidP="338D517A">
      <w:pPr>
        <w:tabs>
          <w:tab w:val="left" w:pos="2257"/>
        </w:tabs>
        <w:spacing w:after="0" w:line="259" w:lineRule="auto"/>
        <w:rPr>
          <w:rFonts w:ascii="Arial" w:eastAsia="Arial" w:hAnsi="Arial" w:cs="Arial"/>
          <w:sz w:val="24"/>
          <w:szCs w:val="24"/>
        </w:rPr>
      </w:pPr>
    </w:p>
    <w:p w14:paraId="1EC0F20B" w14:textId="1CD11C38"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BUYER’S AUTHORISED REPRESENTATIVE</w:t>
      </w:r>
    </w:p>
    <w:p w14:paraId="08CE6F91" w14:textId="23FEBEB5" w:rsidR="00C819D3" w:rsidRDefault="00413C4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798A39B5" w14:textId="77777777" w:rsidR="00413C48" w:rsidRPr="00A06AC6" w:rsidRDefault="00413C48">
      <w:pPr>
        <w:tabs>
          <w:tab w:val="left" w:pos="2257"/>
        </w:tabs>
        <w:spacing w:after="0" w:line="259" w:lineRule="auto"/>
        <w:rPr>
          <w:rFonts w:ascii="Arial" w:eastAsia="Arial" w:hAnsi="Arial" w:cs="Arial"/>
          <w:sz w:val="24"/>
          <w:szCs w:val="24"/>
        </w:rPr>
      </w:pPr>
    </w:p>
    <w:p w14:paraId="2C6D08B2"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SUPPLIER’S AUTHORISED REPRESENTATIVE</w:t>
      </w:r>
    </w:p>
    <w:p w14:paraId="5C16653B" w14:textId="4589F497" w:rsidR="00BD2A15" w:rsidRDefault="00413C4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3AE31598" w14:textId="77777777" w:rsidR="00413C48" w:rsidRPr="00A06AC6" w:rsidRDefault="00413C48">
      <w:pPr>
        <w:tabs>
          <w:tab w:val="left" w:pos="2257"/>
        </w:tabs>
        <w:spacing w:after="0" w:line="259" w:lineRule="auto"/>
        <w:rPr>
          <w:rFonts w:ascii="Arial" w:eastAsia="Arial" w:hAnsi="Arial" w:cs="Arial"/>
          <w:sz w:val="24"/>
          <w:szCs w:val="24"/>
        </w:rPr>
      </w:pPr>
    </w:p>
    <w:p w14:paraId="315314AF"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SUPPLIER’S CONTRACT MANAGER</w:t>
      </w:r>
    </w:p>
    <w:p w14:paraId="6BB9E253" w14:textId="53574F61" w:rsidR="00C819D3" w:rsidRDefault="00413C4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5D972C47" w14:textId="77777777" w:rsidR="00413C48" w:rsidRPr="00A06AC6" w:rsidRDefault="00413C48">
      <w:pPr>
        <w:tabs>
          <w:tab w:val="left" w:pos="2257"/>
        </w:tabs>
        <w:spacing w:after="0" w:line="259" w:lineRule="auto"/>
        <w:rPr>
          <w:rFonts w:ascii="Arial" w:eastAsia="Arial" w:hAnsi="Arial" w:cs="Arial"/>
          <w:sz w:val="24"/>
          <w:szCs w:val="24"/>
        </w:rPr>
      </w:pPr>
    </w:p>
    <w:p w14:paraId="7A32B616"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KEY SUBCONTRACTOR(S)</w:t>
      </w:r>
    </w:p>
    <w:p w14:paraId="6C400D6C"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b/>
          <w:sz w:val="24"/>
          <w:szCs w:val="24"/>
        </w:rPr>
        <w:t>[Insert</w:t>
      </w:r>
      <w:r w:rsidRPr="00A06AC6">
        <w:rPr>
          <w:rFonts w:ascii="Arial" w:eastAsia="Arial" w:hAnsi="Arial" w:cs="Arial"/>
          <w:sz w:val="24"/>
          <w:szCs w:val="24"/>
        </w:rPr>
        <w:t xml:space="preserve"> name (registered name if registered)] </w:t>
      </w:r>
    </w:p>
    <w:p w14:paraId="23DE523C" w14:textId="77777777" w:rsidR="00C819D3" w:rsidRPr="00A06AC6" w:rsidRDefault="00C819D3">
      <w:pPr>
        <w:tabs>
          <w:tab w:val="left" w:pos="2257"/>
        </w:tabs>
        <w:spacing w:after="0" w:line="259" w:lineRule="auto"/>
        <w:rPr>
          <w:rFonts w:ascii="Arial" w:eastAsia="Arial" w:hAnsi="Arial" w:cs="Arial"/>
          <w:b/>
          <w:sz w:val="24"/>
          <w:szCs w:val="24"/>
        </w:rPr>
      </w:pPr>
    </w:p>
    <w:p w14:paraId="3F475074" w14:textId="77777777" w:rsidR="00C819D3" w:rsidRPr="00A06AC6" w:rsidRDefault="002E1AD6">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COMMERCIALLY SENSITIVE INFORMATION</w:t>
      </w:r>
    </w:p>
    <w:p w14:paraId="246DB1C5" w14:textId="55BD78D5" w:rsidR="00C819D3" w:rsidRPr="00A06AC6" w:rsidRDefault="00BD2A15">
      <w:pPr>
        <w:tabs>
          <w:tab w:val="left" w:pos="2257"/>
        </w:tabs>
        <w:spacing w:after="0" w:line="259" w:lineRule="auto"/>
        <w:rPr>
          <w:rFonts w:ascii="Arial" w:eastAsia="Arial" w:hAnsi="Arial" w:cs="Arial"/>
          <w:sz w:val="24"/>
          <w:szCs w:val="24"/>
        </w:rPr>
      </w:pPr>
      <w:r w:rsidRPr="00A06AC6">
        <w:rPr>
          <w:rFonts w:ascii="Arial" w:eastAsia="Arial" w:hAnsi="Arial" w:cs="Arial"/>
          <w:sz w:val="24"/>
          <w:szCs w:val="24"/>
        </w:rPr>
        <w:t>Not Applicable</w:t>
      </w:r>
    </w:p>
    <w:p w14:paraId="52E56223" w14:textId="77777777" w:rsidR="00C819D3" w:rsidRPr="00A06AC6" w:rsidRDefault="00C819D3">
      <w:pPr>
        <w:tabs>
          <w:tab w:val="left" w:pos="2257"/>
        </w:tabs>
        <w:spacing w:after="0" w:line="259" w:lineRule="auto"/>
        <w:rPr>
          <w:rFonts w:ascii="Arial" w:eastAsia="Arial" w:hAnsi="Arial" w:cs="Arial"/>
          <w:b/>
          <w:sz w:val="24"/>
          <w:szCs w:val="24"/>
        </w:rPr>
      </w:pPr>
    </w:p>
    <w:p w14:paraId="07547A01" w14:textId="77777777" w:rsidR="00C819D3" w:rsidRPr="00A06AC6" w:rsidRDefault="00C819D3">
      <w:pPr>
        <w:spacing w:after="0" w:line="240" w:lineRule="auto"/>
        <w:jc w:val="both"/>
        <w:rPr>
          <w:rFonts w:ascii="Arial" w:eastAsia="Arial" w:hAnsi="Arial" w:cs="Arial"/>
          <w:sz w:val="24"/>
          <w:szCs w:val="24"/>
        </w:rPr>
      </w:pPr>
    </w:p>
    <w:p w14:paraId="67C83659" w14:textId="77777777" w:rsidR="00C819D3" w:rsidRPr="00A06AC6" w:rsidRDefault="002E1AD6">
      <w:pPr>
        <w:spacing w:after="0" w:line="240" w:lineRule="auto"/>
        <w:jc w:val="both"/>
        <w:rPr>
          <w:rFonts w:ascii="Arial" w:eastAsia="Arial" w:hAnsi="Arial" w:cs="Arial"/>
          <w:sz w:val="24"/>
          <w:szCs w:val="24"/>
        </w:rPr>
      </w:pPr>
      <w:r w:rsidRPr="00A06AC6">
        <w:rPr>
          <w:rFonts w:ascii="Arial" w:eastAsia="Arial" w:hAnsi="Arial" w:cs="Arial"/>
          <w:sz w:val="24"/>
          <w:szCs w:val="24"/>
        </w:rPr>
        <w:t>GUARANTEE</w:t>
      </w:r>
    </w:p>
    <w:p w14:paraId="71766566" w14:textId="0E95E8CF" w:rsidR="00C819D3" w:rsidRPr="00A06AC6" w:rsidRDefault="002E1AD6">
      <w:pPr>
        <w:spacing w:after="0" w:line="259" w:lineRule="auto"/>
        <w:rPr>
          <w:rFonts w:ascii="Arial" w:eastAsia="Arial" w:hAnsi="Arial" w:cs="Arial"/>
          <w:sz w:val="24"/>
          <w:szCs w:val="24"/>
        </w:rPr>
      </w:pPr>
      <w:r w:rsidRPr="00A06AC6">
        <w:rPr>
          <w:rFonts w:ascii="Arial" w:eastAsia="Arial" w:hAnsi="Arial" w:cs="Arial"/>
          <w:sz w:val="24"/>
          <w:szCs w:val="24"/>
        </w:rPr>
        <w:t>Not applicable</w:t>
      </w:r>
    </w:p>
    <w:p w14:paraId="65C1D26E" w14:textId="2C3BCF67" w:rsidR="4691CFA2" w:rsidRPr="00A06AC6" w:rsidRDefault="4691CFA2" w:rsidP="4691CFA2">
      <w:pPr>
        <w:spacing w:after="0" w:line="259" w:lineRule="auto"/>
        <w:rPr>
          <w:rFonts w:ascii="Arial" w:eastAsia="Arial" w:hAnsi="Arial" w:cs="Arial"/>
          <w:sz w:val="24"/>
          <w:szCs w:val="24"/>
        </w:rPr>
      </w:pPr>
    </w:p>
    <w:tbl>
      <w:tblPr>
        <w:tblStyle w:val="a4"/>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819D3" w:rsidRPr="00A06AC6" w14:paraId="32772EEC" w14:textId="77777777" w:rsidTr="00C819D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3AB522D" w14:textId="77777777" w:rsidR="00C819D3" w:rsidRPr="00A06AC6" w:rsidRDefault="002E1AD6">
            <w:pPr>
              <w:keepNext/>
              <w:pBdr>
                <w:top w:val="nil"/>
                <w:left w:val="nil"/>
                <w:bottom w:val="nil"/>
                <w:right w:val="nil"/>
                <w:between w:val="nil"/>
              </w:pBdr>
              <w:spacing w:before="240" w:after="120"/>
              <w:jc w:val="both"/>
              <w:rPr>
                <w:rFonts w:ascii="Arial" w:eastAsia="Arial" w:hAnsi="Arial" w:cs="Arial"/>
                <w:color w:val="000000"/>
                <w:sz w:val="24"/>
                <w:szCs w:val="24"/>
              </w:rPr>
            </w:pPr>
            <w:r w:rsidRPr="00A06AC6">
              <w:rPr>
                <w:rFonts w:ascii="Arial" w:eastAsia="Arial" w:hAnsi="Arial" w:cs="Arial"/>
                <w:b/>
                <w:color w:val="000000"/>
                <w:sz w:val="24"/>
                <w:szCs w:val="24"/>
              </w:rPr>
              <w:t>For and on behalf of the Supplier:</w:t>
            </w:r>
          </w:p>
        </w:tc>
        <w:tc>
          <w:tcPr>
            <w:tcW w:w="4664" w:type="dxa"/>
            <w:gridSpan w:val="2"/>
          </w:tcPr>
          <w:p w14:paraId="5B1C043F" w14:textId="77777777" w:rsidR="00C819D3" w:rsidRPr="00A06AC6" w:rsidRDefault="002E1AD6">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06AC6">
              <w:rPr>
                <w:rFonts w:ascii="Arial" w:eastAsia="Arial" w:hAnsi="Arial" w:cs="Arial"/>
                <w:b/>
                <w:color w:val="000000"/>
                <w:sz w:val="24"/>
                <w:szCs w:val="24"/>
              </w:rPr>
              <w:t>For and on behalf of the Buyer:</w:t>
            </w:r>
          </w:p>
        </w:tc>
      </w:tr>
      <w:tr w:rsidR="00C819D3" w:rsidRPr="00A06AC6" w14:paraId="5497F426" w14:textId="77777777" w:rsidTr="00C819D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F6D6C16" w14:textId="77777777" w:rsidR="00C819D3" w:rsidRPr="00A06AC6" w:rsidRDefault="002E1AD6">
            <w:pPr>
              <w:keepNext/>
              <w:pBdr>
                <w:top w:val="nil"/>
                <w:left w:val="nil"/>
                <w:bottom w:val="nil"/>
                <w:right w:val="nil"/>
                <w:between w:val="nil"/>
              </w:pBdr>
              <w:spacing w:before="240" w:after="120"/>
              <w:rPr>
                <w:rFonts w:ascii="Arial" w:eastAsia="Arial" w:hAnsi="Arial" w:cs="Arial"/>
                <w:color w:val="000000"/>
                <w:sz w:val="24"/>
                <w:szCs w:val="24"/>
              </w:rPr>
            </w:pPr>
            <w:r w:rsidRPr="00A06AC6">
              <w:rPr>
                <w:rFonts w:ascii="Arial" w:eastAsia="Arial" w:hAnsi="Arial" w:cs="Arial"/>
                <w:color w:val="000000"/>
                <w:sz w:val="24"/>
                <w:szCs w:val="24"/>
              </w:rPr>
              <w:t>Signature:</w:t>
            </w:r>
          </w:p>
        </w:tc>
        <w:tc>
          <w:tcPr>
            <w:tcW w:w="2980" w:type="dxa"/>
          </w:tcPr>
          <w:p w14:paraId="6DFB9E20" w14:textId="77777777" w:rsidR="00C819D3" w:rsidRPr="00A06AC6" w:rsidRDefault="00C819D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6032B70" w14:textId="77777777" w:rsidR="00C819D3" w:rsidRPr="00A06AC6" w:rsidRDefault="002E1A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06AC6">
              <w:rPr>
                <w:rFonts w:ascii="Arial" w:eastAsia="Arial" w:hAnsi="Arial" w:cs="Arial"/>
                <w:color w:val="000000"/>
                <w:sz w:val="24"/>
                <w:szCs w:val="24"/>
              </w:rPr>
              <w:t>Signature:</w:t>
            </w:r>
          </w:p>
        </w:tc>
        <w:tc>
          <w:tcPr>
            <w:tcW w:w="3108" w:type="dxa"/>
          </w:tcPr>
          <w:p w14:paraId="70DF9E56" w14:textId="77777777" w:rsidR="00C819D3" w:rsidRPr="00A06AC6" w:rsidRDefault="00C819D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C819D3" w:rsidRPr="00A06AC6" w14:paraId="188529F2" w14:textId="77777777" w:rsidTr="00C819D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ED90B35" w14:textId="77777777" w:rsidR="00C819D3" w:rsidRPr="00A06AC6" w:rsidRDefault="002E1AD6">
            <w:pPr>
              <w:keepNext/>
              <w:pBdr>
                <w:top w:val="nil"/>
                <w:left w:val="nil"/>
                <w:bottom w:val="nil"/>
                <w:right w:val="nil"/>
                <w:between w:val="nil"/>
              </w:pBdr>
              <w:spacing w:before="240" w:after="120"/>
              <w:rPr>
                <w:rFonts w:ascii="Arial" w:eastAsia="Arial" w:hAnsi="Arial" w:cs="Arial"/>
                <w:color w:val="000000"/>
                <w:sz w:val="24"/>
                <w:szCs w:val="24"/>
              </w:rPr>
            </w:pPr>
            <w:r w:rsidRPr="00A06AC6">
              <w:rPr>
                <w:rFonts w:ascii="Arial" w:eastAsia="Arial" w:hAnsi="Arial" w:cs="Arial"/>
                <w:color w:val="000000"/>
                <w:sz w:val="24"/>
                <w:szCs w:val="24"/>
              </w:rPr>
              <w:t>Name:</w:t>
            </w:r>
          </w:p>
        </w:tc>
        <w:tc>
          <w:tcPr>
            <w:tcW w:w="2980" w:type="dxa"/>
          </w:tcPr>
          <w:p w14:paraId="44E871BC" w14:textId="77777777" w:rsidR="00C819D3" w:rsidRPr="00A06AC6" w:rsidRDefault="00C819D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871540E" w14:textId="77777777" w:rsidR="00C819D3" w:rsidRPr="00A06AC6" w:rsidRDefault="002E1A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06AC6">
              <w:rPr>
                <w:rFonts w:ascii="Arial" w:eastAsia="Arial" w:hAnsi="Arial" w:cs="Arial"/>
                <w:color w:val="000000"/>
                <w:sz w:val="24"/>
                <w:szCs w:val="24"/>
              </w:rPr>
              <w:t>Name:</w:t>
            </w:r>
          </w:p>
        </w:tc>
        <w:tc>
          <w:tcPr>
            <w:tcW w:w="3108" w:type="dxa"/>
          </w:tcPr>
          <w:p w14:paraId="144A5D23" w14:textId="77777777" w:rsidR="00C819D3" w:rsidRPr="00A06AC6" w:rsidRDefault="00C819D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C819D3" w:rsidRPr="00A06AC6" w14:paraId="74C08F49" w14:textId="77777777" w:rsidTr="00C819D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77ECC7F" w14:textId="77777777" w:rsidR="00C819D3" w:rsidRPr="00A06AC6" w:rsidRDefault="002E1AD6">
            <w:pPr>
              <w:keepNext/>
              <w:pBdr>
                <w:top w:val="nil"/>
                <w:left w:val="nil"/>
                <w:bottom w:val="nil"/>
                <w:right w:val="nil"/>
                <w:between w:val="nil"/>
              </w:pBdr>
              <w:spacing w:before="240" w:after="120"/>
              <w:rPr>
                <w:rFonts w:ascii="Arial" w:eastAsia="Arial" w:hAnsi="Arial" w:cs="Arial"/>
                <w:color w:val="000000"/>
                <w:sz w:val="24"/>
                <w:szCs w:val="24"/>
              </w:rPr>
            </w:pPr>
            <w:r w:rsidRPr="00A06AC6">
              <w:rPr>
                <w:rFonts w:ascii="Arial" w:eastAsia="Arial" w:hAnsi="Arial" w:cs="Arial"/>
                <w:color w:val="000000"/>
                <w:sz w:val="24"/>
                <w:szCs w:val="24"/>
              </w:rPr>
              <w:t>Role:</w:t>
            </w:r>
          </w:p>
        </w:tc>
        <w:tc>
          <w:tcPr>
            <w:tcW w:w="2980" w:type="dxa"/>
          </w:tcPr>
          <w:p w14:paraId="738610EB" w14:textId="77777777" w:rsidR="00C819D3" w:rsidRPr="00A06AC6" w:rsidRDefault="00C819D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A2E199E" w14:textId="77777777" w:rsidR="00C819D3" w:rsidRPr="00A06AC6" w:rsidRDefault="002E1A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06AC6">
              <w:rPr>
                <w:rFonts w:ascii="Arial" w:eastAsia="Arial" w:hAnsi="Arial" w:cs="Arial"/>
                <w:color w:val="000000"/>
                <w:sz w:val="24"/>
                <w:szCs w:val="24"/>
              </w:rPr>
              <w:t>Role:</w:t>
            </w:r>
          </w:p>
        </w:tc>
        <w:tc>
          <w:tcPr>
            <w:tcW w:w="3108" w:type="dxa"/>
          </w:tcPr>
          <w:p w14:paraId="637805D2" w14:textId="77777777" w:rsidR="00C819D3" w:rsidRPr="00A06AC6" w:rsidRDefault="00C819D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C819D3" w:rsidRPr="00A06AC6" w14:paraId="0B5D46CC" w14:textId="77777777" w:rsidTr="00C819D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3101716D" w14:textId="77777777" w:rsidR="00C819D3" w:rsidRPr="00A06AC6" w:rsidRDefault="002E1AD6">
            <w:pPr>
              <w:keepNext/>
              <w:pBdr>
                <w:top w:val="nil"/>
                <w:left w:val="nil"/>
                <w:bottom w:val="nil"/>
                <w:right w:val="nil"/>
                <w:between w:val="nil"/>
              </w:pBdr>
              <w:spacing w:before="240" w:after="120"/>
              <w:rPr>
                <w:rFonts w:ascii="Arial" w:eastAsia="Arial" w:hAnsi="Arial" w:cs="Arial"/>
                <w:color w:val="000000"/>
                <w:sz w:val="24"/>
                <w:szCs w:val="24"/>
              </w:rPr>
            </w:pPr>
            <w:r w:rsidRPr="00A06AC6">
              <w:rPr>
                <w:rFonts w:ascii="Arial" w:eastAsia="Arial" w:hAnsi="Arial" w:cs="Arial"/>
                <w:color w:val="000000"/>
                <w:sz w:val="24"/>
                <w:szCs w:val="24"/>
              </w:rPr>
              <w:t>Date:</w:t>
            </w:r>
          </w:p>
        </w:tc>
        <w:tc>
          <w:tcPr>
            <w:tcW w:w="2980" w:type="dxa"/>
          </w:tcPr>
          <w:p w14:paraId="463F29E8" w14:textId="77777777" w:rsidR="00C819D3" w:rsidRPr="00A06AC6" w:rsidRDefault="00C819D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D4EC514" w14:textId="77777777" w:rsidR="00C819D3" w:rsidRPr="00A06AC6" w:rsidRDefault="002E1A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A06AC6">
              <w:rPr>
                <w:rFonts w:ascii="Arial" w:eastAsia="Arial" w:hAnsi="Arial" w:cs="Arial"/>
                <w:color w:val="000000"/>
                <w:sz w:val="24"/>
                <w:szCs w:val="24"/>
              </w:rPr>
              <w:t>Date:</w:t>
            </w:r>
          </w:p>
        </w:tc>
        <w:tc>
          <w:tcPr>
            <w:tcW w:w="3108" w:type="dxa"/>
          </w:tcPr>
          <w:p w14:paraId="3B7B4B86" w14:textId="77777777" w:rsidR="00C819D3" w:rsidRPr="00A06AC6" w:rsidRDefault="00C819D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5630AD66" w14:textId="6AF9A2D4" w:rsidR="00C819D3" w:rsidRPr="00A06AC6" w:rsidRDefault="00C819D3" w:rsidP="4EEE0610">
      <w:pPr>
        <w:rPr>
          <w:rFonts w:ascii="Arial" w:eastAsia="Arial" w:hAnsi="Arial" w:cs="Arial"/>
          <w:color w:val="1F497D" w:themeColor="text2"/>
          <w:sz w:val="24"/>
          <w:szCs w:val="24"/>
        </w:rPr>
      </w:pPr>
    </w:p>
    <w:sectPr w:rsidR="00C819D3" w:rsidRPr="00A06AC6">
      <w:headerReference w:type="even" r:id="rId14"/>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3F9EE" w14:textId="77777777" w:rsidR="00D92E12" w:rsidRDefault="00D92E12">
      <w:pPr>
        <w:spacing w:after="0" w:line="240" w:lineRule="auto"/>
      </w:pPr>
      <w:r>
        <w:separator/>
      </w:r>
    </w:p>
  </w:endnote>
  <w:endnote w:type="continuationSeparator" w:id="0">
    <w:p w14:paraId="4FCE7CBA" w14:textId="77777777" w:rsidR="00D92E12" w:rsidRDefault="00D9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17700" w14:textId="77777777" w:rsidR="00C819D3" w:rsidRDefault="002E1AD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4A9282FE" w14:textId="77777777" w:rsidR="00C819D3" w:rsidRDefault="002E1A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81239">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68C1194" w14:textId="77777777" w:rsidR="00C819D3" w:rsidRDefault="002E1AD6">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04FF1" w14:textId="77777777" w:rsidR="00C819D3" w:rsidRDefault="00C819D3">
    <w:pPr>
      <w:tabs>
        <w:tab w:val="center" w:pos="4513"/>
        <w:tab w:val="right" w:pos="9026"/>
      </w:tabs>
      <w:spacing w:after="0"/>
      <w:jc w:val="both"/>
      <w:rPr>
        <w:color w:val="A6A6A6"/>
      </w:rPr>
    </w:pPr>
  </w:p>
  <w:p w14:paraId="0E021F13" w14:textId="77777777" w:rsidR="00C819D3" w:rsidRDefault="002E1AD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CD89AEC" w14:textId="77777777" w:rsidR="00C819D3" w:rsidRDefault="002E1A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D5A4080" w14:textId="77777777" w:rsidR="00C819D3" w:rsidRDefault="002E1AD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308A1" w14:textId="77777777" w:rsidR="00D92E12" w:rsidRDefault="00D92E12">
      <w:pPr>
        <w:spacing w:after="0" w:line="240" w:lineRule="auto"/>
      </w:pPr>
      <w:r>
        <w:separator/>
      </w:r>
    </w:p>
  </w:footnote>
  <w:footnote w:type="continuationSeparator" w:id="0">
    <w:p w14:paraId="5B593354" w14:textId="77777777" w:rsidR="00D92E12" w:rsidRDefault="00D9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A6C90" w14:textId="6BF94E19" w:rsidR="00BD2A15" w:rsidRDefault="00BD2A15">
    <w:pPr>
      <w:pStyle w:val="Header"/>
    </w:pPr>
    <w:r>
      <w:rPr>
        <w:noProof/>
      </w:rPr>
      <mc:AlternateContent>
        <mc:Choice Requires="wps">
          <w:drawing>
            <wp:anchor distT="0" distB="0" distL="0" distR="0" simplePos="0" relativeHeight="251659264" behindDoc="0" locked="0" layoutInCell="1" allowOverlap="1" wp14:anchorId="5635F344" wp14:editId="002A4478">
              <wp:simplePos x="635" y="635"/>
              <wp:positionH relativeFrom="page">
                <wp:align>left</wp:align>
              </wp:positionH>
              <wp:positionV relativeFrom="page">
                <wp:align>top</wp:align>
              </wp:positionV>
              <wp:extent cx="443865" cy="443865"/>
              <wp:effectExtent l="0" t="0" r="13970" b="12065"/>
              <wp:wrapNone/>
              <wp:docPr id="1456487609" name="Text Box 2" descr="Dell Customer Communication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7DBDC" w14:textId="2CBA6CFA" w:rsidR="00BD2A15" w:rsidRPr="00BD2A15" w:rsidRDefault="00BD2A15" w:rsidP="00BD2A15">
                          <w:pPr>
                            <w:spacing w:after="0"/>
                            <w:rPr>
                              <w:rFonts w:cs="Calibri"/>
                              <w:noProof/>
                              <w:color w:val="737373"/>
                              <w:sz w:val="20"/>
                              <w:szCs w:val="20"/>
                            </w:rPr>
                          </w:pPr>
                          <w:r w:rsidRPr="00BD2A15">
                            <w:rPr>
                              <w:rFonts w:cs="Calibri"/>
                              <w:noProof/>
                              <w:color w:val="737373"/>
                              <w:sz w:val="20"/>
                              <w:szCs w:val="20"/>
                            </w:rPr>
                            <w:t>Dell Customer Communication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35F344" id="_x0000_t202" coordsize="21600,21600" o:spt="202" path="m,l,21600r21600,l21600,xe">
              <v:stroke joinstyle="miter"/>
              <v:path gradientshapeok="t" o:connecttype="rect"/>
            </v:shapetype>
            <v:shape id="Text Box 2" o:spid="_x0000_s1026" type="#_x0000_t202" alt="Dell Customer Communication -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1F7DBDC" w14:textId="2CBA6CFA" w:rsidR="00BD2A15" w:rsidRPr="00BD2A15" w:rsidRDefault="00BD2A15" w:rsidP="00BD2A15">
                    <w:pPr>
                      <w:spacing w:after="0"/>
                      <w:rPr>
                        <w:rFonts w:cs="Calibri"/>
                        <w:noProof/>
                        <w:color w:val="737373"/>
                        <w:sz w:val="20"/>
                        <w:szCs w:val="20"/>
                      </w:rPr>
                    </w:pPr>
                    <w:r w:rsidRPr="00BD2A15">
                      <w:rPr>
                        <w:rFonts w:cs="Calibri"/>
                        <w:noProof/>
                        <w:color w:val="737373"/>
                        <w:sz w:val="20"/>
                        <w:szCs w:val="20"/>
                      </w:rPr>
                      <w:t>Dell Customer Communication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DEF32" w14:textId="14D7781D" w:rsidR="00C819D3" w:rsidRDefault="00BD2A1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29279BC5" wp14:editId="5370979E">
              <wp:simplePos x="914400" y="449580"/>
              <wp:positionH relativeFrom="page">
                <wp:align>left</wp:align>
              </wp:positionH>
              <wp:positionV relativeFrom="page">
                <wp:align>top</wp:align>
              </wp:positionV>
              <wp:extent cx="443865" cy="443865"/>
              <wp:effectExtent l="0" t="0" r="13970" b="12065"/>
              <wp:wrapNone/>
              <wp:docPr id="768703690" name="Text Box 3" descr="Dell Customer Communication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4516F" w14:textId="1D74BF81" w:rsidR="00BD2A15" w:rsidRPr="00BD2A15" w:rsidRDefault="00BD2A15" w:rsidP="00BD2A15">
                          <w:pPr>
                            <w:spacing w:after="0"/>
                            <w:rPr>
                              <w:rFonts w:cs="Calibri"/>
                              <w:noProof/>
                              <w:color w:val="737373"/>
                              <w:sz w:val="20"/>
                              <w:szCs w:val="20"/>
                            </w:rPr>
                          </w:pPr>
                          <w:r w:rsidRPr="00BD2A15">
                            <w:rPr>
                              <w:rFonts w:cs="Calibri"/>
                              <w:noProof/>
                              <w:color w:val="737373"/>
                              <w:sz w:val="20"/>
                              <w:szCs w:val="20"/>
                            </w:rPr>
                            <w:t>Dell Customer Communication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279BC5" id="_x0000_t202" coordsize="21600,21600" o:spt="202" path="m,l,21600r21600,l21600,xe">
              <v:stroke joinstyle="miter"/>
              <v:path gradientshapeok="t" o:connecttype="rect"/>
            </v:shapetype>
            <v:shape id="Text Box 3" o:spid="_x0000_s1027" type="#_x0000_t202" alt="Dell Customer Communication - 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3C4516F" w14:textId="1D74BF81" w:rsidR="00BD2A15" w:rsidRPr="00BD2A15" w:rsidRDefault="00BD2A15" w:rsidP="00BD2A15">
                    <w:pPr>
                      <w:spacing w:after="0"/>
                      <w:rPr>
                        <w:rFonts w:cs="Calibri"/>
                        <w:noProof/>
                        <w:color w:val="737373"/>
                        <w:sz w:val="20"/>
                        <w:szCs w:val="20"/>
                      </w:rPr>
                    </w:pPr>
                    <w:r w:rsidRPr="00BD2A15">
                      <w:rPr>
                        <w:rFonts w:cs="Calibri"/>
                        <w:noProof/>
                        <w:color w:val="737373"/>
                        <w:sz w:val="20"/>
                        <w:szCs w:val="20"/>
                      </w:rPr>
                      <w:t>Dell Customer Communication - Confidential</w:t>
                    </w:r>
                  </w:p>
                </w:txbxContent>
              </v:textbox>
              <w10:wrap anchorx="page" anchory="page"/>
            </v:shape>
          </w:pict>
        </mc:Fallback>
      </mc:AlternateContent>
    </w:r>
    <w:r w:rsidR="002E1AD6">
      <w:rPr>
        <w:rFonts w:ascii="Arial" w:eastAsia="Arial" w:hAnsi="Arial" w:cs="Arial"/>
        <w:b/>
        <w:color w:val="000000"/>
        <w:sz w:val="20"/>
        <w:szCs w:val="20"/>
      </w:rPr>
      <w:t>Framework Schedule 6a (Order Form Template and Call-Off Schedules)</w:t>
    </w:r>
  </w:p>
  <w:p w14:paraId="518D642B" w14:textId="77777777" w:rsidR="00C819D3" w:rsidRDefault="002E1A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A81F" w14:textId="6B713C20" w:rsidR="00C819D3" w:rsidRDefault="00BD2A1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21C961A" wp14:editId="131E9352">
              <wp:simplePos x="635" y="635"/>
              <wp:positionH relativeFrom="page">
                <wp:align>left</wp:align>
              </wp:positionH>
              <wp:positionV relativeFrom="page">
                <wp:align>top</wp:align>
              </wp:positionV>
              <wp:extent cx="443865" cy="443865"/>
              <wp:effectExtent l="0" t="0" r="13970" b="12065"/>
              <wp:wrapNone/>
              <wp:docPr id="1018092106" name="Text Box 1" descr="Dell Customer Communication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3D7DF3" w14:textId="65159F2E" w:rsidR="00BD2A15" w:rsidRPr="00BD2A15" w:rsidRDefault="00BD2A15" w:rsidP="00BD2A15">
                          <w:pPr>
                            <w:spacing w:after="0"/>
                            <w:rPr>
                              <w:rFonts w:cs="Calibri"/>
                              <w:noProof/>
                              <w:color w:val="737373"/>
                              <w:sz w:val="20"/>
                              <w:szCs w:val="20"/>
                            </w:rPr>
                          </w:pPr>
                          <w:r w:rsidRPr="00BD2A15">
                            <w:rPr>
                              <w:rFonts w:cs="Calibri"/>
                              <w:noProof/>
                              <w:color w:val="737373"/>
                              <w:sz w:val="20"/>
                              <w:szCs w:val="20"/>
                            </w:rPr>
                            <w:t>Dell Customer Communication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1C961A" id="_x0000_t202" coordsize="21600,21600" o:spt="202" path="m,l,21600r21600,l21600,xe">
              <v:stroke joinstyle="miter"/>
              <v:path gradientshapeok="t" o:connecttype="rect"/>
            </v:shapetype>
            <v:shape id="Text Box 1" o:spid="_x0000_s1028" type="#_x0000_t202" alt="Dell Customer Communication -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F3D7DF3" w14:textId="65159F2E" w:rsidR="00BD2A15" w:rsidRPr="00BD2A15" w:rsidRDefault="00BD2A15" w:rsidP="00BD2A15">
                    <w:pPr>
                      <w:spacing w:after="0"/>
                      <w:rPr>
                        <w:rFonts w:cs="Calibri"/>
                        <w:noProof/>
                        <w:color w:val="737373"/>
                        <w:sz w:val="20"/>
                        <w:szCs w:val="20"/>
                      </w:rPr>
                    </w:pPr>
                    <w:r w:rsidRPr="00BD2A15">
                      <w:rPr>
                        <w:rFonts w:cs="Calibri"/>
                        <w:noProof/>
                        <w:color w:val="737373"/>
                        <w:sz w:val="20"/>
                        <w:szCs w:val="20"/>
                      </w:rPr>
                      <w:t>Dell Customer Communication - Confidential</w:t>
                    </w:r>
                  </w:p>
                </w:txbxContent>
              </v:textbox>
              <w10:wrap anchorx="page" anchory="page"/>
            </v:shape>
          </w:pict>
        </mc:Fallback>
      </mc:AlternateContent>
    </w:r>
    <w:r w:rsidR="002E1AD6">
      <w:rPr>
        <w:rFonts w:ascii="Arial" w:eastAsia="Arial" w:hAnsi="Arial" w:cs="Arial"/>
        <w:b/>
        <w:color w:val="000000"/>
        <w:sz w:val="20"/>
        <w:szCs w:val="20"/>
      </w:rPr>
      <w:t>Framework Schedule 6 (Order Form Template and Call-Off Schedules)</w:t>
    </w:r>
  </w:p>
  <w:p w14:paraId="15A296F3" w14:textId="77777777" w:rsidR="00C819D3" w:rsidRDefault="002E1A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57527"/>
    <w:multiLevelType w:val="multilevel"/>
    <w:tmpl w:val="595EFC5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522240"/>
    <w:multiLevelType w:val="multilevel"/>
    <w:tmpl w:val="6738341E"/>
    <w:lvl w:ilvl="0">
      <w:start w:val="1"/>
      <w:numFmt w:val="bullet"/>
      <w:pStyle w:val="GPSL1SCHEDULEHeading"/>
      <w:lvlText w:val="●"/>
      <w:lvlJc w:val="left"/>
      <w:pPr>
        <w:ind w:left="1080" w:hanging="360"/>
      </w:pPr>
      <w:rPr>
        <w:rFonts w:ascii="Noto Sans Symbols" w:eastAsia="Noto Sans Symbols" w:hAnsi="Noto Sans Symbols" w:cs="Noto Sans Symbols"/>
      </w:rPr>
    </w:lvl>
    <w:lvl w:ilvl="1">
      <w:start w:val="1"/>
      <w:numFmt w:val="bullet"/>
      <w:pStyle w:val="11table"/>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5F90985"/>
    <w:multiLevelType w:val="multilevel"/>
    <w:tmpl w:val="BF940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C386801"/>
    <w:multiLevelType w:val="multilevel"/>
    <w:tmpl w:val="8E2C9EE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4506633">
    <w:abstractNumId w:val="1"/>
  </w:num>
  <w:num w:numId="2" w16cid:durableId="1815441801">
    <w:abstractNumId w:val="2"/>
  </w:num>
  <w:num w:numId="3" w16cid:durableId="1879078468">
    <w:abstractNumId w:val="3"/>
  </w:num>
  <w:num w:numId="4" w16cid:durableId="156987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9D3"/>
    <w:rsid w:val="00081239"/>
    <w:rsid w:val="0008261E"/>
    <w:rsid w:val="000D179D"/>
    <w:rsid w:val="001845DF"/>
    <w:rsid w:val="001E1C76"/>
    <w:rsid w:val="0028774E"/>
    <w:rsid w:val="002E1AD6"/>
    <w:rsid w:val="003343FB"/>
    <w:rsid w:val="00343A6E"/>
    <w:rsid w:val="00413C48"/>
    <w:rsid w:val="0041DBA9"/>
    <w:rsid w:val="0042592F"/>
    <w:rsid w:val="0049154C"/>
    <w:rsid w:val="004E6F44"/>
    <w:rsid w:val="00533938"/>
    <w:rsid w:val="005C7E24"/>
    <w:rsid w:val="007C4EAD"/>
    <w:rsid w:val="007E42EB"/>
    <w:rsid w:val="00800547"/>
    <w:rsid w:val="00803642"/>
    <w:rsid w:val="008B0540"/>
    <w:rsid w:val="009D1B98"/>
    <w:rsid w:val="00A06AC6"/>
    <w:rsid w:val="00AC2F07"/>
    <w:rsid w:val="00BD2A15"/>
    <w:rsid w:val="00C566EF"/>
    <w:rsid w:val="00C819D3"/>
    <w:rsid w:val="00CE3CAE"/>
    <w:rsid w:val="00D92E12"/>
    <w:rsid w:val="00DC320D"/>
    <w:rsid w:val="00DF3613"/>
    <w:rsid w:val="00E27C1B"/>
    <w:rsid w:val="00E3435F"/>
    <w:rsid w:val="00F34175"/>
    <w:rsid w:val="00FE384C"/>
    <w:rsid w:val="039971A5"/>
    <w:rsid w:val="0569DE6C"/>
    <w:rsid w:val="06E8BE23"/>
    <w:rsid w:val="08A9626D"/>
    <w:rsid w:val="091FD41C"/>
    <w:rsid w:val="0D48BB20"/>
    <w:rsid w:val="14DDA9DA"/>
    <w:rsid w:val="1852A673"/>
    <w:rsid w:val="191E724C"/>
    <w:rsid w:val="1C5D6E55"/>
    <w:rsid w:val="1C8B78AE"/>
    <w:rsid w:val="1DC4DD55"/>
    <w:rsid w:val="1E264474"/>
    <w:rsid w:val="1F28EA53"/>
    <w:rsid w:val="1F6091BC"/>
    <w:rsid w:val="1FAE734C"/>
    <w:rsid w:val="20AE4A92"/>
    <w:rsid w:val="244C3D0F"/>
    <w:rsid w:val="252D4B58"/>
    <w:rsid w:val="278E459D"/>
    <w:rsid w:val="27D9A40C"/>
    <w:rsid w:val="28B6A6F4"/>
    <w:rsid w:val="2B20BA66"/>
    <w:rsid w:val="2B2E6E98"/>
    <w:rsid w:val="2C30DE6D"/>
    <w:rsid w:val="30149B16"/>
    <w:rsid w:val="3343B701"/>
    <w:rsid w:val="338D517A"/>
    <w:rsid w:val="3408B1B3"/>
    <w:rsid w:val="353443BE"/>
    <w:rsid w:val="37C092D6"/>
    <w:rsid w:val="383445D9"/>
    <w:rsid w:val="3C1D6C66"/>
    <w:rsid w:val="3C253CE7"/>
    <w:rsid w:val="3CFAB0DA"/>
    <w:rsid w:val="3DD8E6B7"/>
    <w:rsid w:val="3FE409F0"/>
    <w:rsid w:val="46582C0D"/>
    <w:rsid w:val="4691CFA2"/>
    <w:rsid w:val="46B7C510"/>
    <w:rsid w:val="48E377BE"/>
    <w:rsid w:val="4A5D588D"/>
    <w:rsid w:val="4B5CB87E"/>
    <w:rsid w:val="4B7FB35E"/>
    <w:rsid w:val="4B970F27"/>
    <w:rsid w:val="4C293DF6"/>
    <w:rsid w:val="4C3053C8"/>
    <w:rsid w:val="4C54E0AE"/>
    <w:rsid w:val="4C7199DB"/>
    <w:rsid w:val="4D8DAAD8"/>
    <w:rsid w:val="4EEE0610"/>
    <w:rsid w:val="51E6E33D"/>
    <w:rsid w:val="5237BC00"/>
    <w:rsid w:val="576844D1"/>
    <w:rsid w:val="587213DF"/>
    <w:rsid w:val="595313DB"/>
    <w:rsid w:val="599E9D29"/>
    <w:rsid w:val="59D57EA0"/>
    <w:rsid w:val="5B2146C0"/>
    <w:rsid w:val="5DD17263"/>
    <w:rsid w:val="5E4B84F1"/>
    <w:rsid w:val="5E9D4ED0"/>
    <w:rsid w:val="5EAC7E99"/>
    <w:rsid w:val="5EEEF74B"/>
    <w:rsid w:val="60F02156"/>
    <w:rsid w:val="61CAC4EA"/>
    <w:rsid w:val="63AB1FA4"/>
    <w:rsid w:val="661CBC8D"/>
    <w:rsid w:val="671D7D47"/>
    <w:rsid w:val="6726A405"/>
    <w:rsid w:val="69AF5F6A"/>
    <w:rsid w:val="6BA08F1A"/>
    <w:rsid w:val="6C752402"/>
    <w:rsid w:val="6E4C7C29"/>
    <w:rsid w:val="6F608DE2"/>
    <w:rsid w:val="73D2612F"/>
    <w:rsid w:val="76EA10DB"/>
    <w:rsid w:val="78E4A282"/>
    <w:rsid w:val="7928EC9B"/>
    <w:rsid w:val="7D3ED0D9"/>
    <w:rsid w:val="7DCE4DA5"/>
    <w:rsid w:val="7ECF26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1FEC69"/>
  <w15:docId w15:val="{9C93C586-D98A-4E15-A533-19A69AF4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684905">
      <w:bodyDiv w:val="1"/>
      <w:marLeft w:val="0"/>
      <w:marRight w:val="0"/>
      <w:marTop w:val="0"/>
      <w:marBottom w:val="0"/>
      <w:divBdr>
        <w:top w:val="none" w:sz="0" w:space="0" w:color="auto"/>
        <w:left w:val="none" w:sz="0" w:space="0" w:color="auto"/>
        <w:bottom w:val="none" w:sz="0" w:space="0" w:color="auto"/>
        <w:right w:val="none" w:sz="0" w:space="0" w:color="auto"/>
      </w:divBdr>
    </w:div>
    <w:div w:id="901717282">
      <w:bodyDiv w:val="1"/>
      <w:marLeft w:val="0"/>
      <w:marRight w:val="0"/>
      <w:marTop w:val="0"/>
      <w:marBottom w:val="0"/>
      <w:divBdr>
        <w:top w:val="none" w:sz="0" w:space="0" w:color="auto"/>
        <w:left w:val="none" w:sz="0" w:space="0" w:color="auto"/>
        <w:bottom w:val="none" w:sz="0" w:space="0" w:color="auto"/>
        <w:right w:val="none" w:sz="0" w:space="0" w:color="auto"/>
      </w:divBdr>
    </w:div>
    <w:div w:id="194507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gitalfinance@ics.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YMOSknKa0WqF1ppNTCUwwrxyw==">CgMxLjAyCWguMzBqMHpsbDIIaC5namRneHM4AHIhMVl3MWk3em44WWpGd0cxaUFaWV9WeHFGeGlIYkhral9G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2024-08-02T18:18:19+00:00</Date_x0020_Opened>
    <LegacyData xmlns="aaacb922-5235-4a66-b188-303b9b46fbd7" xsi:nil="true"/>
    <Descriptor xmlns="0063f72e-ace3-48fb-9c1f-5b513408b31f" xsi:nil="true"/>
    <Security_x0020_Classification xmlns="0063f72e-ace3-48fb-9c1f-5b513408b31f">OFFICIAL</Security_x0020_Classification>
    <TaxCatchAll xmlns="bf17926d-0d60-41ee-9211-49c87b2d713d">
      <Value>1</Value>
    </TaxCatchAll>
    <Retention_x0020_Label xmlns="a8f60570-4bd3-4f2b-950b-a996de8ab151" xsi:nil="true"/>
    <Date_x0020_Closed xmlns="b413c3fd-5a3b-4239-b985-69032e371c04" xsi:nil="true"/>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_dlc_DocId xmlns="bf17926d-0d60-41ee-9211-49c87b2d713d">547ZAAXTDT4U-1398752263-1777</_dlc_DocId>
    <_dlc_DocIdUrl xmlns="bf17926d-0d60-41ee-9211-49c87b2d713d">
      <Url>https://beisgov.sharepoint.com/sites/Commercial-BEISDigitalHub/_layouts/15/DocIdRedir.aspx?ID=547ZAAXTDT4U-1398752263-1777</Url>
      <Description>547ZAAXTDT4U-1398752263-1777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9" ma:contentTypeDescription="Create a new document." ma:contentTypeScope="" ma:versionID="fef9eba00ed53be7f34559b73b303d5c">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2c641cc19aaeb9b4f5ac8a38519360c2"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05D6CF-FDEC-4C87-9790-A536C3162986}">
  <ds:schemaRefs>
    <ds:schemaRef ds:uri="http://schemas.microsoft.com/sharepoint/v3/contenttype/forms"/>
  </ds:schemaRefs>
</ds:datastoreItem>
</file>

<file path=customXml/itemProps3.xml><?xml version="1.0" encoding="utf-8"?>
<ds:datastoreItem xmlns:ds="http://schemas.openxmlformats.org/officeDocument/2006/customXml" ds:itemID="{27A19E95-8E4F-4F06-9BDA-A4E137CA4F3C}">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bf17926d-0d60-41ee-9211-49c87b2d713d"/>
    <ds:schemaRef ds:uri="a8f60570-4bd3-4f2b-950b-a996de8ab151"/>
  </ds:schemaRefs>
</ds:datastoreItem>
</file>

<file path=customXml/itemProps4.xml><?xml version="1.0" encoding="utf-8"?>
<ds:datastoreItem xmlns:ds="http://schemas.openxmlformats.org/officeDocument/2006/customXml" ds:itemID="{B79DC0B3-34BB-4FCE-B594-681ADD0DA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9FFC7F-B4A0-4C40-8861-89C5CC148A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Jones2, Amanda (ICS)</cp:lastModifiedBy>
  <cp:revision>2</cp:revision>
  <dcterms:created xsi:type="dcterms:W3CDTF">2024-09-18T15:12:00Z</dcterms:created>
  <dcterms:modified xsi:type="dcterms:W3CDTF">2024-09-18T15:12:00Z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0x010100B1C091BE59D47946BB6FB6B3075EA7B0</vt:lpwstr>
  </property>
  <property fmtid="{D5CDD505-2E9C-101B-9397-08002B2CF9AE}" pid="4" name="Business Unit">
    <vt:lpwstr>1;#BEIS|594de1fb-2f2e-49e8-a305-5172f7f325d0</vt:lpwstr>
  </property>
  <property fmtid="{D5CDD505-2E9C-101B-9397-08002B2CF9AE}" pid="5" name="_dlc_DocIdItemGuid">
    <vt:lpwstr>49fcbfbc-7d14-4326-b66c-98f8ac84ab23</vt:lpwstr>
  </property>
  <property fmtid="{D5CDD505-2E9C-101B-9397-08002B2CF9AE}" pid="6" name="MSIP_Label_ba62f585-b40f-4ab9-bafe-39150f03d124_Enabled">
    <vt:lpwstr>true</vt:lpwstr>
  </property>
  <property fmtid="{D5CDD505-2E9C-101B-9397-08002B2CF9AE}" pid="7" name="MSIP_Label_ba62f585-b40f-4ab9-bafe-39150f03d124_SetDate">
    <vt:lpwstr>2024-08-03T10:32:05Z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661e7931-656e-4f3d-ac98-d0f8d960b0a9</vt:lpwstr>
  </property>
  <property fmtid="{D5CDD505-2E9C-101B-9397-08002B2CF9AE}" pid="12" name="MSIP_Label_ba62f585-b40f-4ab9-bafe-39150f03d124_ContentBits">
    <vt:lpwstr>0</vt:lpwstr>
  </property>
  <property fmtid="{D5CDD505-2E9C-101B-9397-08002B2CF9AE}" pid="13" name="ClassificationContentMarkingHeaderShapeIds">
    <vt:lpwstr>3caeda4a,56d03cb9,2dd17cca</vt:lpwstr>
  </property>
  <property fmtid="{D5CDD505-2E9C-101B-9397-08002B2CF9AE}" pid="14" name="ClassificationContentMarkingHeaderFontProps">
    <vt:lpwstr>#737373,10,Calibri</vt:lpwstr>
  </property>
  <property fmtid="{D5CDD505-2E9C-101B-9397-08002B2CF9AE}" pid="15" name="ClassificationContentMarkingHeaderText">
    <vt:lpwstr>Dell Customer Communication - Confidential</vt:lpwstr>
  </property>
  <property fmtid="{D5CDD505-2E9C-101B-9397-08002B2CF9AE}" pid="16" name="MSIP_Label_80744d05-bb34-4b7a-90cc-132cbdb578be_Enabled">
    <vt:lpwstr>true</vt:lpwstr>
  </property>
  <property fmtid="{D5CDD505-2E9C-101B-9397-08002B2CF9AE}" pid="17" name="MSIP_Label_80744d05-bb34-4b7a-90cc-132cbdb578be_SetDate">
    <vt:lpwstr>2024-08-23T11:16:25Z</vt:lpwstr>
  </property>
  <property fmtid="{D5CDD505-2E9C-101B-9397-08002B2CF9AE}" pid="18" name="MSIP_Label_80744d05-bb34-4b7a-90cc-132cbdb578be_Method">
    <vt:lpwstr>Privileged</vt:lpwstr>
  </property>
  <property fmtid="{D5CDD505-2E9C-101B-9397-08002B2CF9AE}" pid="19" name="MSIP_Label_80744d05-bb34-4b7a-90cc-132cbdb578be_Name">
    <vt:lpwstr>No Protection (Label Only)</vt:lpwstr>
  </property>
  <property fmtid="{D5CDD505-2E9C-101B-9397-08002B2CF9AE}" pid="20" name="MSIP_Label_80744d05-bb34-4b7a-90cc-132cbdb578be_SiteId">
    <vt:lpwstr>945c199a-83a2-4e80-9f8c-5a91be5752dd</vt:lpwstr>
  </property>
  <property fmtid="{D5CDD505-2E9C-101B-9397-08002B2CF9AE}" pid="21" name="MSIP_Label_80744d05-bb34-4b7a-90cc-132cbdb578be_ActionId">
    <vt:lpwstr>1a4abb09-1116-4ab4-a581-03cbb6774eea</vt:lpwstr>
  </property>
  <property fmtid="{D5CDD505-2E9C-101B-9397-08002B2CF9AE}" pid="22" name="MSIP_Label_80744d05-bb34-4b7a-90cc-132cbdb578be_ContentBits">
    <vt:lpwstr>1</vt:lpwstr>
  </property>
</Properties>
</file>