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970B8" w14:textId="77777777" w:rsidR="00AC4ABE" w:rsidRDefault="00AC4ABE">
      <w:pPr>
        <w:rPr>
          <w:szCs w:val="20"/>
          <w:lang w:val="en-GB"/>
        </w:rPr>
      </w:pPr>
    </w:p>
    <w:p w14:paraId="71C970B9" w14:textId="77777777" w:rsidR="00495190" w:rsidRDefault="00C627D3" w:rsidP="00495190">
      <w:pPr>
        <w:spacing w:line="240" w:lineRule="auto"/>
        <w:rPr>
          <w:rFonts w:cs="Arial"/>
        </w:rPr>
      </w:pPr>
      <w:r>
        <w:rPr>
          <w:rFonts w:cs="Arial"/>
        </w:rPr>
        <w:t>Deloitte LLP</w:t>
      </w:r>
    </w:p>
    <w:p w14:paraId="71C970BA" w14:textId="77777777" w:rsidR="00C627D3" w:rsidRDefault="00C627D3" w:rsidP="00495190">
      <w:pPr>
        <w:spacing w:line="240" w:lineRule="auto"/>
        <w:rPr>
          <w:rFonts w:cs="Arial"/>
        </w:rPr>
      </w:pPr>
      <w:r>
        <w:rPr>
          <w:rFonts w:cs="Arial"/>
        </w:rPr>
        <w:t>Stonecutter Court</w:t>
      </w:r>
    </w:p>
    <w:p w14:paraId="71C970BB" w14:textId="77777777" w:rsidR="00C627D3" w:rsidRDefault="00C627D3" w:rsidP="00495190">
      <w:pPr>
        <w:spacing w:line="240" w:lineRule="auto"/>
        <w:rPr>
          <w:rFonts w:cs="Arial"/>
        </w:rPr>
      </w:pPr>
      <w:r>
        <w:rPr>
          <w:rFonts w:cs="Arial"/>
        </w:rPr>
        <w:t>1 Stonecutter Street</w:t>
      </w:r>
    </w:p>
    <w:p w14:paraId="71C970BC" w14:textId="77777777" w:rsidR="00C627D3" w:rsidRDefault="00C627D3" w:rsidP="00495190">
      <w:pPr>
        <w:spacing w:line="240" w:lineRule="auto"/>
        <w:rPr>
          <w:rFonts w:cs="Arial"/>
        </w:rPr>
      </w:pPr>
      <w:r>
        <w:rPr>
          <w:rFonts w:cs="Arial"/>
        </w:rPr>
        <w:t>London</w:t>
      </w:r>
    </w:p>
    <w:p w14:paraId="71C970BD" w14:textId="77777777" w:rsidR="00C627D3" w:rsidRPr="00A4589E" w:rsidRDefault="00C627D3" w:rsidP="00495190">
      <w:pPr>
        <w:spacing w:line="240" w:lineRule="auto"/>
        <w:rPr>
          <w:rFonts w:cs="Arial"/>
        </w:rPr>
      </w:pPr>
      <w:r>
        <w:rPr>
          <w:rFonts w:cs="Arial"/>
        </w:rPr>
        <w:t>EC4A 4TR</w:t>
      </w:r>
    </w:p>
    <w:p w14:paraId="71C970BE" w14:textId="77777777" w:rsidR="00E33960" w:rsidRDefault="00E33960" w:rsidP="00495190">
      <w:pPr>
        <w:rPr>
          <w:rFonts w:cs="Arial"/>
          <w:shd w:val="clear" w:color="auto" w:fill="FFFF00"/>
        </w:rPr>
      </w:pPr>
    </w:p>
    <w:p w14:paraId="71C970BF" w14:textId="77777777" w:rsidR="00495190" w:rsidRDefault="00D77887" w:rsidP="00495190">
      <w:pPr>
        <w:spacing w:line="240" w:lineRule="auto"/>
        <w:rPr>
          <w:rFonts w:cs="Arial"/>
          <w:b/>
        </w:rPr>
      </w:pPr>
      <w:r>
        <w:rPr>
          <w:rFonts w:cs="Arial"/>
          <w:b/>
        </w:rPr>
        <w:t>Wednesday 24</w:t>
      </w:r>
      <w:r w:rsidR="006F5D86" w:rsidRPr="006F5D86">
        <w:rPr>
          <w:rFonts w:cs="Arial"/>
          <w:b/>
          <w:vertAlign w:val="superscript"/>
        </w:rPr>
        <w:t>rd</w:t>
      </w:r>
      <w:r w:rsidR="006F5D86">
        <w:rPr>
          <w:rFonts w:cs="Arial"/>
          <w:b/>
        </w:rPr>
        <w:t xml:space="preserve"> May 2017</w:t>
      </w:r>
    </w:p>
    <w:p w14:paraId="71C970C0" w14:textId="77777777" w:rsidR="006F5D86" w:rsidRPr="00A4589E" w:rsidRDefault="006F5D86" w:rsidP="00495190">
      <w:pPr>
        <w:spacing w:line="240" w:lineRule="auto"/>
        <w:rPr>
          <w:rFonts w:cs="Arial"/>
          <w:b/>
        </w:rPr>
      </w:pPr>
    </w:p>
    <w:p w14:paraId="71C970C1"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71C970C2" w14:textId="77777777" w:rsidR="00E33960" w:rsidRDefault="00E33960" w:rsidP="00495190">
      <w:pPr>
        <w:spacing w:line="240" w:lineRule="auto"/>
        <w:rPr>
          <w:rFonts w:cs="Arial"/>
        </w:rPr>
      </w:pPr>
    </w:p>
    <w:p w14:paraId="71C970C3" w14:textId="77777777" w:rsidR="00E33960" w:rsidRDefault="00E33960" w:rsidP="00495190">
      <w:pPr>
        <w:spacing w:line="240" w:lineRule="auto"/>
        <w:rPr>
          <w:rFonts w:cs="Arial"/>
        </w:rPr>
      </w:pPr>
    </w:p>
    <w:p w14:paraId="71C970C4" w14:textId="77777777" w:rsidR="006F5D86" w:rsidRPr="0056003F" w:rsidRDefault="009154AB" w:rsidP="006F5D86">
      <w:pPr>
        <w:spacing w:line="240" w:lineRule="auto"/>
        <w:rPr>
          <w:b/>
        </w:rPr>
      </w:pPr>
      <w:r w:rsidRPr="006F5D86">
        <w:rPr>
          <w:rFonts w:cs="Arial"/>
          <w:b/>
        </w:rPr>
        <w:t xml:space="preserve">Contract Title: </w:t>
      </w:r>
      <w:r w:rsidR="006F5D86" w:rsidRPr="006F5D86">
        <w:rPr>
          <w:rFonts w:cs="Arial"/>
          <w:b/>
        </w:rPr>
        <w:t xml:space="preserve">Provision of Consultancy for Individual Training Transformation </w:t>
      </w:r>
      <w:proofErr w:type="spellStart"/>
      <w:r w:rsidR="006F5D86" w:rsidRPr="006F5D86">
        <w:rPr>
          <w:rFonts w:cs="Arial"/>
          <w:b/>
        </w:rPr>
        <w:t>Programme</w:t>
      </w:r>
      <w:proofErr w:type="spellEnd"/>
      <w:r w:rsidR="006F5D86" w:rsidRPr="006F5D86">
        <w:rPr>
          <w:rFonts w:cs="Arial"/>
          <w:b/>
        </w:rPr>
        <w:t xml:space="preserve"> (ITTP)</w:t>
      </w:r>
    </w:p>
    <w:p w14:paraId="71C970C5" w14:textId="77777777" w:rsidR="009154AB" w:rsidRPr="00C627D3" w:rsidRDefault="009154AB" w:rsidP="00E33960">
      <w:pPr>
        <w:spacing w:line="240" w:lineRule="auto"/>
        <w:rPr>
          <w:rFonts w:cs="Arial"/>
          <w:b/>
        </w:rPr>
      </w:pPr>
      <w:r w:rsidRPr="006F5D86">
        <w:rPr>
          <w:rFonts w:cs="Arial"/>
          <w:b/>
        </w:rPr>
        <w:t>Contract Reference: CCCC</w:t>
      </w:r>
      <w:r w:rsidR="006F5D86">
        <w:rPr>
          <w:rFonts w:cs="Arial"/>
          <w:b/>
        </w:rPr>
        <w:t>17A37</w:t>
      </w:r>
    </w:p>
    <w:p w14:paraId="71C970C6" w14:textId="77777777" w:rsidR="00E33960" w:rsidRPr="009154AB" w:rsidRDefault="00D31F75" w:rsidP="00495190">
      <w:pPr>
        <w:spacing w:line="240" w:lineRule="auto"/>
        <w:rPr>
          <w:rFonts w:cs="Arial"/>
          <w:b/>
        </w:rPr>
      </w:pPr>
      <w:r w:rsidRPr="00C627D3">
        <w:rPr>
          <w:rFonts w:cs="Arial"/>
          <w:b/>
        </w:rPr>
        <w:t xml:space="preserve">Contract Period: </w:t>
      </w:r>
      <w:r w:rsidR="007A581A">
        <w:rPr>
          <w:rFonts w:cs="Arial"/>
          <w:b/>
        </w:rPr>
        <w:t>Thursday 25</w:t>
      </w:r>
      <w:r w:rsidR="007A581A" w:rsidRPr="007A581A">
        <w:rPr>
          <w:rFonts w:cs="Arial"/>
          <w:b/>
          <w:vertAlign w:val="superscript"/>
        </w:rPr>
        <w:t>th</w:t>
      </w:r>
      <w:r w:rsidR="007A581A">
        <w:rPr>
          <w:rFonts w:cs="Arial"/>
          <w:b/>
        </w:rPr>
        <w:t xml:space="preserve"> May 2017 until Friday 22</w:t>
      </w:r>
      <w:r w:rsidR="007A581A" w:rsidRPr="007A581A">
        <w:rPr>
          <w:rFonts w:cs="Arial"/>
          <w:b/>
          <w:vertAlign w:val="superscript"/>
        </w:rPr>
        <w:t>nd</w:t>
      </w:r>
      <w:r w:rsidR="007A581A">
        <w:rPr>
          <w:rFonts w:cs="Arial"/>
          <w:b/>
        </w:rPr>
        <w:t xml:space="preserve"> December 2017 </w:t>
      </w:r>
    </w:p>
    <w:p w14:paraId="71C970C7" w14:textId="77777777" w:rsidR="00340F4A" w:rsidRPr="00A4589E" w:rsidRDefault="00340F4A" w:rsidP="00495190">
      <w:pPr>
        <w:spacing w:line="240" w:lineRule="auto"/>
        <w:rPr>
          <w:rFonts w:cs="Arial"/>
        </w:rPr>
      </w:pPr>
    </w:p>
    <w:p w14:paraId="71C970C8" w14:textId="77777777"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6F5D86">
        <w:rPr>
          <w:rFonts w:cs="Arial"/>
          <w:b/>
          <w:color w:val="000000" w:themeColor="text1"/>
        </w:rPr>
        <w:t>Deloitte LLP</w:t>
      </w:r>
      <w:r w:rsidRPr="00FE6DDC">
        <w:rPr>
          <w:rFonts w:cs="Arial"/>
          <w:b/>
          <w:color w:val="000000" w:themeColor="text1"/>
        </w:rPr>
        <w:t xml:space="preserve"> as Supplier to </w:t>
      </w:r>
      <w:r w:rsidR="009154AB">
        <w:rPr>
          <w:rFonts w:cs="Arial"/>
          <w:b/>
          <w:color w:val="000000" w:themeColor="text1"/>
        </w:rPr>
        <w:t xml:space="preserve">The Ministry of </w:t>
      </w:r>
      <w:proofErr w:type="spellStart"/>
      <w:r w:rsidR="009154AB">
        <w:rPr>
          <w:rFonts w:cs="Arial"/>
          <w:b/>
          <w:color w:val="000000" w:themeColor="text1"/>
        </w:rPr>
        <w:t>Defence</w:t>
      </w:r>
      <w:proofErr w:type="spellEnd"/>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 the Authority and the Supplier</w:t>
      </w:r>
      <w:r w:rsidR="00ED465B">
        <w:rPr>
          <w:rFonts w:cs="Arial"/>
          <w:b/>
          <w:color w:val="000000" w:themeColor="text1"/>
        </w:rPr>
        <w:t>.</w:t>
      </w:r>
      <w:r w:rsidRPr="00FE6DDC">
        <w:rPr>
          <w:rFonts w:cs="Arial"/>
          <w:b/>
          <w:color w:val="000000" w:themeColor="text1"/>
        </w:rPr>
        <w:t xml:space="preserve"> We refer to the above-mentioned ConsultancyONE Framework Agreement (the “Framework Agreement”).  </w:t>
      </w:r>
    </w:p>
    <w:p w14:paraId="71C970C9"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71C970CA"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71C970C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71C970CC"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71C970CD"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71C970CE" w14:textId="77777777"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Order is pla</w:t>
      </w:r>
      <w:r w:rsidRPr="00CC04B5">
        <w:rPr>
          <w:rFonts w:cs="Arial"/>
        </w:rPr>
        <w:t xml:space="preserve">ced under Lot number </w:t>
      </w:r>
      <w:r w:rsidR="006F5D86" w:rsidRPr="00CC04B5">
        <w:rPr>
          <w:rFonts w:cs="Arial"/>
        </w:rPr>
        <w:t xml:space="preserve">1 </w:t>
      </w:r>
      <w:r w:rsidR="00CC04B5" w:rsidRPr="00CC04B5">
        <w:rPr>
          <w:rFonts w:cs="Arial"/>
        </w:rPr>
        <w:t xml:space="preserve">(Multi-Specialism </w:t>
      </w:r>
      <w:proofErr w:type="spellStart"/>
      <w:r w:rsidR="00CC04B5" w:rsidRPr="00CC04B5">
        <w:rPr>
          <w:rFonts w:cs="Arial"/>
        </w:rPr>
        <w:t>Programme</w:t>
      </w:r>
      <w:proofErr w:type="spellEnd"/>
      <w:r w:rsidR="00CC04B5" w:rsidRPr="00CC04B5">
        <w:rPr>
          <w:rFonts w:cs="Arial"/>
        </w:rPr>
        <w:t xml:space="preserve"> Delivery) </w:t>
      </w:r>
      <w:r w:rsidRPr="00CC04B5">
        <w:rPr>
          <w:rFonts w:cs="Arial"/>
        </w:rPr>
        <w:t>of the Framework Agreement</w:t>
      </w:r>
      <w:r w:rsidR="00CC04B5" w:rsidRPr="00CC04B5">
        <w:rPr>
          <w:rFonts w:cs="Arial"/>
        </w:rPr>
        <w:t xml:space="preserve"> RM1502 </w:t>
      </w:r>
      <w:proofErr w:type="spellStart"/>
      <w:r w:rsidR="00CC04B5" w:rsidRPr="00CC04B5">
        <w:rPr>
          <w:rFonts w:cs="Arial"/>
        </w:rPr>
        <w:t>Consutlancy</w:t>
      </w:r>
      <w:proofErr w:type="spellEnd"/>
      <w:r w:rsidR="00CC04B5" w:rsidRPr="00CC04B5">
        <w:rPr>
          <w:rFonts w:cs="Arial"/>
        </w:rPr>
        <w:t xml:space="preserve"> </w:t>
      </w:r>
      <w:proofErr w:type="gramStart"/>
      <w:r w:rsidR="00CC04B5" w:rsidRPr="00CC04B5">
        <w:rPr>
          <w:rFonts w:cs="Arial"/>
        </w:rPr>
        <w:t xml:space="preserve">One </w:t>
      </w:r>
      <w:r w:rsidRPr="00CC04B5">
        <w:rPr>
          <w:rFonts w:cs="Arial"/>
        </w:rPr>
        <w:t>.</w:t>
      </w:r>
      <w:proofErr w:type="gramEnd"/>
    </w:p>
    <w:p w14:paraId="71C970CF" w14:textId="77777777" w:rsidR="009154AB" w:rsidRPr="008A3BCF" w:rsidRDefault="009154AB" w:rsidP="009154A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w:t>
      </w:r>
      <w:r w:rsidRPr="00A81C10">
        <w:rPr>
          <w:rFonts w:cs="Arial"/>
        </w:rPr>
        <w:t>exceed £</w:t>
      </w:r>
      <w:r w:rsidR="00A81C10" w:rsidRPr="00A81C10">
        <w:rPr>
          <w:rFonts w:cs="Arial"/>
        </w:rPr>
        <w:t>641,080.00</w:t>
      </w:r>
      <w:r w:rsidRPr="00A81C10">
        <w:rPr>
          <w:rFonts w:cs="Arial"/>
        </w:rPr>
        <w:t xml:space="preserve"> exc. VAT</w:t>
      </w:r>
    </w:p>
    <w:p w14:paraId="71C970D0" w14:textId="18834D4C"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Supplier’s Representative with overall responsibility for the supply of the Contract Services is </w:t>
      </w:r>
      <w:r w:rsidR="00912A89">
        <w:rPr>
          <w:rFonts w:cs="Arial"/>
        </w:rPr>
        <w:t>REDACTED TEXT</w:t>
      </w:r>
      <w:r w:rsidRPr="00FE6DDC">
        <w:rPr>
          <w:rFonts w:cs="Arial"/>
        </w:rPr>
        <w:t xml:space="preserve"> and the Key Personnel assigned to the supply of the Contract Services are </w:t>
      </w:r>
      <w:r w:rsidR="00912A89">
        <w:rPr>
          <w:rFonts w:cs="Arial"/>
        </w:rPr>
        <w:t>REDACTED TEXT</w:t>
      </w:r>
      <w:r w:rsidR="008476C7">
        <w:rPr>
          <w:rFonts w:cs="Arial"/>
        </w:rPr>
        <w:t>.</w:t>
      </w:r>
      <w:r w:rsidRPr="00FE6DDC">
        <w:rPr>
          <w:rFonts w:cs="Arial"/>
        </w:rPr>
        <w:t xml:space="preserve"> </w:t>
      </w:r>
    </w:p>
    <w:p w14:paraId="71C970D1" w14:textId="0039188E"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r w:rsidR="00912A89">
        <w:rPr>
          <w:rFonts w:cs="Arial"/>
        </w:rPr>
        <w:t>REDACTED TEXT</w:t>
      </w:r>
      <w:r w:rsidRPr="00FE6DDC">
        <w:rPr>
          <w:rFonts w:cs="Arial"/>
        </w:rPr>
        <w:t xml:space="preserve"> and any disputes in relation to the Contract shall be escalated </w:t>
      </w:r>
      <w:r w:rsidR="008476C7">
        <w:rPr>
          <w:rFonts w:cs="Arial"/>
        </w:rPr>
        <w:t>in accordance with standard terms and conditions.</w:t>
      </w:r>
    </w:p>
    <w:p w14:paraId="71C970D2" w14:textId="77777777" w:rsid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t>The Base Location</w:t>
      </w:r>
      <w:r w:rsidR="008476C7">
        <w:rPr>
          <w:rFonts w:cs="Arial"/>
        </w:rPr>
        <w:t>s</w:t>
      </w:r>
      <w:r w:rsidRPr="00FE6DDC">
        <w:rPr>
          <w:rFonts w:cs="Arial"/>
        </w:rPr>
        <w:t xml:space="preserve"> from which the Contract Services will be performed </w:t>
      </w:r>
      <w:r w:rsidR="008476C7">
        <w:rPr>
          <w:rFonts w:cs="Arial"/>
        </w:rPr>
        <w:t>are</w:t>
      </w:r>
    </w:p>
    <w:p w14:paraId="71C970D3" w14:textId="77777777" w:rsidR="008476C7" w:rsidRDefault="008476C7" w:rsidP="00FE6DDC">
      <w:pPr>
        <w:widowControl w:val="0"/>
        <w:overflowPunct w:val="0"/>
        <w:autoSpaceDE w:val="0"/>
        <w:autoSpaceDN w:val="0"/>
        <w:adjustRightInd w:val="0"/>
        <w:spacing w:after="240" w:line="240" w:lineRule="auto"/>
        <w:textAlignment w:val="baseline"/>
        <w:rPr>
          <w:rFonts w:cs="Arial"/>
        </w:rPr>
      </w:pPr>
    </w:p>
    <w:p w14:paraId="71C970D4" w14:textId="77777777" w:rsidR="008476C7" w:rsidRPr="008476C7" w:rsidRDefault="008476C7" w:rsidP="008476C7">
      <w:pPr>
        <w:pStyle w:val="Heading2"/>
        <w:keepNext w:val="0"/>
        <w:numPr>
          <w:ilvl w:val="1"/>
          <w:numId w:val="0"/>
        </w:numPr>
        <w:tabs>
          <w:tab w:val="num" w:pos="567"/>
        </w:tabs>
        <w:adjustRightInd w:val="0"/>
        <w:spacing w:before="0" w:after="240" w:line="240" w:lineRule="auto"/>
        <w:ind w:left="567" w:hanging="567"/>
        <w:jc w:val="both"/>
        <w:rPr>
          <w:rFonts w:eastAsia="Calibri" w:cs="Arial"/>
          <w:iCs w:val="0"/>
          <w:color w:val="auto"/>
          <w:kern w:val="0"/>
          <w:sz w:val="20"/>
          <w:szCs w:val="22"/>
          <w:lang w:val="en-US"/>
        </w:rPr>
      </w:pPr>
      <w:proofErr w:type="spellStart"/>
      <w:r w:rsidRPr="008476C7">
        <w:rPr>
          <w:rFonts w:eastAsia="Calibri" w:cs="Arial"/>
          <w:iCs w:val="0"/>
          <w:color w:val="auto"/>
          <w:kern w:val="0"/>
          <w:sz w:val="20"/>
          <w:szCs w:val="22"/>
          <w:lang w:val="en-US"/>
        </w:rPr>
        <w:lastRenderedPageBreak/>
        <w:t>Upavon</w:t>
      </w:r>
      <w:proofErr w:type="spellEnd"/>
      <w:r w:rsidRPr="008476C7">
        <w:rPr>
          <w:rFonts w:eastAsia="Calibri" w:cs="Arial"/>
          <w:iCs w:val="0"/>
          <w:color w:val="auto"/>
          <w:kern w:val="0"/>
          <w:sz w:val="20"/>
          <w:szCs w:val="22"/>
          <w:lang w:val="en-US"/>
        </w:rPr>
        <w:t xml:space="preserve"> HQ ARTD, </w:t>
      </w:r>
      <w:proofErr w:type="spellStart"/>
      <w:r w:rsidRPr="008476C7">
        <w:rPr>
          <w:rFonts w:eastAsia="Calibri" w:cs="Arial"/>
          <w:iCs w:val="0"/>
          <w:color w:val="auto"/>
          <w:kern w:val="0"/>
          <w:sz w:val="20"/>
          <w:szCs w:val="22"/>
          <w:lang w:val="en-US"/>
        </w:rPr>
        <w:t>Trenchard</w:t>
      </w:r>
      <w:proofErr w:type="spellEnd"/>
      <w:r w:rsidRPr="008476C7">
        <w:rPr>
          <w:rFonts w:eastAsia="Calibri" w:cs="Arial"/>
          <w:iCs w:val="0"/>
          <w:color w:val="auto"/>
          <w:kern w:val="0"/>
          <w:sz w:val="20"/>
          <w:szCs w:val="22"/>
          <w:lang w:val="en-US"/>
        </w:rPr>
        <w:t xml:space="preserve"> Lines, </w:t>
      </w:r>
      <w:proofErr w:type="spellStart"/>
      <w:r w:rsidRPr="008476C7">
        <w:rPr>
          <w:rFonts w:eastAsia="Calibri" w:cs="Arial"/>
          <w:iCs w:val="0"/>
          <w:color w:val="auto"/>
          <w:kern w:val="0"/>
          <w:sz w:val="20"/>
          <w:szCs w:val="22"/>
          <w:lang w:val="en-US"/>
        </w:rPr>
        <w:t>Upavon</w:t>
      </w:r>
      <w:proofErr w:type="spellEnd"/>
      <w:r w:rsidRPr="008476C7">
        <w:rPr>
          <w:rFonts w:eastAsia="Calibri" w:cs="Arial"/>
          <w:iCs w:val="0"/>
          <w:color w:val="auto"/>
          <w:kern w:val="0"/>
          <w:sz w:val="20"/>
          <w:szCs w:val="22"/>
          <w:lang w:val="en-US"/>
        </w:rPr>
        <w:t>, Pewsey, Wilts SN9 6BE and relevant Operating Group locations:</w:t>
      </w:r>
    </w:p>
    <w:p w14:paraId="71C970D5" w14:textId="77777777" w:rsidR="008476C7" w:rsidRPr="008476C7" w:rsidRDefault="008476C7" w:rsidP="008476C7">
      <w:pPr>
        <w:pStyle w:val="Heading2"/>
        <w:keepNext w:val="0"/>
        <w:numPr>
          <w:ilvl w:val="0"/>
          <w:numId w:val="6"/>
        </w:numPr>
        <w:adjustRightInd w:val="0"/>
        <w:spacing w:before="0" w:after="240" w:line="240" w:lineRule="auto"/>
        <w:ind w:left="1701" w:hanging="567"/>
        <w:jc w:val="both"/>
        <w:rPr>
          <w:rFonts w:eastAsia="Calibri" w:cs="Arial"/>
          <w:iCs w:val="0"/>
          <w:color w:val="auto"/>
          <w:kern w:val="0"/>
          <w:sz w:val="20"/>
          <w:szCs w:val="22"/>
          <w:lang w:val="en-US"/>
        </w:rPr>
      </w:pPr>
      <w:r w:rsidRPr="008476C7">
        <w:rPr>
          <w:rFonts w:eastAsia="Calibri" w:cs="Arial"/>
          <w:iCs w:val="0"/>
          <w:color w:val="auto"/>
          <w:kern w:val="0"/>
          <w:sz w:val="20"/>
          <w:szCs w:val="22"/>
          <w:lang w:val="en-US"/>
        </w:rPr>
        <w:t>RMAS Group</w:t>
      </w:r>
    </w:p>
    <w:p w14:paraId="71C970D6" w14:textId="77777777" w:rsidR="008476C7" w:rsidRPr="008476C7" w:rsidRDefault="008476C7" w:rsidP="008476C7">
      <w:pPr>
        <w:pStyle w:val="Heading2"/>
        <w:keepNext w:val="0"/>
        <w:numPr>
          <w:ilvl w:val="0"/>
          <w:numId w:val="5"/>
        </w:numPr>
        <w:adjustRightInd w:val="0"/>
        <w:spacing w:before="0" w:after="240" w:line="240" w:lineRule="auto"/>
        <w:ind w:left="2268" w:hanging="567"/>
        <w:jc w:val="both"/>
        <w:rPr>
          <w:rFonts w:eastAsia="Calibri" w:cs="Arial"/>
          <w:iCs w:val="0"/>
          <w:color w:val="auto"/>
          <w:kern w:val="0"/>
          <w:sz w:val="20"/>
          <w:szCs w:val="22"/>
          <w:lang w:val="en-US"/>
        </w:rPr>
      </w:pPr>
      <w:r w:rsidRPr="008476C7">
        <w:rPr>
          <w:rFonts w:eastAsia="Calibri" w:cs="Arial"/>
          <w:iCs w:val="0"/>
          <w:color w:val="auto"/>
          <w:kern w:val="0"/>
          <w:sz w:val="20"/>
          <w:szCs w:val="22"/>
          <w:lang w:val="en-US"/>
        </w:rPr>
        <w:t>Camberley (Main location for RMAS sprint) Royal Military Academy Sandhurst, London Road, Camberley GU15 4NP.</w:t>
      </w:r>
    </w:p>
    <w:p w14:paraId="71C970D7" w14:textId="77777777" w:rsidR="008476C7" w:rsidRPr="008476C7" w:rsidRDefault="008476C7" w:rsidP="008476C7">
      <w:pPr>
        <w:pStyle w:val="Heading2"/>
        <w:keepNext w:val="0"/>
        <w:numPr>
          <w:ilvl w:val="0"/>
          <w:numId w:val="6"/>
        </w:numPr>
        <w:adjustRightInd w:val="0"/>
        <w:spacing w:before="0" w:after="240" w:line="240" w:lineRule="auto"/>
        <w:jc w:val="both"/>
        <w:rPr>
          <w:rFonts w:eastAsia="Calibri" w:cs="Arial"/>
          <w:iCs w:val="0"/>
          <w:color w:val="auto"/>
          <w:kern w:val="0"/>
          <w:sz w:val="20"/>
          <w:szCs w:val="22"/>
          <w:lang w:val="en-US"/>
        </w:rPr>
      </w:pPr>
      <w:r w:rsidRPr="008476C7">
        <w:rPr>
          <w:rFonts w:eastAsia="Calibri" w:cs="Arial"/>
          <w:iCs w:val="0"/>
          <w:color w:val="auto"/>
          <w:kern w:val="0"/>
          <w:sz w:val="20"/>
          <w:szCs w:val="22"/>
          <w:lang w:val="en-US"/>
        </w:rPr>
        <w:t>ITG</w:t>
      </w:r>
    </w:p>
    <w:p w14:paraId="71C970D8" w14:textId="77777777" w:rsidR="008476C7" w:rsidRPr="008476C7" w:rsidRDefault="008476C7" w:rsidP="008476C7">
      <w:pPr>
        <w:pStyle w:val="Heading2"/>
        <w:keepNext w:val="0"/>
        <w:numPr>
          <w:ilvl w:val="0"/>
          <w:numId w:val="5"/>
        </w:numPr>
        <w:adjustRightInd w:val="0"/>
        <w:spacing w:before="0" w:after="240" w:line="240" w:lineRule="auto"/>
        <w:ind w:left="2268" w:hanging="567"/>
        <w:jc w:val="both"/>
        <w:rPr>
          <w:rFonts w:eastAsia="Calibri" w:cs="Arial"/>
          <w:iCs w:val="0"/>
          <w:color w:val="auto"/>
          <w:kern w:val="0"/>
          <w:sz w:val="20"/>
          <w:szCs w:val="22"/>
          <w:lang w:val="en-US"/>
        </w:rPr>
      </w:pPr>
      <w:proofErr w:type="spellStart"/>
      <w:r w:rsidRPr="008476C7">
        <w:rPr>
          <w:rFonts w:eastAsia="Calibri" w:cs="Arial"/>
          <w:iCs w:val="0"/>
          <w:color w:val="auto"/>
          <w:kern w:val="0"/>
          <w:sz w:val="20"/>
          <w:szCs w:val="22"/>
          <w:lang w:val="en-US"/>
        </w:rPr>
        <w:t>Pirbright</w:t>
      </w:r>
      <w:proofErr w:type="spellEnd"/>
      <w:r w:rsidRPr="008476C7">
        <w:rPr>
          <w:rFonts w:eastAsia="Calibri" w:cs="Arial"/>
          <w:iCs w:val="0"/>
          <w:color w:val="auto"/>
          <w:kern w:val="0"/>
          <w:sz w:val="20"/>
          <w:szCs w:val="22"/>
          <w:lang w:val="en-US"/>
        </w:rPr>
        <w:t xml:space="preserve"> (Main location for ITG sprint) HQ Initial Training Group, Alexander Barracks </w:t>
      </w:r>
      <w:proofErr w:type="spellStart"/>
      <w:r w:rsidRPr="008476C7">
        <w:rPr>
          <w:rFonts w:eastAsia="Calibri" w:cs="Arial"/>
          <w:iCs w:val="0"/>
          <w:color w:val="auto"/>
          <w:kern w:val="0"/>
          <w:sz w:val="20"/>
          <w:szCs w:val="22"/>
          <w:lang w:val="en-US"/>
        </w:rPr>
        <w:t>Pirbright</w:t>
      </w:r>
      <w:proofErr w:type="spellEnd"/>
      <w:r w:rsidRPr="008476C7">
        <w:rPr>
          <w:rFonts w:eastAsia="Calibri" w:cs="Arial"/>
          <w:iCs w:val="0"/>
          <w:color w:val="auto"/>
          <w:kern w:val="0"/>
          <w:sz w:val="20"/>
          <w:szCs w:val="22"/>
          <w:lang w:val="en-US"/>
        </w:rPr>
        <w:t xml:space="preserve"> </w:t>
      </w:r>
      <w:proofErr w:type="spellStart"/>
      <w:r w:rsidRPr="008476C7">
        <w:rPr>
          <w:rFonts w:eastAsia="Calibri" w:cs="Arial"/>
          <w:iCs w:val="0"/>
          <w:color w:val="auto"/>
          <w:kern w:val="0"/>
          <w:sz w:val="20"/>
          <w:szCs w:val="22"/>
          <w:lang w:val="en-US"/>
        </w:rPr>
        <w:t>Woking</w:t>
      </w:r>
      <w:proofErr w:type="spellEnd"/>
      <w:r w:rsidRPr="008476C7">
        <w:rPr>
          <w:rFonts w:eastAsia="Calibri" w:cs="Arial"/>
          <w:iCs w:val="0"/>
          <w:color w:val="auto"/>
          <w:kern w:val="0"/>
          <w:sz w:val="20"/>
          <w:szCs w:val="22"/>
          <w:lang w:val="en-US"/>
        </w:rPr>
        <w:t xml:space="preserve"> GU24 0QQ</w:t>
      </w:r>
    </w:p>
    <w:p w14:paraId="71C970D9" w14:textId="77777777" w:rsidR="008476C7" w:rsidRPr="008476C7" w:rsidRDefault="008476C7" w:rsidP="008476C7">
      <w:pPr>
        <w:pStyle w:val="Heading2"/>
        <w:keepNext w:val="0"/>
        <w:numPr>
          <w:ilvl w:val="0"/>
          <w:numId w:val="6"/>
        </w:numPr>
        <w:adjustRightInd w:val="0"/>
        <w:spacing w:before="0" w:after="240" w:line="240" w:lineRule="auto"/>
        <w:ind w:left="1701" w:hanging="567"/>
        <w:jc w:val="both"/>
        <w:rPr>
          <w:rFonts w:eastAsia="Calibri" w:cs="Arial"/>
          <w:iCs w:val="0"/>
          <w:color w:val="auto"/>
          <w:kern w:val="0"/>
          <w:sz w:val="20"/>
          <w:szCs w:val="22"/>
          <w:lang w:val="en-US"/>
        </w:rPr>
      </w:pPr>
      <w:r w:rsidRPr="008476C7">
        <w:rPr>
          <w:rFonts w:eastAsia="Calibri" w:cs="Arial"/>
          <w:iCs w:val="0"/>
          <w:color w:val="auto"/>
          <w:kern w:val="0"/>
          <w:sz w:val="20"/>
          <w:szCs w:val="22"/>
          <w:lang w:val="en-US"/>
        </w:rPr>
        <w:t>SCHINF</w:t>
      </w:r>
    </w:p>
    <w:p w14:paraId="71C970DA" w14:textId="77777777" w:rsidR="008476C7" w:rsidRPr="008476C7" w:rsidRDefault="008476C7" w:rsidP="008476C7">
      <w:pPr>
        <w:pStyle w:val="Heading2"/>
        <w:keepNext w:val="0"/>
        <w:numPr>
          <w:ilvl w:val="0"/>
          <w:numId w:val="5"/>
        </w:numPr>
        <w:adjustRightInd w:val="0"/>
        <w:spacing w:before="0" w:after="240" w:line="240" w:lineRule="auto"/>
        <w:ind w:left="2268" w:hanging="567"/>
        <w:jc w:val="both"/>
        <w:rPr>
          <w:rFonts w:eastAsia="Calibri" w:cs="Arial"/>
          <w:iCs w:val="0"/>
          <w:color w:val="auto"/>
          <w:kern w:val="0"/>
          <w:sz w:val="20"/>
          <w:szCs w:val="22"/>
          <w:lang w:val="en-US"/>
        </w:rPr>
      </w:pPr>
      <w:proofErr w:type="spellStart"/>
      <w:r w:rsidRPr="008476C7">
        <w:rPr>
          <w:rFonts w:eastAsia="Calibri" w:cs="Arial"/>
          <w:iCs w:val="0"/>
          <w:color w:val="auto"/>
          <w:kern w:val="0"/>
          <w:sz w:val="20"/>
          <w:szCs w:val="22"/>
          <w:lang w:val="en-US"/>
        </w:rPr>
        <w:t>Catterick</w:t>
      </w:r>
      <w:proofErr w:type="spellEnd"/>
      <w:r w:rsidRPr="008476C7">
        <w:rPr>
          <w:rFonts w:eastAsia="Calibri" w:cs="Arial"/>
          <w:iCs w:val="0"/>
          <w:color w:val="auto"/>
          <w:kern w:val="0"/>
          <w:sz w:val="20"/>
          <w:szCs w:val="22"/>
          <w:lang w:val="en-US"/>
        </w:rPr>
        <w:t xml:space="preserve"> (Main location for SCHINF sprint) HQ School of Infantry, </w:t>
      </w:r>
      <w:proofErr w:type="spellStart"/>
      <w:r w:rsidRPr="008476C7">
        <w:rPr>
          <w:rFonts w:eastAsia="Calibri" w:cs="Arial"/>
          <w:iCs w:val="0"/>
          <w:color w:val="auto"/>
          <w:kern w:val="0"/>
          <w:sz w:val="20"/>
          <w:szCs w:val="22"/>
          <w:lang w:val="en-US"/>
        </w:rPr>
        <w:t>Vimy</w:t>
      </w:r>
      <w:proofErr w:type="spellEnd"/>
      <w:r w:rsidRPr="008476C7">
        <w:rPr>
          <w:rFonts w:eastAsia="Calibri" w:cs="Arial"/>
          <w:iCs w:val="0"/>
          <w:color w:val="auto"/>
          <w:kern w:val="0"/>
          <w:sz w:val="20"/>
          <w:szCs w:val="22"/>
          <w:lang w:val="en-US"/>
        </w:rPr>
        <w:t xml:space="preserve"> Barracks, </w:t>
      </w:r>
      <w:proofErr w:type="spellStart"/>
      <w:r w:rsidRPr="008476C7">
        <w:rPr>
          <w:rFonts w:eastAsia="Calibri" w:cs="Arial"/>
          <w:iCs w:val="0"/>
          <w:color w:val="auto"/>
          <w:kern w:val="0"/>
          <w:sz w:val="20"/>
          <w:szCs w:val="22"/>
          <w:lang w:val="en-US"/>
        </w:rPr>
        <w:t>Catterick</w:t>
      </w:r>
      <w:proofErr w:type="spellEnd"/>
      <w:r w:rsidRPr="008476C7">
        <w:rPr>
          <w:rFonts w:eastAsia="Calibri" w:cs="Arial"/>
          <w:iCs w:val="0"/>
          <w:color w:val="auto"/>
          <w:kern w:val="0"/>
          <w:sz w:val="20"/>
          <w:szCs w:val="22"/>
          <w:lang w:val="en-US"/>
        </w:rPr>
        <w:t xml:space="preserve"> Garrison, DL9 3PS</w:t>
      </w:r>
    </w:p>
    <w:p w14:paraId="71C970DB" w14:textId="77777777" w:rsidR="00495190" w:rsidRPr="00C57593" w:rsidRDefault="00495190" w:rsidP="00495190">
      <w:pPr>
        <w:spacing w:line="240" w:lineRule="auto"/>
        <w:ind w:left="426" w:hanging="426"/>
        <w:rPr>
          <w:rFonts w:cs="Arial"/>
        </w:rPr>
      </w:pPr>
      <w:r w:rsidRPr="00C57593">
        <w:rPr>
          <w:rFonts w:cs="Arial"/>
        </w:rPr>
        <w:t>For the purposes of the Contract, the address of each Party is:</w:t>
      </w:r>
    </w:p>
    <w:p w14:paraId="71C970DC"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71C970DD" w14:textId="77777777" w:rsidR="009E1A96" w:rsidRDefault="009E1A96" w:rsidP="00495190">
      <w:pPr>
        <w:spacing w:line="240" w:lineRule="auto"/>
        <w:ind w:left="720"/>
        <w:rPr>
          <w:rFonts w:cs="Arial"/>
        </w:rPr>
      </w:pPr>
      <w:r>
        <w:rPr>
          <w:rFonts w:cs="Arial"/>
        </w:rPr>
        <w:t xml:space="preserve">Ministry of </w:t>
      </w:r>
      <w:proofErr w:type="spellStart"/>
      <w:r>
        <w:rPr>
          <w:rFonts w:cs="Arial"/>
        </w:rPr>
        <w:t>Defence</w:t>
      </w:r>
      <w:proofErr w:type="spellEnd"/>
      <w:r>
        <w:rPr>
          <w:rFonts w:cs="Arial"/>
        </w:rPr>
        <w:t xml:space="preserve"> </w:t>
      </w:r>
      <w:proofErr w:type="spellStart"/>
      <w:r w:rsidRPr="008476C7">
        <w:rPr>
          <w:rFonts w:cs="Arial"/>
        </w:rPr>
        <w:t>Upavon</w:t>
      </w:r>
      <w:proofErr w:type="spellEnd"/>
      <w:r w:rsidRPr="008476C7">
        <w:rPr>
          <w:rFonts w:cs="Arial"/>
        </w:rPr>
        <w:t xml:space="preserve"> HQ ARTD, </w:t>
      </w:r>
      <w:proofErr w:type="spellStart"/>
      <w:r w:rsidRPr="008476C7">
        <w:rPr>
          <w:rFonts w:cs="Arial"/>
        </w:rPr>
        <w:t>Trenchard</w:t>
      </w:r>
      <w:proofErr w:type="spellEnd"/>
      <w:r w:rsidRPr="008476C7">
        <w:rPr>
          <w:rFonts w:cs="Arial"/>
        </w:rPr>
        <w:t xml:space="preserve"> Lines, </w:t>
      </w:r>
      <w:proofErr w:type="spellStart"/>
      <w:r w:rsidRPr="008476C7">
        <w:rPr>
          <w:rFonts w:cs="Arial"/>
        </w:rPr>
        <w:t>Upavon</w:t>
      </w:r>
      <w:proofErr w:type="spellEnd"/>
      <w:r w:rsidRPr="008476C7">
        <w:rPr>
          <w:rFonts w:cs="Arial"/>
        </w:rPr>
        <w:t xml:space="preserve">, Pewsey, Wilts SN9 6BE </w:t>
      </w:r>
    </w:p>
    <w:p w14:paraId="71C970DE" w14:textId="514A4286" w:rsidR="00495190" w:rsidRDefault="00495190" w:rsidP="00495190">
      <w:pPr>
        <w:spacing w:line="240" w:lineRule="auto"/>
        <w:ind w:left="720"/>
        <w:rPr>
          <w:rFonts w:cs="Arial"/>
          <w:shd w:val="clear" w:color="auto" w:fill="FFFF00"/>
        </w:rPr>
      </w:pPr>
      <w:r w:rsidRPr="00A4589E">
        <w:rPr>
          <w:rFonts w:cs="Arial"/>
        </w:rPr>
        <w:t xml:space="preserve">For the attention of: </w:t>
      </w:r>
      <w:r w:rsidR="00912A89">
        <w:rPr>
          <w:rFonts w:cs="Arial"/>
        </w:rPr>
        <w:t>REDACTED TEXT</w:t>
      </w:r>
      <w:r w:rsidRPr="00A4589E">
        <w:rPr>
          <w:rFonts w:cs="Arial"/>
        </w:rPr>
        <w:br/>
        <w:t>Tel:</w:t>
      </w:r>
      <w:r w:rsidR="009E1A96" w:rsidRPr="009E1A96">
        <w:rPr>
          <w:rFonts w:cs="Arial"/>
          <w:color w:val="1F497D"/>
          <w:sz w:val="18"/>
          <w:szCs w:val="18"/>
          <w:shd w:val="clear" w:color="auto" w:fill="FFFFFF"/>
        </w:rPr>
        <w:t xml:space="preserve"> </w:t>
      </w:r>
      <w:r w:rsidR="00912A89">
        <w:rPr>
          <w:rFonts w:cs="Arial"/>
        </w:rPr>
        <w:t>REDACTED TEXT</w:t>
      </w:r>
      <w:r w:rsidRPr="00A4589E">
        <w:rPr>
          <w:rFonts w:cs="Arial"/>
        </w:rPr>
        <w:br/>
        <w:t>Email</w:t>
      </w:r>
      <w:r w:rsidR="009E1A96" w:rsidRPr="009E1A96">
        <w:rPr>
          <w:rFonts w:cs="Arial"/>
        </w:rPr>
        <w:t xml:space="preserve">: </w:t>
      </w:r>
      <w:r w:rsidR="00912A89">
        <w:rPr>
          <w:rFonts w:cs="Arial"/>
        </w:rPr>
        <w:t>REDACTED TEXT</w:t>
      </w:r>
      <w:r>
        <w:rPr>
          <w:rFonts w:cs="Arial"/>
        </w:rPr>
        <w:br/>
      </w:r>
    </w:p>
    <w:p w14:paraId="71C970DF" w14:textId="77777777" w:rsidR="00E33960" w:rsidRDefault="00E33960" w:rsidP="00495190">
      <w:pPr>
        <w:spacing w:line="240" w:lineRule="auto"/>
        <w:ind w:left="720"/>
        <w:rPr>
          <w:rFonts w:cs="Arial"/>
        </w:rPr>
      </w:pPr>
    </w:p>
    <w:p w14:paraId="71C970E0"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71C970E1" w14:textId="77777777" w:rsidR="009E1A96" w:rsidRPr="00A4589E" w:rsidRDefault="009E1A96" w:rsidP="009E1A96">
      <w:pPr>
        <w:spacing w:line="240" w:lineRule="auto"/>
        <w:ind w:firstLine="720"/>
        <w:rPr>
          <w:rFonts w:cs="Arial"/>
        </w:rPr>
      </w:pPr>
      <w:r>
        <w:rPr>
          <w:rFonts w:cs="Arial"/>
        </w:rPr>
        <w:t>Deloitte LLP Stonecutter Court 1 Stonecutter Street London EC4A 4TR</w:t>
      </w:r>
    </w:p>
    <w:p w14:paraId="71C970E2" w14:textId="28E6F4CF" w:rsidR="009E1A96" w:rsidRDefault="00495190" w:rsidP="00495190">
      <w:pPr>
        <w:spacing w:line="240" w:lineRule="auto"/>
        <w:ind w:left="720"/>
        <w:rPr>
          <w:rFonts w:cs="Arial"/>
          <w:i/>
        </w:rPr>
      </w:pPr>
      <w:r w:rsidRPr="00A4589E">
        <w:rPr>
          <w:rFonts w:cs="Arial"/>
        </w:rPr>
        <w:t xml:space="preserve">For the attention of: </w:t>
      </w:r>
      <w:r w:rsidR="00912A89">
        <w:rPr>
          <w:rFonts w:cs="Arial"/>
        </w:rPr>
        <w:t xml:space="preserve">REDACTED TEXT </w:t>
      </w:r>
    </w:p>
    <w:p w14:paraId="71C970E3" w14:textId="06DA0F75" w:rsidR="00495190" w:rsidRDefault="00495190" w:rsidP="00495190">
      <w:pPr>
        <w:spacing w:line="240" w:lineRule="auto"/>
        <w:ind w:left="720"/>
        <w:rPr>
          <w:rFonts w:cs="Arial"/>
          <w:shd w:val="clear" w:color="auto" w:fill="FFFF00"/>
        </w:rPr>
      </w:pPr>
      <w:r w:rsidRPr="00A4589E">
        <w:rPr>
          <w:rFonts w:cs="Arial"/>
        </w:rPr>
        <w:t>Tel</w:t>
      </w:r>
      <w:r w:rsidR="009E1A96">
        <w:rPr>
          <w:rFonts w:cs="Arial"/>
        </w:rPr>
        <w:t>:</w:t>
      </w:r>
      <w:r w:rsidR="009E1A96" w:rsidRPr="009E1A96">
        <w:rPr>
          <w:rFonts w:cs="Arial"/>
          <w:b/>
          <w:bCs/>
          <w:color w:val="000000"/>
          <w:sz w:val="15"/>
          <w:szCs w:val="15"/>
          <w:shd w:val="clear" w:color="auto" w:fill="F6F2E9"/>
        </w:rPr>
        <w:t xml:space="preserve"> </w:t>
      </w:r>
      <w:r w:rsidR="00912A89">
        <w:rPr>
          <w:rFonts w:cs="Arial"/>
        </w:rPr>
        <w:t>REDACTED TEXT</w:t>
      </w:r>
      <w:r w:rsidR="00912A89" w:rsidRPr="009E1A96">
        <w:rPr>
          <w:rFonts w:cs="Arial"/>
        </w:rPr>
        <w:t xml:space="preserve"> </w:t>
      </w:r>
      <w:r w:rsidRPr="00A4589E">
        <w:rPr>
          <w:rFonts w:cs="Arial"/>
        </w:rPr>
        <w:br/>
        <w:t>Email</w:t>
      </w:r>
      <w:r w:rsidR="009E1A96">
        <w:rPr>
          <w:rFonts w:cs="Arial"/>
        </w:rPr>
        <w:t>:</w:t>
      </w:r>
      <w:r w:rsidR="009E1A96" w:rsidRPr="009E1A96">
        <w:rPr>
          <w:rFonts w:cs="Arial"/>
        </w:rPr>
        <w:t xml:space="preserve"> </w:t>
      </w:r>
      <w:r w:rsidR="00912A89">
        <w:rPr>
          <w:rFonts w:cs="Arial"/>
        </w:rPr>
        <w:t>REDACTED TEXT</w:t>
      </w:r>
      <w:r w:rsidR="00912A89" w:rsidRPr="009E1A96">
        <w:rPr>
          <w:rFonts w:cs="Arial"/>
        </w:rPr>
        <w:t xml:space="preserve"> </w:t>
      </w:r>
      <w:r>
        <w:rPr>
          <w:rFonts w:cs="Arial"/>
        </w:rPr>
        <w:br/>
      </w:r>
    </w:p>
    <w:p w14:paraId="71C970E4" w14:textId="77777777" w:rsidR="008D2747" w:rsidRDefault="008D2747" w:rsidP="008D2747">
      <w:pPr>
        <w:spacing w:line="240" w:lineRule="auto"/>
        <w:ind w:left="720"/>
        <w:jc w:val="both"/>
        <w:rPr>
          <w:rFonts w:cs="Arial"/>
        </w:rPr>
      </w:pPr>
    </w:p>
    <w:p w14:paraId="71C970E5" w14:textId="77777777" w:rsidR="00D31F75" w:rsidRDefault="00D31F75" w:rsidP="00D31F75">
      <w:pPr>
        <w:spacing w:line="240" w:lineRule="auto"/>
        <w:jc w:val="both"/>
        <w:rPr>
          <w:rFonts w:cs="Arial"/>
        </w:rPr>
      </w:pPr>
      <w:r w:rsidRPr="003F1821">
        <w:rPr>
          <w:rFonts w:cs="Arial"/>
        </w:rPr>
        <w:t xml:space="preserve">This Letter of Appointment requires </w:t>
      </w:r>
      <w:r w:rsidR="003F1821" w:rsidRPr="003F1821">
        <w:rPr>
          <w:rFonts w:cs="Arial"/>
        </w:rPr>
        <w:t>Deloitte LLP</w:t>
      </w:r>
      <w:r w:rsidRPr="003F1821">
        <w:rPr>
          <w:rFonts w:cs="Arial"/>
        </w:rPr>
        <w:t xml:space="preserve"> to attend an inception meeting on </w:t>
      </w:r>
      <w:r w:rsidR="003F1821" w:rsidRPr="003F1821">
        <w:rPr>
          <w:rFonts w:cs="Arial"/>
        </w:rPr>
        <w:t>Thursday 25</w:t>
      </w:r>
      <w:r w:rsidR="003F1821" w:rsidRPr="003F1821">
        <w:rPr>
          <w:rFonts w:cs="Arial"/>
          <w:vertAlign w:val="superscript"/>
        </w:rPr>
        <w:t>th</w:t>
      </w:r>
      <w:r w:rsidR="003F1821" w:rsidRPr="003F1821">
        <w:rPr>
          <w:rFonts w:cs="Arial"/>
        </w:rPr>
        <w:t xml:space="preserve"> May 2017</w:t>
      </w:r>
      <w:r w:rsidRPr="003F1821">
        <w:rPr>
          <w:rFonts w:cs="Arial"/>
        </w:rPr>
        <w:t xml:space="preserve"> at </w:t>
      </w:r>
      <w:r w:rsidR="001C2387">
        <w:rPr>
          <w:rFonts w:cs="Arial"/>
        </w:rPr>
        <w:t>13:3</w:t>
      </w:r>
      <w:r w:rsidR="003F1821" w:rsidRPr="003F1821">
        <w:rPr>
          <w:rFonts w:cs="Arial"/>
        </w:rPr>
        <w:t>0hrs</w:t>
      </w:r>
      <w:r w:rsidRPr="003F1821">
        <w:rPr>
          <w:rFonts w:cs="Arial"/>
        </w:rPr>
        <w:t>. The location of this meeting will be held at:</w:t>
      </w:r>
      <w:r>
        <w:rPr>
          <w:rFonts w:cs="Arial"/>
        </w:rPr>
        <w:t xml:space="preserve"> </w:t>
      </w:r>
    </w:p>
    <w:p w14:paraId="71C970E6" w14:textId="77777777" w:rsidR="00D31F75" w:rsidRDefault="00D31F75" w:rsidP="00D31F75">
      <w:pPr>
        <w:spacing w:line="240" w:lineRule="auto"/>
        <w:jc w:val="both"/>
        <w:rPr>
          <w:rFonts w:cs="Arial"/>
        </w:rPr>
      </w:pPr>
    </w:p>
    <w:p w14:paraId="71C970E7" w14:textId="77777777" w:rsidR="00D31F75" w:rsidRDefault="003F1821" w:rsidP="008D2747">
      <w:pPr>
        <w:spacing w:line="240" w:lineRule="auto"/>
        <w:jc w:val="both"/>
        <w:rPr>
          <w:rFonts w:cs="Arial"/>
          <w:iCs/>
        </w:rPr>
      </w:pPr>
      <w:proofErr w:type="spellStart"/>
      <w:r w:rsidRPr="008476C7">
        <w:rPr>
          <w:rFonts w:cs="Arial"/>
          <w:iCs/>
        </w:rPr>
        <w:t>Upavon</w:t>
      </w:r>
      <w:proofErr w:type="spellEnd"/>
      <w:r w:rsidRPr="008476C7">
        <w:rPr>
          <w:rFonts w:cs="Arial"/>
          <w:iCs/>
        </w:rPr>
        <w:t xml:space="preserve"> HQ ARTD, </w:t>
      </w:r>
      <w:proofErr w:type="spellStart"/>
      <w:r w:rsidRPr="008476C7">
        <w:rPr>
          <w:rFonts w:cs="Arial"/>
          <w:iCs/>
        </w:rPr>
        <w:t>Trenchard</w:t>
      </w:r>
      <w:proofErr w:type="spellEnd"/>
      <w:r w:rsidRPr="008476C7">
        <w:rPr>
          <w:rFonts w:cs="Arial"/>
          <w:iCs/>
        </w:rPr>
        <w:t xml:space="preserve"> Lines, </w:t>
      </w:r>
      <w:proofErr w:type="spellStart"/>
      <w:r w:rsidRPr="008476C7">
        <w:rPr>
          <w:rFonts w:cs="Arial"/>
          <w:iCs/>
        </w:rPr>
        <w:t>Upavon</w:t>
      </w:r>
      <w:proofErr w:type="spellEnd"/>
      <w:r w:rsidRPr="008476C7">
        <w:rPr>
          <w:rFonts w:cs="Arial"/>
          <w:iCs/>
        </w:rPr>
        <w:t>, Pewsey, Wilts SN9 6BE</w:t>
      </w:r>
    </w:p>
    <w:p w14:paraId="71C970E8" w14:textId="77777777" w:rsidR="001C2387" w:rsidRDefault="001C2387" w:rsidP="008D2747">
      <w:pPr>
        <w:spacing w:line="240" w:lineRule="auto"/>
        <w:jc w:val="both"/>
        <w:rPr>
          <w:rFonts w:cs="Arial"/>
          <w:iCs/>
        </w:rPr>
      </w:pPr>
    </w:p>
    <w:p w14:paraId="71C970E9" w14:textId="77777777" w:rsidR="001C2387" w:rsidRDefault="001C2387" w:rsidP="008D2747">
      <w:pPr>
        <w:spacing w:line="240" w:lineRule="auto"/>
        <w:jc w:val="both"/>
        <w:rPr>
          <w:rFonts w:cs="Arial"/>
          <w:iCs/>
        </w:rPr>
      </w:pPr>
      <w:r w:rsidRPr="001C2387">
        <w:rPr>
          <w:rFonts w:cs="Arial"/>
          <w:iCs/>
        </w:rPr>
        <w:t>There will also be a full team meeting attended by ARTD HQ and Op Group staff on Friday 26th May 2017 at 09:00hrs which Deloitte LLP are expected to attend.  The location of the meeting will be</w:t>
      </w:r>
      <w:r>
        <w:rPr>
          <w:rFonts w:cs="Arial"/>
          <w:iCs/>
        </w:rPr>
        <w:t>:</w:t>
      </w:r>
    </w:p>
    <w:p w14:paraId="71C970EA" w14:textId="77777777" w:rsidR="001C2387" w:rsidRDefault="001C2387" w:rsidP="008D2747">
      <w:pPr>
        <w:spacing w:line="240" w:lineRule="auto"/>
        <w:jc w:val="both"/>
        <w:rPr>
          <w:rFonts w:cs="Arial"/>
          <w:iCs/>
        </w:rPr>
      </w:pPr>
    </w:p>
    <w:p w14:paraId="71C970EB" w14:textId="77777777" w:rsidR="001C2387" w:rsidRDefault="001C2387" w:rsidP="008D2747">
      <w:pPr>
        <w:spacing w:line="240" w:lineRule="auto"/>
        <w:jc w:val="both"/>
        <w:rPr>
          <w:rFonts w:cs="Arial"/>
          <w:iCs/>
        </w:rPr>
      </w:pPr>
      <w:proofErr w:type="spellStart"/>
      <w:r w:rsidRPr="001C2387">
        <w:rPr>
          <w:rFonts w:cs="Arial"/>
          <w:iCs/>
        </w:rPr>
        <w:t>UpAvon</w:t>
      </w:r>
      <w:proofErr w:type="spellEnd"/>
      <w:r w:rsidRPr="001C2387">
        <w:rPr>
          <w:rFonts w:cs="Arial"/>
          <w:iCs/>
        </w:rPr>
        <w:t xml:space="preserve"> HQ ARTD</w:t>
      </w:r>
    </w:p>
    <w:p w14:paraId="71C970EC" w14:textId="77777777" w:rsidR="003F1821" w:rsidRDefault="003F1821" w:rsidP="008D2747">
      <w:pPr>
        <w:spacing w:line="240" w:lineRule="auto"/>
        <w:jc w:val="both"/>
        <w:rPr>
          <w:rFonts w:cs="Arial"/>
          <w:b/>
        </w:rPr>
      </w:pPr>
    </w:p>
    <w:p w14:paraId="71C970ED" w14:textId="77777777" w:rsidR="00D650E4" w:rsidRDefault="00D650E4" w:rsidP="00D650E4">
      <w:pPr>
        <w:spacing w:line="240" w:lineRule="auto"/>
        <w:jc w:val="both"/>
        <w:rPr>
          <w:rFonts w:cs="Arial"/>
        </w:rPr>
      </w:pPr>
      <w:r>
        <w:rPr>
          <w:rFonts w:cs="Arial"/>
        </w:rPr>
        <w:t xml:space="preserve">This is subject to the Letter of Appointment being signed by </w:t>
      </w:r>
      <w:r w:rsidR="003F1821">
        <w:rPr>
          <w:rFonts w:cs="Arial"/>
        </w:rPr>
        <w:t>Deloitte LLP</w:t>
      </w:r>
      <w:r>
        <w:rPr>
          <w:rFonts w:cs="Arial"/>
        </w:rPr>
        <w:t xml:space="preserve"> before </w:t>
      </w:r>
      <w:r w:rsidR="003F1821">
        <w:rPr>
          <w:rFonts w:cs="Arial"/>
        </w:rPr>
        <w:t>25</w:t>
      </w:r>
      <w:r w:rsidR="003F1821" w:rsidRPr="003F1821">
        <w:rPr>
          <w:rFonts w:cs="Arial"/>
          <w:vertAlign w:val="superscript"/>
        </w:rPr>
        <w:t>th</w:t>
      </w:r>
      <w:r w:rsidR="003F1821">
        <w:rPr>
          <w:rFonts w:cs="Arial"/>
        </w:rPr>
        <w:t xml:space="preserve"> May 2017</w:t>
      </w:r>
      <w:r>
        <w:rPr>
          <w:rFonts w:cs="Arial"/>
        </w:rPr>
        <w:t>.</w:t>
      </w:r>
    </w:p>
    <w:p w14:paraId="71C970EE" w14:textId="77777777" w:rsidR="00FE6DDC" w:rsidRDefault="00FE6DDC" w:rsidP="00D650E4">
      <w:pPr>
        <w:spacing w:line="240" w:lineRule="auto"/>
        <w:jc w:val="both"/>
        <w:rPr>
          <w:rFonts w:cs="Arial"/>
        </w:rPr>
      </w:pPr>
    </w:p>
    <w:p w14:paraId="71C970EF" w14:textId="77777777"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71C970F0" w14:textId="77777777" w:rsidR="00FE6DDC" w:rsidRDefault="00FE6DDC" w:rsidP="00D650E4">
      <w:pPr>
        <w:spacing w:line="240" w:lineRule="auto"/>
        <w:jc w:val="both"/>
        <w:rPr>
          <w:rFonts w:cs="Arial"/>
        </w:rPr>
      </w:pPr>
    </w:p>
    <w:p w14:paraId="71C970F1" w14:textId="77777777" w:rsidR="00D31F75" w:rsidRDefault="00D31F75" w:rsidP="008D2747">
      <w:pPr>
        <w:spacing w:line="240" w:lineRule="auto"/>
        <w:jc w:val="both"/>
        <w:rPr>
          <w:rFonts w:cs="Arial"/>
          <w:b/>
        </w:rPr>
      </w:pPr>
    </w:p>
    <w:p w14:paraId="71C970F2"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71C970F3" w14:textId="77777777" w:rsidR="008D2747" w:rsidRPr="00A4589E" w:rsidRDefault="008D2747" w:rsidP="008D2747">
      <w:pPr>
        <w:spacing w:line="240" w:lineRule="auto"/>
        <w:jc w:val="both"/>
        <w:rPr>
          <w:rFonts w:cs="Arial"/>
          <w:b/>
        </w:rPr>
      </w:pPr>
    </w:p>
    <w:p w14:paraId="71C970F4"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71C970F5" w14:textId="77777777" w:rsidR="008D2747" w:rsidRPr="00A4589E" w:rsidRDefault="008D2747" w:rsidP="00495190">
      <w:pPr>
        <w:spacing w:line="240" w:lineRule="auto"/>
        <w:rPr>
          <w:rFonts w:cs="Arial"/>
          <w:b/>
        </w:rPr>
      </w:pPr>
    </w:p>
    <w:p w14:paraId="71C970F6" w14:textId="77777777" w:rsidR="009154AB" w:rsidRPr="00C627D3" w:rsidRDefault="00495190" w:rsidP="00C627D3">
      <w:pPr>
        <w:spacing w:line="240" w:lineRule="auto"/>
        <w:rPr>
          <w:rFonts w:cs="Arial"/>
        </w:rPr>
      </w:pPr>
      <w:r w:rsidRPr="00A4589E">
        <w:rPr>
          <w:rFonts w:cs="Arial"/>
        </w:rPr>
        <w:t>Yours faithfully</w:t>
      </w:r>
      <w:r w:rsidR="00E972B5">
        <w:rPr>
          <w:rFonts w:cs="Arial"/>
        </w:rPr>
        <w:t>,</w:t>
      </w:r>
    </w:p>
    <w:p w14:paraId="71C970F7" w14:textId="77777777" w:rsidR="006F5D86" w:rsidRDefault="006F5D86" w:rsidP="009154AB">
      <w:pPr>
        <w:spacing w:line="240" w:lineRule="auto"/>
        <w:rPr>
          <w:rFonts w:cs="Arial"/>
          <w:szCs w:val="20"/>
        </w:rPr>
      </w:pPr>
    </w:p>
    <w:p w14:paraId="71C970F8" w14:textId="52FC085B" w:rsidR="006F5D86" w:rsidRDefault="00912A89" w:rsidP="009154AB">
      <w:pPr>
        <w:spacing w:line="240" w:lineRule="auto"/>
        <w:rPr>
          <w:rFonts w:cs="Arial"/>
          <w:szCs w:val="20"/>
        </w:rPr>
      </w:pPr>
      <w:r>
        <w:rPr>
          <w:rFonts w:cs="Arial"/>
        </w:rPr>
        <w:t>REDACTED TEXT</w:t>
      </w:r>
      <w:r w:rsidRPr="00730F2C">
        <w:rPr>
          <w:noProof/>
          <w:lang w:val="en-GB" w:eastAsia="en-GB"/>
        </w:rPr>
        <w:t xml:space="preserve"> </w:t>
      </w:r>
      <w:bookmarkStart w:id="0" w:name="_GoBack"/>
      <w:bookmarkEnd w:id="0"/>
    </w:p>
    <w:p w14:paraId="71C970F9" w14:textId="77777777" w:rsidR="006F5D86" w:rsidRDefault="006F5D86" w:rsidP="009154AB">
      <w:pPr>
        <w:spacing w:line="240" w:lineRule="auto"/>
        <w:rPr>
          <w:rFonts w:cs="Arial"/>
          <w:szCs w:val="20"/>
        </w:rPr>
      </w:pPr>
    </w:p>
    <w:p w14:paraId="0C9D56D2" w14:textId="77777777" w:rsidR="00912A89" w:rsidRDefault="00912A89" w:rsidP="009154AB">
      <w:r>
        <w:rPr>
          <w:rFonts w:cs="Arial"/>
        </w:rPr>
        <w:t>REDACTED TEXT</w:t>
      </w:r>
      <w:r w:rsidRPr="006F5D86">
        <w:t xml:space="preserve"> </w:t>
      </w:r>
    </w:p>
    <w:p w14:paraId="71C970FC" w14:textId="0B1866B2" w:rsidR="009154AB" w:rsidRDefault="009154AB" w:rsidP="009154AB">
      <w:r w:rsidRPr="006F5D86">
        <w:t>Crown Commercial Service</w:t>
      </w:r>
    </w:p>
    <w:p w14:paraId="71C970FD" w14:textId="77777777" w:rsidR="00495190" w:rsidRPr="00A4589E" w:rsidRDefault="00495190" w:rsidP="00495190">
      <w:pPr>
        <w:spacing w:line="240" w:lineRule="auto"/>
        <w:rPr>
          <w:rFonts w:cs="Arial"/>
        </w:rPr>
      </w:pPr>
    </w:p>
    <w:p w14:paraId="71C970FE" w14:textId="77777777" w:rsidR="00495190" w:rsidRDefault="00495190" w:rsidP="00495190">
      <w:pPr>
        <w:pStyle w:val="MarginText"/>
        <w:rPr>
          <w:rFonts w:cs="Arial"/>
          <w:sz w:val="20"/>
        </w:rPr>
      </w:pPr>
      <w:r w:rsidRPr="00A4589E">
        <w:rPr>
          <w:rFonts w:cs="Arial"/>
          <w:sz w:val="20"/>
        </w:rPr>
        <w:t xml:space="preserve">For and on behalf of </w:t>
      </w:r>
      <w:r w:rsidR="009154AB">
        <w:rPr>
          <w:rFonts w:cs="Arial"/>
          <w:sz w:val="20"/>
        </w:rPr>
        <w:t>The Ministry of Defence</w:t>
      </w:r>
    </w:p>
    <w:p w14:paraId="71C970FF" w14:textId="77777777" w:rsidR="009154AB" w:rsidRPr="00A4589E" w:rsidRDefault="009154AB" w:rsidP="00495190">
      <w:pPr>
        <w:pStyle w:val="MarginText"/>
        <w:rPr>
          <w:rFonts w:cs="Arial"/>
          <w:sz w:val="20"/>
        </w:rPr>
      </w:pPr>
    </w:p>
    <w:p w14:paraId="71C97100" w14:textId="77777777" w:rsidR="00495190"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A81C10">
        <w:rPr>
          <w:rFonts w:cs="Arial"/>
          <w:sz w:val="20"/>
        </w:rPr>
        <w:t xml:space="preserve">Deloitte LLP </w:t>
      </w:r>
      <w:r w:rsidRPr="00A4589E">
        <w:rPr>
          <w:rFonts w:cs="Arial"/>
          <w:sz w:val="20"/>
        </w:rPr>
        <w:t xml:space="preserve">to provide to </w:t>
      </w:r>
      <w:r w:rsidR="00A81C10">
        <w:rPr>
          <w:rFonts w:cs="Arial"/>
          <w:sz w:val="20"/>
        </w:rPr>
        <w:t>Ministry of Defence</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71C97101"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71C97105" w14:textId="77777777" w:rsidTr="00340F4A">
        <w:tc>
          <w:tcPr>
            <w:tcW w:w="4622" w:type="dxa"/>
          </w:tcPr>
          <w:p w14:paraId="71C97102" w14:textId="5D6C72C9" w:rsidR="00495190" w:rsidRPr="00A4589E" w:rsidRDefault="00495190" w:rsidP="00340F4A">
            <w:pPr>
              <w:pStyle w:val="MarginText"/>
              <w:rPr>
                <w:rFonts w:cs="Arial"/>
                <w:sz w:val="20"/>
              </w:rPr>
            </w:pPr>
            <w:r w:rsidRPr="00A4589E">
              <w:rPr>
                <w:rFonts w:cs="Arial"/>
                <w:sz w:val="20"/>
              </w:rPr>
              <w:t>Signed:</w:t>
            </w:r>
            <w:r w:rsidR="008232B0">
              <w:rPr>
                <w:rFonts w:cs="Arial"/>
                <w:sz w:val="20"/>
              </w:rPr>
              <w:t xml:space="preserve"> </w:t>
            </w:r>
            <w:r w:rsidR="00912A89">
              <w:rPr>
                <w:rFonts w:cs="Arial"/>
              </w:rPr>
              <w:t>REDACTED TEXT</w:t>
            </w:r>
          </w:p>
          <w:p w14:paraId="71C97103" w14:textId="77777777" w:rsidR="00495190" w:rsidRPr="00A4589E" w:rsidRDefault="00495190" w:rsidP="00340F4A">
            <w:pPr>
              <w:pStyle w:val="MarginText"/>
              <w:rPr>
                <w:rFonts w:cs="Arial"/>
                <w:sz w:val="20"/>
              </w:rPr>
            </w:pPr>
          </w:p>
        </w:tc>
        <w:tc>
          <w:tcPr>
            <w:tcW w:w="4623" w:type="dxa"/>
          </w:tcPr>
          <w:p w14:paraId="71C97104" w14:textId="636B854E" w:rsidR="00495190" w:rsidRPr="00A4589E" w:rsidRDefault="00495190" w:rsidP="00340F4A">
            <w:pPr>
              <w:pStyle w:val="MarginText"/>
              <w:rPr>
                <w:rFonts w:cs="Arial"/>
                <w:sz w:val="20"/>
              </w:rPr>
            </w:pPr>
            <w:r w:rsidRPr="00A4589E">
              <w:rPr>
                <w:rFonts w:cs="Arial"/>
                <w:sz w:val="20"/>
              </w:rPr>
              <w:t>Date:</w:t>
            </w:r>
            <w:r w:rsidR="008232B0">
              <w:rPr>
                <w:rFonts w:cs="Arial"/>
                <w:sz w:val="20"/>
              </w:rPr>
              <w:t xml:space="preserve"> </w:t>
            </w:r>
            <w:r w:rsidR="00912A89">
              <w:rPr>
                <w:rFonts w:cs="Arial"/>
              </w:rPr>
              <w:t>REDACTED TEXT</w:t>
            </w:r>
          </w:p>
        </w:tc>
      </w:tr>
      <w:tr w:rsidR="00495190" w:rsidRPr="00A4589E" w14:paraId="71C9710A" w14:textId="77777777" w:rsidTr="00340F4A">
        <w:tc>
          <w:tcPr>
            <w:tcW w:w="4622" w:type="dxa"/>
          </w:tcPr>
          <w:p w14:paraId="71C97106" w14:textId="2EE5DE53" w:rsidR="00D31F75" w:rsidRDefault="00495190" w:rsidP="00340F4A">
            <w:pPr>
              <w:pStyle w:val="MarginText"/>
              <w:rPr>
                <w:rFonts w:cs="Arial"/>
                <w:sz w:val="20"/>
              </w:rPr>
            </w:pPr>
            <w:r w:rsidRPr="00A4589E">
              <w:rPr>
                <w:rFonts w:cs="Arial"/>
                <w:sz w:val="20"/>
              </w:rPr>
              <w:t>Name:</w:t>
            </w:r>
            <w:r w:rsidR="008232B0">
              <w:rPr>
                <w:rFonts w:cs="Arial"/>
                <w:sz w:val="20"/>
              </w:rPr>
              <w:t xml:space="preserve"> </w:t>
            </w:r>
            <w:r w:rsidR="00912A89">
              <w:rPr>
                <w:rFonts w:cs="Arial"/>
              </w:rPr>
              <w:t>REDACTED TEXT</w:t>
            </w:r>
          </w:p>
          <w:p w14:paraId="71C97107" w14:textId="77777777" w:rsidR="00D31F75" w:rsidRPr="00D31F75" w:rsidRDefault="00D31F75" w:rsidP="007A2BFC">
            <w:pPr>
              <w:rPr>
                <w:lang w:val="en-GB" w:eastAsia="zh-CN"/>
              </w:rPr>
            </w:pPr>
          </w:p>
        </w:tc>
        <w:tc>
          <w:tcPr>
            <w:tcW w:w="4623" w:type="dxa"/>
          </w:tcPr>
          <w:p w14:paraId="71C97109" w14:textId="5DB0B3E9" w:rsidR="00D31F75" w:rsidRPr="00A4589E" w:rsidRDefault="00495190" w:rsidP="00340F4A">
            <w:pPr>
              <w:pStyle w:val="MarginText"/>
              <w:rPr>
                <w:rFonts w:cs="Arial"/>
                <w:sz w:val="20"/>
              </w:rPr>
            </w:pPr>
            <w:r w:rsidRPr="00A4589E">
              <w:rPr>
                <w:rFonts w:cs="Arial"/>
                <w:sz w:val="20"/>
              </w:rPr>
              <w:t>Status:</w:t>
            </w:r>
            <w:r w:rsidR="008232B0">
              <w:rPr>
                <w:rFonts w:cs="Arial"/>
                <w:sz w:val="20"/>
              </w:rPr>
              <w:t xml:space="preserve"> </w:t>
            </w:r>
            <w:r w:rsidR="00912A89">
              <w:rPr>
                <w:rFonts w:cs="Arial"/>
              </w:rPr>
              <w:t>REDACTED TEXT</w:t>
            </w:r>
            <w:r w:rsidR="00912A89" w:rsidRPr="00A4589E">
              <w:rPr>
                <w:rFonts w:cs="Arial"/>
                <w:sz w:val="20"/>
              </w:rPr>
              <w:t xml:space="preserve"> </w:t>
            </w:r>
          </w:p>
        </w:tc>
      </w:tr>
    </w:tbl>
    <w:p w14:paraId="71C9710B" w14:textId="77777777" w:rsidR="008232B0" w:rsidRPr="00D31F75" w:rsidRDefault="008232B0" w:rsidP="008232B0">
      <w:pPr>
        <w:pStyle w:val="MarginText"/>
        <w:rPr>
          <w:rFonts w:cs="Arial"/>
          <w:b/>
          <w:sz w:val="20"/>
        </w:rPr>
      </w:pPr>
      <w:proofErr w:type="gramStart"/>
      <w:r>
        <w:rPr>
          <w:rFonts w:cs="Arial"/>
          <w:b/>
          <w:sz w:val="20"/>
        </w:rPr>
        <w:t xml:space="preserve">Client </w:t>
      </w:r>
      <w:r w:rsidRPr="00D31F75">
        <w:rPr>
          <w:rFonts w:cs="Arial"/>
          <w:b/>
          <w:sz w:val="20"/>
        </w:rPr>
        <w:t xml:space="preserve"> Signatory</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8232B0" w:rsidRPr="00A4589E" w14:paraId="71C9710F" w14:textId="77777777" w:rsidTr="00912A89">
        <w:tc>
          <w:tcPr>
            <w:tcW w:w="4622" w:type="dxa"/>
          </w:tcPr>
          <w:p w14:paraId="71C9710C" w14:textId="6C9C98D3" w:rsidR="008232B0" w:rsidRPr="00A4589E" w:rsidRDefault="008232B0" w:rsidP="00912A89">
            <w:pPr>
              <w:pStyle w:val="MarginText"/>
              <w:rPr>
                <w:rFonts w:cs="Arial"/>
                <w:sz w:val="20"/>
              </w:rPr>
            </w:pPr>
            <w:r w:rsidRPr="00A4589E">
              <w:rPr>
                <w:rFonts w:cs="Arial"/>
                <w:sz w:val="20"/>
              </w:rPr>
              <w:t>Signed:</w:t>
            </w:r>
            <w:r w:rsidR="00912A89">
              <w:rPr>
                <w:rFonts w:cs="Arial"/>
                <w:sz w:val="20"/>
              </w:rPr>
              <w:t xml:space="preserve"> </w:t>
            </w:r>
            <w:r w:rsidR="00912A89">
              <w:rPr>
                <w:rFonts w:cs="Arial"/>
              </w:rPr>
              <w:t>REDACTED TEXT</w:t>
            </w:r>
          </w:p>
          <w:p w14:paraId="71C9710D" w14:textId="77777777" w:rsidR="008232B0" w:rsidRPr="00A4589E" w:rsidRDefault="008232B0" w:rsidP="00912A89">
            <w:pPr>
              <w:pStyle w:val="MarginText"/>
              <w:rPr>
                <w:rFonts w:cs="Arial"/>
                <w:sz w:val="20"/>
              </w:rPr>
            </w:pPr>
          </w:p>
        </w:tc>
        <w:tc>
          <w:tcPr>
            <w:tcW w:w="4623" w:type="dxa"/>
          </w:tcPr>
          <w:p w14:paraId="71C9710E" w14:textId="0538207E" w:rsidR="008232B0" w:rsidRPr="00A4589E" w:rsidRDefault="008232B0" w:rsidP="00912A89">
            <w:pPr>
              <w:pStyle w:val="MarginText"/>
              <w:rPr>
                <w:rFonts w:cs="Arial"/>
                <w:sz w:val="20"/>
              </w:rPr>
            </w:pPr>
            <w:r w:rsidRPr="00A4589E">
              <w:rPr>
                <w:rFonts w:cs="Arial"/>
                <w:sz w:val="20"/>
              </w:rPr>
              <w:t>Date:</w:t>
            </w:r>
            <w:r w:rsidR="00912A89">
              <w:rPr>
                <w:rFonts w:cs="Arial"/>
              </w:rPr>
              <w:t xml:space="preserve"> REDACTED TEXT</w:t>
            </w:r>
          </w:p>
        </w:tc>
      </w:tr>
      <w:tr w:rsidR="008232B0" w:rsidRPr="00A4589E" w14:paraId="71C97114" w14:textId="77777777" w:rsidTr="00912A89">
        <w:tc>
          <w:tcPr>
            <w:tcW w:w="4622" w:type="dxa"/>
          </w:tcPr>
          <w:p w14:paraId="71C97110" w14:textId="649AE5F6" w:rsidR="008232B0" w:rsidRDefault="008232B0" w:rsidP="00912A89">
            <w:pPr>
              <w:pStyle w:val="MarginText"/>
              <w:rPr>
                <w:rFonts w:cs="Arial"/>
                <w:sz w:val="20"/>
              </w:rPr>
            </w:pPr>
            <w:r w:rsidRPr="00A4589E">
              <w:rPr>
                <w:rFonts w:cs="Arial"/>
                <w:sz w:val="20"/>
              </w:rPr>
              <w:t>Name:</w:t>
            </w:r>
            <w:r w:rsidR="00912A89">
              <w:rPr>
                <w:rFonts w:cs="Arial"/>
                <w:sz w:val="20"/>
              </w:rPr>
              <w:t xml:space="preserve"> </w:t>
            </w:r>
            <w:r w:rsidR="00912A89">
              <w:rPr>
                <w:rFonts w:cs="Arial"/>
              </w:rPr>
              <w:t>REDACTED TEXT</w:t>
            </w:r>
          </w:p>
          <w:p w14:paraId="71C97111" w14:textId="77777777" w:rsidR="008232B0" w:rsidRPr="00D31F75" w:rsidRDefault="008232B0" w:rsidP="00912A89">
            <w:pPr>
              <w:rPr>
                <w:lang w:val="en-GB" w:eastAsia="zh-CN"/>
              </w:rPr>
            </w:pPr>
          </w:p>
        </w:tc>
        <w:tc>
          <w:tcPr>
            <w:tcW w:w="4623" w:type="dxa"/>
          </w:tcPr>
          <w:p w14:paraId="71C97112" w14:textId="0DBAD14C" w:rsidR="008232B0" w:rsidRDefault="008232B0" w:rsidP="00912A89">
            <w:pPr>
              <w:pStyle w:val="MarginText"/>
              <w:rPr>
                <w:rFonts w:cs="Arial"/>
                <w:sz w:val="20"/>
              </w:rPr>
            </w:pPr>
            <w:r w:rsidRPr="00A4589E">
              <w:rPr>
                <w:rFonts w:cs="Arial"/>
                <w:sz w:val="20"/>
              </w:rPr>
              <w:t>Status:</w:t>
            </w:r>
            <w:r w:rsidR="00912A89">
              <w:rPr>
                <w:rFonts w:cs="Arial"/>
              </w:rPr>
              <w:t xml:space="preserve"> REDACTED TEXT</w:t>
            </w:r>
          </w:p>
          <w:p w14:paraId="71C97113" w14:textId="77777777" w:rsidR="008232B0" w:rsidRPr="00A4589E" w:rsidRDefault="008232B0" w:rsidP="00912A89">
            <w:pPr>
              <w:pStyle w:val="MarginText"/>
              <w:rPr>
                <w:rFonts w:cs="Arial"/>
                <w:sz w:val="20"/>
              </w:rPr>
            </w:pPr>
          </w:p>
        </w:tc>
      </w:tr>
    </w:tbl>
    <w:p w14:paraId="71C97115" w14:textId="77777777" w:rsidR="00B73118" w:rsidRDefault="00B73118" w:rsidP="00230585">
      <w:pPr>
        <w:rPr>
          <w:lang w:val="en-GB"/>
        </w:rPr>
      </w:pPr>
    </w:p>
    <w:sectPr w:rsidR="00B73118" w:rsidSect="00966958">
      <w:headerReference w:type="default" r:id="rId11"/>
      <w:footerReference w:type="default" r:id="rId12"/>
      <w:headerReference w:type="first" r:id="rId13"/>
      <w:footerReference w:type="first" r:id="rId14"/>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9711D" w14:textId="77777777" w:rsidR="00912A89" w:rsidRDefault="00912A89" w:rsidP="0024317A">
      <w:pPr>
        <w:spacing w:line="240" w:lineRule="auto"/>
      </w:pPr>
      <w:r>
        <w:separator/>
      </w:r>
    </w:p>
  </w:endnote>
  <w:endnote w:type="continuationSeparator" w:id="0">
    <w:p w14:paraId="71C9711E" w14:textId="77777777" w:rsidR="00912A89" w:rsidRDefault="00912A89" w:rsidP="0024317A">
      <w:pPr>
        <w:spacing w:line="240" w:lineRule="auto"/>
      </w:pPr>
      <w:r>
        <w:continuationSeparator/>
      </w:r>
    </w:p>
  </w:endnote>
  <w:endnote w:type="continuationNotice" w:id="1">
    <w:p w14:paraId="71C9711F" w14:textId="77777777" w:rsidR="00912A89" w:rsidRDefault="00912A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9FD72" w14:textId="77777777" w:rsidR="00776A0D" w:rsidRDefault="00776A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7132" w14:textId="77777777" w:rsidR="00912A89" w:rsidRDefault="00912A89">
    <w:pPr>
      <w:pStyle w:val="Footer"/>
    </w:pPr>
    <w:r>
      <w:rPr>
        <w:noProof/>
        <w:lang w:val="en-GB" w:eastAsia="en-GB"/>
      </w:rPr>
      <w:drawing>
        <wp:anchor distT="0" distB="0" distL="114300" distR="114300" simplePos="0" relativeHeight="251658242" behindDoc="1" locked="0" layoutInCell="1" allowOverlap="1" wp14:anchorId="71C97135" wp14:editId="71C97136">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71C97137" wp14:editId="71C97138">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71C97139" wp14:editId="71C9713A">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9711A" w14:textId="77777777" w:rsidR="00912A89" w:rsidRDefault="00912A89" w:rsidP="0024317A">
      <w:pPr>
        <w:spacing w:line="240" w:lineRule="auto"/>
      </w:pPr>
      <w:r>
        <w:separator/>
      </w:r>
    </w:p>
  </w:footnote>
  <w:footnote w:type="continuationSeparator" w:id="0">
    <w:p w14:paraId="71C9711B" w14:textId="77777777" w:rsidR="00912A89" w:rsidRDefault="00912A89" w:rsidP="0024317A">
      <w:pPr>
        <w:spacing w:line="240" w:lineRule="auto"/>
      </w:pPr>
      <w:r>
        <w:continuationSeparator/>
      </w:r>
    </w:p>
  </w:footnote>
  <w:footnote w:type="continuationNotice" w:id="1">
    <w:p w14:paraId="71C9711C" w14:textId="77777777" w:rsidR="00912A89" w:rsidRDefault="00912A8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B54F9" w14:textId="77777777" w:rsidR="00776A0D" w:rsidRDefault="00776A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912A89" w:rsidRPr="00EC1947" w14:paraId="71C97124" w14:textId="77777777" w:rsidTr="00FD024E">
      <w:trPr>
        <w:trHeight w:hRule="exact" w:val="624"/>
      </w:trPr>
      <w:tc>
        <w:tcPr>
          <w:tcW w:w="4990" w:type="dxa"/>
          <w:vMerge w:val="restart"/>
          <w:shd w:val="clear" w:color="auto" w:fill="auto"/>
          <w:tcMar>
            <w:left w:w="0" w:type="dxa"/>
            <w:right w:w="0" w:type="dxa"/>
          </w:tcMar>
        </w:tcPr>
        <w:p w14:paraId="71C97120" w14:textId="77777777" w:rsidR="00912A89" w:rsidRPr="00EC1947" w:rsidRDefault="00912A89" w:rsidP="00FD024E">
          <w:pPr>
            <w:pStyle w:val="Header"/>
            <w:jc w:val="center"/>
          </w:pPr>
          <w:r w:rsidRPr="00795DFC">
            <w:rPr>
              <w:noProof/>
              <w:lang w:val="en-GB" w:eastAsia="en-GB"/>
            </w:rPr>
            <w:drawing>
              <wp:anchor distT="0" distB="0" distL="114300" distR="114300" simplePos="0" relativeHeight="251658243" behindDoc="0" locked="0" layoutInCell="1" allowOverlap="1" wp14:anchorId="71C97133" wp14:editId="71C97134">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71C97121" w14:textId="77777777" w:rsidR="00912A89" w:rsidRPr="00EC1947" w:rsidRDefault="00912A89" w:rsidP="00FD024E">
          <w:pPr>
            <w:pStyle w:val="Header"/>
            <w:ind w:left="283"/>
          </w:pPr>
        </w:p>
      </w:tc>
      <w:tc>
        <w:tcPr>
          <w:tcW w:w="283" w:type="dxa"/>
          <w:shd w:val="clear" w:color="auto" w:fill="auto"/>
        </w:tcPr>
        <w:p w14:paraId="71C97122" w14:textId="77777777" w:rsidR="00912A89" w:rsidRPr="00EC1947" w:rsidRDefault="00912A89" w:rsidP="0098234C">
          <w:pPr>
            <w:pStyle w:val="Header"/>
            <w:rPr>
              <w:color w:val="005ABB"/>
            </w:rPr>
          </w:pPr>
        </w:p>
      </w:tc>
      <w:tc>
        <w:tcPr>
          <w:tcW w:w="4678" w:type="dxa"/>
          <w:shd w:val="clear" w:color="auto" w:fill="auto"/>
          <w:tcMar>
            <w:left w:w="0" w:type="dxa"/>
            <w:right w:w="0" w:type="dxa"/>
          </w:tcMar>
        </w:tcPr>
        <w:p w14:paraId="71C97123" w14:textId="77777777" w:rsidR="00912A89" w:rsidRPr="00EC1947" w:rsidRDefault="00912A89" w:rsidP="0098234C">
          <w:pPr>
            <w:pStyle w:val="Header"/>
            <w:rPr>
              <w:color w:val="005ABB"/>
            </w:rPr>
          </w:pPr>
        </w:p>
      </w:tc>
    </w:tr>
    <w:tr w:rsidR="00912A89" w:rsidRPr="00EC1947" w14:paraId="71C97130" w14:textId="77777777" w:rsidTr="00FD024E">
      <w:tc>
        <w:tcPr>
          <w:tcW w:w="4990" w:type="dxa"/>
          <w:vMerge/>
          <w:shd w:val="clear" w:color="auto" w:fill="auto"/>
          <w:tcMar>
            <w:left w:w="0" w:type="dxa"/>
            <w:right w:w="0" w:type="dxa"/>
          </w:tcMar>
        </w:tcPr>
        <w:p w14:paraId="71C97125" w14:textId="77777777" w:rsidR="00912A89" w:rsidRPr="00EC1947" w:rsidRDefault="00912A89" w:rsidP="0098234C">
          <w:pPr>
            <w:pStyle w:val="Header"/>
          </w:pPr>
        </w:p>
      </w:tc>
      <w:tc>
        <w:tcPr>
          <w:tcW w:w="2693" w:type="dxa"/>
          <w:shd w:val="clear" w:color="auto" w:fill="auto"/>
        </w:tcPr>
        <w:p w14:paraId="71C97126" w14:textId="77777777" w:rsidR="00912A89" w:rsidRPr="00EC1947" w:rsidRDefault="00912A89" w:rsidP="00FD024E">
          <w:pPr>
            <w:pStyle w:val="Header"/>
            <w:ind w:left="283"/>
          </w:pPr>
        </w:p>
      </w:tc>
      <w:tc>
        <w:tcPr>
          <w:tcW w:w="283" w:type="dxa"/>
          <w:shd w:val="clear" w:color="auto" w:fill="auto"/>
        </w:tcPr>
        <w:p w14:paraId="71C97127" w14:textId="77777777" w:rsidR="00912A89" w:rsidRPr="00EC1947" w:rsidRDefault="00912A89" w:rsidP="00192A0D">
          <w:pPr>
            <w:pStyle w:val="Header"/>
          </w:pPr>
        </w:p>
      </w:tc>
      <w:tc>
        <w:tcPr>
          <w:tcW w:w="4678" w:type="dxa"/>
          <w:shd w:val="clear" w:color="auto" w:fill="auto"/>
          <w:tcMar>
            <w:left w:w="0" w:type="dxa"/>
            <w:right w:w="0" w:type="dxa"/>
          </w:tcMar>
        </w:tcPr>
        <w:p w14:paraId="71C97128" w14:textId="77777777" w:rsidR="00912A89" w:rsidRDefault="00912A89" w:rsidP="00E86D27">
          <w:pPr>
            <w:pStyle w:val="Header"/>
          </w:pPr>
          <w:r>
            <w:t>9th Floor, The Capital,</w:t>
          </w:r>
        </w:p>
        <w:p w14:paraId="71C97129" w14:textId="77777777" w:rsidR="00912A89" w:rsidRDefault="00912A89" w:rsidP="00E86D27">
          <w:pPr>
            <w:pStyle w:val="Header"/>
          </w:pPr>
          <w:r>
            <w:t>Old Hall Street, Liverpool.</w:t>
          </w:r>
        </w:p>
        <w:p w14:paraId="71C9712A" w14:textId="77777777" w:rsidR="00912A89" w:rsidRDefault="00912A89" w:rsidP="00E86D27">
          <w:pPr>
            <w:pStyle w:val="Header"/>
          </w:pPr>
          <w:r>
            <w:t>L3 9PP</w:t>
          </w:r>
        </w:p>
        <w:p w14:paraId="71C9712B" w14:textId="77777777" w:rsidR="00912A89" w:rsidRDefault="00912A89" w:rsidP="00192A0D">
          <w:pPr>
            <w:pStyle w:val="Header"/>
          </w:pPr>
        </w:p>
        <w:p w14:paraId="71C9712C" w14:textId="77777777" w:rsidR="00912A89" w:rsidRPr="00EC1947" w:rsidRDefault="00912A89" w:rsidP="00192A0D">
          <w:pPr>
            <w:pStyle w:val="Header"/>
          </w:pPr>
          <w:r w:rsidRPr="00EC1947">
            <w:t>T  +44 (0)1633 811 600</w:t>
          </w:r>
        </w:p>
        <w:p w14:paraId="71C9712D" w14:textId="77777777" w:rsidR="00912A89" w:rsidRPr="00EC1947" w:rsidRDefault="00912A89" w:rsidP="00D17946">
          <w:pPr>
            <w:pStyle w:val="Header"/>
          </w:pPr>
          <w:r>
            <w:t>E  info@crowncommercial.gov.uk</w:t>
          </w:r>
        </w:p>
        <w:p w14:paraId="71C9712E" w14:textId="77777777" w:rsidR="00912A89" w:rsidRPr="00EC1947" w:rsidRDefault="00912A89" w:rsidP="00192A0D">
          <w:pPr>
            <w:pStyle w:val="Header"/>
          </w:pPr>
        </w:p>
        <w:p w14:paraId="71C9712F" w14:textId="77777777" w:rsidR="00912A89" w:rsidRPr="00795DFC" w:rsidRDefault="00912A89" w:rsidP="00192A0D">
          <w:pPr>
            <w:pStyle w:val="Header"/>
            <w:rPr>
              <w:b/>
              <w:color w:val="0000FF"/>
              <w:u w:val="single"/>
            </w:rPr>
          </w:pPr>
          <w:hyperlink r:id="rId2" w:tgtFrame="_blank" w:history="1">
            <w:r>
              <w:rPr>
                <w:rStyle w:val="Hyperlink"/>
                <w:b/>
                <w:bCs/>
              </w:rPr>
              <w:t>www.gov.uk/ccs</w:t>
            </w:r>
          </w:hyperlink>
        </w:p>
      </w:tc>
    </w:tr>
  </w:tbl>
  <w:p w14:paraId="71C97131" w14:textId="77777777" w:rsidR="00912A89" w:rsidRPr="0098234C" w:rsidRDefault="00912A89"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80243"/>
    <w:multiLevelType w:val="hybridMultilevel"/>
    <w:tmpl w:val="E924C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C84432"/>
    <w:multiLevelType w:val="hybridMultilevel"/>
    <w:tmpl w:val="DFCA0C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4"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23EA"/>
    <w:rsid w:val="000273D1"/>
    <w:rsid w:val="00041A3A"/>
    <w:rsid w:val="0004359E"/>
    <w:rsid w:val="000458BF"/>
    <w:rsid w:val="00057DA2"/>
    <w:rsid w:val="0006612F"/>
    <w:rsid w:val="00071279"/>
    <w:rsid w:val="00074FA4"/>
    <w:rsid w:val="00081E39"/>
    <w:rsid w:val="00086DB2"/>
    <w:rsid w:val="00086ED4"/>
    <w:rsid w:val="000951B3"/>
    <w:rsid w:val="000A6B93"/>
    <w:rsid w:val="000B138B"/>
    <w:rsid w:val="000B2934"/>
    <w:rsid w:val="000C1072"/>
    <w:rsid w:val="000C2F84"/>
    <w:rsid w:val="000C3078"/>
    <w:rsid w:val="000C392E"/>
    <w:rsid w:val="000C68C5"/>
    <w:rsid w:val="000C6F28"/>
    <w:rsid w:val="000D20AE"/>
    <w:rsid w:val="000D5BF7"/>
    <w:rsid w:val="000D7984"/>
    <w:rsid w:val="000F2D45"/>
    <w:rsid w:val="000F75C4"/>
    <w:rsid w:val="00121B74"/>
    <w:rsid w:val="00132B73"/>
    <w:rsid w:val="001331A2"/>
    <w:rsid w:val="00134A59"/>
    <w:rsid w:val="001364CB"/>
    <w:rsid w:val="00140FC7"/>
    <w:rsid w:val="00156E18"/>
    <w:rsid w:val="00160900"/>
    <w:rsid w:val="00163156"/>
    <w:rsid w:val="00176228"/>
    <w:rsid w:val="001843D2"/>
    <w:rsid w:val="0018729E"/>
    <w:rsid w:val="00192A0D"/>
    <w:rsid w:val="001A2397"/>
    <w:rsid w:val="001B13FC"/>
    <w:rsid w:val="001C2387"/>
    <w:rsid w:val="001D058B"/>
    <w:rsid w:val="001E01C3"/>
    <w:rsid w:val="001F54E1"/>
    <w:rsid w:val="002107D2"/>
    <w:rsid w:val="0021204C"/>
    <w:rsid w:val="0021389D"/>
    <w:rsid w:val="00230585"/>
    <w:rsid w:val="0024317A"/>
    <w:rsid w:val="00250DD5"/>
    <w:rsid w:val="00260799"/>
    <w:rsid w:val="0027457D"/>
    <w:rsid w:val="00284E98"/>
    <w:rsid w:val="0029209E"/>
    <w:rsid w:val="00292726"/>
    <w:rsid w:val="00296CB6"/>
    <w:rsid w:val="002A05DE"/>
    <w:rsid w:val="002A109A"/>
    <w:rsid w:val="002A391E"/>
    <w:rsid w:val="002B3F94"/>
    <w:rsid w:val="002B5557"/>
    <w:rsid w:val="002C4183"/>
    <w:rsid w:val="002D4EA0"/>
    <w:rsid w:val="002E0615"/>
    <w:rsid w:val="00302D25"/>
    <w:rsid w:val="003163EF"/>
    <w:rsid w:val="00340F4A"/>
    <w:rsid w:val="00347E40"/>
    <w:rsid w:val="003548D3"/>
    <w:rsid w:val="0035686D"/>
    <w:rsid w:val="00364985"/>
    <w:rsid w:val="003804CE"/>
    <w:rsid w:val="003879AA"/>
    <w:rsid w:val="003A2F3B"/>
    <w:rsid w:val="003A4FA8"/>
    <w:rsid w:val="003A5211"/>
    <w:rsid w:val="003A57F1"/>
    <w:rsid w:val="003D2181"/>
    <w:rsid w:val="003D2DF0"/>
    <w:rsid w:val="003D4015"/>
    <w:rsid w:val="003E46B5"/>
    <w:rsid w:val="003E4EA1"/>
    <w:rsid w:val="003E634B"/>
    <w:rsid w:val="003F1821"/>
    <w:rsid w:val="003F2ABB"/>
    <w:rsid w:val="003F2BCC"/>
    <w:rsid w:val="003F539D"/>
    <w:rsid w:val="003F65CC"/>
    <w:rsid w:val="0040344B"/>
    <w:rsid w:val="00405764"/>
    <w:rsid w:val="004072EF"/>
    <w:rsid w:val="004117A2"/>
    <w:rsid w:val="004142BF"/>
    <w:rsid w:val="00414551"/>
    <w:rsid w:val="004304C3"/>
    <w:rsid w:val="004311FC"/>
    <w:rsid w:val="0045158D"/>
    <w:rsid w:val="00456B1E"/>
    <w:rsid w:val="00463F42"/>
    <w:rsid w:val="0047130F"/>
    <w:rsid w:val="00480EFC"/>
    <w:rsid w:val="00481907"/>
    <w:rsid w:val="004942F8"/>
    <w:rsid w:val="00495190"/>
    <w:rsid w:val="004B0B62"/>
    <w:rsid w:val="004B54A9"/>
    <w:rsid w:val="004D069E"/>
    <w:rsid w:val="004D49BC"/>
    <w:rsid w:val="004E2E5E"/>
    <w:rsid w:val="004E3724"/>
    <w:rsid w:val="00541C5E"/>
    <w:rsid w:val="00546392"/>
    <w:rsid w:val="0056285A"/>
    <w:rsid w:val="00582C27"/>
    <w:rsid w:val="005859CA"/>
    <w:rsid w:val="005B11C6"/>
    <w:rsid w:val="005D02EE"/>
    <w:rsid w:val="005D2C5A"/>
    <w:rsid w:val="005D752D"/>
    <w:rsid w:val="005E2CF2"/>
    <w:rsid w:val="005F167A"/>
    <w:rsid w:val="0060094F"/>
    <w:rsid w:val="006059D5"/>
    <w:rsid w:val="00607B3E"/>
    <w:rsid w:val="006432FE"/>
    <w:rsid w:val="00644CFE"/>
    <w:rsid w:val="006B6411"/>
    <w:rsid w:val="006D0F70"/>
    <w:rsid w:val="006E78CB"/>
    <w:rsid w:val="006F5D86"/>
    <w:rsid w:val="00725FDD"/>
    <w:rsid w:val="007322C3"/>
    <w:rsid w:val="00740D3F"/>
    <w:rsid w:val="007450DC"/>
    <w:rsid w:val="007455BE"/>
    <w:rsid w:val="00747213"/>
    <w:rsid w:val="0076187E"/>
    <w:rsid w:val="00776A0D"/>
    <w:rsid w:val="007803BB"/>
    <w:rsid w:val="0078680F"/>
    <w:rsid w:val="00792F42"/>
    <w:rsid w:val="00795DFC"/>
    <w:rsid w:val="007A16B2"/>
    <w:rsid w:val="007A1D7F"/>
    <w:rsid w:val="007A2BFC"/>
    <w:rsid w:val="007A3768"/>
    <w:rsid w:val="007A581A"/>
    <w:rsid w:val="007B2A93"/>
    <w:rsid w:val="007E48AE"/>
    <w:rsid w:val="007E4CB7"/>
    <w:rsid w:val="007E6E7F"/>
    <w:rsid w:val="008232B0"/>
    <w:rsid w:val="00824280"/>
    <w:rsid w:val="008276F6"/>
    <w:rsid w:val="00833EEB"/>
    <w:rsid w:val="008378BB"/>
    <w:rsid w:val="00840087"/>
    <w:rsid w:val="008476C7"/>
    <w:rsid w:val="00851429"/>
    <w:rsid w:val="00866A04"/>
    <w:rsid w:val="00870FFC"/>
    <w:rsid w:val="00891DC9"/>
    <w:rsid w:val="008A6E97"/>
    <w:rsid w:val="008C0B8A"/>
    <w:rsid w:val="008D2747"/>
    <w:rsid w:val="00912908"/>
    <w:rsid w:val="00912A89"/>
    <w:rsid w:val="009154AB"/>
    <w:rsid w:val="009329E6"/>
    <w:rsid w:val="009367FB"/>
    <w:rsid w:val="00941624"/>
    <w:rsid w:val="00946BD7"/>
    <w:rsid w:val="00966958"/>
    <w:rsid w:val="00972D81"/>
    <w:rsid w:val="0098234C"/>
    <w:rsid w:val="00992E2F"/>
    <w:rsid w:val="009B05A0"/>
    <w:rsid w:val="009E1A96"/>
    <w:rsid w:val="009F480F"/>
    <w:rsid w:val="00A02994"/>
    <w:rsid w:val="00A54F1F"/>
    <w:rsid w:val="00A77139"/>
    <w:rsid w:val="00A80369"/>
    <w:rsid w:val="00A81C10"/>
    <w:rsid w:val="00A82E50"/>
    <w:rsid w:val="00AB00F3"/>
    <w:rsid w:val="00AC4ABE"/>
    <w:rsid w:val="00AC5917"/>
    <w:rsid w:val="00AE05B4"/>
    <w:rsid w:val="00AE2B8B"/>
    <w:rsid w:val="00AF0229"/>
    <w:rsid w:val="00AF1402"/>
    <w:rsid w:val="00AF20BC"/>
    <w:rsid w:val="00AF5744"/>
    <w:rsid w:val="00B01464"/>
    <w:rsid w:val="00B07FF9"/>
    <w:rsid w:val="00B41E69"/>
    <w:rsid w:val="00B431FD"/>
    <w:rsid w:val="00B4620C"/>
    <w:rsid w:val="00B54EDA"/>
    <w:rsid w:val="00B73118"/>
    <w:rsid w:val="00B75F11"/>
    <w:rsid w:val="00B76269"/>
    <w:rsid w:val="00B85517"/>
    <w:rsid w:val="00BC5080"/>
    <w:rsid w:val="00C021A2"/>
    <w:rsid w:val="00C05DBB"/>
    <w:rsid w:val="00C10056"/>
    <w:rsid w:val="00C1401E"/>
    <w:rsid w:val="00C31911"/>
    <w:rsid w:val="00C57CF4"/>
    <w:rsid w:val="00C627D3"/>
    <w:rsid w:val="00C64923"/>
    <w:rsid w:val="00C7390F"/>
    <w:rsid w:val="00C77484"/>
    <w:rsid w:val="00C84E3E"/>
    <w:rsid w:val="00C86476"/>
    <w:rsid w:val="00C91C4C"/>
    <w:rsid w:val="00C96D78"/>
    <w:rsid w:val="00CA65A1"/>
    <w:rsid w:val="00CB7E04"/>
    <w:rsid w:val="00CC04B5"/>
    <w:rsid w:val="00CC05C1"/>
    <w:rsid w:val="00CC1C13"/>
    <w:rsid w:val="00CE56A4"/>
    <w:rsid w:val="00CF150A"/>
    <w:rsid w:val="00D10A24"/>
    <w:rsid w:val="00D17946"/>
    <w:rsid w:val="00D31F75"/>
    <w:rsid w:val="00D36793"/>
    <w:rsid w:val="00D37C50"/>
    <w:rsid w:val="00D419C4"/>
    <w:rsid w:val="00D47258"/>
    <w:rsid w:val="00D650E4"/>
    <w:rsid w:val="00D749B4"/>
    <w:rsid w:val="00D75C71"/>
    <w:rsid w:val="00D76618"/>
    <w:rsid w:val="00D77887"/>
    <w:rsid w:val="00D84D1C"/>
    <w:rsid w:val="00D85E5F"/>
    <w:rsid w:val="00DA449E"/>
    <w:rsid w:val="00DB5065"/>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D465B"/>
    <w:rsid w:val="00EE2448"/>
    <w:rsid w:val="00F10AF6"/>
    <w:rsid w:val="00F133C4"/>
    <w:rsid w:val="00F17869"/>
    <w:rsid w:val="00F22432"/>
    <w:rsid w:val="00F261AA"/>
    <w:rsid w:val="00F36C2A"/>
    <w:rsid w:val="00F41714"/>
    <w:rsid w:val="00F53FA6"/>
    <w:rsid w:val="00F56E89"/>
    <w:rsid w:val="00F57526"/>
    <w:rsid w:val="00F638EF"/>
    <w:rsid w:val="00F745B2"/>
    <w:rsid w:val="00F77E63"/>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C970B8"/>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 w:type="character" w:customStyle="1" w:styleId="il">
    <w:name w:val="il"/>
    <w:basedOn w:val="DefaultParagraphFont"/>
    <w:rsid w:val="009E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25AC3EF-4BBD-4E82-85C7-B21B8084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5313</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4</cp:revision>
  <cp:lastPrinted>2013-05-13T15:36:00Z</cp:lastPrinted>
  <dcterms:created xsi:type="dcterms:W3CDTF">2017-05-26T07:57:00Z</dcterms:created>
  <dcterms:modified xsi:type="dcterms:W3CDTF">2017-06-16T10:52:00Z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y fmtid="{D5CDD505-2E9C-101B-9397-08002B2CF9AE}" pid="3" name="ContentRemapped">
    <vt:lpwstr>true</vt:lpwstr>
  </property>
</Properties>
</file>