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71" w:rsidRPr="008A7A62" w:rsidRDefault="00853E71">
      <w:pPr>
        <w:pStyle w:val="BodyText"/>
        <w:spacing w:before="6"/>
        <w:rPr>
          <w:rFonts w:asciiTheme="minorHAnsi" w:hAnsiTheme="minorHAnsi" w:cstheme="minorHAnsi"/>
          <w:sz w:val="28"/>
        </w:rPr>
      </w:pPr>
      <w:bookmarkStart w:id="0" w:name="_GoBack"/>
      <w:bookmarkEnd w:id="0"/>
    </w:p>
    <w:p w:rsidR="00853E71" w:rsidRPr="008A7A62" w:rsidRDefault="00137A36">
      <w:pPr>
        <w:spacing w:before="86" w:line="470" w:lineRule="exact"/>
        <w:ind w:left="1797" w:right="580"/>
        <w:jc w:val="center"/>
        <w:rPr>
          <w:rFonts w:asciiTheme="minorHAnsi" w:hAnsiTheme="minorHAnsi" w:cstheme="minorHAnsi"/>
          <w:sz w:val="43"/>
        </w:rPr>
      </w:pPr>
      <w:r w:rsidRPr="008A7A62">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3421993">
                <wp:simplePos x="0" y="0"/>
                <wp:positionH relativeFrom="page">
                  <wp:posOffset>2809240</wp:posOffset>
                </wp:positionH>
                <wp:positionV relativeFrom="paragraph">
                  <wp:posOffset>100330</wp:posOffset>
                </wp:positionV>
                <wp:extent cx="635635" cy="639445"/>
                <wp:effectExtent l="0" t="0" r="0" b="0"/>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 cy="639445"/>
                          <a:chOff x="4424" y="158"/>
                          <a:chExt cx="1001" cy="1007"/>
                        </a:xfrm>
                      </wpg:grpSpPr>
                      <pic:pic xmlns:pic="http://schemas.openxmlformats.org/drawingml/2006/picture">
                        <pic:nvPicPr>
                          <pic:cNvPr id="63"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23" y="157"/>
                            <a:ext cx="1001" cy="856"/>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52"/>
                        <wps:cNvSpPr txBox="1">
                          <a:spLocks noChangeArrowheads="1"/>
                        </wps:cNvSpPr>
                        <wps:spPr bwMode="auto">
                          <a:xfrm>
                            <a:off x="4423" y="157"/>
                            <a:ext cx="1001" cy="1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71" w:rsidRDefault="00CD2538">
                              <w:pPr>
                                <w:spacing w:before="373"/>
                                <w:ind w:left="652"/>
                                <w:rPr>
                                  <w:sz w:val="55"/>
                                </w:rPr>
                              </w:pPr>
                              <w:r>
                                <w:rPr>
                                  <w:color w:val="56605E"/>
                                  <w:w w:val="104"/>
                                  <w:sz w:val="5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21993" id="Group 51" o:spid="_x0000_s1026" style="position:absolute;left:0;text-align:left;margin-left:221.2pt;margin-top:7.9pt;width:50.05pt;height:50.35pt;z-index:251659264;mso-position-horizontal-relative:page" coordorigin="4424,158" coordsize="1001,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4423;top:157;width:1001;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52" o:spid="_x0000_s1028" type="#_x0000_t202" style="position:absolute;left:4423;top:157;width:1001;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853E71" w:rsidRDefault="00CD2538">
                        <w:pPr>
                          <w:spacing w:before="373"/>
                          <w:ind w:left="652"/>
                          <w:rPr>
                            <w:sz w:val="55"/>
                          </w:rPr>
                        </w:pPr>
                        <w:r>
                          <w:rPr>
                            <w:color w:val="56605E"/>
                            <w:w w:val="104"/>
                            <w:sz w:val="55"/>
                          </w:rPr>
                          <w:t>·</w:t>
                        </w:r>
                      </w:p>
                    </w:txbxContent>
                  </v:textbox>
                </v:shape>
                <w10:wrap anchorx="page"/>
              </v:group>
            </w:pict>
          </mc:Fallback>
        </mc:AlternateContent>
      </w:r>
      <w:r w:rsidR="00CD2538" w:rsidRPr="008A7A62">
        <w:rPr>
          <w:rFonts w:asciiTheme="minorHAnsi" w:hAnsiTheme="minorHAnsi" w:cstheme="minorHAnsi"/>
          <w:color w:val="313634"/>
          <w:w w:val="105"/>
          <w:sz w:val="41"/>
        </w:rPr>
        <w:t>Ministry</w:t>
      </w:r>
      <w:r w:rsidR="00CD2538" w:rsidRPr="008A7A62">
        <w:rPr>
          <w:rFonts w:asciiTheme="minorHAnsi" w:hAnsiTheme="minorHAnsi" w:cstheme="minorHAnsi"/>
          <w:color w:val="313634"/>
          <w:spacing w:val="-92"/>
          <w:w w:val="105"/>
          <w:sz w:val="41"/>
        </w:rPr>
        <w:t xml:space="preserve"> </w:t>
      </w:r>
      <w:r w:rsidR="00CD2538" w:rsidRPr="008A7A62">
        <w:rPr>
          <w:rFonts w:asciiTheme="minorHAnsi" w:hAnsiTheme="minorHAnsi" w:cstheme="minorHAnsi"/>
          <w:color w:val="313634"/>
          <w:w w:val="105"/>
          <w:sz w:val="43"/>
        </w:rPr>
        <w:t>of</w:t>
      </w:r>
    </w:p>
    <w:p w:rsidR="00853E71" w:rsidRPr="008A7A62" w:rsidRDefault="00CD2538">
      <w:pPr>
        <w:spacing w:line="608" w:lineRule="exact"/>
        <w:ind w:left="1797" w:right="671"/>
        <w:jc w:val="center"/>
        <w:rPr>
          <w:rFonts w:asciiTheme="minorHAnsi" w:hAnsiTheme="minorHAnsi" w:cstheme="minorHAnsi"/>
          <w:sz w:val="55"/>
        </w:rPr>
      </w:pPr>
      <w:r w:rsidRPr="008A7A62">
        <w:rPr>
          <w:rFonts w:asciiTheme="minorHAnsi" w:hAnsiTheme="minorHAnsi" w:cstheme="minorHAnsi"/>
          <w:color w:val="313634"/>
          <w:w w:val="95"/>
          <w:sz w:val="55"/>
        </w:rPr>
        <w:t>JUSTICE</w:t>
      </w:r>
    </w:p>
    <w:p w:rsidR="00853E71" w:rsidRPr="008A7A62" w:rsidRDefault="00853E71">
      <w:pPr>
        <w:pStyle w:val="BodyText"/>
        <w:rPr>
          <w:rFonts w:asciiTheme="minorHAnsi" w:hAnsiTheme="minorHAnsi" w:cstheme="minorHAnsi"/>
          <w:sz w:val="62"/>
        </w:rPr>
      </w:pPr>
    </w:p>
    <w:p w:rsidR="00853E71" w:rsidRPr="008A7A62" w:rsidRDefault="00853E71">
      <w:pPr>
        <w:pStyle w:val="BodyText"/>
        <w:spacing w:before="2"/>
        <w:rPr>
          <w:rFonts w:asciiTheme="minorHAnsi" w:hAnsiTheme="minorHAnsi" w:cstheme="minorHAnsi"/>
          <w:sz w:val="81"/>
        </w:rPr>
      </w:pPr>
    </w:p>
    <w:p w:rsidR="00853E71" w:rsidRPr="008A7A62" w:rsidRDefault="00803980">
      <w:pPr>
        <w:ind w:left="1797" w:right="1818"/>
        <w:jc w:val="center"/>
        <w:rPr>
          <w:rFonts w:asciiTheme="minorHAnsi" w:hAnsiTheme="minorHAnsi" w:cstheme="minorHAnsi"/>
          <w:sz w:val="32"/>
        </w:rPr>
      </w:pPr>
      <w:r w:rsidRPr="008A7A62">
        <w:rPr>
          <w:rFonts w:asciiTheme="minorHAnsi" w:hAnsiTheme="minorHAnsi" w:cstheme="minorHAnsi"/>
          <w:color w:val="313634"/>
          <w:w w:val="105"/>
          <w:sz w:val="32"/>
        </w:rPr>
        <w:t>Ministry of Justice</w:t>
      </w: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spacing w:before="1"/>
        <w:rPr>
          <w:rFonts w:asciiTheme="minorHAnsi" w:hAnsiTheme="minorHAnsi" w:cstheme="minorHAnsi"/>
          <w:sz w:val="38"/>
        </w:rPr>
      </w:pPr>
    </w:p>
    <w:p w:rsidR="00050A31" w:rsidRPr="008A7A62" w:rsidRDefault="00050A31" w:rsidP="00050A31">
      <w:pPr>
        <w:spacing w:line="285" w:lineRule="auto"/>
        <w:ind w:left="1797" w:right="1813"/>
        <w:jc w:val="center"/>
        <w:rPr>
          <w:rFonts w:asciiTheme="minorHAnsi" w:hAnsiTheme="minorHAnsi" w:cstheme="minorHAnsi"/>
          <w:color w:val="313634"/>
          <w:sz w:val="32"/>
        </w:rPr>
      </w:pPr>
      <w:r w:rsidRPr="008A7A62">
        <w:rPr>
          <w:rFonts w:asciiTheme="minorHAnsi" w:hAnsiTheme="minorHAnsi" w:cstheme="minorHAnsi"/>
          <w:color w:val="313634"/>
          <w:sz w:val="32"/>
        </w:rPr>
        <w:t>Call Off Order Form for the provision of operational temporary workers to the National Probation</w:t>
      </w:r>
    </w:p>
    <w:p w:rsidR="00853E71" w:rsidRPr="008A7A62" w:rsidRDefault="00050A31" w:rsidP="00050A31">
      <w:pPr>
        <w:spacing w:line="285" w:lineRule="auto"/>
        <w:ind w:left="1797" w:right="1813"/>
        <w:jc w:val="center"/>
        <w:rPr>
          <w:rFonts w:asciiTheme="minorHAnsi" w:hAnsiTheme="minorHAnsi" w:cstheme="minorHAnsi"/>
          <w:sz w:val="32"/>
        </w:rPr>
      </w:pPr>
      <w:r w:rsidRPr="008A7A62">
        <w:rPr>
          <w:rFonts w:asciiTheme="minorHAnsi" w:hAnsiTheme="minorHAnsi" w:cstheme="minorHAnsi"/>
          <w:color w:val="313634"/>
          <w:sz w:val="32"/>
        </w:rPr>
        <w:t>Service</w:t>
      </w:r>
    </w:p>
    <w:p w:rsidR="00853E71" w:rsidRPr="008A7A62" w:rsidRDefault="00CD2538" w:rsidP="00050A31">
      <w:pPr>
        <w:spacing w:before="244"/>
        <w:ind w:left="1797" w:right="1818"/>
        <w:jc w:val="center"/>
        <w:rPr>
          <w:rFonts w:asciiTheme="minorHAnsi" w:hAnsiTheme="minorHAnsi" w:cstheme="minorHAnsi"/>
          <w:sz w:val="32"/>
        </w:rPr>
      </w:pPr>
      <w:r w:rsidRPr="008A7A62">
        <w:rPr>
          <w:rFonts w:asciiTheme="minorHAnsi" w:hAnsiTheme="minorHAnsi" w:cstheme="minorHAnsi"/>
          <w:color w:val="313634"/>
          <w:w w:val="105"/>
          <w:sz w:val="32"/>
        </w:rPr>
        <w:t>Between</w:t>
      </w:r>
    </w:p>
    <w:p w:rsidR="00853E71" w:rsidRPr="008A7A62" w:rsidRDefault="00CD2538" w:rsidP="00050A31">
      <w:pPr>
        <w:spacing w:before="315"/>
        <w:ind w:left="1797" w:right="1848"/>
        <w:jc w:val="center"/>
        <w:rPr>
          <w:rFonts w:asciiTheme="minorHAnsi" w:hAnsiTheme="minorHAnsi" w:cstheme="minorHAnsi"/>
          <w:sz w:val="32"/>
        </w:rPr>
      </w:pPr>
      <w:r w:rsidRPr="008A7A62">
        <w:rPr>
          <w:rFonts w:asciiTheme="minorHAnsi" w:hAnsiTheme="minorHAnsi" w:cstheme="minorHAnsi"/>
          <w:color w:val="313634"/>
          <w:w w:val="105"/>
          <w:sz w:val="32"/>
        </w:rPr>
        <w:t>The Ministry of Justice {"Customer ")</w:t>
      </w: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spacing w:before="1"/>
        <w:rPr>
          <w:rFonts w:asciiTheme="minorHAnsi" w:hAnsiTheme="minorHAnsi" w:cstheme="minorHAnsi"/>
          <w:sz w:val="38"/>
        </w:rPr>
      </w:pPr>
    </w:p>
    <w:p w:rsidR="00853E71" w:rsidRPr="008A7A62" w:rsidRDefault="00CD2538">
      <w:pPr>
        <w:ind w:left="1797" w:right="1797"/>
        <w:jc w:val="center"/>
        <w:rPr>
          <w:rFonts w:asciiTheme="minorHAnsi" w:hAnsiTheme="minorHAnsi" w:cstheme="minorHAnsi"/>
          <w:sz w:val="32"/>
        </w:rPr>
      </w:pPr>
      <w:r w:rsidRPr="008A7A62">
        <w:rPr>
          <w:rFonts w:asciiTheme="minorHAnsi" w:hAnsiTheme="minorHAnsi" w:cstheme="minorHAnsi"/>
          <w:color w:val="313634"/>
          <w:w w:val="105"/>
          <w:sz w:val="32"/>
        </w:rPr>
        <w:t>and</w:t>
      </w:r>
    </w:p>
    <w:p w:rsidR="00853E71" w:rsidRPr="008A7A62" w:rsidRDefault="008A7A62">
      <w:pPr>
        <w:spacing w:before="315"/>
        <w:ind w:left="1797" w:right="1848"/>
        <w:jc w:val="center"/>
        <w:rPr>
          <w:rFonts w:asciiTheme="minorHAnsi" w:hAnsiTheme="minorHAnsi" w:cstheme="minorHAnsi"/>
          <w:sz w:val="32"/>
        </w:rPr>
      </w:pPr>
      <w:bookmarkStart w:id="1" w:name="_Hlk40964187"/>
      <w:proofErr w:type="spellStart"/>
      <w:r w:rsidRPr="008A7A62">
        <w:rPr>
          <w:rFonts w:asciiTheme="minorHAnsi" w:hAnsiTheme="minorHAnsi" w:cstheme="minorHAnsi"/>
          <w:color w:val="313634"/>
          <w:w w:val="105"/>
          <w:sz w:val="32"/>
        </w:rPr>
        <w:t>Servoca</w:t>
      </w:r>
      <w:proofErr w:type="spellEnd"/>
      <w:r w:rsidRPr="008A7A62">
        <w:rPr>
          <w:rFonts w:asciiTheme="minorHAnsi" w:hAnsiTheme="minorHAnsi" w:cstheme="minorHAnsi"/>
          <w:color w:val="313634"/>
          <w:w w:val="105"/>
          <w:sz w:val="32"/>
        </w:rPr>
        <w:t xml:space="preserve"> Resourcing Solutions Limited</w:t>
      </w:r>
      <w:r w:rsidR="00CD2538" w:rsidRPr="008A7A62">
        <w:rPr>
          <w:rFonts w:asciiTheme="minorHAnsi" w:hAnsiTheme="minorHAnsi" w:cstheme="minorHAnsi"/>
          <w:color w:val="313634"/>
          <w:w w:val="105"/>
          <w:sz w:val="32"/>
        </w:rPr>
        <w:t xml:space="preserve"> </w:t>
      </w:r>
      <w:bookmarkEnd w:id="1"/>
      <w:r w:rsidR="00CD2538" w:rsidRPr="008A7A62">
        <w:rPr>
          <w:rFonts w:asciiTheme="minorHAnsi" w:hAnsiTheme="minorHAnsi" w:cstheme="minorHAnsi"/>
          <w:color w:val="313634"/>
          <w:w w:val="105"/>
          <w:sz w:val="32"/>
        </w:rPr>
        <w:t>{"Service Provider ")</w:t>
      </w: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853E71" w:rsidRPr="008A7A62" w:rsidRDefault="00853E71">
      <w:pPr>
        <w:pStyle w:val="BodyText"/>
        <w:rPr>
          <w:rFonts w:asciiTheme="minorHAnsi" w:hAnsiTheme="minorHAnsi" w:cstheme="minorHAnsi"/>
          <w:sz w:val="36"/>
        </w:rPr>
      </w:pPr>
    </w:p>
    <w:p w:rsidR="00D302F5" w:rsidRPr="008A7A62" w:rsidRDefault="00D302F5">
      <w:pPr>
        <w:pStyle w:val="BodyText"/>
        <w:rPr>
          <w:rFonts w:asciiTheme="minorHAnsi" w:hAnsiTheme="minorHAnsi" w:cstheme="minorHAnsi"/>
          <w:sz w:val="36"/>
        </w:rPr>
      </w:pPr>
    </w:p>
    <w:p w:rsidR="00D302F5" w:rsidRPr="008A7A62" w:rsidRDefault="00D302F5">
      <w:pPr>
        <w:pStyle w:val="BodyText"/>
        <w:rPr>
          <w:rFonts w:asciiTheme="minorHAnsi" w:hAnsiTheme="minorHAnsi" w:cstheme="minorHAnsi"/>
          <w:sz w:val="36"/>
        </w:rPr>
      </w:pPr>
    </w:p>
    <w:p w:rsidR="00D302F5" w:rsidRPr="008A7A62" w:rsidRDefault="00D302F5">
      <w:pPr>
        <w:pStyle w:val="BodyText"/>
        <w:rPr>
          <w:rFonts w:asciiTheme="minorHAnsi" w:hAnsiTheme="minorHAnsi" w:cstheme="minorHAnsi"/>
          <w:sz w:val="36"/>
        </w:rPr>
      </w:pPr>
    </w:p>
    <w:p w:rsidR="00853E71" w:rsidRPr="008A7A62" w:rsidRDefault="00853E71">
      <w:pPr>
        <w:pStyle w:val="BodyText"/>
        <w:spacing w:before="5"/>
        <w:rPr>
          <w:rFonts w:asciiTheme="minorHAnsi" w:hAnsiTheme="minorHAnsi" w:cstheme="minorHAnsi"/>
          <w:sz w:val="40"/>
        </w:rPr>
      </w:pPr>
    </w:p>
    <w:p w:rsidR="00853E71" w:rsidRPr="008A7A62" w:rsidRDefault="00853E71">
      <w:pPr>
        <w:pStyle w:val="BodyText"/>
        <w:spacing w:before="6"/>
        <w:rPr>
          <w:rFonts w:asciiTheme="minorHAnsi" w:hAnsiTheme="minorHAnsi" w:cstheme="minorHAnsi"/>
          <w:sz w:val="2"/>
        </w:rPr>
      </w:pPr>
    </w:p>
    <w:p w:rsidR="00853E71" w:rsidRPr="008A7A62" w:rsidRDefault="00137A36">
      <w:pPr>
        <w:pStyle w:val="BodyText"/>
        <w:spacing w:line="20" w:lineRule="exact"/>
        <w:ind w:left="1431"/>
        <w:rPr>
          <w:rFonts w:asciiTheme="minorHAnsi" w:hAnsiTheme="minorHAnsi" w:cstheme="minorHAnsi"/>
          <w:sz w:val="2"/>
        </w:rPr>
      </w:pPr>
      <w:r w:rsidRPr="008A7A62">
        <w:rPr>
          <w:rFonts w:asciiTheme="minorHAnsi" w:hAnsiTheme="minorHAnsi" w:cstheme="minorHAnsi"/>
          <w:noProof/>
          <w:sz w:val="2"/>
        </w:rPr>
        <mc:AlternateContent>
          <mc:Choice Requires="wpg">
            <w:drawing>
              <wp:inline distT="0" distB="0" distL="0" distR="0" wp14:anchorId="73421998">
                <wp:extent cx="5716270" cy="12700"/>
                <wp:effectExtent l="6985" t="6350" r="10795" b="0"/>
                <wp:docPr id="5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0"/>
                          <a:chOff x="0" y="0"/>
                          <a:chExt cx="9002" cy="20"/>
                        </a:xfrm>
                      </wpg:grpSpPr>
                      <wps:wsp>
                        <wps:cNvPr id="57" name="Line 46"/>
                        <wps:cNvCnPr>
                          <a:cxnSpLocks noChangeShapeType="1"/>
                        </wps:cNvCnPr>
                        <wps:spPr bwMode="auto">
                          <a:xfrm>
                            <a:off x="0" y="10"/>
                            <a:ext cx="9001"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36C420" id="Group 45" o:spid="_x0000_s1026" style="width:450.1pt;height:1pt;mso-position-horizontal-relative:char;mso-position-vertical-relative:line" coordsize="9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">
                <v:line id="Line 46" o:spid="_x0000_s1027" style="position:absolute;visibility:visible;mso-wrap-style:square" from="0,10" to="90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" strokeweight=".33919mm"/>
                <w10:anchorlock/>
              </v:group>
            </w:pict>
          </mc:Fallback>
        </mc:AlternateContent>
      </w:r>
    </w:p>
    <w:p w:rsidR="00853E71" w:rsidRPr="008A7A62" w:rsidRDefault="00853E71" w:rsidP="00050A31">
      <w:pPr>
        <w:pStyle w:val="BodyText"/>
        <w:spacing w:before="10"/>
        <w:jc w:val="center"/>
        <w:rPr>
          <w:rFonts w:asciiTheme="minorHAnsi" w:hAnsiTheme="minorHAnsi" w:cstheme="minorHAnsi"/>
          <w:sz w:val="16"/>
        </w:rPr>
      </w:pPr>
    </w:p>
    <w:p w:rsidR="00050A31" w:rsidRPr="008A7A62" w:rsidRDefault="00050A31" w:rsidP="00050A31">
      <w:pPr>
        <w:pStyle w:val="Heading2"/>
        <w:spacing w:before="94" w:line="280" w:lineRule="auto"/>
        <w:ind w:left="5481" w:right="1363" w:hanging="3747"/>
        <w:jc w:val="center"/>
        <w:rPr>
          <w:rFonts w:asciiTheme="minorHAnsi" w:hAnsiTheme="minorHAnsi" w:cstheme="minorHAnsi"/>
          <w:color w:val="333634"/>
          <w:w w:val="90"/>
        </w:rPr>
      </w:pPr>
      <w:r w:rsidRPr="008A7A62">
        <w:rPr>
          <w:rFonts w:asciiTheme="minorHAnsi" w:hAnsiTheme="minorHAnsi" w:cstheme="minorHAnsi"/>
          <w:color w:val="333634"/>
          <w:w w:val="90"/>
        </w:rPr>
        <w:t>THE PROVISION OF OPERATIONAL TEMPORARY WORKERS TO THE NATIONAL PROBATION</w:t>
      </w:r>
    </w:p>
    <w:p w:rsidR="00853E71" w:rsidRPr="008A7A62" w:rsidRDefault="00050A31" w:rsidP="00050A31">
      <w:pPr>
        <w:pStyle w:val="Heading2"/>
        <w:spacing w:before="94" w:line="280" w:lineRule="auto"/>
        <w:ind w:left="5481" w:right="1363" w:hanging="3747"/>
        <w:jc w:val="center"/>
        <w:rPr>
          <w:rFonts w:asciiTheme="minorHAnsi" w:hAnsiTheme="minorHAnsi" w:cstheme="minorHAnsi"/>
        </w:rPr>
      </w:pPr>
      <w:r w:rsidRPr="008A7A62">
        <w:rPr>
          <w:rFonts w:asciiTheme="minorHAnsi" w:hAnsiTheme="minorHAnsi" w:cstheme="minorHAnsi"/>
          <w:color w:val="333634"/>
          <w:w w:val="90"/>
        </w:rPr>
        <w:t>SERVICE</w:t>
      </w:r>
      <w:r w:rsidR="00CD2538" w:rsidRPr="008A7A62">
        <w:rPr>
          <w:rFonts w:asciiTheme="minorHAnsi" w:hAnsiTheme="minorHAnsi" w:cstheme="minorHAnsi"/>
          <w:color w:val="333634"/>
          <w:spacing w:val="-13"/>
          <w:w w:val="90"/>
        </w:rPr>
        <w:t xml:space="preserve"> </w:t>
      </w:r>
      <w:r w:rsidR="00CD2538" w:rsidRPr="008A7A62">
        <w:rPr>
          <w:rFonts w:asciiTheme="minorHAnsi" w:hAnsiTheme="minorHAnsi" w:cstheme="minorHAnsi"/>
          <w:color w:val="333634"/>
          <w:w w:val="90"/>
        </w:rPr>
        <w:t>CALL</w:t>
      </w:r>
      <w:r w:rsidR="00CD2538" w:rsidRPr="008A7A62">
        <w:rPr>
          <w:rFonts w:asciiTheme="minorHAnsi" w:hAnsiTheme="minorHAnsi" w:cstheme="minorHAnsi"/>
          <w:color w:val="333634"/>
          <w:spacing w:val="-23"/>
          <w:w w:val="90"/>
        </w:rPr>
        <w:t xml:space="preserve"> </w:t>
      </w:r>
      <w:r w:rsidR="00CD2538" w:rsidRPr="008A7A62">
        <w:rPr>
          <w:rFonts w:asciiTheme="minorHAnsi" w:hAnsiTheme="minorHAnsi" w:cstheme="minorHAnsi"/>
          <w:color w:val="333634"/>
          <w:w w:val="90"/>
        </w:rPr>
        <w:t>OFF</w:t>
      </w:r>
      <w:r w:rsidR="00CD2538" w:rsidRPr="008A7A62">
        <w:rPr>
          <w:rFonts w:asciiTheme="minorHAnsi" w:hAnsiTheme="minorHAnsi" w:cstheme="minorHAnsi"/>
          <w:color w:val="333634"/>
          <w:spacing w:val="-22"/>
          <w:w w:val="90"/>
        </w:rPr>
        <w:t xml:space="preserve"> </w:t>
      </w:r>
      <w:r w:rsidR="00CD2538" w:rsidRPr="008A7A62">
        <w:rPr>
          <w:rFonts w:asciiTheme="minorHAnsi" w:hAnsiTheme="minorHAnsi" w:cstheme="minorHAnsi"/>
          <w:color w:val="333634"/>
          <w:w w:val="90"/>
          <w:u w:val="thick" w:color="333634"/>
        </w:rPr>
        <w:t>ORDER</w:t>
      </w:r>
      <w:r w:rsidR="00CD2538" w:rsidRPr="008A7A62">
        <w:rPr>
          <w:rFonts w:asciiTheme="minorHAnsi" w:hAnsiTheme="minorHAnsi" w:cstheme="minorHAnsi"/>
          <w:color w:val="333634"/>
          <w:spacing w:val="-22"/>
          <w:w w:val="90"/>
          <w:u w:val="thick" w:color="333634"/>
        </w:rPr>
        <w:t xml:space="preserve"> </w:t>
      </w:r>
      <w:proofErr w:type="gramStart"/>
      <w:r w:rsidR="00CD2538" w:rsidRPr="008A7A62">
        <w:rPr>
          <w:rFonts w:asciiTheme="minorHAnsi" w:hAnsiTheme="minorHAnsi" w:cstheme="minorHAnsi"/>
          <w:color w:val="333634"/>
          <w:w w:val="90"/>
          <w:u w:val="thick" w:color="333634"/>
        </w:rPr>
        <w:t>FORM</w:t>
      </w:r>
      <w:r w:rsidR="00CD2538" w:rsidRPr="008A7A62">
        <w:rPr>
          <w:rFonts w:asciiTheme="minorHAnsi" w:hAnsiTheme="minorHAnsi" w:cstheme="minorHAnsi"/>
          <w:color w:val="333634"/>
          <w:spacing w:val="-23"/>
          <w:w w:val="90"/>
          <w:u w:val="thick" w:color="333634"/>
        </w:rPr>
        <w:t xml:space="preserve"> </w:t>
      </w:r>
      <w:r w:rsidRPr="008A7A62">
        <w:rPr>
          <w:rFonts w:asciiTheme="minorHAnsi" w:hAnsiTheme="minorHAnsi" w:cstheme="minorHAnsi"/>
          <w:color w:val="333634"/>
          <w:w w:val="90"/>
          <w:u w:val="thick" w:color="333634"/>
        </w:rPr>
        <w:t xml:space="preserve"> AND</w:t>
      </w:r>
      <w:proofErr w:type="gramEnd"/>
      <w:r w:rsidRPr="008A7A62">
        <w:rPr>
          <w:rFonts w:asciiTheme="minorHAnsi" w:hAnsiTheme="minorHAnsi" w:cstheme="minorHAnsi"/>
          <w:color w:val="333634"/>
          <w:w w:val="90"/>
          <w:u w:val="thick" w:color="333634"/>
        </w:rPr>
        <w:t xml:space="preserve"> </w:t>
      </w:r>
      <w:r w:rsidR="00CD2538" w:rsidRPr="008A7A62">
        <w:rPr>
          <w:rFonts w:asciiTheme="minorHAnsi" w:hAnsiTheme="minorHAnsi" w:cstheme="minorHAnsi"/>
          <w:color w:val="333634"/>
          <w:w w:val="90"/>
          <w:u w:val="thick" w:color="333634"/>
        </w:rPr>
        <w:t>CALL</w:t>
      </w:r>
      <w:r w:rsidR="00CD2538" w:rsidRPr="008A7A62">
        <w:rPr>
          <w:rFonts w:asciiTheme="minorHAnsi" w:hAnsiTheme="minorHAnsi" w:cstheme="minorHAnsi"/>
          <w:color w:val="333634"/>
          <w:w w:val="90"/>
        </w:rPr>
        <w:t xml:space="preserve"> </w:t>
      </w:r>
      <w:r w:rsidR="00CD2538" w:rsidRPr="008A7A62">
        <w:rPr>
          <w:rFonts w:asciiTheme="minorHAnsi" w:hAnsiTheme="minorHAnsi" w:cstheme="minorHAnsi"/>
          <w:color w:val="333634"/>
          <w:w w:val="95"/>
        </w:rPr>
        <w:t>OFF</w:t>
      </w:r>
      <w:r w:rsidR="00CD2538" w:rsidRPr="008A7A62">
        <w:rPr>
          <w:rFonts w:asciiTheme="minorHAnsi" w:hAnsiTheme="minorHAnsi" w:cstheme="minorHAnsi"/>
          <w:color w:val="333634"/>
          <w:spacing w:val="-5"/>
          <w:w w:val="95"/>
        </w:rPr>
        <w:t xml:space="preserve"> </w:t>
      </w:r>
      <w:r w:rsidR="00CD2538" w:rsidRPr="008A7A62">
        <w:rPr>
          <w:rFonts w:asciiTheme="minorHAnsi" w:hAnsiTheme="minorHAnsi" w:cstheme="minorHAnsi"/>
          <w:color w:val="333634"/>
          <w:w w:val="95"/>
        </w:rPr>
        <w:t>TERMS</w:t>
      </w:r>
    </w:p>
    <w:p w:rsidR="00853E71" w:rsidRPr="008A7A62" w:rsidRDefault="00853E71" w:rsidP="00050A31">
      <w:pPr>
        <w:pStyle w:val="BodyText"/>
        <w:jc w:val="center"/>
        <w:rPr>
          <w:rFonts w:asciiTheme="minorHAnsi" w:hAnsiTheme="minorHAnsi" w:cstheme="minorHAnsi"/>
          <w:b/>
          <w:sz w:val="22"/>
        </w:rPr>
      </w:pPr>
    </w:p>
    <w:p w:rsidR="00853E71" w:rsidRPr="008A7A62" w:rsidRDefault="00853E71" w:rsidP="00050A31">
      <w:pPr>
        <w:pStyle w:val="BodyText"/>
        <w:spacing w:before="9"/>
        <w:jc w:val="center"/>
        <w:rPr>
          <w:rFonts w:asciiTheme="minorHAnsi" w:hAnsiTheme="minorHAnsi" w:cstheme="minorHAnsi"/>
          <w:b/>
          <w:sz w:val="32"/>
        </w:rPr>
      </w:pPr>
    </w:p>
    <w:p w:rsidR="00050A31" w:rsidRPr="008A7A62" w:rsidRDefault="00CD2538" w:rsidP="00050A31">
      <w:pPr>
        <w:ind w:left="1797" w:right="1836"/>
        <w:jc w:val="center"/>
        <w:rPr>
          <w:rFonts w:asciiTheme="minorHAnsi" w:hAnsiTheme="minorHAnsi" w:cstheme="minorHAnsi"/>
          <w:b/>
          <w:color w:val="333634"/>
          <w:sz w:val="20"/>
        </w:rPr>
      </w:pPr>
      <w:r w:rsidRPr="008A7A62">
        <w:rPr>
          <w:rFonts w:asciiTheme="minorHAnsi" w:hAnsiTheme="minorHAnsi" w:cstheme="minorHAnsi"/>
          <w:b/>
          <w:color w:val="333634"/>
          <w:sz w:val="20"/>
        </w:rPr>
        <w:t xml:space="preserve">PART 1- </w:t>
      </w:r>
      <w:r w:rsidR="00050A31" w:rsidRPr="008A7A62">
        <w:rPr>
          <w:rFonts w:asciiTheme="minorHAnsi" w:hAnsiTheme="minorHAnsi" w:cstheme="minorHAnsi"/>
          <w:b/>
          <w:color w:val="333634"/>
          <w:sz w:val="20"/>
        </w:rPr>
        <w:t>THE PROVISION OF OPERATIONAL TEMPORARY WORKERS TO THE NATIONAL PROBATION</w:t>
      </w:r>
    </w:p>
    <w:p w:rsidR="00853E71" w:rsidRPr="008A7A62" w:rsidRDefault="00050A31" w:rsidP="00050A31">
      <w:pPr>
        <w:ind w:left="1797" w:right="1836"/>
        <w:jc w:val="center"/>
        <w:rPr>
          <w:rFonts w:asciiTheme="minorHAnsi" w:hAnsiTheme="minorHAnsi" w:cstheme="minorHAnsi"/>
          <w:b/>
          <w:sz w:val="20"/>
        </w:rPr>
      </w:pPr>
      <w:r w:rsidRPr="008A7A62">
        <w:rPr>
          <w:rFonts w:asciiTheme="minorHAnsi" w:hAnsiTheme="minorHAnsi" w:cstheme="minorHAnsi"/>
          <w:b/>
          <w:color w:val="333634"/>
          <w:sz w:val="20"/>
        </w:rPr>
        <w:t xml:space="preserve">SERVICE </w:t>
      </w:r>
      <w:r w:rsidR="00CD2538" w:rsidRPr="008A7A62">
        <w:rPr>
          <w:rFonts w:asciiTheme="minorHAnsi" w:hAnsiTheme="minorHAnsi" w:cstheme="minorHAnsi"/>
          <w:b/>
          <w:color w:val="333634"/>
          <w:sz w:val="20"/>
        </w:rPr>
        <w:t>CALL OFF ORDER FORM</w:t>
      </w:r>
    </w:p>
    <w:p w:rsidR="00853E71" w:rsidRPr="008A7A62" w:rsidRDefault="00853E71" w:rsidP="00050A31">
      <w:pPr>
        <w:pStyle w:val="BodyText"/>
        <w:rPr>
          <w:rFonts w:asciiTheme="minorHAnsi" w:hAnsiTheme="minorHAnsi" w:cstheme="minorHAnsi"/>
          <w:b/>
          <w:sz w:val="22"/>
        </w:rPr>
      </w:pPr>
    </w:p>
    <w:p w:rsidR="00853E71" w:rsidRPr="008A7A62" w:rsidRDefault="00853E71">
      <w:pPr>
        <w:pStyle w:val="BodyText"/>
        <w:spacing w:before="8"/>
        <w:rPr>
          <w:rFonts w:asciiTheme="minorHAnsi" w:hAnsiTheme="minorHAnsi" w:cstheme="minorHAnsi"/>
          <w:b/>
          <w:sz w:val="25"/>
        </w:rPr>
      </w:pPr>
    </w:p>
    <w:p w:rsidR="00853E71" w:rsidRPr="008A7A62" w:rsidRDefault="00CD2538">
      <w:pPr>
        <w:ind w:left="1420"/>
        <w:rPr>
          <w:rFonts w:asciiTheme="minorHAnsi" w:hAnsiTheme="minorHAnsi" w:cstheme="minorHAnsi"/>
          <w:b/>
          <w:sz w:val="20"/>
        </w:rPr>
      </w:pPr>
      <w:r w:rsidRPr="008A7A62">
        <w:rPr>
          <w:rFonts w:asciiTheme="minorHAnsi" w:hAnsiTheme="minorHAnsi" w:cstheme="minorHAnsi"/>
          <w:b/>
          <w:color w:val="333634"/>
          <w:sz w:val="20"/>
        </w:rPr>
        <w:t>SECTION A</w:t>
      </w:r>
    </w:p>
    <w:p w:rsidR="00853E71" w:rsidRPr="008A7A62" w:rsidRDefault="00853E71">
      <w:pPr>
        <w:pStyle w:val="BodyText"/>
        <w:spacing w:before="3"/>
        <w:rPr>
          <w:rFonts w:asciiTheme="minorHAnsi" w:hAnsiTheme="minorHAnsi" w:cstheme="minorHAnsi"/>
          <w:b/>
          <w:sz w:val="27"/>
        </w:rPr>
      </w:pPr>
    </w:p>
    <w:p w:rsidR="00853E71" w:rsidRPr="008A7A62" w:rsidRDefault="00CD2538">
      <w:pPr>
        <w:spacing w:line="280" w:lineRule="auto"/>
        <w:ind w:left="1419" w:right="1363" w:hanging="2"/>
        <w:rPr>
          <w:rFonts w:asciiTheme="minorHAnsi" w:hAnsiTheme="minorHAnsi" w:cstheme="minorHAnsi"/>
          <w:sz w:val="20"/>
        </w:rPr>
      </w:pPr>
      <w:r w:rsidRPr="008A7A62">
        <w:rPr>
          <w:rFonts w:asciiTheme="minorHAnsi" w:hAnsiTheme="minorHAnsi" w:cstheme="minorHAnsi"/>
          <w:color w:val="333634"/>
          <w:sz w:val="20"/>
        </w:rPr>
        <w:t>This Call Off Order Form is issued in accordance with the provisions of the Framework</w:t>
      </w:r>
      <w:r w:rsidR="00050A31" w:rsidRPr="008A7A62">
        <w:rPr>
          <w:rFonts w:asciiTheme="minorHAnsi" w:hAnsiTheme="minorHAnsi" w:cstheme="minorHAnsi"/>
          <w:color w:val="333634"/>
          <w:sz w:val="20"/>
        </w:rPr>
        <w:t xml:space="preserve"> Agreement for </w:t>
      </w:r>
      <w:r w:rsidR="00050A31" w:rsidRPr="008A7A62">
        <w:rPr>
          <w:rFonts w:asciiTheme="minorHAnsi" w:hAnsiTheme="minorHAnsi" w:cstheme="minorHAnsi"/>
          <w:b/>
          <w:color w:val="333634"/>
          <w:sz w:val="20"/>
        </w:rPr>
        <w:t>the provision of Operational temporary workers to the National Probation Service</w:t>
      </w:r>
      <w:r w:rsidR="00050A31" w:rsidRPr="008A7A62">
        <w:rPr>
          <w:rFonts w:asciiTheme="minorHAnsi" w:hAnsiTheme="minorHAnsi" w:cstheme="minorHAnsi"/>
          <w:color w:val="333634"/>
          <w:sz w:val="20"/>
        </w:rPr>
        <w:t xml:space="preserve"> dated 01/06/2020</w:t>
      </w:r>
      <w:r w:rsidRPr="008A7A62">
        <w:rPr>
          <w:rFonts w:asciiTheme="minorHAnsi" w:hAnsiTheme="minorHAnsi" w:cstheme="minorHAnsi"/>
          <w:color w:val="333634"/>
          <w:sz w:val="20"/>
        </w:rPr>
        <w:t>.</w:t>
      </w:r>
    </w:p>
    <w:p w:rsidR="00853E71" w:rsidRPr="008A7A62" w:rsidRDefault="00853E71">
      <w:pPr>
        <w:pStyle w:val="BodyText"/>
        <w:spacing w:before="5"/>
        <w:rPr>
          <w:rFonts w:asciiTheme="minorHAnsi" w:hAnsiTheme="minorHAnsi" w:cstheme="minorHAnsi"/>
          <w:sz w:val="23"/>
        </w:rPr>
      </w:pPr>
    </w:p>
    <w:p w:rsidR="00853E71" w:rsidRPr="008A7A62" w:rsidRDefault="00CD2538">
      <w:pPr>
        <w:pStyle w:val="BodyText"/>
        <w:spacing w:line="280" w:lineRule="auto"/>
        <w:ind w:left="1419" w:right="1570" w:hanging="2"/>
        <w:rPr>
          <w:rFonts w:asciiTheme="minorHAnsi" w:hAnsiTheme="minorHAnsi" w:cstheme="minorHAnsi"/>
        </w:rPr>
      </w:pPr>
      <w:r w:rsidRPr="008A7A62">
        <w:rPr>
          <w:rFonts w:asciiTheme="minorHAnsi" w:hAnsiTheme="minorHAnsi" w:cstheme="minorHAnsi"/>
          <w:color w:val="333634"/>
        </w:rPr>
        <w:t>The Service Provider agrees to supply the Services specified below on and subject to the terms of this Call Off</w:t>
      </w:r>
      <w:r w:rsidRPr="008A7A62">
        <w:rPr>
          <w:rFonts w:asciiTheme="minorHAnsi" w:hAnsiTheme="minorHAnsi" w:cstheme="minorHAnsi"/>
          <w:color w:val="333634"/>
          <w:spacing w:val="-22"/>
        </w:rPr>
        <w:t xml:space="preserve"> </w:t>
      </w:r>
      <w:r w:rsidRPr="008A7A62">
        <w:rPr>
          <w:rFonts w:asciiTheme="minorHAnsi" w:hAnsiTheme="minorHAnsi" w:cstheme="minorHAnsi"/>
          <w:color w:val="333634"/>
        </w:rPr>
        <w:t>Contract.</w:t>
      </w:r>
    </w:p>
    <w:p w:rsidR="00853E71" w:rsidRPr="008A7A62" w:rsidRDefault="00853E71">
      <w:pPr>
        <w:pStyle w:val="BodyText"/>
        <w:spacing w:before="10"/>
        <w:rPr>
          <w:rFonts w:asciiTheme="minorHAnsi" w:hAnsiTheme="minorHAnsi" w:cstheme="minorHAnsi"/>
          <w:sz w:val="23"/>
        </w:rPr>
      </w:pPr>
    </w:p>
    <w:p w:rsidR="00853E71" w:rsidRPr="008A7A62" w:rsidRDefault="00CD2538">
      <w:pPr>
        <w:pStyle w:val="BodyText"/>
        <w:spacing w:line="276" w:lineRule="auto"/>
        <w:ind w:left="1415" w:right="1363" w:firstLine="4"/>
        <w:rPr>
          <w:rFonts w:asciiTheme="minorHAnsi" w:hAnsiTheme="minorHAnsi" w:cstheme="minorHAnsi"/>
        </w:rPr>
      </w:pPr>
      <w:r w:rsidRPr="008A7A62">
        <w:rPr>
          <w:rFonts w:asciiTheme="minorHAnsi" w:hAnsiTheme="minorHAnsi" w:cstheme="minorHAnsi"/>
          <w:color w:val="333634"/>
        </w:rPr>
        <w:t>For the avoidance of doubt this Call Off Contract consists of the terms set out in this Call Off Order Form and the Call Off Terms.</w:t>
      </w:r>
    </w:p>
    <w:p w:rsidR="00853E71" w:rsidRPr="008A7A62" w:rsidRDefault="00853E71">
      <w:pPr>
        <w:pStyle w:val="BodyText"/>
        <w:rPr>
          <w:rFonts w:asciiTheme="minorHAnsi" w:hAnsiTheme="minorHAnsi" w:cstheme="minorHAnsi"/>
        </w:rPr>
      </w:pPr>
    </w:p>
    <w:p w:rsidR="00853E71" w:rsidRPr="008A7A62" w:rsidRDefault="00853E71">
      <w:pPr>
        <w:pStyle w:val="BodyText"/>
        <w:spacing w:before="1"/>
        <w:rPr>
          <w:rFonts w:asciiTheme="minorHAnsi" w:hAnsiTheme="minorHAnsi" w:cstheme="minorHAnsi"/>
          <w:sz w:val="24"/>
        </w:rPr>
      </w:pPr>
    </w:p>
    <w:tbl>
      <w:tblPr>
        <w:tblW w:w="0" w:type="auto"/>
        <w:tblInd w:w="1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7376"/>
      </w:tblGrid>
      <w:tr w:rsidR="00853E71" w:rsidRPr="008A7A62">
        <w:trPr>
          <w:trHeight w:val="2129"/>
        </w:trPr>
        <w:tc>
          <w:tcPr>
            <w:tcW w:w="1534" w:type="dxa"/>
          </w:tcPr>
          <w:p w:rsidR="00853E71" w:rsidRPr="008A7A62" w:rsidRDefault="00CD2538">
            <w:pPr>
              <w:pStyle w:val="TableParagraph"/>
              <w:spacing w:before="31"/>
              <w:ind w:left="122"/>
              <w:rPr>
                <w:rFonts w:asciiTheme="minorHAnsi" w:hAnsiTheme="minorHAnsi" w:cstheme="minorHAnsi"/>
                <w:sz w:val="20"/>
              </w:rPr>
            </w:pPr>
            <w:r w:rsidRPr="008A7A62">
              <w:rPr>
                <w:rFonts w:asciiTheme="minorHAnsi" w:hAnsiTheme="minorHAnsi" w:cstheme="minorHAnsi"/>
                <w:color w:val="333634"/>
                <w:sz w:val="20"/>
              </w:rPr>
              <w:t>From</w:t>
            </w:r>
          </w:p>
        </w:tc>
        <w:tc>
          <w:tcPr>
            <w:tcW w:w="7376" w:type="dxa"/>
          </w:tcPr>
          <w:p w:rsidR="00853E71" w:rsidRPr="008A7A62" w:rsidRDefault="00CD2538">
            <w:pPr>
              <w:pStyle w:val="TableParagraph"/>
              <w:spacing w:before="35" w:line="280" w:lineRule="auto"/>
              <w:ind w:left="120" w:right="23" w:firstLine="47"/>
              <w:rPr>
                <w:rFonts w:asciiTheme="minorHAnsi" w:hAnsiTheme="minorHAnsi" w:cstheme="minorHAnsi"/>
                <w:b/>
                <w:sz w:val="20"/>
              </w:rPr>
            </w:pPr>
            <w:r w:rsidRPr="008A7A62">
              <w:rPr>
                <w:rFonts w:asciiTheme="minorHAnsi" w:hAnsiTheme="minorHAnsi" w:cstheme="minorHAnsi"/>
                <w:b/>
                <w:color w:val="333634"/>
                <w:w w:val="95"/>
                <w:sz w:val="20"/>
              </w:rPr>
              <w:t xml:space="preserve">The Ministry of Justice (together with its associated agencies and public </w:t>
            </w:r>
            <w:r w:rsidRPr="008A7A62">
              <w:rPr>
                <w:rFonts w:asciiTheme="minorHAnsi" w:hAnsiTheme="minorHAnsi" w:cstheme="minorHAnsi"/>
                <w:b/>
                <w:color w:val="333634"/>
                <w:sz w:val="20"/>
              </w:rPr>
              <w:t>bodies as applicable}</w:t>
            </w:r>
          </w:p>
          <w:p w:rsidR="00853E71" w:rsidRPr="008A7A62" w:rsidRDefault="00853E71">
            <w:pPr>
              <w:pStyle w:val="TableParagraph"/>
              <w:spacing w:before="5"/>
              <w:rPr>
                <w:rFonts w:asciiTheme="minorHAnsi" w:hAnsiTheme="minorHAnsi" w:cstheme="minorHAnsi"/>
                <w:sz w:val="23"/>
              </w:rPr>
            </w:pPr>
          </w:p>
          <w:p w:rsidR="00853E71" w:rsidRPr="008A7A62" w:rsidRDefault="00CD2538">
            <w:pPr>
              <w:pStyle w:val="TableParagraph"/>
              <w:ind w:left="123"/>
              <w:rPr>
                <w:rFonts w:asciiTheme="minorHAnsi" w:hAnsiTheme="minorHAnsi" w:cstheme="minorHAnsi"/>
                <w:b/>
                <w:sz w:val="20"/>
              </w:rPr>
            </w:pPr>
            <w:r w:rsidRPr="008A7A62">
              <w:rPr>
                <w:rFonts w:asciiTheme="minorHAnsi" w:hAnsiTheme="minorHAnsi" w:cstheme="minorHAnsi"/>
                <w:b/>
                <w:color w:val="333634"/>
                <w:sz w:val="20"/>
              </w:rPr>
              <w:t>"CUSTOMER"</w:t>
            </w:r>
          </w:p>
          <w:p w:rsidR="00853E71" w:rsidRPr="008A7A62" w:rsidRDefault="00853E71">
            <w:pPr>
              <w:pStyle w:val="TableParagraph"/>
              <w:spacing w:before="10"/>
              <w:rPr>
                <w:rFonts w:asciiTheme="minorHAnsi" w:hAnsiTheme="minorHAnsi" w:cstheme="minorHAnsi"/>
                <w:sz w:val="26"/>
              </w:rPr>
            </w:pPr>
          </w:p>
          <w:p w:rsidR="00577E48" w:rsidRPr="00577E48" w:rsidRDefault="00577E48">
            <w:pPr>
              <w:pStyle w:val="TableParagraph"/>
              <w:spacing w:line="280" w:lineRule="auto"/>
              <w:ind w:left="123" w:right="3621" w:hanging="4"/>
              <w:rPr>
                <w:rFonts w:asciiTheme="minorHAnsi" w:hAnsiTheme="minorHAnsi" w:cstheme="minorHAnsi"/>
                <w:b/>
                <w:color w:val="FFFFFF" w:themeColor="background1"/>
                <w:w w:val="95"/>
                <w:sz w:val="20"/>
              </w:rPr>
            </w:pPr>
            <w:r w:rsidRPr="00577E48">
              <w:rPr>
                <w:rFonts w:asciiTheme="minorHAnsi" w:hAnsiTheme="minorHAnsi" w:cstheme="minorHAnsi"/>
                <w:b/>
                <w:color w:val="FFFFFF" w:themeColor="background1"/>
                <w:w w:val="95"/>
                <w:sz w:val="20"/>
                <w:highlight w:val="black"/>
              </w:rPr>
              <w:t>[REDACTED]</w:t>
            </w:r>
          </w:p>
          <w:p w:rsidR="00853E71" w:rsidRPr="008A7A62" w:rsidRDefault="005B6970">
            <w:pPr>
              <w:pStyle w:val="TableParagraph"/>
              <w:spacing w:line="280" w:lineRule="auto"/>
              <w:ind w:left="123" w:right="3621" w:hanging="4"/>
              <w:rPr>
                <w:rFonts w:asciiTheme="minorHAnsi" w:hAnsiTheme="minorHAnsi" w:cstheme="minorHAnsi"/>
                <w:b/>
                <w:sz w:val="20"/>
              </w:rPr>
            </w:pPr>
            <w:r w:rsidRPr="008A7A62">
              <w:rPr>
                <w:rFonts w:asciiTheme="minorHAnsi" w:hAnsiTheme="minorHAnsi" w:cstheme="minorHAnsi"/>
                <w:b/>
                <w:color w:val="FF0000"/>
                <w:w w:val="95"/>
                <w:sz w:val="20"/>
              </w:rPr>
              <w:t xml:space="preserve"> </w:t>
            </w:r>
            <w:r w:rsidR="00CD2538" w:rsidRPr="008A7A62">
              <w:rPr>
                <w:rFonts w:asciiTheme="minorHAnsi" w:hAnsiTheme="minorHAnsi" w:cstheme="minorHAnsi"/>
                <w:b/>
                <w:color w:val="333634"/>
                <w:sz w:val="20"/>
              </w:rPr>
              <w:t>"CUSTOMER REPRESENTATIVE"</w:t>
            </w:r>
          </w:p>
        </w:tc>
      </w:tr>
      <w:tr w:rsidR="00853E71" w:rsidRPr="008A7A62">
        <w:trPr>
          <w:trHeight w:val="1609"/>
        </w:trPr>
        <w:tc>
          <w:tcPr>
            <w:tcW w:w="1534" w:type="dxa"/>
          </w:tcPr>
          <w:p w:rsidR="00853E71" w:rsidRPr="008A7A62" w:rsidRDefault="00CD2538">
            <w:pPr>
              <w:pStyle w:val="TableParagraph"/>
              <w:spacing w:before="26"/>
              <w:ind w:left="124"/>
              <w:rPr>
                <w:rFonts w:asciiTheme="minorHAnsi" w:hAnsiTheme="minorHAnsi" w:cstheme="minorHAnsi"/>
                <w:sz w:val="20"/>
              </w:rPr>
            </w:pPr>
            <w:r w:rsidRPr="008A7A62">
              <w:rPr>
                <w:rFonts w:asciiTheme="minorHAnsi" w:hAnsiTheme="minorHAnsi" w:cstheme="minorHAnsi"/>
                <w:color w:val="494B4B"/>
                <w:sz w:val="20"/>
              </w:rPr>
              <w:t>To</w:t>
            </w:r>
          </w:p>
        </w:tc>
        <w:tc>
          <w:tcPr>
            <w:tcW w:w="7376" w:type="dxa"/>
          </w:tcPr>
          <w:p w:rsidR="00853E71" w:rsidRPr="008A7A62" w:rsidRDefault="008A7A62">
            <w:pPr>
              <w:pStyle w:val="TableParagraph"/>
              <w:spacing w:before="26" w:line="280" w:lineRule="auto"/>
              <w:ind w:left="123" w:right="2704" w:firstLine="1"/>
              <w:rPr>
                <w:rFonts w:asciiTheme="minorHAnsi" w:hAnsiTheme="minorHAnsi" w:cstheme="minorHAnsi"/>
                <w:b/>
                <w:sz w:val="20"/>
              </w:rPr>
            </w:pPr>
            <w:r w:rsidRPr="008A7A62">
              <w:rPr>
                <w:rFonts w:asciiTheme="minorHAnsi" w:hAnsiTheme="minorHAnsi" w:cstheme="minorHAnsi"/>
                <w:b/>
                <w:color w:val="333634"/>
                <w:w w:val="90"/>
                <w:sz w:val="20"/>
              </w:rPr>
              <w:t>SERVOCA RESOURCING SOLUTIONS</w:t>
            </w:r>
            <w:r w:rsidR="00050A31" w:rsidRPr="008A7A62">
              <w:rPr>
                <w:rFonts w:asciiTheme="minorHAnsi" w:hAnsiTheme="minorHAnsi" w:cstheme="minorHAnsi"/>
                <w:b/>
                <w:color w:val="333634"/>
                <w:w w:val="90"/>
                <w:sz w:val="20"/>
              </w:rPr>
              <w:t xml:space="preserve"> LIMITED</w:t>
            </w:r>
            <w:r w:rsidR="00CD2538" w:rsidRPr="008A7A62">
              <w:rPr>
                <w:rFonts w:asciiTheme="minorHAnsi" w:hAnsiTheme="minorHAnsi" w:cstheme="minorHAnsi"/>
                <w:b/>
                <w:color w:val="333634"/>
                <w:w w:val="90"/>
                <w:sz w:val="20"/>
              </w:rPr>
              <w:t xml:space="preserve"> </w:t>
            </w:r>
            <w:r w:rsidR="00CD2538" w:rsidRPr="008A7A62">
              <w:rPr>
                <w:rFonts w:asciiTheme="minorHAnsi" w:hAnsiTheme="minorHAnsi" w:cstheme="minorHAnsi"/>
                <w:b/>
                <w:color w:val="333634"/>
                <w:sz w:val="20"/>
              </w:rPr>
              <w:t>"SERVICE PROVIDER"</w:t>
            </w:r>
          </w:p>
          <w:p w:rsidR="00853E71" w:rsidRPr="008A7A62" w:rsidRDefault="00853E71">
            <w:pPr>
              <w:pStyle w:val="TableParagraph"/>
              <w:spacing w:before="5"/>
              <w:rPr>
                <w:rFonts w:asciiTheme="minorHAnsi" w:hAnsiTheme="minorHAnsi" w:cstheme="minorHAnsi"/>
                <w:sz w:val="23"/>
              </w:rPr>
            </w:pPr>
          </w:p>
          <w:p w:rsidR="00853E71" w:rsidRPr="00577E48" w:rsidRDefault="000413D8">
            <w:pPr>
              <w:pStyle w:val="TableParagraph"/>
              <w:ind w:left="119"/>
              <w:rPr>
                <w:rFonts w:asciiTheme="minorHAnsi" w:hAnsiTheme="minorHAnsi" w:cstheme="minorHAnsi"/>
                <w:b/>
                <w:color w:val="FFFFFF" w:themeColor="background1"/>
                <w:sz w:val="20"/>
              </w:rPr>
            </w:pPr>
            <w:r w:rsidRPr="000413D8">
              <w:rPr>
                <w:rFonts w:asciiTheme="minorHAnsi" w:hAnsiTheme="minorHAnsi" w:cstheme="minorHAnsi"/>
                <w:b/>
                <w:color w:val="FFFFFF" w:themeColor="background1"/>
                <w:sz w:val="20"/>
                <w:highlight w:val="black"/>
              </w:rPr>
              <w:t>[REDACTED]</w:t>
            </w:r>
          </w:p>
          <w:p w:rsidR="00853E71" w:rsidRPr="008A7A62" w:rsidRDefault="00CD2538">
            <w:pPr>
              <w:pStyle w:val="TableParagraph"/>
              <w:spacing w:before="39"/>
              <w:ind w:left="123"/>
              <w:rPr>
                <w:rFonts w:asciiTheme="minorHAnsi" w:hAnsiTheme="minorHAnsi" w:cstheme="minorHAnsi"/>
                <w:b/>
                <w:sz w:val="20"/>
              </w:rPr>
            </w:pPr>
            <w:r w:rsidRPr="008A7A62">
              <w:rPr>
                <w:rFonts w:asciiTheme="minorHAnsi" w:hAnsiTheme="minorHAnsi" w:cstheme="minorHAnsi"/>
                <w:b/>
                <w:color w:val="333634"/>
                <w:w w:val="95"/>
                <w:sz w:val="20"/>
              </w:rPr>
              <w:t>"SERVICE PROVIDER REPRESENTATIVE"</w:t>
            </w:r>
          </w:p>
        </w:tc>
      </w:tr>
    </w:tbl>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097C08" w:rsidRPr="008A7A62" w:rsidRDefault="00097C08">
      <w:pPr>
        <w:pStyle w:val="BodyText"/>
        <w:rPr>
          <w:rFonts w:asciiTheme="minorHAnsi" w:hAnsiTheme="minorHAnsi" w:cstheme="minorHAnsi"/>
        </w:rPr>
      </w:pPr>
    </w:p>
    <w:p w:rsidR="00097C08" w:rsidRPr="008A7A62" w:rsidRDefault="00097C08">
      <w:pPr>
        <w:pStyle w:val="BodyText"/>
        <w:rPr>
          <w:rFonts w:asciiTheme="minorHAnsi" w:hAnsiTheme="minorHAnsi" w:cstheme="minorHAnsi"/>
        </w:rPr>
      </w:pPr>
    </w:p>
    <w:p w:rsidR="00097C08" w:rsidRPr="008A7A62" w:rsidRDefault="00097C08">
      <w:pPr>
        <w:pStyle w:val="BodyText"/>
        <w:rPr>
          <w:rFonts w:asciiTheme="minorHAnsi" w:hAnsiTheme="minorHAnsi" w:cstheme="minorHAnsi"/>
        </w:rPr>
      </w:pPr>
    </w:p>
    <w:p w:rsidR="00097C08" w:rsidRPr="008A7A62" w:rsidRDefault="00097C08">
      <w:pPr>
        <w:pStyle w:val="BodyText"/>
        <w:rPr>
          <w:rFonts w:asciiTheme="minorHAnsi" w:hAnsiTheme="minorHAnsi" w:cstheme="minorHAnsi"/>
        </w:rPr>
      </w:pPr>
    </w:p>
    <w:p w:rsidR="00097C08" w:rsidRPr="008A7A62" w:rsidRDefault="00097C08">
      <w:pPr>
        <w:pStyle w:val="BodyText"/>
        <w:rPr>
          <w:rFonts w:asciiTheme="minorHAnsi" w:hAnsiTheme="minorHAnsi" w:cstheme="minorHAnsi"/>
        </w:rPr>
      </w:pPr>
    </w:p>
    <w:p w:rsidR="00636C77" w:rsidRPr="008A7A62" w:rsidRDefault="00636C77" w:rsidP="00636C77">
      <w:pPr>
        <w:spacing w:before="78"/>
        <w:rPr>
          <w:rFonts w:asciiTheme="minorHAnsi" w:hAnsiTheme="minorHAnsi" w:cstheme="minorHAnsi"/>
          <w:sz w:val="20"/>
          <w:szCs w:val="20"/>
        </w:rPr>
      </w:pPr>
    </w:p>
    <w:p w:rsidR="00097C08" w:rsidRPr="008A7A62" w:rsidRDefault="00097C08" w:rsidP="00636C77">
      <w:pPr>
        <w:spacing w:before="78"/>
        <w:ind w:left="693" w:firstLine="720"/>
        <w:rPr>
          <w:rFonts w:asciiTheme="minorHAnsi" w:hAnsiTheme="minorHAnsi" w:cstheme="minorHAnsi"/>
          <w:b/>
          <w:color w:val="363B3B"/>
          <w:sz w:val="19"/>
        </w:rPr>
      </w:pPr>
    </w:p>
    <w:p w:rsidR="00097C08" w:rsidRPr="008A7A62" w:rsidRDefault="00097C08" w:rsidP="00636C77">
      <w:pPr>
        <w:spacing w:before="78"/>
        <w:ind w:left="693" w:firstLine="720"/>
        <w:rPr>
          <w:rFonts w:asciiTheme="minorHAnsi" w:hAnsiTheme="minorHAnsi" w:cstheme="minorHAnsi"/>
          <w:b/>
          <w:color w:val="363B3B"/>
          <w:sz w:val="19"/>
        </w:rPr>
      </w:pPr>
    </w:p>
    <w:p w:rsidR="00853E71" w:rsidRPr="008A7A62" w:rsidRDefault="00CD2538" w:rsidP="008A7A62">
      <w:pPr>
        <w:spacing w:before="78"/>
        <w:ind w:left="693" w:firstLine="720"/>
        <w:rPr>
          <w:rFonts w:asciiTheme="minorHAnsi" w:hAnsiTheme="minorHAnsi" w:cstheme="minorHAnsi"/>
          <w:b/>
          <w:sz w:val="19"/>
        </w:rPr>
      </w:pPr>
      <w:r w:rsidRPr="008A7A62">
        <w:rPr>
          <w:rFonts w:asciiTheme="minorHAnsi" w:hAnsiTheme="minorHAnsi" w:cstheme="minorHAnsi"/>
          <w:b/>
          <w:color w:val="363B3B"/>
          <w:sz w:val="19"/>
        </w:rPr>
        <w:t>SECTION B</w:t>
      </w:r>
    </w:p>
    <w:p w:rsidR="00853E71" w:rsidRPr="008A7A62" w:rsidRDefault="00853E71">
      <w:pPr>
        <w:pStyle w:val="BodyText"/>
        <w:spacing w:before="9"/>
        <w:rPr>
          <w:rFonts w:asciiTheme="minorHAnsi" w:hAnsiTheme="minorHAnsi" w:cstheme="minorHAnsi"/>
          <w:b/>
          <w:sz w:val="27"/>
        </w:rPr>
      </w:pPr>
    </w:p>
    <w:p w:rsidR="00853E71" w:rsidRPr="008A7A62" w:rsidRDefault="00CD2538">
      <w:pPr>
        <w:ind w:left="1413"/>
        <w:rPr>
          <w:rFonts w:asciiTheme="minorHAnsi" w:hAnsiTheme="minorHAnsi" w:cstheme="minorHAnsi"/>
          <w:b/>
          <w:sz w:val="19"/>
        </w:rPr>
      </w:pPr>
      <w:r w:rsidRPr="008A7A62">
        <w:rPr>
          <w:rFonts w:asciiTheme="minorHAnsi" w:hAnsiTheme="minorHAnsi" w:cstheme="minorHAnsi"/>
          <w:b/>
          <w:color w:val="363B3B"/>
          <w:sz w:val="19"/>
        </w:rPr>
        <w:t>CALL OFF CONTRACT PERIOD, VOLUME, AGENCIES</w:t>
      </w:r>
    </w:p>
    <w:p w:rsidR="00853E71" w:rsidRPr="008A7A62" w:rsidRDefault="00137A36">
      <w:pPr>
        <w:pStyle w:val="BodyText"/>
        <w:spacing w:before="10"/>
        <w:rPr>
          <w:rFonts w:asciiTheme="minorHAnsi" w:hAnsiTheme="minorHAnsi" w:cstheme="minorHAnsi"/>
          <w:b/>
          <w:sz w:val="19"/>
        </w:rPr>
      </w:pPr>
      <w:r w:rsidRPr="008A7A62">
        <w:rPr>
          <w:rFonts w:asciiTheme="minorHAnsi" w:hAnsiTheme="minorHAnsi" w:cstheme="minorHAnsi"/>
          <w:noProof/>
        </w:rPr>
        <mc:AlternateContent>
          <mc:Choice Requires="wpg">
            <w:drawing>
              <wp:anchor distT="0" distB="0" distL="0" distR="0" simplePos="0" relativeHeight="251665408" behindDoc="1" locked="0" layoutInCell="1" allowOverlap="1" wp14:anchorId="7342199B">
                <wp:simplePos x="0" y="0"/>
                <wp:positionH relativeFrom="page">
                  <wp:posOffset>902335</wp:posOffset>
                </wp:positionH>
                <wp:positionV relativeFrom="paragraph">
                  <wp:posOffset>167005</wp:posOffset>
                </wp:positionV>
                <wp:extent cx="5838190" cy="1450340"/>
                <wp:effectExtent l="0" t="0" r="29210" b="16510"/>
                <wp:wrapTopAndBottom/>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190" cy="1450340"/>
                          <a:chOff x="1404" y="291"/>
                          <a:chExt cx="9194" cy="4058"/>
                        </a:xfrm>
                      </wpg:grpSpPr>
                      <wps:wsp>
                        <wps:cNvPr id="51" name="Line 44"/>
                        <wps:cNvCnPr>
                          <a:cxnSpLocks noChangeShapeType="1"/>
                        </wps:cNvCnPr>
                        <wps:spPr bwMode="auto">
                          <a:xfrm>
                            <a:off x="1418" y="4349"/>
                            <a:ext cx="0"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52" name="Line 43"/>
                        <wps:cNvCnPr>
                          <a:cxnSpLocks noChangeShapeType="1"/>
                        </wps:cNvCnPr>
                        <wps:spPr bwMode="auto">
                          <a:xfrm>
                            <a:off x="1423" y="292"/>
                            <a:ext cx="91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53" name="Line 42"/>
                        <wps:cNvCnPr>
                          <a:cxnSpLocks noChangeShapeType="1"/>
                        </wps:cNvCnPr>
                        <wps:spPr bwMode="auto">
                          <a:xfrm>
                            <a:off x="1404" y="4344"/>
                            <a:ext cx="917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41"/>
                        <wps:cNvSpPr txBox="1">
                          <a:spLocks noChangeArrowheads="1"/>
                        </wps:cNvSpPr>
                        <wps:spPr bwMode="auto">
                          <a:xfrm>
                            <a:off x="1981" y="291"/>
                            <a:ext cx="8583" cy="4053"/>
                          </a:xfrm>
                          <a:prstGeom prst="rect">
                            <a:avLst/>
                          </a:prstGeom>
                          <a:noFill/>
                          <a:ln w="9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E71" w:rsidRPr="008A7A62" w:rsidRDefault="00CD2538">
                              <w:pPr>
                                <w:spacing w:before="31"/>
                                <w:ind w:left="-21"/>
                                <w:rPr>
                                  <w:rFonts w:asciiTheme="minorHAnsi" w:hAnsiTheme="minorHAnsi" w:cstheme="minorHAnsi"/>
                                  <w:b/>
                                  <w:sz w:val="19"/>
                                </w:rPr>
                              </w:pPr>
                              <w:r w:rsidRPr="008A7A62">
                                <w:rPr>
                                  <w:rFonts w:asciiTheme="minorHAnsi" w:hAnsiTheme="minorHAnsi" w:cstheme="minorHAnsi"/>
                                  <w:b/>
                                  <w:color w:val="4B4F4F"/>
                                  <w:sz w:val="19"/>
                                </w:rPr>
                                <w:t xml:space="preserve">I </w:t>
                              </w:r>
                              <w:r w:rsidRPr="008A7A62">
                                <w:rPr>
                                  <w:rFonts w:asciiTheme="minorHAnsi" w:hAnsiTheme="minorHAnsi" w:cstheme="minorHAnsi"/>
                                  <w:b/>
                                  <w:color w:val="363B3B"/>
                                  <w:sz w:val="19"/>
                                </w:rPr>
                                <w:t>Commencement Date:</w:t>
                              </w:r>
                            </w:p>
                            <w:p w:rsidR="00853E71" w:rsidRPr="008A7A62" w:rsidRDefault="00853E71">
                              <w:pPr>
                                <w:spacing w:before="4"/>
                                <w:rPr>
                                  <w:rFonts w:asciiTheme="minorHAnsi" w:hAnsiTheme="minorHAnsi" w:cstheme="minorHAnsi"/>
                                  <w:b/>
                                  <w:sz w:val="27"/>
                                </w:rPr>
                              </w:pPr>
                            </w:p>
                            <w:p w:rsidR="00853E71" w:rsidRPr="008A7A62" w:rsidRDefault="00CD2538">
                              <w:pPr>
                                <w:ind w:left="113"/>
                                <w:rPr>
                                  <w:rFonts w:asciiTheme="minorHAnsi" w:hAnsiTheme="minorHAnsi" w:cstheme="minorHAnsi"/>
                                  <w:sz w:val="20"/>
                                </w:rPr>
                              </w:pPr>
                              <w:r w:rsidRPr="008A7A62">
                                <w:rPr>
                                  <w:rFonts w:asciiTheme="minorHAnsi" w:hAnsiTheme="minorHAnsi" w:cstheme="minorHAnsi"/>
                                  <w:color w:val="363B3B"/>
                                  <w:sz w:val="20"/>
                                </w:rPr>
                                <w:t>The Call Off Com</w:t>
                              </w:r>
                              <w:r w:rsidR="009E3395" w:rsidRPr="008A7A62">
                                <w:rPr>
                                  <w:rFonts w:asciiTheme="minorHAnsi" w:hAnsiTheme="minorHAnsi" w:cstheme="minorHAnsi"/>
                                  <w:color w:val="363B3B"/>
                                  <w:sz w:val="20"/>
                                </w:rPr>
                                <w:t>mencement Date shall be 01/06/20</w:t>
                              </w:r>
                              <w:r w:rsidRPr="008A7A62">
                                <w:rPr>
                                  <w:rFonts w:asciiTheme="minorHAnsi" w:hAnsiTheme="minorHAnsi" w:cstheme="minorHAnsi"/>
                                  <w:color w:val="363B3B"/>
                                  <w:sz w:val="20"/>
                                </w:rPr>
                                <w:t>.</w:t>
                              </w:r>
                            </w:p>
                            <w:p w:rsidR="00853E71" w:rsidRPr="008A7A62" w:rsidRDefault="00853E71">
                              <w:pPr>
                                <w:spacing w:before="5"/>
                                <w:rPr>
                                  <w:rFonts w:asciiTheme="minorHAnsi" w:hAnsiTheme="minorHAnsi" w:cstheme="minorHAnsi"/>
                                  <w:sz w:val="26"/>
                                </w:rPr>
                              </w:pPr>
                            </w:p>
                            <w:p w:rsidR="00853E71" w:rsidRPr="008A7A62" w:rsidRDefault="00CD2538">
                              <w:pPr>
                                <w:spacing w:line="566" w:lineRule="auto"/>
                                <w:ind w:left="113" w:right="2106"/>
                                <w:rPr>
                                  <w:rFonts w:asciiTheme="minorHAnsi" w:hAnsiTheme="minorHAnsi" w:cstheme="minorHAnsi"/>
                                  <w:sz w:val="20"/>
                                </w:rPr>
                              </w:pPr>
                              <w:r w:rsidRPr="008A7A62">
                                <w:rPr>
                                  <w:rFonts w:asciiTheme="minorHAnsi" w:hAnsiTheme="minorHAnsi" w:cstheme="minorHAnsi"/>
                                  <w:b/>
                                  <w:color w:val="363B3B"/>
                                  <w:w w:val="105"/>
                                  <w:sz w:val="19"/>
                                </w:rPr>
                                <w:t>Expiry</w:t>
                              </w:r>
                              <w:r w:rsidRPr="008A7A62">
                                <w:rPr>
                                  <w:rFonts w:asciiTheme="minorHAnsi" w:hAnsiTheme="minorHAnsi" w:cstheme="minorHAnsi"/>
                                  <w:b/>
                                  <w:color w:val="363B3B"/>
                                  <w:spacing w:val="-19"/>
                                  <w:w w:val="105"/>
                                  <w:sz w:val="19"/>
                                </w:rPr>
                                <w:t xml:space="preserve"> </w:t>
                              </w:r>
                              <w:r w:rsidRPr="008A7A62">
                                <w:rPr>
                                  <w:rFonts w:asciiTheme="minorHAnsi" w:hAnsiTheme="minorHAnsi" w:cstheme="minorHAnsi"/>
                                  <w:b/>
                                  <w:color w:val="363B3B"/>
                                  <w:w w:val="105"/>
                                  <w:sz w:val="19"/>
                                </w:rPr>
                                <w:t>Date:</w:t>
                              </w:r>
                              <w:r w:rsidRPr="008A7A62">
                                <w:rPr>
                                  <w:rFonts w:asciiTheme="minorHAnsi" w:hAnsiTheme="minorHAnsi" w:cstheme="minorHAnsi"/>
                                  <w:b/>
                                  <w:color w:val="363B3B"/>
                                  <w:spacing w:val="14"/>
                                  <w:w w:val="105"/>
                                  <w:sz w:val="19"/>
                                </w:rPr>
                                <w:t xml:space="preserve"> </w:t>
                              </w:r>
                              <w:r w:rsidRPr="008A7A62">
                                <w:rPr>
                                  <w:rFonts w:asciiTheme="minorHAnsi" w:hAnsiTheme="minorHAnsi" w:cstheme="minorHAnsi"/>
                                  <w:color w:val="363B3B"/>
                                  <w:w w:val="105"/>
                                  <w:sz w:val="20"/>
                                </w:rPr>
                                <w:t>The</w:t>
                              </w:r>
                              <w:r w:rsidRPr="008A7A62">
                                <w:rPr>
                                  <w:rFonts w:asciiTheme="minorHAnsi" w:hAnsiTheme="minorHAnsi" w:cstheme="minorHAnsi"/>
                                  <w:color w:val="363B3B"/>
                                  <w:spacing w:val="-20"/>
                                  <w:w w:val="105"/>
                                  <w:sz w:val="20"/>
                                </w:rPr>
                                <w:t xml:space="preserve"> </w:t>
                              </w:r>
                              <w:r w:rsidRPr="008A7A62">
                                <w:rPr>
                                  <w:rFonts w:asciiTheme="minorHAnsi" w:hAnsiTheme="minorHAnsi" w:cstheme="minorHAnsi"/>
                                  <w:color w:val="363B3B"/>
                                  <w:w w:val="105"/>
                                  <w:sz w:val="20"/>
                                </w:rPr>
                                <w:t>end</w:t>
                              </w:r>
                              <w:r w:rsidRPr="008A7A62">
                                <w:rPr>
                                  <w:rFonts w:asciiTheme="minorHAnsi" w:hAnsiTheme="minorHAnsi" w:cstheme="minorHAnsi"/>
                                  <w:color w:val="363B3B"/>
                                  <w:spacing w:val="-18"/>
                                  <w:w w:val="105"/>
                                  <w:sz w:val="20"/>
                                </w:rPr>
                                <w:t xml:space="preserve"> </w:t>
                              </w:r>
                              <w:r w:rsidRPr="008A7A62">
                                <w:rPr>
                                  <w:rFonts w:asciiTheme="minorHAnsi" w:hAnsiTheme="minorHAnsi" w:cstheme="minorHAnsi"/>
                                  <w:color w:val="363B3B"/>
                                  <w:w w:val="105"/>
                                  <w:sz w:val="20"/>
                                </w:rPr>
                                <w:t>date</w:t>
                              </w:r>
                              <w:r w:rsidRPr="008A7A62">
                                <w:rPr>
                                  <w:rFonts w:asciiTheme="minorHAnsi" w:hAnsiTheme="minorHAnsi" w:cstheme="minorHAnsi"/>
                                  <w:color w:val="363B3B"/>
                                  <w:spacing w:val="-20"/>
                                  <w:w w:val="105"/>
                                  <w:sz w:val="20"/>
                                </w:rPr>
                                <w:t xml:space="preserve"> </w:t>
                              </w:r>
                              <w:r w:rsidRPr="008A7A62">
                                <w:rPr>
                                  <w:rFonts w:asciiTheme="minorHAnsi" w:hAnsiTheme="minorHAnsi" w:cstheme="minorHAnsi"/>
                                  <w:color w:val="363B3B"/>
                                  <w:w w:val="105"/>
                                  <w:sz w:val="20"/>
                                </w:rPr>
                                <w:t>of</w:t>
                              </w:r>
                              <w:r w:rsidRPr="008A7A62">
                                <w:rPr>
                                  <w:rFonts w:asciiTheme="minorHAnsi" w:hAnsiTheme="minorHAnsi" w:cstheme="minorHAnsi"/>
                                  <w:color w:val="363B3B"/>
                                  <w:spacing w:val="-23"/>
                                  <w:w w:val="105"/>
                                  <w:sz w:val="20"/>
                                </w:rPr>
                                <w:t xml:space="preserve"> </w:t>
                              </w:r>
                              <w:r w:rsidRPr="008A7A62">
                                <w:rPr>
                                  <w:rFonts w:asciiTheme="minorHAnsi" w:hAnsiTheme="minorHAnsi" w:cstheme="minorHAnsi"/>
                                  <w:color w:val="363B3B"/>
                                  <w:w w:val="105"/>
                                  <w:sz w:val="20"/>
                                </w:rPr>
                                <w:t>the</w:t>
                              </w:r>
                              <w:r w:rsidRPr="008A7A62">
                                <w:rPr>
                                  <w:rFonts w:asciiTheme="minorHAnsi" w:hAnsiTheme="minorHAnsi" w:cstheme="minorHAnsi"/>
                                  <w:color w:val="363B3B"/>
                                  <w:spacing w:val="-26"/>
                                  <w:w w:val="105"/>
                                  <w:sz w:val="20"/>
                                </w:rPr>
                                <w:t xml:space="preserve"> </w:t>
                              </w:r>
                              <w:r w:rsidRPr="008A7A62">
                                <w:rPr>
                                  <w:rFonts w:asciiTheme="minorHAnsi" w:hAnsiTheme="minorHAnsi" w:cstheme="minorHAnsi"/>
                                  <w:color w:val="363B3B"/>
                                  <w:w w:val="105"/>
                                  <w:sz w:val="20"/>
                                </w:rPr>
                                <w:t>Initial</w:t>
                              </w:r>
                              <w:r w:rsidRPr="008A7A62">
                                <w:rPr>
                                  <w:rFonts w:asciiTheme="minorHAnsi" w:hAnsiTheme="minorHAnsi" w:cstheme="minorHAnsi"/>
                                  <w:color w:val="363B3B"/>
                                  <w:spacing w:val="-21"/>
                                  <w:w w:val="105"/>
                                  <w:sz w:val="20"/>
                                </w:rPr>
                                <w:t xml:space="preserve"> </w:t>
                              </w:r>
                              <w:r w:rsidRPr="008A7A62">
                                <w:rPr>
                                  <w:rFonts w:asciiTheme="minorHAnsi" w:hAnsiTheme="minorHAnsi" w:cstheme="minorHAnsi"/>
                                  <w:color w:val="363B3B"/>
                                  <w:w w:val="105"/>
                                  <w:sz w:val="20"/>
                                </w:rPr>
                                <w:t>Period</w:t>
                              </w:r>
                              <w:r w:rsidRPr="008A7A62">
                                <w:rPr>
                                  <w:rFonts w:asciiTheme="minorHAnsi" w:hAnsiTheme="minorHAnsi" w:cstheme="minorHAnsi"/>
                                  <w:color w:val="363B3B"/>
                                  <w:spacing w:val="-18"/>
                                  <w:w w:val="105"/>
                                  <w:sz w:val="20"/>
                                </w:rPr>
                                <w:t xml:space="preserve"> </w:t>
                              </w:r>
                              <w:r w:rsidRPr="008A7A62">
                                <w:rPr>
                                  <w:rFonts w:asciiTheme="minorHAnsi" w:hAnsiTheme="minorHAnsi" w:cstheme="minorHAnsi"/>
                                  <w:color w:val="363B3B"/>
                                  <w:w w:val="105"/>
                                  <w:sz w:val="20"/>
                                </w:rPr>
                                <w:t>shall</w:t>
                              </w:r>
                              <w:r w:rsidRPr="008A7A62">
                                <w:rPr>
                                  <w:rFonts w:asciiTheme="minorHAnsi" w:hAnsiTheme="minorHAnsi" w:cstheme="minorHAnsi"/>
                                  <w:color w:val="363B3B"/>
                                  <w:spacing w:val="-21"/>
                                  <w:w w:val="105"/>
                                  <w:sz w:val="20"/>
                                </w:rPr>
                                <w:t xml:space="preserve"> </w:t>
                              </w:r>
                              <w:r w:rsidRPr="008A7A62">
                                <w:rPr>
                                  <w:rFonts w:asciiTheme="minorHAnsi" w:hAnsiTheme="minorHAnsi" w:cstheme="minorHAnsi"/>
                                  <w:color w:val="363B3B"/>
                                  <w:w w:val="105"/>
                                  <w:sz w:val="20"/>
                                </w:rPr>
                                <w:t>be</w:t>
                              </w:r>
                              <w:r w:rsidR="009E3395" w:rsidRPr="008A7A62">
                                <w:rPr>
                                  <w:rFonts w:asciiTheme="minorHAnsi" w:hAnsiTheme="minorHAnsi" w:cstheme="minorHAnsi"/>
                                  <w:color w:val="363B3B"/>
                                  <w:w w:val="105"/>
                                  <w:sz w:val="20"/>
                                </w:rPr>
                                <w:t xml:space="preserve"> </w:t>
                              </w:r>
                              <w:r w:rsidR="005B6970" w:rsidRPr="008A7A62">
                                <w:rPr>
                                  <w:rFonts w:asciiTheme="minorHAnsi" w:hAnsiTheme="minorHAnsi" w:cstheme="minorHAnsi"/>
                                  <w:color w:val="363B3B"/>
                                  <w:spacing w:val="-26"/>
                                  <w:w w:val="105"/>
                                  <w:sz w:val="20"/>
                                </w:rPr>
                                <w:t>31</w:t>
                              </w:r>
                              <w:r w:rsidR="005B6970" w:rsidRPr="008A7A62">
                                <w:rPr>
                                  <w:rFonts w:asciiTheme="minorHAnsi" w:hAnsiTheme="minorHAnsi" w:cstheme="minorHAnsi"/>
                                  <w:color w:val="363B3B"/>
                                  <w:w w:val="105"/>
                                  <w:sz w:val="20"/>
                                </w:rPr>
                                <w:t xml:space="preserve">/05/2021, </w:t>
                              </w:r>
                              <w:r w:rsidR="009E3395" w:rsidRPr="008A7A62">
                                <w:rPr>
                                  <w:rFonts w:asciiTheme="minorHAnsi" w:hAnsiTheme="minorHAnsi" w:cstheme="minorHAnsi"/>
                                  <w:color w:val="363B3B"/>
                                  <w:w w:val="105"/>
                                  <w:sz w:val="20"/>
                                </w:rPr>
                                <w:t>with an additional option to extend for up to 12 months.</w:t>
                              </w:r>
                            </w:p>
                            <w:p w:rsidR="00853E71" w:rsidRPr="009E3395" w:rsidRDefault="00853E71">
                              <w:pPr>
                                <w:spacing w:line="280" w:lineRule="auto"/>
                                <w:ind w:left="109" w:right="880" w:firstLine="1"/>
                                <w:rPr>
                                  <w:strike/>
                                  <w:color w:val="FF0000"/>
                                  <w:sz w:val="20"/>
                                </w:rPr>
                              </w:pPr>
                            </w:p>
                          </w:txbxContent>
                        </wps:txbx>
                        <wps:bodyPr rot="0" vert="horz" wrap="square" lIns="0" tIns="0" rIns="0" bIns="0" anchor="t" anchorCtr="0" upright="1">
                          <a:noAutofit/>
                        </wps:bodyPr>
                      </wps:wsp>
                      <wps:wsp>
                        <wps:cNvPr id="55" name="Text Box 40"/>
                        <wps:cNvSpPr txBox="1">
                          <a:spLocks noChangeArrowheads="1"/>
                        </wps:cNvSpPr>
                        <wps:spPr bwMode="auto">
                          <a:xfrm>
                            <a:off x="1404" y="335"/>
                            <a:ext cx="49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71" w:rsidRDefault="00CD2538">
                              <w:pPr>
                                <w:spacing w:line="213" w:lineRule="exact"/>
                                <w:rPr>
                                  <w:b/>
                                  <w:sz w:val="19"/>
                                </w:rPr>
                              </w:pPr>
                              <w:r>
                                <w:rPr>
                                  <w:b/>
                                  <w:color w:val="363B3B"/>
                                  <w:w w:val="110"/>
                                  <w:sz w:val="19"/>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2199B" id="Group 39" o:spid="_x0000_s1029" style="position:absolute;margin-left:71.05pt;margin-top:13.15pt;width:459.7pt;height:114.2pt;z-index:-251651072;mso-wrap-distance-left:0;mso-wrap-distance-right:0;mso-position-horizontal-relative:page" coordorigin="1404,291" coordsize="9194,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">
                <v:line id="Line 44" o:spid="_x0000_s1030" style="position:absolute;visibility:visible;mso-wrap-style:square" from="1418,4349" to="1418,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" strokeweight=".16964mm"/>
                <v:line id="Line 43" o:spid="_x0000_s1031" style="position:absolute;visibility:visible;mso-wrap-style:square" from="1423,292" to="1059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" strokeweight=".25439mm"/>
                <v:line id="Line 42" o:spid="_x0000_s1032" style="position:absolute;visibility:visible;mso-wrap-style:square" from="1404,4344" to="10578,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" strokeweight=".25439mm"/>
                <v:shape id="Text Box 41" o:spid="_x0000_s1033" type="#_x0000_t202" style="position:absolute;left:1981;top:291;width:8583;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" filled="f" strokeweight=".25444mm">
                  <v:textbox inset="0,0,0,0">
                    <w:txbxContent>
                      <w:p w:rsidR="00853E71" w:rsidRPr="008A7A62" w:rsidRDefault="00CD2538">
                        <w:pPr>
                          <w:spacing w:before="31"/>
                          <w:ind w:left="-21"/>
                          <w:rPr>
                            <w:rFonts w:asciiTheme="minorHAnsi" w:hAnsiTheme="minorHAnsi" w:cstheme="minorHAnsi"/>
                            <w:b/>
                            <w:sz w:val="19"/>
                          </w:rPr>
                        </w:pPr>
                        <w:r w:rsidRPr="008A7A62">
                          <w:rPr>
                            <w:rFonts w:asciiTheme="minorHAnsi" w:hAnsiTheme="minorHAnsi" w:cstheme="minorHAnsi"/>
                            <w:b/>
                            <w:color w:val="4B4F4F"/>
                            <w:sz w:val="19"/>
                          </w:rPr>
                          <w:t xml:space="preserve">I </w:t>
                        </w:r>
                        <w:r w:rsidRPr="008A7A62">
                          <w:rPr>
                            <w:rFonts w:asciiTheme="minorHAnsi" w:hAnsiTheme="minorHAnsi" w:cstheme="minorHAnsi"/>
                            <w:b/>
                            <w:color w:val="363B3B"/>
                            <w:sz w:val="19"/>
                          </w:rPr>
                          <w:t>Commencement Date:</w:t>
                        </w:r>
                      </w:p>
                      <w:p w:rsidR="00853E71" w:rsidRPr="008A7A62" w:rsidRDefault="00853E71">
                        <w:pPr>
                          <w:spacing w:before="4"/>
                          <w:rPr>
                            <w:rFonts w:asciiTheme="minorHAnsi" w:hAnsiTheme="minorHAnsi" w:cstheme="minorHAnsi"/>
                            <w:b/>
                            <w:sz w:val="27"/>
                          </w:rPr>
                        </w:pPr>
                      </w:p>
                      <w:p w:rsidR="00853E71" w:rsidRPr="008A7A62" w:rsidRDefault="00CD2538">
                        <w:pPr>
                          <w:ind w:left="113"/>
                          <w:rPr>
                            <w:rFonts w:asciiTheme="minorHAnsi" w:hAnsiTheme="minorHAnsi" w:cstheme="minorHAnsi"/>
                            <w:sz w:val="20"/>
                          </w:rPr>
                        </w:pPr>
                        <w:r w:rsidRPr="008A7A62">
                          <w:rPr>
                            <w:rFonts w:asciiTheme="minorHAnsi" w:hAnsiTheme="minorHAnsi" w:cstheme="minorHAnsi"/>
                            <w:color w:val="363B3B"/>
                            <w:sz w:val="20"/>
                          </w:rPr>
                          <w:t>The Call Off Com</w:t>
                        </w:r>
                        <w:r w:rsidR="009E3395" w:rsidRPr="008A7A62">
                          <w:rPr>
                            <w:rFonts w:asciiTheme="minorHAnsi" w:hAnsiTheme="minorHAnsi" w:cstheme="minorHAnsi"/>
                            <w:color w:val="363B3B"/>
                            <w:sz w:val="20"/>
                          </w:rPr>
                          <w:t>mencement Date shall be 01/06/20</w:t>
                        </w:r>
                        <w:r w:rsidRPr="008A7A62">
                          <w:rPr>
                            <w:rFonts w:asciiTheme="minorHAnsi" w:hAnsiTheme="minorHAnsi" w:cstheme="minorHAnsi"/>
                            <w:color w:val="363B3B"/>
                            <w:sz w:val="20"/>
                          </w:rPr>
                          <w:t>.</w:t>
                        </w:r>
                      </w:p>
                      <w:p w:rsidR="00853E71" w:rsidRPr="008A7A62" w:rsidRDefault="00853E71">
                        <w:pPr>
                          <w:spacing w:before="5"/>
                          <w:rPr>
                            <w:rFonts w:asciiTheme="minorHAnsi" w:hAnsiTheme="minorHAnsi" w:cstheme="minorHAnsi"/>
                            <w:sz w:val="26"/>
                          </w:rPr>
                        </w:pPr>
                      </w:p>
                      <w:p w:rsidR="00853E71" w:rsidRPr="008A7A62" w:rsidRDefault="00CD2538">
                        <w:pPr>
                          <w:spacing w:line="566" w:lineRule="auto"/>
                          <w:ind w:left="113" w:right="2106"/>
                          <w:rPr>
                            <w:rFonts w:asciiTheme="minorHAnsi" w:hAnsiTheme="minorHAnsi" w:cstheme="minorHAnsi"/>
                            <w:sz w:val="20"/>
                          </w:rPr>
                        </w:pPr>
                        <w:r w:rsidRPr="008A7A62">
                          <w:rPr>
                            <w:rFonts w:asciiTheme="minorHAnsi" w:hAnsiTheme="minorHAnsi" w:cstheme="minorHAnsi"/>
                            <w:b/>
                            <w:color w:val="363B3B"/>
                            <w:w w:val="105"/>
                            <w:sz w:val="19"/>
                          </w:rPr>
                          <w:t>Expiry</w:t>
                        </w:r>
                        <w:r w:rsidRPr="008A7A62">
                          <w:rPr>
                            <w:rFonts w:asciiTheme="minorHAnsi" w:hAnsiTheme="minorHAnsi" w:cstheme="minorHAnsi"/>
                            <w:b/>
                            <w:color w:val="363B3B"/>
                            <w:spacing w:val="-19"/>
                            <w:w w:val="105"/>
                            <w:sz w:val="19"/>
                          </w:rPr>
                          <w:t xml:space="preserve"> </w:t>
                        </w:r>
                        <w:r w:rsidRPr="008A7A62">
                          <w:rPr>
                            <w:rFonts w:asciiTheme="minorHAnsi" w:hAnsiTheme="minorHAnsi" w:cstheme="minorHAnsi"/>
                            <w:b/>
                            <w:color w:val="363B3B"/>
                            <w:w w:val="105"/>
                            <w:sz w:val="19"/>
                          </w:rPr>
                          <w:t>Date:</w:t>
                        </w:r>
                        <w:r w:rsidRPr="008A7A62">
                          <w:rPr>
                            <w:rFonts w:asciiTheme="minorHAnsi" w:hAnsiTheme="minorHAnsi" w:cstheme="minorHAnsi"/>
                            <w:b/>
                            <w:color w:val="363B3B"/>
                            <w:spacing w:val="14"/>
                            <w:w w:val="105"/>
                            <w:sz w:val="19"/>
                          </w:rPr>
                          <w:t xml:space="preserve"> </w:t>
                        </w:r>
                        <w:r w:rsidRPr="008A7A62">
                          <w:rPr>
                            <w:rFonts w:asciiTheme="minorHAnsi" w:hAnsiTheme="minorHAnsi" w:cstheme="minorHAnsi"/>
                            <w:color w:val="363B3B"/>
                            <w:w w:val="105"/>
                            <w:sz w:val="20"/>
                          </w:rPr>
                          <w:t>The</w:t>
                        </w:r>
                        <w:r w:rsidRPr="008A7A62">
                          <w:rPr>
                            <w:rFonts w:asciiTheme="minorHAnsi" w:hAnsiTheme="minorHAnsi" w:cstheme="minorHAnsi"/>
                            <w:color w:val="363B3B"/>
                            <w:spacing w:val="-20"/>
                            <w:w w:val="105"/>
                            <w:sz w:val="20"/>
                          </w:rPr>
                          <w:t xml:space="preserve"> </w:t>
                        </w:r>
                        <w:r w:rsidRPr="008A7A62">
                          <w:rPr>
                            <w:rFonts w:asciiTheme="minorHAnsi" w:hAnsiTheme="minorHAnsi" w:cstheme="minorHAnsi"/>
                            <w:color w:val="363B3B"/>
                            <w:w w:val="105"/>
                            <w:sz w:val="20"/>
                          </w:rPr>
                          <w:t>end</w:t>
                        </w:r>
                        <w:r w:rsidRPr="008A7A62">
                          <w:rPr>
                            <w:rFonts w:asciiTheme="minorHAnsi" w:hAnsiTheme="minorHAnsi" w:cstheme="minorHAnsi"/>
                            <w:color w:val="363B3B"/>
                            <w:spacing w:val="-18"/>
                            <w:w w:val="105"/>
                            <w:sz w:val="20"/>
                          </w:rPr>
                          <w:t xml:space="preserve"> </w:t>
                        </w:r>
                        <w:r w:rsidRPr="008A7A62">
                          <w:rPr>
                            <w:rFonts w:asciiTheme="minorHAnsi" w:hAnsiTheme="minorHAnsi" w:cstheme="minorHAnsi"/>
                            <w:color w:val="363B3B"/>
                            <w:w w:val="105"/>
                            <w:sz w:val="20"/>
                          </w:rPr>
                          <w:t>date</w:t>
                        </w:r>
                        <w:r w:rsidRPr="008A7A62">
                          <w:rPr>
                            <w:rFonts w:asciiTheme="minorHAnsi" w:hAnsiTheme="minorHAnsi" w:cstheme="minorHAnsi"/>
                            <w:color w:val="363B3B"/>
                            <w:spacing w:val="-20"/>
                            <w:w w:val="105"/>
                            <w:sz w:val="20"/>
                          </w:rPr>
                          <w:t xml:space="preserve"> </w:t>
                        </w:r>
                        <w:r w:rsidRPr="008A7A62">
                          <w:rPr>
                            <w:rFonts w:asciiTheme="minorHAnsi" w:hAnsiTheme="minorHAnsi" w:cstheme="minorHAnsi"/>
                            <w:color w:val="363B3B"/>
                            <w:w w:val="105"/>
                            <w:sz w:val="20"/>
                          </w:rPr>
                          <w:t>of</w:t>
                        </w:r>
                        <w:r w:rsidRPr="008A7A62">
                          <w:rPr>
                            <w:rFonts w:asciiTheme="minorHAnsi" w:hAnsiTheme="minorHAnsi" w:cstheme="minorHAnsi"/>
                            <w:color w:val="363B3B"/>
                            <w:spacing w:val="-23"/>
                            <w:w w:val="105"/>
                            <w:sz w:val="20"/>
                          </w:rPr>
                          <w:t xml:space="preserve"> </w:t>
                        </w:r>
                        <w:r w:rsidRPr="008A7A62">
                          <w:rPr>
                            <w:rFonts w:asciiTheme="minorHAnsi" w:hAnsiTheme="minorHAnsi" w:cstheme="minorHAnsi"/>
                            <w:color w:val="363B3B"/>
                            <w:w w:val="105"/>
                            <w:sz w:val="20"/>
                          </w:rPr>
                          <w:t>the</w:t>
                        </w:r>
                        <w:r w:rsidRPr="008A7A62">
                          <w:rPr>
                            <w:rFonts w:asciiTheme="minorHAnsi" w:hAnsiTheme="minorHAnsi" w:cstheme="minorHAnsi"/>
                            <w:color w:val="363B3B"/>
                            <w:spacing w:val="-26"/>
                            <w:w w:val="105"/>
                            <w:sz w:val="20"/>
                          </w:rPr>
                          <w:t xml:space="preserve"> </w:t>
                        </w:r>
                        <w:r w:rsidRPr="008A7A62">
                          <w:rPr>
                            <w:rFonts w:asciiTheme="minorHAnsi" w:hAnsiTheme="minorHAnsi" w:cstheme="minorHAnsi"/>
                            <w:color w:val="363B3B"/>
                            <w:w w:val="105"/>
                            <w:sz w:val="20"/>
                          </w:rPr>
                          <w:t>Initial</w:t>
                        </w:r>
                        <w:r w:rsidRPr="008A7A62">
                          <w:rPr>
                            <w:rFonts w:asciiTheme="minorHAnsi" w:hAnsiTheme="minorHAnsi" w:cstheme="minorHAnsi"/>
                            <w:color w:val="363B3B"/>
                            <w:spacing w:val="-21"/>
                            <w:w w:val="105"/>
                            <w:sz w:val="20"/>
                          </w:rPr>
                          <w:t xml:space="preserve"> </w:t>
                        </w:r>
                        <w:r w:rsidRPr="008A7A62">
                          <w:rPr>
                            <w:rFonts w:asciiTheme="minorHAnsi" w:hAnsiTheme="minorHAnsi" w:cstheme="minorHAnsi"/>
                            <w:color w:val="363B3B"/>
                            <w:w w:val="105"/>
                            <w:sz w:val="20"/>
                          </w:rPr>
                          <w:t>Period</w:t>
                        </w:r>
                        <w:r w:rsidRPr="008A7A62">
                          <w:rPr>
                            <w:rFonts w:asciiTheme="minorHAnsi" w:hAnsiTheme="minorHAnsi" w:cstheme="minorHAnsi"/>
                            <w:color w:val="363B3B"/>
                            <w:spacing w:val="-18"/>
                            <w:w w:val="105"/>
                            <w:sz w:val="20"/>
                          </w:rPr>
                          <w:t xml:space="preserve"> </w:t>
                        </w:r>
                        <w:r w:rsidRPr="008A7A62">
                          <w:rPr>
                            <w:rFonts w:asciiTheme="minorHAnsi" w:hAnsiTheme="minorHAnsi" w:cstheme="minorHAnsi"/>
                            <w:color w:val="363B3B"/>
                            <w:w w:val="105"/>
                            <w:sz w:val="20"/>
                          </w:rPr>
                          <w:t>shall</w:t>
                        </w:r>
                        <w:r w:rsidRPr="008A7A62">
                          <w:rPr>
                            <w:rFonts w:asciiTheme="minorHAnsi" w:hAnsiTheme="minorHAnsi" w:cstheme="minorHAnsi"/>
                            <w:color w:val="363B3B"/>
                            <w:spacing w:val="-21"/>
                            <w:w w:val="105"/>
                            <w:sz w:val="20"/>
                          </w:rPr>
                          <w:t xml:space="preserve"> </w:t>
                        </w:r>
                        <w:r w:rsidRPr="008A7A62">
                          <w:rPr>
                            <w:rFonts w:asciiTheme="minorHAnsi" w:hAnsiTheme="minorHAnsi" w:cstheme="minorHAnsi"/>
                            <w:color w:val="363B3B"/>
                            <w:w w:val="105"/>
                            <w:sz w:val="20"/>
                          </w:rPr>
                          <w:t>be</w:t>
                        </w:r>
                        <w:r w:rsidR="009E3395" w:rsidRPr="008A7A62">
                          <w:rPr>
                            <w:rFonts w:asciiTheme="minorHAnsi" w:hAnsiTheme="minorHAnsi" w:cstheme="minorHAnsi"/>
                            <w:color w:val="363B3B"/>
                            <w:w w:val="105"/>
                            <w:sz w:val="20"/>
                          </w:rPr>
                          <w:t xml:space="preserve"> </w:t>
                        </w:r>
                        <w:r w:rsidR="005B6970" w:rsidRPr="008A7A62">
                          <w:rPr>
                            <w:rFonts w:asciiTheme="minorHAnsi" w:hAnsiTheme="minorHAnsi" w:cstheme="minorHAnsi"/>
                            <w:color w:val="363B3B"/>
                            <w:spacing w:val="-26"/>
                            <w:w w:val="105"/>
                            <w:sz w:val="20"/>
                          </w:rPr>
                          <w:t>31</w:t>
                        </w:r>
                        <w:r w:rsidR="005B6970" w:rsidRPr="008A7A62">
                          <w:rPr>
                            <w:rFonts w:asciiTheme="minorHAnsi" w:hAnsiTheme="minorHAnsi" w:cstheme="minorHAnsi"/>
                            <w:color w:val="363B3B"/>
                            <w:w w:val="105"/>
                            <w:sz w:val="20"/>
                          </w:rPr>
                          <w:t xml:space="preserve">/05/2021, </w:t>
                        </w:r>
                        <w:r w:rsidR="009E3395" w:rsidRPr="008A7A62">
                          <w:rPr>
                            <w:rFonts w:asciiTheme="minorHAnsi" w:hAnsiTheme="minorHAnsi" w:cstheme="minorHAnsi"/>
                            <w:color w:val="363B3B"/>
                            <w:w w:val="105"/>
                            <w:sz w:val="20"/>
                          </w:rPr>
                          <w:t>with an additional option to extend for up to 12 months.</w:t>
                        </w:r>
                      </w:p>
                      <w:p w:rsidR="00853E71" w:rsidRPr="009E3395" w:rsidRDefault="00853E71">
                        <w:pPr>
                          <w:spacing w:line="280" w:lineRule="auto"/>
                          <w:ind w:left="109" w:right="880" w:firstLine="1"/>
                          <w:rPr>
                            <w:strike/>
                            <w:color w:val="FF0000"/>
                            <w:sz w:val="20"/>
                          </w:rPr>
                        </w:pPr>
                      </w:p>
                    </w:txbxContent>
                  </v:textbox>
                </v:shape>
                <v:shape id="_x0000_s1034" type="#_x0000_t202" style="position:absolute;left:1404;top:335;width:4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853E71" w:rsidRDefault="00CD2538">
                        <w:pPr>
                          <w:spacing w:line="213" w:lineRule="exact"/>
                          <w:rPr>
                            <w:b/>
                            <w:sz w:val="19"/>
                          </w:rPr>
                        </w:pPr>
                        <w:r>
                          <w:rPr>
                            <w:b/>
                            <w:color w:val="363B3B"/>
                            <w:w w:val="110"/>
                            <w:sz w:val="19"/>
                          </w:rPr>
                          <w:t>1.1.</w:t>
                        </w:r>
                      </w:p>
                    </w:txbxContent>
                  </v:textbox>
                </v:shape>
                <w10:wrap type="topAndBottom" anchorx="page"/>
              </v:group>
            </w:pict>
          </mc:Fallback>
        </mc:AlternateContent>
      </w:r>
    </w:p>
    <w:p w:rsidR="00853E71" w:rsidRPr="008A7A62" w:rsidRDefault="00853E71">
      <w:pPr>
        <w:pStyle w:val="BodyText"/>
        <w:spacing w:before="1"/>
        <w:rPr>
          <w:rFonts w:asciiTheme="minorHAnsi" w:hAnsiTheme="minorHAnsi" w:cstheme="minorHAnsi"/>
          <w:b/>
          <w:sz w:val="15"/>
        </w:rPr>
      </w:pPr>
    </w:p>
    <w:p w:rsidR="00853E71" w:rsidRPr="008A7A62" w:rsidRDefault="00CD2538">
      <w:pPr>
        <w:spacing w:before="95"/>
        <w:ind w:left="1401"/>
        <w:rPr>
          <w:rFonts w:asciiTheme="minorHAnsi" w:hAnsiTheme="minorHAnsi" w:cstheme="minorHAnsi"/>
          <w:b/>
          <w:sz w:val="19"/>
        </w:rPr>
      </w:pPr>
      <w:r w:rsidRPr="008A7A62">
        <w:rPr>
          <w:rFonts w:asciiTheme="minorHAnsi" w:hAnsiTheme="minorHAnsi" w:cstheme="minorHAnsi"/>
          <w:b/>
          <w:color w:val="363B3B"/>
          <w:sz w:val="19"/>
        </w:rPr>
        <w:t>SERVICES</w:t>
      </w:r>
    </w:p>
    <w:p w:rsidR="00853E71" w:rsidRPr="008A7A62" w:rsidRDefault="00636C77">
      <w:pPr>
        <w:pStyle w:val="BodyText"/>
        <w:spacing w:before="9"/>
        <w:rPr>
          <w:rFonts w:asciiTheme="minorHAnsi" w:hAnsiTheme="minorHAnsi" w:cstheme="minorHAnsi"/>
          <w:b/>
          <w:sz w:val="27"/>
        </w:rPr>
      </w:pPr>
      <w:r w:rsidRPr="008A7A62">
        <w:rPr>
          <w:rFonts w:asciiTheme="minorHAnsi" w:hAnsiTheme="minorHAnsi" w:cstheme="minorHAnsi"/>
          <w:noProof/>
        </w:rPr>
        <mc:AlternateContent>
          <mc:Choice Requires="wpg">
            <w:drawing>
              <wp:anchor distT="0" distB="0" distL="114300" distR="114300" simplePos="0" relativeHeight="250631168" behindDoc="1" locked="0" layoutInCell="1" allowOverlap="1" wp14:anchorId="7342199C">
                <wp:simplePos x="0" y="0"/>
                <wp:positionH relativeFrom="page">
                  <wp:posOffset>808074</wp:posOffset>
                </wp:positionH>
                <wp:positionV relativeFrom="paragraph">
                  <wp:posOffset>159961</wp:posOffset>
                </wp:positionV>
                <wp:extent cx="5923915" cy="6060558"/>
                <wp:effectExtent l="0" t="0" r="19685" b="16510"/>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060558"/>
                          <a:chOff x="1269" y="-53"/>
                          <a:chExt cx="9329" cy="7865"/>
                        </a:xfrm>
                      </wpg:grpSpPr>
                      <wps:wsp>
                        <wps:cNvPr id="48" name="Line 38"/>
                        <wps:cNvCnPr>
                          <a:cxnSpLocks noChangeShapeType="1"/>
                        </wps:cNvCnPr>
                        <wps:spPr bwMode="auto">
                          <a:xfrm>
                            <a:off x="1298" y="7812"/>
                            <a:ext cx="0"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7"/>
                        <wps:cNvSpPr>
                          <a:spLocks/>
                        </wps:cNvSpPr>
                        <wps:spPr bwMode="auto">
                          <a:xfrm>
                            <a:off x="1267" y="-5712"/>
                            <a:ext cx="9312" cy="7834"/>
                          </a:xfrm>
                          <a:custGeom>
                            <a:avLst/>
                            <a:gdLst>
                              <a:gd name="T0" fmla="+- 0 1856 1267"/>
                              <a:gd name="T1" fmla="*/ T0 w 9312"/>
                              <a:gd name="T2" fmla="+- 0 7812 -5712"/>
                              <a:gd name="T3" fmla="*/ 7812 h 7834"/>
                              <a:gd name="T4" fmla="+- 0 1856 1267"/>
                              <a:gd name="T5" fmla="*/ T4 w 9312"/>
                              <a:gd name="T6" fmla="+- 0 -34 -5712"/>
                              <a:gd name="T7" fmla="*/ -34 h 7834"/>
                              <a:gd name="T8" fmla="+- 0 10569 1267"/>
                              <a:gd name="T9" fmla="*/ T8 w 9312"/>
                              <a:gd name="T10" fmla="+- 0 7812 -5712"/>
                              <a:gd name="T11" fmla="*/ 7812 h 7834"/>
                              <a:gd name="T12" fmla="+- 0 10569 1267"/>
                              <a:gd name="T13" fmla="*/ T12 w 9312"/>
                              <a:gd name="T14" fmla="+- 0 -34 -5712"/>
                              <a:gd name="T15" fmla="*/ -34 h 7834"/>
                              <a:gd name="T16" fmla="+- 0 1289 1267"/>
                              <a:gd name="T17" fmla="*/ T16 w 9312"/>
                              <a:gd name="T18" fmla="+- 0 -29 -5712"/>
                              <a:gd name="T19" fmla="*/ -29 h 7834"/>
                              <a:gd name="T20" fmla="+- 0 10578 1267"/>
                              <a:gd name="T21" fmla="*/ T20 w 9312"/>
                              <a:gd name="T22" fmla="+- 0 -29 -5712"/>
                              <a:gd name="T23" fmla="*/ -29 h 7834"/>
                              <a:gd name="T24" fmla="+- 0 1269 1267"/>
                              <a:gd name="T25" fmla="*/ T24 w 9312"/>
                              <a:gd name="T26" fmla="+- 0 7798 -5712"/>
                              <a:gd name="T27" fmla="*/ 7798 h 7834"/>
                              <a:gd name="T28" fmla="+- 0 10598 1267"/>
                              <a:gd name="T29" fmla="*/ T28 w 9312"/>
                              <a:gd name="T30" fmla="+- 0 7798 -5712"/>
                              <a:gd name="T31" fmla="*/ 7798 h 78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12" h="7834">
                                <a:moveTo>
                                  <a:pt x="589" y="13524"/>
                                </a:moveTo>
                                <a:lnTo>
                                  <a:pt x="589" y="5678"/>
                                </a:lnTo>
                                <a:moveTo>
                                  <a:pt x="9302" y="13524"/>
                                </a:moveTo>
                                <a:lnTo>
                                  <a:pt x="9302" y="5678"/>
                                </a:lnTo>
                                <a:moveTo>
                                  <a:pt x="22" y="5683"/>
                                </a:moveTo>
                                <a:lnTo>
                                  <a:pt x="9311" y="5683"/>
                                </a:lnTo>
                                <a:moveTo>
                                  <a:pt x="2" y="13510"/>
                                </a:moveTo>
                                <a:lnTo>
                                  <a:pt x="9331" y="13510"/>
                                </a:lnTo>
                              </a:path>
                            </a:pathLst>
                          </a:custGeom>
                          <a:noFill/>
                          <a:ln w="9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B111" id="Group 36" o:spid="_x0000_s1026" style="position:absolute;margin-left:63.65pt;margin-top:12.6pt;width:466.45pt;height:477.2pt;z-index:-252685312;mso-position-horizontal-relative:page" coordorigin="1269,-53" coordsize="9329,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">
                <v:line id="Line 38" o:spid="_x0000_s1027" style="position:absolute;visibility:visible;mso-wrap-style:square" from="1298,7812" to="1298,7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" strokeweight=".16964mm"/>
                <v:shape id="AutoShape 37" o:spid="_x0000_s1028" style="position:absolute;left:1267;top:-5712;width:9312;height:7834;visibility:visible;mso-wrap-style:square;v-text-anchor:top" coordsize="9312,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" path="m589,13524r,-7846m9302,13524r,-7846m22,5683r9289,m2,13510r9329,e" filled="f" strokeweight=".25442mm">
                  <v:path arrowok="t" o:connecttype="custom" o:connectlocs="589,7812;589,-34;9302,7812;9302,-34;22,-29;9311,-29;2,7798;9331,7798" o:connectangles="0,0,0,0,0,0,0,0"/>
                </v:shape>
                <w10:wrap anchorx="page"/>
              </v:group>
            </w:pict>
          </mc:Fallback>
        </mc:AlternateContent>
      </w:r>
    </w:p>
    <w:p w:rsidR="00853E71" w:rsidRPr="008A7A62" w:rsidRDefault="00CD2538">
      <w:pPr>
        <w:ind w:left="1959"/>
        <w:rPr>
          <w:rFonts w:asciiTheme="minorHAnsi" w:hAnsiTheme="minorHAnsi" w:cstheme="minorHAnsi"/>
          <w:color w:val="363B3B"/>
          <w:sz w:val="19"/>
          <w:szCs w:val="19"/>
        </w:rPr>
      </w:pPr>
      <w:r w:rsidRPr="008A7A62">
        <w:rPr>
          <w:rFonts w:asciiTheme="minorHAnsi" w:hAnsiTheme="minorHAnsi" w:cstheme="minorHAnsi"/>
          <w:b/>
          <w:color w:val="363B3B"/>
          <w:sz w:val="19"/>
          <w:szCs w:val="19"/>
        </w:rPr>
        <w:t xml:space="preserve">Services required: </w:t>
      </w:r>
      <w:r w:rsidRPr="008A7A62">
        <w:rPr>
          <w:rFonts w:asciiTheme="minorHAnsi" w:hAnsiTheme="minorHAnsi" w:cstheme="minorHAnsi"/>
          <w:color w:val="363B3B"/>
          <w:sz w:val="19"/>
          <w:szCs w:val="19"/>
        </w:rPr>
        <w:t xml:space="preserve">As specified </w:t>
      </w:r>
      <w:r w:rsidRPr="008A7A62">
        <w:rPr>
          <w:rFonts w:asciiTheme="minorHAnsi" w:hAnsiTheme="minorHAnsi" w:cstheme="minorHAnsi"/>
          <w:color w:val="4B4F4F"/>
          <w:sz w:val="19"/>
          <w:szCs w:val="19"/>
        </w:rPr>
        <w:t xml:space="preserve">in </w:t>
      </w:r>
      <w:r w:rsidR="009E3395" w:rsidRPr="008A7A62">
        <w:rPr>
          <w:rFonts w:asciiTheme="minorHAnsi" w:hAnsiTheme="minorHAnsi" w:cstheme="minorHAnsi"/>
          <w:color w:val="363B3B"/>
          <w:sz w:val="19"/>
          <w:szCs w:val="19"/>
        </w:rPr>
        <w:t xml:space="preserve">Framework Schedule </w:t>
      </w:r>
      <w:r w:rsidR="00636C77" w:rsidRPr="008A7A62">
        <w:rPr>
          <w:rFonts w:asciiTheme="minorHAnsi" w:hAnsiTheme="minorHAnsi" w:cstheme="minorHAnsi"/>
          <w:color w:val="363B3B"/>
          <w:sz w:val="19"/>
          <w:szCs w:val="19"/>
        </w:rPr>
        <w:t>1: Services</w:t>
      </w:r>
    </w:p>
    <w:p w:rsidR="00BB0DF6" w:rsidRPr="008A7A62" w:rsidRDefault="00BB0DF6">
      <w:pPr>
        <w:ind w:left="1959"/>
        <w:rPr>
          <w:rFonts w:asciiTheme="minorHAnsi" w:hAnsiTheme="minorHAnsi" w:cstheme="minorHAnsi"/>
          <w:sz w:val="19"/>
          <w:szCs w:val="19"/>
        </w:rPr>
      </w:pPr>
      <w:r w:rsidRPr="008A7A62">
        <w:rPr>
          <w:rFonts w:asciiTheme="minorHAnsi" w:hAnsiTheme="minorHAnsi" w:cstheme="minorHAnsi"/>
          <w:noProof/>
          <w:sz w:val="19"/>
          <w:szCs w:val="19"/>
        </w:rPr>
        <mc:AlternateContent>
          <mc:Choice Requires="wps">
            <w:drawing>
              <wp:anchor distT="0" distB="0" distL="114300" distR="114300" simplePos="0" relativeHeight="251667456" behindDoc="0" locked="0" layoutInCell="1" allowOverlap="1" wp14:anchorId="1C92F50D" wp14:editId="4CCFAB2B">
                <wp:simplePos x="0" y="0"/>
                <wp:positionH relativeFrom="column">
                  <wp:posOffset>877570</wp:posOffset>
                </wp:positionH>
                <wp:positionV relativeFrom="paragraph">
                  <wp:posOffset>10795</wp:posOffset>
                </wp:positionV>
                <wp:extent cx="189230" cy="248920"/>
                <wp:effectExtent l="0" t="0" r="1270" b="17780"/>
                <wp:wrapSquare wrapText="bothSides"/>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F6" w:rsidRPr="00A84F6B" w:rsidRDefault="00A84F6B" w:rsidP="00BB0DF6">
                            <w:pPr>
                              <w:spacing w:line="213" w:lineRule="exact"/>
                              <w:rPr>
                                <w:b/>
                                <w:sz w:val="19"/>
                                <w:lang w:val="en-GB"/>
                              </w:rPr>
                            </w:pPr>
                            <w:r>
                              <w:rPr>
                                <w:b/>
                                <w:color w:val="363B3B"/>
                                <w:w w:val="110"/>
                                <w:sz w:val="19"/>
                                <w:lang w:val="en-GB"/>
                              </w:rPr>
                              <w:t>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2F50D" id="Text Box 40" o:spid="_x0000_s1035" type="#_x0000_t202" style="position:absolute;left:0;text-align:left;margin-left:69.1pt;margin-top:.85pt;width:14.9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" filled="f" stroked="f">
                <v:textbox inset="0,0,0,0">
                  <w:txbxContent>
                    <w:p w:rsidR="00BB0DF6" w:rsidRPr="00A84F6B" w:rsidRDefault="00A84F6B" w:rsidP="00BB0DF6">
                      <w:pPr>
                        <w:spacing w:line="213" w:lineRule="exact"/>
                        <w:rPr>
                          <w:b/>
                          <w:sz w:val="19"/>
                          <w:lang w:val="en-GB"/>
                        </w:rPr>
                      </w:pPr>
                      <w:r>
                        <w:rPr>
                          <w:b/>
                          <w:color w:val="363B3B"/>
                          <w:w w:val="110"/>
                          <w:sz w:val="19"/>
                          <w:lang w:val="en-GB"/>
                        </w:rPr>
                        <w:t>2.1</w:t>
                      </w:r>
                    </w:p>
                  </w:txbxContent>
                </v:textbox>
                <w10:wrap type="square"/>
              </v:shape>
            </w:pict>
          </mc:Fallback>
        </mc:AlternateConten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 xml:space="preserve">Part A - Framework Services </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This Framework Schedule 1 Part A specifies the Services that the Supplier shall make available to the Authority throughout the duration of the Framework Agreement:</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 xml:space="preserve">The National Probation Service (NPS) has a requirement for temporary workers to be provided to cover periods of absence and to provide cover where a vacancy exists. Additionally, there is a specific requirement for temporary workers to be provided for pre-sentence report writing as detailed below. </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The requirement is for the following types of workers, to be charged at an hourly rate:</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w:t>
      </w:r>
      <w:r w:rsidRPr="008A7A62">
        <w:rPr>
          <w:rFonts w:asciiTheme="minorHAnsi" w:hAnsiTheme="minorHAnsi" w:cstheme="minorHAnsi"/>
          <w:color w:val="363B3B"/>
          <w:sz w:val="19"/>
          <w:szCs w:val="19"/>
        </w:rPr>
        <w:tab/>
        <w:t>Senior Probation Officers</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w:t>
      </w:r>
      <w:r w:rsidRPr="008A7A62">
        <w:rPr>
          <w:rFonts w:asciiTheme="minorHAnsi" w:hAnsiTheme="minorHAnsi" w:cstheme="minorHAnsi"/>
          <w:color w:val="363B3B"/>
          <w:sz w:val="19"/>
          <w:szCs w:val="19"/>
        </w:rPr>
        <w:tab/>
        <w:t xml:space="preserve">Probation Officers </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w:t>
      </w:r>
      <w:r w:rsidRPr="008A7A62">
        <w:rPr>
          <w:rFonts w:asciiTheme="minorHAnsi" w:hAnsiTheme="minorHAnsi" w:cstheme="minorHAnsi"/>
          <w:color w:val="363B3B"/>
          <w:sz w:val="19"/>
          <w:szCs w:val="19"/>
        </w:rPr>
        <w:tab/>
        <w:t>Probation Services Officers</w:t>
      </w: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570" w:firstLine="6"/>
        <w:rPr>
          <w:rFonts w:asciiTheme="minorHAnsi" w:hAnsiTheme="minorHAnsi" w:cstheme="minorHAnsi"/>
          <w:color w:val="363B3B"/>
          <w:sz w:val="19"/>
          <w:szCs w:val="19"/>
        </w:rPr>
      </w:pPr>
      <w:r w:rsidRPr="008A7A62">
        <w:rPr>
          <w:rFonts w:asciiTheme="minorHAnsi" w:hAnsiTheme="minorHAnsi" w:cstheme="minorHAnsi"/>
          <w:color w:val="363B3B"/>
          <w:sz w:val="19"/>
          <w:szCs w:val="19"/>
        </w:rPr>
        <w:t>Detailed specifications for each type of worker are set out in Part B of this Schedule.</w:t>
      </w:r>
    </w:p>
    <w:p w:rsidR="009E3395" w:rsidRPr="008A7A62" w:rsidRDefault="009E3395">
      <w:pPr>
        <w:pStyle w:val="BodyText"/>
        <w:spacing w:line="280" w:lineRule="auto"/>
        <w:ind w:left="1957" w:right="1363" w:hanging="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r w:rsidRPr="008A7A62">
        <w:rPr>
          <w:rFonts w:asciiTheme="minorHAnsi" w:hAnsiTheme="minorHAnsi" w:cstheme="minorHAnsi"/>
          <w:color w:val="363B3B"/>
          <w:sz w:val="19"/>
          <w:szCs w:val="19"/>
        </w:rPr>
        <w:t xml:space="preserve">Additionally, Probation Officers and Probation Services Officers may be required to write Pre-Sentence Reports. Report writing will be charged at a fixed rate per report. Report writing can be undertaken as additional work by Temporary Workers assigned to a case management role, however this must not impact on their primary assignment. </w:t>
      </w: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r w:rsidRPr="008A7A62">
        <w:rPr>
          <w:rFonts w:asciiTheme="minorHAnsi" w:hAnsiTheme="minorHAnsi" w:cstheme="minorHAnsi"/>
          <w:color w:val="363B3B"/>
          <w:sz w:val="19"/>
          <w:szCs w:val="19"/>
        </w:rPr>
        <w:t xml:space="preserve">The Supplier must be able to supply Temporary Workers to any Authority site across all divisions (within the Lot that they have been awarded) within England and Wales (including Approved Premises) </w:t>
      </w:r>
      <w:proofErr w:type="gramStart"/>
      <w:r w:rsidRPr="008A7A62">
        <w:rPr>
          <w:rFonts w:asciiTheme="minorHAnsi" w:hAnsiTheme="minorHAnsi" w:cstheme="minorHAnsi"/>
          <w:color w:val="363B3B"/>
          <w:sz w:val="19"/>
          <w:szCs w:val="19"/>
        </w:rPr>
        <w:t>and also</w:t>
      </w:r>
      <w:proofErr w:type="gramEnd"/>
      <w:r w:rsidRPr="008A7A62">
        <w:rPr>
          <w:rFonts w:asciiTheme="minorHAnsi" w:hAnsiTheme="minorHAnsi" w:cstheme="minorHAnsi"/>
          <w:color w:val="363B3B"/>
          <w:sz w:val="19"/>
          <w:szCs w:val="19"/>
        </w:rPr>
        <w:t>, where required, to prison establishments. Maps of these sites can be accessed by following the links below.</w:t>
      </w: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r w:rsidRPr="008A7A62">
        <w:rPr>
          <w:rFonts w:asciiTheme="minorHAnsi" w:hAnsiTheme="minorHAnsi" w:cstheme="minorHAnsi"/>
          <w:color w:val="363B3B"/>
          <w:sz w:val="19"/>
          <w:szCs w:val="19"/>
        </w:rPr>
        <w:t>https://www.gov.uk/government/publications/national-probation-service-individual-division-maps</w:t>
      </w: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r w:rsidRPr="008A7A62">
        <w:rPr>
          <w:rFonts w:asciiTheme="minorHAnsi" w:hAnsiTheme="minorHAnsi" w:cstheme="minorHAnsi"/>
          <w:color w:val="363B3B"/>
          <w:sz w:val="19"/>
          <w:szCs w:val="19"/>
        </w:rPr>
        <w:t>Additionally, Court building addresses can be found at the below link:</w:t>
      </w: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p>
    <w:p w:rsidR="009E3395" w:rsidRPr="008A7A62" w:rsidRDefault="009E3395" w:rsidP="009E3395">
      <w:pPr>
        <w:pStyle w:val="BodyText"/>
        <w:spacing w:line="280" w:lineRule="auto"/>
        <w:ind w:left="1957" w:right="1363" w:hanging="6"/>
        <w:rPr>
          <w:rFonts w:asciiTheme="minorHAnsi" w:hAnsiTheme="minorHAnsi" w:cstheme="minorHAnsi"/>
          <w:color w:val="363B3B"/>
          <w:sz w:val="19"/>
          <w:szCs w:val="19"/>
        </w:rPr>
      </w:pPr>
      <w:r w:rsidRPr="008A7A62">
        <w:rPr>
          <w:rFonts w:asciiTheme="minorHAnsi" w:hAnsiTheme="minorHAnsi" w:cstheme="minorHAnsi"/>
          <w:color w:val="363B3B"/>
          <w:sz w:val="19"/>
          <w:szCs w:val="19"/>
        </w:rPr>
        <w:t>https://courttribunalfinder.service.gov.uk/courts/</w:t>
      </w:r>
    </w:p>
    <w:p w:rsidR="009E3395" w:rsidRPr="008A7A62" w:rsidRDefault="009E3395" w:rsidP="009E3395">
      <w:pPr>
        <w:pStyle w:val="BodyText"/>
        <w:ind w:firstLine="720"/>
        <w:rPr>
          <w:rFonts w:asciiTheme="minorHAnsi" w:hAnsiTheme="minorHAnsi" w:cstheme="minorHAnsi"/>
          <w:color w:val="363B3B"/>
          <w:sz w:val="19"/>
          <w:szCs w:val="19"/>
        </w:rPr>
      </w:pPr>
    </w:p>
    <w:p w:rsidR="009E3395" w:rsidRPr="008A7A62" w:rsidRDefault="009E3395" w:rsidP="009E3395">
      <w:pPr>
        <w:pStyle w:val="BodyText"/>
        <w:ind w:firstLine="720"/>
        <w:rPr>
          <w:rFonts w:asciiTheme="minorHAnsi" w:hAnsiTheme="minorHAnsi" w:cstheme="minorHAnsi"/>
          <w:color w:val="AA444F"/>
        </w:rPr>
      </w:pPr>
    </w:p>
    <w:p w:rsidR="005B6970" w:rsidRDefault="005B6970" w:rsidP="009E3395">
      <w:pPr>
        <w:pStyle w:val="BodyText"/>
        <w:ind w:left="720" w:firstLine="720"/>
        <w:rPr>
          <w:rFonts w:asciiTheme="minorHAnsi" w:hAnsiTheme="minorHAnsi" w:cstheme="minorHAnsi"/>
          <w:color w:val="383B3B"/>
          <w:w w:val="90"/>
        </w:rPr>
      </w:pPr>
    </w:p>
    <w:p w:rsidR="008A7A62" w:rsidRDefault="008A7A62" w:rsidP="009E3395">
      <w:pPr>
        <w:pStyle w:val="BodyText"/>
        <w:ind w:left="720" w:firstLine="720"/>
        <w:rPr>
          <w:rFonts w:asciiTheme="minorHAnsi" w:hAnsiTheme="minorHAnsi" w:cstheme="minorHAnsi"/>
          <w:color w:val="383B3B"/>
          <w:w w:val="90"/>
        </w:rPr>
      </w:pPr>
    </w:p>
    <w:p w:rsidR="008A7A62" w:rsidRDefault="008A7A62" w:rsidP="009E3395">
      <w:pPr>
        <w:pStyle w:val="BodyText"/>
        <w:ind w:left="720" w:firstLine="720"/>
        <w:rPr>
          <w:rFonts w:asciiTheme="minorHAnsi" w:hAnsiTheme="minorHAnsi" w:cstheme="minorHAnsi"/>
          <w:color w:val="383B3B"/>
          <w:w w:val="90"/>
        </w:rPr>
      </w:pPr>
    </w:p>
    <w:p w:rsidR="008A7A62" w:rsidRDefault="008A7A62" w:rsidP="009E3395">
      <w:pPr>
        <w:pStyle w:val="BodyText"/>
        <w:ind w:left="720" w:firstLine="720"/>
        <w:rPr>
          <w:rFonts w:asciiTheme="minorHAnsi" w:hAnsiTheme="minorHAnsi" w:cstheme="minorHAnsi"/>
          <w:color w:val="383B3B"/>
          <w:w w:val="90"/>
        </w:rPr>
      </w:pPr>
    </w:p>
    <w:p w:rsidR="008A7A62" w:rsidRDefault="008A7A62" w:rsidP="009E3395">
      <w:pPr>
        <w:pStyle w:val="BodyText"/>
        <w:ind w:left="720" w:firstLine="720"/>
        <w:rPr>
          <w:rFonts w:asciiTheme="minorHAnsi" w:hAnsiTheme="minorHAnsi" w:cstheme="minorHAnsi"/>
          <w:color w:val="383B3B"/>
          <w:w w:val="90"/>
        </w:rPr>
      </w:pPr>
    </w:p>
    <w:p w:rsidR="008A7A62" w:rsidRPr="008A7A62" w:rsidRDefault="008A7A62" w:rsidP="009E3395">
      <w:pPr>
        <w:pStyle w:val="BodyText"/>
        <w:ind w:left="720" w:firstLine="720"/>
        <w:rPr>
          <w:rFonts w:asciiTheme="minorHAnsi" w:hAnsiTheme="minorHAnsi" w:cstheme="minorHAnsi"/>
          <w:color w:val="383B3B"/>
          <w:w w:val="90"/>
        </w:rPr>
      </w:pPr>
    </w:p>
    <w:p w:rsidR="008A7A62" w:rsidRDefault="008A7A62" w:rsidP="008A7A62">
      <w:pPr>
        <w:pStyle w:val="BodyText"/>
        <w:ind w:left="720" w:firstLine="720"/>
        <w:rPr>
          <w:rFonts w:asciiTheme="minorHAnsi" w:hAnsiTheme="minorHAnsi" w:cstheme="minorHAnsi"/>
          <w:color w:val="383B3B"/>
          <w:w w:val="90"/>
        </w:rPr>
      </w:pPr>
    </w:p>
    <w:p w:rsidR="00853E71" w:rsidRPr="008A7A62" w:rsidRDefault="005B6970" w:rsidP="008A7A62">
      <w:pPr>
        <w:pStyle w:val="BodyText"/>
        <w:ind w:left="720" w:firstLine="720"/>
        <w:rPr>
          <w:rFonts w:asciiTheme="minorHAnsi" w:hAnsiTheme="minorHAnsi" w:cstheme="minorHAnsi"/>
        </w:rPr>
      </w:pPr>
      <w:r w:rsidRPr="008A7A62">
        <w:rPr>
          <w:rFonts w:asciiTheme="minorHAnsi" w:hAnsiTheme="minorHAnsi" w:cstheme="minorHAnsi"/>
          <w:color w:val="383B3B"/>
          <w:w w:val="90"/>
        </w:rPr>
        <w:t>I</w:t>
      </w:r>
      <w:r w:rsidR="00CD2538" w:rsidRPr="008A7A62">
        <w:rPr>
          <w:rFonts w:asciiTheme="minorHAnsi" w:hAnsiTheme="minorHAnsi" w:cstheme="minorHAnsi"/>
          <w:color w:val="383B3B"/>
          <w:w w:val="90"/>
        </w:rPr>
        <w:t>MPLEMENTATION PLAN</w:t>
      </w:r>
    </w:p>
    <w:p w:rsidR="00853E71" w:rsidRPr="008A7A62" w:rsidRDefault="00853E71">
      <w:pPr>
        <w:pStyle w:val="BodyText"/>
        <w:spacing w:before="3"/>
        <w:rPr>
          <w:rFonts w:asciiTheme="minorHAnsi" w:hAnsiTheme="minorHAnsi" w:cstheme="minorHAnsi"/>
          <w:b/>
          <w:sz w:val="24"/>
        </w:rPr>
      </w:pPr>
    </w:p>
    <w:tbl>
      <w:tblPr>
        <w:tblW w:w="0" w:type="auto"/>
        <w:tblInd w:w="1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8329"/>
      </w:tblGrid>
      <w:tr w:rsidR="00853E71" w:rsidRPr="008A7A62" w:rsidTr="00BB0DF6">
        <w:trPr>
          <w:trHeight w:val="1327"/>
        </w:trPr>
        <w:tc>
          <w:tcPr>
            <w:tcW w:w="563" w:type="dxa"/>
            <w:tcBorders>
              <w:left w:val="single" w:sz="4" w:space="0" w:color="000000"/>
            </w:tcBorders>
          </w:tcPr>
          <w:p w:rsidR="00853E71" w:rsidRPr="008A7A62" w:rsidRDefault="00CD2538">
            <w:pPr>
              <w:pStyle w:val="TableParagraph"/>
              <w:spacing w:before="30"/>
              <w:ind w:left="117"/>
              <w:rPr>
                <w:rFonts w:asciiTheme="minorHAnsi" w:hAnsiTheme="minorHAnsi" w:cstheme="minorHAnsi"/>
                <w:b/>
                <w:sz w:val="19"/>
              </w:rPr>
            </w:pPr>
            <w:r w:rsidRPr="008A7A62">
              <w:rPr>
                <w:rFonts w:asciiTheme="minorHAnsi" w:hAnsiTheme="minorHAnsi" w:cstheme="minorHAnsi"/>
                <w:b/>
                <w:color w:val="383B3B"/>
                <w:w w:val="90"/>
                <w:sz w:val="19"/>
              </w:rPr>
              <w:t>3.1</w:t>
            </w:r>
          </w:p>
        </w:tc>
        <w:tc>
          <w:tcPr>
            <w:tcW w:w="8329" w:type="dxa"/>
          </w:tcPr>
          <w:p w:rsidR="00BB0DF6" w:rsidRPr="008A7A62" w:rsidRDefault="00CD2538" w:rsidP="00BB0DF6">
            <w:pPr>
              <w:pStyle w:val="TableParagraph"/>
              <w:spacing w:before="21"/>
              <w:ind w:left="-17"/>
              <w:rPr>
                <w:rFonts w:asciiTheme="minorHAnsi" w:hAnsiTheme="minorHAnsi" w:cstheme="minorHAnsi"/>
                <w:color w:val="383B3B"/>
                <w:sz w:val="20"/>
              </w:rPr>
            </w:pPr>
            <w:r w:rsidRPr="008A7A62">
              <w:rPr>
                <w:rFonts w:asciiTheme="minorHAnsi" w:hAnsiTheme="minorHAnsi" w:cstheme="minorHAnsi"/>
                <w:b/>
                <w:color w:val="606464"/>
                <w:sz w:val="19"/>
              </w:rPr>
              <w:t xml:space="preserve">I </w:t>
            </w:r>
            <w:r w:rsidRPr="008A7A62">
              <w:rPr>
                <w:rFonts w:asciiTheme="minorHAnsi" w:hAnsiTheme="minorHAnsi" w:cstheme="minorHAnsi"/>
                <w:b/>
                <w:color w:val="383B3B"/>
                <w:sz w:val="19"/>
              </w:rPr>
              <w:t xml:space="preserve">Implementation Plan: </w:t>
            </w:r>
          </w:p>
          <w:p w:rsidR="00BB0DF6" w:rsidRPr="008A7A62" w:rsidRDefault="00BB0DF6" w:rsidP="00BB0DF6">
            <w:pPr>
              <w:pStyle w:val="TableParagraph"/>
              <w:spacing w:before="21"/>
              <w:ind w:left="-17"/>
              <w:rPr>
                <w:rFonts w:asciiTheme="minorHAnsi" w:hAnsiTheme="minorHAnsi" w:cstheme="minorHAnsi"/>
                <w:sz w:val="20"/>
              </w:rPr>
            </w:pPr>
          </w:p>
          <w:p w:rsidR="00BB0DF6" w:rsidRPr="008A7A62" w:rsidRDefault="00BB0DF6" w:rsidP="00BB0DF6">
            <w:pPr>
              <w:pStyle w:val="TableParagraph"/>
              <w:spacing w:before="21"/>
              <w:ind w:left="-17"/>
              <w:rPr>
                <w:rFonts w:asciiTheme="minorHAnsi" w:hAnsiTheme="minorHAnsi" w:cstheme="minorHAnsi"/>
                <w:sz w:val="20"/>
              </w:rPr>
            </w:pPr>
          </w:p>
          <w:p w:rsidR="00853E71" w:rsidRPr="008A7A62" w:rsidRDefault="00BB0DF6">
            <w:pPr>
              <w:pStyle w:val="TableParagraph"/>
              <w:spacing w:before="1" w:line="283" w:lineRule="auto"/>
              <w:ind w:left="113" w:right="96" w:hanging="1"/>
              <w:jc w:val="both"/>
              <w:rPr>
                <w:rFonts w:asciiTheme="minorHAnsi" w:hAnsiTheme="minorHAnsi" w:cstheme="minorHAnsi"/>
                <w:sz w:val="20"/>
              </w:rPr>
            </w:pPr>
            <w:r w:rsidRPr="008A7A62">
              <w:rPr>
                <w:rFonts w:asciiTheme="minorHAnsi" w:hAnsiTheme="minorHAnsi" w:cstheme="minorHAnsi"/>
                <w:sz w:val="20"/>
              </w:rPr>
              <w:t>N/a</w:t>
            </w:r>
          </w:p>
        </w:tc>
      </w:tr>
    </w:tbl>
    <w:p w:rsidR="00853E71" w:rsidRPr="008A7A62" w:rsidRDefault="00853E71">
      <w:pPr>
        <w:pStyle w:val="BodyText"/>
        <w:spacing w:before="11"/>
        <w:rPr>
          <w:rFonts w:asciiTheme="minorHAnsi" w:hAnsiTheme="minorHAnsi" w:cstheme="minorHAnsi"/>
          <w:b/>
          <w:sz w:val="24"/>
        </w:rPr>
      </w:pPr>
    </w:p>
    <w:p w:rsidR="00853E71" w:rsidRPr="008A7A62" w:rsidRDefault="00CD2538">
      <w:pPr>
        <w:ind w:left="1418"/>
        <w:rPr>
          <w:rFonts w:asciiTheme="minorHAnsi" w:hAnsiTheme="minorHAnsi" w:cstheme="minorHAnsi"/>
          <w:b/>
          <w:sz w:val="21"/>
        </w:rPr>
      </w:pPr>
      <w:r w:rsidRPr="008A7A62">
        <w:rPr>
          <w:rFonts w:asciiTheme="minorHAnsi" w:hAnsiTheme="minorHAnsi" w:cstheme="minorHAnsi"/>
          <w:b/>
          <w:color w:val="383B3B"/>
          <w:w w:val="95"/>
          <w:sz w:val="21"/>
        </w:rPr>
        <w:t>CONTRACT PERFORMANCE</w:t>
      </w:r>
    </w:p>
    <w:p w:rsidR="00853E71" w:rsidRPr="008A7A62" w:rsidRDefault="00853E71">
      <w:pPr>
        <w:pStyle w:val="BodyText"/>
        <w:spacing w:before="5"/>
        <w:rPr>
          <w:rFonts w:asciiTheme="minorHAnsi" w:hAnsiTheme="minorHAnsi" w:cstheme="minorHAnsi"/>
          <w:b/>
          <w:sz w:val="23"/>
        </w:rPr>
      </w:pPr>
    </w:p>
    <w:tbl>
      <w:tblPr>
        <w:tblW w:w="0" w:type="auto"/>
        <w:tblInd w:w="1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8342"/>
      </w:tblGrid>
      <w:tr w:rsidR="00853E71" w:rsidRPr="008A7A62">
        <w:trPr>
          <w:trHeight w:val="778"/>
        </w:trPr>
        <w:tc>
          <w:tcPr>
            <w:tcW w:w="567" w:type="dxa"/>
          </w:tcPr>
          <w:p w:rsidR="00853E71" w:rsidRPr="008A7A62" w:rsidRDefault="00CD2538">
            <w:pPr>
              <w:pStyle w:val="TableParagraph"/>
              <w:spacing w:before="27"/>
              <w:ind w:left="119"/>
              <w:rPr>
                <w:rFonts w:asciiTheme="minorHAnsi" w:hAnsiTheme="minorHAnsi" w:cstheme="minorHAnsi"/>
                <w:b/>
                <w:sz w:val="21"/>
              </w:rPr>
            </w:pPr>
            <w:r w:rsidRPr="008A7A62">
              <w:rPr>
                <w:rFonts w:asciiTheme="minorHAnsi" w:hAnsiTheme="minorHAnsi" w:cstheme="minorHAnsi"/>
                <w:b/>
                <w:color w:val="383B3B"/>
                <w:w w:val="95"/>
                <w:sz w:val="21"/>
              </w:rPr>
              <w:t>4.1</w:t>
            </w:r>
          </w:p>
        </w:tc>
        <w:tc>
          <w:tcPr>
            <w:tcW w:w="8342" w:type="dxa"/>
          </w:tcPr>
          <w:p w:rsidR="00853E71" w:rsidRPr="008A7A62" w:rsidRDefault="00CD2538">
            <w:pPr>
              <w:pStyle w:val="TableParagraph"/>
              <w:spacing w:before="45"/>
              <w:ind w:left="123"/>
              <w:rPr>
                <w:rFonts w:asciiTheme="minorHAnsi" w:hAnsiTheme="minorHAnsi" w:cstheme="minorHAnsi"/>
                <w:b/>
                <w:sz w:val="19"/>
              </w:rPr>
            </w:pPr>
            <w:r w:rsidRPr="008A7A62">
              <w:rPr>
                <w:rFonts w:asciiTheme="minorHAnsi" w:hAnsiTheme="minorHAnsi" w:cstheme="minorHAnsi"/>
                <w:b/>
                <w:color w:val="383B3B"/>
                <w:sz w:val="19"/>
              </w:rPr>
              <w:t>Standards:</w:t>
            </w:r>
          </w:p>
          <w:p w:rsidR="00853E71" w:rsidRPr="008A7A62" w:rsidRDefault="005B6970">
            <w:pPr>
              <w:pStyle w:val="TableParagraph"/>
              <w:spacing w:before="156"/>
              <w:ind w:left="130"/>
              <w:rPr>
                <w:rFonts w:asciiTheme="minorHAnsi" w:hAnsiTheme="minorHAnsi" w:cstheme="minorHAnsi"/>
                <w:sz w:val="20"/>
              </w:rPr>
            </w:pPr>
            <w:r w:rsidRPr="008A7A62">
              <w:rPr>
                <w:rFonts w:asciiTheme="minorHAnsi" w:hAnsiTheme="minorHAnsi" w:cstheme="minorHAnsi"/>
                <w:sz w:val="20"/>
              </w:rPr>
              <w:t xml:space="preserve">As </w:t>
            </w:r>
            <w:r w:rsidR="00367356" w:rsidRPr="008A7A62">
              <w:rPr>
                <w:rFonts w:asciiTheme="minorHAnsi" w:hAnsiTheme="minorHAnsi" w:cstheme="minorHAnsi"/>
                <w:sz w:val="20"/>
              </w:rPr>
              <w:t>defined</w:t>
            </w:r>
            <w:r w:rsidRPr="008A7A62">
              <w:rPr>
                <w:rFonts w:asciiTheme="minorHAnsi" w:hAnsiTheme="minorHAnsi" w:cstheme="minorHAnsi"/>
                <w:sz w:val="20"/>
              </w:rPr>
              <w:t xml:space="preserve"> in Clause 5</w:t>
            </w:r>
            <w:r w:rsidR="00CD2538" w:rsidRPr="008A7A62">
              <w:rPr>
                <w:rFonts w:asciiTheme="minorHAnsi" w:hAnsiTheme="minorHAnsi" w:cstheme="minorHAnsi"/>
                <w:sz w:val="20"/>
              </w:rPr>
              <w:t xml:space="preserve"> (</w:t>
            </w:r>
            <w:r w:rsidRPr="008A7A62">
              <w:rPr>
                <w:rFonts w:asciiTheme="minorHAnsi" w:hAnsiTheme="minorHAnsi" w:cstheme="minorHAnsi"/>
                <w:sz w:val="20"/>
              </w:rPr>
              <w:t>temporary worker services)</w:t>
            </w:r>
            <w:r w:rsidR="00CD2538" w:rsidRPr="008A7A62">
              <w:rPr>
                <w:rFonts w:asciiTheme="minorHAnsi" w:hAnsiTheme="minorHAnsi" w:cstheme="minorHAnsi"/>
                <w:sz w:val="20"/>
              </w:rPr>
              <w:t xml:space="preserve"> of the </w:t>
            </w:r>
            <w:r w:rsidR="00097C08" w:rsidRPr="008A7A62">
              <w:rPr>
                <w:rFonts w:asciiTheme="minorHAnsi" w:hAnsiTheme="minorHAnsi" w:cstheme="minorHAnsi"/>
                <w:sz w:val="20"/>
              </w:rPr>
              <w:t>Framework</w:t>
            </w:r>
            <w:r w:rsidR="00CD2538" w:rsidRPr="008A7A62">
              <w:rPr>
                <w:rFonts w:asciiTheme="minorHAnsi" w:hAnsiTheme="minorHAnsi" w:cstheme="minorHAnsi"/>
                <w:sz w:val="20"/>
              </w:rPr>
              <w:t xml:space="preserve"> </w:t>
            </w:r>
            <w:r w:rsidR="00097C08" w:rsidRPr="008A7A62">
              <w:rPr>
                <w:rFonts w:asciiTheme="minorHAnsi" w:hAnsiTheme="minorHAnsi" w:cstheme="minorHAnsi"/>
                <w:sz w:val="20"/>
              </w:rPr>
              <w:t>Agreement.</w:t>
            </w:r>
          </w:p>
        </w:tc>
      </w:tr>
      <w:tr w:rsidR="00853E71" w:rsidRPr="008A7A62" w:rsidTr="00097C08">
        <w:trPr>
          <w:trHeight w:val="1071"/>
        </w:trPr>
        <w:tc>
          <w:tcPr>
            <w:tcW w:w="567" w:type="dxa"/>
          </w:tcPr>
          <w:p w:rsidR="00853E71" w:rsidRPr="008A7A62" w:rsidRDefault="00CD2538">
            <w:pPr>
              <w:pStyle w:val="TableParagraph"/>
              <w:spacing w:before="22"/>
              <w:ind w:left="119"/>
              <w:rPr>
                <w:rFonts w:asciiTheme="minorHAnsi" w:hAnsiTheme="minorHAnsi" w:cstheme="minorHAnsi"/>
                <w:b/>
                <w:sz w:val="21"/>
              </w:rPr>
            </w:pPr>
            <w:r w:rsidRPr="008A7A62">
              <w:rPr>
                <w:rFonts w:asciiTheme="minorHAnsi" w:hAnsiTheme="minorHAnsi" w:cstheme="minorHAnsi"/>
                <w:b/>
                <w:color w:val="383B3B"/>
                <w:sz w:val="21"/>
              </w:rPr>
              <w:t>4.2</w:t>
            </w:r>
          </w:p>
        </w:tc>
        <w:tc>
          <w:tcPr>
            <w:tcW w:w="8342" w:type="dxa"/>
          </w:tcPr>
          <w:p w:rsidR="00853E71" w:rsidRPr="008A7A62" w:rsidRDefault="00CD2538">
            <w:pPr>
              <w:pStyle w:val="TableParagraph"/>
              <w:spacing w:before="40"/>
              <w:ind w:left="120"/>
              <w:rPr>
                <w:rFonts w:asciiTheme="minorHAnsi" w:hAnsiTheme="minorHAnsi" w:cstheme="minorHAnsi"/>
                <w:b/>
                <w:sz w:val="19"/>
              </w:rPr>
            </w:pPr>
            <w:proofErr w:type="spellStart"/>
            <w:r w:rsidRPr="008A7A62">
              <w:rPr>
                <w:rFonts w:asciiTheme="minorHAnsi" w:hAnsiTheme="minorHAnsi" w:cstheme="minorHAnsi"/>
                <w:b/>
                <w:color w:val="383B3B"/>
                <w:sz w:val="19"/>
              </w:rPr>
              <w:t>KPl's</w:t>
            </w:r>
            <w:proofErr w:type="spellEnd"/>
            <w:r w:rsidRPr="008A7A62">
              <w:rPr>
                <w:rFonts w:asciiTheme="minorHAnsi" w:hAnsiTheme="minorHAnsi" w:cstheme="minorHAnsi"/>
                <w:b/>
                <w:color w:val="383B3B"/>
                <w:sz w:val="19"/>
              </w:rPr>
              <w:t>:</w:t>
            </w:r>
          </w:p>
          <w:p w:rsidR="00853E71" w:rsidRPr="008A7A62" w:rsidRDefault="005B6970" w:rsidP="00097C08">
            <w:pPr>
              <w:pStyle w:val="TableParagraph"/>
              <w:spacing w:before="161"/>
              <w:ind w:left="130"/>
              <w:rPr>
                <w:rFonts w:asciiTheme="minorHAnsi" w:hAnsiTheme="minorHAnsi" w:cstheme="minorHAnsi"/>
                <w:sz w:val="20"/>
              </w:rPr>
            </w:pPr>
            <w:r w:rsidRPr="008A7A62">
              <w:rPr>
                <w:rFonts w:asciiTheme="minorHAnsi" w:hAnsiTheme="minorHAnsi" w:cstheme="minorHAnsi"/>
                <w:sz w:val="20"/>
              </w:rPr>
              <w:t>As defined in</w:t>
            </w:r>
            <w:r w:rsidR="00A84F6B" w:rsidRPr="008A7A62">
              <w:rPr>
                <w:rFonts w:asciiTheme="minorHAnsi" w:hAnsiTheme="minorHAnsi" w:cstheme="minorHAnsi"/>
                <w:sz w:val="20"/>
              </w:rPr>
              <w:t xml:space="preserve"> Schedule</w:t>
            </w:r>
            <w:r w:rsidRPr="008A7A62">
              <w:rPr>
                <w:rFonts w:asciiTheme="minorHAnsi" w:hAnsiTheme="minorHAnsi" w:cstheme="minorHAnsi"/>
                <w:sz w:val="20"/>
              </w:rPr>
              <w:t xml:space="preserve"> 1 and</w:t>
            </w:r>
            <w:r w:rsidR="00A84F6B" w:rsidRPr="008A7A62">
              <w:rPr>
                <w:rFonts w:asciiTheme="minorHAnsi" w:hAnsiTheme="minorHAnsi" w:cstheme="minorHAnsi"/>
                <w:sz w:val="20"/>
              </w:rPr>
              <w:t xml:space="preserve"> 6</w:t>
            </w:r>
            <w:r w:rsidRPr="008A7A62">
              <w:rPr>
                <w:rFonts w:asciiTheme="minorHAnsi" w:hAnsiTheme="minorHAnsi" w:cstheme="minorHAnsi"/>
                <w:sz w:val="20"/>
              </w:rPr>
              <w:t xml:space="preserve"> of the </w:t>
            </w:r>
            <w:r w:rsidR="00097C08" w:rsidRPr="008A7A62">
              <w:rPr>
                <w:rFonts w:asciiTheme="minorHAnsi" w:hAnsiTheme="minorHAnsi" w:cstheme="minorHAnsi"/>
                <w:sz w:val="20"/>
              </w:rPr>
              <w:t xml:space="preserve">Framework </w:t>
            </w:r>
            <w:r w:rsidR="00367356" w:rsidRPr="008A7A62">
              <w:rPr>
                <w:rFonts w:asciiTheme="minorHAnsi" w:hAnsiTheme="minorHAnsi" w:cstheme="minorHAnsi"/>
                <w:sz w:val="20"/>
              </w:rPr>
              <w:t>Agreement</w:t>
            </w:r>
            <w:r w:rsidRPr="008A7A62">
              <w:rPr>
                <w:rFonts w:asciiTheme="minorHAnsi" w:hAnsiTheme="minorHAnsi" w:cstheme="minorHAnsi"/>
                <w:sz w:val="20"/>
              </w:rPr>
              <w:t>.</w:t>
            </w:r>
          </w:p>
        </w:tc>
      </w:tr>
    </w:tbl>
    <w:p w:rsidR="00853E71" w:rsidRPr="008A7A62" w:rsidRDefault="00853E71">
      <w:pPr>
        <w:pStyle w:val="BodyText"/>
        <w:spacing w:before="7" w:after="1"/>
        <w:rPr>
          <w:rFonts w:asciiTheme="minorHAnsi" w:hAnsiTheme="minorHAnsi" w:cstheme="minorHAnsi"/>
          <w:sz w:val="18"/>
        </w:rPr>
      </w:pPr>
    </w:p>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8343"/>
      </w:tblGrid>
      <w:tr w:rsidR="00853E71" w:rsidRPr="008A7A62" w:rsidTr="00097C08">
        <w:trPr>
          <w:trHeight w:val="1164"/>
        </w:trPr>
        <w:tc>
          <w:tcPr>
            <w:tcW w:w="563" w:type="dxa"/>
          </w:tcPr>
          <w:p w:rsidR="00097C08" w:rsidRPr="008A7A62" w:rsidRDefault="00097C08" w:rsidP="00097C08">
            <w:pPr>
              <w:pStyle w:val="TableParagraph"/>
              <w:rPr>
                <w:rFonts w:asciiTheme="minorHAnsi" w:hAnsiTheme="minorHAnsi" w:cstheme="minorHAnsi"/>
              </w:rPr>
            </w:pPr>
          </w:p>
          <w:p w:rsidR="00853E71" w:rsidRPr="008A7A62" w:rsidRDefault="00CD2538" w:rsidP="00097C08">
            <w:pPr>
              <w:pStyle w:val="TableParagraph"/>
              <w:rPr>
                <w:rFonts w:asciiTheme="minorHAnsi" w:hAnsiTheme="minorHAnsi" w:cstheme="minorHAnsi"/>
                <w:b/>
                <w:sz w:val="21"/>
              </w:rPr>
            </w:pPr>
            <w:r w:rsidRPr="008A7A62">
              <w:rPr>
                <w:rFonts w:asciiTheme="minorHAnsi" w:hAnsiTheme="minorHAnsi" w:cstheme="minorHAnsi"/>
                <w:b/>
                <w:color w:val="363A3A"/>
                <w:sz w:val="21"/>
              </w:rPr>
              <w:t>4.3</w:t>
            </w:r>
          </w:p>
        </w:tc>
        <w:tc>
          <w:tcPr>
            <w:tcW w:w="8343" w:type="dxa"/>
          </w:tcPr>
          <w:p w:rsidR="00097C08" w:rsidRPr="008A7A62" w:rsidRDefault="00097C08" w:rsidP="00097C08">
            <w:pPr>
              <w:pStyle w:val="TableParagraph"/>
              <w:rPr>
                <w:rFonts w:asciiTheme="minorHAnsi" w:hAnsiTheme="minorHAnsi" w:cstheme="minorHAnsi"/>
              </w:rPr>
            </w:pPr>
          </w:p>
          <w:p w:rsidR="00853E71" w:rsidRPr="008A7A62" w:rsidRDefault="00CD2538" w:rsidP="00097C08">
            <w:pPr>
              <w:pStyle w:val="TableParagraph"/>
              <w:rPr>
                <w:rFonts w:asciiTheme="minorHAnsi" w:hAnsiTheme="minorHAnsi" w:cstheme="minorHAnsi"/>
                <w:b/>
                <w:sz w:val="20"/>
              </w:rPr>
            </w:pPr>
            <w:r w:rsidRPr="008A7A62">
              <w:rPr>
                <w:rFonts w:asciiTheme="minorHAnsi" w:hAnsiTheme="minorHAnsi" w:cstheme="minorHAnsi"/>
                <w:b/>
                <w:color w:val="363A3A"/>
                <w:sz w:val="20"/>
              </w:rPr>
              <w:t>Period for providing Rectification Plan:</w:t>
            </w:r>
          </w:p>
          <w:p w:rsidR="00853E71" w:rsidRPr="008A7A62" w:rsidRDefault="00097C08">
            <w:pPr>
              <w:pStyle w:val="TableParagraph"/>
              <w:spacing w:before="106"/>
              <w:ind w:left="139"/>
              <w:rPr>
                <w:rFonts w:asciiTheme="minorHAnsi" w:hAnsiTheme="minorHAnsi" w:cstheme="minorHAnsi"/>
                <w:sz w:val="20"/>
              </w:rPr>
            </w:pPr>
            <w:r w:rsidRPr="008A7A62">
              <w:rPr>
                <w:rFonts w:asciiTheme="minorHAnsi" w:hAnsiTheme="minorHAnsi" w:cstheme="minorHAnsi"/>
                <w:color w:val="363A3A"/>
                <w:sz w:val="20"/>
              </w:rPr>
              <w:t>N/a</w:t>
            </w:r>
          </w:p>
        </w:tc>
      </w:tr>
    </w:tbl>
    <w:p w:rsidR="00EB0790" w:rsidRPr="008A7A62" w:rsidRDefault="00EB0790">
      <w:pPr>
        <w:pStyle w:val="Heading2"/>
        <w:spacing w:before="94"/>
        <w:rPr>
          <w:rFonts w:asciiTheme="minorHAnsi" w:hAnsiTheme="minorHAnsi" w:cstheme="minorHAnsi"/>
          <w:color w:val="363A3A"/>
        </w:rPr>
      </w:pPr>
    </w:p>
    <w:p w:rsidR="00853E71" w:rsidRPr="008A7A62" w:rsidRDefault="00137A36">
      <w:pPr>
        <w:pStyle w:val="Heading2"/>
        <w:spacing w:before="94"/>
        <w:rPr>
          <w:rFonts w:asciiTheme="minorHAnsi" w:hAnsiTheme="minorHAnsi" w:cstheme="minorHAnsi"/>
        </w:rPr>
      </w:pPr>
      <w:r w:rsidRPr="008A7A62">
        <w:rPr>
          <w:rFonts w:asciiTheme="minorHAnsi" w:hAnsiTheme="minorHAnsi" w:cstheme="minorHAnsi"/>
          <w:noProof/>
        </w:rPr>
        <mc:AlternateContent>
          <mc:Choice Requires="wpg">
            <w:drawing>
              <wp:anchor distT="0" distB="0" distL="114300" distR="114300" simplePos="0" relativeHeight="250632192" behindDoc="1" locked="0" layoutInCell="1" allowOverlap="1" wp14:anchorId="734219A1">
                <wp:simplePos x="0" y="0"/>
                <wp:positionH relativeFrom="page">
                  <wp:posOffset>1314450</wp:posOffset>
                </wp:positionH>
                <wp:positionV relativeFrom="paragraph">
                  <wp:posOffset>-5948045</wp:posOffset>
                </wp:positionV>
                <wp:extent cx="9525" cy="5318125"/>
                <wp:effectExtent l="0" t="0" r="0" b="0"/>
                <wp:wrapNone/>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318125"/>
                          <a:chOff x="2070" y="-9367"/>
                          <a:chExt cx="15" cy="8375"/>
                        </a:xfrm>
                      </wpg:grpSpPr>
                      <wps:wsp>
                        <wps:cNvPr id="45" name="Line 35"/>
                        <wps:cNvCnPr>
                          <a:cxnSpLocks noChangeShapeType="1"/>
                        </wps:cNvCnPr>
                        <wps:spPr bwMode="auto">
                          <a:xfrm>
                            <a:off x="2077" y="-8617"/>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2077" y="-99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B9AD9" id="Group 33" o:spid="_x0000_s1026" style="position:absolute;margin-left:103.5pt;margin-top:-468.35pt;width:.75pt;height:418.75pt;z-index:-252684288;mso-position-horizontal-relative:page" coordorigin="2070,-9367" coordsize="15,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">
                <v:line id="Line 35" o:spid="_x0000_s1027" style="position:absolute;visibility:visible;mso-wrap-style:square" from="2077,-8617" to="2077,-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" strokeweight=".08481mm"/>
                <v:line id="Line 34" o:spid="_x0000_s1028" style="position:absolute;visibility:visible;mso-wrap-style:square" from="2077,-992" to="207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" strokeweight=".25444mm"/>
                <w10:wrap anchorx="page"/>
              </v:group>
            </w:pict>
          </mc:Fallback>
        </mc:AlternateContent>
      </w:r>
      <w:r w:rsidRPr="008A7A62">
        <w:rPr>
          <w:rFonts w:asciiTheme="minorHAnsi" w:hAnsiTheme="minorHAnsi" w:cstheme="minorHAnsi"/>
          <w:noProof/>
        </w:rPr>
        <mc:AlternateContent>
          <mc:Choice Requires="wpg">
            <w:drawing>
              <wp:anchor distT="0" distB="0" distL="114300" distR="114300" simplePos="0" relativeHeight="250633216" behindDoc="1" locked="0" layoutInCell="1" allowOverlap="1" wp14:anchorId="734219A2">
                <wp:simplePos x="0" y="0"/>
                <wp:positionH relativeFrom="page">
                  <wp:posOffset>6456045</wp:posOffset>
                </wp:positionH>
                <wp:positionV relativeFrom="paragraph">
                  <wp:posOffset>-5948045</wp:posOffset>
                </wp:positionV>
                <wp:extent cx="9525" cy="5318125"/>
                <wp:effectExtent l="0" t="0" r="0" b="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318125"/>
                          <a:chOff x="10167" y="-9367"/>
                          <a:chExt cx="15" cy="8375"/>
                        </a:xfrm>
                      </wpg:grpSpPr>
                      <wps:wsp>
                        <wps:cNvPr id="41" name="Line 32"/>
                        <wps:cNvCnPr>
                          <a:cxnSpLocks noChangeShapeType="1"/>
                        </wps:cNvCnPr>
                        <wps:spPr bwMode="auto">
                          <a:xfrm>
                            <a:off x="10175" y="-8617"/>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10175" y="-1295"/>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10175"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A23A43" id="Group 29" o:spid="_x0000_s1026" style="position:absolute;margin-left:508.35pt;margin-top:-468.35pt;width:.75pt;height:418.75pt;z-index:-252683264;mso-position-horizontal-relative:page" coordorigin="10167,-9367" coordsize="15,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">
                <v:line id="Line 32" o:spid="_x0000_s1027" style="position:absolute;visibility:visible;mso-wrap-style:square" from="10175,-8617" to="10175,-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" strokeweight=".08481mm"/>
                <v:line id="Line 31" o:spid="_x0000_s1028" style="position:absolute;visibility:visible;mso-wrap-style:square" from="10175,-1295" to="1017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" strokeweight=".25444mm"/>
                <v:line id="Line 30" o:spid="_x0000_s1029" style="position:absolute;visibility:visible;mso-wrap-style:square" from="10175,-992" to="1017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4NwgAAANsAAAAPAAAAZHJzL2Rvd25yZXYueG1sRI/disIw&#10;FITvhX2HcBa8kTVdF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CpcD4NwgAAANsAAAAPAAAA&#10;AAAAAAAAAAAAAAcCAABkcnMvZG93bnJldi54bWxQSwUGAAAAAAMAAwC3AAAA9gIAAAAA&#10;" strokeweight=".08481mm"/>
                <w10:wrap anchorx="page"/>
              </v:group>
            </w:pict>
          </mc:Fallback>
        </mc:AlternateContent>
      </w:r>
      <w:r w:rsidRPr="008A7A62">
        <w:rPr>
          <w:rFonts w:asciiTheme="minorHAnsi" w:hAnsiTheme="minorHAnsi" w:cstheme="minorHAnsi"/>
          <w:noProof/>
        </w:rPr>
        <mc:AlternateContent>
          <mc:Choice Requires="wpg">
            <w:drawing>
              <wp:anchor distT="0" distB="0" distL="114300" distR="114300" simplePos="0" relativeHeight="250634240" behindDoc="1" locked="0" layoutInCell="1" allowOverlap="1" wp14:anchorId="734219A3">
                <wp:simplePos x="0" y="0"/>
                <wp:positionH relativeFrom="page">
                  <wp:posOffset>2334260</wp:posOffset>
                </wp:positionH>
                <wp:positionV relativeFrom="paragraph">
                  <wp:posOffset>-5471795</wp:posOffset>
                </wp:positionV>
                <wp:extent cx="9525" cy="4841875"/>
                <wp:effectExtent l="0" t="0" r="0" b="0"/>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4841875"/>
                          <a:chOff x="3676" y="-8617"/>
                          <a:chExt cx="15" cy="7625"/>
                        </a:xfrm>
                      </wpg:grpSpPr>
                      <wps:wsp>
                        <wps:cNvPr id="31" name="Line 28"/>
                        <wps:cNvCnPr>
                          <a:cxnSpLocks noChangeShapeType="1"/>
                        </wps:cNvCnPr>
                        <wps:spPr bwMode="auto">
                          <a:xfrm>
                            <a:off x="3683" y="-828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3683" y="-6256"/>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3683" y="-5689"/>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3683" y="-5377"/>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3683" y="-479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3683" y="-349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3683" y="-275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3683" y="-1295"/>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a:off x="3683"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5E1B8" id="Group 19" o:spid="_x0000_s1026" style="position:absolute;margin-left:183.8pt;margin-top:-430.85pt;width:.75pt;height:381.25pt;z-index:-252682240;mso-position-horizontal-relative:page" coordorigin="3676,-8617" coordsize="15,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">
                <v:line id="Line 28" o:spid="_x0000_s1027" style="position:absolute;visibility:visible;mso-wrap-style:square" from="3683,-8280" to="3683,-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" strokeweight=".08481mm"/>
                <v:line id="Line 27" o:spid="_x0000_s1028" style="position:absolute;visibility:visible;mso-wrap-style:square" from="3683,-6256" to="3683,-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" strokeweight=".25444mm"/>
                <v:line id="Line 26" o:spid="_x0000_s1029" style="position:absolute;visibility:visible;mso-wrap-style:square" from="3683,-5689" to="3683,-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" strokeweight=".08481mm"/>
                <v:line id="Line 25" o:spid="_x0000_s1030" style="position:absolute;visibility:visible;mso-wrap-style:square" from="3683,-5377" to="368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" strokeweight=".25444mm"/>
                <v:line id="Line 24" o:spid="_x0000_s1031" style="position:absolute;visibility:visible;mso-wrap-style:square" from="3683,-4790" to="3683,-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" strokeweight=".08481mm"/>
                <v:line id="Line 23" o:spid="_x0000_s1032" style="position:absolute;visibility:visible;mso-wrap-style:square" from="3683,-3492" to="3683,-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" strokeweight=".25444mm"/>
                <v:line id="Line 22" o:spid="_x0000_s1033" style="position:absolute;visibility:visible;mso-wrap-style:square" from="3683,-2752" to="3683,-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" strokeweight=".08481mm"/>
                <v:line id="Line 21" o:spid="_x0000_s1034" style="position:absolute;visibility:visible;mso-wrap-style:square" from="3683,-1295" to="3683,-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" strokeweight=".25444mm"/>
                <v:line id="Line 20" o:spid="_x0000_s1035" style="position:absolute;visibility:visible;mso-wrap-style:square" from="3683,-992" to="368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" strokeweight=".08481mm"/>
                <w10:wrap anchorx="page"/>
              </v:group>
            </w:pict>
          </mc:Fallback>
        </mc:AlternateContent>
      </w:r>
      <w:r w:rsidRPr="008A7A62">
        <w:rPr>
          <w:rFonts w:asciiTheme="minorHAnsi" w:hAnsiTheme="minorHAnsi" w:cstheme="minorHAnsi"/>
          <w:noProof/>
        </w:rPr>
        <mc:AlternateContent>
          <mc:Choice Requires="wps">
            <w:drawing>
              <wp:anchor distT="0" distB="0" distL="114300" distR="114300" simplePos="0" relativeHeight="250635264" behindDoc="1" locked="0" layoutInCell="1" allowOverlap="1" wp14:anchorId="734219A4">
                <wp:simplePos x="0" y="0"/>
                <wp:positionH relativeFrom="page">
                  <wp:posOffset>3447415</wp:posOffset>
                </wp:positionH>
                <wp:positionV relativeFrom="paragraph">
                  <wp:posOffset>-629920</wp:posOffset>
                </wp:positionV>
                <wp:extent cx="0" cy="0"/>
                <wp:effectExtent l="0" t="0" r="0" b="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36B8D" id="Line 18" o:spid="_x0000_s1026" style="position:absolute;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45pt,-49.6pt" to="271.4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70DQIAACQ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" strokeweight=".25444mm">
                <w10:wrap anchorx="page"/>
              </v:line>
            </w:pict>
          </mc:Fallback>
        </mc:AlternateContent>
      </w:r>
      <w:r w:rsidRPr="008A7A62">
        <w:rPr>
          <w:rFonts w:asciiTheme="minorHAnsi" w:hAnsiTheme="minorHAnsi" w:cstheme="minorHAnsi"/>
          <w:noProof/>
        </w:rPr>
        <mc:AlternateContent>
          <mc:Choice Requires="wpg">
            <w:drawing>
              <wp:anchor distT="0" distB="0" distL="114300" distR="114300" simplePos="0" relativeHeight="250636288" behindDoc="1" locked="0" layoutInCell="1" allowOverlap="1" wp14:anchorId="734219A5">
                <wp:simplePos x="0" y="0"/>
                <wp:positionH relativeFrom="page">
                  <wp:posOffset>4172585</wp:posOffset>
                </wp:positionH>
                <wp:positionV relativeFrom="paragraph">
                  <wp:posOffset>-5471795</wp:posOffset>
                </wp:positionV>
                <wp:extent cx="9525" cy="4841875"/>
                <wp:effectExtent l="0" t="0" r="0" b="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4841875"/>
                          <a:chOff x="6571" y="-8617"/>
                          <a:chExt cx="15" cy="7625"/>
                        </a:xfrm>
                      </wpg:grpSpPr>
                      <wps:wsp>
                        <wps:cNvPr id="22" name="Line 17"/>
                        <wps:cNvCnPr>
                          <a:cxnSpLocks noChangeShapeType="1"/>
                        </wps:cNvCnPr>
                        <wps:spPr bwMode="auto">
                          <a:xfrm>
                            <a:off x="6578" y="-3646"/>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a:off x="6578" y="-34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6578" y="-275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6578" y="-2329"/>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6578" y="-1588"/>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6578"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39BE6" id="Group 11" o:spid="_x0000_s1026" style="position:absolute;margin-left:328.55pt;margin-top:-430.85pt;width:.75pt;height:381.25pt;z-index:-252680192;mso-position-horizontal-relative:page" coordorigin="6571,-8617" coordsize="15,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">
                <v:line id="Line 17" o:spid="_x0000_s1027" style="position:absolute;visibility:visible;mso-wrap-style:square" from="6578,-3646" to="6578,-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" strokeweight=".25444mm"/>
                <v:line id="Line 16" o:spid="_x0000_s1028" style="position:absolute;visibility:visible;mso-wrap-style:square" from="6578,-3492" to="6578,-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" strokeweight=".08481mm"/>
                <v:line id="Line 15" o:spid="_x0000_s1029" style="position:absolute;visibility:visible;mso-wrap-style:square" from="6578,-2752" to="6578,-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" strokeweight=".25444mm"/>
                <v:line id="Line 14" o:spid="_x0000_s1030" style="position:absolute;visibility:visible;mso-wrap-style:square" from="6578,-2329" to="6578,-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" strokeweight=".08481mm"/>
                <v:line id="Line 13" o:spid="_x0000_s1031" style="position:absolute;visibility:visible;mso-wrap-style:square" from="6578,-1588" to="6578,-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" strokeweight=".25444mm"/>
                <v:line id="Line 12" o:spid="_x0000_s1032" style="position:absolute;visibility:visible;mso-wrap-style:square" from="6578,-992" to="6578,-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" strokeweight=".08481mm"/>
                <w10:wrap anchorx="page"/>
              </v:group>
            </w:pict>
          </mc:Fallback>
        </mc:AlternateContent>
      </w:r>
      <w:r w:rsidR="00CD2538" w:rsidRPr="008A7A62">
        <w:rPr>
          <w:rFonts w:asciiTheme="minorHAnsi" w:hAnsiTheme="minorHAnsi" w:cstheme="minorHAnsi"/>
          <w:color w:val="363A3A"/>
        </w:rPr>
        <w:t>PAYMENT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8356"/>
      </w:tblGrid>
      <w:tr w:rsidR="00853E71" w:rsidRPr="008A7A62" w:rsidTr="008A7A62">
        <w:trPr>
          <w:trHeight w:val="7900"/>
        </w:trPr>
        <w:tc>
          <w:tcPr>
            <w:tcW w:w="563" w:type="dxa"/>
          </w:tcPr>
          <w:p w:rsidR="00853E71" w:rsidRPr="008A7A62" w:rsidRDefault="00CD2538">
            <w:pPr>
              <w:pStyle w:val="TableParagraph"/>
              <w:spacing w:before="21"/>
              <w:ind w:left="116"/>
              <w:rPr>
                <w:rFonts w:asciiTheme="minorHAnsi" w:hAnsiTheme="minorHAnsi" w:cstheme="minorHAnsi"/>
                <w:b/>
                <w:sz w:val="20"/>
              </w:rPr>
            </w:pPr>
            <w:r w:rsidRPr="008A7A62">
              <w:rPr>
                <w:rFonts w:asciiTheme="minorHAnsi" w:hAnsiTheme="minorHAnsi" w:cstheme="minorHAnsi"/>
                <w:b/>
                <w:color w:val="363A3A"/>
                <w:sz w:val="20"/>
              </w:rPr>
              <w:t>5.1</w:t>
            </w:r>
          </w:p>
        </w:tc>
        <w:tc>
          <w:tcPr>
            <w:tcW w:w="8356" w:type="dxa"/>
          </w:tcPr>
          <w:p w:rsidR="00853E71" w:rsidRPr="008A7A62" w:rsidRDefault="00CD2538">
            <w:pPr>
              <w:pStyle w:val="TableParagraph"/>
              <w:spacing w:line="258" w:lineRule="exact"/>
              <w:ind w:left="-25"/>
              <w:rPr>
                <w:rFonts w:asciiTheme="minorHAnsi" w:hAnsiTheme="minorHAnsi" w:cstheme="minorHAnsi"/>
                <w:sz w:val="20"/>
              </w:rPr>
            </w:pPr>
            <w:r w:rsidRPr="008A7A62">
              <w:rPr>
                <w:rFonts w:asciiTheme="minorHAnsi" w:hAnsiTheme="minorHAnsi" w:cstheme="minorHAnsi"/>
                <w:color w:val="5D6060"/>
                <w:sz w:val="23"/>
              </w:rPr>
              <w:t xml:space="preserve">I </w:t>
            </w:r>
            <w:r w:rsidRPr="008A7A62">
              <w:rPr>
                <w:rFonts w:asciiTheme="minorHAnsi" w:hAnsiTheme="minorHAnsi" w:cstheme="minorHAnsi"/>
                <w:b/>
                <w:color w:val="363A3A"/>
                <w:sz w:val="20"/>
              </w:rPr>
              <w:t xml:space="preserve">Call Off Contract Charges </w:t>
            </w:r>
            <w:r w:rsidRPr="008A7A62">
              <w:rPr>
                <w:rFonts w:asciiTheme="minorHAnsi" w:hAnsiTheme="minorHAnsi" w:cstheme="minorHAnsi"/>
                <w:color w:val="363A3A"/>
                <w:sz w:val="20"/>
              </w:rPr>
              <w:t>(including any applicable discount(s), but excluding VAT):</w:t>
            </w:r>
          </w:p>
          <w:p w:rsidR="00642D06" w:rsidRDefault="00642D06" w:rsidP="00642D06">
            <w:pPr>
              <w:pStyle w:val="TableParagraph"/>
              <w:ind w:left="-25"/>
              <w:rPr>
                <w:rFonts w:asciiTheme="minorHAnsi" w:hAnsiTheme="minorHAnsi" w:cstheme="minorHAnsi"/>
                <w:color w:val="363A3A"/>
                <w:sz w:val="20"/>
              </w:rPr>
            </w:pPr>
          </w:p>
          <w:p w:rsidR="00642D06" w:rsidRDefault="00642D06" w:rsidP="00642D06">
            <w:pPr>
              <w:pStyle w:val="Level1"/>
              <w:keepNext/>
              <w:numPr>
                <w:ilvl w:val="0"/>
                <w:numId w:val="0"/>
              </w:numPr>
              <w:spacing w:after="0"/>
              <w:rPr>
                <w:rFonts w:asciiTheme="minorHAnsi" w:hAnsiTheme="minorHAnsi" w:cstheme="minorHAnsi"/>
              </w:rPr>
            </w:pPr>
            <w:bookmarkStart w:id="2" w:name="_Toc441484436"/>
            <w:r w:rsidRPr="00937850">
              <w:rPr>
                <w:rFonts w:asciiTheme="minorHAnsi" w:hAnsiTheme="minorHAnsi" w:cstheme="minorHAnsi"/>
              </w:rPr>
              <w:t>These rates will apply to all assignments starting on or subsequent to 1</w:t>
            </w:r>
            <w:r w:rsidRPr="00937850">
              <w:rPr>
                <w:rFonts w:asciiTheme="minorHAnsi" w:hAnsiTheme="minorHAnsi" w:cstheme="minorHAnsi"/>
                <w:vertAlign w:val="superscript"/>
              </w:rPr>
              <w:t>st</w:t>
            </w:r>
            <w:r w:rsidRPr="00937850">
              <w:rPr>
                <w:rFonts w:asciiTheme="minorHAnsi" w:hAnsiTheme="minorHAnsi" w:cstheme="minorHAnsi"/>
              </w:rPr>
              <w:t xml:space="preserve"> June 2020.</w:t>
            </w:r>
          </w:p>
          <w:p w:rsidR="00642D06" w:rsidRPr="00937850" w:rsidRDefault="00642D06" w:rsidP="00642D06">
            <w:pPr>
              <w:pStyle w:val="Level1"/>
              <w:keepNext/>
              <w:numPr>
                <w:ilvl w:val="0"/>
                <w:numId w:val="0"/>
              </w:numPr>
              <w:spacing w:after="0"/>
              <w:rPr>
                <w:rFonts w:asciiTheme="minorHAnsi" w:hAnsiTheme="minorHAnsi" w:cstheme="minorHAnsi"/>
              </w:rPr>
            </w:pPr>
          </w:p>
          <w:p w:rsidR="00642D06" w:rsidRPr="00937850" w:rsidRDefault="00642D06" w:rsidP="00642D06">
            <w:pPr>
              <w:pStyle w:val="Level1"/>
              <w:keepNext/>
              <w:numPr>
                <w:ilvl w:val="0"/>
                <w:numId w:val="0"/>
              </w:numPr>
              <w:spacing w:after="0"/>
              <w:rPr>
                <w:rFonts w:asciiTheme="minorHAnsi" w:hAnsiTheme="minorHAnsi" w:cstheme="minorHAnsi"/>
              </w:rPr>
            </w:pPr>
            <w:r w:rsidRPr="00937850">
              <w:rPr>
                <w:rFonts w:asciiTheme="minorHAnsi" w:hAnsiTheme="minorHAnsi" w:cstheme="minorHAnsi"/>
              </w:rPr>
              <w:t>Supplier Commission</w:t>
            </w:r>
            <w:bookmarkEnd w:id="2"/>
            <w:r w:rsidRPr="00937850">
              <w:rPr>
                <w:rFonts w:asciiTheme="minorHAnsi" w:hAnsiTheme="minorHAnsi" w:cstheme="minorHAnsi"/>
              </w:rPr>
              <w:t>:</w:t>
            </w:r>
          </w:p>
          <w:tbl>
            <w:tblPr>
              <w:tblW w:w="6160" w:type="dxa"/>
              <w:jc w:val="center"/>
              <w:tblLayout w:type="fixed"/>
              <w:tblLook w:val="04A0" w:firstRow="1" w:lastRow="0" w:firstColumn="1" w:lastColumn="0" w:noHBand="0" w:noVBand="1"/>
            </w:tblPr>
            <w:tblGrid>
              <w:gridCol w:w="3080"/>
              <w:gridCol w:w="3080"/>
            </w:tblGrid>
            <w:tr w:rsidR="00642D06" w:rsidRPr="00937850" w:rsidTr="008361D2">
              <w:trPr>
                <w:trHeight w:val="530"/>
                <w:jc w:val="center"/>
              </w:trPr>
              <w:tc>
                <w:tcPr>
                  <w:tcW w:w="3080" w:type="dxa"/>
                  <w:tcBorders>
                    <w:top w:val="single" w:sz="8" w:space="0" w:color="auto"/>
                    <w:left w:val="single" w:sz="8" w:space="0" w:color="auto"/>
                    <w:bottom w:val="single" w:sz="8" w:space="0" w:color="auto"/>
                    <w:right w:val="single" w:sz="8" w:space="0" w:color="auto"/>
                  </w:tcBorders>
                  <w:shd w:val="clear" w:color="000000" w:fill="C0C0C0"/>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Description</w:t>
                  </w:r>
                </w:p>
              </w:tc>
              <w:tc>
                <w:tcPr>
                  <w:tcW w:w="3080" w:type="dxa"/>
                  <w:tcBorders>
                    <w:top w:val="single" w:sz="8" w:space="0" w:color="auto"/>
                    <w:left w:val="nil"/>
                    <w:bottom w:val="single" w:sz="8" w:space="0" w:color="auto"/>
                    <w:right w:val="single" w:sz="8" w:space="0" w:color="auto"/>
                  </w:tcBorders>
                  <w:shd w:val="clear" w:color="000000" w:fill="C0C0C0"/>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 xml:space="preserve">Agency Commission per Hour </w:t>
                  </w:r>
                  <w:r w:rsidRPr="00937850">
                    <w:rPr>
                      <w:rFonts w:asciiTheme="minorHAnsi" w:eastAsia="Times New Roman" w:hAnsiTheme="minorHAnsi" w:cstheme="minorHAnsi"/>
                      <w:sz w:val="20"/>
                      <w:szCs w:val="20"/>
                      <w:lang w:eastAsia="en-GB"/>
                    </w:rPr>
                    <w:t>(£) - PAYE</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xml:space="preserve">Probation Service Officer </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577E4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Probation Officer</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577E4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Senior Probation Officer</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577E4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530"/>
                <w:jc w:val="center"/>
              </w:trPr>
              <w:tc>
                <w:tcPr>
                  <w:tcW w:w="3080" w:type="dxa"/>
                  <w:tcBorders>
                    <w:top w:val="nil"/>
                    <w:left w:val="single" w:sz="8" w:space="0" w:color="auto"/>
                    <w:bottom w:val="single" w:sz="8" w:space="0" w:color="auto"/>
                    <w:right w:val="single" w:sz="8" w:space="0" w:color="auto"/>
                  </w:tcBorders>
                  <w:shd w:val="clear" w:color="000000" w:fill="C0C0C0"/>
                  <w:vAlign w:val="center"/>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Description</w:t>
                  </w:r>
                </w:p>
              </w:tc>
              <w:tc>
                <w:tcPr>
                  <w:tcW w:w="3080" w:type="dxa"/>
                  <w:tcBorders>
                    <w:top w:val="nil"/>
                    <w:left w:val="nil"/>
                    <w:bottom w:val="single" w:sz="8" w:space="0" w:color="auto"/>
                    <w:right w:val="single" w:sz="8" w:space="0" w:color="auto"/>
                  </w:tcBorders>
                  <w:shd w:val="clear" w:color="000000" w:fill="C0C0C0"/>
                  <w:vAlign w:val="center"/>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 xml:space="preserve">Agency Commission per Hour </w:t>
                  </w:r>
                  <w:r w:rsidRPr="00937850">
                    <w:rPr>
                      <w:rFonts w:asciiTheme="minorHAnsi" w:eastAsia="Times New Roman" w:hAnsiTheme="minorHAnsi" w:cstheme="minorHAnsi"/>
                      <w:sz w:val="20"/>
                      <w:szCs w:val="20"/>
                      <w:lang w:eastAsia="en-GB"/>
                    </w:rPr>
                    <w:t>(£) - Limited or Umbrella Company</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xml:space="preserve">Probation Service Officer </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577E4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Probation Officer</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BD025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Senior Probation Officer</w:t>
                  </w:r>
                </w:p>
              </w:tc>
              <w:tc>
                <w:tcPr>
                  <w:tcW w:w="3080" w:type="dxa"/>
                  <w:tcBorders>
                    <w:top w:val="nil"/>
                    <w:left w:val="nil"/>
                    <w:bottom w:val="single" w:sz="8" w:space="0" w:color="auto"/>
                    <w:right w:val="single" w:sz="8" w:space="0" w:color="auto"/>
                  </w:tcBorders>
                  <w:shd w:val="clear" w:color="auto" w:fill="auto"/>
                  <w:noWrap/>
                  <w:vAlign w:val="center"/>
                </w:tcPr>
                <w:p w:rsidR="00642D06" w:rsidRPr="00937850" w:rsidRDefault="00BD025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nil"/>
                    <w:left w:val="single" w:sz="8" w:space="0" w:color="auto"/>
                    <w:bottom w:val="single" w:sz="8" w:space="0" w:color="auto"/>
                    <w:right w:val="single" w:sz="8" w:space="0" w:color="auto"/>
                  </w:tcBorders>
                  <w:shd w:val="clear" w:color="000000" w:fill="C0C0C0"/>
                  <w:vAlign w:val="center"/>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Description</w:t>
                  </w:r>
                </w:p>
              </w:tc>
              <w:tc>
                <w:tcPr>
                  <w:tcW w:w="3080" w:type="dxa"/>
                  <w:tcBorders>
                    <w:top w:val="nil"/>
                    <w:left w:val="nil"/>
                    <w:bottom w:val="single" w:sz="8" w:space="0" w:color="auto"/>
                    <w:right w:val="single" w:sz="8" w:space="0" w:color="auto"/>
                  </w:tcBorders>
                  <w:shd w:val="clear" w:color="000000" w:fill="C0C0C0"/>
                  <w:vAlign w:val="center"/>
                </w:tcPr>
                <w:p w:rsidR="00642D06" w:rsidRPr="00937850" w:rsidRDefault="00642D06" w:rsidP="00642D06">
                  <w:pPr>
                    <w:widowControl/>
                    <w:jc w:val="center"/>
                    <w:rPr>
                      <w:rFonts w:asciiTheme="minorHAnsi" w:eastAsia="Times New Roman" w:hAnsiTheme="minorHAnsi" w:cstheme="minorHAnsi"/>
                      <w:b/>
                      <w:bCs/>
                      <w:sz w:val="20"/>
                      <w:szCs w:val="20"/>
                      <w:lang w:eastAsia="en-GB"/>
                    </w:rPr>
                  </w:pPr>
                  <w:r w:rsidRPr="00937850">
                    <w:rPr>
                      <w:rFonts w:asciiTheme="minorHAnsi" w:eastAsia="Times New Roman" w:hAnsiTheme="minorHAnsi" w:cstheme="minorHAnsi"/>
                      <w:b/>
                      <w:bCs/>
                      <w:sz w:val="20"/>
                      <w:szCs w:val="20"/>
                      <w:lang w:eastAsia="en-GB"/>
                    </w:rPr>
                    <w:t>Agency Commission per Report (£)</w:t>
                  </w:r>
                </w:p>
              </w:tc>
            </w:tr>
            <w:tr w:rsidR="00642D06" w:rsidRPr="00937850" w:rsidTr="008361D2">
              <w:trPr>
                <w:trHeight w:val="300"/>
                <w:jc w:val="center"/>
              </w:trPr>
              <w:tc>
                <w:tcPr>
                  <w:tcW w:w="3080" w:type="dxa"/>
                  <w:tcBorders>
                    <w:top w:val="nil"/>
                    <w:left w:val="single" w:sz="8" w:space="0" w:color="auto"/>
                    <w:bottom w:val="single" w:sz="4" w:space="0" w:color="auto"/>
                    <w:right w:val="single" w:sz="8"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xml:space="preserve">Report </w:t>
                  </w:r>
                  <w:proofErr w:type="gramStart"/>
                  <w:r w:rsidRPr="00937850">
                    <w:rPr>
                      <w:rFonts w:asciiTheme="minorHAnsi" w:eastAsia="Times New Roman" w:hAnsiTheme="minorHAnsi" w:cstheme="minorHAnsi"/>
                      <w:color w:val="000000"/>
                      <w:sz w:val="20"/>
                      <w:szCs w:val="20"/>
                      <w:lang w:eastAsia="en-GB"/>
                    </w:rPr>
                    <w:t>Writing  -</w:t>
                  </w:r>
                  <w:proofErr w:type="gramEnd"/>
                  <w:r w:rsidRPr="00937850">
                    <w:rPr>
                      <w:rFonts w:asciiTheme="minorHAnsi" w:eastAsia="Times New Roman" w:hAnsiTheme="minorHAnsi" w:cstheme="minorHAnsi"/>
                      <w:color w:val="000000"/>
                      <w:sz w:val="20"/>
                      <w:szCs w:val="20"/>
                      <w:lang w:eastAsia="en-GB"/>
                    </w:rPr>
                    <w:t xml:space="preserve"> Per FDR Report</w:t>
                  </w:r>
                </w:p>
              </w:tc>
              <w:tc>
                <w:tcPr>
                  <w:tcW w:w="3080" w:type="dxa"/>
                  <w:tcBorders>
                    <w:top w:val="nil"/>
                    <w:left w:val="nil"/>
                    <w:bottom w:val="single" w:sz="4" w:space="0" w:color="auto"/>
                    <w:right w:val="single" w:sz="8" w:space="0" w:color="auto"/>
                  </w:tcBorders>
                  <w:shd w:val="clear" w:color="auto" w:fill="auto"/>
                  <w:noWrap/>
                  <w:vAlign w:val="center"/>
                </w:tcPr>
                <w:p w:rsidR="00642D06" w:rsidRPr="00937850" w:rsidRDefault="00BD025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xml:space="preserve">Report </w:t>
                  </w:r>
                  <w:proofErr w:type="gramStart"/>
                  <w:r w:rsidRPr="00937850">
                    <w:rPr>
                      <w:rFonts w:asciiTheme="minorHAnsi" w:eastAsia="Times New Roman" w:hAnsiTheme="minorHAnsi" w:cstheme="minorHAnsi"/>
                      <w:color w:val="000000"/>
                      <w:sz w:val="20"/>
                      <w:szCs w:val="20"/>
                      <w:lang w:eastAsia="en-GB"/>
                    </w:rPr>
                    <w:t>Writing  -</w:t>
                  </w:r>
                  <w:proofErr w:type="gramEnd"/>
                  <w:r w:rsidRPr="00937850">
                    <w:rPr>
                      <w:rFonts w:asciiTheme="minorHAnsi" w:eastAsia="Times New Roman" w:hAnsiTheme="minorHAnsi" w:cstheme="minorHAnsi"/>
                      <w:color w:val="000000"/>
                      <w:sz w:val="20"/>
                      <w:szCs w:val="20"/>
                      <w:lang w:eastAsia="en-GB"/>
                    </w:rPr>
                    <w:t xml:space="preserve"> Per SDR Report</w:t>
                  </w:r>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D06" w:rsidRPr="00937850" w:rsidRDefault="00BD025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642D06" w:rsidRPr="00937850" w:rsidTr="008361D2">
              <w:trPr>
                <w:trHeight w:val="300"/>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proofErr w:type="gramStart"/>
                  <w:r>
                    <w:rPr>
                      <w:rFonts w:asciiTheme="minorHAnsi" w:eastAsia="Times New Roman" w:hAnsiTheme="minorHAnsi" w:cstheme="minorHAnsi"/>
                      <w:color w:val="000000"/>
                      <w:sz w:val="20"/>
                      <w:szCs w:val="20"/>
                      <w:lang w:eastAsia="en-GB"/>
                    </w:rPr>
                    <w:t>Non Report</w:t>
                  </w:r>
                  <w:proofErr w:type="gramEnd"/>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D06" w:rsidRPr="00937850" w:rsidRDefault="00BD0258" w:rsidP="00642D06">
                  <w:pPr>
                    <w:widowControl/>
                    <w:jc w:val="center"/>
                    <w:rPr>
                      <w:rFonts w:asciiTheme="minorHAnsi" w:eastAsia="Times New Roman" w:hAnsiTheme="minorHAnsi" w:cstheme="minorHAnsi"/>
                      <w:color w:val="000000"/>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r>
          </w:tbl>
          <w:p w:rsidR="00642D06" w:rsidRDefault="00642D06" w:rsidP="00642D06">
            <w:pPr>
              <w:pStyle w:val="Level1"/>
              <w:keepNext/>
              <w:numPr>
                <w:ilvl w:val="0"/>
                <w:numId w:val="0"/>
              </w:numPr>
              <w:spacing w:after="0"/>
              <w:rPr>
                <w:rFonts w:asciiTheme="minorHAnsi" w:hAnsiTheme="minorHAnsi" w:cstheme="minorHAnsi"/>
              </w:rPr>
            </w:pPr>
            <w:bookmarkStart w:id="3" w:name="_Toc441484437"/>
          </w:p>
          <w:p w:rsidR="00642D06" w:rsidRDefault="00642D06" w:rsidP="00642D06">
            <w:pPr>
              <w:pStyle w:val="Level1"/>
              <w:keepNext/>
              <w:numPr>
                <w:ilvl w:val="0"/>
                <w:numId w:val="0"/>
              </w:numPr>
              <w:spacing w:after="0"/>
              <w:rPr>
                <w:rFonts w:asciiTheme="minorHAnsi" w:hAnsiTheme="minorHAnsi" w:cstheme="minorHAnsi"/>
              </w:rPr>
            </w:pPr>
          </w:p>
          <w:p w:rsidR="00642D06" w:rsidRPr="00937850" w:rsidRDefault="00642D06" w:rsidP="00642D06">
            <w:pPr>
              <w:pStyle w:val="Level1"/>
              <w:keepNext/>
              <w:numPr>
                <w:ilvl w:val="0"/>
                <w:numId w:val="0"/>
              </w:numPr>
              <w:spacing w:after="0"/>
              <w:rPr>
                <w:rFonts w:asciiTheme="minorHAnsi" w:hAnsiTheme="minorHAnsi" w:cstheme="minorHAnsi"/>
              </w:rPr>
            </w:pPr>
            <w:r w:rsidRPr="00937850">
              <w:rPr>
                <w:rFonts w:asciiTheme="minorHAnsi" w:hAnsiTheme="minorHAnsi" w:cstheme="minorHAnsi"/>
              </w:rPr>
              <w:t>Temporary Worker Rates</w:t>
            </w:r>
            <w:bookmarkEnd w:id="3"/>
            <w:r w:rsidRPr="00937850">
              <w:rPr>
                <w:rFonts w:asciiTheme="minorHAnsi" w:hAnsiTheme="minorHAnsi" w:cstheme="minorHAnsi"/>
              </w:rPr>
              <w:t>:</w:t>
            </w:r>
          </w:p>
          <w:tbl>
            <w:tblPr>
              <w:tblW w:w="8270" w:type="dxa"/>
              <w:jc w:val="center"/>
              <w:tblLayout w:type="fixed"/>
              <w:tblLook w:val="04A0" w:firstRow="1" w:lastRow="0" w:firstColumn="1" w:lastColumn="0" w:noHBand="0" w:noVBand="1"/>
            </w:tblPr>
            <w:tblGrid>
              <w:gridCol w:w="2430"/>
              <w:gridCol w:w="1985"/>
              <w:gridCol w:w="2769"/>
              <w:gridCol w:w="1086"/>
            </w:tblGrid>
            <w:tr w:rsidR="00642D06" w:rsidRPr="00937850" w:rsidTr="008361D2">
              <w:trPr>
                <w:trHeight w:val="604"/>
                <w:jc w:val="center"/>
              </w:trPr>
              <w:tc>
                <w:tcPr>
                  <w:tcW w:w="2430" w:type="dxa"/>
                  <w:tcBorders>
                    <w:top w:val="single" w:sz="8" w:space="0" w:color="auto"/>
                    <w:left w:val="single" w:sz="8" w:space="0" w:color="auto"/>
                    <w:bottom w:val="nil"/>
                    <w:right w:val="nil"/>
                  </w:tcBorders>
                  <w:shd w:val="clear" w:color="auto" w:fill="auto"/>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w:t>
                  </w:r>
                </w:p>
              </w:tc>
              <w:tc>
                <w:tcPr>
                  <w:tcW w:w="1985" w:type="dxa"/>
                  <w:tcBorders>
                    <w:top w:val="single" w:sz="8" w:space="0" w:color="auto"/>
                    <w:left w:val="nil"/>
                    <w:bottom w:val="nil"/>
                    <w:right w:val="nil"/>
                  </w:tcBorders>
                  <w:shd w:val="clear" w:color="000000" w:fill="F8CBAD"/>
                  <w:vAlign w:val="center"/>
                </w:tcPr>
                <w:p w:rsidR="00642D06" w:rsidRPr="00937850" w:rsidRDefault="00642D06" w:rsidP="00642D06">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(PAYE) Costs before Agency Fee</w:t>
                  </w:r>
                </w:p>
              </w:tc>
              <w:tc>
                <w:tcPr>
                  <w:tcW w:w="2769" w:type="dxa"/>
                  <w:tcBorders>
                    <w:top w:val="single" w:sz="8" w:space="0" w:color="auto"/>
                    <w:left w:val="nil"/>
                    <w:bottom w:val="nil"/>
                    <w:right w:val="nil"/>
                  </w:tcBorders>
                  <w:shd w:val="clear" w:color="000000" w:fill="C6E0B4"/>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b/>
                      <w:bCs/>
                      <w:color w:val="000000"/>
                      <w:sz w:val="20"/>
                      <w:szCs w:val="20"/>
                      <w:lang w:eastAsia="en-GB"/>
                    </w:rPr>
                    <w:t xml:space="preserve">Combined Rate (Ltd / </w:t>
                  </w:r>
                  <w:proofErr w:type="spellStart"/>
                  <w:r w:rsidRPr="00937850">
                    <w:rPr>
                      <w:rFonts w:asciiTheme="minorHAnsi" w:eastAsia="Times New Roman" w:hAnsiTheme="minorHAnsi" w:cstheme="minorHAnsi"/>
                      <w:b/>
                      <w:bCs/>
                      <w:color w:val="000000"/>
                      <w:sz w:val="20"/>
                      <w:szCs w:val="20"/>
                      <w:lang w:eastAsia="en-GB"/>
                    </w:rPr>
                    <w:t>Umb</w:t>
                  </w:r>
                  <w:proofErr w:type="spellEnd"/>
                  <w:r w:rsidRPr="00937850">
                    <w:rPr>
                      <w:rFonts w:asciiTheme="minorHAnsi" w:eastAsia="Times New Roman" w:hAnsiTheme="minorHAnsi" w:cstheme="minorHAnsi"/>
                      <w:b/>
                      <w:bCs/>
                      <w:color w:val="000000"/>
                      <w:sz w:val="20"/>
                      <w:szCs w:val="20"/>
                      <w:lang w:eastAsia="en-GB"/>
                    </w:rPr>
                    <w:t>)</w:t>
                  </w:r>
                </w:p>
              </w:tc>
              <w:tc>
                <w:tcPr>
                  <w:tcW w:w="1086" w:type="dxa"/>
                  <w:tcBorders>
                    <w:top w:val="single" w:sz="8" w:space="0" w:color="auto"/>
                    <w:left w:val="nil"/>
                    <w:bottom w:val="nil"/>
                    <w:right w:val="single" w:sz="8" w:space="0" w:color="auto"/>
                  </w:tcBorders>
                  <w:shd w:val="clear" w:color="auto" w:fill="auto"/>
                  <w:vAlign w:val="center"/>
                </w:tcPr>
                <w:p w:rsidR="00642D06" w:rsidRPr="00937850" w:rsidRDefault="00642D06" w:rsidP="00642D06">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w:t>
                  </w:r>
                </w:p>
              </w:tc>
            </w:tr>
            <w:tr w:rsidR="00BD0258" w:rsidRPr="00937850" w:rsidTr="00833CBA">
              <w:trPr>
                <w:trHeight w:val="307"/>
                <w:jc w:val="center"/>
              </w:trPr>
              <w:tc>
                <w:tcPr>
                  <w:tcW w:w="2430" w:type="dxa"/>
                  <w:tcBorders>
                    <w:top w:val="single" w:sz="12" w:space="0" w:color="auto"/>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Probation Service Officer</w:t>
                  </w:r>
                </w:p>
              </w:tc>
              <w:tc>
                <w:tcPr>
                  <w:tcW w:w="1985" w:type="dxa"/>
                  <w:tcBorders>
                    <w:top w:val="single" w:sz="12" w:space="0" w:color="auto"/>
                    <w:left w:val="nil"/>
                    <w:bottom w:val="single" w:sz="4" w:space="0" w:color="auto"/>
                    <w:right w:val="nil"/>
                  </w:tcBorders>
                  <w:shd w:val="clear" w:color="000000" w:fill="F8CBAD"/>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single" w:sz="12" w:space="0" w:color="auto"/>
                    <w:left w:val="nil"/>
                    <w:bottom w:val="single" w:sz="4" w:space="0" w:color="auto"/>
                    <w:right w:val="nil"/>
                  </w:tcBorders>
                  <w:shd w:val="clear" w:color="000000" w:fill="C6E0B4"/>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single" w:sz="12" w:space="0" w:color="auto"/>
                    <w:left w:val="nil"/>
                    <w:bottom w:val="single" w:sz="4" w:space="0" w:color="auto"/>
                    <w:right w:val="single" w:sz="8" w:space="0" w:color="auto"/>
                  </w:tcBorders>
                  <w:shd w:val="clear" w:color="auto" w:fill="auto"/>
                  <w:noWrap/>
                  <w:vAlign w:val="bottom"/>
                </w:tcPr>
                <w:p w:rsidR="00BD0258" w:rsidRPr="00937850" w:rsidRDefault="00BD0258" w:rsidP="00BD0258">
                  <w:pPr>
                    <w:widowControl/>
                    <w:rPr>
                      <w:rFonts w:asciiTheme="minorHAnsi" w:eastAsia="Times New Roman" w:hAnsiTheme="minorHAnsi" w:cstheme="minorHAnsi"/>
                      <w:color w:val="000000"/>
                      <w:sz w:val="20"/>
                      <w:szCs w:val="20"/>
                      <w:lang w:eastAsia="en-GB"/>
                    </w:rPr>
                  </w:pPr>
                </w:p>
              </w:tc>
            </w:tr>
            <w:tr w:rsidR="00BD0258" w:rsidRPr="00937850" w:rsidTr="00833CBA">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&lt;--Target</w:t>
                  </w:r>
                </w:p>
              </w:tc>
            </w:tr>
            <w:tr w:rsidR="00BD0258" w:rsidRPr="00937850" w:rsidTr="00833CBA">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BD0258" w:rsidRDefault="00BD0258" w:rsidP="00BD0258">
                  <w:pPr>
                    <w:jc w:val="center"/>
                  </w:pPr>
                  <w:r w:rsidRPr="00C76489">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&lt;---Max</w:t>
                  </w:r>
                </w:p>
              </w:tc>
            </w:tr>
          </w:tbl>
          <w:p w:rsidR="00642D06" w:rsidRPr="00937850" w:rsidRDefault="00642D06" w:rsidP="00642D06">
            <w:pPr>
              <w:rPr>
                <w:rFonts w:asciiTheme="minorHAnsi" w:hAnsiTheme="minorHAnsi" w:cstheme="minorHAnsi"/>
                <w:sz w:val="20"/>
                <w:szCs w:val="20"/>
              </w:rPr>
            </w:pPr>
            <w:r w:rsidRPr="00937850">
              <w:rPr>
                <w:rFonts w:asciiTheme="minorHAnsi" w:hAnsiTheme="minorHAnsi" w:cstheme="minorHAnsi"/>
                <w:sz w:val="20"/>
                <w:szCs w:val="20"/>
              </w:rPr>
              <w:lastRenderedPageBreak/>
              <w:tab/>
            </w:r>
          </w:p>
          <w:tbl>
            <w:tblPr>
              <w:tblW w:w="8270" w:type="dxa"/>
              <w:jc w:val="center"/>
              <w:tblLayout w:type="fixed"/>
              <w:tblLook w:val="04A0" w:firstRow="1" w:lastRow="0" w:firstColumn="1" w:lastColumn="0" w:noHBand="0" w:noVBand="1"/>
            </w:tblPr>
            <w:tblGrid>
              <w:gridCol w:w="2430"/>
              <w:gridCol w:w="1985"/>
              <w:gridCol w:w="2769"/>
              <w:gridCol w:w="1086"/>
            </w:tblGrid>
            <w:tr w:rsidR="00BD0258" w:rsidRPr="00937850" w:rsidTr="009D080D">
              <w:trPr>
                <w:trHeight w:val="307"/>
                <w:jc w:val="center"/>
              </w:trPr>
              <w:tc>
                <w:tcPr>
                  <w:tcW w:w="2430" w:type="dxa"/>
                  <w:tcBorders>
                    <w:top w:val="nil"/>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Probation Officer</w:t>
                  </w:r>
                </w:p>
              </w:tc>
              <w:tc>
                <w:tcPr>
                  <w:tcW w:w="1985" w:type="dxa"/>
                  <w:tcBorders>
                    <w:top w:val="nil"/>
                    <w:left w:val="nil"/>
                    <w:bottom w:val="single" w:sz="4"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r>
            <w:tr w:rsidR="00BD0258" w:rsidRPr="00937850" w:rsidTr="009D080D">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&lt;--Target</w:t>
                  </w:r>
                </w:p>
              </w:tc>
            </w:tr>
            <w:tr w:rsidR="00BD0258" w:rsidRPr="00937850" w:rsidTr="009D080D">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&lt;---Max</w:t>
                  </w:r>
                </w:p>
              </w:tc>
            </w:tr>
            <w:tr w:rsidR="00BD0258" w:rsidRPr="00937850" w:rsidTr="009D080D">
              <w:trPr>
                <w:trHeight w:val="307"/>
                <w:jc w:val="center"/>
              </w:trPr>
              <w:tc>
                <w:tcPr>
                  <w:tcW w:w="2430" w:type="dxa"/>
                  <w:tcBorders>
                    <w:top w:val="nil"/>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Senior Probation Officer</w:t>
                  </w:r>
                </w:p>
              </w:tc>
              <w:tc>
                <w:tcPr>
                  <w:tcW w:w="1985" w:type="dxa"/>
                  <w:tcBorders>
                    <w:top w:val="nil"/>
                    <w:left w:val="nil"/>
                    <w:bottom w:val="single" w:sz="4"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r>
            <w:tr w:rsidR="00BD0258" w:rsidRPr="00937850" w:rsidTr="009D080D">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&lt;--Target</w:t>
                  </w:r>
                </w:p>
              </w:tc>
            </w:tr>
            <w:tr w:rsidR="00BD0258" w:rsidRPr="00937850" w:rsidTr="009D080D">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&lt;---Max</w:t>
                  </w:r>
                </w:p>
              </w:tc>
            </w:tr>
            <w:tr w:rsidR="00BD0258" w:rsidRPr="00937850" w:rsidTr="009D080D">
              <w:trPr>
                <w:trHeight w:val="317"/>
                <w:jc w:val="center"/>
              </w:trPr>
              <w:tc>
                <w:tcPr>
                  <w:tcW w:w="2430" w:type="dxa"/>
                  <w:tcBorders>
                    <w:top w:val="nil"/>
                    <w:left w:val="single" w:sz="8" w:space="0" w:color="auto"/>
                    <w:bottom w:val="single" w:sz="8" w:space="0" w:color="auto"/>
                    <w:right w:val="nil"/>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color w:val="000000"/>
                      <w:sz w:val="20"/>
                      <w:szCs w:val="20"/>
                      <w:lang w:eastAsia="en-GB"/>
                    </w:rPr>
                  </w:pPr>
                  <w:r w:rsidRPr="00937850">
                    <w:rPr>
                      <w:rFonts w:asciiTheme="minorHAnsi" w:eastAsia="Times New Roman" w:hAnsiTheme="minorHAnsi" w:cstheme="minorHAnsi"/>
                      <w:color w:val="000000"/>
                      <w:sz w:val="20"/>
                      <w:szCs w:val="20"/>
                      <w:lang w:eastAsia="en-GB"/>
                    </w:rPr>
                    <w:t xml:space="preserve">London Allowance </w:t>
                  </w:r>
                  <w:r w:rsidRPr="00937850">
                    <w:rPr>
                      <w:rFonts w:asciiTheme="minorHAnsi" w:eastAsia="Times New Roman" w:hAnsiTheme="minorHAnsi" w:cstheme="minorHAnsi"/>
                      <w:color w:val="000000"/>
                      <w:sz w:val="20"/>
                      <w:szCs w:val="20"/>
                      <w:lang w:eastAsia="en-GB"/>
                    </w:rPr>
                    <w:br/>
                    <w:t>(where applicable)</w:t>
                  </w:r>
                </w:p>
              </w:tc>
              <w:tc>
                <w:tcPr>
                  <w:tcW w:w="1985" w:type="dxa"/>
                  <w:tcBorders>
                    <w:top w:val="nil"/>
                    <w:left w:val="nil"/>
                    <w:bottom w:val="single" w:sz="8" w:space="0" w:color="auto"/>
                    <w:right w:val="nil"/>
                  </w:tcBorders>
                  <w:shd w:val="clear" w:color="000000" w:fill="F8CBAD"/>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8" w:space="0" w:color="auto"/>
                    <w:right w:val="nil"/>
                  </w:tcBorders>
                  <w:shd w:val="clear" w:color="000000" w:fill="C6E0B4"/>
                  <w:noWrap/>
                </w:tcPr>
                <w:p w:rsidR="00BD0258" w:rsidRDefault="00BD0258" w:rsidP="00BD0258">
                  <w:pPr>
                    <w:jc w:val="center"/>
                  </w:pPr>
                  <w:r w:rsidRPr="005F1675">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single" w:sz="4" w:space="0" w:color="auto"/>
                    <w:left w:val="nil"/>
                    <w:bottom w:val="single" w:sz="8" w:space="0" w:color="auto"/>
                    <w:right w:val="single" w:sz="8" w:space="0" w:color="auto"/>
                  </w:tcBorders>
                  <w:shd w:val="clear" w:color="auto" w:fill="auto"/>
                  <w:noWrap/>
                  <w:vAlign w:val="bottom"/>
                </w:tcPr>
                <w:p w:rsidR="00BD0258" w:rsidRPr="00937850" w:rsidRDefault="00BD0258" w:rsidP="00BD0258">
                  <w:pPr>
                    <w:widowControl/>
                    <w:jc w:val="center"/>
                    <w:rPr>
                      <w:rFonts w:asciiTheme="minorHAnsi" w:eastAsia="Times New Roman" w:hAnsiTheme="minorHAnsi" w:cstheme="minorHAnsi"/>
                      <w:b/>
                      <w:bCs/>
                      <w:color w:val="000000"/>
                      <w:sz w:val="20"/>
                      <w:szCs w:val="20"/>
                      <w:lang w:eastAsia="en-GB"/>
                    </w:rPr>
                  </w:pPr>
                  <w:r w:rsidRPr="00937850">
                    <w:rPr>
                      <w:rFonts w:asciiTheme="minorHAnsi" w:eastAsia="Times New Roman" w:hAnsiTheme="minorHAnsi" w:cstheme="minorHAnsi"/>
                      <w:b/>
                      <w:bCs/>
                      <w:color w:val="000000"/>
                      <w:sz w:val="20"/>
                      <w:szCs w:val="20"/>
                      <w:lang w:eastAsia="en-GB"/>
                    </w:rPr>
                    <w:t>&lt;---Max</w:t>
                  </w:r>
                </w:p>
              </w:tc>
            </w:tr>
          </w:tbl>
          <w:p w:rsidR="00642D06" w:rsidRPr="00937850" w:rsidRDefault="00642D06" w:rsidP="00642D06">
            <w:pPr>
              <w:pStyle w:val="Level1"/>
              <w:keepNext/>
              <w:numPr>
                <w:ilvl w:val="0"/>
                <w:numId w:val="0"/>
              </w:numPr>
              <w:spacing w:after="0"/>
              <w:rPr>
                <w:rFonts w:asciiTheme="minorHAnsi" w:hAnsiTheme="minorHAnsi" w:cstheme="minorHAnsi"/>
              </w:rPr>
            </w:pPr>
          </w:p>
          <w:p w:rsidR="00642D06" w:rsidRDefault="00642D06" w:rsidP="00642D06">
            <w:pPr>
              <w:pStyle w:val="Level1"/>
              <w:keepNext/>
              <w:numPr>
                <w:ilvl w:val="0"/>
                <w:numId w:val="0"/>
              </w:numPr>
              <w:spacing w:after="0"/>
              <w:rPr>
                <w:rFonts w:asciiTheme="minorHAnsi" w:hAnsiTheme="minorHAnsi" w:cstheme="minorHAnsi"/>
              </w:rPr>
            </w:pPr>
            <w:r w:rsidRPr="00937850">
              <w:rPr>
                <w:rFonts w:asciiTheme="minorHAnsi" w:hAnsiTheme="minorHAnsi" w:cstheme="minorHAnsi"/>
              </w:rPr>
              <w:t>Report Writing Rates:</w:t>
            </w:r>
          </w:p>
          <w:p w:rsidR="00642D06" w:rsidRDefault="00642D06" w:rsidP="00642D06">
            <w:pPr>
              <w:pStyle w:val="Level1"/>
              <w:keepNext/>
              <w:numPr>
                <w:ilvl w:val="0"/>
                <w:numId w:val="0"/>
              </w:numPr>
              <w:spacing w:after="0"/>
              <w:rPr>
                <w:rFonts w:asciiTheme="minorHAnsi" w:hAnsiTheme="minorHAnsi" w:cstheme="minorHAnsi"/>
              </w:rPr>
            </w:pPr>
          </w:p>
          <w:p w:rsidR="00642D06" w:rsidRPr="00937850" w:rsidRDefault="00642D06" w:rsidP="00642D06">
            <w:pPr>
              <w:pStyle w:val="Level1"/>
              <w:keepNext/>
              <w:numPr>
                <w:ilvl w:val="0"/>
                <w:numId w:val="0"/>
              </w:numPr>
              <w:spacing w:after="0"/>
              <w:rPr>
                <w:rFonts w:asciiTheme="minorHAnsi" w:hAnsiTheme="minorHAnsi" w:cstheme="minorHAnsi"/>
              </w:rPr>
            </w:pPr>
          </w:p>
          <w:tbl>
            <w:tblPr>
              <w:tblW w:w="7040" w:type="dxa"/>
              <w:tblLayout w:type="fixed"/>
              <w:tblLook w:val="04A0" w:firstRow="1" w:lastRow="0" w:firstColumn="1" w:lastColumn="0" w:noHBand="0" w:noVBand="1"/>
            </w:tblPr>
            <w:tblGrid>
              <w:gridCol w:w="2200"/>
              <w:gridCol w:w="1060"/>
              <w:gridCol w:w="2280"/>
              <w:gridCol w:w="1500"/>
            </w:tblGrid>
            <w:tr w:rsidR="00642D06" w:rsidRPr="00937850" w:rsidTr="008361D2">
              <w:trPr>
                <w:trHeight w:val="780"/>
              </w:trPr>
              <w:tc>
                <w:tcPr>
                  <w:tcW w:w="2200" w:type="dxa"/>
                  <w:tcBorders>
                    <w:top w:val="single" w:sz="8" w:space="0" w:color="auto"/>
                    <w:left w:val="single" w:sz="8" w:space="0" w:color="auto"/>
                    <w:bottom w:val="single" w:sz="8" w:space="0" w:color="auto"/>
                    <w:right w:val="single" w:sz="8" w:space="0" w:color="auto"/>
                  </w:tcBorders>
                  <w:shd w:val="clear" w:color="000000" w:fill="DDDDDD"/>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Report</w:t>
                  </w:r>
                </w:p>
              </w:tc>
              <w:tc>
                <w:tcPr>
                  <w:tcW w:w="1060" w:type="dxa"/>
                  <w:tcBorders>
                    <w:top w:val="single" w:sz="8" w:space="0" w:color="auto"/>
                    <w:left w:val="nil"/>
                    <w:bottom w:val="single" w:sz="8" w:space="0" w:color="auto"/>
                    <w:right w:val="single" w:sz="8" w:space="0" w:color="auto"/>
                  </w:tcBorders>
                  <w:shd w:val="clear" w:color="000000" w:fill="DDDDDD"/>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Hours per report</w:t>
                  </w:r>
                </w:p>
              </w:tc>
              <w:tc>
                <w:tcPr>
                  <w:tcW w:w="2280" w:type="dxa"/>
                  <w:tcBorders>
                    <w:top w:val="single" w:sz="8" w:space="0" w:color="auto"/>
                    <w:left w:val="nil"/>
                    <w:bottom w:val="single" w:sz="8" w:space="0" w:color="auto"/>
                    <w:right w:val="single" w:sz="8" w:space="0" w:color="auto"/>
                  </w:tcBorders>
                  <w:shd w:val="clear" w:color="000000" w:fill="DDDDDD"/>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NPS pay rate per report (PO)</w:t>
                  </w:r>
                </w:p>
              </w:tc>
              <w:tc>
                <w:tcPr>
                  <w:tcW w:w="1500" w:type="dxa"/>
                  <w:tcBorders>
                    <w:top w:val="single" w:sz="8" w:space="0" w:color="auto"/>
                    <w:left w:val="nil"/>
                    <w:bottom w:val="single" w:sz="8" w:space="0" w:color="auto"/>
                    <w:right w:val="single" w:sz="8" w:space="0" w:color="auto"/>
                  </w:tcBorders>
                  <w:shd w:val="clear" w:color="000000" w:fill="DDDDDD"/>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NPS target pay rate per report (PSO)</w:t>
                  </w:r>
                </w:p>
              </w:tc>
            </w:tr>
            <w:tr w:rsidR="00642D06" w:rsidRPr="00937850" w:rsidTr="008361D2">
              <w:trPr>
                <w:trHeight w:val="300"/>
              </w:trPr>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Presentence report: Full report (SDR)</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8 hrs </w:t>
                  </w: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PAYE: </w:t>
                  </w:r>
                  <w:r w:rsidR="00BD0258"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N/A – can only be written by a PO.</w:t>
                  </w:r>
                </w:p>
              </w:tc>
            </w:tr>
            <w:tr w:rsidR="00642D06" w:rsidRPr="00937850" w:rsidTr="008361D2">
              <w:trPr>
                <w:trHeight w:val="510"/>
              </w:trPr>
              <w:tc>
                <w:tcPr>
                  <w:tcW w:w="22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Umbrella: </w:t>
                  </w:r>
                  <w:r w:rsidR="00BD0258"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525"/>
              </w:trPr>
              <w:tc>
                <w:tcPr>
                  <w:tcW w:w="22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single" w:sz="8" w:space="0" w:color="auto"/>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London weighting to be added where applicable</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510"/>
              </w:trPr>
              <w:tc>
                <w:tcPr>
                  <w:tcW w:w="2200" w:type="dxa"/>
                  <w:tcBorders>
                    <w:top w:val="nil"/>
                    <w:left w:val="single" w:sz="8" w:space="0" w:color="auto"/>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Presentence report: Short Format (FDR)</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2½ hours </w:t>
                  </w: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PAYE: </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w:t>
                  </w:r>
                </w:p>
              </w:tc>
            </w:tr>
            <w:tr w:rsidR="00642D06" w:rsidRPr="00937850" w:rsidTr="008361D2">
              <w:trPr>
                <w:trHeight w:val="2040"/>
              </w:trPr>
              <w:tc>
                <w:tcPr>
                  <w:tcW w:w="2200" w:type="dxa"/>
                  <w:tcBorders>
                    <w:top w:val="nil"/>
                    <w:left w:val="single" w:sz="8" w:space="0" w:color="auto"/>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(including a non-report where the interview was not attended but the report writer is able to provide a sentencing recommendation based on previous information)</w:t>
                  </w: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nil"/>
                    <w:right w:val="single" w:sz="8" w:space="0" w:color="auto"/>
                  </w:tcBorders>
                  <w:shd w:val="clear" w:color="auto" w:fill="auto"/>
                  <w:vAlign w:val="center"/>
                  <w:hideMark/>
                </w:tcPr>
                <w:p w:rsidR="00642D06" w:rsidRPr="00937850" w:rsidRDefault="00BD0258" w:rsidP="00642D06">
                  <w:pPr>
                    <w:widowControl/>
                    <w:autoSpaceDE/>
                    <w:autoSpaceDN/>
                    <w:rPr>
                      <w:rFonts w:ascii="Calibri" w:eastAsia="Times New Roman" w:hAnsi="Calibri" w:cs="Times New Roman"/>
                      <w:color w:val="000000"/>
                      <w:sz w:val="20"/>
                      <w:szCs w:val="20"/>
                      <w:lang w:val="en-GB" w:eastAsia="en-GB"/>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510"/>
              </w:trPr>
              <w:tc>
                <w:tcPr>
                  <w:tcW w:w="2200" w:type="dxa"/>
                  <w:tcBorders>
                    <w:top w:val="nil"/>
                    <w:left w:val="single" w:sz="8" w:space="0" w:color="auto"/>
                    <w:bottom w:val="nil"/>
                    <w:right w:val="single" w:sz="8" w:space="0" w:color="auto"/>
                  </w:tcBorders>
                  <w:shd w:val="clear" w:color="auto" w:fill="auto"/>
                  <w:hideMark/>
                </w:tcPr>
                <w:p w:rsidR="00642D06" w:rsidRPr="00937850" w:rsidRDefault="00642D06" w:rsidP="00642D06">
                  <w:pPr>
                    <w:widowControl/>
                    <w:autoSpaceDE/>
                    <w:autoSpaceDN/>
                    <w:rPr>
                      <w:rFonts w:ascii="Calibri" w:eastAsia="Times New Roman" w:hAnsi="Calibri" w:cs="Times New Roman"/>
                      <w:color w:val="000000"/>
                      <w:lang w:val="en-GB" w:eastAsia="en-GB"/>
                    </w:rPr>
                  </w:pPr>
                  <w:r w:rsidRPr="00937850">
                    <w:rPr>
                      <w:rFonts w:ascii="Calibri" w:eastAsia="Times New Roman" w:hAnsi="Calibri" w:cs="Times New Roman"/>
                      <w:color w:val="000000"/>
                      <w:lang w:val="en-GB" w:eastAsia="en-GB"/>
                    </w:rPr>
                    <w:t> </w:t>
                  </w: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Umbrella: </w:t>
                  </w:r>
                  <w:r w:rsidR="00BD0258"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525"/>
              </w:trPr>
              <w:tc>
                <w:tcPr>
                  <w:tcW w:w="2200" w:type="dxa"/>
                  <w:tcBorders>
                    <w:top w:val="nil"/>
                    <w:left w:val="single" w:sz="8" w:space="0" w:color="auto"/>
                    <w:bottom w:val="single" w:sz="8" w:space="0" w:color="auto"/>
                    <w:right w:val="single" w:sz="8" w:space="0" w:color="auto"/>
                  </w:tcBorders>
                  <w:shd w:val="clear" w:color="auto" w:fill="auto"/>
                  <w:hideMark/>
                </w:tcPr>
                <w:p w:rsidR="00642D06" w:rsidRPr="00937850" w:rsidRDefault="00642D06" w:rsidP="00642D06">
                  <w:pPr>
                    <w:widowControl/>
                    <w:autoSpaceDE/>
                    <w:autoSpaceDN/>
                    <w:rPr>
                      <w:rFonts w:ascii="Calibri" w:eastAsia="Times New Roman" w:hAnsi="Calibri" w:cs="Times New Roman"/>
                      <w:color w:val="000000"/>
                      <w:lang w:val="en-GB" w:eastAsia="en-GB"/>
                    </w:rPr>
                  </w:pPr>
                  <w:r w:rsidRPr="00937850">
                    <w:rPr>
                      <w:rFonts w:ascii="Calibri" w:eastAsia="Times New Roman" w:hAnsi="Calibri" w:cs="Times New Roman"/>
                      <w:color w:val="000000"/>
                      <w:lang w:val="en-GB" w:eastAsia="en-GB"/>
                    </w:rPr>
                    <w:t> </w:t>
                  </w: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single" w:sz="8" w:space="0" w:color="auto"/>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London weighting to be added where applicable</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300"/>
              </w:trPr>
              <w:tc>
                <w:tcPr>
                  <w:tcW w:w="2200" w:type="dxa"/>
                  <w:tcBorders>
                    <w:top w:val="nil"/>
                    <w:left w:val="single" w:sz="8" w:space="0" w:color="auto"/>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b/>
                      <w:bCs/>
                      <w:color w:val="000000"/>
                      <w:sz w:val="20"/>
                      <w:szCs w:val="20"/>
                      <w:lang w:val="en-GB" w:eastAsia="en-GB"/>
                    </w:rPr>
                  </w:pPr>
                  <w:r w:rsidRPr="00937850">
                    <w:rPr>
                      <w:rFonts w:ascii="Calibri" w:eastAsia="Times New Roman" w:hAnsi="Calibri" w:cs="Times New Roman"/>
                      <w:b/>
                      <w:bCs/>
                      <w:color w:val="000000"/>
                      <w:sz w:val="20"/>
                      <w:szCs w:val="20"/>
                      <w:lang w:val="en-GB" w:eastAsia="en-GB"/>
                    </w:rPr>
                    <w:t xml:space="preserve">Non-Report </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2 hours </w:t>
                  </w: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PAYE: </w:t>
                  </w:r>
                  <w:r w:rsidR="00BD0258"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w:t>
                  </w:r>
                </w:p>
              </w:tc>
            </w:tr>
            <w:tr w:rsidR="00642D06" w:rsidRPr="00937850" w:rsidTr="008361D2">
              <w:trPr>
                <w:trHeight w:val="1785"/>
              </w:trPr>
              <w:tc>
                <w:tcPr>
                  <w:tcW w:w="2200" w:type="dxa"/>
                  <w:tcBorders>
                    <w:top w:val="nil"/>
                    <w:left w:val="single" w:sz="8" w:space="0" w:color="auto"/>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(where report writer is unable to provide a report or sentencing recommendation due to non-attendance for report </w:t>
                  </w:r>
                  <w:proofErr w:type="gramStart"/>
                  <w:r w:rsidRPr="00937850">
                    <w:rPr>
                      <w:rFonts w:ascii="Calibri" w:eastAsia="Times New Roman" w:hAnsi="Calibri" w:cs="Times New Roman"/>
                      <w:color w:val="000000"/>
                      <w:sz w:val="20"/>
                      <w:szCs w:val="20"/>
                      <w:lang w:val="en-GB" w:eastAsia="en-GB"/>
                    </w:rPr>
                    <w:t>interview)   </w:t>
                  </w:r>
                  <w:proofErr w:type="gramEnd"/>
                  <w:r w:rsidRPr="00937850">
                    <w:rPr>
                      <w:rFonts w:ascii="Calibri" w:eastAsia="Times New Roman" w:hAnsi="Calibri" w:cs="Times New Roman"/>
                      <w:color w:val="000000"/>
                      <w:sz w:val="20"/>
                      <w:szCs w:val="20"/>
                      <w:lang w:val="en-GB" w:eastAsia="en-GB"/>
                    </w:rPr>
                    <w:t xml:space="preserve">                                              </w:t>
                  </w: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nil"/>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 xml:space="preserve">Umbrella: </w:t>
                  </w:r>
                  <w:r w:rsidR="00BD0258" w:rsidRPr="00577E48">
                    <w:rPr>
                      <w:rFonts w:asciiTheme="minorHAnsi" w:eastAsia="Times New Roman" w:hAnsiTheme="minorHAnsi" w:cstheme="minorHAnsi"/>
                      <w:color w:val="FFFFFF" w:themeColor="background1"/>
                      <w:sz w:val="20"/>
                      <w:szCs w:val="20"/>
                      <w:highlight w:val="black"/>
                      <w:lang w:eastAsia="en-GB"/>
                    </w:rPr>
                    <w:t>[REDACTED]</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r w:rsidR="00642D06" w:rsidRPr="00937850" w:rsidTr="008361D2">
              <w:trPr>
                <w:trHeight w:val="525"/>
              </w:trPr>
              <w:tc>
                <w:tcPr>
                  <w:tcW w:w="2200" w:type="dxa"/>
                  <w:tcBorders>
                    <w:top w:val="nil"/>
                    <w:left w:val="single" w:sz="8" w:space="0" w:color="auto"/>
                    <w:bottom w:val="single" w:sz="8" w:space="0" w:color="auto"/>
                    <w:right w:val="single" w:sz="8" w:space="0" w:color="auto"/>
                  </w:tcBorders>
                  <w:shd w:val="clear" w:color="auto" w:fill="auto"/>
                  <w:hideMark/>
                </w:tcPr>
                <w:p w:rsidR="00642D06" w:rsidRPr="00937850" w:rsidRDefault="00642D06" w:rsidP="00642D06">
                  <w:pPr>
                    <w:widowControl/>
                    <w:autoSpaceDE/>
                    <w:autoSpaceDN/>
                    <w:rPr>
                      <w:rFonts w:ascii="Calibri" w:eastAsia="Times New Roman" w:hAnsi="Calibri" w:cs="Times New Roman"/>
                      <w:color w:val="000000"/>
                      <w:lang w:val="en-GB" w:eastAsia="en-GB"/>
                    </w:rPr>
                  </w:pPr>
                  <w:r w:rsidRPr="00937850">
                    <w:rPr>
                      <w:rFonts w:ascii="Calibri" w:eastAsia="Times New Roman" w:hAnsi="Calibri" w:cs="Times New Roman"/>
                      <w:color w:val="000000"/>
                      <w:lang w:val="en-GB" w:eastAsia="en-GB"/>
                    </w:rPr>
                    <w:t> </w:t>
                  </w:r>
                </w:p>
              </w:tc>
              <w:tc>
                <w:tcPr>
                  <w:tcW w:w="106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c>
                <w:tcPr>
                  <w:tcW w:w="2280" w:type="dxa"/>
                  <w:tcBorders>
                    <w:top w:val="nil"/>
                    <w:left w:val="nil"/>
                    <w:bottom w:val="single" w:sz="8" w:space="0" w:color="auto"/>
                    <w:right w:val="single" w:sz="8" w:space="0" w:color="auto"/>
                  </w:tcBorders>
                  <w:shd w:val="clear" w:color="auto" w:fill="auto"/>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r w:rsidRPr="00937850">
                    <w:rPr>
                      <w:rFonts w:ascii="Calibri" w:eastAsia="Times New Roman" w:hAnsi="Calibri" w:cs="Times New Roman"/>
                      <w:color w:val="000000"/>
                      <w:sz w:val="20"/>
                      <w:szCs w:val="20"/>
                      <w:lang w:val="en-GB" w:eastAsia="en-GB"/>
                    </w:rPr>
                    <w:t>London weighting to be added where applicable</w:t>
                  </w:r>
                </w:p>
              </w:tc>
              <w:tc>
                <w:tcPr>
                  <w:tcW w:w="1500" w:type="dxa"/>
                  <w:vMerge/>
                  <w:tcBorders>
                    <w:top w:val="nil"/>
                    <w:left w:val="single" w:sz="8" w:space="0" w:color="auto"/>
                    <w:bottom w:val="single" w:sz="8" w:space="0" w:color="000000"/>
                    <w:right w:val="single" w:sz="8" w:space="0" w:color="auto"/>
                  </w:tcBorders>
                  <w:vAlign w:val="center"/>
                  <w:hideMark/>
                </w:tcPr>
                <w:p w:rsidR="00642D06" w:rsidRPr="00937850" w:rsidRDefault="00642D06" w:rsidP="00642D06">
                  <w:pPr>
                    <w:widowControl/>
                    <w:autoSpaceDE/>
                    <w:autoSpaceDN/>
                    <w:rPr>
                      <w:rFonts w:ascii="Calibri" w:eastAsia="Times New Roman" w:hAnsi="Calibri" w:cs="Times New Roman"/>
                      <w:color w:val="000000"/>
                      <w:sz w:val="20"/>
                      <w:szCs w:val="20"/>
                      <w:lang w:val="en-GB" w:eastAsia="en-GB"/>
                    </w:rPr>
                  </w:pPr>
                </w:p>
              </w:tc>
            </w:tr>
          </w:tbl>
          <w:p w:rsidR="00853E71" w:rsidRPr="008A7A62" w:rsidRDefault="00853E71">
            <w:pPr>
              <w:pStyle w:val="TableParagraph"/>
              <w:spacing w:before="158" w:line="280" w:lineRule="auto"/>
              <w:ind w:left="113" w:right="100" w:firstLine="3"/>
              <w:jc w:val="both"/>
              <w:rPr>
                <w:rFonts w:asciiTheme="minorHAnsi" w:hAnsiTheme="minorHAnsi" w:cstheme="minorHAnsi"/>
                <w:strike/>
                <w:sz w:val="20"/>
              </w:rPr>
            </w:pPr>
          </w:p>
          <w:p w:rsidR="00097C08" w:rsidRPr="008A7A62" w:rsidRDefault="00097C08">
            <w:pPr>
              <w:pStyle w:val="TableParagraph"/>
              <w:spacing w:before="158" w:line="280" w:lineRule="auto"/>
              <w:ind w:left="113" w:right="100" w:firstLine="3"/>
              <w:jc w:val="both"/>
              <w:rPr>
                <w:rFonts w:asciiTheme="minorHAnsi" w:hAnsiTheme="minorHAnsi" w:cstheme="minorHAnsi"/>
                <w:strike/>
                <w:sz w:val="20"/>
              </w:rPr>
            </w:pPr>
          </w:p>
        </w:tc>
      </w:tr>
    </w:tbl>
    <w:p w:rsidR="006626FF" w:rsidRPr="008A7A62" w:rsidRDefault="006626FF">
      <w:pPr>
        <w:rPr>
          <w:rFonts w:asciiTheme="minorHAnsi" w:hAnsiTheme="minorHAnsi" w:cstheme="minorHAnsi"/>
        </w:rPr>
      </w:pPr>
    </w:p>
    <w:p w:rsidR="006626FF" w:rsidRPr="008A7A62" w:rsidRDefault="006626FF" w:rsidP="006626FF">
      <w:pPr>
        <w:rPr>
          <w:rFonts w:asciiTheme="minorHAnsi" w:hAnsiTheme="minorHAnsi" w:cstheme="minorHAnsi"/>
        </w:rPr>
      </w:pPr>
    </w:p>
    <w:tbl>
      <w:tblPr>
        <w:tblW w:w="0" w:type="auto"/>
        <w:tblInd w:w="1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8348"/>
      </w:tblGrid>
      <w:tr w:rsidR="00853E71" w:rsidRPr="008A7A62" w:rsidTr="00034C3F">
        <w:trPr>
          <w:trHeight w:val="2207"/>
        </w:trPr>
        <w:tc>
          <w:tcPr>
            <w:tcW w:w="563" w:type="dxa"/>
          </w:tcPr>
          <w:p w:rsidR="00853E71" w:rsidRPr="008A7A62" w:rsidRDefault="00853E71">
            <w:pPr>
              <w:pStyle w:val="TableParagraph"/>
              <w:rPr>
                <w:rFonts w:asciiTheme="minorHAnsi" w:hAnsiTheme="minorHAnsi" w:cstheme="minorHAnsi"/>
                <w:sz w:val="20"/>
              </w:rPr>
            </w:pPr>
          </w:p>
          <w:p w:rsidR="006626FF" w:rsidRPr="008A7A62" w:rsidRDefault="006626FF">
            <w:pPr>
              <w:pStyle w:val="TableParagraph"/>
              <w:rPr>
                <w:rFonts w:asciiTheme="minorHAnsi" w:hAnsiTheme="minorHAnsi" w:cstheme="minorHAnsi"/>
                <w:sz w:val="20"/>
              </w:rPr>
            </w:pPr>
          </w:p>
        </w:tc>
        <w:tc>
          <w:tcPr>
            <w:tcW w:w="8348" w:type="dxa"/>
          </w:tcPr>
          <w:p w:rsidR="006626FF" w:rsidRPr="008A7A62" w:rsidRDefault="006626FF" w:rsidP="006626FF">
            <w:pPr>
              <w:pStyle w:val="TableParagraph"/>
              <w:spacing w:before="22" w:line="280" w:lineRule="auto"/>
              <w:ind w:right="241"/>
              <w:rPr>
                <w:rFonts w:asciiTheme="minorHAnsi" w:hAnsiTheme="minorHAnsi" w:cstheme="minorHAnsi"/>
                <w:b/>
                <w:color w:val="383B3B"/>
                <w:sz w:val="19"/>
                <w:szCs w:val="19"/>
              </w:rPr>
            </w:pPr>
            <w:r w:rsidRPr="008A7A62">
              <w:rPr>
                <w:rFonts w:asciiTheme="minorHAnsi" w:hAnsiTheme="minorHAnsi" w:cstheme="minorHAnsi"/>
                <w:b/>
                <w:color w:val="383B3B"/>
                <w:sz w:val="19"/>
                <w:szCs w:val="19"/>
              </w:rPr>
              <w:t xml:space="preserve">Exit Fees </w:t>
            </w:r>
          </w:p>
          <w:p w:rsidR="006626FF" w:rsidRPr="008A7A62" w:rsidRDefault="006626FF" w:rsidP="006626FF">
            <w:pPr>
              <w:pStyle w:val="TableParagraph"/>
              <w:spacing w:before="22" w:line="280" w:lineRule="auto"/>
              <w:ind w:right="241"/>
              <w:rPr>
                <w:rFonts w:asciiTheme="minorHAnsi" w:hAnsiTheme="minorHAnsi" w:cstheme="minorHAnsi"/>
                <w:color w:val="383B3B"/>
                <w:sz w:val="20"/>
              </w:rPr>
            </w:pPr>
          </w:p>
          <w:p w:rsidR="00853E71" w:rsidRPr="008A7A62" w:rsidRDefault="00CD2538" w:rsidP="006626FF">
            <w:pPr>
              <w:pStyle w:val="TableParagraph"/>
              <w:spacing w:before="22" w:line="280" w:lineRule="auto"/>
              <w:ind w:right="241"/>
              <w:rPr>
                <w:rFonts w:asciiTheme="minorHAnsi" w:hAnsiTheme="minorHAnsi" w:cstheme="minorHAnsi"/>
                <w:sz w:val="20"/>
              </w:rPr>
            </w:pPr>
            <w:r w:rsidRPr="008A7A62">
              <w:rPr>
                <w:rFonts w:asciiTheme="minorHAnsi" w:hAnsiTheme="minorHAnsi" w:cstheme="minorHAnsi"/>
                <w:color w:val="383B3B"/>
                <w:sz w:val="20"/>
              </w:rPr>
              <w:t xml:space="preserve">For the avoidance of doubt there are no exit fees at the end of the Agreement. </w:t>
            </w:r>
          </w:p>
          <w:p w:rsidR="00853E71" w:rsidRPr="008A7A62" w:rsidRDefault="00853E71">
            <w:pPr>
              <w:pStyle w:val="TableParagraph"/>
              <w:spacing w:before="9"/>
              <w:rPr>
                <w:rFonts w:asciiTheme="minorHAnsi" w:hAnsiTheme="minorHAnsi" w:cstheme="minorHAnsi"/>
                <w:sz w:val="21"/>
              </w:rPr>
            </w:pPr>
          </w:p>
          <w:p w:rsidR="00853E71" w:rsidRPr="008A7A62" w:rsidRDefault="00CD2538">
            <w:pPr>
              <w:pStyle w:val="TableParagraph"/>
              <w:ind w:left="129"/>
              <w:rPr>
                <w:rFonts w:asciiTheme="minorHAnsi" w:hAnsiTheme="minorHAnsi" w:cstheme="minorHAnsi"/>
                <w:b/>
                <w:sz w:val="19"/>
              </w:rPr>
            </w:pPr>
            <w:r w:rsidRPr="008A7A62">
              <w:rPr>
                <w:rFonts w:asciiTheme="minorHAnsi" w:hAnsiTheme="minorHAnsi" w:cstheme="minorHAnsi"/>
                <w:b/>
                <w:color w:val="383B3B"/>
                <w:w w:val="105"/>
                <w:sz w:val="19"/>
              </w:rPr>
              <w:t>Vetting</w:t>
            </w:r>
          </w:p>
          <w:p w:rsidR="00853E71" w:rsidRPr="008A7A62" w:rsidRDefault="00853E71">
            <w:pPr>
              <w:pStyle w:val="TableParagraph"/>
              <w:spacing w:before="6"/>
              <w:rPr>
                <w:rFonts w:asciiTheme="minorHAnsi" w:hAnsiTheme="minorHAnsi" w:cstheme="minorHAnsi"/>
                <w:sz w:val="24"/>
              </w:rPr>
            </w:pPr>
          </w:p>
          <w:p w:rsidR="00853E71" w:rsidRPr="008A7A62" w:rsidRDefault="00034C3F">
            <w:pPr>
              <w:pStyle w:val="TableParagraph"/>
              <w:spacing w:line="226" w:lineRule="exact"/>
              <w:ind w:left="126"/>
              <w:rPr>
                <w:rFonts w:asciiTheme="minorHAnsi" w:hAnsiTheme="minorHAnsi" w:cstheme="minorHAnsi"/>
                <w:sz w:val="20"/>
              </w:rPr>
            </w:pPr>
            <w:r w:rsidRPr="008A7A62">
              <w:rPr>
                <w:rFonts w:asciiTheme="minorHAnsi" w:hAnsiTheme="minorHAnsi" w:cstheme="minorHAnsi"/>
                <w:color w:val="383B3B"/>
                <w:w w:val="105"/>
                <w:sz w:val="20"/>
              </w:rPr>
              <w:t>As defined in clause 6 (security vetting) of the Framework Agreement.</w:t>
            </w:r>
          </w:p>
        </w:tc>
      </w:tr>
      <w:tr w:rsidR="00853E71" w:rsidRPr="008A7A62">
        <w:trPr>
          <w:trHeight w:val="345"/>
        </w:trPr>
        <w:tc>
          <w:tcPr>
            <w:tcW w:w="563" w:type="dxa"/>
            <w:tcBorders>
              <w:bottom w:val="nil"/>
            </w:tcBorders>
          </w:tcPr>
          <w:p w:rsidR="00853E71" w:rsidRPr="008A7A62" w:rsidRDefault="00CD2538">
            <w:pPr>
              <w:pStyle w:val="TableParagraph"/>
              <w:spacing w:before="14"/>
              <w:ind w:left="122"/>
              <w:rPr>
                <w:rFonts w:asciiTheme="minorHAnsi" w:hAnsiTheme="minorHAnsi" w:cstheme="minorHAnsi"/>
                <w:b/>
                <w:sz w:val="21"/>
              </w:rPr>
            </w:pPr>
            <w:r w:rsidRPr="008A7A62">
              <w:rPr>
                <w:rFonts w:asciiTheme="minorHAnsi" w:hAnsiTheme="minorHAnsi" w:cstheme="minorHAnsi"/>
                <w:b/>
                <w:color w:val="383B3B"/>
                <w:w w:val="110"/>
                <w:sz w:val="21"/>
              </w:rPr>
              <w:t>5.2</w:t>
            </w:r>
          </w:p>
        </w:tc>
        <w:tc>
          <w:tcPr>
            <w:tcW w:w="8348" w:type="dxa"/>
            <w:tcBorders>
              <w:bottom w:val="nil"/>
            </w:tcBorders>
          </w:tcPr>
          <w:p w:rsidR="00853E71" w:rsidRPr="008A7A62" w:rsidRDefault="00CD2538">
            <w:pPr>
              <w:pStyle w:val="TableParagraph"/>
              <w:spacing w:before="32"/>
              <w:ind w:left="120"/>
              <w:rPr>
                <w:rFonts w:asciiTheme="minorHAnsi" w:hAnsiTheme="minorHAnsi" w:cstheme="minorHAnsi"/>
                <w:b/>
                <w:sz w:val="19"/>
              </w:rPr>
            </w:pPr>
            <w:r w:rsidRPr="008A7A62">
              <w:rPr>
                <w:rFonts w:asciiTheme="minorHAnsi" w:hAnsiTheme="minorHAnsi" w:cstheme="minorHAnsi"/>
                <w:b/>
                <w:color w:val="383B3B"/>
                <w:sz w:val="19"/>
              </w:rPr>
              <w:t>Payment terms:</w:t>
            </w:r>
          </w:p>
        </w:tc>
      </w:tr>
      <w:tr w:rsidR="00853E71" w:rsidRPr="008A7A62" w:rsidTr="00034C3F">
        <w:trPr>
          <w:trHeight w:val="654"/>
        </w:trPr>
        <w:tc>
          <w:tcPr>
            <w:tcW w:w="563" w:type="dxa"/>
            <w:tcBorders>
              <w:top w:val="nil"/>
              <w:bottom w:val="nil"/>
            </w:tcBorders>
          </w:tcPr>
          <w:p w:rsidR="00853E71" w:rsidRPr="008A7A62" w:rsidRDefault="00853E71">
            <w:pPr>
              <w:pStyle w:val="TableParagraph"/>
              <w:rPr>
                <w:rFonts w:asciiTheme="minorHAnsi" w:hAnsiTheme="minorHAnsi" w:cstheme="minorHAnsi"/>
                <w:sz w:val="20"/>
              </w:rPr>
            </w:pPr>
          </w:p>
        </w:tc>
        <w:tc>
          <w:tcPr>
            <w:tcW w:w="8348" w:type="dxa"/>
            <w:tcBorders>
              <w:top w:val="nil"/>
              <w:bottom w:val="nil"/>
            </w:tcBorders>
          </w:tcPr>
          <w:p w:rsidR="008A7A62" w:rsidRPr="008A7A62" w:rsidRDefault="008A7A62" w:rsidP="00E10DBB">
            <w:pPr>
              <w:pStyle w:val="TableParagraph"/>
              <w:spacing w:before="66" w:line="280" w:lineRule="auto"/>
              <w:ind w:left="120" w:right="241" w:firstLine="9"/>
              <w:rPr>
                <w:rFonts w:asciiTheme="minorHAnsi" w:hAnsiTheme="minorHAnsi" w:cstheme="minorHAnsi"/>
                <w:sz w:val="20"/>
              </w:rPr>
            </w:pPr>
            <w:r w:rsidRPr="008A7A62">
              <w:rPr>
                <w:rFonts w:asciiTheme="minorHAnsi" w:hAnsiTheme="minorHAnsi" w:cstheme="minorHAnsi"/>
                <w:sz w:val="20"/>
              </w:rPr>
              <w:t>Payment of contractors is primarily the responsibility of our Finance Team, which is populated by experienced and dedicated payroll staff. For discrepancy issue resolution, they</w:t>
            </w:r>
            <w:r w:rsidR="00E10DBB">
              <w:rPr>
                <w:rFonts w:asciiTheme="minorHAnsi" w:hAnsiTheme="minorHAnsi" w:cstheme="minorHAnsi"/>
                <w:sz w:val="20"/>
              </w:rPr>
              <w:t xml:space="preserve"> will be supported by the CDT. </w:t>
            </w:r>
          </w:p>
          <w:p w:rsidR="00853E71" w:rsidRPr="008A7A62" w:rsidRDefault="008E657C" w:rsidP="008A7A62">
            <w:pPr>
              <w:pStyle w:val="TableParagraph"/>
              <w:spacing w:before="66" w:line="280" w:lineRule="auto"/>
              <w:ind w:left="120" w:right="241" w:firstLine="9"/>
              <w:rPr>
                <w:rFonts w:asciiTheme="minorHAnsi" w:hAnsiTheme="minorHAnsi" w:cstheme="minorHAnsi"/>
                <w:sz w:val="20"/>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853E71" w:rsidRPr="008A7A62" w:rsidTr="00034C3F">
        <w:trPr>
          <w:trHeight w:val="932"/>
        </w:trPr>
        <w:tc>
          <w:tcPr>
            <w:tcW w:w="563" w:type="dxa"/>
            <w:tcBorders>
              <w:top w:val="nil"/>
              <w:bottom w:val="single" w:sz="4" w:space="0" w:color="auto"/>
              <w:right w:val="single" w:sz="4" w:space="0" w:color="auto"/>
            </w:tcBorders>
          </w:tcPr>
          <w:p w:rsidR="00853E71" w:rsidRPr="008A7A62" w:rsidRDefault="00853E71">
            <w:pPr>
              <w:pStyle w:val="TableParagraph"/>
              <w:rPr>
                <w:rFonts w:asciiTheme="minorHAnsi" w:hAnsiTheme="minorHAnsi" w:cstheme="minorHAnsi"/>
                <w:sz w:val="20"/>
              </w:rPr>
            </w:pPr>
          </w:p>
        </w:tc>
        <w:tc>
          <w:tcPr>
            <w:tcW w:w="8348" w:type="dxa"/>
            <w:tcBorders>
              <w:top w:val="nil"/>
              <w:left w:val="single" w:sz="4" w:space="0" w:color="auto"/>
              <w:bottom w:val="single" w:sz="4" w:space="0" w:color="auto"/>
            </w:tcBorders>
          </w:tcPr>
          <w:p w:rsidR="00853E71" w:rsidRPr="008A7A62" w:rsidRDefault="00853E71">
            <w:pPr>
              <w:pStyle w:val="TableParagraph"/>
              <w:spacing w:before="66" w:line="283" w:lineRule="auto"/>
              <w:ind w:left="125" w:right="92" w:hanging="6"/>
              <w:jc w:val="both"/>
              <w:rPr>
                <w:rFonts w:asciiTheme="minorHAnsi" w:hAnsiTheme="minorHAnsi" w:cstheme="minorHAnsi"/>
                <w:sz w:val="20"/>
              </w:rPr>
            </w:pPr>
          </w:p>
        </w:tc>
      </w:tr>
    </w:tbl>
    <w:p w:rsidR="00853E71" w:rsidRPr="008A7A62" w:rsidRDefault="00853E71">
      <w:pPr>
        <w:pStyle w:val="BodyText"/>
        <w:spacing w:before="7"/>
        <w:rPr>
          <w:rFonts w:asciiTheme="minorHAnsi" w:hAnsiTheme="minorHAnsi" w:cstheme="minorHAnsi"/>
          <w:sz w:val="22"/>
        </w:rPr>
      </w:pPr>
    </w:p>
    <w:p w:rsidR="00853E71" w:rsidRPr="008A7A62" w:rsidRDefault="00853E71">
      <w:pPr>
        <w:pStyle w:val="BodyText"/>
        <w:ind w:left="114"/>
        <w:rPr>
          <w:rFonts w:asciiTheme="minorHAnsi" w:hAnsiTheme="minorHAnsi" w:cstheme="minorHAnsi"/>
        </w:rPr>
      </w:pPr>
    </w:p>
    <w:tbl>
      <w:tblPr>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4256"/>
        <w:gridCol w:w="4073"/>
      </w:tblGrid>
      <w:tr w:rsidR="00853E71" w:rsidRPr="008A7A62">
        <w:trPr>
          <w:trHeight w:val="1042"/>
        </w:trPr>
        <w:tc>
          <w:tcPr>
            <w:tcW w:w="563" w:type="dxa"/>
          </w:tcPr>
          <w:p w:rsidR="00853E71" w:rsidRPr="008A7A62" w:rsidRDefault="00CD2538">
            <w:pPr>
              <w:pStyle w:val="TableParagraph"/>
              <w:spacing w:before="9"/>
              <w:ind w:left="122"/>
              <w:rPr>
                <w:rFonts w:asciiTheme="minorHAnsi" w:hAnsiTheme="minorHAnsi" w:cstheme="minorHAnsi"/>
                <w:b/>
                <w:sz w:val="21"/>
              </w:rPr>
            </w:pPr>
            <w:r w:rsidRPr="008A7A62">
              <w:rPr>
                <w:rFonts w:asciiTheme="minorHAnsi" w:hAnsiTheme="minorHAnsi" w:cstheme="minorHAnsi"/>
                <w:b/>
                <w:color w:val="363A3A"/>
                <w:w w:val="110"/>
                <w:sz w:val="21"/>
              </w:rPr>
              <w:t>5.3</w:t>
            </w:r>
          </w:p>
        </w:tc>
        <w:tc>
          <w:tcPr>
            <w:tcW w:w="8329" w:type="dxa"/>
            <w:gridSpan w:val="2"/>
          </w:tcPr>
          <w:p w:rsidR="00853E71" w:rsidRPr="008A7A62" w:rsidRDefault="00CD2538">
            <w:pPr>
              <w:pStyle w:val="TableParagraph"/>
              <w:spacing w:before="27"/>
              <w:ind w:left="123"/>
              <w:rPr>
                <w:rFonts w:asciiTheme="minorHAnsi" w:hAnsiTheme="minorHAnsi" w:cstheme="minorHAnsi"/>
                <w:sz w:val="19"/>
              </w:rPr>
            </w:pPr>
            <w:r w:rsidRPr="008A7A62">
              <w:rPr>
                <w:rFonts w:asciiTheme="minorHAnsi" w:hAnsiTheme="minorHAnsi" w:cstheme="minorHAnsi"/>
                <w:color w:val="363A3A"/>
                <w:w w:val="105"/>
                <w:sz w:val="19"/>
              </w:rPr>
              <w:t>Reimbursable Expenses</w:t>
            </w:r>
          </w:p>
          <w:p w:rsidR="00853E71" w:rsidRPr="008A7A62" w:rsidRDefault="00022688">
            <w:pPr>
              <w:pStyle w:val="TableParagraph"/>
              <w:spacing w:before="171" w:line="295" w:lineRule="auto"/>
              <w:ind w:left="127" w:firstLine="2"/>
              <w:rPr>
                <w:rFonts w:asciiTheme="minorHAnsi" w:hAnsiTheme="minorHAnsi" w:cstheme="minorHAnsi"/>
                <w:sz w:val="19"/>
              </w:rPr>
            </w:pPr>
            <w:r w:rsidRPr="008A7A62">
              <w:rPr>
                <w:rFonts w:asciiTheme="minorHAnsi" w:hAnsiTheme="minorHAnsi" w:cstheme="minorHAnsi"/>
                <w:color w:val="363A3A"/>
                <w:w w:val="105"/>
                <w:sz w:val="19"/>
              </w:rPr>
              <w:t>N/a</w:t>
            </w:r>
          </w:p>
        </w:tc>
      </w:tr>
      <w:tr w:rsidR="00853E71" w:rsidRPr="008A7A62">
        <w:trPr>
          <w:trHeight w:val="2470"/>
        </w:trPr>
        <w:tc>
          <w:tcPr>
            <w:tcW w:w="563" w:type="dxa"/>
          </w:tcPr>
          <w:p w:rsidR="00853E71" w:rsidRPr="008A7A62" w:rsidRDefault="00CD2538">
            <w:pPr>
              <w:pStyle w:val="TableParagraph"/>
              <w:spacing w:before="9"/>
              <w:ind w:left="122"/>
              <w:rPr>
                <w:rFonts w:asciiTheme="minorHAnsi" w:hAnsiTheme="minorHAnsi" w:cstheme="minorHAnsi"/>
                <w:b/>
                <w:sz w:val="21"/>
              </w:rPr>
            </w:pPr>
            <w:r w:rsidRPr="008A7A62">
              <w:rPr>
                <w:rFonts w:asciiTheme="minorHAnsi" w:hAnsiTheme="minorHAnsi" w:cstheme="minorHAnsi"/>
                <w:b/>
                <w:color w:val="363A3A"/>
                <w:w w:val="110"/>
                <w:sz w:val="21"/>
              </w:rPr>
              <w:t>5.4</w:t>
            </w:r>
          </w:p>
        </w:tc>
        <w:tc>
          <w:tcPr>
            <w:tcW w:w="4256" w:type="dxa"/>
          </w:tcPr>
          <w:p w:rsidR="00853E71" w:rsidRPr="008A7A62" w:rsidRDefault="00CD2538">
            <w:pPr>
              <w:pStyle w:val="TableParagraph"/>
              <w:spacing w:before="27"/>
              <w:ind w:left="124"/>
              <w:rPr>
                <w:rFonts w:asciiTheme="minorHAnsi" w:hAnsiTheme="minorHAnsi" w:cstheme="minorHAnsi"/>
                <w:sz w:val="19"/>
              </w:rPr>
            </w:pPr>
            <w:r w:rsidRPr="008A7A62">
              <w:rPr>
                <w:rFonts w:asciiTheme="minorHAnsi" w:hAnsiTheme="minorHAnsi" w:cstheme="minorHAnsi"/>
                <w:w w:val="110"/>
                <w:sz w:val="19"/>
              </w:rPr>
              <w:t>Customer billing address</w:t>
            </w:r>
          </w:p>
        </w:tc>
        <w:tc>
          <w:tcPr>
            <w:tcW w:w="4073" w:type="dxa"/>
          </w:tcPr>
          <w:p w:rsidR="00974E75" w:rsidRPr="008A7A62" w:rsidRDefault="00974E75" w:rsidP="00974E75">
            <w:pPr>
              <w:pStyle w:val="TableParagraph"/>
              <w:spacing w:before="32"/>
              <w:ind w:left="119"/>
              <w:rPr>
                <w:rFonts w:asciiTheme="minorHAnsi" w:hAnsiTheme="minorHAnsi" w:cstheme="minorHAnsi"/>
                <w:w w:val="95"/>
                <w:sz w:val="19"/>
              </w:rPr>
            </w:pPr>
            <w:r w:rsidRPr="008A7A62">
              <w:rPr>
                <w:rFonts w:asciiTheme="minorHAnsi" w:hAnsiTheme="minorHAnsi" w:cstheme="minorHAnsi"/>
                <w:w w:val="95"/>
                <w:sz w:val="19"/>
              </w:rPr>
              <w:t xml:space="preserve">SSCL – National Offender Management Service </w:t>
            </w:r>
          </w:p>
          <w:p w:rsidR="00974E75" w:rsidRPr="008A7A62" w:rsidRDefault="00974E75" w:rsidP="00974E75">
            <w:pPr>
              <w:pStyle w:val="TableParagraph"/>
              <w:spacing w:before="32"/>
              <w:ind w:left="119"/>
              <w:rPr>
                <w:rFonts w:asciiTheme="minorHAnsi" w:hAnsiTheme="minorHAnsi" w:cstheme="minorHAnsi"/>
                <w:w w:val="95"/>
                <w:sz w:val="19"/>
              </w:rPr>
            </w:pPr>
            <w:r w:rsidRPr="008A7A62">
              <w:rPr>
                <w:rFonts w:asciiTheme="minorHAnsi" w:hAnsiTheme="minorHAnsi" w:cstheme="minorHAnsi"/>
                <w:w w:val="95"/>
                <w:sz w:val="19"/>
              </w:rPr>
              <w:t xml:space="preserve">PO Box 741 </w:t>
            </w:r>
          </w:p>
          <w:p w:rsidR="00974E75" w:rsidRPr="008A7A62" w:rsidRDefault="00974E75" w:rsidP="00974E75">
            <w:pPr>
              <w:pStyle w:val="TableParagraph"/>
              <w:spacing w:before="32"/>
              <w:ind w:left="119"/>
              <w:rPr>
                <w:rFonts w:asciiTheme="minorHAnsi" w:hAnsiTheme="minorHAnsi" w:cstheme="minorHAnsi"/>
                <w:w w:val="95"/>
                <w:sz w:val="19"/>
              </w:rPr>
            </w:pPr>
            <w:r w:rsidRPr="008A7A62">
              <w:rPr>
                <w:rFonts w:asciiTheme="minorHAnsi" w:hAnsiTheme="minorHAnsi" w:cstheme="minorHAnsi"/>
                <w:w w:val="95"/>
                <w:sz w:val="19"/>
              </w:rPr>
              <w:t xml:space="preserve">Newport </w:t>
            </w:r>
          </w:p>
          <w:p w:rsidR="00974E75" w:rsidRPr="008A7A62" w:rsidRDefault="00974E75" w:rsidP="00974E75">
            <w:pPr>
              <w:pStyle w:val="TableParagraph"/>
              <w:spacing w:before="32"/>
              <w:ind w:left="119"/>
              <w:rPr>
                <w:rFonts w:asciiTheme="minorHAnsi" w:hAnsiTheme="minorHAnsi" w:cstheme="minorHAnsi"/>
                <w:w w:val="95"/>
                <w:sz w:val="19"/>
              </w:rPr>
            </w:pPr>
            <w:r w:rsidRPr="008A7A62">
              <w:rPr>
                <w:rFonts w:asciiTheme="minorHAnsi" w:hAnsiTheme="minorHAnsi" w:cstheme="minorHAnsi"/>
                <w:w w:val="95"/>
                <w:sz w:val="19"/>
              </w:rPr>
              <w:t xml:space="preserve">Gwent </w:t>
            </w:r>
          </w:p>
          <w:p w:rsidR="00853E71" w:rsidRPr="008A7A62" w:rsidRDefault="00974E75" w:rsidP="00974E75">
            <w:pPr>
              <w:pStyle w:val="TableParagraph"/>
              <w:spacing w:line="194" w:lineRule="exact"/>
              <w:ind w:left="120"/>
              <w:rPr>
                <w:rFonts w:asciiTheme="minorHAnsi" w:hAnsiTheme="minorHAnsi" w:cstheme="minorHAnsi"/>
                <w:w w:val="95"/>
                <w:sz w:val="19"/>
              </w:rPr>
            </w:pPr>
            <w:r w:rsidRPr="008A7A62">
              <w:rPr>
                <w:rFonts w:asciiTheme="minorHAnsi" w:hAnsiTheme="minorHAnsi" w:cstheme="minorHAnsi"/>
                <w:w w:val="95"/>
                <w:sz w:val="19"/>
              </w:rPr>
              <w:t>NP10 8FZ</w:t>
            </w:r>
          </w:p>
          <w:p w:rsidR="00974E75" w:rsidRPr="008A7A62" w:rsidRDefault="00974E75" w:rsidP="00974E75">
            <w:pPr>
              <w:pStyle w:val="TableParagraph"/>
              <w:spacing w:line="194" w:lineRule="exact"/>
              <w:ind w:left="120"/>
              <w:rPr>
                <w:rFonts w:asciiTheme="minorHAnsi" w:hAnsiTheme="minorHAnsi" w:cstheme="minorHAnsi"/>
                <w:w w:val="95"/>
                <w:sz w:val="19"/>
              </w:rPr>
            </w:pPr>
          </w:p>
          <w:p w:rsidR="00974E75" w:rsidRPr="008A7A62" w:rsidRDefault="008E657C" w:rsidP="00974E75">
            <w:pPr>
              <w:pStyle w:val="TableParagraph"/>
              <w:spacing w:line="194" w:lineRule="exact"/>
              <w:ind w:left="120"/>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r>
    </w:tbl>
    <w:p w:rsidR="00853E71" w:rsidRPr="008A7A62" w:rsidRDefault="00853E71">
      <w:pPr>
        <w:pStyle w:val="BodyText"/>
        <w:spacing w:before="2"/>
        <w:rPr>
          <w:rFonts w:asciiTheme="minorHAnsi" w:hAnsiTheme="minorHAnsi" w:cstheme="minorHAnsi"/>
          <w:sz w:val="19"/>
        </w:rPr>
      </w:pPr>
    </w:p>
    <w:p w:rsidR="00853E71" w:rsidRPr="008A7A62" w:rsidRDefault="00CD2538">
      <w:pPr>
        <w:spacing w:before="95"/>
        <w:ind w:left="1389"/>
        <w:rPr>
          <w:rFonts w:asciiTheme="minorHAnsi" w:hAnsiTheme="minorHAnsi" w:cstheme="minorHAnsi"/>
          <w:b/>
          <w:sz w:val="18"/>
        </w:rPr>
      </w:pPr>
      <w:r w:rsidRPr="008A7A62">
        <w:rPr>
          <w:rFonts w:asciiTheme="minorHAnsi" w:hAnsiTheme="minorHAnsi" w:cstheme="minorHAnsi"/>
          <w:b/>
          <w:color w:val="363A3A"/>
          <w:sz w:val="18"/>
        </w:rPr>
        <w:t>LIABILITY AND INSURANCE</w:t>
      </w:r>
    </w:p>
    <w:p w:rsidR="00853E71" w:rsidRPr="008A7A62" w:rsidRDefault="00853E71">
      <w:pPr>
        <w:pStyle w:val="BodyText"/>
        <w:spacing w:before="5"/>
        <w:rPr>
          <w:rFonts w:asciiTheme="minorHAnsi" w:hAnsiTheme="minorHAnsi" w:cstheme="minorHAnsi"/>
          <w:b/>
          <w:sz w:val="24"/>
        </w:rPr>
      </w:pPr>
    </w:p>
    <w:tbl>
      <w:tblPr>
        <w:tblW w:w="8901" w:type="dxa"/>
        <w:tblInd w:w="1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
        <w:gridCol w:w="8343"/>
      </w:tblGrid>
      <w:tr w:rsidR="00603414" w:rsidRPr="008A7A62" w:rsidTr="00603414">
        <w:trPr>
          <w:trHeight w:val="728"/>
        </w:trPr>
        <w:tc>
          <w:tcPr>
            <w:tcW w:w="558" w:type="dxa"/>
          </w:tcPr>
          <w:p w:rsidR="00603414" w:rsidRPr="008A7A62" w:rsidRDefault="00603414">
            <w:pPr>
              <w:pStyle w:val="TableParagraph"/>
              <w:spacing w:before="49"/>
              <w:ind w:left="76" w:right="115"/>
              <w:jc w:val="center"/>
              <w:rPr>
                <w:rFonts w:asciiTheme="minorHAnsi" w:hAnsiTheme="minorHAnsi" w:cstheme="minorHAnsi"/>
                <w:b/>
                <w:sz w:val="18"/>
              </w:rPr>
            </w:pPr>
            <w:r w:rsidRPr="008A7A62">
              <w:rPr>
                <w:rFonts w:asciiTheme="minorHAnsi" w:hAnsiTheme="minorHAnsi" w:cstheme="minorHAnsi"/>
                <w:b/>
                <w:color w:val="363A3A"/>
                <w:w w:val="110"/>
                <w:sz w:val="21"/>
              </w:rPr>
              <w:t>6.1</w:t>
            </w:r>
          </w:p>
        </w:tc>
        <w:tc>
          <w:tcPr>
            <w:tcW w:w="8343" w:type="dxa"/>
          </w:tcPr>
          <w:p w:rsidR="00603414" w:rsidRPr="008A7A62" w:rsidRDefault="00603414">
            <w:pPr>
              <w:pStyle w:val="TableParagraph"/>
              <w:spacing w:line="290" w:lineRule="auto"/>
              <w:ind w:left="125" w:right="86" w:hanging="1"/>
              <w:jc w:val="both"/>
              <w:rPr>
                <w:rFonts w:asciiTheme="minorHAnsi" w:hAnsiTheme="minorHAnsi" w:cstheme="minorHAnsi"/>
                <w:sz w:val="19"/>
              </w:rPr>
            </w:pPr>
            <w:r w:rsidRPr="008A7A62">
              <w:rPr>
                <w:rFonts w:asciiTheme="minorHAnsi" w:hAnsiTheme="minorHAnsi" w:cstheme="minorHAnsi"/>
                <w:b/>
                <w:color w:val="363A3A"/>
                <w:w w:val="105"/>
                <w:sz w:val="18"/>
              </w:rPr>
              <w:t xml:space="preserve">Service Provider's limitation of Liability </w:t>
            </w:r>
            <w:r w:rsidRPr="008A7A62">
              <w:rPr>
                <w:rFonts w:asciiTheme="minorHAnsi" w:hAnsiTheme="minorHAnsi" w:cstheme="minorHAnsi"/>
                <w:color w:val="363A3A"/>
                <w:w w:val="105"/>
                <w:sz w:val="19"/>
              </w:rPr>
              <w:t>As defined in Clause 30 of the Framework Agreement.</w:t>
            </w:r>
          </w:p>
        </w:tc>
      </w:tr>
    </w:tbl>
    <w:p w:rsidR="00603414" w:rsidRPr="008A7A62" w:rsidRDefault="00603414">
      <w:pPr>
        <w:ind w:left="1380"/>
        <w:rPr>
          <w:rFonts w:asciiTheme="minorHAnsi" w:hAnsiTheme="minorHAnsi" w:cstheme="minorHAnsi"/>
          <w:b/>
          <w:color w:val="363A3A"/>
          <w:w w:val="105"/>
          <w:sz w:val="18"/>
        </w:rPr>
      </w:pPr>
    </w:p>
    <w:p w:rsidR="00853E71" w:rsidRPr="008A7A62" w:rsidRDefault="00CD2538">
      <w:pPr>
        <w:ind w:left="1380"/>
        <w:rPr>
          <w:rFonts w:asciiTheme="minorHAnsi" w:hAnsiTheme="minorHAnsi" w:cstheme="minorHAnsi"/>
          <w:b/>
          <w:sz w:val="18"/>
        </w:rPr>
      </w:pPr>
      <w:r w:rsidRPr="008A7A62">
        <w:rPr>
          <w:rFonts w:asciiTheme="minorHAnsi" w:hAnsiTheme="minorHAnsi" w:cstheme="minorHAnsi"/>
          <w:b/>
          <w:color w:val="363A3A"/>
          <w:w w:val="105"/>
          <w:sz w:val="18"/>
        </w:rPr>
        <w:t>TERMINATION AND EXIT</w:t>
      </w:r>
    </w:p>
    <w:p w:rsidR="00853E71" w:rsidRPr="008A7A62" w:rsidRDefault="00853E71">
      <w:pPr>
        <w:pStyle w:val="BodyText"/>
        <w:spacing w:before="6"/>
        <w:rPr>
          <w:rFonts w:asciiTheme="minorHAnsi" w:hAnsiTheme="minorHAnsi" w:cstheme="minorHAnsi"/>
          <w:b/>
          <w:sz w:val="24"/>
        </w:rPr>
      </w:pPr>
    </w:p>
    <w:tbl>
      <w:tblPr>
        <w:tblW w:w="0" w:type="auto"/>
        <w:tblInd w:w="1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8342"/>
      </w:tblGrid>
      <w:tr w:rsidR="00853E71" w:rsidRPr="008A7A62">
        <w:trPr>
          <w:trHeight w:val="388"/>
        </w:trPr>
        <w:tc>
          <w:tcPr>
            <w:tcW w:w="567" w:type="dxa"/>
          </w:tcPr>
          <w:p w:rsidR="00853E71" w:rsidRPr="008A7A62" w:rsidRDefault="00CD2538">
            <w:pPr>
              <w:pStyle w:val="TableParagraph"/>
              <w:spacing w:before="35"/>
              <w:ind w:left="72" w:right="100"/>
              <w:jc w:val="center"/>
              <w:rPr>
                <w:rFonts w:asciiTheme="minorHAnsi" w:hAnsiTheme="minorHAnsi" w:cstheme="minorHAnsi"/>
                <w:b/>
              </w:rPr>
            </w:pPr>
            <w:r w:rsidRPr="008A7A62">
              <w:rPr>
                <w:rFonts w:asciiTheme="minorHAnsi" w:hAnsiTheme="minorHAnsi" w:cstheme="minorHAnsi"/>
                <w:b/>
                <w:color w:val="363A3A"/>
                <w:w w:val="80"/>
              </w:rPr>
              <w:t>7.1</w:t>
            </w:r>
          </w:p>
        </w:tc>
        <w:tc>
          <w:tcPr>
            <w:tcW w:w="8342" w:type="dxa"/>
          </w:tcPr>
          <w:p w:rsidR="00853E71" w:rsidRPr="008A7A62" w:rsidRDefault="00CD2538">
            <w:pPr>
              <w:pStyle w:val="TableParagraph"/>
              <w:spacing w:before="40"/>
              <w:ind w:left="121"/>
              <w:rPr>
                <w:rFonts w:asciiTheme="minorHAnsi" w:hAnsiTheme="minorHAnsi" w:cstheme="minorHAnsi"/>
                <w:sz w:val="19"/>
              </w:rPr>
            </w:pPr>
            <w:r w:rsidRPr="008A7A62">
              <w:rPr>
                <w:rFonts w:asciiTheme="minorHAnsi" w:hAnsiTheme="minorHAnsi" w:cstheme="minorHAnsi"/>
                <w:b/>
                <w:color w:val="363A3A"/>
                <w:w w:val="105"/>
                <w:sz w:val="18"/>
              </w:rPr>
              <w:t xml:space="preserve">Termination on material Default </w:t>
            </w:r>
            <w:r w:rsidRPr="008A7A62">
              <w:rPr>
                <w:rFonts w:asciiTheme="minorHAnsi" w:hAnsiTheme="minorHAnsi" w:cstheme="minorHAnsi"/>
                <w:color w:val="363A3A"/>
                <w:w w:val="105"/>
                <w:sz w:val="19"/>
              </w:rPr>
              <w:t xml:space="preserve">As </w:t>
            </w:r>
            <w:r w:rsidR="00E502B3" w:rsidRPr="008A7A62">
              <w:rPr>
                <w:rFonts w:asciiTheme="minorHAnsi" w:hAnsiTheme="minorHAnsi" w:cstheme="minorHAnsi"/>
                <w:color w:val="363A3A"/>
                <w:w w:val="105"/>
                <w:sz w:val="19"/>
              </w:rPr>
              <w:t>defined in Clause 27.8</w:t>
            </w:r>
            <w:r w:rsidRPr="008A7A62">
              <w:rPr>
                <w:rFonts w:asciiTheme="minorHAnsi" w:hAnsiTheme="minorHAnsi" w:cstheme="minorHAnsi"/>
                <w:color w:val="363A3A"/>
                <w:w w:val="105"/>
                <w:sz w:val="19"/>
              </w:rPr>
              <w:t xml:space="preserve"> of the </w:t>
            </w:r>
            <w:r w:rsidR="00E502B3" w:rsidRPr="008A7A62">
              <w:rPr>
                <w:rFonts w:asciiTheme="minorHAnsi" w:hAnsiTheme="minorHAnsi" w:cstheme="minorHAnsi"/>
                <w:color w:val="363A3A"/>
                <w:w w:val="105"/>
                <w:sz w:val="19"/>
              </w:rPr>
              <w:t>Framework Agreement</w:t>
            </w:r>
          </w:p>
        </w:tc>
      </w:tr>
      <w:tr w:rsidR="00853E71" w:rsidRPr="008A7A62">
        <w:trPr>
          <w:trHeight w:val="384"/>
        </w:trPr>
        <w:tc>
          <w:tcPr>
            <w:tcW w:w="567" w:type="dxa"/>
          </w:tcPr>
          <w:p w:rsidR="00853E71" w:rsidRPr="008A7A62" w:rsidRDefault="00CD2538">
            <w:pPr>
              <w:pStyle w:val="TableParagraph"/>
              <w:spacing w:before="30"/>
              <w:ind w:left="71" w:right="100"/>
              <w:jc w:val="center"/>
              <w:rPr>
                <w:rFonts w:asciiTheme="minorHAnsi" w:hAnsiTheme="minorHAnsi" w:cstheme="minorHAnsi"/>
                <w:b/>
              </w:rPr>
            </w:pPr>
            <w:r w:rsidRPr="008A7A62">
              <w:rPr>
                <w:rFonts w:asciiTheme="minorHAnsi" w:hAnsiTheme="minorHAnsi" w:cstheme="minorHAnsi"/>
                <w:b/>
                <w:w w:val="85"/>
              </w:rPr>
              <w:t>7.2</w:t>
            </w:r>
          </w:p>
        </w:tc>
        <w:tc>
          <w:tcPr>
            <w:tcW w:w="8342" w:type="dxa"/>
          </w:tcPr>
          <w:p w:rsidR="00853E71" w:rsidRPr="008A7A62" w:rsidRDefault="00CD2538">
            <w:pPr>
              <w:pStyle w:val="TableParagraph"/>
              <w:spacing w:before="40"/>
              <w:ind w:left="121"/>
              <w:rPr>
                <w:rFonts w:asciiTheme="minorHAnsi" w:hAnsiTheme="minorHAnsi" w:cstheme="minorHAnsi"/>
                <w:sz w:val="19"/>
              </w:rPr>
            </w:pPr>
            <w:r w:rsidRPr="008A7A62">
              <w:rPr>
                <w:rFonts w:asciiTheme="minorHAnsi" w:hAnsiTheme="minorHAnsi" w:cstheme="minorHAnsi"/>
                <w:b/>
                <w:w w:val="110"/>
                <w:sz w:val="18"/>
              </w:rPr>
              <w:t>Termination</w:t>
            </w:r>
            <w:r w:rsidRPr="008A7A62">
              <w:rPr>
                <w:rFonts w:asciiTheme="minorHAnsi" w:hAnsiTheme="minorHAnsi" w:cstheme="minorHAnsi"/>
                <w:b/>
                <w:spacing w:val="-9"/>
                <w:w w:val="110"/>
                <w:sz w:val="18"/>
              </w:rPr>
              <w:t xml:space="preserve"> </w:t>
            </w:r>
            <w:r w:rsidRPr="008A7A62">
              <w:rPr>
                <w:rFonts w:asciiTheme="minorHAnsi" w:hAnsiTheme="minorHAnsi" w:cstheme="minorHAnsi"/>
                <w:b/>
                <w:w w:val="110"/>
                <w:sz w:val="18"/>
              </w:rPr>
              <w:t>without</w:t>
            </w:r>
            <w:r w:rsidRPr="008A7A62">
              <w:rPr>
                <w:rFonts w:asciiTheme="minorHAnsi" w:hAnsiTheme="minorHAnsi" w:cstheme="minorHAnsi"/>
                <w:b/>
                <w:spacing w:val="-19"/>
                <w:w w:val="110"/>
                <w:sz w:val="18"/>
              </w:rPr>
              <w:t xml:space="preserve"> </w:t>
            </w:r>
            <w:r w:rsidRPr="008A7A62">
              <w:rPr>
                <w:rFonts w:asciiTheme="minorHAnsi" w:hAnsiTheme="minorHAnsi" w:cstheme="minorHAnsi"/>
                <w:b/>
                <w:w w:val="110"/>
                <w:sz w:val="18"/>
              </w:rPr>
              <w:t>cause</w:t>
            </w:r>
            <w:r w:rsidRPr="008A7A62">
              <w:rPr>
                <w:rFonts w:asciiTheme="minorHAnsi" w:hAnsiTheme="minorHAnsi" w:cstheme="minorHAnsi"/>
                <w:b/>
                <w:spacing w:val="-18"/>
                <w:w w:val="110"/>
                <w:sz w:val="18"/>
              </w:rPr>
              <w:t xml:space="preserve"> </w:t>
            </w:r>
            <w:r w:rsidRPr="008A7A62">
              <w:rPr>
                <w:rFonts w:asciiTheme="minorHAnsi" w:hAnsiTheme="minorHAnsi" w:cstheme="minorHAnsi"/>
                <w:b/>
                <w:w w:val="110"/>
                <w:sz w:val="18"/>
              </w:rPr>
              <w:t>notice</w:t>
            </w:r>
            <w:r w:rsidRPr="008A7A62">
              <w:rPr>
                <w:rFonts w:asciiTheme="minorHAnsi" w:hAnsiTheme="minorHAnsi" w:cstheme="minorHAnsi"/>
                <w:b/>
                <w:spacing w:val="-15"/>
                <w:w w:val="110"/>
                <w:sz w:val="18"/>
              </w:rPr>
              <w:t xml:space="preserve"> </w:t>
            </w:r>
            <w:r w:rsidRPr="008A7A62">
              <w:rPr>
                <w:rFonts w:asciiTheme="minorHAnsi" w:hAnsiTheme="minorHAnsi" w:cstheme="minorHAnsi"/>
                <w:b/>
                <w:w w:val="110"/>
                <w:sz w:val="18"/>
              </w:rPr>
              <w:t>period</w:t>
            </w:r>
            <w:r w:rsidRPr="008A7A62">
              <w:rPr>
                <w:rFonts w:asciiTheme="minorHAnsi" w:hAnsiTheme="minorHAnsi" w:cstheme="minorHAnsi"/>
                <w:b/>
                <w:spacing w:val="-16"/>
                <w:w w:val="110"/>
                <w:sz w:val="18"/>
              </w:rPr>
              <w:t xml:space="preserve"> </w:t>
            </w:r>
            <w:proofErr w:type="gramStart"/>
            <w:r w:rsidR="00603414" w:rsidRPr="008A7A62">
              <w:rPr>
                <w:rFonts w:asciiTheme="minorHAnsi" w:hAnsiTheme="minorHAnsi" w:cstheme="minorHAnsi"/>
                <w:w w:val="105"/>
                <w:sz w:val="19"/>
              </w:rPr>
              <w:t>As</w:t>
            </w:r>
            <w:proofErr w:type="gramEnd"/>
            <w:r w:rsidR="00603414" w:rsidRPr="008A7A62">
              <w:rPr>
                <w:rFonts w:asciiTheme="minorHAnsi" w:hAnsiTheme="minorHAnsi" w:cstheme="minorHAnsi"/>
                <w:w w:val="105"/>
                <w:sz w:val="19"/>
              </w:rPr>
              <w:t xml:space="preserve"> defined in Clause 27.12 of the Framework Agreement</w:t>
            </w:r>
          </w:p>
        </w:tc>
      </w:tr>
      <w:tr w:rsidR="00853E71" w:rsidRPr="008A7A62">
        <w:trPr>
          <w:trHeight w:val="384"/>
        </w:trPr>
        <w:tc>
          <w:tcPr>
            <w:tcW w:w="567" w:type="dxa"/>
          </w:tcPr>
          <w:p w:rsidR="00853E71" w:rsidRPr="008A7A62" w:rsidRDefault="00CD2538">
            <w:pPr>
              <w:pStyle w:val="TableParagraph"/>
              <w:spacing w:before="35"/>
              <w:ind w:left="72" w:right="100"/>
              <w:jc w:val="center"/>
              <w:rPr>
                <w:rFonts w:asciiTheme="minorHAnsi" w:hAnsiTheme="minorHAnsi" w:cstheme="minorHAnsi"/>
                <w:b/>
              </w:rPr>
            </w:pPr>
            <w:r w:rsidRPr="008A7A62">
              <w:rPr>
                <w:rFonts w:asciiTheme="minorHAnsi" w:hAnsiTheme="minorHAnsi" w:cstheme="minorHAnsi"/>
                <w:b/>
                <w:color w:val="363A3A"/>
                <w:w w:val="80"/>
              </w:rPr>
              <w:t>7.3</w:t>
            </w:r>
          </w:p>
        </w:tc>
        <w:tc>
          <w:tcPr>
            <w:tcW w:w="8342" w:type="dxa"/>
          </w:tcPr>
          <w:p w:rsidR="00853E71" w:rsidRPr="008A7A62" w:rsidRDefault="00CD2538">
            <w:pPr>
              <w:pStyle w:val="TableParagraph"/>
              <w:spacing w:before="40"/>
              <w:ind w:left="126"/>
              <w:rPr>
                <w:rFonts w:asciiTheme="minorHAnsi" w:hAnsiTheme="minorHAnsi" w:cstheme="minorHAnsi"/>
                <w:sz w:val="19"/>
              </w:rPr>
            </w:pPr>
            <w:r w:rsidRPr="008A7A62">
              <w:rPr>
                <w:rFonts w:asciiTheme="minorHAnsi" w:hAnsiTheme="minorHAnsi" w:cstheme="minorHAnsi"/>
                <w:b/>
                <w:color w:val="363A3A"/>
                <w:w w:val="105"/>
                <w:sz w:val="18"/>
              </w:rPr>
              <w:t xml:space="preserve">Undisputed Sums Limit: </w:t>
            </w:r>
            <w:r w:rsidRPr="008A7A62">
              <w:rPr>
                <w:rFonts w:asciiTheme="minorHAnsi" w:hAnsiTheme="minorHAnsi" w:cstheme="minorHAnsi"/>
                <w:color w:val="363A3A"/>
                <w:w w:val="105"/>
                <w:sz w:val="19"/>
              </w:rPr>
              <w:t xml:space="preserve">As defined Clause </w:t>
            </w:r>
            <w:r w:rsidR="00E502B3" w:rsidRPr="008A7A62">
              <w:rPr>
                <w:rFonts w:asciiTheme="minorHAnsi" w:hAnsiTheme="minorHAnsi" w:cstheme="minorHAnsi"/>
                <w:color w:val="363A3A"/>
                <w:w w:val="105"/>
                <w:sz w:val="19"/>
              </w:rPr>
              <w:t xml:space="preserve">32.8 </w:t>
            </w:r>
            <w:r w:rsidRPr="008A7A62">
              <w:rPr>
                <w:rFonts w:asciiTheme="minorHAnsi" w:hAnsiTheme="minorHAnsi" w:cstheme="minorHAnsi"/>
                <w:color w:val="363A3A"/>
                <w:w w:val="105"/>
                <w:sz w:val="19"/>
              </w:rPr>
              <w:t xml:space="preserve">of the </w:t>
            </w:r>
            <w:r w:rsidR="00E502B3" w:rsidRPr="008A7A62">
              <w:rPr>
                <w:rFonts w:asciiTheme="minorHAnsi" w:hAnsiTheme="minorHAnsi" w:cstheme="minorHAnsi"/>
                <w:color w:val="363A3A"/>
                <w:w w:val="105"/>
                <w:sz w:val="19"/>
              </w:rPr>
              <w:t>Framework Agreement</w:t>
            </w:r>
          </w:p>
        </w:tc>
      </w:tr>
      <w:tr w:rsidR="00853E71" w:rsidRPr="008A7A62">
        <w:trPr>
          <w:trHeight w:val="778"/>
        </w:trPr>
        <w:tc>
          <w:tcPr>
            <w:tcW w:w="567" w:type="dxa"/>
          </w:tcPr>
          <w:p w:rsidR="00853E71" w:rsidRPr="008A7A62" w:rsidRDefault="00CD2538">
            <w:pPr>
              <w:pStyle w:val="TableParagraph"/>
              <w:spacing w:before="35"/>
              <w:ind w:left="73" w:right="99"/>
              <w:jc w:val="center"/>
              <w:rPr>
                <w:rFonts w:asciiTheme="minorHAnsi" w:hAnsiTheme="minorHAnsi" w:cstheme="minorHAnsi"/>
                <w:b/>
              </w:rPr>
            </w:pPr>
            <w:r w:rsidRPr="008A7A62">
              <w:rPr>
                <w:rFonts w:asciiTheme="minorHAnsi" w:hAnsiTheme="minorHAnsi" w:cstheme="minorHAnsi"/>
                <w:b/>
                <w:color w:val="363A3A"/>
                <w:w w:val="85"/>
              </w:rPr>
              <w:t>7.4</w:t>
            </w:r>
          </w:p>
        </w:tc>
        <w:tc>
          <w:tcPr>
            <w:tcW w:w="8342" w:type="dxa"/>
          </w:tcPr>
          <w:p w:rsidR="00853E71" w:rsidRPr="008A7A62" w:rsidRDefault="00CD2538">
            <w:pPr>
              <w:pStyle w:val="TableParagraph"/>
              <w:spacing w:before="49"/>
              <w:ind w:left="121"/>
              <w:rPr>
                <w:rFonts w:asciiTheme="minorHAnsi" w:hAnsiTheme="minorHAnsi" w:cstheme="minorHAnsi"/>
                <w:b/>
                <w:sz w:val="18"/>
              </w:rPr>
            </w:pPr>
            <w:r w:rsidRPr="008A7A62">
              <w:rPr>
                <w:rFonts w:asciiTheme="minorHAnsi" w:hAnsiTheme="minorHAnsi" w:cstheme="minorHAnsi"/>
                <w:b/>
                <w:color w:val="363A3A"/>
                <w:w w:val="110"/>
                <w:sz w:val="18"/>
              </w:rPr>
              <w:t>Exit Management:</w:t>
            </w:r>
          </w:p>
          <w:p w:rsidR="00853E71" w:rsidRPr="008A7A62" w:rsidRDefault="00CD2538">
            <w:pPr>
              <w:pStyle w:val="TableParagraph"/>
              <w:spacing w:before="173"/>
              <w:ind w:left="125"/>
              <w:rPr>
                <w:rFonts w:asciiTheme="minorHAnsi" w:hAnsiTheme="minorHAnsi" w:cstheme="minorHAnsi"/>
                <w:sz w:val="19"/>
              </w:rPr>
            </w:pPr>
            <w:r w:rsidRPr="008A7A62">
              <w:rPr>
                <w:rFonts w:asciiTheme="minorHAnsi" w:hAnsiTheme="minorHAnsi" w:cstheme="minorHAnsi"/>
                <w:color w:val="363A3A"/>
                <w:w w:val="105"/>
                <w:sz w:val="19"/>
              </w:rPr>
              <w:t xml:space="preserve">As defined </w:t>
            </w:r>
            <w:r w:rsidR="00EE21FB" w:rsidRPr="008A7A62">
              <w:rPr>
                <w:rFonts w:asciiTheme="minorHAnsi" w:hAnsiTheme="minorHAnsi" w:cstheme="minorHAnsi"/>
                <w:color w:val="363A3A"/>
                <w:w w:val="105"/>
                <w:sz w:val="19"/>
              </w:rPr>
              <w:t xml:space="preserve">in the </w:t>
            </w:r>
            <w:r w:rsidR="00E502B3" w:rsidRPr="008A7A62">
              <w:rPr>
                <w:rFonts w:asciiTheme="minorHAnsi" w:hAnsiTheme="minorHAnsi" w:cstheme="minorHAnsi"/>
                <w:color w:val="363A3A"/>
                <w:w w:val="105"/>
                <w:sz w:val="19"/>
              </w:rPr>
              <w:t>Framework Agreement in Schedule 11 (Part B: Employment Exit Provisions</w:t>
            </w:r>
            <w:r w:rsidRPr="008A7A62">
              <w:rPr>
                <w:rFonts w:asciiTheme="minorHAnsi" w:hAnsiTheme="minorHAnsi" w:cstheme="minorHAnsi"/>
                <w:color w:val="363A3A"/>
                <w:w w:val="105"/>
                <w:sz w:val="19"/>
              </w:rPr>
              <w:t>)</w:t>
            </w:r>
          </w:p>
        </w:tc>
      </w:tr>
    </w:tbl>
    <w:p w:rsidR="00853E71" w:rsidRPr="008A7A62" w:rsidRDefault="00853E71">
      <w:pPr>
        <w:pStyle w:val="BodyText"/>
        <w:rPr>
          <w:rFonts w:asciiTheme="minorHAnsi" w:hAnsiTheme="minorHAnsi" w:cstheme="minorHAnsi"/>
          <w:b/>
        </w:rPr>
      </w:pPr>
    </w:p>
    <w:p w:rsidR="00853E71" w:rsidRPr="008A7A62" w:rsidRDefault="00853E71">
      <w:pPr>
        <w:pStyle w:val="BodyText"/>
        <w:rPr>
          <w:rFonts w:asciiTheme="minorHAnsi" w:hAnsiTheme="minorHAnsi" w:cstheme="minorHAnsi"/>
          <w:b/>
        </w:rPr>
      </w:pPr>
    </w:p>
    <w:p w:rsidR="00853E71" w:rsidRPr="008A7A62" w:rsidRDefault="00CD2538">
      <w:pPr>
        <w:spacing w:before="123"/>
        <w:ind w:left="1376"/>
        <w:rPr>
          <w:rFonts w:asciiTheme="minorHAnsi" w:hAnsiTheme="minorHAnsi" w:cstheme="minorHAnsi"/>
          <w:b/>
          <w:sz w:val="18"/>
        </w:rPr>
      </w:pPr>
      <w:r w:rsidRPr="008A7A62">
        <w:rPr>
          <w:rFonts w:asciiTheme="minorHAnsi" w:hAnsiTheme="minorHAnsi" w:cstheme="minorHAnsi"/>
          <w:b/>
          <w:color w:val="363A3A"/>
          <w:sz w:val="18"/>
        </w:rPr>
        <w:t>OTHER CALL OFF REQUIREMENTS</w:t>
      </w:r>
    </w:p>
    <w:p w:rsidR="00853E71" w:rsidRPr="008A7A62" w:rsidRDefault="00853E71">
      <w:pPr>
        <w:pStyle w:val="BodyText"/>
        <w:spacing w:before="6"/>
        <w:rPr>
          <w:rFonts w:asciiTheme="minorHAnsi" w:hAnsiTheme="minorHAnsi" w:cstheme="minorHAnsi"/>
          <w:b/>
          <w:sz w:val="24"/>
        </w:rPr>
      </w:pPr>
    </w:p>
    <w:tbl>
      <w:tblPr>
        <w:tblW w:w="0" w:type="auto"/>
        <w:tblInd w:w="1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
        <w:gridCol w:w="8088"/>
        <w:gridCol w:w="57"/>
      </w:tblGrid>
      <w:tr w:rsidR="00E502B3" w:rsidRPr="008A7A62" w:rsidTr="00884E94">
        <w:trPr>
          <w:trHeight w:val="921"/>
        </w:trPr>
        <w:tc>
          <w:tcPr>
            <w:tcW w:w="933" w:type="dxa"/>
          </w:tcPr>
          <w:p w:rsidR="00E502B3" w:rsidRPr="008A7A62" w:rsidRDefault="00E502B3">
            <w:pPr>
              <w:pStyle w:val="TableParagraph"/>
              <w:spacing w:before="30"/>
              <w:ind w:left="111"/>
              <w:rPr>
                <w:rFonts w:asciiTheme="minorHAnsi" w:hAnsiTheme="minorHAnsi" w:cstheme="minorHAnsi"/>
                <w:b/>
              </w:rPr>
            </w:pPr>
            <w:r w:rsidRPr="008A7A62">
              <w:rPr>
                <w:rFonts w:asciiTheme="minorHAnsi" w:hAnsiTheme="minorHAnsi" w:cstheme="minorHAnsi"/>
                <w:b/>
                <w:color w:val="363A3A"/>
                <w:w w:val="85"/>
              </w:rPr>
              <w:lastRenderedPageBreak/>
              <w:t>8.1</w:t>
            </w:r>
          </w:p>
        </w:tc>
        <w:tc>
          <w:tcPr>
            <w:tcW w:w="8145" w:type="dxa"/>
            <w:gridSpan w:val="2"/>
          </w:tcPr>
          <w:p w:rsidR="00E502B3" w:rsidRPr="008A7A62" w:rsidRDefault="00E502B3">
            <w:pPr>
              <w:pStyle w:val="TableParagraph"/>
              <w:spacing w:before="44"/>
              <w:ind w:left="132"/>
              <w:rPr>
                <w:rFonts w:asciiTheme="minorHAnsi" w:hAnsiTheme="minorHAnsi" w:cstheme="minorHAnsi"/>
                <w:b/>
                <w:sz w:val="18"/>
              </w:rPr>
            </w:pPr>
            <w:r w:rsidRPr="008A7A62">
              <w:rPr>
                <w:rFonts w:asciiTheme="minorHAnsi" w:hAnsiTheme="minorHAnsi" w:cstheme="minorHAnsi"/>
                <w:b/>
                <w:color w:val="363A3A"/>
                <w:sz w:val="18"/>
              </w:rPr>
              <w:t>Security:</w:t>
            </w:r>
          </w:p>
          <w:p w:rsidR="00E502B3" w:rsidRPr="008A7A62" w:rsidRDefault="00E502B3">
            <w:pPr>
              <w:pStyle w:val="TableParagraph"/>
              <w:spacing w:before="178"/>
              <w:ind w:left="125"/>
              <w:rPr>
                <w:rFonts w:asciiTheme="minorHAnsi" w:hAnsiTheme="minorHAnsi" w:cstheme="minorHAnsi"/>
                <w:sz w:val="19"/>
              </w:rPr>
            </w:pPr>
            <w:r w:rsidRPr="008A7A62">
              <w:rPr>
                <w:rFonts w:asciiTheme="minorHAnsi" w:hAnsiTheme="minorHAnsi" w:cstheme="minorHAnsi"/>
                <w:color w:val="363A3A"/>
                <w:w w:val="110"/>
                <w:sz w:val="19"/>
              </w:rPr>
              <w:t>Short form security requirements</w:t>
            </w:r>
          </w:p>
        </w:tc>
      </w:tr>
      <w:tr w:rsidR="00853E71" w:rsidRPr="008A7A62" w:rsidTr="00EE21FB">
        <w:trPr>
          <w:gridAfter w:val="1"/>
          <w:wAfter w:w="57" w:type="dxa"/>
          <w:trHeight w:val="752"/>
        </w:trPr>
        <w:tc>
          <w:tcPr>
            <w:tcW w:w="933" w:type="dxa"/>
          </w:tcPr>
          <w:p w:rsidR="00853E71" w:rsidRPr="008A7A62" w:rsidRDefault="00CD2538">
            <w:pPr>
              <w:pStyle w:val="TableParagraph"/>
              <w:spacing w:before="35"/>
              <w:ind w:left="106"/>
              <w:rPr>
                <w:rFonts w:asciiTheme="minorHAnsi" w:hAnsiTheme="minorHAnsi" w:cstheme="minorHAnsi"/>
                <w:b/>
              </w:rPr>
            </w:pPr>
            <w:r w:rsidRPr="008A7A62">
              <w:rPr>
                <w:rFonts w:asciiTheme="minorHAnsi" w:hAnsiTheme="minorHAnsi" w:cstheme="minorHAnsi"/>
                <w:b/>
                <w:color w:val="363A3A"/>
                <w:w w:val="85"/>
              </w:rPr>
              <w:t>8.2</w:t>
            </w:r>
          </w:p>
        </w:tc>
        <w:tc>
          <w:tcPr>
            <w:tcW w:w="8088" w:type="dxa"/>
          </w:tcPr>
          <w:p w:rsidR="00853E71" w:rsidRPr="008A7A62" w:rsidRDefault="00CD2538">
            <w:pPr>
              <w:pStyle w:val="TableParagraph"/>
              <w:spacing w:before="49"/>
              <w:ind w:left="126"/>
              <w:rPr>
                <w:rFonts w:asciiTheme="minorHAnsi" w:hAnsiTheme="minorHAnsi" w:cstheme="minorHAnsi"/>
                <w:b/>
                <w:sz w:val="18"/>
              </w:rPr>
            </w:pPr>
            <w:r w:rsidRPr="008A7A62">
              <w:rPr>
                <w:rFonts w:asciiTheme="minorHAnsi" w:hAnsiTheme="minorHAnsi" w:cstheme="minorHAnsi"/>
                <w:b/>
                <w:color w:val="363A3A"/>
                <w:sz w:val="18"/>
              </w:rPr>
              <w:t>ICT Policy:</w:t>
            </w:r>
          </w:p>
          <w:p w:rsidR="00E502B3" w:rsidRPr="008A7A62" w:rsidRDefault="00EE21FB">
            <w:pPr>
              <w:pStyle w:val="TableParagraph"/>
              <w:spacing w:before="173"/>
              <w:ind w:left="134"/>
              <w:rPr>
                <w:rFonts w:asciiTheme="minorHAnsi" w:hAnsiTheme="minorHAnsi" w:cstheme="minorHAnsi"/>
                <w:color w:val="363A3A"/>
                <w:sz w:val="19"/>
              </w:rPr>
            </w:pPr>
            <w:r w:rsidRPr="008A7A62">
              <w:rPr>
                <w:rFonts w:asciiTheme="minorHAnsi" w:hAnsiTheme="minorHAnsi" w:cstheme="minorHAnsi"/>
                <w:color w:val="363A3A"/>
                <w:sz w:val="19"/>
              </w:rPr>
              <w:t xml:space="preserve">As defined in the Framework Agreement in </w:t>
            </w:r>
            <w:r w:rsidR="00E10DBB">
              <w:rPr>
                <w:rFonts w:asciiTheme="minorHAnsi" w:hAnsiTheme="minorHAnsi" w:cstheme="minorHAnsi"/>
                <w:color w:val="363A3A"/>
                <w:sz w:val="19"/>
              </w:rPr>
              <w:t>Schedule 10</w:t>
            </w:r>
            <w:r w:rsidR="00E502B3" w:rsidRPr="008A7A62">
              <w:rPr>
                <w:rFonts w:asciiTheme="minorHAnsi" w:hAnsiTheme="minorHAnsi" w:cstheme="minorHAnsi"/>
                <w:color w:val="363A3A"/>
                <w:sz w:val="19"/>
              </w:rPr>
              <w:t>: Information Security</w:t>
            </w:r>
            <w:r w:rsidRPr="008A7A62">
              <w:rPr>
                <w:rFonts w:asciiTheme="minorHAnsi" w:hAnsiTheme="minorHAnsi" w:cstheme="minorHAnsi"/>
                <w:color w:val="363A3A"/>
                <w:sz w:val="19"/>
              </w:rPr>
              <w:t>.</w:t>
            </w:r>
          </w:p>
          <w:p w:rsidR="00E502B3" w:rsidRPr="008A7A62" w:rsidRDefault="00E502B3">
            <w:pPr>
              <w:pStyle w:val="TableParagraph"/>
              <w:spacing w:before="173"/>
              <w:ind w:left="134"/>
              <w:rPr>
                <w:rFonts w:asciiTheme="minorHAnsi" w:hAnsiTheme="minorHAnsi" w:cstheme="minorHAnsi"/>
                <w:sz w:val="19"/>
              </w:rPr>
            </w:pPr>
          </w:p>
        </w:tc>
      </w:tr>
      <w:tr w:rsidR="00853E71" w:rsidRPr="008A7A62" w:rsidTr="004F0B10">
        <w:trPr>
          <w:gridAfter w:val="1"/>
          <w:wAfter w:w="57" w:type="dxa"/>
          <w:trHeight w:val="1107"/>
        </w:trPr>
        <w:tc>
          <w:tcPr>
            <w:tcW w:w="933" w:type="dxa"/>
          </w:tcPr>
          <w:p w:rsidR="00853E71" w:rsidRPr="008A7A62" w:rsidRDefault="00CD2538" w:rsidP="004F0B10">
            <w:pPr>
              <w:pStyle w:val="TableParagraph"/>
              <w:spacing w:before="30"/>
              <w:rPr>
                <w:rFonts w:asciiTheme="minorHAnsi" w:hAnsiTheme="minorHAnsi" w:cstheme="minorHAnsi"/>
                <w:b/>
              </w:rPr>
            </w:pPr>
            <w:r w:rsidRPr="008A7A62">
              <w:rPr>
                <w:rFonts w:asciiTheme="minorHAnsi" w:hAnsiTheme="minorHAnsi" w:cstheme="minorHAnsi"/>
                <w:b/>
                <w:color w:val="363A3A"/>
                <w:w w:val="85"/>
              </w:rPr>
              <w:t>8.3</w:t>
            </w:r>
          </w:p>
        </w:tc>
        <w:tc>
          <w:tcPr>
            <w:tcW w:w="8088" w:type="dxa"/>
          </w:tcPr>
          <w:p w:rsidR="00853E71" w:rsidRPr="008A7A62" w:rsidRDefault="00CD2538">
            <w:pPr>
              <w:pStyle w:val="TableParagraph"/>
              <w:spacing w:before="26"/>
              <w:ind w:left="125"/>
              <w:rPr>
                <w:rFonts w:asciiTheme="minorHAnsi" w:hAnsiTheme="minorHAnsi" w:cstheme="minorHAnsi"/>
                <w:b/>
                <w:color w:val="646969"/>
                <w:sz w:val="18"/>
              </w:rPr>
            </w:pPr>
            <w:r w:rsidRPr="008A7A62">
              <w:rPr>
                <w:rFonts w:asciiTheme="minorHAnsi" w:hAnsiTheme="minorHAnsi" w:cstheme="minorHAnsi"/>
                <w:b/>
                <w:color w:val="363A3A"/>
                <w:sz w:val="18"/>
              </w:rPr>
              <w:t xml:space="preserve">Business Continuity </w:t>
            </w:r>
            <w:r w:rsidRPr="008A7A62">
              <w:rPr>
                <w:rFonts w:asciiTheme="minorHAnsi" w:hAnsiTheme="minorHAnsi" w:cstheme="minorHAnsi"/>
                <w:color w:val="363A3A"/>
                <w:sz w:val="20"/>
              </w:rPr>
              <w:t xml:space="preserve">&amp; </w:t>
            </w:r>
            <w:r w:rsidRPr="008A7A62">
              <w:rPr>
                <w:rFonts w:asciiTheme="minorHAnsi" w:hAnsiTheme="minorHAnsi" w:cstheme="minorHAnsi"/>
                <w:b/>
                <w:color w:val="363A3A"/>
                <w:sz w:val="18"/>
              </w:rPr>
              <w:t>Disaster Recovery</w:t>
            </w:r>
            <w:r w:rsidRPr="008A7A62">
              <w:rPr>
                <w:rFonts w:asciiTheme="minorHAnsi" w:hAnsiTheme="minorHAnsi" w:cstheme="minorHAnsi"/>
                <w:b/>
                <w:color w:val="646969"/>
                <w:sz w:val="18"/>
              </w:rPr>
              <w:t>:</w:t>
            </w:r>
          </w:p>
          <w:p w:rsidR="004F0B10" w:rsidRPr="008A7A62" w:rsidRDefault="004F0B10">
            <w:pPr>
              <w:pStyle w:val="TableParagraph"/>
              <w:spacing w:before="26"/>
              <w:ind w:left="125"/>
              <w:rPr>
                <w:rFonts w:asciiTheme="minorHAnsi" w:hAnsiTheme="minorHAnsi" w:cstheme="minorHAnsi"/>
                <w:b/>
                <w:sz w:val="18"/>
              </w:rPr>
            </w:pPr>
          </w:p>
          <w:p w:rsidR="004F0B10" w:rsidRPr="008A7A62" w:rsidRDefault="004F0B10" w:rsidP="004F0B10">
            <w:pPr>
              <w:pStyle w:val="TableParagraph"/>
              <w:spacing w:before="21"/>
              <w:ind w:left="122"/>
              <w:rPr>
                <w:rFonts w:asciiTheme="minorHAnsi" w:hAnsiTheme="minorHAnsi" w:cstheme="minorHAnsi"/>
                <w:sz w:val="20"/>
              </w:rPr>
            </w:pPr>
            <w:r w:rsidRPr="008A7A62">
              <w:rPr>
                <w:rFonts w:asciiTheme="minorHAnsi" w:hAnsiTheme="minorHAnsi" w:cstheme="minorHAnsi"/>
                <w:color w:val="383B3B"/>
                <w:sz w:val="20"/>
              </w:rPr>
              <w:t>As defined in Framework Agreement clause 35 (Business Continuity) and in Schedule 1 of Annex 6, clause 6 (Business continuity and disaster recovery).</w:t>
            </w:r>
          </w:p>
          <w:p w:rsidR="004F0B10" w:rsidRPr="008A7A62" w:rsidRDefault="004F0B10">
            <w:pPr>
              <w:pStyle w:val="TableParagraph"/>
              <w:spacing w:before="26"/>
              <w:ind w:left="125"/>
              <w:rPr>
                <w:rFonts w:asciiTheme="minorHAnsi" w:hAnsiTheme="minorHAnsi" w:cstheme="minorHAnsi"/>
                <w:b/>
                <w:sz w:val="18"/>
              </w:rPr>
            </w:pPr>
          </w:p>
          <w:p w:rsidR="004F0B10" w:rsidRPr="008A7A62" w:rsidRDefault="004F0B10">
            <w:pPr>
              <w:pStyle w:val="TableParagraph"/>
              <w:spacing w:before="26"/>
              <w:ind w:left="125"/>
              <w:rPr>
                <w:rFonts w:asciiTheme="minorHAnsi" w:hAnsiTheme="minorHAnsi" w:cstheme="minorHAnsi"/>
                <w:b/>
                <w:sz w:val="18"/>
              </w:rPr>
            </w:pPr>
          </w:p>
          <w:p w:rsidR="004F0B10" w:rsidRPr="008A7A62" w:rsidRDefault="004F0B10">
            <w:pPr>
              <w:pStyle w:val="TableParagraph"/>
              <w:spacing w:before="26"/>
              <w:ind w:left="125"/>
              <w:rPr>
                <w:rFonts w:asciiTheme="minorHAnsi" w:hAnsiTheme="minorHAnsi" w:cstheme="minorHAnsi"/>
                <w:b/>
                <w:sz w:val="18"/>
              </w:rPr>
            </w:pPr>
          </w:p>
        </w:tc>
      </w:tr>
    </w:tbl>
    <w:p w:rsidR="00853E71" w:rsidRPr="008A7A62" w:rsidRDefault="00853E71">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p w:rsidR="004F0B10" w:rsidRPr="008A7A62" w:rsidRDefault="004F0B10">
      <w:pPr>
        <w:pStyle w:val="BodyText"/>
        <w:spacing w:before="1"/>
        <w:rPr>
          <w:rFonts w:asciiTheme="minorHAnsi" w:hAnsiTheme="minorHAnsi" w:cstheme="minorHAnsi"/>
          <w:b/>
          <w:sz w:val="22"/>
        </w:rPr>
      </w:pPr>
    </w:p>
    <w:tbl>
      <w:tblPr>
        <w:tblW w:w="9007" w:type="dxa"/>
        <w:tblInd w:w="1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
        <w:gridCol w:w="8074"/>
      </w:tblGrid>
      <w:tr w:rsidR="004F0B10" w:rsidRPr="008A7A62" w:rsidTr="001342DC">
        <w:trPr>
          <w:trHeight w:val="694"/>
        </w:trPr>
        <w:tc>
          <w:tcPr>
            <w:tcW w:w="933" w:type="dxa"/>
            <w:tcBorders>
              <w:right w:val="single" w:sz="4" w:space="0" w:color="000000"/>
            </w:tcBorders>
          </w:tcPr>
          <w:p w:rsidR="004F0B10" w:rsidRPr="008A7A62" w:rsidRDefault="004F0B10">
            <w:pPr>
              <w:pStyle w:val="TableParagraph"/>
              <w:rPr>
                <w:rFonts w:asciiTheme="minorHAnsi" w:hAnsiTheme="minorHAnsi" w:cstheme="minorHAnsi"/>
                <w:sz w:val="20"/>
              </w:rPr>
            </w:pPr>
            <w:r w:rsidRPr="008A7A62">
              <w:rPr>
                <w:rFonts w:asciiTheme="minorHAnsi" w:hAnsiTheme="minorHAnsi" w:cstheme="minorHAnsi"/>
                <w:b/>
                <w:color w:val="383B3B"/>
                <w:sz w:val="21"/>
              </w:rPr>
              <w:t>8.4</w:t>
            </w:r>
          </w:p>
        </w:tc>
        <w:tc>
          <w:tcPr>
            <w:tcW w:w="8074" w:type="dxa"/>
            <w:tcBorders>
              <w:left w:val="single" w:sz="4" w:space="0" w:color="000000"/>
            </w:tcBorders>
          </w:tcPr>
          <w:p w:rsidR="004F0B10" w:rsidRPr="008A7A62" w:rsidRDefault="004F0B10">
            <w:pPr>
              <w:pStyle w:val="TableParagraph"/>
              <w:spacing w:before="26"/>
              <w:ind w:left="117"/>
              <w:rPr>
                <w:rFonts w:asciiTheme="minorHAnsi" w:hAnsiTheme="minorHAnsi" w:cstheme="minorHAnsi"/>
                <w:b/>
                <w:sz w:val="20"/>
              </w:rPr>
            </w:pPr>
            <w:r w:rsidRPr="008A7A62">
              <w:rPr>
                <w:rFonts w:asciiTheme="minorHAnsi" w:hAnsiTheme="minorHAnsi" w:cstheme="minorHAnsi"/>
                <w:b/>
                <w:color w:val="383B3B"/>
                <w:sz w:val="20"/>
              </w:rPr>
              <w:t>Protection of Customer Data:</w:t>
            </w:r>
          </w:p>
          <w:p w:rsidR="004F0B10" w:rsidRPr="008A7A62" w:rsidRDefault="004F0B10">
            <w:pPr>
              <w:pStyle w:val="TableParagraph"/>
              <w:spacing w:before="154"/>
              <w:ind w:left="127"/>
              <w:rPr>
                <w:rFonts w:asciiTheme="minorHAnsi" w:hAnsiTheme="minorHAnsi" w:cstheme="minorHAnsi"/>
                <w:sz w:val="20"/>
              </w:rPr>
            </w:pPr>
            <w:r w:rsidRPr="008A7A62">
              <w:rPr>
                <w:rFonts w:asciiTheme="minorHAnsi" w:hAnsiTheme="minorHAnsi" w:cstheme="minorHAnsi"/>
                <w:color w:val="383B3B"/>
                <w:sz w:val="20"/>
              </w:rPr>
              <w:t>As defined in the Framework Agreement, sc</w:t>
            </w:r>
            <w:r w:rsidR="00E10DBB">
              <w:rPr>
                <w:rFonts w:asciiTheme="minorHAnsi" w:hAnsiTheme="minorHAnsi" w:cstheme="minorHAnsi"/>
                <w:color w:val="383B3B"/>
                <w:sz w:val="20"/>
              </w:rPr>
              <w:t>hedule 10: Information security.</w:t>
            </w:r>
          </w:p>
          <w:p w:rsidR="004F0B10" w:rsidRPr="008A7A62" w:rsidRDefault="004F0B10">
            <w:pPr>
              <w:pStyle w:val="TableParagraph"/>
              <w:spacing w:line="285" w:lineRule="auto"/>
              <w:ind w:left="127" w:hanging="8"/>
              <w:rPr>
                <w:rFonts w:asciiTheme="minorHAnsi" w:hAnsiTheme="minorHAnsi" w:cstheme="minorHAnsi"/>
                <w:sz w:val="20"/>
              </w:rPr>
            </w:pPr>
          </w:p>
        </w:tc>
      </w:tr>
      <w:tr w:rsidR="004F0B10" w:rsidRPr="008A7A62" w:rsidTr="001342DC">
        <w:trPr>
          <w:trHeight w:val="967"/>
        </w:trPr>
        <w:tc>
          <w:tcPr>
            <w:tcW w:w="933" w:type="dxa"/>
            <w:tcBorders>
              <w:right w:val="single" w:sz="4" w:space="0" w:color="000000"/>
            </w:tcBorders>
          </w:tcPr>
          <w:p w:rsidR="004F0B10" w:rsidRPr="00E10DBB" w:rsidRDefault="004F0B10">
            <w:pPr>
              <w:pStyle w:val="TableParagraph"/>
              <w:spacing w:before="22"/>
              <w:ind w:left="112"/>
              <w:rPr>
                <w:rFonts w:asciiTheme="minorHAnsi" w:hAnsiTheme="minorHAnsi" w:cstheme="minorHAnsi"/>
                <w:b/>
                <w:sz w:val="20"/>
                <w:szCs w:val="20"/>
              </w:rPr>
            </w:pPr>
            <w:r w:rsidRPr="00E10DBB">
              <w:rPr>
                <w:rFonts w:asciiTheme="minorHAnsi" w:hAnsiTheme="minorHAnsi" w:cstheme="minorHAnsi"/>
                <w:b/>
                <w:color w:val="383B3B"/>
                <w:w w:val="105"/>
                <w:sz w:val="20"/>
                <w:szCs w:val="20"/>
              </w:rPr>
              <w:t>8.5</w:t>
            </w:r>
          </w:p>
        </w:tc>
        <w:tc>
          <w:tcPr>
            <w:tcW w:w="8074" w:type="dxa"/>
            <w:tcBorders>
              <w:left w:val="single" w:sz="4" w:space="0" w:color="000000"/>
            </w:tcBorders>
          </w:tcPr>
          <w:p w:rsidR="004F0B10" w:rsidRPr="00E10DBB" w:rsidRDefault="004F0B10">
            <w:pPr>
              <w:pStyle w:val="TableParagraph"/>
              <w:spacing w:before="26"/>
              <w:ind w:left="122"/>
              <w:jc w:val="both"/>
              <w:rPr>
                <w:rFonts w:asciiTheme="minorHAnsi" w:hAnsiTheme="minorHAnsi" w:cstheme="minorHAnsi"/>
                <w:sz w:val="20"/>
                <w:szCs w:val="20"/>
              </w:rPr>
            </w:pPr>
            <w:r w:rsidRPr="00E10DBB">
              <w:rPr>
                <w:rFonts w:asciiTheme="minorHAnsi" w:hAnsiTheme="minorHAnsi" w:cstheme="minorHAnsi"/>
                <w:b/>
                <w:color w:val="383B3B"/>
                <w:sz w:val="20"/>
                <w:szCs w:val="20"/>
              </w:rPr>
              <w:t xml:space="preserve">Notices </w:t>
            </w:r>
            <w:r w:rsidRPr="00E10DBB">
              <w:rPr>
                <w:rFonts w:asciiTheme="minorHAnsi" w:hAnsiTheme="minorHAnsi" w:cstheme="minorHAnsi"/>
                <w:color w:val="383B3B"/>
                <w:sz w:val="20"/>
                <w:szCs w:val="20"/>
              </w:rPr>
              <w:t>(Clause 42 of the Framework Agreement</w:t>
            </w:r>
            <w:r w:rsidR="00974E75" w:rsidRPr="00E10DBB">
              <w:rPr>
                <w:rFonts w:asciiTheme="minorHAnsi" w:hAnsiTheme="minorHAnsi" w:cstheme="minorHAnsi"/>
                <w:color w:val="383B3B"/>
                <w:sz w:val="20"/>
                <w:szCs w:val="20"/>
              </w:rPr>
              <w:t>)</w:t>
            </w:r>
            <w:r w:rsidRPr="00E10DBB">
              <w:rPr>
                <w:rFonts w:asciiTheme="minorHAnsi" w:hAnsiTheme="minorHAnsi" w:cstheme="minorHAnsi"/>
                <w:color w:val="676969"/>
                <w:sz w:val="20"/>
                <w:szCs w:val="20"/>
              </w:rPr>
              <w:t>:</w:t>
            </w:r>
          </w:p>
          <w:p w:rsidR="004F0B10" w:rsidRPr="00E10DBB" w:rsidRDefault="004F0B10">
            <w:pPr>
              <w:pStyle w:val="TableParagraph"/>
              <w:spacing w:before="154" w:line="283" w:lineRule="auto"/>
              <w:ind w:left="117" w:right="102" w:firstLine="4"/>
              <w:jc w:val="both"/>
              <w:rPr>
                <w:rFonts w:asciiTheme="minorHAnsi" w:hAnsiTheme="minorHAnsi" w:cstheme="minorHAnsi"/>
                <w:color w:val="085095"/>
                <w:sz w:val="20"/>
                <w:szCs w:val="20"/>
              </w:rPr>
            </w:pPr>
            <w:r w:rsidRPr="00E10DBB">
              <w:rPr>
                <w:rFonts w:asciiTheme="minorHAnsi" w:hAnsiTheme="minorHAnsi" w:cstheme="minorHAnsi"/>
                <w:color w:val="383B3B"/>
                <w:sz w:val="20"/>
                <w:szCs w:val="20"/>
              </w:rPr>
              <w:t xml:space="preserve">Customer's postal address and email address: </w:t>
            </w:r>
            <w:r w:rsidR="008E657C" w:rsidRPr="00577E48">
              <w:rPr>
                <w:rFonts w:asciiTheme="minorHAnsi" w:eastAsia="Times New Roman" w:hAnsiTheme="minorHAnsi" w:cstheme="minorHAnsi"/>
                <w:color w:val="FFFFFF" w:themeColor="background1"/>
                <w:sz w:val="20"/>
                <w:szCs w:val="20"/>
                <w:highlight w:val="black"/>
                <w:lang w:eastAsia="en-GB"/>
              </w:rPr>
              <w:t>[REDACTED]</w:t>
            </w:r>
            <w:r w:rsidRPr="00E10DBB">
              <w:rPr>
                <w:rFonts w:asciiTheme="minorHAnsi" w:hAnsiTheme="minorHAnsi" w:cstheme="minorHAnsi"/>
                <w:color w:val="383B3B"/>
                <w:sz w:val="20"/>
                <w:szCs w:val="20"/>
              </w:rPr>
              <w:t xml:space="preserve">, </w:t>
            </w:r>
            <w:r w:rsidR="008E657C">
              <w:rPr>
                <w:rFonts w:asciiTheme="minorHAnsi" w:hAnsiTheme="minorHAnsi" w:cstheme="minorHAnsi"/>
                <w:color w:val="383B3B"/>
                <w:sz w:val="20"/>
                <w:szCs w:val="20"/>
              </w:rPr>
              <w:t xml:space="preserve">Ministry of Justice, </w:t>
            </w:r>
            <w:r w:rsidRPr="00E10DBB">
              <w:rPr>
                <w:rFonts w:asciiTheme="minorHAnsi" w:hAnsiTheme="minorHAnsi" w:cstheme="minorHAnsi"/>
                <w:color w:val="383B3B"/>
                <w:sz w:val="20"/>
                <w:szCs w:val="20"/>
              </w:rPr>
              <w:t xml:space="preserve">5 Wellington Place, Leeds, LS1 4AP, </w:t>
            </w:r>
            <w:r w:rsidR="008E657C" w:rsidRPr="00577E48">
              <w:rPr>
                <w:rFonts w:asciiTheme="minorHAnsi" w:eastAsia="Times New Roman" w:hAnsiTheme="minorHAnsi" w:cstheme="minorHAnsi"/>
                <w:color w:val="FFFFFF" w:themeColor="background1"/>
                <w:sz w:val="20"/>
                <w:szCs w:val="20"/>
                <w:highlight w:val="black"/>
                <w:lang w:eastAsia="en-GB"/>
              </w:rPr>
              <w:t>[REDACTED]</w:t>
            </w:r>
          </w:p>
          <w:p w:rsidR="004F0B10" w:rsidRPr="00E10DBB" w:rsidRDefault="004F0B10">
            <w:pPr>
              <w:pStyle w:val="TableParagraph"/>
              <w:spacing w:before="154" w:line="283" w:lineRule="auto"/>
              <w:ind w:left="117" w:right="102" w:firstLine="4"/>
              <w:jc w:val="both"/>
              <w:rPr>
                <w:rFonts w:asciiTheme="minorHAnsi" w:hAnsiTheme="minorHAnsi" w:cstheme="minorHAnsi"/>
                <w:sz w:val="20"/>
                <w:szCs w:val="20"/>
              </w:rPr>
            </w:pPr>
            <w:r w:rsidRPr="00E10DBB">
              <w:rPr>
                <w:rFonts w:asciiTheme="minorHAnsi" w:hAnsiTheme="minorHAnsi" w:cstheme="minorHAnsi"/>
                <w:color w:val="383B3B"/>
                <w:sz w:val="20"/>
                <w:szCs w:val="20"/>
              </w:rPr>
              <w:t>Service Provider's postal address and email address:</w:t>
            </w:r>
          </w:p>
          <w:p w:rsidR="00E10DBB" w:rsidRPr="00E10DBB" w:rsidRDefault="00E10DBB" w:rsidP="00E10DBB">
            <w:pPr>
              <w:pStyle w:val="TableParagraph"/>
              <w:spacing w:before="119"/>
              <w:ind w:left="122"/>
              <w:jc w:val="both"/>
              <w:rPr>
                <w:rFonts w:asciiTheme="minorHAnsi" w:hAnsiTheme="minorHAnsi" w:cstheme="minorHAnsi"/>
                <w:color w:val="383B3B"/>
                <w:sz w:val="20"/>
                <w:szCs w:val="20"/>
              </w:rPr>
            </w:pPr>
            <w:proofErr w:type="spellStart"/>
            <w:r w:rsidRPr="00E10DBB">
              <w:rPr>
                <w:rFonts w:asciiTheme="minorHAnsi" w:hAnsiTheme="minorHAnsi" w:cstheme="minorHAnsi"/>
                <w:color w:val="383B3B"/>
                <w:sz w:val="20"/>
                <w:szCs w:val="20"/>
              </w:rPr>
              <w:t>Servoca</w:t>
            </w:r>
            <w:proofErr w:type="spellEnd"/>
            <w:r w:rsidRPr="00E10DBB">
              <w:rPr>
                <w:rFonts w:asciiTheme="minorHAnsi" w:hAnsiTheme="minorHAnsi" w:cstheme="minorHAnsi"/>
                <w:color w:val="383B3B"/>
                <w:sz w:val="20"/>
                <w:szCs w:val="20"/>
              </w:rPr>
              <w:t xml:space="preserve"> Resourcing Solutions Limited </w:t>
            </w:r>
          </w:p>
          <w:p w:rsidR="00E10DBB" w:rsidRPr="00E10DBB" w:rsidRDefault="00E10DBB" w:rsidP="00E10DBB">
            <w:pPr>
              <w:pStyle w:val="TableParagraph"/>
              <w:spacing w:before="119"/>
              <w:ind w:left="122"/>
              <w:jc w:val="both"/>
              <w:rPr>
                <w:rFonts w:asciiTheme="minorHAnsi" w:hAnsiTheme="minorHAnsi" w:cstheme="minorHAnsi"/>
                <w:color w:val="383B3B"/>
                <w:sz w:val="20"/>
                <w:szCs w:val="20"/>
              </w:rPr>
            </w:pPr>
            <w:r w:rsidRPr="00E10DBB">
              <w:rPr>
                <w:rFonts w:asciiTheme="minorHAnsi" w:hAnsiTheme="minorHAnsi" w:cstheme="minorHAnsi"/>
                <w:color w:val="383B3B"/>
                <w:sz w:val="20"/>
                <w:szCs w:val="20"/>
              </w:rPr>
              <w:t>Audrey House</w:t>
            </w:r>
          </w:p>
          <w:p w:rsidR="00E10DBB" w:rsidRPr="00E10DBB" w:rsidRDefault="00E10DBB" w:rsidP="00E10DBB">
            <w:pPr>
              <w:pStyle w:val="TableParagraph"/>
              <w:spacing w:before="119"/>
              <w:ind w:left="122"/>
              <w:jc w:val="both"/>
              <w:rPr>
                <w:rFonts w:asciiTheme="minorHAnsi" w:hAnsiTheme="minorHAnsi" w:cstheme="minorHAnsi"/>
                <w:color w:val="383B3B"/>
                <w:sz w:val="20"/>
                <w:szCs w:val="20"/>
              </w:rPr>
            </w:pPr>
            <w:r w:rsidRPr="00E10DBB">
              <w:rPr>
                <w:rFonts w:asciiTheme="minorHAnsi" w:hAnsiTheme="minorHAnsi" w:cstheme="minorHAnsi"/>
                <w:color w:val="383B3B"/>
                <w:sz w:val="20"/>
                <w:szCs w:val="20"/>
              </w:rPr>
              <w:t>16-20 Ely Place</w:t>
            </w:r>
          </w:p>
          <w:p w:rsidR="00E10DBB" w:rsidRPr="00E10DBB" w:rsidRDefault="00E10DBB" w:rsidP="00E10DBB">
            <w:pPr>
              <w:pStyle w:val="TableParagraph"/>
              <w:spacing w:before="119"/>
              <w:ind w:left="122"/>
              <w:jc w:val="both"/>
              <w:rPr>
                <w:rFonts w:asciiTheme="minorHAnsi" w:hAnsiTheme="minorHAnsi" w:cstheme="minorHAnsi"/>
                <w:color w:val="383B3B"/>
                <w:sz w:val="20"/>
                <w:szCs w:val="20"/>
              </w:rPr>
            </w:pPr>
            <w:r w:rsidRPr="00E10DBB">
              <w:rPr>
                <w:rFonts w:asciiTheme="minorHAnsi" w:hAnsiTheme="minorHAnsi" w:cstheme="minorHAnsi"/>
                <w:color w:val="383B3B"/>
                <w:sz w:val="20"/>
                <w:szCs w:val="20"/>
              </w:rPr>
              <w:t>London</w:t>
            </w:r>
          </w:p>
          <w:p w:rsidR="004F0B10" w:rsidRPr="00E10DBB" w:rsidRDefault="00E10DBB" w:rsidP="00E10DBB">
            <w:pPr>
              <w:pStyle w:val="TableParagraph"/>
              <w:spacing w:before="1"/>
              <w:rPr>
                <w:rFonts w:asciiTheme="minorHAnsi" w:hAnsiTheme="minorHAnsi" w:cstheme="minorHAnsi"/>
                <w:sz w:val="20"/>
                <w:szCs w:val="20"/>
              </w:rPr>
            </w:pPr>
            <w:r w:rsidRPr="00E10DBB">
              <w:rPr>
                <w:rFonts w:asciiTheme="minorHAnsi" w:hAnsiTheme="minorHAnsi" w:cstheme="minorHAnsi"/>
                <w:color w:val="383B3B"/>
                <w:sz w:val="20"/>
                <w:szCs w:val="20"/>
              </w:rPr>
              <w:t xml:space="preserve">  EC1N 6SN </w:t>
            </w:r>
          </w:p>
          <w:p w:rsidR="004F0B10" w:rsidRPr="00E10DBB" w:rsidRDefault="004F0B10">
            <w:pPr>
              <w:pStyle w:val="TableParagraph"/>
              <w:rPr>
                <w:rFonts w:asciiTheme="minorHAnsi" w:hAnsiTheme="minorHAnsi" w:cstheme="minorHAnsi"/>
                <w:color w:val="085095"/>
                <w:w w:val="105"/>
                <w:sz w:val="20"/>
                <w:szCs w:val="20"/>
              </w:rPr>
            </w:pPr>
            <w:r w:rsidRPr="00E10DBB">
              <w:rPr>
                <w:rFonts w:asciiTheme="minorHAnsi" w:hAnsiTheme="minorHAnsi" w:cstheme="minorHAnsi"/>
                <w:color w:val="085095"/>
                <w:w w:val="105"/>
                <w:sz w:val="20"/>
                <w:szCs w:val="20"/>
              </w:rPr>
              <w:t xml:space="preserve"> </w:t>
            </w:r>
          </w:p>
          <w:p w:rsidR="004F0B10" w:rsidRPr="00E10DBB" w:rsidRDefault="008E657C">
            <w:pPr>
              <w:pStyle w:val="TableParagraph"/>
              <w:spacing w:before="160" w:line="283" w:lineRule="auto"/>
              <w:ind w:left="117" w:right="95" w:hanging="1"/>
              <w:jc w:val="both"/>
              <w:rPr>
                <w:rFonts w:asciiTheme="minorHAnsi" w:hAnsiTheme="minorHAnsi" w:cstheme="minorHAnsi"/>
                <w:sz w:val="20"/>
                <w:szCs w:val="20"/>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4F0B10" w:rsidRPr="008A7A62" w:rsidTr="004F0B10">
        <w:trPr>
          <w:trHeight w:val="1929"/>
        </w:trPr>
        <w:tc>
          <w:tcPr>
            <w:tcW w:w="933" w:type="dxa"/>
            <w:tcBorders>
              <w:right w:val="single" w:sz="4" w:space="0" w:color="000000"/>
            </w:tcBorders>
          </w:tcPr>
          <w:p w:rsidR="004F0B10" w:rsidRPr="008A7A62" w:rsidRDefault="004F0B10">
            <w:pPr>
              <w:pStyle w:val="TableParagraph"/>
              <w:spacing w:before="17"/>
              <w:ind w:left="117"/>
              <w:rPr>
                <w:rFonts w:asciiTheme="minorHAnsi" w:hAnsiTheme="minorHAnsi" w:cstheme="minorHAnsi"/>
                <w:b/>
                <w:sz w:val="21"/>
              </w:rPr>
            </w:pPr>
            <w:r w:rsidRPr="008A7A62">
              <w:rPr>
                <w:rFonts w:asciiTheme="minorHAnsi" w:hAnsiTheme="minorHAnsi" w:cstheme="minorHAnsi"/>
                <w:b/>
                <w:color w:val="383B3B"/>
                <w:w w:val="110"/>
                <w:sz w:val="21"/>
              </w:rPr>
              <w:t>8.6</w:t>
            </w:r>
          </w:p>
        </w:tc>
        <w:tc>
          <w:tcPr>
            <w:tcW w:w="8074" w:type="dxa"/>
            <w:tcBorders>
              <w:left w:val="single" w:sz="4" w:space="0" w:color="000000"/>
            </w:tcBorders>
          </w:tcPr>
          <w:p w:rsidR="004F0B10" w:rsidRPr="008A7A62" w:rsidRDefault="004F0B10">
            <w:pPr>
              <w:pStyle w:val="TableParagraph"/>
              <w:spacing w:before="31"/>
              <w:ind w:left="122"/>
              <w:rPr>
                <w:rFonts w:asciiTheme="minorHAnsi" w:hAnsiTheme="minorHAnsi" w:cstheme="minorHAnsi"/>
                <w:b/>
                <w:sz w:val="20"/>
              </w:rPr>
            </w:pPr>
            <w:r w:rsidRPr="008A7A62">
              <w:rPr>
                <w:rFonts w:asciiTheme="minorHAnsi" w:hAnsiTheme="minorHAnsi" w:cstheme="minorHAnsi"/>
                <w:b/>
                <w:sz w:val="20"/>
              </w:rPr>
              <w:t>GDPR and Social obligations</w:t>
            </w:r>
          </w:p>
          <w:p w:rsidR="004F0B10" w:rsidRPr="008A7A62" w:rsidRDefault="004F0B10">
            <w:pPr>
              <w:pStyle w:val="TableParagraph"/>
              <w:spacing w:before="31"/>
              <w:ind w:left="122"/>
              <w:rPr>
                <w:rFonts w:asciiTheme="minorHAnsi" w:hAnsiTheme="minorHAnsi" w:cstheme="minorHAnsi"/>
                <w:b/>
                <w:sz w:val="19"/>
                <w:szCs w:val="19"/>
              </w:rPr>
            </w:pPr>
          </w:p>
          <w:p w:rsidR="004F0B10" w:rsidRPr="008A7A62" w:rsidRDefault="004F0B10">
            <w:pPr>
              <w:pStyle w:val="TableParagraph"/>
              <w:rPr>
                <w:rFonts w:asciiTheme="minorHAnsi" w:hAnsiTheme="minorHAnsi" w:cstheme="minorHAnsi"/>
                <w:sz w:val="19"/>
                <w:szCs w:val="19"/>
              </w:rPr>
            </w:pPr>
            <w:r w:rsidRPr="008A7A62">
              <w:rPr>
                <w:rFonts w:asciiTheme="minorHAnsi" w:hAnsiTheme="minorHAnsi" w:cstheme="minorHAnsi"/>
                <w:sz w:val="19"/>
                <w:szCs w:val="19"/>
              </w:rPr>
              <w:t xml:space="preserve"> As defined in the General Data Protection Regulation (Regulation (EU) 2016/679).</w:t>
            </w:r>
          </w:p>
          <w:p w:rsidR="004F0B10" w:rsidRPr="008A7A62" w:rsidRDefault="004F0B10" w:rsidP="004F0B10">
            <w:pPr>
              <w:pStyle w:val="TableParagraph"/>
              <w:rPr>
                <w:rFonts w:asciiTheme="minorHAnsi" w:hAnsiTheme="minorHAnsi" w:cstheme="minorHAnsi"/>
                <w:sz w:val="19"/>
                <w:szCs w:val="19"/>
              </w:rPr>
            </w:pPr>
          </w:p>
          <w:p w:rsidR="004F0B10" w:rsidRPr="008A7A62" w:rsidRDefault="004F0B10" w:rsidP="004F0B10">
            <w:pPr>
              <w:pStyle w:val="TableParagraph"/>
              <w:rPr>
                <w:rFonts w:asciiTheme="minorHAnsi" w:hAnsiTheme="minorHAnsi" w:cstheme="minorHAnsi"/>
                <w:sz w:val="20"/>
              </w:rPr>
            </w:pPr>
            <w:r w:rsidRPr="008A7A62">
              <w:rPr>
                <w:rFonts w:asciiTheme="minorHAnsi" w:hAnsiTheme="minorHAnsi" w:cstheme="minorHAnsi"/>
                <w:sz w:val="19"/>
                <w:szCs w:val="19"/>
              </w:rPr>
              <w:t>The supplier must perform its obligations under the Agreement in accordance with all applicable equality Law and the Customer’s equality and diversity policy as provided to the Supplier from time to time.</w:t>
            </w:r>
          </w:p>
        </w:tc>
      </w:tr>
    </w:tbl>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C80E5A" w:rsidP="00C80E5A">
      <w:pPr>
        <w:spacing w:before="1"/>
        <w:ind w:left="678" w:firstLine="720"/>
        <w:jc w:val="both"/>
        <w:rPr>
          <w:rFonts w:asciiTheme="minorHAnsi" w:hAnsiTheme="minorHAnsi" w:cstheme="minorHAnsi"/>
          <w:b/>
          <w:sz w:val="19"/>
        </w:rPr>
      </w:pPr>
      <w:r w:rsidRPr="008A7A62">
        <w:rPr>
          <w:rFonts w:asciiTheme="minorHAnsi" w:hAnsiTheme="minorHAnsi" w:cstheme="minorHAnsi"/>
          <w:b/>
          <w:sz w:val="20"/>
          <w:szCs w:val="20"/>
        </w:rPr>
        <w:t>F</w:t>
      </w:r>
      <w:r w:rsidR="00CD2538" w:rsidRPr="008A7A62">
        <w:rPr>
          <w:rFonts w:asciiTheme="minorHAnsi" w:hAnsiTheme="minorHAnsi" w:cstheme="minorHAnsi"/>
          <w:b/>
          <w:color w:val="313634"/>
          <w:sz w:val="19"/>
        </w:rPr>
        <w:t>ORMATION OF CALL OFF CONTRACT</w:t>
      </w:r>
    </w:p>
    <w:p w:rsidR="00853E71" w:rsidRPr="008A7A62" w:rsidRDefault="00853E71">
      <w:pPr>
        <w:pStyle w:val="BodyText"/>
        <w:spacing w:before="3"/>
        <w:rPr>
          <w:rFonts w:asciiTheme="minorHAnsi" w:hAnsiTheme="minorHAnsi" w:cstheme="minorHAnsi"/>
          <w:b/>
          <w:sz w:val="25"/>
        </w:rPr>
      </w:pPr>
    </w:p>
    <w:p w:rsidR="00853E71" w:rsidRPr="008A7A62" w:rsidRDefault="00CD2538">
      <w:pPr>
        <w:spacing w:line="295" w:lineRule="auto"/>
        <w:ind w:left="1401" w:right="1476" w:hanging="3"/>
        <w:jc w:val="both"/>
        <w:rPr>
          <w:rFonts w:asciiTheme="minorHAnsi" w:hAnsiTheme="minorHAnsi" w:cstheme="minorHAnsi"/>
          <w:b/>
          <w:sz w:val="19"/>
        </w:rPr>
      </w:pPr>
      <w:r w:rsidRPr="008A7A62">
        <w:rPr>
          <w:rFonts w:asciiTheme="minorHAnsi" w:hAnsiTheme="minorHAnsi" w:cstheme="minorHAnsi"/>
          <w:b/>
          <w:color w:val="313634"/>
          <w:sz w:val="19"/>
        </w:rPr>
        <w:t>BY SIGNING AND RETURNING THIS CALL OFF ORDER FORM (which may be done by electronic means) the Service Provider agrees to enter a Call Off Contract with the Customer to provide the Services in accordance with the Call Off Order Form and the Call Off Terms.</w:t>
      </w:r>
    </w:p>
    <w:p w:rsidR="00853E71" w:rsidRPr="008A7A62" w:rsidRDefault="00853E71">
      <w:pPr>
        <w:pStyle w:val="BodyText"/>
        <w:rPr>
          <w:rFonts w:asciiTheme="minorHAnsi" w:hAnsiTheme="minorHAnsi" w:cstheme="minorHAnsi"/>
          <w:b/>
          <w:sz w:val="21"/>
        </w:rPr>
      </w:pPr>
    </w:p>
    <w:p w:rsidR="00853E71" w:rsidRPr="008A7A62" w:rsidRDefault="00CD2538">
      <w:pPr>
        <w:spacing w:before="1" w:line="295" w:lineRule="auto"/>
        <w:ind w:left="1394" w:right="1476" w:hanging="1"/>
        <w:jc w:val="both"/>
        <w:rPr>
          <w:rFonts w:asciiTheme="minorHAnsi" w:hAnsiTheme="minorHAnsi" w:cstheme="minorHAnsi"/>
          <w:b/>
          <w:sz w:val="19"/>
        </w:rPr>
      </w:pPr>
      <w:r w:rsidRPr="008A7A62">
        <w:rPr>
          <w:rFonts w:asciiTheme="minorHAnsi" w:hAnsiTheme="minorHAnsi" w:cstheme="minorHAnsi"/>
          <w:b/>
          <w:color w:val="313634"/>
          <w:sz w:val="19"/>
        </w:rPr>
        <w:t>The Parties hereby acknowledge and agree that th</w:t>
      </w:r>
      <w:r w:rsidR="00884E94" w:rsidRPr="008A7A62">
        <w:rPr>
          <w:rFonts w:asciiTheme="minorHAnsi" w:hAnsiTheme="minorHAnsi" w:cstheme="minorHAnsi"/>
          <w:b/>
          <w:color w:val="313634"/>
          <w:sz w:val="19"/>
        </w:rPr>
        <w:t>ey have read the Call Off Order</w:t>
      </w:r>
      <w:r w:rsidRPr="008A7A62">
        <w:rPr>
          <w:rFonts w:asciiTheme="minorHAnsi" w:hAnsiTheme="minorHAnsi" w:cstheme="minorHAnsi"/>
          <w:b/>
          <w:color w:val="313634"/>
          <w:sz w:val="19"/>
        </w:rPr>
        <w:t xml:space="preserve"> Form and </w:t>
      </w:r>
      <w:proofErr w:type="gramStart"/>
      <w:r w:rsidRPr="008A7A62">
        <w:rPr>
          <w:rFonts w:asciiTheme="minorHAnsi" w:hAnsiTheme="minorHAnsi" w:cstheme="minorHAnsi"/>
          <w:b/>
          <w:color w:val="313634"/>
          <w:sz w:val="19"/>
        </w:rPr>
        <w:t>the  Call</w:t>
      </w:r>
      <w:proofErr w:type="gramEnd"/>
      <w:r w:rsidRPr="008A7A62">
        <w:rPr>
          <w:rFonts w:asciiTheme="minorHAnsi" w:hAnsiTheme="minorHAnsi" w:cstheme="minorHAnsi"/>
          <w:b/>
          <w:color w:val="313634"/>
          <w:sz w:val="19"/>
        </w:rPr>
        <w:t xml:space="preserve"> Off Terms and </w:t>
      </w:r>
      <w:r w:rsidRPr="008A7A62">
        <w:rPr>
          <w:rFonts w:asciiTheme="minorHAnsi" w:hAnsiTheme="minorHAnsi" w:cstheme="minorHAnsi"/>
          <w:b/>
          <w:color w:val="313634"/>
          <w:sz w:val="19"/>
        </w:rPr>
        <w:lastRenderedPageBreak/>
        <w:t>by signing below agree to be bound by this Call Off</w:t>
      </w:r>
      <w:r w:rsidRPr="008A7A62">
        <w:rPr>
          <w:rFonts w:asciiTheme="minorHAnsi" w:hAnsiTheme="minorHAnsi" w:cstheme="minorHAnsi"/>
          <w:b/>
          <w:color w:val="313634"/>
          <w:spacing w:val="-26"/>
          <w:sz w:val="19"/>
        </w:rPr>
        <w:t xml:space="preserve"> </w:t>
      </w:r>
      <w:r w:rsidRPr="008A7A62">
        <w:rPr>
          <w:rFonts w:asciiTheme="minorHAnsi" w:hAnsiTheme="minorHAnsi" w:cstheme="minorHAnsi"/>
          <w:b/>
          <w:color w:val="313634"/>
          <w:sz w:val="19"/>
        </w:rPr>
        <w:t>Contract.</w:t>
      </w:r>
    </w:p>
    <w:p w:rsidR="00853E71" w:rsidRPr="008A7A62" w:rsidRDefault="00853E71">
      <w:pPr>
        <w:pStyle w:val="BodyText"/>
        <w:spacing w:before="6"/>
        <w:rPr>
          <w:rFonts w:asciiTheme="minorHAnsi" w:hAnsiTheme="minorHAnsi" w:cstheme="minorHAnsi"/>
          <w:b/>
        </w:rPr>
      </w:pPr>
    </w:p>
    <w:p w:rsidR="00853E71" w:rsidRPr="008A7A62" w:rsidRDefault="00CD2538">
      <w:pPr>
        <w:spacing w:line="295" w:lineRule="auto"/>
        <w:ind w:left="1390" w:right="1475" w:firstLine="3"/>
        <w:jc w:val="both"/>
        <w:rPr>
          <w:rFonts w:asciiTheme="minorHAnsi" w:hAnsiTheme="minorHAnsi" w:cstheme="minorHAnsi"/>
          <w:b/>
          <w:sz w:val="19"/>
        </w:rPr>
      </w:pPr>
      <w:r w:rsidRPr="008A7A62">
        <w:rPr>
          <w:rFonts w:asciiTheme="minorHAnsi" w:hAnsiTheme="minorHAnsi" w:cstheme="minorHAnsi"/>
          <w:sz w:val="20"/>
        </w:rPr>
        <w:t xml:space="preserve">In </w:t>
      </w:r>
      <w:r w:rsidRPr="008A7A62">
        <w:rPr>
          <w:rFonts w:asciiTheme="minorHAnsi" w:hAnsiTheme="minorHAnsi" w:cstheme="minorHAnsi"/>
          <w:b/>
          <w:sz w:val="19"/>
        </w:rPr>
        <w:t xml:space="preserve">accordance with Framework Schedule 5 (Call Off Procedure), the Parties hereby acknowledge and agree that this Call Off Contract shall be formed when the Customer </w:t>
      </w:r>
      <w:r w:rsidR="00884E94" w:rsidRPr="008A7A62">
        <w:rPr>
          <w:rFonts w:asciiTheme="minorHAnsi" w:hAnsiTheme="minorHAnsi" w:cstheme="minorHAnsi"/>
          <w:b/>
          <w:sz w:val="19"/>
        </w:rPr>
        <w:t>acknowledges (</w:t>
      </w:r>
      <w:r w:rsidRPr="008A7A62">
        <w:rPr>
          <w:rFonts w:asciiTheme="minorHAnsi" w:hAnsiTheme="minorHAnsi" w:cstheme="minorHAnsi"/>
          <w:b/>
          <w:sz w:val="19"/>
        </w:rPr>
        <w:t>which may be done by electronic means) the receipt of the signed copy of the Call Off Order Form from the Service Provider within two (2) Working Days from such receipt.</w:t>
      </w:r>
    </w:p>
    <w:p w:rsidR="00853E71" w:rsidRPr="008A7A62" w:rsidRDefault="00853E71">
      <w:pPr>
        <w:pStyle w:val="BodyText"/>
        <w:rPr>
          <w:rFonts w:asciiTheme="minorHAnsi" w:hAnsiTheme="minorHAnsi" w:cstheme="minorHAnsi"/>
          <w:b/>
          <w:color w:val="FF0000"/>
        </w:rPr>
      </w:pPr>
    </w:p>
    <w:p w:rsidR="00853E71" w:rsidRPr="008A7A62" w:rsidRDefault="00853E71">
      <w:pPr>
        <w:pStyle w:val="BodyText"/>
        <w:rPr>
          <w:rFonts w:asciiTheme="minorHAnsi" w:hAnsiTheme="minorHAnsi" w:cstheme="minorHAnsi"/>
          <w:b/>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EB0790" w:rsidRPr="008A7A62" w:rsidRDefault="00EB0790" w:rsidP="00EB0790">
      <w:pPr>
        <w:pStyle w:val="Heading2"/>
        <w:spacing w:before="82"/>
        <w:ind w:left="0"/>
        <w:jc w:val="both"/>
        <w:rPr>
          <w:rFonts w:asciiTheme="minorHAnsi" w:hAnsiTheme="minorHAnsi" w:cstheme="minorHAnsi"/>
          <w:bCs w:val="0"/>
        </w:rPr>
      </w:pPr>
    </w:p>
    <w:p w:rsidR="00853E71" w:rsidRPr="008A7A62" w:rsidRDefault="00CD2538" w:rsidP="00EB0790">
      <w:pPr>
        <w:pStyle w:val="Heading2"/>
        <w:spacing w:before="82"/>
        <w:ind w:left="720"/>
        <w:jc w:val="both"/>
        <w:rPr>
          <w:rFonts w:asciiTheme="minorHAnsi" w:hAnsiTheme="minorHAnsi" w:cstheme="minorHAnsi"/>
        </w:rPr>
      </w:pPr>
      <w:r w:rsidRPr="008A7A62">
        <w:rPr>
          <w:rFonts w:asciiTheme="minorHAnsi" w:hAnsiTheme="minorHAnsi" w:cstheme="minorHAnsi"/>
          <w:color w:val="363A38"/>
        </w:rPr>
        <w:t>For and on behalf of the Service Provider:</w:t>
      </w:r>
    </w:p>
    <w:p w:rsidR="00853E71" w:rsidRPr="008A7A62" w:rsidRDefault="00853E71">
      <w:pPr>
        <w:pStyle w:val="BodyText"/>
        <w:spacing w:before="7"/>
        <w:rPr>
          <w:rFonts w:asciiTheme="minorHAnsi" w:hAnsiTheme="minorHAnsi" w:cstheme="minorHAnsi"/>
          <w:b/>
          <w:sz w:val="11"/>
        </w:rPr>
      </w:pPr>
    </w:p>
    <w:tbl>
      <w:tblPr>
        <w:tblW w:w="0" w:type="auto"/>
        <w:tblInd w:w="1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4"/>
        <w:gridCol w:w="606"/>
        <w:gridCol w:w="5929"/>
      </w:tblGrid>
      <w:tr w:rsidR="00853E71" w:rsidRPr="008A7A62">
        <w:trPr>
          <w:trHeight w:val="619"/>
        </w:trPr>
        <w:tc>
          <w:tcPr>
            <w:tcW w:w="2654" w:type="dxa"/>
          </w:tcPr>
          <w:p w:rsidR="00853E71" w:rsidRPr="008A7A62" w:rsidRDefault="00853E71">
            <w:pPr>
              <w:pStyle w:val="TableParagraph"/>
              <w:spacing w:before="6"/>
              <w:rPr>
                <w:rFonts w:asciiTheme="minorHAnsi" w:hAnsiTheme="minorHAnsi" w:cstheme="minorHAnsi"/>
                <w:b/>
                <w:sz w:val="23"/>
              </w:rPr>
            </w:pPr>
          </w:p>
          <w:p w:rsidR="00853E71" w:rsidRDefault="00CD2538">
            <w:pPr>
              <w:pStyle w:val="TableParagraph"/>
              <w:ind w:left="264"/>
              <w:rPr>
                <w:rFonts w:asciiTheme="minorHAnsi" w:hAnsiTheme="minorHAnsi" w:cstheme="minorHAnsi"/>
                <w:color w:val="363A38"/>
                <w:w w:val="105"/>
                <w:sz w:val="19"/>
              </w:rPr>
            </w:pPr>
            <w:r w:rsidRPr="008A7A62">
              <w:rPr>
                <w:rFonts w:asciiTheme="minorHAnsi" w:hAnsiTheme="minorHAnsi" w:cstheme="minorHAnsi"/>
                <w:color w:val="363A38"/>
                <w:w w:val="105"/>
                <w:sz w:val="19"/>
              </w:rPr>
              <w:t>Name and Title</w:t>
            </w:r>
          </w:p>
          <w:p w:rsidR="008E657C" w:rsidRPr="008A7A62" w:rsidRDefault="008E657C">
            <w:pPr>
              <w:pStyle w:val="TableParagraph"/>
              <w:ind w:left="264"/>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535" w:type="dxa"/>
            <w:gridSpan w:val="2"/>
            <w:tcBorders>
              <w:bottom w:val="nil"/>
            </w:tcBorders>
          </w:tcPr>
          <w:p w:rsidR="00853E71" w:rsidRPr="008A7A62" w:rsidRDefault="00853E71">
            <w:pPr>
              <w:pStyle w:val="TableParagraph"/>
              <w:spacing w:before="6"/>
              <w:rPr>
                <w:rFonts w:asciiTheme="minorHAnsi" w:hAnsiTheme="minorHAnsi" w:cstheme="minorHAnsi"/>
                <w:b/>
                <w:sz w:val="23"/>
              </w:rPr>
            </w:pPr>
          </w:p>
          <w:p w:rsidR="00853E71" w:rsidRPr="008A7A62" w:rsidRDefault="00853E71">
            <w:pPr>
              <w:pStyle w:val="TableParagraph"/>
              <w:ind w:left="259"/>
              <w:rPr>
                <w:rFonts w:asciiTheme="minorHAnsi" w:hAnsiTheme="minorHAnsi" w:cstheme="minorHAnsi"/>
                <w:sz w:val="19"/>
              </w:rPr>
            </w:pPr>
          </w:p>
        </w:tc>
      </w:tr>
      <w:tr w:rsidR="00853E71" w:rsidRPr="008A7A62">
        <w:trPr>
          <w:trHeight w:val="629"/>
        </w:trPr>
        <w:tc>
          <w:tcPr>
            <w:tcW w:w="2654" w:type="dxa"/>
          </w:tcPr>
          <w:p w:rsidR="00853E71" w:rsidRPr="008A7A62" w:rsidRDefault="00853E71">
            <w:pPr>
              <w:pStyle w:val="TableParagraph"/>
              <w:spacing w:before="11"/>
              <w:rPr>
                <w:rFonts w:asciiTheme="minorHAnsi" w:hAnsiTheme="minorHAnsi" w:cstheme="minorHAnsi"/>
                <w:b/>
                <w:sz w:val="23"/>
              </w:rPr>
            </w:pPr>
          </w:p>
          <w:p w:rsidR="00853E71" w:rsidRDefault="00CD2538">
            <w:pPr>
              <w:pStyle w:val="TableParagraph"/>
              <w:ind w:left="260"/>
              <w:rPr>
                <w:rFonts w:asciiTheme="minorHAnsi" w:hAnsiTheme="minorHAnsi" w:cstheme="minorHAnsi"/>
                <w:color w:val="363A38"/>
                <w:w w:val="105"/>
                <w:sz w:val="19"/>
              </w:rPr>
            </w:pPr>
            <w:r w:rsidRPr="008A7A62">
              <w:rPr>
                <w:rFonts w:asciiTheme="minorHAnsi" w:hAnsiTheme="minorHAnsi" w:cstheme="minorHAnsi"/>
                <w:color w:val="363A38"/>
                <w:w w:val="105"/>
                <w:sz w:val="19"/>
              </w:rPr>
              <w:t>Signature</w:t>
            </w:r>
          </w:p>
          <w:p w:rsidR="008E657C" w:rsidRPr="008A7A62" w:rsidRDefault="008E657C">
            <w:pPr>
              <w:pStyle w:val="TableParagraph"/>
              <w:ind w:left="260"/>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06" w:type="dxa"/>
            <w:tcBorders>
              <w:right w:val="nil"/>
            </w:tcBorders>
          </w:tcPr>
          <w:p w:rsidR="00853E71" w:rsidRPr="008A7A62" w:rsidRDefault="00853E71">
            <w:pPr>
              <w:pStyle w:val="TableParagraph"/>
              <w:rPr>
                <w:rFonts w:asciiTheme="minorHAnsi" w:hAnsiTheme="minorHAnsi" w:cstheme="minorHAnsi"/>
                <w:sz w:val="18"/>
              </w:rPr>
            </w:pPr>
          </w:p>
        </w:tc>
        <w:tc>
          <w:tcPr>
            <w:tcW w:w="5929" w:type="dxa"/>
            <w:vMerge w:val="restart"/>
            <w:tcBorders>
              <w:top w:val="nil"/>
              <w:left w:val="nil"/>
              <w:bottom w:val="nil"/>
            </w:tcBorders>
          </w:tcPr>
          <w:p w:rsidR="00853E71" w:rsidRPr="008A7A62" w:rsidRDefault="00853E71">
            <w:pPr>
              <w:pStyle w:val="TableParagraph"/>
              <w:rPr>
                <w:rFonts w:asciiTheme="minorHAnsi" w:hAnsiTheme="minorHAnsi" w:cstheme="minorHAnsi"/>
                <w:sz w:val="18"/>
              </w:rPr>
            </w:pPr>
          </w:p>
        </w:tc>
      </w:tr>
      <w:tr w:rsidR="00853E71" w:rsidRPr="008A7A62">
        <w:trPr>
          <w:trHeight w:val="624"/>
        </w:trPr>
        <w:tc>
          <w:tcPr>
            <w:tcW w:w="2654" w:type="dxa"/>
          </w:tcPr>
          <w:p w:rsidR="00853E71" w:rsidRPr="008A7A62"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8A7A62">
              <w:rPr>
                <w:rFonts w:asciiTheme="minorHAnsi" w:hAnsiTheme="minorHAnsi" w:cstheme="minorHAnsi"/>
                <w:color w:val="363A38"/>
                <w:w w:val="105"/>
                <w:sz w:val="19"/>
              </w:rPr>
              <w:t>Date</w:t>
            </w:r>
          </w:p>
          <w:p w:rsidR="008E657C" w:rsidRPr="008A7A62" w:rsidRDefault="008E657C">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06" w:type="dxa"/>
            <w:tcBorders>
              <w:right w:val="nil"/>
            </w:tcBorders>
          </w:tcPr>
          <w:p w:rsidR="00853E71" w:rsidRPr="008A7A62" w:rsidRDefault="00853E71">
            <w:pPr>
              <w:pStyle w:val="TableParagraph"/>
              <w:rPr>
                <w:rFonts w:asciiTheme="minorHAnsi" w:hAnsiTheme="minorHAnsi" w:cstheme="minorHAnsi"/>
                <w:sz w:val="18"/>
              </w:rPr>
            </w:pPr>
          </w:p>
        </w:tc>
        <w:tc>
          <w:tcPr>
            <w:tcW w:w="5929" w:type="dxa"/>
            <w:vMerge/>
            <w:tcBorders>
              <w:top w:val="nil"/>
              <w:left w:val="nil"/>
              <w:bottom w:val="nil"/>
            </w:tcBorders>
          </w:tcPr>
          <w:p w:rsidR="00853E71" w:rsidRPr="008A7A62" w:rsidRDefault="00853E71">
            <w:pPr>
              <w:rPr>
                <w:rFonts w:asciiTheme="minorHAnsi" w:hAnsiTheme="minorHAnsi" w:cstheme="minorHAnsi"/>
                <w:sz w:val="2"/>
                <w:szCs w:val="2"/>
              </w:rPr>
            </w:pPr>
          </w:p>
        </w:tc>
      </w:tr>
    </w:tbl>
    <w:p w:rsidR="00853E71" w:rsidRPr="008A7A62" w:rsidRDefault="00853E71">
      <w:pPr>
        <w:pStyle w:val="BodyText"/>
        <w:spacing w:before="8"/>
        <w:rPr>
          <w:rFonts w:asciiTheme="minorHAnsi" w:hAnsiTheme="minorHAnsi" w:cstheme="minorHAnsi"/>
          <w:b/>
          <w:sz w:val="22"/>
        </w:rPr>
      </w:pPr>
    </w:p>
    <w:p w:rsidR="00853E71" w:rsidRPr="008A7A62" w:rsidRDefault="00CD2538">
      <w:pPr>
        <w:spacing w:before="1"/>
        <w:ind w:left="1576"/>
        <w:rPr>
          <w:rFonts w:asciiTheme="minorHAnsi" w:hAnsiTheme="minorHAnsi" w:cstheme="minorHAnsi"/>
          <w:b/>
          <w:sz w:val="20"/>
        </w:rPr>
      </w:pPr>
      <w:r w:rsidRPr="008A7A62">
        <w:rPr>
          <w:rFonts w:asciiTheme="minorHAnsi" w:hAnsiTheme="minorHAnsi" w:cstheme="minorHAnsi"/>
          <w:b/>
          <w:color w:val="363A38"/>
          <w:sz w:val="20"/>
        </w:rPr>
        <w:t>For and on behalf of the Customer:</w:t>
      </w:r>
    </w:p>
    <w:p w:rsidR="00853E71" w:rsidRPr="008A7A62" w:rsidRDefault="00853E71">
      <w:pPr>
        <w:pStyle w:val="BodyText"/>
        <w:spacing w:before="11"/>
        <w:rPr>
          <w:rFonts w:asciiTheme="minorHAnsi" w:hAnsiTheme="minorHAnsi" w:cstheme="minorHAnsi"/>
          <w:b/>
          <w:sz w:val="11"/>
        </w:rPr>
      </w:pPr>
    </w:p>
    <w:tbl>
      <w:tblPr>
        <w:tblW w:w="0" w:type="auto"/>
        <w:tblInd w:w="1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1"/>
        <w:gridCol w:w="6698"/>
      </w:tblGrid>
      <w:tr w:rsidR="00853E71" w:rsidRPr="008A7A62">
        <w:trPr>
          <w:trHeight w:val="619"/>
        </w:trPr>
        <w:tc>
          <w:tcPr>
            <w:tcW w:w="2491" w:type="dxa"/>
            <w:tcBorders>
              <w:left w:val="single" w:sz="4" w:space="0" w:color="000000"/>
              <w:right w:val="nil"/>
            </w:tcBorders>
          </w:tcPr>
          <w:p w:rsidR="00853E71" w:rsidRPr="008A7A62"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8A7A62">
              <w:rPr>
                <w:rFonts w:asciiTheme="minorHAnsi" w:hAnsiTheme="minorHAnsi" w:cstheme="minorHAnsi"/>
                <w:color w:val="363A38"/>
                <w:w w:val="105"/>
                <w:sz w:val="19"/>
              </w:rPr>
              <w:t>Name and Title</w:t>
            </w:r>
          </w:p>
          <w:p w:rsidR="008E657C" w:rsidRPr="008A7A62" w:rsidRDefault="008E657C">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val="restart"/>
            <w:tcBorders>
              <w:left w:val="nil"/>
              <w:bottom w:val="nil"/>
            </w:tcBorders>
          </w:tcPr>
          <w:p w:rsidR="00853E71" w:rsidRPr="008A7A62" w:rsidRDefault="00CD2538">
            <w:pPr>
              <w:pStyle w:val="TableParagraph"/>
              <w:tabs>
                <w:tab w:val="left" w:pos="1652"/>
              </w:tabs>
              <w:spacing w:line="71" w:lineRule="exact"/>
              <w:ind w:right="434"/>
              <w:jc w:val="center"/>
              <w:rPr>
                <w:rFonts w:asciiTheme="minorHAnsi" w:hAnsiTheme="minorHAnsi" w:cstheme="minorHAnsi"/>
                <w:i/>
                <w:sz w:val="8"/>
              </w:rPr>
            </w:pPr>
            <w:r w:rsidRPr="008A7A62">
              <w:rPr>
                <w:rFonts w:asciiTheme="minorHAnsi" w:hAnsiTheme="minorHAnsi" w:cstheme="minorHAnsi"/>
                <w:color w:val="363A38"/>
                <w:sz w:val="8"/>
              </w:rPr>
              <w:t>-</w:t>
            </w:r>
            <w:r w:rsidRPr="008A7A62">
              <w:rPr>
                <w:rFonts w:asciiTheme="minorHAnsi" w:hAnsiTheme="minorHAnsi" w:cstheme="minorHAnsi"/>
                <w:color w:val="363A38"/>
                <w:sz w:val="8"/>
              </w:rPr>
              <w:tab/>
            </w:r>
            <w:r w:rsidRPr="008A7A62">
              <w:rPr>
                <w:rFonts w:asciiTheme="minorHAnsi" w:hAnsiTheme="minorHAnsi" w:cstheme="minorHAnsi"/>
                <w:i/>
                <w:color w:val="464949"/>
                <w:sz w:val="8"/>
              </w:rPr>
              <w:t>I</w:t>
            </w:r>
          </w:p>
        </w:tc>
      </w:tr>
      <w:tr w:rsidR="00853E71" w:rsidRPr="008A7A62">
        <w:trPr>
          <w:trHeight w:val="629"/>
        </w:trPr>
        <w:tc>
          <w:tcPr>
            <w:tcW w:w="2491" w:type="dxa"/>
            <w:tcBorders>
              <w:left w:val="single" w:sz="4" w:space="0" w:color="000000"/>
              <w:right w:val="nil"/>
            </w:tcBorders>
          </w:tcPr>
          <w:p w:rsidR="00853E71" w:rsidRPr="008A7A62" w:rsidRDefault="00853E71">
            <w:pPr>
              <w:pStyle w:val="TableParagraph"/>
              <w:spacing w:before="11"/>
              <w:rPr>
                <w:rFonts w:asciiTheme="minorHAnsi" w:hAnsiTheme="minorHAnsi" w:cstheme="minorHAnsi"/>
                <w:b/>
                <w:sz w:val="23"/>
              </w:rPr>
            </w:pPr>
          </w:p>
          <w:p w:rsidR="00853E71" w:rsidRDefault="00CD2538">
            <w:pPr>
              <w:pStyle w:val="TableParagraph"/>
              <w:ind w:left="255"/>
              <w:rPr>
                <w:rFonts w:asciiTheme="minorHAnsi" w:hAnsiTheme="minorHAnsi" w:cstheme="minorHAnsi"/>
                <w:color w:val="363A38"/>
                <w:w w:val="105"/>
                <w:sz w:val="19"/>
              </w:rPr>
            </w:pPr>
            <w:r w:rsidRPr="008A7A62">
              <w:rPr>
                <w:rFonts w:asciiTheme="minorHAnsi" w:hAnsiTheme="minorHAnsi" w:cstheme="minorHAnsi"/>
                <w:color w:val="363A38"/>
                <w:w w:val="105"/>
                <w:sz w:val="19"/>
              </w:rPr>
              <w:t>Signature</w:t>
            </w:r>
          </w:p>
          <w:p w:rsidR="008E657C" w:rsidRPr="008A7A62" w:rsidRDefault="008E657C">
            <w:pPr>
              <w:pStyle w:val="TableParagraph"/>
              <w:ind w:left="255"/>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tcBorders>
              <w:top w:val="nil"/>
              <w:left w:val="nil"/>
              <w:bottom w:val="nil"/>
            </w:tcBorders>
          </w:tcPr>
          <w:p w:rsidR="00853E71" w:rsidRPr="008A7A62" w:rsidRDefault="00853E71">
            <w:pPr>
              <w:rPr>
                <w:rFonts w:asciiTheme="minorHAnsi" w:hAnsiTheme="minorHAnsi" w:cstheme="minorHAnsi"/>
                <w:sz w:val="2"/>
                <w:szCs w:val="2"/>
              </w:rPr>
            </w:pPr>
          </w:p>
        </w:tc>
      </w:tr>
      <w:tr w:rsidR="00853E71" w:rsidRPr="008A7A62">
        <w:trPr>
          <w:trHeight w:val="629"/>
        </w:trPr>
        <w:tc>
          <w:tcPr>
            <w:tcW w:w="2491" w:type="dxa"/>
            <w:tcBorders>
              <w:left w:val="single" w:sz="4" w:space="0" w:color="000000"/>
              <w:right w:val="nil"/>
            </w:tcBorders>
          </w:tcPr>
          <w:p w:rsidR="00853E71" w:rsidRPr="008A7A62"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8A7A62">
              <w:rPr>
                <w:rFonts w:asciiTheme="minorHAnsi" w:hAnsiTheme="minorHAnsi" w:cstheme="minorHAnsi"/>
                <w:color w:val="363A38"/>
                <w:w w:val="105"/>
                <w:sz w:val="19"/>
              </w:rPr>
              <w:t>Date</w:t>
            </w:r>
          </w:p>
          <w:p w:rsidR="008E657C" w:rsidRPr="008A7A62" w:rsidRDefault="008E657C">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tcBorders>
              <w:top w:val="nil"/>
              <w:left w:val="nil"/>
              <w:bottom w:val="nil"/>
            </w:tcBorders>
          </w:tcPr>
          <w:p w:rsidR="00853E71" w:rsidRPr="008A7A62" w:rsidRDefault="00853E71">
            <w:pPr>
              <w:rPr>
                <w:rFonts w:asciiTheme="minorHAnsi" w:hAnsiTheme="minorHAnsi" w:cstheme="minorHAnsi"/>
                <w:sz w:val="2"/>
                <w:szCs w:val="2"/>
              </w:rPr>
            </w:pPr>
          </w:p>
        </w:tc>
      </w:tr>
    </w:tbl>
    <w:p w:rsidR="00853E71" w:rsidRPr="008A7A62" w:rsidRDefault="00853E71">
      <w:pPr>
        <w:pStyle w:val="BodyText"/>
        <w:rPr>
          <w:rFonts w:asciiTheme="minorHAnsi" w:hAnsiTheme="minorHAnsi" w:cstheme="minorHAnsi"/>
          <w:b/>
          <w:sz w:val="22"/>
        </w:rPr>
      </w:pPr>
    </w:p>
    <w:p w:rsidR="00853E71" w:rsidRPr="008A7A62" w:rsidRDefault="00853E71">
      <w:pPr>
        <w:pStyle w:val="BodyText"/>
        <w:rPr>
          <w:rFonts w:asciiTheme="minorHAnsi" w:hAnsiTheme="minorHAnsi" w:cstheme="minorHAnsi"/>
          <w:b/>
          <w:sz w:val="22"/>
        </w:rPr>
      </w:pPr>
    </w:p>
    <w:p w:rsidR="00853E71" w:rsidRPr="008A7A62" w:rsidRDefault="00853E71">
      <w:pPr>
        <w:pStyle w:val="BodyText"/>
        <w:rPr>
          <w:rFonts w:asciiTheme="minorHAnsi" w:hAnsiTheme="minorHAnsi" w:cstheme="minorHAnsi"/>
          <w:b/>
          <w:sz w:val="22"/>
        </w:rPr>
      </w:pPr>
    </w:p>
    <w:p w:rsidR="00853E71" w:rsidRPr="008A7A62" w:rsidRDefault="00853E71">
      <w:pPr>
        <w:pStyle w:val="BodyText"/>
        <w:spacing w:before="7"/>
        <w:rPr>
          <w:rFonts w:asciiTheme="minorHAnsi" w:hAnsiTheme="minorHAnsi" w:cstheme="minorHAnsi"/>
          <w:b/>
          <w:sz w:val="18"/>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pPr>
        <w:pStyle w:val="BodyText"/>
        <w:rPr>
          <w:rFonts w:asciiTheme="minorHAnsi" w:hAnsiTheme="minorHAnsi" w:cstheme="minorHAnsi"/>
        </w:rPr>
      </w:pPr>
    </w:p>
    <w:p w:rsidR="00853E71" w:rsidRPr="008A7A62" w:rsidRDefault="00853E71" w:rsidP="008E657C">
      <w:pPr>
        <w:pStyle w:val="BodyText"/>
        <w:rPr>
          <w:rFonts w:asciiTheme="minorHAnsi" w:hAnsiTheme="minorHAnsi" w:cstheme="minorHAnsi"/>
        </w:rPr>
      </w:pPr>
    </w:p>
    <w:sectPr w:rsidR="00853E71" w:rsidRPr="008A7A62">
      <w:footerReference w:type="default" r:id="rId10"/>
      <w:pgSz w:w="11920" w:h="16840"/>
      <w:pgMar w:top="140" w:right="0" w:bottom="0" w:left="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38D" w:rsidRDefault="0033538D" w:rsidP="00636C77">
      <w:r>
        <w:separator/>
      </w:r>
    </w:p>
  </w:endnote>
  <w:endnote w:type="continuationSeparator" w:id="0">
    <w:p w:rsidR="0033538D" w:rsidRDefault="0033538D" w:rsidP="0063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C77" w:rsidRDefault="00636C77" w:rsidP="00636C77">
    <w:pPr>
      <w:spacing w:before="162"/>
      <w:ind w:left="340"/>
      <w:rPr>
        <w:sz w:val="19"/>
      </w:rPr>
    </w:pPr>
    <w:r>
      <w:rPr>
        <w:color w:val="AA424B"/>
        <w:w w:val="105"/>
        <w:sz w:val="19"/>
      </w:rPr>
      <w:t xml:space="preserve">Confidential </w:t>
    </w:r>
    <w:r>
      <w:rPr>
        <w:color w:val="B35660"/>
        <w:w w:val="105"/>
        <w:sz w:val="19"/>
      </w:rPr>
      <w:t xml:space="preserve">– </w:t>
    </w:r>
    <w:proofErr w:type="spellStart"/>
    <w:r w:rsidR="008A7A62" w:rsidRPr="008A7A62">
      <w:rPr>
        <w:color w:val="AA424B"/>
        <w:w w:val="105"/>
        <w:sz w:val="19"/>
      </w:rPr>
      <w:t>Servoca</w:t>
    </w:r>
    <w:proofErr w:type="spellEnd"/>
    <w:r w:rsidR="008A7A62" w:rsidRPr="008A7A62">
      <w:rPr>
        <w:color w:val="AA424B"/>
        <w:w w:val="105"/>
        <w:sz w:val="19"/>
      </w:rPr>
      <w:t xml:space="preserve"> Resourcing Solutions Limited</w:t>
    </w:r>
  </w:p>
  <w:p w:rsidR="00636C77" w:rsidRDefault="00636C77">
    <w:pPr>
      <w:pStyle w:val="Footer"/>
    </w:pPr>
  </w:p>
  <w:p w:rsidR="00636C77" w:rsidRDefault="0063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38D" w:rsidRDefault="0033538D" w:rsidP="00636C77">
      <w:r>
        <w:separator/>
      </w:r>
    </w:p>
  </w:footnote>
  <w:footnote w:type="continuationSeparator" w:id="0">
    <w:p w:rsidR="0033538D" w:rsidRDefault="0033538D" w:rsidP="0063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71"/>
    <w:rsid w:val="00022688"/>
    <w:rsid w:val="00034C3F"/>
    <w:rsid w:val="00036FF1"/>
    <w:rsid w:val="000413D8"/>
    <w:rsid w:val="00050A31"/>
    <w:rsid w:val="00097C08"/>
    <w:rsid w:val="000B72BA"/>
    <w:rsid w:val="00137A36"/>
    <w:rsid w:val="0016340F"/>
    <w:rsid w:val="00201919"/>
    <w:rsid w:val="002B45DA"/>
    <w:rsid w:val="0033538D"/>
    <w:rsid w:val="00367356"/>
    <w:rsid w:val="003C7FC7"/>
    <w:rsid w:val="004F0B10"/>
    <w:rsid w:val="00577E48"/>
    <w:rsid w:val="005B6970"/>
    <w:rsid w:val="00603414"/>
    <w:rsid w:val="00636C77"/>
    <w:rsid w:val="00642D06"/>
    <w:rsid w:val="006626FF"/>
    <w:rsid w:val="00803980"/>
    <w:rsid w:val="00853E71"/>
    <w:rsid w:val="00884E94"/>
    <w:rsid w:val="008A7A62"/>
    <w:rsid w:val="008E657C"/>
    <w:rsid w:val="00907632"/>
    <w:rsid w:val="00974E75"/>
    <w:rsid w:val="00982D64"/>
    <w:rsid w:val="009E3395"/>
    <w:rsid w:val="00A84F6B"/>
    <w:rsid w:val="00AB61B0"/>
    <w:rsid w:val="00BB0DF6"/>
    <w:rsid w:val="00BD0258"/>
    <w:rsid w:val="00C80E5A"/>
    <w:rsid w:val="00CD2538"/>
    <w:rsid w:val="00D302F5"/>
    <w:rsid w:val="00E10DBB"/>
    <w:rsid w:val="00E502B3"/>
    <w:rsid w:val="00EB0790"/>
    <w:rsid w:val="00EE21FB"/>
    <w:rsid w:val="00FF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97C217-3E49-487F-BFBA-BC241B6D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18"/>
      <w:outlineLvl w:val="0"/>
    </w:pPr>
    <w:rPr>
      <w:rFonts w:ascii="Times New Roman" w:eastAsia="Times New Roman" w:hAnsi="Times New Roman" w:cs="Times New Roman"/>
      <w:b/>
      <w:bCs/>
      <w:sz w:val="21"/>
      <w:szCs w:val="21"/>
    </w:rPr>
  </w:style>
  <w:style w:type="paragraph" w:styleId="Heading2">
    <w:name w:val="heading 2"/>
    <w:basedOn w:val="Normal"/>
    <w:uiPriority w:val="1"/>
    <w:qFormat/>
    <w:pPr>
      <w:ind w:left="138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6C77"/>
    <w:pPr>
      <w:tabs>
        <w:tab w:val="center" w:pos="4513"/>
        <w:tab w:val="right" w:pos="9026"/>
      </w:tabs>
    </w:pPr>
  </w:style>
  <w:style w:type="character" w:customStyle="1" w:styleId="HeaderChar">
    <w:name w:val="Header Char"/>
    <w:basedOn w:val="DefaultParagraphFont"/>
    <w:link w:val="Header"/>
    <w:uiPriority w:val="99"/>
    <w:rsid w:val="00636C77"/>
    <w:rPr>
      <w:rFonts w:ascii="Arial" w:eastAsia="Arial" w:hAnsi="Arial" w:cs="Arial"/>
    </w:rPr>
  </w:style>
  <w:style w:type="paragraph" w:styleId="Footer">
    <w:name w:val="footer"/>
    <w:basedOn w:val="Normal"/>
    <w:link w:val="FooterChar"/>
    <w:uiPriority w:val="99"/>
    <w:unhideWhenUsed/>
    <w:rsid w:val="00636C77"/>
    <w:pPr>
      <w:tabs>
        <w:tab w:val="center" w:pos="4513"/>
        <w:tab w:val="right" w:pos="9026"/>
      </w:tabs>
    </w:pPr>
  </w:style>
  <w:style w:type="character" w:customStyle="1" w:styleId="FooterChar">
    <w:name w:val="Footer Char"/>
    <w:basedOn w:val="DefaultParagraphFont"/>
    <w:link w:val="Footer"/>
    <w:uiPriority w:val="99"/>
    <w:rsid w:val="00636C77"/>
    <w:rPr>
      <w:rFonts w:ascii="Arial" w:eastAsia="Arial" w:hAnsi="Arial" w:cs="Arial"/>
    </w:rPr>
  </w:style>
  <w:style w:type="character" w:styleId="Hyperlink">
    <w:name w:val="Hyperlink"/>
    <w:basedOn w:val="DefaultParagraphFont"/>
    <w:uiPriority w:val="99"/>
    <w:unhideWhenUsed/>
    <w:rsid w:val="00AB61B0"/>
    <w:rPr>
      <w:color w:val="0000FF" w:themeColor="hyperlink"/>
      <w:u w:val="single"/>
    </w:rPr>
  </w:style>
  <w:style w:type="character" w:styleId="UnresolvedMention">
    <w:name w:val="Unresolved Mention"/>
    <w:basedOn w:val="DefaultParagraphFont"/>
    <w:uiPriority w:val="99"/>
    <w:semiHidden/>
    <w:unhideWhenUsed/>
    <w:rsid w:val="00AB61B0"/>
    <w:rPr>
      <w:color w:val="808080"/>
      <w:shd w:val="clear" w:color="auto" w:fill="E6E6E6"/>
    </w:rPr>
  </w:style>
  <w:style w:type="paragraph" w:customStyle="1" w:styleId="Level1">
    <w:name w:val="Level 1"/>
    <w:aliases w:val="l1"/>
    <w:basedOn w:val="Normal"/>
    <w:qFormat/>
    <w:rsid w:val="00642D06"/>
    <w:pPr>
      <w:numPr>
        <w:numId w:val="1"/>
      </w:numPr>
      <w:autoSpaceDE/>
      <w:autoSpaceDN/>
      <w:adjustRightInd w:val="0"/>
      <w:spacing w:after="240"/>
      <w:jc w:val="both"/>
      <w:outlineLvl w:val="0"/>
    </w:pPr>
    <w:rPr>
      <w:sz w:val="20"/>
      <w:szCs w:val="20"/>
      <w:lang w:val="en-GB"/>
    </w:rPr>
  </w:style>
  <w:style w:type="paragraph" w:customStyle="1" w:styleId="Level2">
    <w:name w:val="Level 2"/>
    <w:aliases w:val="l2"/>
    <w:basedOn w:val="Normal"/>
    <w:qFormat/>
    <w:rsid w:val="00642D06"/>
    <w:pPr>
      <w:numPr>
        <w:ilvl w:val="1"/>
        <w:numId w:val="1"/>
      </w:numPr>
      <w:autoSpaceDE/>
      <w:autoSpaceDN/>
      <w:adjustRightInd w:val="0"/>
      <w:spacing w:after="240"/>
      <w:jc w:val="both"/>
      <w:outlineLvl w:val="1"/>
    </w:pPr>
    <w:rPr>
      <w:sz w:val="20"/>
      <w:szCs w:val="20"/>
      <w:lang w:val="en-GB"/>
    </w:rPr>
  </w:style>
  <w:style w:type="paragraph" w:customStyle="1" w:styleId="Level3">
    <w:name w:val="Level 3"/>
    <w:aliases w:val="l3"/>
    <w:basedOn w:val="Normal"/>
    <w:uiPriority w:val="99"/>
    <w:qFormat/>
    <w:rsid w:val="00642D06"/>
    <w:pPr>
      <w:numPr>
        <w:ilvl w:val="2"/>
        <w:numId w:val="1"/>
      </w:numPr>
      <w:autoSpaceDE/>
      <w:autoSpaceDN/>
      <w:adjustRightInd w:val="0"/>
      <w:spacing w:after="240"/>
      <w:jc w:val="both"/>
      <w:outlineLvl w:val="2"/>
    </w:pPr>
    <w:rPr>
      <w:sz w:val="20"/>
      <w:szCs w:val="20"/>
      <w:lang w:val="en-GB"/>
    </w:rPr>
  </w:style>
  <w:style w:type="paragraph" w:customStyle="1" w:styleId="Level4">
    <w:name w:val="Level 4"/>
    <w:basedOn w:val="Normal"/>
    <w:uiPriority w:val="99"/>
    <w:qFormat/>
    <w:rsid w:val="00642D06"/>
    <w:pPr>
      <w:numPr>
        <w:ilvl w:val="3"/>
        <w:numId w:val="1"/>
      </w:numPr>
      <w:autoSpaceDE/>
      <w:autoSpaceDN/>
      <w:adjustRightInd w:val="0"/>
      <w:spacing w:after="240"/>
      <w:jc w:val="both"/>
      <w:outlineLvl w:val="3"/>
    </w:pPr>
    <w:rPr>
      <w:sz w:val="20"/>
      <w:szCs w:val="20"/>
      <w:lang w:val="en-GB"/>
    </w:rPr>
  </w:style>
  <w:style w:type="paragraph" w:customStyle="1" w:styleId="Level5">
    <w:name w:val="Level 5"/>
    <w:aliases w:val="l5"/>
    <w:basedOn w:val="Normal"/>
    <w:qFormat/>
    <w:rsid w:val="00642D06"/>
    <w:pPr>
      <w:numPr>
        <w:ilvl w:val="4"/>
        <w:numId w:val="1"/>
      </w:numPr>
      <w:autoSpaceDE/>
      <w:autoSpaceDN/>
      <w:adjustRightInd w:val="0"/>
      <w:spacing w:after="240"/>
      <w:jc w:val="both"/>
      <w:outlineLvl w:val="4"/>
    </w:pPr>
    <w:rPr>
      <w:sz w:val="20"/>
      <w:szCs w:val="20"/>
      <w:lang w:val="en-GB"/>
    </w:rPr>
  </w:style>
  <w:style w:type="paragraph" w:customStyle="1" w:styleId="Level6">
    <w:name w:val="Level 6"/>
    <w:basedOn w:val="Normal"/>
    <w:rsid w:val="00642D06"/>
    <w:pPr>
      <w:numPr>
        <w:ilvl w:val="5"/>
        <w:numId w:val="1"/>
      </w:numPr>
      <w:autoSpaceDE/>
      <w:autoSpaceDN/>
      <w:adjustRightInd w:val="0"/>
      <w:spacing w:after="240"/>
      <w:jc w:val="both"/>
      <w:outlineLvl w:val="5"/>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0654-EA73-4AC7-8A7C-3C8F0D02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1306</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Sophia</dc:creator>
  <cp:lastModifiedBy>Jenkins, Sophia</cp:lastModifiedBy>
  <cp:revision>2</cp:revision>
  <dcterms:created xsi:type="dcterms:W3CDTF">2020-10-20T09:56:00Z</dcterms:created>
  <dcterms:modified xsi:type="dcterms:W3CDTF">2020-10-20T09:56:00Z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Xerox WorkCentre 7545</vt:lpwstr>
  </property>
  <property fmtid="{D5CDD505-2E9C-101B-9397-08002B2CF9AE}" pid="4" name="LastSaved">
    <vt:filetime>2020-05-21T00:00:00Z</vt:filetime>
  </property>
</Properties>
</file>