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A76" w:rsidRPr="006208B4" w:rsidRDefault="008979A0" w:rsidP="008526B7">
      <w:pPr>
        <w:jc w:val="center"/>
        <w:rPr>
          <w:b/>
          <w:sz w:val="28"/>
          <w:szCs w:val="28"/>
          <w:u w:val="single"/>
        </w:rPr>
      </w:pPr>
      <w:r w:rsidRPr="006208B4">
        <w:rPr>
          <w:b/>
          <w:sz w:val="28"/>
          <w:szCs w:val="28"/>
          <w:u w:val="single"/>
        </w:rPr>
        <w:t>Forest Front Skate Park</w:t>
      </w:r>
    </w:p>
    <w:p w:rsidR="008979A0" w:rsidRPr="0090417C" w:rsidRDefault="008979A0">
      <w:pPr>
        <w:rPr>
          <w:b/>
          <w:sz w:val="24"/>
          <w:szCs w:val="24"/>
        </w:rPr>
      </w:pPr>
      <w:r w:rsidRPr="00304020">
        <w:rPr>
          <w:rFonts w:ascii="Arial" w:hAnsi="Arial" w:cs="Arial"/>
          <w:b/>
        </w:rPr>
        <w:t>Project</w:t>
      </w:r>
    </w:p>
    <w:p w:rsidR="008979A0" w:rsidRPr="00304020" w:rsidRDefault="008979A0" w:rsidP="004B6EF7">
      <w:pPr>
        <w:jc w:val="both"/>
        <w:rPr>
          <w:rFonts w:ascii="Arial" w:hAnsi="Arial" w:cs="Arial"/>
        </w:rPr>
      </w:pPr>
      <w:r w:rsidRPr="00304020">
        <w:rPr>
          <w:rFonts w:ascii="Arial" w:hAnsi="Arial" w:cs="Arial"/>
        </w:rPr>
        <w:t>Hythe and Dibden Parish Council</w:t>
      </w:r>
      <w:r w:rsidR="00F449CD" w:rsidRPr="00304020">
        <w:rPr>
          <w:rFonts w:ascii="Arial" w:hAnsi="Arial" w:cs="Arial"/>
        </w:rPr>
        <w:t xml:space="preserve"> </w:t>
      </w:r>
      <w:r w:rsidR="00F16CAC" w:rsidRPr="00304020">
        <w:rPr>
          <w:rFonts w:ascii="Arial" w:hAnsi="Arial" w:cs="Arial"/>
        </w:rPr>
        <w:t>are proposing to demolish</w:t>
      </w:r>
      <w:r w:rsidR="00F449CD" w:rsidRPr="00304020">
        <w:rPr>
          <w:rFonts w:ascii="Arial" w:hAnsi="Arial" w:cs="Arial"/>
        </w:rPr>
        <w:t xml:space="preserve"> an existing concrete skate park and replace it with </w:t>
      </w:r>
      <w:r w:rsidR="00F16CAC" w:rsidRPr="00304020">
        <w:rPr>
          <w:rFonts w:ascii="Arial" w:hAnsi="Arial" w:cs="Arial"/>
        </w:rPr>
        <w:t xml:space="preserve">a new one at Forest Front Open Space, Holly Close, Butts Ash, Southampton, </w:t>
      </w:r>
      <w:r w:rsidR="007D7480" w:rsidRPr="00304020">
        <w:rPr>
          <w:rFonts w:ascii="Arial" w:hAnsi="Arial" w:cs="Arial"/>
        </w:rPr>
        <w:t xml:space="preserve">Hampshire </w:t>
      </w:r>
      <w:r w:rsidR="00F16CAC" w:rsidRPr="00304020">
        <w:rPr>
          <w:rFonts w:ascii="Arial" w:hAnsi="Arial" w:cs="Arial"/>
        </w:rPr>
        <w:t>SO45 3PQ.</w:t>
      </w:r>
    </w:p>
    <w:p w:rsidR="00F449CD" w:rsidRPr="00304020" w:rsidRDefault="008979A0" w:rsidP="004B6EF7">
      <w:pPr>
        <w:jc w:val="both"/>
        <w:rPr>
          <w:rFonts w:ascii="Arial" w:hAnsi="Arial" w:cs="Arial"/>
        </w:rPr>
      </w:pPr>
      <w:r w:rsidRPr="00304020">
        <w:rPr>
          <w:rFonts w:ascii="Arial" w:hAnsi="Arial" w:cs="Arial"/>
        </w:rPr>
        <w:t>The</w:t>
      </w:r>
      <w:r w:rsidR="00F449CD" w:rsidRPr="00304020">
        <w:rPr>
          <w:rFonts w:ascii="Arial" w:hAnsi="Arial" w:cs="Arial"/>
        </w:rPr>
        <w:t xml:space="preserve"> Council has formed a working group which has carried out initial consultation with the community and a local </w:t>
      </w:r>
      <w:r w:rsidR="007D7480" w:rsidRPr="00304020">
        <w:rPr>
          <w:rFonts w:ascii="Arial" w:hAnsi="Arial" w:cs="Arial"/>
        </w:rPr>
        <w:t>school</w:t>
      </w:r>
      <w:r w:rsidR="00F449CD" w:rsidRPr="00304020">
        <w:rPr>
          <w:rFonts w:ascii="Arial" w:hAnsi="Arial" w:cs="Arial"/>
        </w:rPr>
        <w:t xml:space="preserve"> which identified that a concrete facility was the preferred option. The object of this tender process is to identify a contractor who is able to further consult </w:t>
      </w:r>
      <w:r w:rsidR="004B6EF7" w:rsidRPr="00304020">
        <w:rPr>
          <w:rFonts w:ascii="Arial" w:hAnsi="Arial" w:cs="Arial"/>
        </w:rPr>
        <w:t xml:space="preserve">and agree </w:t>
      </w:r>
      <w:r w:rsidR="00F449CD" w:rsidRPr="00304020">
        <w:rPr>
          <w:rFonts w:ascii="Arial" w:hAnsi="Arial" w:cs="Arial"/>
        </w:rPr>
        <w:t>with the community</w:t>
      </w:r>
      <w:r w:rsidR="004B6EF7" w:rsidRPr="00304020">
        <w:rPr>
          <w:rFonts w:ascii="Arial" w:hAnsi="Arial" w:cs="Arial"/>
        </w:rPr>
        <w:t xml:space="preserve"> and Council</w:t>
      </w:r>
      <w:r w:rsidR="00F449CD" w:rsidRPr="00304020">
        <w:rPr>
          <w:rFonts w:ascii="Arial" w:hAnsi="Arial" w:cs="Arial"/>
        </w:rPr>
        <w:t xml:space="preserve"> on a preferred </w:t>
      </w:r>
      <w:r w:rsidR="004B6EF7" w:rsidRPr="00304020">
        <w:rPr>
          <w:rFonts w:ascii="Arial" w:hAnsi="Arial" w:cs="Arial"/>
        </w:rPr>
        <w:t xml:space="preserve">design. The contractor will also be responsible for the demolition and removal </w:t>
      </w:r>
      <w:r w:rsidR="00304020" w:rsidRPr="00304020">
        <w:rPr>
          <w:rFonts w:ascii="Arial" w:hAnsi="Arial" w:cs="Arial"/>
        </w:rPr>
        <w:t>of the</w:t>
      </w:r>
      <w:r w:rsidR="00F449CD" w:rsidRPr="00304020">
        <w:rPr>
          <w:rFonts w:ascii="Arial" w:hAnsi="Arial" w:cs="Arial"/>
        </w:rPr>
        <w:t xml:space="preserve"> existing skate park and associated infrastructure as well as install the new skate park which meets the requirements identified by the community and which complies with the relevant legislation regarding skate parks.</w:t>
      </w:r>
    </w:p>
    <w:p w:rsidR="00F449CD" w:rsidRPr="00304020" w:rsidRDefault="00F449CD" w:rsidP="004B6EF7">
      <w:pPr>
        <w:jc w:val="both"/>
        <w:rPr>
          <w:rFonts w:ascii="Arial" w:hAnsi="Arial" w:cs="Arial"/>
        </w:rPr>
      </w:pPr>
      <w:r w:rsidRPr="00304020">
        <w:rPr>
          <w:rFonts w:ascii="Arial" w:hAnsi="Arial" w:cs="Arial"/>
        </w:rPr>
        <w:t xml:space="preserve">The contractor will be able to demonstrate </w:t>
      </w:r>
      <w:r w:rsidR="00F16CAC" w:rsidRPr="00304020">
        <w:rPr>
          <w:rFonts w:ascii="Arial" w:hAnsi="Arial" w:cs="Arial"/>
        </w:rPr>
        <w:t xml:space="preserve">a successful track record of delivering projects of a </w:t>
      </w:r>
      <w:r w:rsidR="007D7480" w:rsidRPr="00304020">
        <w:rPr>
          <w:rFonts w:ascii="Arial" w:hAnsi="Arial" w:cs="Arial"/>
        </w:rPr>
        <w:t xml:space="preserve">similar nature on budget and on time. </w:t>
      </w:r>
    </w:p>
    <w:p w:rsidR="006208B4" w:rsidRPr="00304020" w:rsidRDefault="006208B4">
      <w:pPr>
        <w:rPr>
          <w:rFonts w:ascii="Arial" w:hAnsi="Arial" w:cs="Arial"/>
          <w:b/>
        </w:rPr>
      </w:pPr>
      <w:r w:rsidRPr="00304020">
        <w:rPr>
          <w:rFonts w:ascii="Arial" w:hAnsi="Arial" w:cs="Arial"/>
          <w:b/>
        </w:rPr>
        <w:t>Contract Summary</w:t>
      </w:r>
    </w:p>
    <w:p w:rsidR="00085A76" w:rsidRPr="00304020" w:rsidRDefault="00274203">
      <w:pPr>
        <w:rPr>
          <w:rFonts w:ascii="Arial" w:hAnsi="Arial" w:cs="Arial"/>
        </w:rPr>
      </w:pPr>
      <w:r w:rsidRPr="00304020">
        <w:rPr>
          <w:rFonts w:ascii="Arial" w:hAnsi="Arial" w:cs="Arial"/>
        </w:rPr>
        <w:t>The applicant is required to provide value for money, use loca</w:t>
      </w:r>
      <w:r w:rsidR="004B6EF7" w:rsidRPr="00304020">
        <w:rPr>
          <w:rFonts w:ascii="Arial" w:hAnsi="Arial" w:cs="Arial"/>
        </w:rPr>
        <w:t xml:space="preserve">l suppliers where possible, and </w:t>
      </w:r>
      <w:r w:rsidR="000A328C">
        <w:rPr>
          <w:rFonts w:ascii="Arial" w:hAnsi="Arial" w:cs="Arial"/>
        </w:rPr>
        <w:t xml:space="preserve">to </w:t>
      </w:r>
      <w:r w:rsidR="004B6EF7" w:rsidRPr="00304020">
        <w:rPr>
          <w:rFonts w:ascii="Arial" w:hAnsi="Arial" w:cs="Arial"/>
        </w:rPr>
        <w:t>w</w:t>
      </w:r>
      <w:r w:rsidR="004B6EF7" w:rsidRPr="00304020">
        <w:rPr>
          <w:rStyle w:val="CommentReference"/>
          <w:rFonts w:ascii="Arial" w:hAnsi="Arial" w:cs="Arial"/>
          <w:sz w:val="22"/>
          <w:szCs w:val="22"/>
        </w:rPr>
        <w:t xml:space="preserve">ork within the Council’s contractors’ rules. </w:t>
      </w:r>
      <w:r w:rsidR="00085A76" w:rsidRPr="00304020">
        <w:rPr>
          <w:rFonts w:ascii="Arial" w:hAnsi="Arial" w:cs="Arial"/>
        </w:rPr>
        <w:t xml:space="preserve">The </w:t>
      </w:r>
      <w:r w:rsidR="006D71C0" w:rsidRPr="00304020">
        <w:rPr>
          <w:rFonts w:ascii="Arial" w:hAnsi="Arial" w:cs="Arial"/>
        </w:rPr>
        <w:t xml:space="preserve">construction phase </w:t>
      </w:r>
      <w:r w:rsidR="00085A76" w:rsidRPr="00304020">
        <w:rPr>
          <w:rFonts w:ascii="Arial" w:hAnsi="Arial" w:cs="Arial"/>
        </w:rPr>
        <w:t xml:space="preserve">must cause the </w:t>
      </w:r>
      <w:r w:rsidR="00421E78" w:rsidRPr="00304020">
        <w:rPr>
          <w:rFonts w:ascii="Arial" w:hAnsi="Arial" w:cs="Arial"/>
        </w:rPr>
        <w:t>minimum</w:t>
      </w:r>
      <w:r w:rsidR="00085A76" w:rsidRPr="00304020">
        <w:rPr>
          <w:rFonts w:ascii="Arial" w:hAnsi="Arial" w:cs="Arial"/>
        </w:rPr>
        <w:t xml:space="preserve"> </w:t>
      </w:r>
      <w:r w:rsidR="00421E78" w:rsidRPr="00304020">
        <w:rPr>
          <w:rFonts w:ascii="Arial" w:hAnsi="Arial" w:cs="Arial"/>
        </w:rPr>
        <w:t>disturbance</w:t>
      </w:r>
      <w:r w:rsidR="00085A76" w:rsidRPr="00304020">
        <w:rPr>
          <w:rFonts w:ascii="Arial" w:hAnsi="Arial" w:cs="Arial"/>
        </w:rPr>
        <w:t xml:space="preserve"> to the community, taking into account the location of the park whilst delivering a durable, well designed concrete </w:t>
      </w:r>
      <w:r w:rsidR="00304020" w:rsidRPr="00304020">
        <w:rPr>
          <w:rFonts w:ascii="Arial" w:hAnsi="Arial" w:cs="Arial"/>
        </w:rPr>
        <w:t>skate park</w:t>
      </w:r>
      <w:r w:rsidR="002C264B" w:rsidRPr="00304020">
        <w:rPr>
          <w:rFonts w:ascii="Arial" w:hAnsi="Arial" w:cs="Arial"/>
        </w:rPr>
        <w:t xml:space="preserve"> t</w:t>
      </w:r>
      <w:r w:rsidR="004B6EF7" w:rsidRPr="00304020">
        <w:rPr>
          <w:rFonts w:ascii="Arial" w:hAnsi="Arial" w:cs="Arial"/>
        </w:rPr>
        <w:t>hat suits the requirements of</w:t>
      </w:r>
      <w:r w:rsidR="00085A76" w:rsidRPr="00304020">
        <w:rPr>
          <w:rFonts w:ascii="Arial" w:hAnsi="Arial" w:cs="Arial"/>
        </w:rPr>
        <w:t>f the local young people now and in the future.</w:t>
      </w:r>
    </w:p>
    <w:p w:rsidR="00085A76" w:rsidRPr="00304020" w:rsidRDefault="00085A76">
      <w:pPr>
        <w:rPr>
          <w:rFonts w:ascii="Arial" w:hAnsi="Arial" w:cs="Arial"/>
        </w:rPr>
      </w:pPr>
      <w:r w:rsidRPr="00304020">
        <w:rPr>
          <w:rFonts w:ascii="Arial" w:hAnsi="Arial" w:cs="Arial"/>
        </w:rPr>
        <w:t>The applicant must include a break down of costs for the project proposal including</w:t>
      </w:r>
    </w:p>
    <w:p w:rsidR="00085A76" w:rsidRPr="00304020" w:rsidRDefault="00421E78" w:rsidP="00085A76">
      <w:pPr>
        <w:pStyle w:val="ListParagraph"/>
        <w:numPr>
          <w:ilvl w:val="0"/>
          <w:numId w:val="1"/>
        </w:numPr>
        <w:rPr>
          <w:rFonts w:ascii="Arial" w:hAnsi="Arial" w:cs="Arial"/>
        </w:rPr>
      </w:pPr>
      <w:r w:rsidRPr="00304020">
        <w:rPr>
          <w:rFonts w:ascii="Arial" w:hAnsi="Arial" w:cs="Arial"/>
        </w:rPr>
        <w:t>Construction and Design</w:t>
      </w:r>
    </w:p>
    <w:p w:rsidR="00421E78" w:rsidRPr="00304020" w:rsidRDefault="00421E78" w:rsidP="00085A76">
      <w:pPr>
        <w:pStyle w:val="ListParagraph"/>
        <w:numPr>
          <w:ilvl w:val="0"/>
          <w:numId w:val="1"/>
        </w:numPr>
        <w:rPr>
          <w:rFonts w:ascii="Arial" w:hAnsi="Arial" w:cs="Arial"/>
        </w:rPr>
      </w:pPr>
      <w:r w:rsidRPr="00304020">
        <w:rPr>
          <w:rFonts w:ascii="Arial" w:hAnsi="Arial" w:cs="Arial"/>
        </w:rPr>
        <w:t>Dismantle and clearance of the old skate park</w:t>
      </w:r>
    </w:p>
    <w:p w:rsidR="00421E78" w:rsidRPr="00304020" w:rsidRDefault="00421E78" w:rsidP="00085A76">
      <w:pPr>
        <w:pStyle w:val="ListParagraph"/>
        <w:numPr>
          <w:ilvl w:val="0"/>
          <w:numId w:val="1"/>
        </w:numPr>
        <w:rPr>
          <w:rFonts w:ascii="Arial" w:hAnsi="Arial" w:cs="Arial"/>
        </w:rPr>
      </w:pPr>
      <w:r w:rsidRPr="00304020">
        <w:rPr>
          <w:rFonts w:ascii="Arial" w:hAnsi="Arial" w:cs="Arial"/>
        </w:rPr>
        <w:t>Project management and co-ordination costs</w:t>
      </w:r>
    </w:p>
    <w:p w:rsidR="00421E78" w:rsidRPr="00304020" w:rsidRDefault="00421E78" w:rsidP="00085A76">
      <w:pPr>
        <w:pStyle w:val="ListParagraph"/>
        <w:numPr>
          <w:ilvl w:val="0"/>
          <w:numId w:val="1"/>
        </w:numPr>
        <w:rPr>
          <w:rFonts w:ascii="Arial" w:hAnsi="Arial" w:cs="Arial"/>
        </w:rPr>
      </w:pPr>
      <w:r w:rsidRPr="00304020">
        <w:rPr>
          <w:rFonts w:ascii="Arial" w:hAnsi="Arial" w:cs="Arial"/>
        </w:rPr>
        <w:t>La</w:t>
      </w:r>
      <w:r w:rsidR="000A328C">
        <w:rPr>
          <w:rFonts w:ascii="Arial" w:hAnsi="Arial" w:cs="Arial"/>
        </w:rPr>
        <w:t>bour costs (per day</w:t>
      </w:r>
      <w:r w:rsidRPr="00304020">
        <w:rPr>
          <w:rFonts w:ascii="Arial" w:hAnsi="Arial" w:cs="Arial"/>
        </w:rPr>
        <w:t>)</w:t>
      </w:r>
    </w:p>
    <w:p w:rsidR="00421E78" w:rsidRPr="00304020" w:rsidRDefault="00421E78" w:rsidP="00085A76">
      <w:pPr>
        <w:pStyle w:val="ListParagraph"/>
        <w:numPr>
          <w:ilvl w:val="0"/>
          <w:numId w:val="1"/>
        </w:numPr>
        <w:rPr>
          <w:rFonts w:ascii="Arial" w:hAnsi="Arial" w:cs="Arial"/>
        </w:rPr>
      </w:pPr>
      <w:r w:rsidRPr="00304020">
        <w:rPr>
          <w:rFonts w:ascii="Arial" w:hAnsi="Arial" w:cs="Arial"/>
        </w:rPr>
        <w:t>Post installation inspections</w:t>
      </w:r>
    </w:p>
    <w:p w:rsidR="00421E78" w:rsidRPr="00304020" w:rsidRDefault="00421E78" w:rsidP="00085A76">
      <w:pPr>
        <w:pStyle w:val="ListParagraph"/>
        <w:numPr>
          <w:ilvl w:val="0"/>
          <w:numId w:val="1"/>
        </w:numPr>
        <w:rPr>
          <w:rFonts w:ascii="Arial" w:hAnsi="Arial" w:cs="Arial"/>
        </w:rPr>
      </w:pPr>
      <w:r w:rsidRPr="00304020">
        <w:rPr>
          <w:rFonts w:ascii="Arial" w:hAnsi="Arial" w:cs="Arial"/>
        </w:rPr>
        <w:t>Building supplies, services and construction</w:t>
      </w:r>
    </w:p>
    <w:p w:rsidR="006D71C0" w:rsidRPr="00304020" w:rsidRDefault="006D71C0" w:rsidP="00085A76">
      <w:pPr>
        <w:pStyle w:val="ListParagraph"/>
        <w:numPr>
          <w:ilvl w:val="0"/>
          <w:numId w:val="1"/>
        </w:numPr>
        <w:rPr>
          <w:rFonts w:ascii="Arial" w:hAnsi="Arial" w:cs="Arial"/>
        </w:rPr>
      </w:pPr>
      <w:r w:rsidRPr="00304020">
        <w:rPr>
          <w:rFonts w:ascii="Arial" w:hAnsi="Arial" w:cs="Arial"/>
        </w:rPr>
        <w:t>Estimated times for delivery of the project</w:t>
      </w:r>
    </w:p>
    <w:p w:rsidR="00421E78" w:rsidRPr="00304020" w:rsidRDefault="00421E78" w:rsidP="00085A76">
      <w:pPr>
        <w:pStyle w:val="ListParagraph"/>
        <w:numPr>
          <w:ilvl w:val="0"/>
          <w:numId w:val="1"/>
        </w:numPr>
        <w:rPr>
          <w:rFonts w:ascii="Arial" w:hAnsi="Arial" w:cs="Arial"/>
        </w:rPr>
      </w:pPr>
      <w:r w:rsidRPr="00304020">
        <w:rPr>
          <w:rFonts w:ascii="Arial" w:hAnsi="Arial" w:cs="Arial"/>
        </w:rPr>
        <w:t>Any other considerations</w:t>
      </w:r>
    </w:p>
    <w:p w:rsidR="006D71C0" w:rsidRPr="00304020" w:rsidRDefault="004B6EF7" w:rsidP="00085A76">
      <w:pPr>
        <w:pStyle w:val="ListParagraph"/>
        <w:numPr>
          <w:ilvl w:val="0"/>
          <w:numId w:val="1"/>
        </w:numPr>
        <w:rPr>
          <w:rFonts w:ascii="Arial" w:hAnsi="Arial" w:cs="Arial"/>
        </w:rPr>
      </w:pPr>
      <w:r w:rsidRPr="00304020">
        <w:rPr>
          <w:rFonts w:ascii="Arial" w:hAnsi="Arial" w:cs="Arial"/>
        </w:rPr>
        <w:t xml:space="preserve">Details of contingency </w:t>
      </w:r>
      <w:r w:rsidR="006D71C0" w:rsidRPr="00304020">
        <w:rPr>
          <w:rFonts w:ascii="Arial" w:hAnsi="Arial" w:cs="Arial"/>
        </w:rPr>
        <w:t xml:space="preserve">costs </w:t>
      </w:r>
    </w:p>
    <w:p w:rsidR="008526B7" w:rsidRPr="00304020" w:rsidRDefault="00421E78">
      <w:pPr>
        <w:rPr>
          <w:rFonts w:ascii="Arial" w:hAnsi="Arial" w:cs="Arial"/>
        </w:rPr>
      </w:pPr>
      <w:r w:rsidRPr="00304020">
        <w:rPr>
          <w:rFonts w:ascii="Arial" w:hAnsi="Arial" w:cs="Arial"/>
        </w:rPr>
        <w:t xml:space="preserve">The appointed contractor must </w:t>
      </w:r>
      <w:r w:rsidR="006D71C0" w:rsidRPr="00304020">
        <w:rPr>
          <w:rFonts w:ascii="Arial" w:hAnsi="Arial" w:cs="Arial"/>
        </w:rPr>
        <w:t xml:space="preserve">aim to </w:t>
      </w:r>
      <w:r w:rsidRPr="00304020">
        <w:rPr>
          <w:rFonts w:ascii="Arial" w:hAnsi="Arial" w:cs="Arial"/>
        </w:rPr>
        <w:t>complete the work by the 30th</w:t>
      </w:r>
      <w:r w:rsidR="006D71C0" w:rsidRPr="00304020">
        <w:rPr>
          <w:rFonts w:ascii="Arial" w:hAnsi="Arial" w:cs="Arial"/>
        </w:rPr>
        <w:t xml:space="preserve"> July 2017</w:t>
      </w:r>
      <w:r w:rsidR="008526B7" w:rsidRPr="00304020">
        <w:rPr>
          <w:rFonts w:ascii="Arial" w:hAnsi="Arial" w:cs="Arial"/>
        </w:rPr>
        <w:t xml:space="preserve"> and be prepared to attend an opening event in August. </w:t>
      </w:r>
      <w:r w:rsidR="008526B7" w:rsidRPr="00304020">
        <w:rPr>
          <w:rFonts w:ascii="Arial" w:hAnsi="Arial" w:cs="Arial"/>
        </w:rPr>
        <w:tab/>
      </w:r>
    </w:p>
    <w:p w:rsidR="008526B7" w:rsidRPr="00304020" w:rsidRDefault="008526B7">
      <w:pPr>
        <w:rPr>
          <w:rFonts w:ascii="Arial" w:hAnsi="Arial" w:cs="Arial"/>
          <w:b/>
        </w:rPr>
      </w:pPr>
      <w:r w:rsidRPr="00304020">
        <w:rPr>
          <w:rFonts w:ascii="Arial" w:hAnsi="Arial" w:cs="Arial"/>
          <w:b/>
        </w:rPr>
        <w:t>Value of Contract</w:t>
      </w:r>
    </w:p>
    <w:p w:rsidR="008526B7" w:rsidRPr="00304020" w:rsidRDefault="008526B7">
      <w:pPr>
        <w:rPr>
          <w:rFonts w:ascii="Arial" w:hAnsi="Arial" w:cs="Arial"/>
        </w:rPr>
      </w:pPr>
      <w:r w:rsidRPr="00304020">
        <w:rPr>
          <w:rFonts w:ascii="Arial" w:hAnsi="Arial" w:cs="Arial"/>
        </w:rPr>
        <w:t xml:space="preserve">The Parish Council have secured a total </w:t>
      </w:r>
      <w:r w:rsidR="006E5170" w:rsidRPr="00304020">
        <w:rPr>
          <w:rFonts w:ascii="Arial" w:hAnsi="Arial" w:cs="Arial"/>
        </w:rPr>
        <w:t xml:space="preserve">maximum spend </w:t>
      </w:r>
      <w:r w:rsidRPr="00304020">
        <w:rPr>
          <w:rFonts w:ascii="Arial" w:hAnsi="Arial" w:cs="Arial"/>
        </w:rPr>
        <w:t>of £70,000.00</w:t>
      </w:r>
      <w:r w:rsidR="006E5170" w:rsidRPr="00304020">
        <w:rPr>
          <w:rFonts w:ascii="Arial" w:hAnsi="Arial" w:cs="Arial"/>
        </w:rPr>
        <w:t xml:space="preserve"> for </w:t>
      </w:r>
      <w:r w:rsidRPr="00304020">
        <w:rPr>
          <w:rFonts w:ascii="Arial" w:hAnsi="Arial" w:cs="Arial"/>
        </w:rPr>
        <w:t>this project</w:t>
      </w:r>
      <w:r w:rsidR="004B6EF7" w:rsidRPr="00304020">
        <w:rPr>
          <w:rFonts w:ascii="Arial" w:hAnsi="Arial" w:cs="Arial"/>
        </w:rPr>
        <w:t xml:space="preserve">, which is to include </w:t>
      </w:r>
      <w:r w:rsidR="00304020" w:rsidRPr="00304020">
        <w:rPr>
          <w:rFonts w:ascii="Arial" w:hAnsi="Arial" w:cs="Arial"/>
        </w:rPr>
        <w:t>the costs</w:t>
      </w:r>
      <w:r w:rsidR="006E5170" w:rsidRPr="00304020">
        <w:rPr>
          <w:rFonts w:ascii="Arial" w:hAnsi="Arial" w:cs="Arial"/>
        </w:rPr>
        <w:t xml:space="preserve"> associated with the remo</w:t>
      </w:r>
      <w:r w:rsidR="004B6EF7" w:rsidRPr="00304020">
        <w:rPr>
          <w:rFonts w:ascii="Arial" w:hAnsi="Arial" w:cs="Arial"/>
        </w:rPr>
        <w:t>val of the existing skate park and the installation of the new concrete skate park</w:t>
      </w:r>
    </w:p>
    <w:p w:rsidR="006E5170" w:rsidRPr="00304020" w:rsidRDefault="006E5170">
      <w:pPr>
        <w:rPr>
          <w:rFonts w:ascii="Arial" w:hAnsi="Arial" w:cs="Arial"/>
        </w:rPr>
      </w:pPr>
      <w:r w:rsidRPr="00304020">
        <w:rPr>
          <w:rFonts w:ascii="Arial" w:hAnsi="Arial" w:cs="Arial"/>
        </w:rPr>
        <w:t xml:space="preserve">In addition the Handy Trust </w:t>
      </w:r>
      <w:r w:rsidR="004B6EF7" w:rsidRPr="00304020">
        <w:rPr>
          <w:rFonts w:ascii="Arial" w:hAnsi="Arial" w:cs="Arial"/>
        </w:rPr>
        <w:t xml:space="preserve"> (youth charity) </w:t>
      </w:r>
      <w:r w:rsidRPr="00304020">
        <w:rPr>
          <w:rFonts w:ascii="Arial" w:hAnsi="Arial" w:cs="Arial"/>
        </w:rPr>
        <w:t>have been award £2463.35</w:t>
      </w:r>
      <w:r w:rsidR="00304020">
        <w:rPr>
          <w:rFonts w:ascii="Arial" w:hAnsi="Arial" w:cs="Arial"/>
        </w:rPr>
        <w:t xml:space="preserve"> which is in addition to the Council’s funds and is</w:t>
      </w:r>
      <w:r w:rsidRPr="00304020">
        <w:rPr>
          <w:rFonts w:ascii="Arial" w:hAnsi="Arial" w:cs="Arial"/>
        </w:rPr>
        <w:t xml:space="preserve"> to be used on purchasing</w:t>
      </w:r>
      <w:r w:rsidR="00304020" w:rsidRPr="00304020">
        <w:rPr>
          <w:rFonts w:ascii="Arial" w:hAnsi="Arial" w:cs="Arial"/>
        </w:rPr>
        <w:t xml:space="preserve"> and installation</w:t>
      </w:r>
      <w:r w:rsidRPr="00304020">
        <w:rPr>
          <w:rFonts w:ascii="Arial" w:hAnsi="Arial" w:cs="Arial"/>
        </w:rPr>
        <w:t xml:space="preserve"> of additional infrastructure i.e. New bins, seating and improvements to the existing youth shelter.</w:t>
      </w:r>
      <w:r w:rsidR="00304020">
        <w:rPr>
          <w:rFonts w:ascii="Arial" w:hAnsi="Arial" w:cs="Arial"/>
        </w:rPr>
        <w:t xml:space="preserve">  </w:t>
      </w:r>
    </w:p>
    <w:p w:rsidR="006E5170" w:rsidRPr="00304020" w:rsidRDefault="006E5170">
      <w:pPr>
        <w:rPr>
          <w:rFonts w:ascii="Arial" w:hAnsi="Arial" w:cs="Arial"/>
          <w:b/>
        </w:rPr>
      </w:pPr>
      <w:r w:rsidRPr="00304020">
        <w:rPr>
          <w:rFonts w:ascii="Arial" w:hAnsi="Arial" w:cs="Arial"/>
          <w:b/>
        </w:rPr>
        <w:lastRenderedPageBreak/>
        <w:t>Site visits</w:t>
      </w:r>
    </w:p>
    <w:p w:rsidR="006E5170" w:rsidRPr="00304020" w:rsidRDefault="006E5170">
      <w:pPr>
        <w:rPr>
          <w:rFonts w:ascii="Arial" w:hAnsi="Arial" w:cs="Arial"/>
        </w:rPr>
      </w:pPr>
      <w:r w:rsidRPr="00304020">
        <w:rPr>
          <w:rFonts w:ascii="Arial" w:hAnsi="Arial" w:cs="Arial"/>
        </w:rPr>
        <w:t>A site visit can be arranged b</w:t>
      </w:r>
      <w:r w:rsidR="007A2D3B" w:rsidRPr="00304020">
        <w:rPr>
          <w:rFonts w:ascii="Arial" w:hAnsi="Arial" w:cs="Arial"/>
        </w:rPr>
        <w:t>y contacting the Parish Council</w:t>
      </w:r>
      <w:r w:rsidRPr="00304020">
        <w:rPr>
          <w:rFonts w:ascii="Arial" w:hAnsi="Arial" w:cs="Arial"/>
        </w:rPr>
        <w:t xml:space="preserve"> Facilities and Maintenance supervisor, Marcus </w:t>
      </w:r>
      <w:r w:rsidR="00652982" w:rsidRPr="00304020">
        <w:rPr>
          <w:rFonts w:ascii="Arial" w:hAnsi="Arial" w:cs="Arial"/>
        </w:rPr>
        <w:t xml:space="preserve">Kendall either - </w:t>
      </w:r>
      <w:r w:rsidRPr="00304020">
        <w:rPr>
          <w:rFonts w:ascii="Arial" w:hAnsi="Arial" w:cs="Arial"/>
        </w:rPr>
        <w:t xml:space="preserve">by email on </w:t>
      </w:r>
      <w:hyperlink r:id="rId6" w:history="1">
        <w:r w:rsidRPr="00304020">
          <w:rPr>
            <w:rStyle w:val="Hyperlink"/>
            <w:rFonts w:ascii="Arial" w:hAnsi="Arial" w:cs="Arial"/>
          </w:rPr>
          <w:t>Marcus.kendall@hytheanddibden.gfov.uk</w:t>
        </w:r>
      </w:hyperlink>
      <w:r w:rsidRPr="00304020">
        <w:rPr>
          <w:rFonts w:ascii="Arial" w:hAnsi="Arial" w:cs="Arial"/>
        </w:rPr>
        <w:t xml:space="preserve"> or by telephone 02380841411</w:t>
      </w:r>
    </w:p>
    <w:p w:rsidR="006208B4" w:rsidRPr="00304020" w:rsidRDefault="006208B4">
      <w:pPr>
        <w:rPr>
          <w:rFonts w:ascii="Arial" w:hAnsi="Arial" w:cs="Arial"/>
          <w:b/>
        </w:rPr>
      </w:pPr>
      <w:r w:rsidRPr="00304020">
        <w:rPr>
          <w:rFonts w:ascii="Arial" w:hAnsi="Arial" w:cs="Arial"/>
          <w:b/>
        </w:rPr>
        <w:t xml:space="preserve">Location of Contract </w:t>
      </w:r>
    </w:p>
    <w:p w:rsidR="006208B4" w:rsidRPr="00304020" w:rsidRDefault="006208B4">
      <w:pPr>
        <w:rPr>
          <w:rFonts w:ascii="Arial" w:hAnsi="Arial" w:cs="Arial"/>
        </w:rPr>
      </w:pPr>
      <w:r w:rsidRPr="00304020">
        <w:rPr>
          <w:rFonts w:ascii="Arial" w:hAnsi="Arial" w:cs="Arial"/>
        </w:rPr>
        <w:t>Post Code SO45 3PQ</w:t>
      </w:r>
    </w:p>
    <w:p w:rsidR="006208B4" w:rsidRPr="00304020" w:rsidRDefault="006208B4">
      <w:pPr>
        <w:rPr>
          <w:rFonts w:ascii="Arial" w:hAnsi="Arial" w:cs="Arial"/>
        </w:rPr>
      </w:pPr>
      <w:r w:rsidRPr="00304020">
        <w:rPr>
          <w:rFonts w:ascii="Arial" w:hAnsi="Arial" w:cs="Arial"/>
        </w:rPr>
        <w:t xml:space="preserve">Public open space, maintained by the Parish Council. </w:t>
      </w:r>
    </w:p>
    <w:p w:rsidR="008B1440" w:rsidRPr="00304020" w:rsidRDefault="008B1440">
      <w:pPr>
        <w:rPr>
          <w:rFonts w:ascii="Arial" w:hAnsi="Arial" w:cs="Arial"/>
          <w:b/>
        </w:rPr>
      </w:pPr>
      <w:r w:rsidRPr="00304020">
        <w:rPr>
          <w:rFonts w:ascii="Arial" w:hAnsi="Arial" w:cs="Arial"/>
          <w:b/>
        </w:rPr>
        <w:t xml:space="preserve">Publishing date </w:t>
      </w:r>
    </w:p>
    <w:p w:rsidR="008B1440" w:rsidRPr="00304020" w:rsidRDefault="007C0810">
      <w:pPr>
        <w:rPr>
          <w:rFonts w:ascii="Arial" w:hAnsi="Arial" w:cs="Arial"/>
        </w:rPr>
      </w:pPr>
      <w:r>
        <w:rPr>
          <w:rFonts w:ascii="Arial" w:hAnsi="Arial" w:cs="Arial"/>
        </w:rPr>
        <w:t>22</w:t>
      </w:r>
      <w:r w:rsidRPr="007C0810">
        <w:rPr>
          <w:rFonts w:ascii="Arial" w:hAnsi="Arial" w:cs="Arial"/>
          <w:vertAlign w:val="superscript"/>
        </w:rPr>
        <w:t>nd</w:t>
      </w:r>
      <w:r>
        <w:rPr>
          <w:rFonts w:ascii="Arial" w:hAnsi="Arial" w:cs="Arial"/>
        </w:rPr>
        <w:t xml:space="preserve"> </w:t>
      </w:r>
      <w:bookmarkStart w:id="0" w:name="_GoBack"/>
      <w:bookmarkEnd w:id="0"/>
      <w:r w:rsidR="008B1440" w:rsidRPr="00304020">
        <w:rPr>
          <w:rFonts w:ascii="Arial" w:hAnsi="Arial" w:cs="Arial"/>
        </w:rPr>
        <w:t>Feb 2017</w:t>
      </w:r>
    </w:p>
    <w:p w:rsidR="008B1440" w:rsidRPr="00304020" w:rsidRDefault="008B1440">
      <w:pPr>
        <w:rPr>
          <w:rFonts w:ascii="Arial" w:hAnsi="Arial" w:cs="Arial"/>
          <w:b/>
        </w:rPr>
      </w:pPr>
      <w:r w:rsidRPr="00304020">
        <w:rPr>
          <w:rFonts w:ascii="Arial" w:hAnsi="Arial" w:cs="Arial"/>
          <w:b/>
        </w:rPr>
        <w:t xml:space="preserve">Closing Date </w:t>
      </w:r>
    </w:p>
    <w:p w:rsidR="008B1440" w:rsidRPr="00304020" w:rsidRDefault="008B1440">
      <w:pPr>
        <w:rPr>
          <w:rFonts w:ascii="Arial" w:hAnsi="Arial" w:cs="Arial"/>
        </w:rPr>
      </w:pPr>
      <w:r w:rsidRPr="00304020">
        <w:rPr>
          <w:rFonts w:ascii="Arial" w:hAnsi="Arial" w:cs="Arial"/>
        </w:rPr>
        <w:t>12 noon 31</w:t>
      </w:r>
      <w:r w:rsidRPr="00304020">
        <w:rPr>
          <w:rFonts w:ascii="Arial" w:hAnsi="Arial" w:cs="Arial"/>
          <w:vertAlign w:val="superscript"/>
        </w:rPr>
        <w:t>st</w:t>
      </w:r>
      <w:r w:rsidRPr="00304020">
        <w:rPr>
          <w:rFonts w:ascii="Arial" w:hAnsi="Arial" w:cs="Arial"/>
        </w:rPr>
        <w:t xml:space="preserve"> March 2017</w:t>
      </w:r>
    </w:p>
    <w:p w:rsidR="008B1440" w:rsidRPr="00304020" w:rsidRDefault="008B1440">
      <w:pPr>
        <w:rPr>
          <w:rFonts w:ascii="Arial" w:hAnsi="Arial" w:cs="Arial"/>
          <w:b/>
        </w:rPr>
      </w:pPr>
      <w:r w:rsidRPr="00304020">
        <w:rPr>
          <w:rFonts w:ascii="Arial" w:hAnsi="Arial" w:cs="Arial"/>
          <w:b/>
        </w:rPr>
        <w:t xml:space="preserve">Contact start date </w:t>
      </w:r>
    </w:p>
    <w:p w:rsidR="008B1440" w:rsidRPr="00304020" w:rsidRDefault="008B1440">
      <w:pPr>
        <w:rPr>
          <w:rFonts w:ascii="Arial" w:hAnsi="Arial" w:cs="Arial"/>
        </w:rPr>
      </w:pPr>
      <w:r w:rsidRPr="00304020">
        <w:rPr>
          <w:rFonts w:ascii="Arial" w:hAnsi="Arial" w:cs="Arial"/>
        </w:rPr>
        <w:t>24</w:t>
      </w:r>
      <w:r w:rsidRPr="00304020">
        <w:rPr>
          <w:rFonts w:ascii="Arial" w:hAnsi="Arial" w:cs="Arial"/>
          <w:vertAlign w:val="superscript"/>
        </w:rPr>
        <w:t>th</w:t>
      </w:r>
      <w:r w:rsidRPr="00304020">
        <w:rPr>
          <w:rFonts w:ascii="Arial" w:hAnsi="Arial" w:cs="Arial"/>
        </w:rPr>
        <w:t xml:space="preserve"> April 2017</w:t>
      </w:r>
      <w:r w:rsidR="00304020" w:rsidRPr="00304020">
        <w:rPr>
          <w:rFonts w:ascii="Arial" w:hAnsi="Arial" w:cs="Arial"/>
        </w:rPr>
        <w:t xml:space="preserve"> consultation with community</w:t>
      </w:r>
    </w:p>
    <w:p w:rsidR="008B1440" w:rsidRPr="00304020" w:rsidRDefault="008B1440">
      <w:pPr>
        <w:rPr>
          <w:rFonts w:ascii="Arial" w:hAnsi="Arial" w:cs="Arial"/>
          <w:b/>
        </w:rPr>
      </w:pPr>
      <w:r w:rsidRPr="00304020">
        <w:rPr>
          <w:rFonts w:ascii="Arial" w:hAnsi="Arial" w:cs="Arial"/>
          <w:b/>
        </w:rPr>
        <w:t>Cont</w:t>
      </w:r>
      <w:r w:rsidR="00304020" w:rsidRPr="00304020">
        <w:rPr>
          <w:rFonts w:ascii="Arial" w:hAnsi="Arial" w:cs="Arial"/>
          <w:b/>
        </w:rPr>
        <w:t>r</w:t>
      </w:r>
      <w:r w:rsidRPr="00304020">
        <w:rPr>
          <w:rFonts w:ascii="Arial" w:hAnsi="Arial" w:cs="Arial"/>
          <w:b/>
        </w:rPr>
        <w:t xml:space="preserve">act end date </w:t>
      </w:r>
    </w:p>
    <w:p w:rsidR="008B1440" w:rsidRPr="00304020" w:rsidRDefault="008B1440">
      <w:pPr>
        <w:rPr>
          <w:rFonts w:ascii="Arial" w:hAnsi="Arial" w:cs="Arial"/>
        </w:rPr>
      </w:pPr>
      <w:r w:rsidRPr="00304020">
        <w:rPr>
          <w:rFonts w:ascii="Arial" w:hAnsi="Arial" w:cs="Arial"/>
        </w:rPr>
        <w:t>One year from the date of practical completion</w:t>
      </w:r>
    </w:p>
    <w:p w:rsidR="008B1440" w:rsidRPr="00304020" w:rsidRDefault="006E5170">
      <w:pPr>
        <w:rPr>
          <w:rFonts w:ascii="Arial" w:hAnsi="Arial" w:cs="Arial"/>
          <w:b/>
        </w:rPr>
      </w:pPr>
      <w:r w:rsidRPr="00304020">
        <w:rPr>
          <w:rFonts w:ascii="Arial" w:hAnsi="Arial" w:cs="Arial"/>
          <w:b/>
        </w:rPr>
        <w:t>Schedule of works</w:t>
      </w:r>
      <w:r w:rsidR="008B1440" w:rsidRPr="00304020">
        <w:rPr>
          <w:rFonts w:ascii="Arial" w:hAnsi="Arial" w:cs="Arial"/>
          <w:b/>
        </w:rPr>
        <w:t xml:space="preserve"> </w:t>
      </w:r>
    </w:p>
    <w:p w:rsidR="006E5170" w:rsidRPr="00304020" w:rsidRDefault="006E5170">
      <w:pPr>
        <w:rPr>
          <w:rFonts w:ascii="Arial" w:hAnsi="Arial" w:cs="Arial"/>
        </w:rPr>
      </w:pPr>
      <w:r w:rsidRPr="00304020">
        <w:rPr>
          <w:rFonts w:ascii="Arial" w:hAnsi="Arial" w:cs="Arial"/>
        </w:rPr>
        <w:t xml:space="preserve">Before commencing works, the contractor shall issue the Council with a detail schedule of Works. </w:t>
      </w:r>
    </w:p>
    <w:p w:rsidR="00652982" w:rsidRPr="00304020" w:rsidRDefault="00652982">
      <w:pPr>
        <w:rPr>
          <w:rFonts w:ascii="Arial" w:hAnsi="Arial" w:cs="Arial"/>
        </w:rPr>
      </w:pPr>
      <w:r w:rsidRPr="00304020">
        <w:rPr>
          <w:rFonts w:ascii="Arial" w:hAnsi="Arial" w:cs="Arial"/>
        </w:rPr>
        <w:t xml:space="preserve">The contractor shall supply the Council with a person to contact on-site to whom instructions can be given. The person shall be capable of assuming responsibility for the contract. </w:t>
      </w:r>
    </w:p>
    <w:p w:rsidR="00652982" w:rsidRPr="00304020" w:rsidRDefault="00652982">
      <w:pPr>
        <w:rPr>
          <w:rFonts w:ascii="Arial" w:hAnsi="Arial" w:cs="Arial"/>
          <w:b/>
        </w:rPr>
      </w:pPr>
      <w:r w:rsidRPr="00304020">
        <w:rPr>
          <w:rFonts w:ascii="Arial" w:hAnsi="Arial" w:cs="Arial"/>
          <w:b/>
        </w:rPr>
        <w:t xml:space="preserve">Progress reports </w:t>
      </w:r>
    </w:p>
    <w:p w:rsidR="00652982" w:rsidRPr="00304020" w:rsidRDefault="00652982">
      <w:pPr>
        <w:rPr>
          <w:rFonts w:ascii="Arial" w:hAnsi="Arial" w:cs="Arial"/>
        </w:rPr>
      </w:pPr>
      <w:r w:rsidRPr="00304020">
        <w:rPr>
          <w:rFonts w:ascii="Arial" w:hAnsi="Arial" w:cs="Arial"/>
        </w:rPr>
        <w:t>A</w:t>
      </w:r>
      <w:r w:rsidR="008B1440" w:rsidRPr="00304020">
        <w:rPr>
          <w:rFonts w:ascii="Arial" w:hAnsi="Arial" w:cs="Arial"/>
        </w:rPr>
        <w:t>n</w:t>
      </w:r>
      <w:r w:rsidRPr="00304020">
        <w:rPr>
          <w:rFonts w:ascii="Arial" w:hAnsi="Arial" w:cs="Arial"/>
        </w:rPr>
        <w:t xml:space="preserve"> officer of the Council will </w:t>
      </w:r>
      <w:r w:rsidR="0090417C" w:rsidRPr="00304020">
        <w:rPr>
          <w:rFonts w:ascii="Arial" w:hAnsi="Arial" w:cs="Arial"/>
        </w:rPr>
        <w:t>visit</w:t>
      </w:r>
      <w:r w:rsidRPr="00304020">
        <w:rPr>
          <w:rFonts w:ascii="Arial" w:hAnsi="Arial" w:cs="Arial"/>
        </w:rPr>
        <w:t xml:space="preserve"> the site daily to discuss progress and any problems arising.</w:t>
      </w:r>
    </w:p>
    <w:p w:rsidR="00652982" w:rsidRPr="00304020" w:rsidRDefault="0090417C">
      <w:pPr>
        <w:rPr>
          <w:rFonts w:ascii="Arial" w:hAnsi="Arial" w:cs="Arial"/>
          <w:b/>
        </w:rPr>
      </w:pPr>
      <w:r w:rsidRPr="00304020">
        <w:rPr>
          <w:rFonts w:ascii="Arial" w:hAnsi="Arial" w:cs="Arial"/>
          <w:b/>
        </w:rPr>
        <w:t>Security/</w:t>
      </w:r>
      <w:r w:rsidR="00652982" w:rsidRPr="00304020">
        <w:rPr>
          <w:rFonts w:ascii="Arial" w:hAnsi="Arial" w:cs="Arial"/>
          <w:b/>
        </w:rPr>
        <w:t xml:space="preserve"> Safety</w:t>
      </w:r>
    </w:p>
    <w:p w:rsidR="00652982" w:rsidRPr="00304020" w:rsidRDefault="00652982">
      <w:pPr>
        <w:rPr>
          <w:rFonts w:ascii="Arial" w:hAnsi="Arial" w:cs="Arial"/>
        </w:rPr>
      </w:pPr>
      <w:r w:rsidRPr="00304020">
        <w:rPr>
          <w:rFonts w:ascii="Arial" w:hAnsi="Arial" w:cs="Arial"/>
        </w:rPr>
        <w:t xml:space="preserve">The </w:t>
      </w:r>
      <w:r w:rsidR="0090417C" w:rsidRPr="00304020">
        <w:rPr>
          <w:rFonts w:ascii="Arial" w:hAnsi="Arial" w:cs="Arial"/>
        </w:rPr>
        <w:t>contactor</w:t>
      </w:r>
      <w:r w:rsidRPr="00304020">
        <w:rPr>
          <w:rFonts w:ascii="Arial" w:hAnsi="Arial" w:cs="Arial"/>
        </w:rPr>
        <w:t xml:space="preserve"> will be </w:t>
      </w:r>
      <w:r w:rsidR="0090417C" w:rsidRPr="00304020">
        <w:rPr>
          <w:rFonts w:ascii="Arial" w:hAnsi="Arial" w:cs="Arial"/>
        </w:rPr>
        <w:t>responsible</w:t>
      </w:r>
      <w:r w:rsidRPr="00304020">
        <w:rPr>
          <w:rFonts w:ascii="Arial" w:hAnsi="Arial" w:cs="Arial"/>
        </w:rPr>
        <w:t xml:space="preserve"> for the site at all times and should make all the necessary </w:t>
      </w:r>
      <w:r w:rsidR="0090417C" w:rsidRPr="00304020">
        <w:rPr>
          <w:rFonts w:ascii="Arial" w:hAnsi="Arial" w:cs="Arial"/>
        </w:rPr>
        <w:t>arrangements</w:t>
      </w:r>
      <w:r w:rsidRPr="00304020">
        <w:rPr>
          <w:rFonts w:ascii="Arial" w:hAnsi="Arial" w:cs="Arial"/>
        </w:rPr>
        <w:t xml:space="preserve"> to protect the site from trespass, vandalism </w:t>
      </w:r>
      <w:r w:rsidR="0090417C" w:rsidRPr="00304020">
        <w:rPr>
          <w:rFonts w:ascii="Arial" w:hAnsi="Arial" w:cs="Arial"/>
        </w:rPr>
        <w:t>and</w:t>
      </w:r>
      <w:r w:rsidRPr="00304020">
        <w:rPr>
          <w:rFonts w:ascii="Arial" w:hAnsi="Arial" w:cs="Arial"/>
        </w:rPr>
        <w:t xml:space="preserve"> </w:t>
      </w:r>
      <w:r w:rsidR="0090417C" w:rsidRPr="00304020">
        <w:rPr>
          <w:rFonts w:ascii="Arial" w:hAnsi="Arial" w:cs="Arial"/>
        </w:rPr>
        <w:t>theft</w:t>
      </w:r>
      <w:r w:rsidRPr="00304020">
        <w:rPr>
          <w:rFonts w:ascii="Arial" w:hAnsi="Arial" w:cs="Arial"/>
        </w:rPr>
        <w:t xml:space="preserve">, this should form part of the tender process. In </w:t>
      </w:r>
      <w:r w:rsidR="0090417C" w:rsidRPr="00304020">
        <w:rPr>
          <w:rFonts w:ascii="Arial" w:hAnsi="Arial" w:cs="Arial"/>
        </w:rPr>
        <w:t>addition</w:t>
      </w:r>
      <w:r w:rsidRPr="00304020">
        <w:rPr>
          <w:rFonts w:ascii="Arial" w:hAnsi="Arial" w:cs="Arial"/>
        </w:rPr>
        <w:t xml:space="preserve"> the site should be fenced off to protect members of the public.</w:t>
      </w:r>
    </w:p>
    <w:p w:rsidR="00652982" w:rsidRPr="00304020" w:rsidRDefault="00652982">
      <w:pPr>
        <w:rPr>
          <w:rFonts w:ascii="Arial" w:hAnsi="Arial" w:cs="Arial"/>
          <w:b/>
        </w:rPr>
      </w:pPr>
      <w:r w:rsidRPr="00304020">
        <w:rPr>
          <w:rFonts w:ascii="Arial" w:hAnsi="Arial" w:cs="Arial"/>
          <w:b/>
        </w:rPr>
        <w:t>Use of the site</w:t>
      </w:r>
    </w:p>
    <w:p w:rsidR="00652982" w:rsidRPr="00304020" w:rsidRDefault="00652982">
      <w:pPr>
        <w:rPr>
          <w:rFonts w:ascii="Arial" w:hAnsi="Arial" w:cs="Arial"/>
        </w:rPr>
      </w:pPr>
      <w:r w:rsidRPr="00304020">
        <w:rPr>
          <w:rFonts w:ascii="Arial" w:hAnsi="Arial" w:cs="Arial"/>
        </w:rPr>
        <w:t xml:space="preserve">The </w:t>
      </w:r>
      <w:r w:rsidR="0090417C" w:rsidRPr="00304020">
        <w:rPr>
          <w:rFonts w:ascii="Arial" w:hAnsi="Arial" w:cs="Arial"/>
        </w:rPr>
        <w:t>contractor</w:t>
      </w:r>
      <w:r w:rsidRPr="00304020">
        <w:rPr>
          <w:rFonts w:ascii="Arial" w:hAnsi="Arial" w:cs="Arial"/>
        </w:rPr>
        <w:t xml:space="preserve"> shall restrict his operations to the specific work areas as agreed.</w:t>
      </w:r>
    </w:p>
    <w:p w:rsidR="00652982" w:rsidRPr="00304020" w:rsidRDefault="0090417C">
      <w:pPr>
        <w:rPr>
          <w:rFonts w:ascii="Arial" w:hAnsi="Arial" w:cs="Arial"/>
          <w:b/>
        </w:rPr>
      </w:pPr>
      <w:r w:rsidRPr="00304020">
        <w:rPr>
          <w:rFonts w:ascii="Arial" w:hAnsi="Arial" w:cs="Arial"/>
          <w:b/>
        </w:rPr>
        <w:t>Materials</w:t>
      </w:r>
      <w:r w:rsidR="00652982" w:rsidRPr="00304020">
        <w:rPr>
          <w:rFonts w:ascii="Arial" w:hAnsi="Arial" w:cs="Arial"/>
          <w:b/>
        </w:rPr>
        <w:t xml:space="preserve"> and Products</w:t>
      </w:r>
    </w:p>
    <w:p w:rsidR="00652982" w:rsidRPr="00304020" w:rsidRDefault="00652982">
      <w:pPr>
        <w:rPr>
          <w:rFonts w:ascii="Arial" w:hAnsi="Arial" w:cs="Arial"/>
        </w:rPr>
      </w:pPr>
      <w:r w:rsidRPr="00304020">
        <w:rPr>
          <w:rFonts w:ascii="Arial" w:hAnsi="Arial" w:cs="Arial"/>
        </w:rPr>
        <w:lastRenderedPageBreak/>
        <w:t xml:space="preserve">All </w:t>
      </w:r>
      <w:r w:rsidR="0090417C" w:rsidRPr="00304020">
        <w:rPr>
          <w:rFonts w:ascii="Arial" w:hAnsi="Arial" w:cs="Arial"/>
        </w:rPr>
        <w:t>materials</w:t>
      </w:r>
      <w:r w:rsidRPr="00304020">
        <w:rPr>
          <w:rFonts w:ascii="Arial" w:hAnsi="Arial" w:cs="Arial"/>
        </w:rPr>
        <w:t xml:space="preserve"> and products on site should be of sufficient quality for the </w:t>
      </w:r>
      <w:r w:rsidR="0090417C" w:rsidRPr="00304020">
        <w:rPr>
          <w:rFonts w:ascii="Arial" w:hAnsi="Arial" w:cs="Arial"/>
        </w:rPr>
        <w:t>intended</w:t>
      </w:r>
      <w:r w:rsidRPr="00304020">
        <w:rPr>
          <w:rFonts w:ascii="Arial" w:hAnsi="Arial" w:cs="Arial"/>
        </w:rPr>
        <w:t xml:space="preserve"> use. All </w:t>
      </w:r>
      <w:r w:rsidR="0090417C" w:rsidRPr="00304020">
        <w:rPr>
          <w:rFonts w:ascii="Arial" w:hAnsi="Arial" w:cs="Arial"/>
        </w:rPr>
        <w:t>materials</w:t>
      </w:r>
      <w:r w:rsidRPr="00304020">
        <w:rPr>
          <w:rFonts w:ascii="Arial" w:hAnsi="Arial" w:cs="Arial"/>
        </w:rPr>
        <w:t xml:space="preserve"> must be submitted, if necessary, for </w:t>
      </w:r>
      <w:r w:rsidR="0090417C" w:rsidRPr="00304020">
        <w:rPr>
          <w:rFonts w:ascii="Arial" w:hAnsi="Arial" w:cs="Arial"/>
        </w:rPr>
        <w:t>quality</w:t>
      </w:r>
      <w:r w:rsidRPr="00304020">
        <w:rPr>
          <w:rFonts w:ascii="Arial" w:hAnsi="Arial" w:cs="Arial"/>
        </w:rPr>
        <w:t xml:space="preserve"> checks both during and after the contract.</w:t>
      </w:r>
    </w:p>
    <w:p w:rsidR="00652982" w:rsidRPr="00304020" w:rsidRDefault="00652982">
      <w:pPr>
        <w:rPr>
          <w:rFonts w:ascii="Arial" w:hAnsi="Arial" w:cs="Arial"/>
          <w:b/>
        </w:rPr>
      </w:pPr>
      <w:r w:rsidRPr="00304020">
        <w:rPr>
          <w:rFonts w:ascii="Arial" w:hAnsi="Arial" w:cs="Arial"/>
          <w:b/>
        </w:rPr>
        <w:t>Conduct on Site</w:t>
      </w:r>
    </w:p>
    <w:p w:rsidR="00652982" w:rsidRPr="00304020" w:rsidRDefault="00652982">
      <w:pPr>
        <w:rPr>
          <w:rFonts w:ascii="Arial" w:hAnsi="Arial" w:cs="Arial"/>
        </w:rPr>
      </w:pPr>
      <w:r w:rsidRPr="00304020">
        <w:rPr>
          <w:rFonts w:ascii="Arial" w:hAnsi="Arial" w:cs="Arial"/>
        </w:rPr>
        <w:t xml:space="preserve">The contractor is responsible for the conduct of his </w:t>
      </w:r>
      <w:r w:rsidR="0090417C" w:rsidRPr="00304020">
        <w:rPr>
          <w:rFonts w:ascii="Arial" w:hAnsi="Arial" w:cs="Arial"/>
        </w:rPr>
        <w:t>employees</w:t>
      </w:r>
      <w:r w:rsidRPr="00304020">
        <w:rPr>
          <w:rFonts w:ascii="Arial" w:hAnsi="Arial" w:cs="Arial"/>
        </w:rPr>
        <w:t xml:space="preserve"> on site.</w:t>
      </w:r>
    </w:p>
    <w:p w:rsidR="00652982" w:rsidRPr="00304020" w:rsidRDefault="00652982">
      <w:pPr>
        <w:rPr>
          <w:rFonts w:ascii="Arial" w:hAnsi="Arial" w:cs="Arial"/>
          <w:b/>
        </w:rPr>
      </w:pPr>
      <w:r w:rsidRPr="00304020">
        <w:rPr>
          <w:rFonts w:ascii="Arial" w:hAnsi="Arial" w:cs="Arial"/>
          <w:b/>
        </w:rPr>
        <w:t>Hours of work</w:t>
      </w:r>
    </w:p>
    <w:p w:rsidR="00652982" w:rsidRPr="00304020" w:rsidRDefault="00652982">
      <w:pPr>
        <w:rPr>
          <w:rFonts w:ascii="Arial" w:hAnsi="Arial" w:cs="Arial"/>
        </w:rPr>
      </w:pPr>
      <w:r w:rsidRPr="00304020">
        <w:rPr>
          <w:rFonts w:ascii="Arial" w:hAnsi="Arial" w:cs="Arial"/>
        </w:rPr>
        <w:t xml:space="preserve">The normal hours of work will be Monday to Friday 8am </w:t>
      </w:r>
      <w:r w:rsidR="0067576F" w:rsidRPr="00304020">
        <w:rPr>
          <w:rFonts w:ascii="Arial" w:hAnsi="Arial" w:cs="Arial"/>
        </w:rPr>
        <w:t>until</w:t>
      </w:r>
      <w:r w:rsidRPr="00304020">
        <w:rPr>
          <w:rFonts w:ascii="Arial" w:hAnsi="Arial" w:cs="Arial"/>
        </w:rPr>
        <w:t xml:space="preserve"> 6pm</w:t>
      </w:r>
    </w:p>
    <w:p w:rsidR="00652982" w:rsidRPr="00304020" w:rsidRDefault="00652982">
      <w:pPr>
        <w:rPr>
          <w:rFonts w:ascii="Arial" w:hAnsi="Arial" w:cs="Arial"/>
        </w:rPr>
      </w:pPr>
      <w:r w:rsidRPr="00304020">
        <w:rPr>
          <w:rFonts w:ascii="Arial" w:hAnsi="Arial" w:cs="Arial"/>
        </w:rPr>
        <w:t xml:space="preserve">Work out </w:t>
      </w:r>
      <w:r w:rsidR="0067576F" w:rsidRPr="00304020">
        <w:rPr>
          <w:rFonts w:ascii="Arial" w:hAnsi="Arial" w:cs="Arial"/>
        </w:rPr>
        <w:t xml:space="preserve">of </w:t>
      </w:r>
      <w:r w:rsidRPr="00304020">
        <w:rPr>
          <w:rFonts w:ascii="Arial" w:hAnsi="Arial" w:cs="Arial"/>
        </w:rPr>
        <w:t>these hours is by prior agreement only.</w:t>
      </w:r>
    </w:p>
    <w:p w:rsidR="00652982" w:rsidRPr="00304020" w:rsidRDefault="00652982">
      <w:pPr>
        <w:rPr>
          <w:rFonts w:ascii="Arial" w:hAnsi="Arial" w:cs="Arial"/>
          <w:b/>
        </w:rPr>
      </w:pPr>
      <w:r w:rsidRPr="00304020">
        <w:rPr>
          <w:rFonts w:ascii="Arial" w:hAnsi="Arial" w:cs="Arial"/>
          <w:b/>
        </w:rPr>
        <w:t>Noise</w:t>
      </w:r>
    </w:p>
    <w:p w:rsidR="00652982" w:rsidRPr="00304020" w:rsidRDefault="0090417C">
      <w:pPr>
        <w:rPr>
          <w:rFonts w:ascii="Arial" w:hAnsi="Arial" w:cs="Arial"/>
        </w:rPr>
      </w:pPr>
      <w:r w:rsidRPr="00304020">
        <w:rPr>
          <w:rFonts w:ascii="Arial" w:hAnsi="Arial" w:cs="Arial"/>
        </w:rPr>
        <w:t>Contractors</w:t>
      </w:r>
      <w:r w:rsidR="00652982" w:rsidRPr="00304020">
        <w:rPr>
          <w:rFonts w:ascii="Arial" w:hAnsi="Arial" w:cs="Arial"/>
        </w:rPr>
        <w:t xml:space="preserve"> shall ensure that </w:t>
      </w:r>
      <w:r w:rsidRPr="00304020">
        <w:rPr>
          <w:rFonts w:ascii="Arial" w:hAnsi="Arial" w:cs="Arial"/>
        </w:rPr>
        <w:t>noise</w:t>
      </w:r>
      <w:r w:rsidR="00652982" w:rsidRPr="00304020">
        <w:rPr>
          <w:rFonts w:ascii="Arial" w:hAnsi="Arial" w:cs="Arial"/>
        </w:rPr>
        <w:t xml:space="preserve"> is kept to a minimum and with Public Health and Safety Acts.</w:t>
      </w:r>
    </w:p>
    <w:p w:rsidR="00652982" w:rsidRPr="00304020" w:rsidRDefault="0090417C">
      <w:pPr>
        <w:rPr>
          <w:rFonts w:ascii="Arial" w:hAnsi="Arial" w:cs="Arial"/>
          <w:b/>
        </w:rPr>
      </w:pPr>
      <w:r w:rsidRPr="00304020">
        <w:rPr>
          <w:rFonts w:ascii="Arial" w:hAnsi="Arial" w:cs="Arial"/>
          <w:b/>
        </w:rPr>
        <w:t>Rubbish</w:t>
      </w:r>
      <w:r w:rsidR="00652982" w:rsidRPr="00304020">
        <w:rPr>
          <w:rFonts w:ascii="Arial" w:hAnsi="Arial" w:cs="Arial"/>
          <w:b/>
        </w:rPr>
        <w:t xml:space="preserve"> </w:t>
      </w:r>
      <w:r w:rsidRPr="00304020">
        <w:rPr>
          <w:rFonts w:ascii="Arial" w:hAnsi="Arial" w:cs="Arial"/>
          <w:b/>
        </w:rPr>
        <w:t>disposal</w:t>
      </w:r>
    </w:p>
    <w:p w:rsidR="00652982" w:rsidRPr="00304020" w:rsidRDefault="00652982">
      <w:pPr>
        <w:rPr>
          <w:rFonts w:ascii="Arial" w:hAnsi="Arial" w:cs="Arial"/>
        </w:rPr>
      </w:pPr>
      <w:r w:rsidRPr="00304020">
        <w:rPr>
          <w:rFonts w:ascii="Arial" w:hAnsi="Arial" w:cs="Arial"/>
        </w:rPr>
        <w:t>All</w:t>
      </w:r>
      <w:r w:rsidR="0090417C" w:rsidRPr="00304020">
        <w:rPr>
          <w:rFonts w:ascii="Arial" w:hAnsi="Arial" w:cs="Arial"/>
        </w:rPr>
        <w:t xml:space="preserve"> waste associated</w:t>
      </w:r>
      <w:r w:rsidRPr="00304020">
        <w:rPr>
          <w:rFonts w:ascii="Arial" w:hAnsi="Arial" w:cs="Arial"/>
        </w:rPr>
        <w:t xml:space="preserve"> from the project must be disposed of by the contactor and </w:t>
      </w:r>
      <w:r w:rsidR="0090417C" w:rsidRPr="00304020">
        <w:rPr>
          <w:rFonts w:ascii="Arial" w:hAnsi="Arial" w:cs="Arial"/>
        </w:rPr>
        <w:t>copies</w:t>
      </w:r>
      <w:r w:rsidR="00357679" w:rsidRPr="00304020">
        <w:rPr>
          <w:rFonts w:ascii="Arial" w:hAnsi="Arial" w:cs="Arial"/>
        </w:rPr>
        <w:t xml:space="preserve"> of </w:t>
      </w:r>
      <w:r w:rsidRPr="00304020">
        <w:rPr>
          <w:rFonts w:ascii="Arial" w:hAnsi="Arial" w:cs="Arial"/>
        </w:rPr>
        <w:t xml:space="preserve">records of waste </w:t>
      </w:r>
      <w:r w:rsidR="00357679" w:rsidRPr="00304020">
        <w:rPr>
          <w:rFonts w:ascii="Arial" w:hAnsi="Arial" w:cs="Arial"/>
        </w:rPr>
        <w:t>transfer will be presented to the Parish Council. No bonfires will be allowed on the site.</w:t>
      </w:r>
    </w:p>
    <w:p w:rsidR="00357679" w:rsidRPr="00304020" w:rsidRDefault="0090417C">
      <w:pPr>
        <w:rPr>
          <w:rFonts w:ascii="Arial" w:hAnsi="Arial" w:cs="Arial"/>
          <w:b/>
        </w:rPr>
      </w:pPr>
      <w:r w:rsidRPr="00304020">
        <w:rPr>
          <w:rFonts w:ascii="Arial" w:hAnsi="Arial" w:cs="Arial"/>
          <w:b/>
        </w:rPr>
        <w:t>Out</w:t>
      </w:r>
      <w:r w:rsidR="00357679" w:rsidRPr="00304020">
        <w:rPr>
          <w:rFonts w:ascii="Arial" w:hAnsi="Arial" w:cs="Arial"/>
          <w:b/>
        </w:rPr>
        <w:t xml:space="preserve"> of hours Contact</w:t>
      </w:r>
    </w:p>
    <w:p w:rsidR="00B36BAB" w:rsidRPr="00304020" w:rsidRDefault="00357679">
      <w:pPr>
        <w:rPr>
          <w:rFonts w:ascii="Arial" w:hAnsi="Arial" w:cs="Arial"/>
        </w:rPr>
      </w:pPr>
      <w:r w:rsidRPr="00304020">
        <w:rPr>
          <w:rFonts w:ascii="Arial" w:hAnsi="Arial" w:cs="Arial"/>
        </w:rPr>
        <w:t xml:space="preserve">The </w:t>
      </w:r>
      <w:r w:rsidR="0090417C" w:rsidRPr="00304020">
        <w:rPr>
          <w:rFonts w:ascii="Arial" w:hAnsi="Arial" w:cs="Arial"/>
        </w:rPr>
        <w:t>contractor</w:t>
      </w:r>
      <w:r w:rsidRPr="00304020">
        <w:rPr>
          <w:rFonts w:ascii="Arial" w:hAnsi="Arial" w:cs="Arial"/>
        </w:rPr>
        <w:t xml:space="preserve"> </w:t>
      </w:r>
      <w:r w:rsidR="0067576F" w:rsidRPr="00304020">
        <w:rPr>
          <w:rFonts w:ascii="Arial" w:hAnsi="Arial" w:cs="Arial"/>
        </w:rPr>
        <w:t xml:space="preserve">will </w:t>
      </w:r>
      <w:r w:rsidR="00B36BAB" w:rsidRPr="00304020">
        <w:rPr>
          <w:rFonts w:ascii="Arial" w:hAnsi="Arial" w:cs="Arial"/>
        </w:rPr>
        <w:t>provide</w:t>
      </w:r>
      <w:r w:rsidR="0067576F" w:rsidRPr="00304020">
        <w:rPr>
          <w:rFonts w:ascii="Arial" w:hAnsi="Arial" w:cs="Arial"/>
        </w:rPr>
        <w:t xml:space="preserve"> the Council with </w:t>
      </w:r>
      <w:r w:rsidRPr="00304020">
        <w:rPr>
          <w:rFonts w:ascii="Arial" w:hAnsi="Arial" w:cs="Arial"/>
        </w:rPr>
        <w:t xml:space="preserve">an out of hours contact number in </w:t>
      </w:r>
      <w:r w:rsidR="0067576F" w:rsidRPr="00304020">
        <w:rPr>
          <w:rFonts w:ascii="Arial" w:hAnsi="Arial" w:cs="Arial"/>
        </w:rPr>
        <w:t>case</w:t>
      </w:r>
      <w:r w:rsidRPr="00304020">
        <w:rPr>
          <w:rFonts w:ascii="Arial" w:hAnsi="Arial" w:cs="Arial"/>
        </w:rPr>
        <w:t xml:space="preserve"> of emergency. </w:t>
      </w:r>
    </w:p>
    <w:p w:rsidR="00B36BAB" w:rsidRPr="00304020" w:rsidRDefault="00B36BAB">
      <w:pPr>
        <w:rPr>
          <w:rFonts w:ascii="Arial" w:hAnsi="Arial" w:cs="Arial"/>
          <w:b/>
        </w:rPr>
      </w:pPr>
      <w:r w:rsidRPr="00304020">
        <w:rPr>
          <w:rFonts w:ascii="Arial" w:hAnsi="Arial" w:cs="Arial"/>
          <w:b/>
        </w:rPr>
        <w:t>Instructions for tendering</w:t>
      </w:r>
    </w:p>
    <w:p w:rsidR="00B36BAB" w:rsidRPr="00304020" w:rsidRDefault="00B36BAB">
      <w:pPr>
        <w:rPr>
          <w:rFonts w:ascii="Arial" w:hAnsi="Arial" w:cs="Arial"/>
        </w:rPr>
      </w:pPr>
      <w:r w:rsidRPr="00304020">
        <w:rPr>
          <w:rFonts w:ascii="Arial" w:hAnsi="Arial" w:cs="Arial"/>
        </w:rPr>
        <w:t xml:space="preserve">In </w:t>
      </w:r>
      <w:r w:rsidR="00A91B28" w:rsidRPr="00304020">
        <w:rPr>
          <w:rFonts w:ascii="Arial" w:hAnsi="Arial" w:cs="Arial"/>
        </w:rPr>
        <w:t>order for an</w:t>
      </w:r>
      <w:r w:rsidRPr="00304020">
        <w:rPr>
          <w:rFonts w:ascii="Arial" w:hAnsi="Arial" w:cs="Arial"/>
        </w:rPr>
        <w:t>y tender to be accepted the tender document must be signed by an authorised person in the space provided. In doing so all contractors and companies they represent have read and will adhere to the conditions set out in the Association of Play Industries standard from of contract.</w:t>
      </w:r>
    </w:p>
    <w:p w:rsidR="00B36BAB" w:rsidRPr="00304020" w:rsidRDefault="00B36BAB">
      <w:pPr>
        <w:rPr>
          <w:rFonts w:ascii="Arial" w:hAnsi="Arial" w:cs="Arial"/>
        </w:rPr>
      </w:pPr>
      <w:r w:rsidRPr="00304020">
        <w:rPr>
          <w:rFonts w:ascii="Arial" w:hAnsi="Arial" w:cs="Arial"/>
        </w:rPr>
        <w:t>The following items are in addition to those contained within the above mentioned contract</w:t>
      </w:r>
      <w:r w:rsidR="00FB0E99" w:rsidRPr="00304020">
        <w:rPr>
          <w:rFonts w:ascii="Arial" w:hAnsi="Arial" w:cs="Arial"/>
        </w:rPr>
        <w:t>.</w:t>
      </w:r>
    </w:p>
    <w:p w:rsidR="00FB0E99" w:rsidRPr="00304020" w:rsidRDefault="00FB0E99" w:rsidP="00FB0E99">
      <w:pPr>
        <w:pStyle w:val="ListParagraph"/>
        <w:numPr>
          <w:ilvl w:val="0"/>
          <w:numId w:val="2"/>
        </w:numPr>
        <w:rPr>
          <w:rFonts w:ascii="Arial" w:hAnsi="Arial" w:cs="Arial"/>
        </w:rPr>
      </w:pPr>
      <w:r w:rsidRPr="00304020">
        <w:rPr>
          <w:rFonts w:ascii="Arial" w:hAnsi="Arial" w:cs="Arial"/>
        </w:rPr>
        <w:t xml:space="preserve">Companies will treat the details of this </w:t>
      </w:r>
      <w:r w:rsidR="00A91B28" w:rsidRPr="00304020">
        <w:rPr>
          <w:rFonts w:ascii="Arial" w:hAnsi="Arial" w:cs="Arial"/>
        </w:rPr>
        <w:t>document as private and confidential</w:t>
      </w:r>
    </w:p>
    <w:p w:rsidR="00A91B28" w:rsidRPr="00304020" w:rsidRDefault="00A91B28" w:rsidP="00FB0E99">
      <w:pPr>
        <w:pStyle w:val="ListParagraph"/>
        <w:numPr>
          <w:ilvl w:val="0"/>
          <w:numId w:val="2"/>
        </w:numPr>
        <w:rPr>
          <w:rFonts w:ascii="Arial" w:hAnsi="Arial" w:cs="Arial"/>
        </w:rPr>
      </w:pPr>
      <w:r w:rsidRPr="00304020">
        <w:rPr>
          <w:rFonts w:ascii="Arial" w:hAnsi="Arial" w:cs="Arial"/>
        </w:rPr>
        <w:t>A site visit is strongly recommended.</w:t>
      </w:r>
    </w:p>
    <w:p w:rsidR="00A91B28" w:rsidRPr="00304020" w:rsidRDefault="00A91B28" w:rsidP="00FB0E99">
      <w:pPr>
        <w:pStyle w:val="ListParagraph"/>
        <w:numPr>
          <w:ilvl w:val="0"/>
          <w:numId w:val="2"/>
        </w:numPr>
        <w:rPr>
          <w:rFonts w:ascii="Arial" w:hAnsi="Arial" w:cs="Arial"/>
        </w:rPr>
      </w:pPr>
      <w:r w:rsidRPr="00304020">
        <w:rPr>
          <w:rFonts w:ascii="Arial" w:hAnsi="Arial" w:cs="Arial"/>
        </w:rPr>
        <w:t xml:space="preserve">An order for works will normally be given within one </w:t>
      </w:r>
      <w:r w:rsidR="00490763" w:rsidRPr="00304020">
        <w:rPr>
          <w:rFonts w:ascii="Arial" w:hAnsi="Arial" w:cs="Arial"/>
        </w:rPr>
        <w:t>calendar</w:t>
      </w:r>
      <w:r w:rsidRPr="00304020">
        <w:rPr>
          <w:rFonts w:ascii="Arial" w:hAnsi="Arial" w:cs="Arial"/>
        </w:rPr>
        <w:t xml:space="preserve"> month from the date given fro the return of tenders.</w:t>
      </w:r>
    </w:p>
    <w:p w:rsidR="00A91B28" w:rsidRPr="00304020" w:rsidRDefault="00A91B28" w:rsidP="00FB0E99">
      <w:pPr>
        <w:pStyle w:val="ListParagraph"/>
        <w:numPr>
          <w:ilvl w:val="0"/>
          <w:numId w:val="2"/>
        </w:numPr>
        <w:rPr>
          <w:rFonts w:ascii="Arial" w:hAnsi="Arial" w:cs="Arial"/>
        </w:rPr>
      </w:pPr>
      <w:r w:rsidRPr="00304020">
        <w:rPr>
          <w:rFonts w:ascii="Arial" w:hAnsi="Arial" w:cs="Arial"/>
        </w:rPr>
        <w:t>Hyth</w:t>
      </w:r>
      <w:r w:rsidR="00490763" w:rsidRPr="00304020">
        <w:rPr>
          <w:rFonts w:ascii="Arial" w:hAnsi="Arial" w:cs="Arial"/>
        </w:rPr>
        <w:t xml:space="preserve">e </w:t>
      </w:r>
      <w:r w:rsidRPr="00304020">
        <w:rPr>
          <w:rFonts w:ascii="Arial" w:hAnsi="Arial" w:cs="Arial"/>
        </w:rPr>
        <w:t xml:space="preserve">and Dibden Parish Council do not bind itself to accept any tender. The Council reserves the right to </w:t>
      </w:r>
      <w:r w:rsidR="00490763" w:rsidRPr="00304020">
        <w:rPr>
          <w:rFonts w:ascii="Arial" w:hAnsi="Arial" w:cs="Arial"/>
        </w:rPr>
        <w:t>delete</w:t>
      </w:r>
      <w:r w:rsidRPr="00304020">
        <w:rPr>
          <w:rFonts w:ascii="Arial" w:hAnsi="Arial" w:cs="Arial"/>
        </w:rPr>
        <w:t xml:space="preserve"> any items from the tender should the tender exceed the budget. No payment will be made in respect of any expense incurred by the tenderers in submitting a tender.</w:t>
      </w:r>
    </w:p>
    <w:p w:rsidR="00A91B28" w:rsidRPr="00304020" w:rsidRDefault="00BF6360" w:rsidP="00FB0E99">
      <w:pPr>
        <w:pStyle w:val="ListParagraph"/>
        <w:numPr>
          <w:ilvl w:val="0"/>
          <w:numId w:val="2"/>
        </w:numPr>
        <w:rPr>
          <w:rFonts w:ascii="Arial" w:hAnsi="Arial" w:cs="Arial"/>
        </w:rPr>
      </w:pPr>
      <w:r w:rsidRPr="00304020">
        <w:rPr>
          <w:rFonts w:ascii="Arial" w:hAnsi="Arial" w:cs="Arial"/>
        </w:rPr>
        <w:t xml:space="preserve">Tenderers should note that </w:t>
      </w:r>
      <w:r w:rsidR="00490763" w:rsidRPr="00304020">
        <w:rPr>
          <w:rFonts w:ascii="Arial" w:hAnsi="Arial" w:cs="Arial"/>
        </w:rPr>
        <w:t>prices</w:t>
      </w:r>
      <w:r w:rsidRPr="00304020">
        <w:rPr>
          <w:rFonts w:ascii="Arial" w:hAnsi="Arial" w:cs="Arial"/>
        </w:rPr>
        <w:t xml:space="preserve"> </w:t>
      </w:r>
      <w:r w:rsidR="00490763" w:rsidRPr="00304020">
        <w:rPr>
          <w:rFonts w:ascii="Arial" w:hAnsi="Arial" w:cs="Arial"/>
        </w:rPr>
        <w:t>enter in</w:t>
      </w:r>
      <w:r w:rsidRPr="00304020">
        <w:rPr>
          <w:rFonts w:ascii="Arial" w:hAnsi="Arial" w:cs="Arial"/>
        </w:rPr>
        <w:t xml:space="preserve"> the </w:t>
      </w:r>
      <w:r w:rsidR="00490763" w:rsidRPr="00304020">
        <w:rPr>
          <w:rFonts w:ascii="Arial" w:hAnsi="Arial" w:cs="Arial"/>
        </w:rPr>
        <w:t>Tender</w:t>
      </w:r>
      <w:r w:rsidRPr="00304020">
        <w:rPr>
          <w:rFonts w:ascii="Arial" w:hAnsi="Arial" w:cs="Arial"/>
        </w:rPr>
        <w:t xml:space="preserve"> would remain fixed for the duration of the project.</w:t>
      </w:r>
    </w:p>
    <w:p w:rsidR="00BF6360" w:rsidRPr="00304020" w:rsidRDefault="00BF6360" w:rsidP="00FB0E99">
      <w:pPr>
        <w:pStyle w:val="ListParagraph"/>
        <w:numPr>
          <w:ilvl w:val="0"/>
          <w:numId w:val="2"/>
        </w:numPr>
        <w:rPr>
          <w:rFonts w:ascii="Arial" w:hAnsi="Arial" w:cs="Arial"/>
        </w:rPr>
      </w:pPr>
      <w:r w:rsidRPr="00304020">
        <w:rPr>
          <w:rFonts w:ascii="Arial" w:hAnsi="Arial" w:cs="Arial"/>
        </w:rPr>
        <w:t xml:space="preserve">Tenders </w:t>
      </w:r>
      <w:r w:rsidR="004B6E87" w:rsidRPr="00304020">
        <w:rPr>
          <w:rFonts w:ascii="Arial" w:hAnsi="Arial" w:cs="Arial"/>
        </w:rPr>
        <w:t>should</w:t>
      </w:r>
      <w:r w:rsidRPr="00304020">
        <w:rPr>
          <w:rFonts w:ascii="Arial" w:hAnsi="Arial" w:cs="Arial"/>
        </w:rPr>
        <w:t xml:space="preserve"> be sent to </w:t>
      </w:r>
      <w:r w:rsidRPr="00304020">
        <w:rPr>
          <w:rFonts w:ascii="Arial" w:hAnsi="Arial" w:cs="Arial"/>
          <w:b/>
        </w:rPr>
        <w:t>The Clerk to the Council, Hythe and Dibden Parish Council, The Grove 25 St Johns Street, Hythe Southampton,</w:t>
      </w:r>
      <w:r w:rsidRPr="00304020">
        <w:rPr>
          <w:rFonts w:ascii="Arial" w:hAnsi="Arial" w:cs="Arial"/>
        </w:rPr>
        <w:t xml:space="preserve"> </w:t>
      </w:r>
      <w:r w:rsidRPr="00304020">
        <w:rPr>
          <w:rFonts w:ascii="Arial" w:hAnsi="Arial" w:cs="Arial"/>
          <w:b/>
        </w:rPr>
        <w:t>SO45 6BZ</w:t>
      </w:r>
      <w:r w:rsidRPr="00304020">
        <w:rPr>
          <w:rFonts w:ascii="Arial" w:hAnsi="Arial" w:cs="Arial"/>
        </w:rPr>
        <w:t xml:space="preserve"> in </w:t>
      </w:r>
      <w:r w:rsidR="006D71C0" w:rsidRPr="00304020">
        <w:rPr>
          <w:rFonts w:ascii="Arial" w:hAnsi="Arial" w:cs="Arial"/>
        </w:rPr>
        <w:t>a</w:t>
      </w:r>
      <w:r w:rsidRPr="00304020">
        <w:rPr>
          <w:rFonts w:ascii="Arial" w:hAnsi="Arial" w:cs="Arial"/>
        </w:rPr>
        <w:t xml:space="preserve"> </w:t>
      </w:r>
      <w:r w:rsidR="006D71C0" w:rsidRPr="00304020">
        <w:rPr>
          <w:rFonts w:ascii="Arial" w:hAnsi="Arial" w:cs="Arial"/>
        </w:rPr>
        <w:lastRenderedPageBreak/>
        <w:t xml:space="preserve">sealed </w:t>
      </w:r>
      <w:r w:rsidR="004B6E87" w:rsidRPr="00304020">
        <w:rPr>
          <w:rFonts w:ascii="Arial" w:hAnsi="Arial" w:cs="Arial"/>
        </w:rPr>
        <w:t>envelope</w:t>
      </w:r>
      <w:r w:rsidRPr="00304020">
        <w:rPr>
          <w:rFonts w:ascii="Arial" w:hAnsi="Arial" w:cs="Arial"/>
        </w:rPr>
        <w:t xml:space="preserve"> or package marked Forest Front Skate Park. The envelope should not have any company identification. </w:t>
      </w:r>
    </w:p>
    <w:p w:rsidR="006D71C0" w:rsidRPr="00304020" w:rsidRDefault="006D71C0" w:rsidP="00FB0E99">
      <w:pPr>
        <w:pStyle w:val="ListParagraph"/>
        <w:numPr>
          <w:ilvl w:val="0"/>
          <w:numId w:val="2"/>
        </w:numPr>
        <w:rPr>
          <w:rFonts w:ascii="Arial" w:hAnsi="Arial" w:cs="Arial"/>
        </w:rPr>
      </w:pPr>
      <w:r w:rsidRPr="00304020">
        <w:rPr>
          <w:rFonts w:ascii="Arial" w:hAnsi="Arial" w:cs="Arial"/>
        </w:rPr>
        <w:t>Results of the tender process will be present to Council at the earliest opportunity following the closing date for the receipt of tenders.</w:t>
      </w:r>
    </w:p>
    <w:p w:rsidR="00BF6360" w:rsidRPr="00304020" w:rsidRDefault="00BF6360" w:rsidP="00FB0E99">
      <w:pPr>
        <w:pStyle w:val="ListParagraph"/>
        <w:numPr>
          <w:ilvl w:val="0"/>
          <w:numId w:val="2"/>
        </w:numPr>
        <w:rPr>
          <w:rFonts w:ascii="Arial" w:hAnsi="Arial" w:cs="Arial"/>
        </w:rPr>
      </w:pPr>
      <w:r w:rsidRPr="00304020">
        <w:rPr>
          <w:rFonts w:ascii="Arial" w:hAnsi="Arial" w:cs="Arial"/>
        </w:rPr>
        <w:t xml:space="preserve">All tenders must meet the time scale and completion dates as set out in </w:t>
      </w:r>
      <w:r w:rsidR="004B6E87" w:rsidRPr="00304020">
        <w:rPr>
          <w:rFonts w:ascii="Arial" w:hAnsi="Arial" w:cs="Arial"/>
        </w:rPr>
        <w:t>this</w:t>
      </w:r>
      <w:r w:rsidRPr="00304020">
        <w:rPr>
          <w:rFonts w:ascii="Arial" w:hAnsi="Arial" w:cs="Arial"/>
        </w:rPr>
        <w:t xml:space="preserve"> document.</w:t>
      </w:r>
    </w:p>
    <w:p w:rsidR="00BF6360" w:rsidRPr="00304020" w:rsidRDefault="00BF6360" w:rsidP="00FB0E99">
      <w:pPr>
        <w:pStyle w:val="ListParagraph"/>
        <w:numPr>
          <w:ilvl w:val="0"/>
          <w:numId w:val="2"/>
        </w:numPr>
        <w:rPr>
          <w:rFonts w:ascii="Arial" w:hAnsi="Arial" w:cs="Arial"/>
        </w:rPr>
      </w:pPr>
      <w:r w:rsidRPr="00304020">
        <w:rPr>
          <w:rFonts w:ascii="Arial" w:hAnsi="Arial" w:cs="Arial"/>
        </w:rPr>
        <w:t xml:space="preserve">All information requested in the </w:t>
      </w:r>
      <w:r w:rsidR="004B6E87" w:rsidRPr="00304020">
        <w:rPr>
          <w:rFonts w:ascii="Arial" w:hAnsi="Arial" w:cs="Arial"/>
        </w:rPr>
        <w:t>contractor’s</w:t>
      </w:r>
      <w:r w:rsidRPr="00304020">
        <w:rPr>
          <w:rFonts w:ascii="Arial" w:hAnsi="Arial" w:cs="Arial"/>
        </w:rPr>
        <w:t xml:space="preserve"> details must be returned within the tender.</w:t>
      </w:r>
    </w:p>
    <w:p w:rsidR="00BF6360" w:rsidRPr="00304020" w:rsidRDefault="00BF6360" w:rsidP="00FB0E99">
      <w:pPr>
        <w:pStyle w:val="ListParagraph"/>
        <w:numPr>
          <w:ilvl w:val="0"/>
          <w:numId w:val="2"/>
        </w:numPr>
        <w:rPr>
          <w:rFonts w:ascii="Arial" w:hAnsi="Arial" w:cs="Arial"/>
        </w:rPr>
      </w:pPr>
      <w:r w:rsidRPr="00304020">
        <w:rPr>
          <w:rFonts w:ascii="Arial" w:hAnsi="Arial" w:cs="Arial"/>
        </w:rPr>
        <w:t xml:space="preserve">A </w:t>
      </w:r>
      <w:r w:rsidR="004B6E87" w:rsidRPr="00304020">
        <w:rPr>
          <w:rFonts w:ascii="Arial" w:hAnsi="Arial" w:cs="Arial"/>
        </w:rPr>
        <w:t>maintenance</w:t>
      </w:r>
      <w:r w:rsidRPr="00304020">
        <w:rPr>
          <w:rFonts w:ascii="Arial" w:hAnsi="Arial" w:cs="Arial"/>
        </w:rPr>
        <w:t xml:space="preserve"> period of 12 months will </w:t>
      </w:r>
      <w:r w:rsidR="004B6E87" w:rsidRPr="00304020">
        <w:rPr>
          <w:rFonts w:ascii="Arial" w:hAnsi="Arial" w:cs="Arial"/>
        </w:rPr>
        <w:t>exist</w:t>
      </w:r>
      <w:r w:rsidRPr="00304020">
        <w:rPr>
          <w:rFonts w:ascii="Arial" w:hAnsi="Arial" w:cs="Arial"/>
        </w:rPr>
        <w:t xml:space="preserve"> from the </w:t>
      </w:r>
      <w:r w:rsidR="004B6E87" w:rsidRPr="00304020">
        <w:rPr>
          <w:rFonts w:ascii="Arial" w:hAnsi="Arial" w:cs="Arial"/>
        </w:rPr>
        <w:t>date</w:t>
      </w:r>
      <w:r w:rsidRPr="00304020">
        <w:rPr>
          <w:rFonts w:ascii="Arial" w:hAnsi="Arial" w:cs="Arial"/>
        </w:rPr>
        <w:t xml:space="preserve"> of </w:t>
      </w:r>
      <w:r w:rsidR="004B6E87" w:rsidRPr="00304020">
        <w:rPr>
          <w:rFonts w:ascii="Arial" w:hAnsi="Arial" w:cs="Arial"/>
        </w:rPr>
        <w:t>practical</w:t>
      </w:r>
      <w:r w:rsidRPr="00304020">
        <w:rPr>
          <w:rFonts w:ascii="Arial" w:hAnsi="Arial" w:cs="Arial"/>
        </w:rPr>
        <w:t xml:space="preserve"> completion.</w:t>
      </w:r>
    </w:p>
    <w:p w:rsidR="00BF6360" w:rsidRPr="00304020" w:rsidRDefault="00BF6360" w:rsidP="00FB0E99">
      <w:pPr>
        <w:pStyle w:val="ListParagraph"/>
        <w:numPr>
          <w:ilvl w:val="0"/>
          <w:numId w:val="2"/>
        </w:numPr>
        <w:rPr>
          <w:rFonts w:ascii="Arial" w:hAnsi="Arial" w:cs="Arial"/>
        </w:rPr>
      </w:pPr>
      <w:r w:rsidRPr="00304020">
        <w:rPr>
          <w:rFonts w:ascii="Arial" w:hAnsi="Arial" w:cs="Arial"/>
        </w:rPr>
        <w:t xml:space="preserve">The </w:t>
      </w:r>
      <w:r w:rsidR="004B6E87" w:rsidRPr="00304020">
        <w:rPr>
          <w:rFonts w:ascii="Arial" w:hAnsi="Arial" w:cs="Arial"/>
        </w:rPr>
        <w:t>date</w:t>
      </w:r>
      <w:r w:rsidRPr="00304020">
        <w:rPr>
          <w:rFonts w:ascii="Arial" w:hAnsi="Arial" w:cs="Arial"/>
        </w:rPr>
        <w:t xml:space="preserve"> for </w:t>
      </w:r>
      <w:r w:rsidR="004B6E87" w:rsidRPr="00304020">
        <w:rPr>
          <w:rFonts w:ascii="Arial" w:hAnsi="Arial" w:cs="Arial"/>
        </w:rPr>
        <w:t>practical</w:t>
      </w:r>
      <w:r w:rsidRPr="00304020">
        <w:rPr>
          <w:rFonts w:ascii="Arial" w:hAnsi="Arial" w:cs="Arial"/>
        </w:rPr>
        <w:t xml:space="preserve"> completion will be agreed by both parties.</w:t>
      </w:r>
    </w:p>
    <w:p w:rsidR="00BF6360" w:rsidRPr="00304020" w:rsidRDefault="00BF6360" w:rsidP="00FB0E99">
      <w:pPr>
        <w:pStyle w:val="ListParagraph"/>
        <w:numPr>
          <w:ilvl w:val="0"/>
          <w:numId w:val="2"/>
        </w:numPr>
        <w:rPr>
          <w:rFonts w:ascii="Arial" w:hAnsi="Arial" w:cs="Arial"/>
        </w:rPr>
      </w:pPr>
      <w:r w:rsidRPr="00304020">
        <w:rPr>
          <w:rFonts w:ascii="Arial" w:hAnsi="Arial" w:cs="Arial"/>
        </w:rPr>
        <w:t>A total of 2.5% of the final project cost will be held for the duration of the maintenance period.</w:t>
      </w:r>
    </w:p>
    <w:p w:rsidR="00BF6360" w:rsidRPr="00304020" w:rsidRDefault="00BF6360" w:rsidP="00FB0E99">
      <w:pPr>
        <w:pStyle w:val="ListParagraph"/>
        <w:numPr>
          <w:ilvl w:val="0"/>
          <w:numId w:val="2"/>
        </w:numPr>
        <w:rPr>
          <w:rFonts w:ascii="Arial" w:hAnsi="Arial" w:cs="Arial"/>
        </w:rPr>
      </w:pPr>
      <w:r w:rsidRPr="00304020">
        <w:rPr>
          <w:rFonts w:ascii="Arial" w:hAnsi="Arial" w:cs="Arial"/>
        </w:rPr>
        <w:t xml:space="preserve">The retained monies will be held by the Council to </w:t>
      </w:r>
      <w:r w:rsidR="004B6E87" w:rsidRPr="00304020">
        <w:rPr>
          <w:rFonts w:ascii="Arial" w:hAnsi="Arial" w:cs="Arial"/>
        </w:rPr>
        <w:t>rectify</w:t>
      </w:r>
      <w:r w:rsidRPr="00304020">
        <w:rPr>
          <w:rFonts w:ascii="Arial" w:hAnsi="Arial" w:cs="Arial"/>
        </w:rPr>
        <w:t xml:space="preserve"> defects to the skate park or landscaping during the 12 month period. A </w:t>
      </w:r>
      <w:r w:rsidR="004B6E87" w:rsidRPr="00304020">
        <w:rPr>
          <w:rFonts w:ascii="Arial" w:hAnsi="Arial" w:cs="Arial"/>
        </w:rPr>
        <w:t>defect</w:t>
      </w:r>
      <w:r w:rsidRPr="00304020">
        <w:rPr>
          <w:rFonts w:ascii="Arial" w:hAnsi="Arial" w:cs="Arial"/>
        </w:rPr>
        <w:t xml:space="preserve"> for the purpose of this project, relates to any fault with the surfacing, infrastructure or landscaping which the contactor could have foreseen at the </w:t>
      </w:r>
      <w:r w:rsidR="004B6E87" w:rsidRPr="00304020">
        <w:rPr>
          <w:rFonts w:ascii="Arial" w:hAnsi="Arial" w:cs="Arial"/>
        </w:rPr>
        <w:t>time</w:t>
      </w:r>
      <w:r w:rsidRPr="00304020">
        <w:rPr>
          <w:rFonts w:ascii="Arial" w:hAnsi="Arial" w:cs="Arial"/>
        </w:rPr>
        <w:t xml:space="preserve"> of installation.</w:t>
      </w:r>
    </w:p>
    <w:p w:rsidR="00BF6360" w:rsidRPr="00304020" w:rsidRDefault="00BF6360" w:rsidP="00BF6360">
      <w:pPr>
        <w:pStyle w:val="ListParagraph"/>
        <w:rPr>
          <w:rFonts w:ascii="Arial" w:hAnsi="Arial" w:cs="Arial"/>
        </w:rPr>
      </w:pPr>
    </w:p>
    <w:p w:rsidR="00BF6360" w:rsidRPr="00304020" w:rsidRDefault="00BF6360" w:rsidP="00BF6360">
      <w:pPr>
        <w:pStyle w:val="ListParagraph"/>
        <w:rPr>
          <w:rFonts w:ascii="Arial" w:hAnsi="Arial" w:cs="Arial"/>
        </w:rPr>
      </w:pPr>
    </w:p>
    <w:p w:rsidR="00B36BAB" w:rsidRPr="00304020" w:rsidRDefault="00B36BAB">
      <w:pPr>
        <w:rPr>
          <w:rFonts w:ascii="Arial" w:hAnsi="Arial" w:cs="Arial"/>
        </w:rPr>
      </w:pPr>
    </w:p>
    <w:p w:rsidR="00B36BAB" w:rsidRPr="00304020" w:rsidRDefault="00B36BAB">
      <w:pPr>
        <w:rPr>
          <w:rFonts w:ascii="Arial" w:hAnsi="Arial" w:cs="Arial"/>
        </w:rPr>
      </w:pPr>
    </w:p>
    <w:p w:rsidR="00B36BAB" w:rsidRPr="00304020" w:rsidRDefault="00B36BAB">
      <w:pPr>
        <w:rPr>
          <w:rFonts w:ascii="Arial" w:hAnsi="Arial" w:cs="Arial"/>
        </w:rPr>
      </w:pPr>
    </w:p>
    <w:p w:rsidR="00B36BAB" w:rsidRPr="00304020" w:rsidRDefault="00B36BAB">
      <w:pPr>
        <w:rPr>
          <w:rFonts w:ascii="Arial" w:hAnsi="Arial" w:cs="Arial"/>
        </w:rPr>
      </w:pPr>
    </w:p>
    <w:p w:rsidR="00B36BAB" w:rsidRPr="00304020" w:rsidRDefault="00B36BAB">
      <w:pPr>
        <w:rPr>
          <w:rFonts w:ascii="Arial" w:hAnsi="Arial" w:cs="Arial"/>
        </w:rPr>
      </w:pPr>
    </w:p>
    <w:sectPr w:rsidR="00B36BAB" w:rsidRPr="003040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04263"/>
    <w:multiLevelType w:val="hybridMultilevel"/>
    <w:tmpl w:val="3E0CDEF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C83169E"/>
    <w:multiLevelType w:val="hybridMultilevel"/>
    <w:tmpl w:val="A306A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9A0"/>
    <w:rsid w:val="00085A76"/>
    <w:rsid w:val="000A328C"/>
    <w:rsid w:val="00234193"/>
    <w:rsid w:val="00274203"/>
    <w:rsid w:val="002C264B"/>
    <w:rsid w:val="00304020"/>
    <w:rsid w:val="00357679"/>
    <w:rsid w:val="00370E38"/>
    <w:rsid w:val="00421E78"/>
    <w:rsid w:val="00490763"/>
    <w:rsid w:val="004B6E87"/>
    <w:rsid w:val="004B6EF7"/>
    <w:rsid w:val="006208B4"/>
    <w:rsid w:val="00652982"/>
    <w:rsid w:val="0067576F"/>
    <w:rsid w:val="006D71C0"/>
    <w:rsid w:val="006E5170"/>
    <w:rsid w:val="00715F5E"/>
    <w:rsid w:val="007A2D3B"/>
    <w:rsid w:val="007C0810"/>
    <w:rsid w:val="007D7480"/>
    <w:rsid w:val="008526B7"/>
    <w:rsid w:val="008979A0"/>
    <w:rsid w:val="008B1440"/>
    <w:rsid w:val="0090417C"/>
    <w:rsid w:val="00A91B28"/>
    <w:rsid w:val="00B36BAB"/>
    <w:rsid w:val="00BF6360"/>
    <w:rsid w:val="00C724D3"/>
    <w:rsid w:val="00D74B29"/>
    <w:rsid w:val="00F16CAC"/>
    <w:rsid w:val="00F449CD"/>
    <w:rsid w:val="00FB0E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A76"/>
    <w:pPr>
      <w:ind w:left="720"/>
      <w:contextualSpacing/>
    </w:pPr>
  </w:style>
  <w:style w:type="character" w:styleId="Hyperlink">
    <w:name w:val="Hyperlink"/>
    <w:basedOn w:val="DefaultParagraphFont"/>
    <w:uiPriority w:val="99"/>
    <w:unhideWhenUsed/>
    <w:rsid w:val="006E5170"/>
    <w:rPr>
      <w:color w:val="0000FF" w:themeColor="hyperlink"/>
      <w:u w:val="single"/>
    </w:rPr>
  </w:style>
  <w:style w:type="paragraph" w:styleId="BalloonText">
    <w:name w:val="Balloon Text"/>
    <w:basedOn w:val="Normal"/>
    <w:link w:val="BalloonTextChar"/>
    <w:uiPriority w:val="99"/>
    <w:semiHidden/>
    <w:unhideWhenUsed/>
    <w:rsid w:val="006D71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1C0"/>
    <w:rPr>
      <w:rFonts w:ascii="Tahoma" w:hAnsi="Tahoma" w:cs="Tahoma"/>
      <w:sz w:val="16"/>
      <w:szCs w:val="16"/>
    </w:rPr>
  </w:style>
  <w:style w:type="character" w:styleId="CommentReference">
    <w:name w:val="annotation reference"/>
    <w:basedOn w:val="DefaultParagraphFont"/>
    <w:uiPriority w:val="99"/>
    <w:semiHidden/>
    <w:unhideWhenUsed/>
    <w:rsid w:val="002C264B"/>
    <w:rPr>
      <w:sz w:val="16"/>
      <w:szCs w:val="16"/>
    </w:rPr>
  </w:style>
  <w:style w:type="paragraph" w:styleId="CommentText">
    <w:name w:val="annotation text"/>
    <w:basedOn w:val="Normal"/>
    <w:link w:val="CommentTextChar"/>
    <w:uiPriority w:val="99"/>
    <w:semiHidden/>
    <w:unhideWhenUsed/>
    <w:rsid w:val="002C264B"/>
    <w:pPr>
      <w:spacing w:line="240" w:lineRule="auto"/>
    </w:pPr>
    <w:rPr>
      <w:sz w:val="20"/>
      <w:szCs w:val="20"/>
    </w:rPr>
  </w:style>
  <w:style w:type="character" w:customStyle="1" w:styleId="CommentTextChar">
    <w:name w:val="Comment Text Char"/>
    <w:basedOn w:val="DefaultParagraphFont"/>
    <w:link w:val="CommentText"/>
    <w:uiPriority w:val="99"/>
    <w:semiHidden/>
    <w:rsid w:val="002C264B"/>
    <w:rPr>
      <w:sz w:val="20"/>
      <w:szCs w:val="20"/>
    </w:rPr>
  </w:style>
  <w:style w:type="paragraph" w:styleId="CommentSubject">
    <w:name w:val="annotation subject"/>
    <w:basedOn w:val="CommentText"/>
    <w:next w:val="CommentText"/>
    <w:link w:val="CommentSubjectChar"/>
    <w:uiPriority w:val="99"/>
    <w:semiHidden/>
    <w:unhideWhenUsed/>
    <w:rsid w:val="002C264B"/>
    <w:rPr>
      <w:b/>
      <w:bCs/>
    </w:rPr>
  </w:style>
  <w:style w:type="character" w:customStyle="1" w:styleId="CommentSubjectChar">
    <w:name w:val="Comment Subject Char"/>
    <w:basedOn w:val="CommentTextChar"/>
    <w:link w:val="CommentSubject"/>
    <w:uiPriority w:val="99"/>
    <w:semiHidden/>
    <w:rsid w:val="002C264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A76"/>
    <w:pPr>
      <w:ind w:left="720"/>
      <w:contextualSpacing/>
    </w:pPr>
  </w:style>
  <w:style w:type="character" w:styleId="Hyperlink">
    <w:name w:val="Hyperlink"/>
    <w:basedOn w:val="DefaultParagraphFont"/>
    <w:uiPriority w:val="99"/>
    <w:unhideWhenUsed/>
    <w:rsid w:val="006E5170"/>
    <w:rPr>
      <w:color w:val="0000FF" w:themeColor="hyperlink"/>
      <w:u w:val="single"/>
    </w:rPr>
  </w:style>
  <w:style w:type="paragraph" w:styleId="BalloonText">
    <w:name w:val="Balloon Text"/>
    <w:basedOn w:val="Normal"/>
    <w:link w:val="BalloonTextChar"/>
    <w:uiPriority w:val="99"/>
    <w:semiHidden/>
    <w:unhideWhenUsed/>
    <w:rsid w:val="006D71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1C0"/>
    <w:rPr>
      <w:rFonts w:ascii="Tahoma" w:hAnsi="Tahoma" w:cs="Tahoma"/>
      <w:sz w:val="16"/>
      <w:szCs w:val="16"/>
    </w:rPr>
  </w:style>
  <w:style w:type="character" w:styleId="CommentReference">
    <w:name w:val="annotation reference"/>
    <w:basedOn w:val="DefaultParagraphFont"/>
    <w:uiPriority w:val="99"/>
    <w:semiHidden/>
    <w:unhideWhenUsed/>
    <w:rsid w:val="002C264B"/>
    <w:rPr>
      <w:sz w:val="16"/>
      <w:szCs w:val="16"/>
    </w:rPr>
  </w:style>
  <w:style w:type="paragraph" w:styleId="CommentText">
    <w:name w:val="annotation text"/>
    <w:basedOn w:val="Normal"/>
    <w:link w:val="CommentTextChar"/>
    <w:uiPriority w:val="99"/>
    <w:semiHidden/>
    <w:unhideWhenUsed/>
    <w:rsid w:val="002C264B"/>
    <w:pPr>
      <w:spacing w:line="240" w:lineRule="auto"/>
    </w:pPr>
    <w:rPr>
      <w:sz w:val="20"/>
      <w:szCs w:val="20"/>
    </w:rPr>
  </w:style>
  <w:style w:type="character" w:customStyle="1" w:styleId="CommentTextChar">
    <w:name w:val="Comment Text Char"/>
    <w:basedOn w:val="DefaultParagraphFont"/>
    <w:link w:val="CommentText"/>
    <w:uiPriority w:val="99"/>
    <w:semiHidden/>
    <w:rsid w:val="002C264B"/>
    <w:rPr>
      <w:sz w:val="20"/>
      <w:szCs w:val="20"/>
    </w:rPr>
  </w:style>
  <w:style w:type="paragraph" w:styleId="CommentSubject">
    <w:name w:val="annotation subject"/>
    <w:basedOn w:val="CommentText"/>
    <w:next w:val="CommentText"/>
    <w:link w:val="CommentSubjectChar"/>
    <w:uiPriority w:val="99"/>
    <w:semiHidden/>
    <w:unhideWhenUsed/>
    <w:rsid w:val="002C264B"/>
    <w:rPr>
      <w:b/>
      <w:bCs/>
    </w:rPr>
  </w:style>
  <w:style w:type="character" w:customStyle="1" w:styleId="CommentSubjectChar">
    <w:name w:val="Comment Subject Char"/>
    <w:basedOn w:val="CommentTextChar"/>
    <w:link w:val="CommentSubject"/>
    <w:uiPriority w:val="99"/>
    <w:semiHidden/>
    <w:rsid w:val="002C26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cus.kendall@hytheanddibden.gfov.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5A55585</Template>
  <TotalTime>0</TotalTime>
  <Pages>4</Pages>
  <Words>1029</Words>
  <Characters>5869</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Kendall</dc:creator>
  <cp:lastModifiedBy>HDPC.Stephanie</cp:lastModifiedBy>
  <cp:revision>2</cp:revision>
  <cp:lastPrinted>2017-02-21T13:14:00Z</cp:lastPrinted>
  <dcterms:created xsi:type="dcterms:W3CDTF">2017-02-22T12:33:00Z</dcterms:created>
  <dcterms:modified xsi:type="dcterms:W3CDTF">2017-02-22T12:33:00Z</dcterms:modified>
</cp:coreProperties>
</file>