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C88" w:rsidRPr="006C59DA" w:rsidRDefault="00DF423C" w:rsidP="008E5C88">
      <w:pPr>
        <w:pStyle w:val="Body"/>
        <w:rPr>
          <w:rFonts w:ascii="Arial" w:hAnsi="Arial" w:cs="Arial"/>
          <w:b/>
          <w:bCs/>
          <w:sz w:val="24"/>
          <w:szCs w:val="24"/>
        </w:rPr>
      </w:pPr>
      <w:r>
        <w:rPr>
          <w:rFonts w:ascii="Arial" w:hAnsi="Arial" w:cs="Arial"/>
          <w:b/>
          <w:bCs/>
          <w:sz w:val="24"/>
          <w:szCs w:val="24"/>
        </w:rPr>
        <w:t>Quotation</w:t>
      </w:r>
      <w:r w:rsidR="008E5C88" w:rsidRPr="006C59DA">
        <w:rPr>
          <w:rFonts w:ascii="Arial" w:hAnsi="Arial" w:cs="Arial"/>
          <w:b/>
          <w:bCs/>
          <w:sz w:val="24"/>
          <w:szCs w:val="24"/>
        </w:rPr>
        <w:t xml:space="preserve"> Invitation for the delivery </w:t>
      </w:r>
      <w:r w:rsidR="00240E2E" w:rsidRPr="00F65B51">
        <w:rPr>
          <w:rFonts w:ascii="Arial" w:hAnsi="Arial" w:cs="Arial"/>
          <w:b/>
          <w:bCs/>
          <w:color w:val="auto"/>
          <w:sz w:val="24"/>
          <w:szCs w:val="24"/>
        </w:rPr>
        <w:t>of the</w:t>
      </w:r>
      <w:r w:rsidR="008E5C88" w:rsidRPr="00F65B51">
        <w:rPr>
          <w:rFonts w:ascii="Arial" w:hAnsi="Arial" w:cs="Arial"/>
          <w:b/>
          <w:bCs/>
          <w:color w:val="auto"/>
          <w:sz w:val="24"/>
          <w:szCs w:val="24"/>
        </w:rPr>
        <w:t xml:space="preserve"> </w:t>
      </w:r>
      <w:r w:rsidR="00E81217">
        <w:rPr>
          <w:rFonts w:ascii="Arial" w:hAnsi="Arial" w:cs="Arial"/>
          <w:b/>
          <w:bCs/>
          <w:sz w:val="24"/>
          <w:szCs w:val="24"/>
        </w:rPr>
        <w:t>launch of the Southend-on-</w:t>
      </w:r>
      <w:r w:rsidR="008E5C88" w:rsidRPr="006C59DA">
        <w:rPr>
          <w:rFonts w:ascii="Arial" w:hAnsi="Arial" w:cs="Arial"/>
          <w:b/>
          <w:bCs/>
          <w:sz w:val="24"/>
          <w:szCs w:val="24"/>
        </w:rPr>
        <w:t>Sea Borough Council Physical Activity Strategy</w:t>
      </w:r>
    </w:p>
    <w:p w:rsidR="008E5C88" w:rsidRPr="006C59DA" w:rsidRDefault="008E5C88" w:rsidP="008E5C88">
      <w:pPr>
        <w:pStyle w:val="Body"/>
        <w:rPr>
          <w:rFonts w:ascii="Arial" w:hAnsi="Arial" w:cs="Arial"/>
          <w:b/>
          <w:bCs/>
          <w:sz w:val="24"/>
          <w:szCs w:val="24"/>
        </w:rPr>
      </w:pPr>
      <w:r w:rsidRPr="006C59DA">
        <w:rPr>
          <w:rFonts w:ascii="Arial" w:hAnsi="Arial" w:cs="Arial"/>
          <w:b/>
          <w:bCs/>
          <w:sz w:val="24"/>
          <w:szCs w:val="24"/>
        </w:rPr>
        <w:t xml:space="preserve">Background </w:t>
      </w:r>
    </w:p>
    <w:p w:rsidR="008E5C88" w:rsidRPr="006C59DA" w:rsidRDefault="00E81217" w:rsidP="00F65B51">
      <w:pPr>
        <w:pStyle w:val="SOS-MainBody"/>
      </w:pPr>
      <w:r>
        <w:t>Southend-on-</w:t>
      </w:r>
      <w:r w:rsidR="008E5C88" w:rsidRPr="006C59DA">
        <w:t>Sea Borough Council have recently developed a Physical Activity Strategy for Southend on Sea (2016-2021). This sets out our vision to improve the health and wellbeing of everyone in Southend by encouraging active lifestyles.</w:t>
      </w:r>
    </w:p>
    <w:p w:rsidR="008E5C88" w:rsidRPr="006C59DA" w:rsidRDefault="008E5C88" w:rsidP="00F65B51">
      <w:pPr>
        <w:pStyle w:val="SOS-MainBody"/>
      </w:pPr>
    </w:p>
    <w:p w:rsidR="008E5C88" w:rsidRPr="006C59DA" w:rsidRDefault="008E5C88" w:rsidP="00F65B51">
      <w:pPr>
        <w:pStyle w:val="SOS-MainBody"/>
      </w:pPr>
      <w:r w:rsidRPr="006C59DA">
        <w:t>Physical inactivity is the fourth largest cause of disease and disability and is directly responsible for 1 in 6 deaths in the UK. The latest data from Public Health England highlights that 29% of adults in Southend are inactive, undertaking less than 30 minutes of physical activity a week. This means that almost a third of adults in Southend are classed as ‘physically inactive’.  These individuals at a greater risk of developing a number of diseases, including coronary heart disease, cancer, stroke, type 2 diabetes and obesity. In addition to the impact on health and wellbeing of individuals, it is estimated that every year the health related costs associated with the low levels of physical activity in the borough are in the region of £5 million.</w:t>
      </w:r>
    </w:p>
    <w:p w:rsidR="008E5C88" w:rsidRPr="006C59DA" w:rsidRDefault="008E5C88" w:rsidP="00F65B51">
      <w:pPr>
        <w:pStyle w:val="SOS-MainBody"/>
      </w:pPr>
    </w:p>
    <w:p w:rsidR="008E5C88" w:rsidRPr="006C59DA" w:rsidRDefault="008E5C88" w:rsidP="00F65B51">
      <w:pPr>
        <w:pStyle w:val="SOS-MainBody"/>
      </w:pPr>
      <w:r w:rsidRPr="006C59DA">
        <w:t>The key strategic aims of the Physical Activity strategy are:</w:t>
      </w:r>
    </w:p>
    <w:p w:rsidR="008E5C88" w:rsidRPr="006C59DA" w:rsidRDefault="008E5C88" w:rsidP="00F65B51">
      <w:pPr>
        <w:pStyle w:val="SOS-MainBody"/>
        <w:numPr>
          <w:ilvl w:val="0"/>
          <w:numId w:val="1"/>
        </w:numPr>
      </w:pPr>
      <w:r w:rsidRPr="006C59DA">
        <w:t>To reduce inactivity and increase participation in physical activity for everyone, giving priority to our more inactive populations.</w:t>
      </w:r>
    </w:p>
    <w:p w:rsidR="008E5C88" w:rsidRPr="006C59DA" w:rsidRDefault="008E5C88" w:rsidP="00F65B51">
      <w:pPr>
        <w:pStyle w:val="SOS-MainBody"/>
      </w:pPr>
    </w:p>
    <w:p w:rsidR="008E5C88" w:rsidRPr="006C59DA" w:rsidRDefault="008E5C88" w:rsidP="00F65B51">
      <w:pPr>
        <w:pStyle w:val="SOS-MainBody"/>
        <w:numPr>
          <w:ilvl w:val="0"/>
          <w:numId w:val="1"/>
        </w:numPr>
      </w:pPr>
      <w:r w:rsidRPr="006C59DA">
        <w:t xml:space="preserve">To improve our marketing and communications about physical activity. </w:t>
      </w:r>
    </w:p>
    <w:p w:rsidR="008E5C88" w:rsidRPr="006C59DA" w:rsidRDefault="008E5C88" w:rsidP="00F65B51">
      <w:pPr>
        <w:pStyle w:val="SOS-MainBody"/>
      </w:pPr>
    </w:p>
    <w:p w:rsidR="008E5C88" w:rsidRPr="006C59DA" w:rsidRDefault="008E5C88" w:rsidP="00F65B51">
      <w:pPr>
        <w:pStyle w:val="SOS-MainBody"/>
        <w:numPr>
          <w:ilvl w:val="0"/>
          <w:numId w:val="1"/>
        </w:numPr>
      </w:pPr>
      <w:r w:rsidRPr="006C59DA">
        <w:t xml:space="preserve">To promote the built and natural environment and its contribution to </w:t>
      </w:r>
    </w:p>
    <w:p w:rsidR="008E5C88" w:rsidRPr="006C59DA" w:rsidRDefault="00F65B51" w:rsidP="00F65B51">
      <w:pPr>
        <w:pStyle w:val="SOS-MainBody"/>
      </w:pPr>
      <w:r>
        <w:tab/>
      </w:r>
      <w:r w:rsidR="008E5C88" w:rsidRPr="006C59DA">
        <w:t>supporting people to be more active in their daily lives.</w:t>
      </w:r>
    </w:p>
    <w:p w:rsidR="008E5C88" w:rsidRPr="006C59DA" w:rsidRDefault="008E5C88" w:rsidP="00F65B51">
      <w:pPr>
        <w:pStyle w:val="SOS-MainBody"/>
      </w:pPr>
    </w:p>
    <w:p w:rsidR="008E5C88" w:rsidRPr="006C59DA" w:rsidRDefault="008E5C88" w:rsidP="00F65B51">
      <w:pPr>
        <w:pStyle w:val="SOS-MainBody"/>
        <w:numPr>
          <w:ilvl w:val="0"/>
          <w:numId w:val="1"/>
        </w:numPr>
      </w:pPr>
      <w:r>
        <w:t xml:space="preserve">Southend </w:t>
      </w:r>
      <w:r w:rsidRPr="006C59DA">
        <w:t>on</w:t>
      </w:r>
      <w:r>
        <w:t xml:space="preserve"> </w:t>
      </w:r>
      <w:r w:rsidRPr="006C59DA">
        <w:t>Sea Borough Council will work colla</w:t>
      </w:r>
      <w:r>
        <w:t xml:space="preserve">boratively with a wide range of </w:t>
      </w:r>
      <w:r w:rsidRPr="006C59DA">
        <w:t>partners, including statutory organisations, businesses, the third sector and community groups, to help people to be more active.</w:t>
      </w:r>
    </w:p>
    <w:p w:rsidR="008E5C88" w:rsidRPr="006C59DA" w:rsidRDefault="008E5C88" w:rsidP="00F65B51">
      <w:pPr>
        <w:pStyle w:val="SOS-MainBody"/>
      </w:pPr>
    </w:p>
    <w:p w:rsidR="008E5C88" w:rsidRDefault="008E5C88" w:rsidP="00F65B51">
      <w:pPr>
        <w:pStyle w:val="SOS-MainBody"/>
      </w:pPr>
      <w:r w:rsidRPr="006C59DA">
        <w:t xml:space="preserve">The Physical Activity Strategy provides a framework and action plan to support the long term vision for Southend to be a healthier active borough. </w:t>
      </w:r>
      <w:r w:rsidR="00A24DC2">
        <w:t>An effective</w:t>
      </w:r>
      <w:r w:rsidRPr="006C59DA">
        <w:t xml:space="preserve"> </w:t>
      </w:r>
      <w:r w:rsidR="00A24DC2">
        <w:t xml:space="preserve">launch of this strategy </w:t>
      </w:r>
      <w:r w:rsidRPr="006C59DA">
        <w:t xml:space="preserve">will aim </w:t>
      </w:r>
      <w:r w:rsidR="00A24DC2">
        <w:t xml:space="preserve">help </w:t>
      </w:r>
      <w:r w:rsidRPr="006C59DA">
        <w:t xml:space="preserve">achieve </w:t>
      </w:r>
      <w:r w:rsidR="00A24DC2">
        <w:t xml:space="preserve">this vision. </w:t>
      </w:r>
    </w:p>
    <w:p w:rsidR="00A24DC2" w:rsidRDefault="00A24DC2" w:rsidP="00F65B51">
      <w:pPr>
        <w:pStyle w:val="SOS-MainBody"/>
      </w:pPr>
    </w:p>
    <w:p w:rsidR="008E5C88" w:rsidRPr="00F65B51" w:rsidRDefault="008E5C88" w:rsidP="00F65B51">
      <w:pPr>
        <w:pStyle w:val="SOS-MainBody"/>
        <w:rPr>
          <w:b/>
        </w:rPr>
      </w:pPr>
      <w:r w:rsidRPr="00F65B51">
        <w:rPr>
          <w:b/>
        </w:rPr>
        <w:t>Requirement of the successful bidder</w:t>
      </w:r>
    </w:p>
    <w:p w:rsidR="008E5C88" w:rsidRDefault="00E81217" w:rsidP="00F65B51">
      <w:pPr>
        <w:pStyle w:val="SOS-MainBody"/>
        <w:rPr>
          <w:b/>
        </w:rPr>
      </w:pPr>
      <w:r>
        <w:t>Southend-</w:t>
      </w:r>
      <w:r w:rsidR="008E5C88" w:rsidRPr="006C59DA">
        <w:t>on</w:t>
      </w:r>
      <w:r>
        <w:t>-</w:t>
      </w:r>
      <w:r w:rsidR="008E5C88" w:rsidRPr="006C59DA">
        <w:t>Sea Borough Council is inviting</w:t>
      </w:r>
      <w:r w:rsidR="004C5E58">
        <w:t xml:space="preserve"> </w:t>
      </w:r>
      <w:r>
        <w:t>quotation</w:t>
      </w:r>
      <w:r w:rsidR="004C5E58">
        <w:t xml:space="preserve"> proposals</w:t>
      </w:r>
      <w:r w:rsidR="008E5C88" w:rsidRPr="006C59DA">
        <w:t xml:space="preserve"> from suitably qualified and experienced organisations</w:t>
      </w:r>
      <w:r w:rsidR="004C5E58">
        <w:t xml:space="preserve">/entities, to faciliate the launch of its Physical Activity Strategy. </w:t>
      </w:r>
    </w:p>
    <w:p w:rsidR="008E5C88" w:rsidRPr="00E8578F" w:rsidRDefault="008E5C88" w:rsidP="00F65B51">
      <w:pPr>
        <w:pStyle w:val="SOS-MainBody"/>
      </w:pPr>
    </w:p>
    <w:p w:rsidR="008E5C88" w:rsidRDefault="00E81217" w:rsidP="00F65B51">
      <w:pPr>
        <w:pStyle w:val="SOS-MainBody"/>
      </w:pPr>
      <w:r>
        <w:t xml:space="preserve">Respondees to this quotation </w:t>
      </w:r>
      <w:r w:rsidR="00C43A6A">
        <w:t>should</w:t>
      </w:r>
      <w:r w:rsidR="004C5E58">
        <w:t xml:space="preserve"> </w:t>
      </w:r>
      <w:r w:rsidR="00C43A6A">
        <w:t>detail their previous relevant experience in project and event management. They should also describe how they will</w:t>
      </w:r>
      <w:r w:rsidR="004C5E58">
        <w:t xml:space="preserve">: </w:t>
      </w:r>
      <w:r w:rsidR="008E5C88">
        <w:t xml:space="preserve"> </w:t>
      </w:r>
    </w:p>
    <w:p w:rsidR="008E5C88" w:rsidRDefault="001E2121" w:rsidP="00F65B51">
      <w:pPr>
        <w:pStyle w:val="SOS-MainBody"/>
        <w:numPr>
          <w:ilvl w:val="0"/>
          <w:numId w:val="1"/>
        </w:numPr>
      </w:pPr>
      <w:r w:rsidRPr="00F65B51">
        <w:t>Plan,</w:t>
      </w:r>
      <w:r>
        <w:t xml:space="preserve"> d</w:t>
      </w:r>
      <w:r w:rsidR="008E5C88">
        <w:t>eliver and manage the launch of the Southend</w:t>
      </w:r>
      <w:r w:rsidR="00E81217">
        <w:t>-on-</w:t>
      </w:r>
      <w:r w:rsidR="008E5C88">
        <w:t xml:space="preserve">Sea Physical Activity Strategy </w:t>
      </w:r>
    </w:p>
    <w:p w:rsidR="008E5C88" w:rsidRPr="00F65B51" w:rsidRDefault="008D7779" w:rsidP="00F65B51">
      <w:pPr>
        <w:pStyle w:val="SOS-MainBody"/>
        <w:numPr>
          <w:ilvl w:val="0"/>
          <w:numId w:val="1"/>
        </w:numPr>
      </w:pPr>
      <w:r w:rsidRPr="00F65B51">
        <w:lastRenderedPageBreak/>
        <w:t>Engage,</w:t>
      </w:r>
      <w:r w:rsidR="00C43A6A" w:rsidRPr="00F65B51">
        <w:t xml:space="preserve"> liaise, coordinate and </w:t>
      </w:r>
      <w:r w:rsidRPr="00F65B51">
        <w:t>o</w:t>
      </w:r>
      <w:r w:rsidR="008E5C88" w:rsidRPr="00F65B51">
        <w:t>versee</w:t>
      </w:r>
      <w:r w:rsidR="00C43A6A" w:rsidRPr="00F65B51">
        <w:t xml:space="preserve"> (</w:t>
      </w:r>
      <w:r w:rsidR="004244DB" w:rsidRPr="00F65B51">
        <w:t>where</w:t>
      </w:r>
      <w:r w:rsidR="00C43A6A" w:rsidRPr="00F65B51">
        <w:t xml:space="preserve"> relevant) the </w:t>
      </w:r>
      <w:r w:rsidR="004C5E58" w:rsidRPr="00F65B51">
        <w:t>activ</w:t>
      </w:r>
      <w:r w:rsidR="00C43A6A" w:rsidRPr="00F65B51">
        <w:t>ities of</w:t>
      </w:r>
      <w:r w:rsidR="008E5C88" w:rsidRPr="00F65B51">
        <w:t xml:space="preserve"> key stakeholders</w:t>
      </w:r>
      <w:r w:rsidR="00C43A6A" w:rsidRPr="00F65B51">
        <w:t xml:space="preserve"> and other parties who will be in</w:t>
      </w:r>
      <w:r w:rsidR="008E5C88" w:rsidRPr="00F65B51">
        <w:t xml:space="preserve"> involved in the</w:t>
      </w:r>
      <w:r w:rsidR="00C43A6A" w:rsidRPr="00F65B51">
        <w:t xml:space="preserve"> initial launch of the physical </w:t>
      </w:r>
      <w:r w:rsidR="00A25361">
        <w:t>activity</w:t>
      </w:r>
      <w:r w:rsidR="00C43A6A" w:rsidRPr="00F65B51">
        <w:t xml:space="preserve"> strategy</w:t>
      </w:r>
      <w:r w:rsidR="008E5C88" w:rsidRPr="00F65B51">
        <w:t xml:space="preserve"> </w:t>
      </w:r>
      <w:r w:rsidRPr="00F65B51">
        <w:t>(</w:t>
      </w:r>
      <w:r w:rsidR="004244DB" w:rsidRPr="00F65B51">
        <w:t xml:space="preserve">although </w:t>
      </w:r>
      <w:r w:rsidRPr="00F65B51">
        <w:t>the Authority</w:t>
      </w:r>
      <w:r w:rsidR="00C43A6A" w:rsidRPr="00F65B51">
        <w:t xml:space="preserve"> has identfied a number of stakeholders</w:t>
      </w:r>
      <w:r w:rsidR="004244DB" w:rsidRPr="00F65B51">
        <w:t xml:space="preserve"> for this event, bidders should set</w:t>
      </w:r>
      <w:r w:rsidR="00A25361">
        <w:t xml:space="preserve"> </w:t>
      </w:r>
      <w:r w:rsidR="004244DB" w:rsidRPr="00F65B51">
        <w:t xml:space="preserve">out their vision of a successful launch and who may be involved in this </w:t>
      </w:r>
      <w:r w:rsidRPr="00F65B51">
        <w:t>)</w:t>
      </w:r>
    </w:p>
    <w:p w:rsidR="008E5C88" w:rsidRDefault="008E5C88" w:rsidP="00F65B51">
      <w:pPr>
        <w:pStyle w:val="SOS-MainBody"/>
        <w:numPr>
          <w:ilvl w:val="0"/>
          <w:numId w:val="1"/>
        </w:numPr>
      </w:pPr>
      <w:r>
        <w:t xml:space="preserve">Manage the production of </w:t>
      </w:r>
      <w:r w:rsidR="00240E2E">
        <w:t xml:space="preserve">a public </w:t>
      </w:r>
      <w:r>
        <w:t>launch</w:t>
      </w:r>
      <w:r w:rsidR="008D7779">
        <w:t xml:space="preserve"> </w:t>
      </w:r>
      <w:r w:rsidR="008D7779" w:rsidRPr="008D7779">
        <w:t xml:space="preserve">event </w:t>
      </w:r>
      <w:r w:rsidR="008D7779">
        <w:t xml:space="preserve">or a </w:t>
      </w:r>
      <w:r w:rsidR="008D7779" w:rsidRPr="008D7779">
        <w:t>series of events</w:t>
      </w:r>
      <w:r w:rsidRPr="008D7779">
        <w:t xml:space="preserve"> </w:t>
      </w:r>
      <w:r w:rsidR="004244DB">
        <w:t xml:space="preserve">related to physical </w:t>
      </w:r>
      <w:r w:rsidR="00A25361">
        <w:t xml:space="preserve">activity </w:t>
      </w:r>
      <w:r w:rsidR="004244DB">
        <w:t>within the Borough of Southend</w:t>
      </w:r>
    </w:p>
    <w:p w:rsidR="00030376" w:rsidRPr="00030376" w:rsidRDefault="004244DB" w:rsidP="00F65B51">
      <w:pPr>
        <w:pStyle w:val="SOS-MainBody"/>
        <w:numPr>
          <w:ilvl w:val="0"/>
          <w:numId w:val="1"/>
        </w:numPr>
      </w:pPr>
      <w:r>
        <w:t>Describe how they will e</w:t>
      </w:r>
      <w:r w:rsidR="00030376">
        <w:t>valuate the impact of the launch</w:t>
      </w:r>
      <w:r>
        <w:t xml:space="preserve"> event and any subseqent related activity,</w:t>
      </w:r>
      <w:r w:rsidR="00030376">
        <w:t xml:space="preserve"> on </w:t>
      </w:r>
      <w:r>
        <w:t xml:space="preserve">increasing uptake of physical activity and </w:t>
      </w:r>
      <w:r w:rsidR="00030376">
        <w:t xml:space="preserve">knowledge </w:t>
      </w:r>
      <w:r>
        <w:t xml:space="preserve">of </w:t>
      </w:r>
      <w:r w:rsidR="00030376">
        <w:t>the</w:t>
      </w:r>
      <w:r w:rsidR="00F50270">
        <w:t xml:space="preserve"> benefits of </w:t>
      </w:r>
      <w:r>
        <w:t>being active</w:t>
      </w:r>
      <w:r w:rsidR="00F50270">
        <w:t xml:space="preserve"> </w:t>
      </w:r>
      <w:r w:rsidR="00030376">
        <w:t>the Southend Population</w:t>
      </w:r>
    </w:p>
    <w:p w:rsidR="00030376" w:rsidRDefault="00030376" w:rsidP="00F65B51">
      <w:pPr>
        <w:pStyle w:val="SOS-MainBody"/>
      </w:pPr>
    </w:p>
    <w:p w:rsidR="008E5C88" w:rsidRPr="000B625A" w:rsidRDefault="008E5C88" w:rsidP="00F65B51">
      <w:pPr>
        <w:pStyle w:val="SOS-MainBody"/>
      </w:pPr>
      <w:r w:rsidRPr="000B625A">
        <w:t>The successful bidder will ensure that each of the above deliverables meet the approval of Southend-on-Sea Borough Council.</w:t>
      </w:r>
    </w:p>
    <w:p w:rsidR="008E5C88" w:rsidRDefault="008E5C88" w:rsidP="00F65B51">
      <w:pPr>
        <w:pStyle w:val="SOS-MainBody"/>
      </w:pPr>
    </w:p>
    <w:p w:rsidR="00B25E0E" w:rsidRDefault="00B25E0E" w:rsidP="00F65B51">
      <w:pPr>
        <w:pStyle w:val="SOS-MainBody"/>
      </w:pPr>
      <w:r>
        <w:t xml:space="preserve">A copy of the </w:t>
      </w:r>
      <w:r w:rsidRPr="00F65B51">
        <w:t xml:space="preserve">draft </w:t>
      </w:r>
      <w:r w:rsidRPr="00334125">
        <w:t>Physical Activity Strategy</w:t>
      </w:r>
      <w:r>
        <w:t xml:space="preserve"> is embedded here</w:t>
      </w:r>
    </w:p>
    <w:bookmarkStart w:id="0" w:name="_MON_1527400055"/>
    <w:bookmarkEnd w:id="0"/>
    <w:p w:rsidR="00B25E0E" w:rsidRDefault="00B25E0E" w:rsidP="00F65B51">
      <w:pPr>
        <w:pStyle w:val="SOS-MainBody"/>
      </w:pPr>
      <w:r>
        <w:object w:dxaOrig="153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55pt" o:ole="">
            <v:imagedata r:id="rId9" o:title=""/>
          </v:shape>
          <o:OLEObject Type="Embed" ProgID="Word.Document.12" ShapeID="_x0000_i1025" DrawAspect="Icon" ObjectID="_1527400166" r:id="rId10">
            <o:FieldCodes>\s</o:FieldCodes>
          </o:OLEObject>
        </w:object>
      </w:r>
    </w:p>
    <w:p w:rsidR="007A2613" w:rsidRDefault="00B25E0E" w:rsidP="00F65B51">
      <w:pPr>
        <w:pStyle w:val="SOS-MainBody"/>
      </w:pPr>
      <w:r>
        <w:t xml:space="preserve">An updated version of this will be provide when availible. </w:t>
      </w:r>
      <w:r w:rsidR="008E5C88">
        <w:t xml:space="preserve"> </w:t>
      </w:r>
    </w:p>
    <w:p w:rsidR="007A2613" w:rsidRDefault="007A2613" w:rsidP="00F65B51">
      <w:pPr>
        <w:pStyle w:val="SOS-MainBody"/>
      </w:pPr>
    </w:p>
    <w:p w:rsidR="008E5C88" w:rsidRPr="00F65B51" w:rsidRDefault="008E5C88" w:rsidP="00F65B51">
      <w:pPr>
        <w:pStyle w:val="SOS-MainBody"/>
        <w:rPr>
          <w:b/>
        </w:rPr>
      </w:pPr>
      <w:r w:rsidRPr="00F65B51">
        <w:rPr>
          <w:b/>
        </w:rPr>
        <w:t xml:space="preserve">Contract value and length </w:t>
      </w:r>
    </w:p>
    <w:p w:rsidR="008E5C88" w:rsidRPr="00F65B51" w:rsidRDefault="008E5C88" w:rsidP="008E5C88">
      <w:pPr>
        <w:rPr>
          <w:rFonts w:ascii="Arial" w:hAnsi="Arial" w:cs="Arial"/>
        </w:rPr>
      </w:pPr>
      <w:r w:rsidRPr="000B625A">
        <w:rPr>
          <w:rFonts w:ascii="Arial" w:hAnsi="Arial" w:cs="Arial"/>
        </w:rPr>
        <w:t>The maximum value of this contract for will be up to £5,000</w:t>
      </w:r>
      <w:r>
        <w:rPr>
          <w:rFonts w:ascii="Arial" w:hAnsi="Arial" w:cs="Arial"/>
        </w:rPr>
        <w:t xml:space="preserve">. The service provision will commence on </w:t>
      </w:r>
      <w:r w:rsidR="004244DB" w:rsidRPr="00F65B51">
        <w:rPr>
          <w:rFonts w:ascii="Arial" w:hAnsi="Arial" w:cs="Arial"/>
        </w:rPr>
        <w:t>27</w:t>
      </w:r>
      <w:r w:rsidRPr="00F65B51">
        <w:rPr>
          <w:rFonts w:ascii="Arial" w:hAnsi="Arial" w:cs="Arial"/>
        </w:rPr>
        <w:t xml:space="preserve"> </w:t>
      </w:r>
      <w:r>
        <w:rPr>
          <w:rFonts w:ascii="Arial" w:hAnsi="Arial" w:cs="Arial"/>
        </w:rPr>
        <w:t xml:space="preserve">June 2016.  The term of any awarded contract will be up to </w:t>
      </w:r>
      <w:r w:rsidRPr="00F65B51">
        <w:rPr>
          <w:rFonts w:ascii="Arial" w:hAnsi="Arial" w:cs="Arial"/>
        </w:rPr>
        <w:t xml:space="preserve">3 </w:t>
      </w:r>
      <w:r w:rsidR="00F65B51" w:rsidRPr="00F65B51">
        <w:rPr>
          <w:rFonts w:ascii="Arial" w:hAnsi="Arial" w:cs="Arial"/>
        </w:rPr>
        <w:t xml:space="preserve">Months. </w:t>
      </w:r>
    </w:p>
    <w:p w:rsidR="008E5C88" w:rsidRDefault="008E5C88" w:rsidP="00F65B51">
      <w:pPr>
        <w:pStyle w:val="SOS-MainBody"/>
      </w:pPr>
    </w:p>
    <w:p w:rsidR="008E5C88" w:rsidRPr="00F65B51" w:rsidRDefault="000A6677" w:rsidP="008E5C8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rPr>
          <w:rFonts w:ascii="Arial" w:hAnsi="Arial" w:cs="Arial"/>
          <w:b/>
        </w:rPr>
      </w:pPr>
      <w:r w:rsidRPr="00F65B51">
        <w:rPr>
          <w:rFonts w:ascii="Arial" w:hAnsi="Arial" w:cs="Arial"/>
          <w:b/>
        </w:rPr>
        <w:t>Key Performance Indicators</w:t>
      </w:r>
    </w:p>
    <w:p w:rsidR="000A6677" w:rsidRPr="00F65B51" w:rsidRDefault="000A6677" w:rsidP="008E5C8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rPr>
          <w:rFonts w:ascii="Arial" w:hAnsi="Arial" w:cs="Arial"/>
          <w:b/>
        </w:rPr>
      </w:pPr>
    </w:p>
    <w:p w:rsidR="000A6677" w:rsidRPr="00F65B51" w:rsidRDefault="000A6677" w:rsidP="000A667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rPr>
          <w:rFonts w:ascii="Arial" w:hAnsi="Arial" w:cs="Arial"/>
          <w:color w:val="auto"/>
          <w:sz w:val="24"/>
          <w:szCs w:val="24"/>
        </w:rPr>
      </w:pPr>
      <w:r w:rsidRPr="00F65B51">
        <w:rPr>
          <w:rFonts w:ascii="Arial" w:hAnsi="Arial" w:cs="Arial"/>
          <w:color w:val="auto"/>
          <w:sz w:val="24"/>
          <w:szCs w:val="24"/>
        </w:rPr>
        <w:t>Delivery of at least 1</w:t>
      </w:r>
      <w:r w:rsidR="004244DB" w:rsidRPr="00F65B51">
        <w:rPr>
          <w:rFonts w:ascii="Arial" w:hAnsi="Arial" w:cs="Arial"/>
          <w:color w:val="auto"/>
          <w:sz w:val="24"/>
          <w:szCs w:val="24"/>
        </w:rPr>
        <w:t xml:space="preserve"> high profile</w:t>
      </w:r>
      <w:r w:rsidRPr="00F65B51">
        <w:rPr>
          <w:rFonts w:ascii="Arial" w:hAnsi="Arial" w:cs="Arial"/>
          <w:color w:val="auto"/>
          <w:sz w:val="24"/>
          <w:szCs w:val="24"/>
        </w:rPr>
        <w:t xml:space="preserve"> </w:t>
      </w:r>
      <w:r w:rsidR="004244DB" w:rsidRPr="00F65B51">
        <w:rPr>
          <w:rFonts w:ascii="Arial" w:hAnsi="Arial" w:cs="Arial"/>
          <w:color w:val="auto"/>
          <w:sz w:val="24"/>
          <w:szCs w:val="24"/>
        </w:rPr>
        <w:t xml:space="preserve">community based event to </w:t>
      </w:r>
      <w:r w:rsidRPr="00F65B51">
        <w:rPr>
          <w:rFonts w:ascii="Arial" w:hAnsi="Arial" w:cs="Arial"/>
          <w:color w:val="auto"/>
          <w:sz w:val="24"/>
          <w:szCs w:val="24"/>
        </w:rPr>
        <w:t>launch</w:t>
      </w:r>
      <w:r w:rsidR="004244DB" w:rsidRPr="00F65B51">
        <w:rPr>
          <w:rFonts w:ascii="Arial" w:hAnsi="Arial" w:cs="Arial"/>
          <w:color w:val="auto"/>
          <w:sz w:val="24"/>
          <w:szCs w:val="24"/>
        </w:rPr>
        <w:t xml:space="preserve"> the Southend Physical Activity Strategy</w:t>
      </w:r>
      <w:r w:rsidRPr="00F65B51">
        <w:rPr>
          <w:rFonts w:ascii="Arial" w:hAnsi="Arial" w:cs="Arial"/>
          <w:color w:val="auto"/>
          <w:sz w:val="24"/>
          <w:szCs w:val="24"/>
        </w:rPr>
        <w:t xml:space="preserve"> </w:t>
      </w:r>
    </w:p>
    <w:p w:rsidR="000A6677" w:rsidRPr="00F65B51" w:rsidRDefault="004244DB" w:rsidP="000A667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rPr>
          <w:rFonts w:ascii="Arial" w:hAnsi="Arial" w:cs="Arial"/>
          <w:color w:val="auto"/>
          <w:sz w:val="24"/>
          <w:szCs w:val="24"/>
        </w:rPr>
      </w:pPr>
      <w:r w:rsidRPr="00F65B51">
        <w:rPr>
          <w:rFonts w:ascii="Arial" w:hAnsi="Arial" w:cs="Arial"/>
          <w:color w:val="auto"/>
          <w:sz w:val="24"/>
          <w:szCs w:val="24"/>
        </w:rPr>
        <w:t>The e</w:t>
      </w:r>
      <w:r w:rsidR="000A6677" w:rsidRPr="00F65B51">
        <w:rPr>
          <w:rFonts w:ascii="Arial" w:hAnsi="Arial" w:cs="Arial"/>
          <w:color w:val="auto"/>
          <w:sz w:val="24"/>
          <w:szCs w:val="24"/>
        </w:rPr>
        <w:t xml:space="preserve">vent(s) </w:t>
      </w:r>
      <w:r w:rsidRPr="00F65B51">
        <w:rPr>
          <w:rFonts w:ascii="Arial" w:hAnsi="Arial" w:cs="Arial"/>
          <w:color w:val="auto"/>
          <w:sz w:val="24"/>
          <w:szCs w:val="24"/>
        </w:rPr>
        <w:t xml:space="preserve">should be innovative, </w:t>
      </w:r>
      <w:r w:rsidR="000A6677" w:rsidRPr="00F65B51">
        <w:rPr>
          <w:rFonts w:ascii="Arial" w:hAnsi="Arial" w:cs="Arial"/>
          <w:color w:val="auto"/>
          <w:sz w:val="24"/>
          <w:szCs w:val="24"/>
        </w:rPr>
        <w:t>a</w:t>
      </w:r>
      <w:r w:rsidRPr="00F65B51">
        <w:rPr>
          <w:rFonts w:ascii="Arial" w:hAnsi="Arial" w:cs="Arial"/>
          <w:color w:val="auto"/>
          <w:sz w:val="24"/>
          <w:szCs w:val="24"/>
        </w:rPr>
        <w:t>ttract</w:t>
      </w:r>
      <w:r w:rsidR="0022090F" w:rsidRPr="00F65B51">
        <w:rPr>
          <w:rFonts w:ascii="Arial" w:hAnsi="Arial" w:cs="Arial"/>
          <w:color w:val="auto"/>
          <w:sz w:val="24"/>
          <w:szCs w:val="24"/>
        </w:rPr>
        <w:t xml:space="preserve"> local and national </w:t>
      </w:r>
      <w:r w:rsidR="000A6677" w:rsidRPr="00F65B51">
        <w:rPr>
          <w:rFonts w:ascii="Arial" w:hAnsi="Arial" w:cs="Arial"/>
          <w:color w:val="auto"/>
          <w:sz w:val="24"/>
          <w:szCs w:val="24"/>
        </w:rPr>
        <w:t xml:space="preserve">media coverage </w:t>
      </w:r>
      <w:r w:rsidRPr="00F65B51">
        <w:rPr>
          <w:rFonts w:ascii="Arial" w:hAnsi="Arial" w:cs="Arial"/>
          <w:color w:val="auto"/>
          <w:sz w:val="24"/>
          <w:szCs w:val="24"/>
        </w:rPr>
        <w:t>creating  a positive image of the borough of Southend</w:t>
      </w:r>
      <w:r w:rsidR="000A6677" w:rsidRPr="00F65B51">
        <w:rPr>
          <w:rFonts w:ascii="Arial" w:hAnsi="Arial" w:cs="Arial"/>
          <w:color w:val="auto"/>
          <w:sz w:val="24"/>
          <w:szCs w:val="24"/>
        </w:rPr>
        <w:t xml:space="preserve"> </w:t>
      </w:r>
    </w:p>
    <w:p w:rsidR="000A6677" w:rsidRPr="00F65B51" w:rsidRDefault="004244DB" w:rsidP="000A667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rPr>
          <w:rFonts w:ascii="Arial" w:hAnsi="Arial" w:cs="Arial"/>
          <w:color w:val="auto"/>
          <w:sz w:val="24"/>
          <w:szCs w:val="24"/>
        </w:rPr>
      </w:pPr>
      <w:r w:rsidRPr="00F65B51">
        <w:rPr>
          <w:rFonts w:ascii="Arial" w:hAnsi="Arial" w:cs="Arial"/>
          <w:color w:val="auto"/>
          <w:sz w:val="24"/>
          <w:szCs w:val="24"/>
        </w:rPr>
        <w:t>There should be active engagement with</w:t>
      </w:r>
      <w:r w:rsidR="000A6677" w:rsidRPr="00F65B51">
        <w:rPr>
          <w:rFonts w:ascii="Arial" w:hAnsi="Arial" w:cs="Arial"/>
          <w:color w:val="auto"/>
          <w:sz w:val="24"/>
          <w:szCs w:val="24"/>
        </w:rPr>
        <w:t xml:space="preserve"> all relevant stakeholders (as identified by the Authority),</w:t>
      </w:r>
      <w:r w:rsidRPr="00F65B51">
        <w:rPr>
          <w:rFonts w:ascii="Arial" w:hAnsi="Arial" w:cs="Arial"/>
          <w:color w:val="auto"/>
          <w:sz w:val="24"/>
          <w:szCs w:val="24"/>
        </w:rPr>
        <w:t xml:space="preserve"> including</w:t>
      </w:r>
      <w:r w:rsidR="000A6677" w:rsidRPr="00F65B51">
        <w:rPr>
          <w:rFonts w:ascii="Arial" w:hAnsi="Arial" w:cs="Arial"/>
          <w:color w:val="auto"/>
          <w:sz w:val="24"/>
          <w:szCs w:val="24"/>
        </w:rPr>
        <w:t xml:space="preserve"> local </w:t>
      </w:r>
      <w:r w:rsidRPr="00F65B51">
        <w:rPr>
          <w:rFonts w:ascii="Arial" w:hAnsi="Arial" w:cs="Arial"/>
          <w:color w:val="auto"/>
          <w:sz w:val="24"/>
          <w:szCs w:val="24"/>
        </w:rPr>
        <w:t>elected members and local residents of</w:t>
      </w:r>
      <w:r w:rsidR="000A6677" w:rsidRPr="00F65B51">
        <w:rPr>
          <w:rFonts w:ascii="Arial" w:hAnsi="Arial" w:cs="Arial"/>
          <w:color w:val="auto"/>
          <w:sz w:val="24"/>
          <w:szCs w:val="24"/>
        </w:rPr>
        <w:t xml:space="preserve"> Southend</w:t>
      </w:r>
      <w:r w:rsidRPr="00F65B51">
        <w:rPr>
          <w:rFonts w:ascii="Arial" w:hAnsi="Arial" w:cs="Arial"/>
          <w:color w:val="auto"/>
          <w:sz w:val="24"/>
          <w:szCs w:val="24"/>
        </w:rPr>
        <w:t>-on-Sea in particular those from our more hard to reach groups</w:t>
      </w:r>
      <w:r w:rsidR="00543568" w:rsidRPr="00F65B51">
        <w:rPr>
          <w:rFonts w:ascii="Arial" w:hAnsi="Arial" w:cs="Arial"/>
          <w:color w:val="auto"/>
          <w:sz w:val="24"/>
          <w:szCs w:val="24"/>
        </w:rPr>
        <w:t xml:space="preserve"> and people with physical or cognitive disabilities</w:t>
      </w:r>
    </w:p>
    <w:p w:rsidR="000A6677" w:rsidRPr="000A6677" w:rsidRDefault="000A6677" w:rsidP="008E5C8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rPr>
          <w:rFonts w:ascii="Arial" w:hAnsi="Arial" w:cs="Arial"/>
          <w:b/>
        </w:rPr>
      </w:pPr>
    </w:p>
    <w:p w:rsidR="008E5C88" w:rsidRDefault="008E5C88" w:rsidP="008E5C88">
      <w:pPr>
        <w:tabs>
          <w:tab w:val="num" w:pos="391"/>
        </w:tabs>
        <w:rPr>
          <w:rFonts w:ascii="Arial" w:hAnsi="Arial" w:cs="Arial"/>
          <w:b/>
          <w:bCs/>
        </w:rPr>
      </w:pPr>
      <w:r w:rsidRPr="00714036">
        <w:rPr>
          <w:rFonts w:ascii="Arial" w:hAnsi="Arial" w:cs="Arial"/>
          <w:b/>
          <w:bCs/>
        </w:rPr>
        <w:t>Enquiries and Quotation Submissions</w:t>
      </w:r>
    </w:p>
    <w:p w:rsidR="008E5C88" w:rsidRPr="00714036" w:rsidRDefault="008E5C88" w:rsidP="008E5C88">
      <w:pPr>
        <w:tabs>
          <w:tab w:val="num" w:pos="391"/>
        </w:tabs>
        <w:rPr>
          <w:rFonts w:ascii="Arial" w:eastAsia="Arial" w:hAnsi="Arial" w:cs="Arial"/>
          <w:b/>
          <w:bCs/>
        </w:rPr>
      </w:pPr>
    </w:p>
    <w:p w:rsidR="008E5C88" w:rsidRDefault="008E5C88" w:rsidP="008E5C88">
      <w:pPr>
        <w:autoSpaceDE w:val="0"/>
        <w:autoSpaceDN w:val="0"/>
        <w:adjustRightInd w:val="0"/>
        <w:rPr>
          <w:rFonts w:ascii="Arial" w:hAnsi="Arial" w:cs="Arial"/>
        </w:rPr>
      </w:pPr>
      <w:r w:rsidRPr="00841794">
        <w:rPr>
          <w:rFonts w:ascii="Arial" w:hAnsi="Arial" w:cs="Arial"/>
        </w:rPr>
        <w:t xml:space="preserve">Suppliers are requested to provide the following information in support of their application. </w:t>
      </w:r>
    </w:p>
    <w:p w:rsidR="008E5C88" w:rsidRPr="00841794" w:rsidRDefault="008E5C88" w:rsidP="008E5C88">
      <w:pPr>
        <w:autoSpaceDE w:val="0"/>
        <w:autoSpaceDN w:val="0"/>
        <w:adjustRightInd w:val="0"/>
        <w:rPr>
          <w:rFonts w:ascii="Arial" w:hAnsi="Arial" w:cs="Arial"/>
        </w:rPr>
      </w:pPr>
    </w:p>
    <w:p w:rsidR="008E5C88" w:rsidRPr="005F42DE" w:rsidRDefault="008E5C88" w:rsidP="008E5C88">
      <w:pPr>
        <w:autoSpaceDE w:val="0"/>
        <w:autoSpaceDN w:val="0"/>
        <w:adjustRightInd w:val="0"/>
        <w:rPr>
          <w:rFonts w:ascii="Arial" w:hAnsi="Arial" w:cs="Arial"/>
        </w:rPr>
      </w:pPr>
      <w:r>
        <w:rPr>
          <w:rFonts w:ascii="Arial" w:hAnsi="Arial" w:cs="Arial"/>
        </w:rPr>
        <w:t>a) A</w:t>
      </w:r>
      <w:r w:rsidRPr="005F42DE">
        <w:rPr>
          <w:rFonts w:ascii="Arial" w:hAnsi="Arial" w:cs="Arial"/>
        </w:rPr>
        <w:t xml:space="preserve"> brief proposal outlining the approach to be taken and how the project scope will be delivered. </w:t>
      </w:r>
      <w:bookmarkStart w:id="1" w:name="_GoBack"/>
      <w:bookmarkEnd w:id="1"/>
    </w:p>
    <w:p w:rsidR="008E5C88" w:rsidRPr="00841794" w:rsidRDefault="008E5C88" w:rsidP="008E5C88">
      <w:pPr>
        <w:autoSpaceDE w:val="0"/>
        <w:autoSpaceDN w:val="0"/>
        <w:adjustRightInd w:val="0"/>
        <w:rPr>
          <w:rFonts w:ascii="Arial" w:hAnsi="Arial" w:cs="Arial"/>
        </w:rPr>
      </w:pPr>
      <w:r>
        <w:rPr>
          <w:rFonts w:ascii="Arial" w:hAnsi="Arial" w:cs="Arial"/>
        </w:rPr>
        <w:t>b)</w:t>
      </w:r>
      <w:r w:rsidRPr="005F42DE">
        <w:rPr>
          <w:rFonts w:ascii="Arial" w:hAnsi="Arial" w:cs="Arial"/>
        </w:rPr>
        <w:t xml:space="preserve"> </w:t>
      </w:r>
      <w:r>
        <w:rPr>
          <w:rFonts w:ascii="Arial" w:hAnsi="Arial" w:cs="Arial"/>
        </w:rPr>
        <w:t>E</w:t>
      </w:r>
      <w:r w:rsidRPr="005F42DE">
        <w:rPr>
          <w:rFonts w:ascii="Arial" w:hAnsi="Arial" w:cs="Arial"/>
        </w:rPr>
        <w:t xml:space="preserve">vidence of experience to support application, </w:t>
      </w:r>
    </w:p>
    <w:p w:rsidR="008E5C88" w:rsidRPr="00841794" w:rsidRDefault="008E5C88" w:rsidP="008E5C88">
      <w:pPr>
        <w:autoSpaceDE w:val="0"/>
        <w:autoSpaceDN w:val="0"/>
        <w:adjustRightInd w:val="0"/>
        <w:rPr>
          <w:rFonts w:ascii="Arial" w:hAnsi="Arial" w:cs="Arial"/>
        </w:rPr>
      </w:pPr>
      <w:r>
        <w:rPr>
          <w:rFonts w:ascii="Arial" w:hAnsi="Arial" w:cs="Arial"/>
        </w:rPr>
        <w:lastRenderedPageBreak/>
        <w:t>c)</w:t>
      </w:r>
      <w:r w:rsidRPr="00841794">
        <w:rPr>
          <w:rFonts w:ascii="Arial" w:hAnsi="Arial" w:cs="Arial"/>
        </w:rPr>
        <w:t xml:space="preserve"> </w:t>
      </w:r>
      <w:r>
        <w:rPr>
          <w:rFonts w:ascii="Arial" w:hAnsi="Arial" w:cs="Arial"/>
        </w:rPr>
        <w:t>A</w:t>
      </w:r>
      <w:r w:rsidRPr="00841794">
        <w:rPr>
          <w:rFonts w:ascii="Arial" w:hAnsi="Arial" w:cs="Arial"/>
        </w:rPr>
        <w:t xml:space="preserve"> cost outline including all project fees, management fees, resource allocation, other expenses and VAT</w:t>
      </w:r>
      <w:r>
        <w:rPr>
          <w:rFonts w:ascii="Arial" w:hAnsi="Arial" w:cs="Arial"/>
        </w:rPr>
        <w:t>.</w:t>
      </w:r>
      <w:r w:rsidRPr="00841794">
        <w:rPr>
          <w:rFonts w:ascii="Arial" w:hAnsi="Arial" w:cs="Arial"/>
        </w:rPr>
        <w:t xml:space="preserve"> </w:t>
      </w:r>
    </w:p>
    <w:p w:rsidR="008E5C88" w:rsidRDefault="008E5C88" w:rsidP="008E5C88">
      <w:pPr>
        <w:pStyle w:val="Body"/>
        <w:spacing w:after="0"/>
        <w:rPr>
          <w:rFonts w:ascii="Arial" w:hAnsi="Arial" w:cs="Arial"/>
          <w:sz w:val="24"/>
          <w:szCs w:val="24"/>
        </w:rPr>
      </w:pPr>
    </w:p>
    <w:p w:rsidR="008E5C88" w:rsidRDefault="008E5C88" w:rsidP="008E5C88">
      <w:pPr>
        <w:pStyle w:val="Body"/>
        <w:spacing w:after="0"/>
        <w:rPr>
          <w:rFonts w:ascii="Arial" w:eastAsia="Arial" w:hAnsi="Arial" w:cs="Arial"/>
          <w:sz w:val="24"/>
          <w:szCs w:val="24"/>
          <w:u w:color="0000FF"/>
        </w:rPr>
      </w:pPr>
      <w:r w:rsidRPr="00841794">
        <w:rPr>
          <w:rFonts w:ascii="Arial" w:hAnsi="Arial" w:cs="Arial"/>
          <w:sz w:val="24"/>
          <w:szCs w:val="24"/>
        </w:rPr>
        <w:t xml:space="preserve">Providers should note that all clarification questions must be made in writing (including email). The Council at their discretion reserves the right to circulate any response to all providers. All clarification questions must be clearly marked CLARIFICATION with the question and Provider details clearly set out. Any clarification questions from the Provider to the Council should be sent to </w:t>
      </w:r>
      <w:hyperlink r:id="rId11" w:history="1">
        <w:r w:rsidRPr="00714057">
          <w:rPr>
            <w:rStyle w:val="Hyperlink"/>
            <w:rFonts w:ascii="Arial" w:eastAsia="Arial" w:hAnsi="Arial" w:cs="Arial"/>
            <w:sz w:val="24"/>
            <w:szCs w:val="24"/>
            <w:u w:color="0000FF"/>
          </w:rPr>
          <w:t>leewatson@southend.gov.uk</w:t>
        </w:r>
      </w:hyperlink>
      <w:r>
        <w:rPr>
          <w:rFonts w:ascii="Arial" w:eastAsia="Arial" w:hAnsi="Arial" w:cs="Arial"/>
          <w:sz w:val="24"/>
          <w:szCs w:val="24"/>
          <w:u w:color="0000FF"/>
        </w:rPr>
        <w:t xml:space="preserve"> </w:t>
      </w:r>
    </w:p>
    <w:p w:rsidR="008E5C88" w:rsidRPr="00841794" w:rsidRDefault="008E5C88" w:rsidP="008E5C88">
      <w:pPr>
        <w:pStyle w:val="Body"/>
        <w:spacing w:after="0"/>
        <w:rPr>
          <w:rFonts w:ascii="Arial" w:hAnsi="Arial" w:cs="Arial"/>
        </w:rPr>
      </w:pPr>
    </w:p>
    <w:p w:rsidR="00F65B51" w:rsidRPr="00841794" w:rsidRDefault="00F65B51" w:rsidP="00F65B51">
      <w:pPr>
        <w:pStyle w:val="Body"/>
        <w:rPr>
          <w:rFonts w:ascii="Arial" w:eastAsia="Arial" w:hAnsi="Arial" w:cs="Arial"/>
          <w:sz w:val="24"/>
          <w:szCs w:val="24"/>
        </w:rPr>
      </w:pPr>
      <w:r w:rsidRPr="00841794">
        <w:rPr>
          <w:rFonts w:ascii="Arial" w:hAnsi="Arial" w:cs="Arial"/>
          <w:sz w:val="24"/>
          <w:szCs w:val="24"/>
        </w:rPr>
        <w:t xml:space="preserve">To allow information to be circulated in time, the deadline for receiving clarification questions is </w:t>
      </w:r>
      <w:r>
        <w:rPr>
          <w:rFonts w:ascii="Arial" w:hAnsi="Arial" w:cs="Arial"/>
          <w:sz w:val="24"/>
          <w:szCs w:val="24"/>
        </w:rPr>
        <w:t>12:00</w:t>
      </w:r>
      <w:r w:rsidRPr="00841794">
        <w:rPr>
          <w:rFonts w:ascii="Arial" w:hAnsi="Arial" w:cs="Arial"/>
          <w:b/>
          <w:bCs/>
          <w:sz w:val="24"/>
          <w:szCs w:val="24"/>
        </w:rPr>
        <w:t xml:space="preserve">hrs on </w:t>
      </w:r>
      <w:r w:rsidRPr="00F65B51">
        <w:rPr>
          <w:rFonts w:ascii="Arial" w:hAnsi="Arial" w:cs="Arial"/>
          <w:b/>
          <w:bCs/>
          <w:color w:val="auto"/>
          <w:sz w:val="24"/>
          <w:szCs w:val="24"/>
        </w:rPr>
        <w:t>Friday 17</w:t>
      </w:r>
      <w:r w:rsidRPr="00F65B51">
        <w:rPr>
          <w:rFonts w:ascii="Arial" w:hAnsi="Arial" w:cs="Arial"/>
          <w:b/>
          <w:bCs/>
          <w:color w:val="auto"/>
          <w:sz w:val="24"/>
          <w:szCs w:val="24"/>
          <w:vertAlign w:val="superscript"/>
        </w:rPr>
        <w:t>th</w:t>
      </w:r>
      <w:r w:rsidRPr="00F65B51">
        <w:rPr>
          <w:rFonts w:ascii="Arial" w:hAnsi="Arial" w:cs="Arial"/>
          <w:b/>
          <w:bCs/>
          <w:color w:val="auto"/>
          <w:sz w:val="24"/>
          <w:szCs w:val="24"/>
        </w:rPr>
        <w:t xml:space="preserve"> June </w:t>
      </w:r>
      <w:r w:rsidRPr="00841794">
        <w:rPr>
          <w:rFonts w:ascii="Arial" w:hAnsi="Arial" w:cs="Arial"/>
          <w:b/>
          <w:bCs/>
          <w:sz w:val="24"/>
          <w:szCs w:val="24"/>
        </w:rPr>
        <w:t>201</w:t>
      </w:r>
      <w:r>
        <w:rPr>
          <w:rFonts w:ascii="Arial" w:hAnsi="Arial" w:cs="Arial"/>
          <w:b/>
          <w:bCs/>
          <w:sz w:val="24"/>
          <w:szCs w:val="24"/>
        </w:rPr>
        <w:t>6</w:t>
      </w:r>
      <w:r w:rsidRPr="00841794">
        <w:rPr>
          <w:rFonts w:ascii="Arial" w:hAnsi="Arial" w:cs="Arial"/>
          <w:sz w:val="24"/>
          <w:szCs w:val="24"/>
        </w:rPr>
        <w:t>.</w:t>
      </w:r>
    </w:p>
    <w:p w:rsidR="00F65B51" w:rsidRDefault="00F65B51" w:rsidP="00F65B51">
      <w:pPr>
        <w:pStyle w:val="Body"/>
        <w:spacing w:after="0"/>
        <w:rPr>
          <w:rFonts w:ascii="Arial" w:hAnsi="Arial" w:cs="Arial"/>
          <w:sz w:val="24"/>
          <w:szCs w:val="24"/>
        </w:rPr>
      </w:pPr>
      <w:r w:rsidRPr="00841794">
        <w:rPr>
          <w:rFonts w:ascii="Arial" w:hAnsi="Arial" w:cs="Arial"/>
          <w:sz w:val="24"/>
          <w:szCs w:val="24"/>
        </w:rPr>
        <w:t xml:space="preserve">The quotation return date is </w:t>
      </w:r>
      <w:r w:rsidRPr="00F65B51">
        <w:rPr>
          <w:rFonts w:ascii="Arial" w:hAnsi="Arial" w:cs="Arial"/>
          <w:b/>
          <w:color w:val="auto"/>
          <w:sz w:val="24"/>
          <w:szCs w:val="24"/>
        </w:rPr>
        <w:t>17:00</w:t>
      </w:r>
      <w:r w:rsidRPr="00F65B51">
        <w:rPr>
          <w:rFonts w:ascii="Arial" w:hAnsi="Arial" w:cs="Arial"/>
          <w:b/>
          <w:bCs/>
          <w:color w:val="auto"/>
          <w:sz w:val="24"/>
          <w:szCs w:val="24"/>
        </w:rPr>
        <w:t>hrs on Tuesday 21</w:t>
      </w:r>
      <w:r w:rsidRPr="00F65B51">
        <w:rPr>
          <w:rFonts w:ascii="Arial" w:hAnsi="Arial" w:cs="Arial"/>
          <w:b/>
          <w:bCs/>
          <w:color w:val="auto"/>
          <w:sz w:val="24"/>
          <w:szCs w:val="24"/>
          <w:vertAlign w:val="superscript"/>
        </w:rPr>
        <w:t>st</w:t>
      </w:r>
      <w:r w:rsidRPr="00F65B51">
        <w:rPr>
          <w:rFonts w:ascii="Arial" w:hAnsi="Arial" w:cs="Arial"/>
          <w:b/>
          <w:bCs/>
          <w:color w:val="auto"/>
          <w:sz w:val="24"/>
          <w:szCs w:val="24"/>
        </w:rPr>
        <w:t xml:space="preserve"> June </w:t>
      </w:r>
      <w:r w:rsidRPr="00841794">
        <w:rPr>
          <w:rFonts w:ascii="Arial" w:hAnsi="Arial" w:cs="Arial"/>
          <w:b/>
          <w:bCs/>
          <w:sz w:val="24"/>
          <w:szCs w:val="24"/>
        </w:rPr>
        <w:t>201</w:t>
      </w:r>
      <w:r>
        <w:rPr>
          <w:rFonts w:ascii="Arial" w:hAnsi="Arial" w:cs="Arial"/>
          <w:b/>
          <w:bCs/>
          <w:sz w:val="24"/>
          <w:szCs w:val="24"/>
        </w:rPr>
        <w:t>6</w:t>
      </w:r>
      <w:r w:rsidRPr="00841794">
        <w:rPr>
          <w:rFonts w:ascii="Arial" w:hAnsi="Arial" w:cs="Arial"/>
          <w:b/>
          <w:bCs/>
          <w:sz w:val="24"/>
          <w:szCs w:val="24"/>
        </w:rPr>
        <w:t xml:space="preserve">. </w:t>
      </w:r>
      <w:r w:rsidRPr="00841794">
        <w:rPr>
          <w:rFonts w:ascii="Arial" w:hAnsi="Arial" w:cs="Arial"/>
          <w:sz w:val="24"/>
          <w:szCs w:val="24"/>
        </w:rPr>
        <w:t>Quotations should be</w:t>
      </w:r>
      <w:r w:rsidRPr="00841794">
        <w:rPr>
          <w:rFonts w:ascii="Arial" w:hAnsi="Arial" w:cs="Arial"/>
          <w:b/>
          <w:bCs/>
          <w:sz w:val="24"/>
          <w:szCs w:val="24"/>
        </w:rPr>
        <w:t xml:space="preserve"> </w:t>
      </w:r>
      <w:r w:rsidRPr="00841794">
        <w:rPr>
          <w:rFonts w:ascii="Arial" w:hAnsi="Arial" w:cs="Arial"/>
          <w:sz w:val="24"/>
          <w:szCs w:val="24"/>
        </w:rPr>
        <w:t xml:space="preserve">submitted by email to </w:t>
      </w:r>
      <w:hyperlink r:id="rId12" w:history="1">
        <w:r w:rsidRPr="00714057">
          <w:rPr>
            <w:rStyle w:val="Hyperlink"/>
            <w:rFonts w:ascii="Arial" w:eastAsia="Arial" w:hAnsi="Arial" w:cs="Arial"/>
            <w:sz w:val="24"/>
            <w:szCs w:val="24"/>
            <w:u w:color="0000FF"/>
          </w:rPr>
          <w:t>Leewatson@southend.gov.uk</w:t>
        </w:r>
      </w:hyperlink>
      <w:r w:rsidRPr="00841794">
        <w:rPr>
          <w:rFonts w:ascii="Arial" w:hAnsi="Arial" w:cs="Arial"/>
          <w:sz w:val="24"/>
          <w:szCs w:val="24"/>
        </w:rPr>
        <w:t xml:space="preserve"> (you are recommended to request confirmation of receipt).</w:t>
      </w:r>
    </w:p>
    <w:p w:rsidR="008E5C88" w:rsidRDefault="008E5C88" w:rsidP="008E5C88">
      <w:pPr>
        <w:pStyle w:val="Body"/>
        <w:spacing w:after="0"/>
        <w:rPr>
          <w:rFonts w:ascii="Arial" w:hAnsi="Arial" w:cs="Arial"/>
          <w:sz w:val="24"/>
          <w:szCs w:val="24"/>
        </w:rPr>
      </w:pPr>
    </w:p>
    <w:p w:rsidR="008E5C88" w:rsidRPr="003D4830" w:rsidRDefault="008E5C88" w:rsidP="008E5C88">
      <w:pPr>
        <w:tabs>
          <w:tab w:val="num" w:pos="660"/>
        </w:tabs>
        <w:rPr>
          <w:rFonts w:ascii="Arial" w:eastAsia="Arial" w:hAnsi="Arial" w:cs="Arial"/>
          <w:b/>
          <w:bCs/>
        </w:rPr>
      </w:pPr>
      <w:r w:rsidRPr="003D4830">
        <w:rPr>
          <w:rFonts w:ascii="Arial" w:hAnsi="Arial" w:cs="Arial"/>
          <w:b/>
          <w:bCs/>
        </w:rPr>
        <w:t>Evaluation of Quotations</w:t>
      </w:r>
    </w:p>
    <w:p w:rsidR="008E5C88" w:rsidRPr="00841794" w:rsidRDefault="008E5C88" w:rsidP="008E5C88">
      <w:pPr>
        <w:pStyle w:val="Body"/>
        <w:spacing w:after="0"/>
        <w:rPr>
          <w:rFonts w:ascii="Arial" w:eastAsia="Arial" w:hAnsi="Arial" w:cs="Arial"/>
          <w:sz w:val="24"/>
          <w:szCs w:val="24"/>
        </w:rPr>
      </w:pPr>
      <w:r w:rsidRPr="00841794">
        <w:rPr>
          <w:rFonts w:ascii="Arial" w:hAnsi="Arial" w:cs="Arial"/>
          <w:sz w:val="24"/>
          <w:szCs w:val="24"/>
        </w:rPr>
        <w:t>All quotations will be subjected to a thorough evaluation. The Council will examine quotations for completeness and may seek clarification where necessary. A quotation determined to be incomplete or not substantially fulfilling the conditions in this document will be rejected.</w:t>
      </w:r>
    </w:p>
    <w:p w:rsidR="008E5C88" w:rsidRPr="00841794" w:rsidRDefault="008E5C88" w:rsidP="008E5C88">
      <w:pPr>
        <w:pStyle w:val="Body"/>
        <w:numPr>
          <w:ilvl w:val="0"/>
          <w:numId w:val="2"/>
        </w:numPr>
        <w:spacing w:after="0"/>
        <w:jc w:val="both"/>
        <w:rPr>
          <w:rFonts w:ascii="Arial" w:eastAsia="Arial" w:hAnsi="Arial" w:cs="Arial"/>
        </w:rPr>
      </w:pPr>
      <w:r w:rsidRPr="00841794">
        <w:rPr>
          <w:rFonts w:ascii="Arial" w:hAnsi="Arial" w:cs="Arial"/>
          <w:sz w:val="24"/>
          <w:szCs w:val="24"/>
        </w:rPr>
        <w:t xml:space="preserve">Technical (Quality) evaluations will be conducted, based on the information submitted in Section A. in writing, as part of this quotation submission. </w:t>
      </w:r>
    </w:p>
    <w:p w:rsidR="008E5C88" w:rsidRPr="00841794" w:rsidRDefault="008E5C88" w:rsidP="008E5C88">
      <w:pPr>
        <w:pStyle w:val="Body"/>
        <w:numPr>
          <w:ilvl w:val="0"/>
          <w:numId w:val="2"/>
        </w:numPr>
        <w:spacing w:after="0"/>
        <w:jc w:val="both"/>
        <w:rPr>
          <w:rFonts w:ascii="Arial" w:eastAsia="Arial" w:hAnsi="Arial" w:cs="Arial"/>
        </w:rPr>
      </w:pPr>
      <w:r w:rsidRPr="00841794">
        <w:rPr>
          <w:rFonts w:ascii="Arial" w:hAnsi="Arial" w:cs="Arial"/>
          <w:sz w:val="24"/>
          <w:szCs w:val="24"/>
        </w:rPr>
        <w:t xml:space="preserve">Commercial (Price) evaluations will be conducted, based on the information submitted in Section B, in writing, as part of this quotation submission. </w:t>
      </w:r>
    </w:p>
    <w:p w:rsidR="008E5C88" w:rsidRPr="00841794" w:rsidRDefault="008E5C88" w:rsidP="008E5C88">
      <w:pPr>
        <w:pStyle w:val="Body"/>
        <w:spacing w:after="0"/>
        <w:rPr>
          <w:rFonts w:ascii="Arial" w:eastAsia="Arial" w:hAnsi="Arial" w:cs="Arial"/>
          <w:sz w:val="24"/>
          <w:szCs w:val="24"/>
        </w:rPr>
      </w:pPr>
    </w:p>
    <w:p w:rsidR="008E5C88" w:rsidRPr="00841794" w:rsidRDefault="008E5C88" w:rsidP="008E5C88">
      <w:pPr>
        <w:pStyle w:val="Body"/>
        <w:spacing w:after="0"/>
        <w:rPr>
          <w:rFonts w:ascii="Arial" w:eastAsia="Arial" w:hAnsi="Arial" w:cs="Arial"/>
          <w:b/>
          <w:bCs/>
          <w:sz w:val="24"/>
          <w:szCs w:val="24"/>
        </w:rPr>
      </w:pPr>
      <w:r w:rsidRPr="00841794">
        <w:rPr>
          <w:rFonts w:ascii="Arial" w:hAnsi="Arial" w:cs="Arial"/>
          <w:b/>
          <w:bCs/>
          <w:sz w:val="24"/>
          <w:szCs w:val="24"/>
        </w:rPr>
        <w:t>AWARD CRITERIA</w:t>
      </w:r>
    </w:p>
    <w:p w:rsidR="008E5C88" w:rsidRPr="00841794" w:rsidRDefault="008E5C88" w:rsidP="008E5C88">
      <w:pPr>
        <w:pStyle w:val="Body"/>
        <w:spacing w:after="0"/>
        <w:rPr>
          <w:rFonts w:ascii="Arial" w:eastAsia="Arial" w:hAnsi="Arial" w:cs="Arial"/>
          <w:sz w:val="24"/>
          <w:szCs w:val="24"/>
        </w:rPr>
      </w:pPr>
      <w:r w:rsidRPr="00841794">
        <w:rPr>
          <w:rFonts w:ascii="Arial" w:hAnsi="Arial" w:cs="Arial"/>
          <w:sz w:val="24"/>
          <w:szCs w:val="24"/>
        </w:rPr>
        <w:t>The Council does not bind itself to accept the lowest priced quotation, or any quotation for this service. The Council will have no obligation to Providers arising from this quotation unless and until it enters into a formal contract with the successful Provider for the provision of the goods and/or services that are subject to this Quotation document. Any contract awarded will be to the Provider whose proposal is determined to be the most economically advantageous.</w:t>
      </w:r>
    </w:p>
    <w:p w:rsidR="008E5C88" w:rsidRPr="00841794" w:rsidRDefault="008E5C88" w:rsidP="008E5C88">
      <w:pPr>
        <w:pStyle w:val="Body"/>
        <w:rPr>
          <w:rFonts w:ascii="Arial" w:eastAsia="Arial" w:hAnsi="Arial" w:cs="Arial"/>
          <w:b/>
          <w:bCs/>
          <w:sz w:val="24"/>
          <w:szCs w:val="24"/>
        </w:rPr>
      </w:pPr>
      <w:r w:rsidRPr="00841794">
        <w:rPr>
          <w:rFonts w:ascii="Arial" w:hAnsi="Arial" w:cs="Arial"/>
          <w:b/>
          <w:bCs/>
          <w:sz w:val="24"/>
          <w:szCs w:val="24"/>
        </w:rPr>
        <w:t xml:space="preserve">40% PRICE ALLOCATION: </w:t>
      </w:r>
      <w:r w:rsidRPr="00841794">
        <w:rPr>
          <w:rFonts w:ascii="Arial" w:hAnsi="Arial" w:cs="Arial"/>
          <w:sz w:val="24"/>
          <w:szCs w:val="24"/>
        </w:rPr>
        <w:t>To be detailed within this written quotation submission, by the Provider.</w:t>
      </w:r>
      <w:r w:rsidRPr="00841794">
        <w:rPr>
          <w:rFonts w:ascii="Arial" w:hAnsi="Arial" w:cs="Arial"/>
          <w:b/>
          <w:bCs/>
          <w:sz w:val="24"/>
          <w:szCs w:val="24"/>
        </w:rPr>
        <w:t xml:space="preserve"> </w:t>
      </w:r>
      <w:r w:rsidRPr="00841794">
        <w:rPr>
          <w:rFonts w:ascii="Arial" w:hAnsi="Arial" w:cs="Arial"/>
          <w:sz w:val="24"/>
          <w:szCs w:val="24"/>
        </w:rPr>
        <w:t xml:space="preserve">It is the requirement of the Council to </w:t>
      </w:r>
      <w:proofErr w:type="spellStart"/>
      <w:r w:rsidRPr="00841794">
        <w:rPr>
          <w:rFonts w:ascii="Arial" w:hAnsi="Arial" w:cs="Arial"/>
          <w:sz w:val="24"/>
          <w:szCs w:val="24"/>
        </w:rPr>
        <w:t>maximise</w:t>
      </w:r>
      <w:proofErr w:type="spellEnd"/>
      <w:r w:rsidRPr="00841794">
        <w:rPr>
          <w:rFonts w:ascii="Arial" w:hAnsi="Arial" w:cs="Arial"/>
          <w:sz w:val="24"/>
          <w:szCs w:val="24"/>
        </w:rPr>
        <w:t xml:space="preserve"> the budget available for this project. The Quotation is accepted on a “</w:t>
      </w:r>
      <w:r w:rsidRPr="00841794">
        <w:rPr>
          <w:rFonts w:ascii="Arial" w:hAnsi="Arial" w:cs="Arial"/>
          <w:sz w:val="24"/>
          <w:szCs w:val="24"/>
          <w:lang w:val="da-DK"/>
        </w:rPr>
        <w:t>Fixed Price</w:t>
      </w:r>
      <w:r w:rsidRPr="00841794">
        <w:rPr>
          <w:rFonts w:ascii="Arial" w:hAnsi="Arial" w:cs="Arial"/>
          <w:sz w:val="24"/>
          <w:szCs w:val="24"/>
        </w:rPr>
        <w:t xml:space="preserve">” basis and the Provider will not be entitled to claim any additional payments or expenses including but not limited to any increase in the price of the service and / or cost of, or incidental to, the employment of </w:t>
      </w:r>
      <w:proofErr w:type="spellStart"/>
      <w:r w:rsidRPr="00841794">
        <w:rPr>
          <w:rFonts w:ascii="Arial" w:hAnsi="Arial" w:cs="Arial"/>
          <w:sz w:val="24"/>
          <w:szCs w:val="24"/>
        </w:rPr>
        <w:t>labour</w:t>
      </w:r>
      <w:proofErr w:type="spellEnd"/>
      <w:r w:rsidRPr="00841794">
        <w:rPr>
          <w:rFonts w:ascii="Arial" w:hAnsi="Arial" w:cs="Arial"/>
          <w:sz w:val="24"/>
          <w:szCs w:val="24"/>
        </w:rPr>
        <w:t>. The prices included in the Quotation shall be the maximum payable by the Council for the duration of the contract.</w:t>
      </w:r>
    </w:p>
    <w:p w:rsidR="008E5C88" w:rsidRPr="00841794" w:rsidRDefault="008E5C88" w:rsidP="008E5C88">
      <w:pPr>
        <w:pStyle w:val="Body"/>
        <w:rPr>
          <w:rFonts w:ascii="Arial" w:eastAsia="Arial" w:hAnsi="Arial" w:cs="Arial"/>
          <w:sz w:val="24"/>
          <w:szCs w:val="24"/>
        </w:rPr>
      </w:pPr>
      <w:r w:rsidRPr="00841794">
        <w:rPr>
          <w:rFonts w:ascii="Arial" w:hAnsi="Arial" w:cs="Arial"/>
          <w:sz w:val="24"/>
          <w:szCs w:val="24"/>
        </w:rPr>
        <w:t xml:space="preserve">Pricing Evaluation (40%) – Using the Prices submitted by Providers a percentage will be allocated to the total cost as follows: </w:t>
      </w:r>
    </w:p>
    <w:p w:rsidR="008E5C88" w:rsidRPr="00841794" w:rsidRDefault="008E5C88" w:rsidP="008E5C88">
      <w:pPr>
        <w:pStyle w:val="Body"/>
        <w:numPr>
          <w:ilvl w:val="0"/>
          <w:numId w:val="3"/>
        </w:numPr>
        <w:spacing w:after="0"/>
        <w:jc w:val="both"/>
        <w:rPr>
          <w:rFonts w:ascii="Arial" w:eastAsia="Arial" w:hAnsi="Arial" w:cs="Arial"/>
        </w:rPr>
      </w:pPr>
      <w:r w:rsidRPr="00841794">
        <w:rPr>
          <w:rFonts w:ascii="Arial" w:hAnsi="Arial" w:cs="Arial"/>
          <w:sz w:val="24"/>
          <w:szCs w:val="24"/>
        </w:rPr>
        <w:lastRenderedPageBreak/>
        <w:t xml:space="preserve">Score = (Lowest Price Quotation / Your Price) * 40% </w:t>
      </w:r>
    </w:p>
    <w:p w:rsidR="008E5C88" w:rsidRPr="003D4830" w:rsidRDefault="008E5C88" w:rsidP="008E5C88">
      <w:pPr>
        <w:pStyle w:val="Body"/>
        <w:widowControl w:val="0"/>
        <w:numPr>
          <w:ilvl w:val="0"/>
          <w:numId w:val="3"/>
        </w:numPr>
        <w:spacing w:after="0"/>
        <w:jc w:val="both"/>
        <w:rPr>
          <w:rFonts w:ascii="Arial" w:eastAsia="Arial" w:hAnsi="Arial" w:cs="Arial"/>
        </w:rPr>
      </w:pPr>
      <w:r w:rsidRPr="00841794">
        <w:rPr>
          <w:rFonts w:ascii="Arial" w:hAnsi="Arial" w:cs="Arial"/>
          <w:sz w:val="24"/>
          <w:szCs w:val="24"/>
        </w:rPr>
        <w:t xml:space="preserve">The Table below gives an example of how the methodology works when applied to contract prices. The prices used here are examples of the pricing methodology and do not reflect any expectation of this contract in relation to any aspect of the pricing.   </w:t>
      </w:r>
    </w:p>
    <w:tbl>
      <w:tblPr>
        <w:tblW w:w="902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07"/>
        <w:gridCol w:w="1802"/>
        <w:gridCol w:w="1803"/>
        <w:gridCol w:w="1804"/>
        <w:gridCol w:w="1804"/>
      </w:tblGrid>
      <w:tr w:rsidR="008E5C88" w:rsidRPr="00841794" w:rsidTr="007A2613">
        <w:trPr>
          <w:trHeight w:val="300"/>
        </w:trPr>
        <w:tc>
          <w:tcPr>
            <w:tcW w:w="180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E5C88" w:rsidRPr="00841794" w:rsidRDefault="008E5C88" w:rsidP="007A2613">
            <w:pPr>
              <w:rPr>
                <w:rFonts w:ascii="Arial" w:hAnsi="Arial" w:cs="Arial"/>
              </w:rPr>
            </w:pPr>
          </w:p>
        </w:tc>
        <w:tc>
          <w:tcPr>
            <w:tcW w:w="180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E5C88" w:rsidRPr="00841794" w:rsidRDefault="008E5C88" w:rsidP="007A2613">
            <w:pPr>
              <w:pStyle w:val="Body"/>
              <w:spacing w:before="240" w:after="120"/>
              <w:jc w:val="center"/>
              <w:rPr>
                <w:rFonts w:ascii="Arial" w:hAnsi="Arial" w:cs="Arial"/>
              </w:rPr>
            </w:pPr>
            <w:r w:rsidRPr="00841794">
              <w:rPr>
                <w:rFonts w:ascii="Arial" w:hAnsi="Arial" w:cs="Arial"/>
                <w:sz w:val="24"/>
                <w:szCs w:val="24"/>
              </w:rPr>
              <w:t>Bid A</w:t>
            </w:r>
          </w:p>
        </w:tc>
        <w:tc>
          <w:tcPr>
            <w:tcW w:w="180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E5C88" w:rsidRPr="00841794" w:rsidRDefault="008E5C88" w:rsidP="007A2613">
            <w:pPr>
              <w:pStyle w:val="Body"/>
              <w:spacing w:before="240" w:after="120"/>
              <w:jc w:val="center"/>
              <w:rPr>
                <w:rFonts w:ascii="Arial" w:hAnsi="Arial" w:cs="Arial"/>
              </w:rPr>
            </w:pPr>
            <w:r w:rsidRPr="00841794">
              <w:rPr>
                <w:rFonts w:ascii="Arial" w:hAnsi="Arial" w:cs="Arial"/>
                <w:sz w:val="24"/>
                <w:szCs w:val="24"/>
              </w:rPr>
              <w:t>Bid B</w:t>
            </w:r>
          </w:p>
        </w:tc>
        <w:tc>
          <w:tcPr>
            <w:tcW w:w="18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E5C88" w:rsidRPr="00841794" w:rsidRDefault="008E5C88" w:rsidP="007A2613">
            <w:pPr>
              <w:pStyle w:val="Body"/>
              <w:spacing w:before="240" w:after="120"/>
              <w:jc w:val="center"/>
              <w:rPr>
                <w:rFonts w:ascii="Arial" w:hAnsi="Arial" w:cs="Arial"/>
              </w:rPr>
            </w:pPr>
            <w:r w:rsidRPr="00841794">
              <w:rPr>
                <w:rFonts w:ascii="Arial" w:hAnsi="Arial" w:cs="Arial"/>
                <w:sz w:val="24"/>
                <w:szCs w:val="24"/>
              </w:rPr>
              <w:t>Bid C</w:t>
            </w:r>
          </w:p>
        </w:tc>
        <w:tc>
          <w:tcPr>
            <w:tcW w:w="18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E5C88" w:rsidRPr="00841794" w:rsidRDefault="008E5C88" w:rsidP="007A2613">
            <w:pPr>
              <w:pStyle w:val="Body"/>
              <w:spacing w:before="240" w:after="120"/>
              <w:jc w:val="center"/>
              <w:rPr>
                <w:rFonts w:ascii="Arial" w:hAnsi="Arial" w:cs="Arial"/>
              </w:rPr>
            </w:pPr>
            <w:r w:rsidRPr="00841794">
              <w:rPr>
                <w:rFonts w:ascii="Arial" w:hAnsi="Arial" w:cs="Arial"/>
                <w:sz w:val="24"/>
                <w:szCs w:val="24"/>
              </w:rPr>
              <w:t>Bid D</w:t>
            </w:r>
          </w:p>
        </w:tc>
      </w:tr>
      <w:tr w:rsidR="008E5C88" w:rsidRPr="00841794" w:rsidTr="007A2613">
        <w:trPr>
          <w:trHeight w:val="292"/>
        </w:trPr>
        <w:tc>
          <w:tcPr>
            <w:tcW w:w="180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E5C88" w:rsidRPr="00841794" w:rsidRDefault="008E5C88" w:rsidP="007A2613">
            <w:pPr>
              <w:pStyle w:val="Body"/>
              <w:spacing w:before="240" w:after="120"/>
              <w:rPr>
                <w:rFonts w:ascii="Arial" w:hAnsi="Arial" w:cs="Arial"/>
              </w:rPr>
            </w:pPr>
            <w:proofErr w:type="spellStart"/>
            <w:r>
              <w:rPr>
                <w:rFonts w:ascii="Arial" w:hAnsi="Arial" w:cs="Arial"/>
                <w:sz w:val="24"/>
                <w:szCs w:val="24"/>
              </w:rPr>
              <w:t>Programme</w:t>
            </w:r>
            <w:proofErr w:type="spellEnd"/>
            <w:r>
              <w:rPr>
                <w:rFonts w:ascii="Arial" w:hAnsi="Arial" w:cs="Arial"/>
                <w:sz w:val="24"/>
                <w:szCs w:val="24"/>
              </w:rPr>
              <w:t xml:space="preserve"> </w:t>
            </w:r>
            <w:r w:rsidRPr="00841794">
              <w:rPr>
                <w:rFonts w:ascii="Arial" w:hAnsi="Arial" w:cs="Arial"/>
                <w:sz w:val="24"/>
                <w:szCs w:val="24"/>
              </w:rPr>
              <w:t>Price</w:t>
            </w:r>
          </w:p>
        </w:tc>
        <w:tc>
          <w:tcPr>
            <w:tcW w:w="180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E5C88" w:rsidRPr="00841794" w:rsidRDefault="008E5C88" w:rsidP="007A2613">
            <w:pPr>
              <w:pStyle w:val="Body"/>
              <w:spacing w:before="240" w:after="120"/>
              <w:jc w:val="center"/>
              <w:rPr>
                <w:rFonts w:ascii="Arial" w:hAnsi="Arial" w:cs="Arial"/>
              </w:rPr>
            </w:pPr>
            <w:r>
              <w:rPr>
                <w:rFonts w:ascii="Arial" w:hAnsi="Arial" w:cs="Arial"/>
                <w:sz w:val="24"/>
                <w:szCs w:val="24"/>
              </w:rPr>
              <w:t>£250</w:t>
            </w:r>
          </w:p>
        </w:tc>
        <w:tc>
          <w:tcPr>
            <w:tcW w:w="180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E5C88" w:rsidRPr="00841794" w:rsidRDefault="008E5C88" w:rsidP="007A2613">
            <w:pPr>
              <w:pStyle w:val="Body"/>
              <w:spacing w:before="240" w:after="120"/>
              <w:jc w:val="center"/>
              <w:rPr>
                <w:rFonts w:ascii="Arial" w:hAnsi="Arial" w:cs="Arial"/>
              </w:rPr>
            </w:pPr>
            <w:r w:rsidRPr="00841794">
              <w:rPr>
                <w:rFonts w:ascii="Arial" w:hAnsi="Arial" w:cs="Arial"/>
                <w:sz w:val="24"/>
                <w:szCs w:val="24"/>
              </w:rPr>
              <w:t>£</w:t>
            </w:r>
            <w:r>
              <w:rPr>
                <w:rFonts w:ascii="Arial" w:hAnsi="Arial" w:cs="Arial"/>
                <w:sz w:val="24"/>
                <w:szCs w:val="24"/>
              </w:rPr>
              <w:t>500</w:t>
            </w:r>
          </w:p>
        </w:tc>
        <w:tc>
          <w:tcPr>
            <w:tcW w:w="18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E5C88" w:rsidRPr="00841794" w:rsidRDefault="008E5C88" w:rsidP="007A2613">
            <w:pPr>
              <w:pStyle w:val="Body"/>
              <w:spacing w:before="240" w:after="120"/>
              <w:jc w:val="center"/>
              <w:rPr>
                <w:rFonts w:ascii="Arial" w:hAnsi="Arial" w:cs="Arial"/>
              </w:rPr>
            </w:pPr>
            <w:r w:rsidRPr="00841794">
              <w:rPr>
                <w:rFonts w:ascii="Arial" w:hAnsi="Arial" w:cs="Arial"/>
                <w:sz w:val="24"/>
                <w:szCs w:val="24"/>
              </w:rPr>
              <w:t>£</w:t>
            </w:r>
            <w:r>
              <w:rPr>
                <w:rFonts w:ascii="Arial" w:hAnsi="Arial" w:cs="Arial"/>
                <w:sz w:val="24"/>
                <w:szCs w:val="24"/>
              </w:rPr>
              <w:t>300</w:t>
            </w:r>
          </w:p>
        </w:tc>
        <w:tc>
          <w:tcPr>
            <w:tcW w:w="18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E5C88" w:rsidRPr="00841794" w:rsidRDefault="008E5C88" w:rsidP="007A2613">
            <w:pPr>
              <w:pStyle w:val="Body"/>
              <w:spacing w:before="240" w:after="120"/>
              <w:jc w:val="center"/>
              <w:rPr>
                <w:rFonts w:ascii="Arial" w:hAnsi="Arial" w:cs="Arial"/>
              </w:rPr>
            </w:pPr>
            <w:r w:rsidRPr="00841794">
              <w:rPr>
                <w:rFonts w:ascii="Arial" w:hAnsi="Arial" w:cs="Arial"/>
                <w:sz w:val="24"/>
                <w:szCs w:val="24"/>
              </w:rPr>
              <w:t>£</w:t>
            </w:r>
            <w:r>
              <w:rPr>
                <w:rFonts w:ascii="Arial" w:hAnsi="Arial" w:cs="Arial"/>
                <w:sz w:val="24"/>
                <w:szCs w:val="24"/>
              </w:rPr>
              <w:t>250</w:t>
            </w:r>
          </w:p>
        </w:tc>
      </w:tr>
      <w:tr w:rsidR="008E5C88" w:rsidRPr="00841794" w:rsidTr="007A2613">
        <w:trPr>
          <w:trHeight w:val="292"/>
        </w:trPr>
        <w:tc>
          <w:tcPr>
            <w:tcW w:w="180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E5C88" w:rsidRPr="00841794" w:rsidRDefault="008E5C88" w:rsidP="007A2613">
            <w:pPr>
              <w:pStyle w:val="Body"/>
              <w:spacing w:before="240" w:after="120"/>
              <w:rPr>
                <w:rFonts w:ascii="Arial" w:hAnsi="Arial" w:cs="Arial"/>
              </w:rPr>
            </w:pPr>
            <w:r w:rsidRPr="00841794">
              <w:rPr>
                <w:rFonts w:ascii="Arial" w:hAnsi="Arial" w:cs="Arial"/>
                <w:sz w:val="24"/>
                <w:szCs w:val="24"/>
              </w:rPr>
              <w:t>Points Score</w:t>
            </w:r>
          </w:p>
        </w:tc>
        <w:tc>
          <w:tcPr>
            <w:tcW w:w="180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E5C88" w:rsidRPr="00841794" w:rsidRDefault="008E5C88" w:rsidP="007A2613">
            <w:pPr>
              <w:pStyle w:val="Body"/>
              <w:spacing w:before="240" w:after="120"/>
              <w:jc w:val="center"/>
              <w:rPr>
                <w:rFonts w:ascii="Arial" w:hAnsi="Arial" w:cs="Arial"/>
              </w:rPr>
            </w:pPr>
            <w:r w:rsidRPr="00841794">
              <w:rPr>
                <w:rFonts w:ascii="Arial" w:hAnsi="Arial" w:cs="Arial"/>
                <w:sz w:val="24"/>
                <w:szCs w:val="24"/>
              </w:rPr>
              <w:t>40%</w:t>
            </w:r>
          </w:p>
        </w:tc>
        <w:tc>
          <w:tcPr>
            <w:tcW w:w="180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E5C88" w:rsidRPr="00841794" w:rsidRDefault="008E5C88" w:rsidP="007A2613">
            <w:pPr>
              <w:pStyle w:val="Body"/>
              <w:spacing w:before="240" w:after="120"/>
              <w:jc w:val="center"/>
              <w:rPr>
                <w:rFonts w:ascii="Arial" w:hAnsi="Arial" w:cs="Arial"/>
              </w:rPr>
            </w:pPr>
            <w:r>
              <w:rPr>
                <w:rFonts w:ascii="Arial" w:hAnsi="Arial" w:cs="Arial"/>
                <w:sz w:val="24"/>
                <w:szCs w:val="24"/>
              </w:rPr>
              <w:t>20</w:t>
            </w:r>
            <w:r w:rsidRPr="00841794">
              <w:rPr>
                <w:rFonts w:ascii="Arial" w:hAnsi="Arial" w:cs="Arial"/>
                <w:sz w:val="24"/>
                <w:szCs w:val="24"/>
              </w:rPr>
              <w:t>%</w:t>
            </w:r>
          </w:p>
        </w:tc>
        <w:tc>
          <w:tcPr>
            <w:tcW w:w="18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E5C88" w:rsidRPr="00841794" w:rsidRDefault="008E5C88" w:rsidP="007A2613">
            <w:pPr>
              <w:pStyle w:val="Body"/>
              <w:spacing w:before="240" w:after="120"/>
              <w:jc w:val="center"/>
              <w:rPr>
                <w:rFonts w:ascii="Arial" w:hAnsi="Arial" w:cs="Arial"/>
              </w:rPr>
            </w:pPr>
            <w:r>
              <w:rPr>
                <w:rFonts w:ascii="Arial" w:hAnsi="Arial" w:cs="Arial"/>
                <w:sz w:val="24"/>
                <w:szCs w:val="24"/>
              </w:rPr>
              <w:t>33.33</w:t>
            </w:r>
            <w:r w:rsidRPr="00841794">
              <w:rPr>
                <w:rFonts w:ascii="Arial" w:hAnsi="Arial" w:cs="Arial"/>
                <w:sz w:val="24"/>
                <w:szCs w:val="24"/>
              </w:rPr>
              <w:t>%</w:t>
            </w:r>
          </w:p>
        </w:tc>
        <w:tc>
          <w:tcPr>
            <w:tcW w:w="180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E5C88" w:rsidRPr="00841794" w:rsidRDefault="008E5C88" w:rsidP="007A2613">
            <w:pPr>
              <w:pStyle w:val="Body"/>
              <w:spacing w:before="240" w:after="120"/>
              <w:jc w:val="center"/>
              <w:rPr>
                <w:rFonts w:ascii="Arial" w:hAnsi="Arial" w:cs="Arial"/>
              </w:rPr>
            </w:pPr>
            <w:r w:rsidRPr="00841794">
              <w:rPr>
                <w:rFonts w:ascii="Arial" w:hAnsi="Arial" w:cs="Arial"/>
                <w:sz w:val="24"/>
                <w:szCs w:val="24"/>
              </w:rPr>
              <w:t>40%</w:t>
            </w:r>
          </w:p>
        </w:tc>
      </w:tr>
    </w:tbl>
    <w:p w:rsidR="008E5C88" w:rsidRPr="00841794" w:rsidRDefault="008E5C88" w:rsidP="008E5C88">
      <w:pPr>
        <w:pStyle w:val="Body"/>
        <w:rPr>
          <w:rFonts w:ascii="Arial" w:eastAsia="Arial" w:hAnsi="Arial" w:cs="Arial"/>
          <w:sz w:val="24"/>
          <w:szCs w:val="24"/>
        </w:rPr>
      </w:pPr>
      <w:r w:rsidRPr="00841794">
        <w:rPr>
          <w:rFonts w:ascii="Arial" w:hAnsi="Arial" w:cs="Arial"/>
          <w:sz w:val="24"/>
          <w:szCs w:val="24"/>
        </w:rPr>
        <w:t xml:space="preserve">The scores awarded in the example table to Bid A and Bid D is calculated as follows: </w:t>
      </w:r>
    </w:p>
    <w:p w:rsidR="008E5C88" w:rsidRPr="00841794" w:rsidRDefault="008E5C88" w:rsidP="008E5C88">
      <w:pPr>
        <w:pStyle w:val="Body"/>
        <w:numPr>
          <w:ilvl w:val="0"/>
          <w:numId w:val="4"/>
        </w:numPr>
        <w:spacing w:after="0"/>
        <w:jc w:val="both"/>
        <w:rPr>
          <w:rFonts w:ascii="Arial" w:eastAsia="Arial" w:hAnsi="Arial" w:cs="Arial"/>
        </w:rPr>
      </w:pPr>
      <w:r w:rsidRPr="00841794">
        <w:rPr>
          <w:rFonts w:ascii="Arial" w:hAnsi="Arial" w:cs="Arial"/>
          <w:sz w:val="24"/>
          <w:szCs w:val="24"/>
        </w:rPr>
        <w:t>Bid A and Bid D with the lowest contract price in relation to the other bids are awarded the score of 40. The applied methodology give</w:t>
      </w:r>
      <w:r>
        <w:rPr>
          <w:rFonts w:ascii="Arial" w:hAnsi="Arial" w:cs="Arial"/>
          <w:sz w:val="24"/>
          <w:szCs w:val="24"/>
        </w:rPr>
        <w:t>s a calculation as follows: (£250</w:t>
      </w:r>
      <w:r w:rsidRPr="00841794">
        <w:rPr>
          <w:rFonts w:ascii="Arial" w:hAnsi="Arial" w:cs="Arial"/>
          <w:sz w:val="24"/>
          <w:szCs w:val="24"/>
        </w:rPr>
        <w:t xml:space="preserve"> / £</w:t>
      </w:r>
      <w:r>
        <w:rPr>
          <w:rFonts w:ascii="Arial" w:hAnsi="Arial" w:cs="Arial"/>
          <w:sz w:val="24"/>
          <w:szCs w:val="24"/>
        </w:rPr>
        <w:t>250</w:t>
      </w:r>
      <w:r w:rsidRPr="00841794">
        <w:rPr>
          <w:rFonts w:ascii="Arial" w:hAnsi="Arial" w:cs="Arial"/>
          <w:sz w:val="24"/>
          <w:szCs w:val="24"/>
          <w:lang w:val="fr-FR"/>
        </w:rPr>
        <w:t>) x 40% = 40.00%</w:t>
      </w:r>
    </w:p>
    <w:p w:rsidR="008E5C88" w:rsidRPr="00841794" w:rsidRDefault="008E5C88" w:rsidP="008E5C88">
      <w:pPr>
        <w:pStyle w:val="Body"/>
        <w:numPr>
          <w:ilvl w:val="0"/>
          <w:numId w:val="4"/>
        </w:numPr>
        <w:spacing w:after="0"/>
        <w:jc w:val="both"/>
        <w:rPr>
          <w:rFonts w:ascii="Arial" w:eastAsia="Arial" w:hAnsi="Arial" w:cs="Arial"/>
        </w:rPr>
      </w:pPr>
      <w:r w:rsidRPr="00841794">
        <w:rPr>
          <w:rFonts w:ascii="Arial" w:hAnsi="Arial" w:cs="Arial"/>
          <w:sz w:val="24"/>
          <w:szCs w:val="24"/>
        </w:rPr>
        <w:t>Bid B with the highest contract price in relation to the other bids is therefore the lowest scoring bid in the pricing section, awarded 37.3%. The applied methodology arrives at this score through a calculation as follows: (£</w:t>
      </w:r>
      <w:r>
        <w:rPr>
          <w:rFonts w:ascii="Arial" w:hAnsi="Arial" w:cs="Arial"/>
          <w:sz w:val="24"/>
          <w:szCs w:val="24"/>
        </w:rPr>
        <w:t>250</w:t>
      </w:r>
      <w:r w:rsidRPr="00841794">
        <w:rPr>
          <w:rFonts w:ascii="Arial" w:hAnsi="Arial" w:cs="Arial"/>
          <w:sz w:val="24"/>
          <w:szCs w:val="24"/>
        </w:rPr>
        <w:t xml:space="preserve"> / £</w:t>
      </w:r>
      <w:r w:rsidRPr="00841794">
        <w:rPr>
          <w:rFonts w:ascii="Arial" w:hAnsi="Arial" w:cs="Arial"/>
          <w:sz w:val="24"/>
          <w:szCs w:val="24"/>
          <w:lang w:val="fr-FR"/>
        </w:rPr>
        <w:t>5</w:t>
      </w:r>
      <w:r>
        <w:rPr>
          <w:rFonts w:ascii="Arial" w:hAnsi="Arial" w:cs="Arial"/>
          <w:sz w:val="24"/>
          <w:szCs w:val="24"/>
          <w:lang w:val="fr-FR"/>
        </w:rPr>
        <w:t>00) x 40% = 20</w:t>
      </w:r>
      <w:r w:rsidRPr="00841794">
        <w:rPr>
          <w:rFonts w:ascii="Arial" w:hAnsi="Arial" w:cs="Arial"/>
          <w:sz w:val="24"/>
          <w:szCs w:val="24"/>
          <w:lang w:val="fr-FR"/>
        </w:rPr>
        <w:t>%.</w:t>
      </w:r>
    </w:p>
    <w:p w:rsidR="008E5C88" w:rsidRPr="00841794" w:rsidRDefault="008E5C88" w:rsidP="008E5C88">
      <w:pPr>
        <w:pStyle w:val="Body"/>
        <w:rPr>
          <w:rFonts w:ascii="Arial" w:eastAsia="Arial" w:hAnsi="Arial" w:cs="Arial"/>
          <w:sz w:val="24"/>
          <w:szCs w:val="24"/>
        </w:rPr>
      </w:pPr>
    </w:p>
    <w:p w:rsidR="008E5C88" w:rsidRPr="00841794" w:rsidRDefault="008E5C88" w:rsidP="008E5C88">
      <w:pPr>
        <w:pStyle w:val="Body"/>
        <w:widowControl w:val="0"/>
        <w:rPr>
          <w:rFonts w:ascii="Arial" w:eastAsia="Arial" w:hAnsi="Arial" w:cs="Arial"/>
          <w:sz w:val="24"/>
          <w:szCs w:val="24"/>
        </w:rPr>
      </w:pPr>
      <w:r w:rsidRPr="00841794">
        <w:rPr>
          <w:rFonts w:ascii="Arial" w:hAnsi="Arial" w:cs="Arial"/>
          <w:b/>
          <w:bCs/>
          <w:sz w:val="24"/>
          <w:szCs w:val="24"/>
        </w:rPr>
        <w:t xml:space="preserve">60% QUALITY ALLOCATION: </w:t>
      </w:r>
      <w:r w:rsidRPr="00841794">
        <w:rPr>
          <w:rFonts w:ascii="Arial" w:hAnsi="Arial" w:cs="Arial"/>
          <w:sz w:val="24"/>
          <w:szCs w:val="24"/>
        </w:rPr>
        <w:t xml:space="preserve">To be detailed within this written quotation submission, by the Provider, in Section </w:t>
      </w:r>
      <w:proofErr w:type="gramStart"/>
      <w:r w:rsidRPr="00841794">
        <w:rPr>
          <w:rFonts w:ascii="Arial" w:hAnsi="Arial" w:cs="Arial"/>
          <w:sz w:val="24"/>
          <w:szCs w:val="24"/>
        </w:rPr>
        <w:t>A</w:t>
      </w:r>
      <w:proofErr w:type="gramEnd"/>
      <w:r w:rsidRPr="00841794">
        <w:rPr>
          <w:rFonts w:ascii="Arial" w:hAnsi="Arial" w:cs="Arial"/>
          <w:sz w:val="24"/>
          <w:szCs w:val="24"/>
        </w:rPr>
        <w:t xml:space="preserve"> (Technical Questionnaire). Your quote in response to this brief should consider and provide the following:</w:t>
      </w:r>
    </w:p>
    <w:tbl>
      <w:tblPr>
        <w:tblW w:w="902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97"/>
        <w:gridCol w:w="5216"/>
        <w:gridCol w:w="3007"/>
      </w:tblGrid>
      <w:tr w:rsidR="008E5C88" w:rsidRPr="00841794" w:rsidTr="007A2613">
        <w:trPr>
          <w:trHeight w:val="290"/>
        </w:trPr>
        <w:tc>
          <w:tcPr>
            <w:tcW w:w="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E5C88" w:rsidRPr="00841794" w:rsidRDefault="008E5C88" w:rsidP="007A2613">
            <w:pPr>
              <w:rPr>
                <w:rFonts w:ascii="Arial" w:hAnsi="Arial" w:cs="Arial"/>
              </w:rPr>
            </w:pPr>
          </w:p>
        </w:tc>
        <w:tc>
          <w:tcPr>
            <w:tcW w:w="52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E5C88" w:rsidRPr="00841794" w:rsidRDefault="008E5C88" w:rsidP="007A2613">
            <w:pPr>
              <w:pStyle w:val="Body"/>
              <w:spacing w:before="120" w:after="120" w:line="240" w:lineRule="auto"/>
              <w:rPr>
                <w:rFonts w:ascii="Arial" w:hAnsi="Arial" w:cs="Arial"/>
              </w:rPr>
            </w:pPr>
            <w:r w:rsidRPr="00841794">
              <w:rPr>
                <w:rFonts w:ascii="Arial" w:hAnsi="Arial" w:cs="Arial"/>
                <w:b/>
                <w:bCs/>
                <w:sz w:val="24"/>
                <w:szCs w:val="24"/>
              </w:rPr>
              <w:t>SECTION</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E5C88" w:rsidRPr="00841794" w:rsidRDefault="008E5C88" w:rsidP="007A2613">
            <w:pPr>
              <w:pStyle w:val="Body"/>
              <w:spacing w:before="120" w:after="120" w:line="240" w:lineRule="auto"/>
              <w:jc w:val="center"/>
              <w:rPr>
                <w:rFonts w:ascii="Arial" w:hAnsi="Arial" w:cs="Arial"/>
              </w:rPr>
            </w:pPr>
            <w:r w:rsidRPr="00841794">
              <w:rPr>
                <w:rFonts w:ascii="Arial" w:hAnsi="Arial" w:cs="Arial"/>
                <w:b/>
                <w:bCs/>
                <w:sz w:val="24"/>
                <w:szCs w:val="24"/>
              </w:rPr>
              <w:t>SECTION WEIGHTING</w:t>
            </w:r>
          </w:p>
        </w:tc>
      </w:tr>
      <w:tr w:rsidR="008E5C88" w:rsidRPr="00841794" w:rsidTr="007A2613">
        <w:trPr>
          <w:trHeight w:val="562"/>
        </w:trPr>
        <w:tc>
          <w:tcPr>
            <w:tcW w:w="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E5C88" w:rsidRPr="00841794" w:rsidRDefault="008E5C88" w:rsidP="007A2613">
            <w:pPr>
              <w:rPr>
                <w:rFonts w:ascii="Arial" w:hAnsi="Arial" w:cs="Arial"/>
              </w:rPr>
            </w:pPr>
          </w:p>
        </w:tc>
        <w:tc>
          <w:tcPr>
            <w:tcW w:w="52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E5C88" w:rsidRPr="00841794" w:rsidRDefault="008E5C88" w:rsidP="007A2613">
            <w:pPr>
              <w:rPr>
                <w:rFonts w:ascii="Arial" w:hAnsi="Arial" w:cs="Arial"/>
                <w:color w:val="000000"/>
                <w:u w:color="000000"/>
                <w:lang w:eastAsia="en-GB"/>
              </w:rPr>
            </w:pPr>
            <w:r w:rsidRPr="00841794">
              <w:rPr>
                <w:rFonts w:ascii="Arial" w:hAnsi="Arial" w:cs="Arial"/>
                <w:color w:val="000000"/>
                <w:u w:color="000000"/>
                <w:lang w:eastAsia="en-GB"/>
              </w:rPr>
              <w:t>Demonstrable understanding of the service &amp; subject area</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E5C88" w:rsidRPr="00841794" w:rsidRDefault="008E5C88" w:rsidP="007A2613">
            <w:pPr>
              <w:rPr>
                <w:rFonts w:ascii="Arial" w:hAnsi="Arial" w:cs="Arial"/>
                <w:color w:val="000000"/>
                <w:u w:color="000000"/>
                <w:lang w:eastAsia="en-GB"/>
              </w:rPr>
            </w:pPr>
            <w:r w:rsidRPr="00841794">
              <w:rPr>
                <w:rFonts w:ascii="Arial" w:hAnsi="Arial" w:cs="Arial"/>
                <w:color w:val="000000"/>
                <w:u w:color="000000"/>
                <w:lang w:eastAsia="en-GB"/>
              </w:rPr>
              <w:t>20%</w:t>
            </w:r>
          </w:p>
        </w:tc>
      </w:tr>
      <w:tr w:rsidR="008E5C88" w:rsidRPr="00841794" w:rsidTr="007A2613">
        <w:trPr>
          <w:trHeight w:val="562"/>
        </w:trPr>
        <w:tc>
          <w:tcPr>
            <w:tcW w:w="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E5C88" w:rsidRPr="00841794" w:rsidRDefault="008E5C88" w:rsidP="007A2613">
            <w:pPr>
              <w:rPr>
                <w:rFonts w:ascii="Arial" w:hAnsi="Arial" w:cs="Arial"/>
              </w:rPr>
            </w:pPr>
          </w:p>
        </w:tc>
        <w:tc>
          <w:tcPr>
            <w:tcW w:w="52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E5C88" w:rsidRPr="00841794" w:rsidRDefault="008E5C88" w:rsidP="007A2613">
            <w:pPr>
              <w:rPr>
                <w:rFonts w:ascii="Arial" w:hAnsi="Arial" w:cs="Arial"/>
                <w:color w:val="000000"/>
                <w:u w:color="000000"/>
                <w:lang w:eastAsia="en-GB"/>
              </w:rPr>
            </w:pPr>
            <w:r w:rsidRPr="00841794">
              <w:rPr>
                <w:rFonts w:ascii="Arial" w:hAnsi="Arial" w:cs="Arial"/>
                <w:color w:val="000000"/>
                <w:u w:color="000000"/>
                <w:lang w:eastAsia="en-GB"/>
              </w:rPr>
              <w:t>Track record of delivery of similar pieces of work</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E5C88" w:rsidRPr="00841794" w:rsidRDefault="008E5C88" w:rsidP="007A2613">
            <w:pPr>
              <w:rPr>
                <w:rFonts w:ascii="Arial" w:hAnsi="Arial" w:cs="Arial"/>
                <w:color w:val="000000"/>
                <w:u w:color="000000"/>
                <w:lang w:eastAsia="en-GB"/>
              </w:rPr>
            </w:pPr>
            <w:r w:rsidRPr="00841794">
              <w:rPr>
                <w:rFonts w:ascii="Arial" w:hAnsi="Arial" w:cs="Arial"/>
                <w:color w:val="000000"/>
                <w:u w:color="000000"/>
                <w:lang w:eastAsia="en-GB"/>
              </w:rPr>
              <w:t>15%</w:t>
            </w:r>
          </w:p>
        </w:tc>
      </w:tr>
      <w:tr w:rsidR="008E5C88" w:rsidRPr="00841794" w:rsidTr="007A2613">
        <w:trPr>
          <w:trHeight w:val="282"/>
        </w:trPr>
        <w:tc>
          <w:tcPr>
            <w:tcW w:w="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E5C88" w:rsidRPr="00841794" w:rsidRDefault="008E5C88" w:rsidP="007A2613">
            <w:pPr>
              <w:rPr>
                <w:rFonts w:ascii="Arial" w:hAnsi="Arial" w:cs="Arial"/>
              </w:rPr>
            </w:pPr>
          </w:p>
        </w:tc>
        <w:tc>
          <w:tcPr>
            <w:tcW w:w="52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E5C88" w:rsidRPr="00841794" w:rsidRDefault="008E5C88" w:rsidP="007A2613">
            <w:pPr>
              <w:rPr>
                <w:rFonts w:ascii="Arial" w:hAnsi="Arial" w:cs="Arial"/>
                <w:color w:val="000000"/>
                <w:u w:color="000000"/>
                <w:lang w:eastAsia="en-GB"/>
              </w:rPr>
            </w:pPr>
            <w:r w:rsidRPr="00841794">
              <w:rPr>
                <w:rFonts w:ascii="Arial" w:hAnsi="Arial" w:cs="Arial"/>
                <w:color w:val="000000"/>
                <w:u w:color="000000"/>
                <w:lang w:eastAsia="en-GB"/>
              </w:rPr>
              <w:t>Individuals and team involved</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E5C88" w:rsidRPr="00841794" w:rsidRDefault="008E5C88" w:rsidP="007A2613">
            <w:pPr>
              <w:rPr>
                <w:rFonts w:ascii="Arial" w:hAnsi="Arial" w:cs="Arial"/>
                <w:color w:val="000000"/>
                <w:u w:color="000000"/>
                <w:lang w:eastAsia="en-GB"/>
              </w:rPr>
            </w:pPr>
            <w:r w:rsidRPr="00841794">
              <w:rPr>
                <w:rFonts w:ascii="Arial" w:hAnsi="Arial" w:cs="Arial"/>
                <w:color w:val="000000"/>
                <w:u w:color="000000"/>
                <w:lang w:eastAsia="en-GB"/>
              </w:rPr>
              <w:t>15%</w:t>
            </w:r>
          </w:p>
        </w:tc>
      </w:tr>
      <w:tr w:rsidR="008E5C88" w:rsidRPr="00841794" w:rsidTr="007A2613">
        <w:trPr>
          <w:trHeight w:val="282"/>
        </w:trPr>
        <w:tc>
          <w:tcPr>
            <w:tcW w:w="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E5C88" w:rsidRPr="00841794" w:rsidRDefault="008E5C88" w:rsidP="007A2613">
            <w:pPr>
              <w:rPr>
                <w:rFonts w:ascii="Arial" w:hAnsi="Arial" w:cs="Arial"/>
              </w:rPr>
            </w:pPr>
          </w:p>
        </w:tc>
        <w:tc>
          <w:tcPr>
            <w:tcW w:w="52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E5C88" w:rsidRPr="00841794" w:rsidRDefault="008E5C88" w:rsidP="007A2613">
            <w:pPr>
              <w:rPr>
                <w:rFonts w:ascii="Arial" w:hAnsi="Arial" w:cs="Arial"/>
                <w:color w:val="000000"/>
                <w:u w:color="000000"/>
                <w:lang w:eastAsia="en-GB"/>
              </w:rPr>
            </w:pPr>
            <w:r w:rsidRPr="00841794">
              <w:rPr>
                <w:rFonts w:ascii="Arial" w:hAnsi="Arial" w:cs="Arial"/>
                <w:color w:val="000000"/>
                <w:u w:color="000000"/>
                <w:lang w:eastAsia="en-GB"/>
              </w:rPr>
              <w:t>Social Value</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E5C88" w:rsidRPr="00841794" w:rsidRDefault="008E5C88" w:rsidP="007A2613">
            <w:pPr>
              <w:rPr>
                <w:rFonts w:ascii="Arial" w:hAnsi="Arial" w:cs="Arial"/>
                <w:color w:val="000000"/>
                <w:u w:color="000000"/>
                <w:lang w:eastAsia="en-GB"/>
              </w:rPr>
            </w:pPr>
            <w:r w:rsidRPr="00841794">
              <w:rPr>
                <w:rFonts w:ascii="Arial" w:hAnsi="Arial" w:cs="Arial"/>
                <w:color w:val="000000"/>
                <w:u w:color="000000"/>
                <w:lang w:eastAsia="en-GB"/>
              </w:rPr>
              <w:t>10%</w:t>
            </w:r>
          </w:p>
        </w:tc>
      </w:tr>
    </w:tbl>
    <w:p w:rsidR="008E5C88" w:rsidRDefault="008E5C88" w:rsidP="008E5C88">
      <w:pPr>
        <w:pStyle w:val="Body"/>
        <w:widowControl w:val="0"/>
        <w:spacing w:line="240" w:lineRule="auto"/>
        <w:rPr>
          <w:rFonts w:ascii="Arial" w:eastAsia="Arial" w:hAnsi="Arial" w:cs="Arial"/>
          <w:sz w:val="24"/>
          <w:szCs w:val="24"/>
        </w:rPr>
      </w:pPr>
    </w:p>
    <w:p w:rsidR="00F65B51" w:rsidRDefault="00F65B51" w:rsidP="008E5C88">
      <w:pPr>
        <w:pStyle w:val="Body"/>
        <w:widowControl w:val="0"/>
        <w:spacing w:line="240" w:lineRule="auto"/>
        <w:rPr>
          <w:rFonts w:ascii="Arial" w:eastAsia="Arial" w:hAnsi="Arial" w:cs="Arial"/>
          <w:sz w:val="24"/>
          <w:szCs w:val="24"/>
        </w:rPr>
      </w:pPr>
    </w:p>
    <w:p w:rsidR="00F65B51" w:rsidRDefault="00F65B51" w:rsidP="008E5C88">
      <w:pPr>
        <w:pStyle w:val="Body"/>
        <w:widowControl w:val="0"/>
        <w:spacing w:line="240" w:lineRule="auto"/>
        <w:rPr>
          <w:rFonts w:ascii="Arial" w:eastAsia="Arial" w:hAnsi="Arial" w:cs="Arial"/>
          <w:sz w:val="24"/>
          <w:szCs w:val="24"/>
        </w:rPr>
      </w:pPr>
    </w:p>
    <w:p w:rsidR="00F65B51" w:rsidRDefault="00F65B51" w:rsidP="008E5C88">
      <w:pPr>
        <w:pStyle w:val="Body"/>
        <w:widowControl w:val="0"/>
        <w:spacing w:line="240" w:lineRule="auto"/>
        <w:rPr>
          <w:rFonts w:ascii="Arial" w:eastAsia="Arial" w:hAnsi="Arial" w:cs="Arial"/>
          <w:sz w:val="24"/>
          <w:szCs w:val="24"/>
        </w:rPr>
      </w:pPr>
    </w:p>
    <w:p w:rsidR="00F65B51" w:rsidRDefault="00F65B51" w:rsidP="008E5C88">
      <w:pPr>
        <w:pStyle w:val="Body"/>
        <w:widowControl w:val="0"/>
        <w:spacing w:line="240" w:lineRule="auto"/>
        <w:rPr>
          <w:rFonts w:ascii="Arial" w:eastAsia="Arial" w:hAnsi="Arial" w:cs="Arial"/>
          <w:sz w:val="24"/>
          <w:szCs w:val="24"/>
        </w:rPr>
      </w:pPr>
    </w:p>
    <w:p w:rsidR="00F65B51" w:rsidRDefault="00F65B51" w:rsidP="008E5C88">
      <w:pPr>
        <w:pStyle w:val="Body"/>
        <w:widowControl w:val="0"/>
        <w:spacing w:line="240" w:lineRule="auto"/>
        <w:rPr>
          <w:rFonts w:ascii="Arial" w:eastAsia="Arial" w:hAnsi="Arial" w:cs="Arial"/>
          <w:sz w:val="24"/>
          <w:szCs w:val="24"/>
        </w:rPr>
      </w:pPr>
    </w:p>
    <w:p w:rsidR="00F65B51" w:rsidRPr="00841794" w:rsidRDefault="00F65B51" w:rsidP="008E5C88">
      <w:pPr>
        <w:pStyle w:val="Body"/>
        <w:widowControl w:val="0"/>
        <w:spacing w:line="240" w:lineRule="auto"/>
        <w:rPr>
          <w:rFonts w:ascii="Arial" w:eastAsia="Arial" w:hAnsi="Arial" w:cs="Arial"/>
          <w:sz w:val="24"/>
          <w:szCs w:val="24"/>
        </w:rPr>
      </w:pPr>
    </w:p>
    <w:p w:rsidR="008E5C88" w:rsidRPr="00841794" w:rsidRDefault="008E5C88" w:rsidP="008E5C88">
      <w:pPr>
        <w:pStyle w:val="Body"/>
        <w:widowControl w:val="0"/>
        <w:rPr>
          <w:rFonts w:ascii="Arial" w:eastAsia="Arial" w:hAnsi="Arial" w:cs="Arial"/>
          <w:sz w:val="24"/>
          <w:szCs w:val="24"/>
        </w:rPr>
      </w:pPr>
      <w:r w:rsidRPr="00841794">
        <w:rPr>
          <w:rFonts w:ascii="Arial" w:hAnsi="Arial" w:cs="Arial"/>
          <w:sz w:val="24"/>
          <w:szCs w:val="24"/>
        </w:rPr>
        <w:t>Evaluation of Responses will be carried out on an individual question basis. Grade labels and definitions are as follows:</w:t>
      </w:r>
    </w:p>
    <w:tbl>
      <w:tblPr>
        <w:tblW w:w="833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68"/>
        <w:gridCol w:w="5103"/>
        <w:gridCol w:w="1559"/>
      </w:tblGrid>
      <w:tr w:rsidR="008E5C88" w:rsidRPr="00841794" w:rsidTr="007A2613">
        <w:trPr>
          <w:trHeight w:val="292"/>
        </w:trPr>
        <w:tc>
          <w:tcPr>
            <w:tcW w:w="6771"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E5C88" w:rsidRPr="00841794" w:rsidRDefault="008E5C88" w:rsidP="007A2613">
            <w:pPr>
              <w:pStyle w:val="Body"/>
              <w:spacing w:before="120" w:after="120"/>
              <w:jc w:val="center"/>
              <w:rPr>
                <w:rFonts w:ascii="Arial" w:hAnsi="Arial" w:cs="Arial"/>
              </w:rPr>
            </w:pPr>
            <w:r w:rsidRPr="00841794">
              <w:rPr>
                <w:rFonts w:ascii="Arial" w:hAnsi="Arial" w:cs="Arial"/>
                <w:b/>
                <w:bCs/>
                <w:sz w:val="24"/>
                <w:szCs w:val="24"/>
              </w:rPr>
              <w:t>SCORING MATRIX</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E5C88" w:rsidRPr="00841794" w:rsidRDefault="008E5C88" w:rsidP="007A2613">
            <w:pPr>
              <w:pStyle w:val="Body"/>
              <w:spacing w:before="120" w:after="120"/>
              <w:jc w:val="center"/>
              <w:rPr>
                <w:rFonts w:ascii="Arial" w:hAnsi="Arial" w:cs="Arial"/>
              </w:rPr>
            </w:pPr>
            <w:r w:rsidRPr="00841794">
              <w:rPr>
                <w:rFonts w:ascii="Arial" w:hAnsi="Arial" w:cs="Arial"/>
                <w:b/>
                <w:bCs/>
                <w:sz w:val="24"/>
                <w:szCs w:val="24"/>
              </w:rPr>
              <w:t>SCORE</w:t>
            </w:r>
          </w:p>
        </w:tc>
      </w:tr>
      <w:tr w:rsidR="008E5C88" w:rsidRPr="00841794" w:rsidTr="007A2613">
        <w:trPr>
          <w:trHeight w:val="1255"/>
        </w:trPr>
        <w:tc>
          <w:tcPr>
            <w:tcW w:w="16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E5C88" w:rsidRPr="00841794" w:rsidRDefault="008E5C88" w:rsidP="007A2613">
            <w:pPr>
              <w:pStyle w:val="Body"/>
              <w:spacing w:before="120" w:after="120"/>
              <w:rPr>
                <w:rFonts w:ascii="Arial" w:hAnsi="Arial" w:cs="Arial"/>
              </w:rPr>
            </w:pPr>
            <w:r w:rsidRPr="00841794">
              <w:rPr>
                <w:rFonts w:ascii="Arial" w:hAnsi="Arial" w:cs="Arial"/>
                <w:sz w:val="24"/>
                <w:szCs w:val="24"/>
              </w:rPr>
              <w:t>Deficient</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E5C88" w:rsidRPr="00841794" w:rsidRDefault="008E5C88" w:rsidP="007A2613">
            <w:pPr>
              <w:pStyle w:val="Body"/>
              <w:spacing w:before="120" w:after="120"/>
              <w:rPr>
                <w:rFonts w:ascii="Arial" w:hAnsi="Arial" w:cs="Arial"/>
              </w:rPr>
            </w:pPr>
            <w:r w:rsidRPr="00841794">
              <w:rPr>
                <w:rFonts w:ascii="Arial" w:hAnsi="Arial" w:cs="Arial"/>
                <w:sz w:val="24"/>
                <w:szCs w:val="24"/>
              </w:rPr>
              <w:t xml:space="preserve">Question not answered – or – Response to the question significantly deficient.  Answer does not provide satisfactory evidence as to the </w:t>
            </w:r>
            <w:r>
              <w:rPr>
                <w:rFonts w:ascii="Arial" w:hAnsi="Arial" w:cs="Arial"/>
                <w:sz w:val="24"/>
                <w:szCs w:val="24"/>
              </w:rPr>
              <w:t>provider’s</w:t>
            </w:r>
            <w:r w:rsidRPr="00841794">
              <w:rPr>
                <w:rFonts w:ascii="Arial" w:hAnsi="Arial" w:cs="Arial"/>
                <w:sz w:val="24"/>
                <w:szCs w:val="24"/>
              </w:rPr>
              <w:t xml:space="preserve"> capability.</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E5C88" w:rsidRPr="00841794" w:rsidRDefault="008E5C88" w:rsidP="007A2613">
            <w:pPr>
              <w:pStyle w:val="Body"/>
              <w:jc w:val="center"/>
              <w:rPr>
                <w:rFonts w:ascii="Arial" w:eastAsia="Arial" w:hAnsi="Arial" w:cs="Arial"/>
                <w:sz w:val="24"/>
                <w:szCs w:val="24"/>
              </w:rPr>
            </w:pPr>
          </w:p>
          <w:p w:rsidR="008E5C88" w:rsidRPr="00841794" w:rsidRDefault="008E5C88" w:rsidP="007A2613">
            <w:pPr>
              <w:pStyle w:val="Body"/>
              <w:spacing w:before="120" w:after="120"/>
              <w:jc w:val="center"/>
              <w:rPr>
                <w:rFonts w:ascii="Arial" w:hAnsi="Arial" w:cs="Arial"/>
              </w:rPr>
            </w:pPr>
            <w:r w:rsidRPr="00841794">
              <w:rPr>
                <w:rFonts w:ascii="Arial" w:hAnsi="Arial" w:cs="Arial"/>
                <w:sz w:val="24"/>
                <w:szCs w:val="24"/>
              </w:rPr>
              <w:t>0</w:t>
            </w:r>
          </w:p>
        </w:tc>
      </w:tr>
      <w:tr w:rsidR="008E5C88" w:rsidRPr="00841794" w:rsidTr="007A2613">
        <w:trPr>
          <w:trHeight w:val="1255"/>
        </w:trPr>
        <w:tc>
          <w:tcPr>
            <w:tcW w:w="16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E5C88" w:rsidRPr="00841794" w:rsidRDefault="008E5C88" w:rsidP="007A2613">
            <w:pPr>
              <w:pStyle w:val="Body"/>
              <w:spacing w:before="120" w:after="120"/>
              <w:rPr>
                <w:rFonts w:ascii="Arial" w:hAnsi="Arial" w:cs="Arial"/>
              </w:rPr>
            </w:pPr>
            <w:r w:rsidRPr="00841794">
              <w:rPr>
                <w:rFonts w:ascii="Arial" w:hAnsi="Arial" w:cs="Arial"/>
                <w:sz w:val="24"/>
                <w:szCs w:val="24"/>
              </w:rPr>
              <w:t>Limited</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E5C88" w:rsidRPr="00841794" w:rsidRDefault="008E5C88" w:rsidP="007A2613">
            <w:pPr>
              <w:pStyle w:val="Body"/>
              <w:spacing w:before="120" w:after="120"/>
              <w:rPr>
                <w:rFonts w:ascii="Arial" w:hAnsi="Arial" w:cs="Arial"/>
              </w:rPr>
            </w:pPr>
            <w:r w:rsidRPr="00841794">
              <w:rPr>
                <w:rFonts w:ascii="Arial" w:hAnsi="Arial" w:cs="Arial"/>
                <w:sz w:val="24"/>
                <w:szCs w:val="24"/>
              </w:rPr>
              <w:t xml:space="preserve">A response that is inadequate or only partially addresses the question.  Answer provides some evidence as to the </w:t>
            </w:r>
            <w:r>
              <w:rPr>
                <w:rFonts w:ascii="Arial" w:hAnsi="Arial" w:cs="Arial"/>
                <w:sz w:val="24"/>
                <w:szCs w:val="24"/>
              </w:rPr>
              <w:t>provider</w:t>
            </w:r>
            <w:r w:rsidRPr="00841794">
              <w:rPr>
                <w:rFonts w:ascii="Arial" w:hAnsi="Arial" w:cs="Arial"/>
                <w:sz w:val="24"/>
                <w:szCs w:val="24"/>
              </w:rPr>
              <w:t>’s capabilities.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E5C88" w:rsidRPr="00841794" w:rsidRDefault="008E5C88" w:rsidP="007A2613">
            <w:pPr>
              <w:pStyle w:val="Body"/>
              <w:jc w:val="center"/>
              <w:rPr>
                <w:rFonts w:ascii="Arial" w:eastAsia="Arial" w:hAnsi="Arial" w:cs="Arial"/>
                <w:sz w:val="24"/>
                <w:szCs w:val="24"/>
              </w:rPr>
            </w:pPr>
          </w:p>
          <w:p w:rsidR="008E5C88" w:rsidRPr="00841794" w:rsidRDefault="008E5C88" w:rsidP="007A2613">
            <w:pPr>
              <w:pStyle w:val="Body"/>
              <w:spacing w:before="120" w:after="120"/>
              <w:jc w:val="center"/>
              <w:rPr>
                <w:rFonts w:ascii="Arial" w:hAnsi="Arial" w:cs="Arial"/>
              </w:rPr>
            </w:pPr>
            <w:r w:rsidRPr="00841794">
              <w:rPr>
                <w:rFonts w:ascii="Arial" w:hAnsi="Arial" w:cs="Arial"/>
                <w:sz w:val="24"/>
                <w:szCs w:val="24"/>
              </w:rPr>
              <w:t>1-3</w:t>
            </w:r>
          </w:p>
        </w:tc>
      </w:tr>
      <w:tr w:rsidR="008E5C88" w:rsidRPr="00841794" w:rsidTr="007A2613">
        <w:trPr>
          <w:trHeight w:val="1255"/>
        </w:trPr>
        <w:tc>
          <w:tcPr>
            <w:tcW w:w="16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E5C88" w:rsidRPr="00841794" w:rsidRDefault="008E5C88" w:rsidP="007A2613">
            <w:pPr>
              <w:pStyle w:val="Body"/>
              <w:spacing w:before="120" w:after="120"/>
              <w:rPr>
                <w:rFonts w:ascii="Arial" w:hAnsi="Arial" w:cs="Arial"/>
              </w:rPr>
            </w:pPr>
            <w:r w:rsidRPr="00841794">
              <w:rPr>
                <w:rFonts w:ascii="Arial" w:hAnsi="Arial" w:cs="Arial"/>
                <w:bCs/>
                <w:sz w:val="24"/>
                <w:szCs w:val="24"/>
              </w:rPr>
              <w:t>Acceptable</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E5C88" w:rsidRPr="00841794" w:rsidRDefault="008E5C88" w:rsidP="007A2613">
            <w:pPr>
              <w:pStyle w:val="Body"/>
              <w:spacing w:before="120" w:after="120"/>
              <w:rPr>
                <w:rFonts w:ascii="Arial" w:hAnsi="Arial" w:cs="Arial"/>
              </w:rPr>
            </w:pPr>
            <w:r w:rsidRPr="00841794">
              <w:rPr>
                <w:rFonts w:ascii="Arial" w:hAnsi="Arial" w:cs="Arial"/>
                <w:sz w:val="24"/>
                <w:szCs w:val="24"/>
              </w:rPr>
              <w:t xml:space="preserve">An acceptable response submitted in terms of the level of detail, accuracy and relevance.  Answer provides sufficient evidence as to the </w:t>
            </w:r>
            <w:r>
              <w:rPr>
                <w:rFonts w:ascii="Arial" w:hAnsi="Arial" w:cs="Arial"/>
                <w:sz w:val="24"/>
                <w:szCs w:val="24"/>
              </w:rPr>
              <w:t>provider</w:t>
            </w:r>
            <w:r w:rsidRPr="00841794">
              <w:rPr>
                <w:rFonts w:ascii="Arial" w:hAnsi="Arial" w:cs="Arial"/>
                <w:sz w:val="24"/>
                <w:szCs w:val="24"/>
              </w:rPr>
              <w:t>’s capability.</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E5C88" w:rsidRPr="00841794" w:rsidRDefault="008E5C88" w:rsidP="007A2613">
            <w:pPr>
              <w:pStyle w:val="Body"/>
              <w:jc w:val="center"/>
              <w:rPr>
                <w:rFonts w:ascii="Arial" w:eastAsia="Arial" w:hAnsi="Arial" w:cs="Arial"/>
                <w:sz w:val="24"/>
                <w:szCs w:val="24"/>
              </w:rPr>
            </w:pPr>
          </w:p>
          <w:p w:rsidR="008E5C88" w:rsidRPr="00841794" w:rsidRDefault="008E5C88" w:rsidP="007A2613">
            <w:pPr>
              <w:pStyle w:val="Body"/>
              <w:spacing w:before="120" w:after="120"/>
              <w:jc w:val="center"/>
              <w:rPr>
                <w:rFonts w:ascii="Arial" w:hAnsi="Arial" w:cs="Arial"/>
              </w:rPr>
            </w:pPr>
            <w:r w:rsidRPr="00841794">
              <w:rPr>
                <w:rFonts w:ascii="Arial" w:hAnsi="Arial" w:cs="Arial"/>
                <w:sz w:val="24"/>
                <w:szCs w:val="24"/>
              </w:rPr>
              <w:t>4-6</w:t>
            </w:r>
          </w:p>
        </w:tc>
      </w:tr>
      <w:tr w:rsidR="008E5C88" w:rsidRPr="00841794" w:rsidTr="007A2613">
        <w:trPr>
          <w:trHeight w:val="1255"/>
        </w:trPr>
        <w:tc>
          <w:tcPr>
            <w:tcW w:w="16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E5C88" w:rsidRPr="00841794" w:rsidRDefault="008E5C88" w:rsidP="007A2613">
            <w:pPr>
              <w:pStyle w:val="Body"/>
              <w:spacing w:before="120" w:after="120"/>
              <w:rPr>
                <w:rFonts w:ascii="Arial" w:hAnsi="Arial" w:cs="Arial"/>
              </w:rPr>
            </w:pPr>
            <w:r w:rsidRPr="00841794">
              <w:rPr>
                <w:rFonts w:ascii="Arial" w:hAnsi="Arial" w:cs="Arial"/>
                <w:sz w:val="24"/>
                <w:szCs w:val="24"/>
              </w:rPr>
              <w:t>Good</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E5C88" w:rsidRPr="00841794" w:rsidRDefault="008E5C88" w:rsidP="007A2613">
            <w:pPr>
              <w:pStyle w:val="Body"/>
              <w:spacing w:before="120" w:after="120"/>
              <w:rPr>
                <w:rFonts w:ascii="Arial" w:hAnsi="Arial" w:cs="Arial"/>
              </w:rPr>
            </w:pPr>
            <w:r w:rsidRPr="00841794">
              <w:rPr>
                <w:rFonts w:ascii="Arial" w:hAnsi="Arial" w:cs="Arial"/>
                <w:sz w:val="24"/>
                <w:szCs w:val="24"/>
              </w:rPr>
              <w:t xml:space="preserve">A good response submitted in terms of the level of detail, accuracy and relevance.  Answer provides significant evidence as to the </w:t>
            </w:r>
            <w:r>
              <w:rPr>
                <w:rFonts w:ascii="Arial" w:hAnsi="Arial" w:cs="Arial"/>
                <w:sz w:val="24"/>
                <w:szCs w:val="24"/>
              </w:rPr>
              <w:t>provider</w:t>
            </w:r>
            <w:r w:rsidRPr="00841794">
              <w:rPr>
                <w:rFonts w:ascii="Arial" w:hAnsi="Arial" w:cs="Arial"/>
                <w:sz w:val="24"/>
                <w:szCs w:val="24"/>
              </w:rPr>
              <w:t>’s capability.</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E5C88" w:rsidRPr="00841794" w:rsidRDefault="008E5C88" w:rsidP="007A2613">
            <w:pPr>
              <w:pStyle w:val="Body"/>
              <w:jc w:val="center"/>
              <w:rPr>
                <w:rFonts w:ascii="Arial" w:eastAsia="Arial" w:hAnsi="Arial" w:cs="Arial"/>
                <w:sz w:val="24"/>
                <w:szCs w:val="24"/>
              </w:rPr>
            </w:pPr>
          </w:p>
          <w:p w:rsidR="008E5C88" w:rsidRPr="00841794" w:rsidRDefault="008E5C88" w:rsidP="007A2613">
            <w:pPr>
              <w:pStyle w:val="Body"/>
              <w:spacing w:before="120" w:after="120"/>
              <w:jc w:val="center"/>
              <w:rPr>
                <w:rFonts w:ascii="Arial" w:hAnsi="Arial" w:cs="Arial"/>
              </w:rPr>
            </w:pPr>
            <w:r w:rsidRPr="00841794">
              <w:rPr>
                <w:rFonts w:ascii="Arial" w:hAnsi="Arial" w:cs="Arial"/>
                <w:sz w:val="24"/>
                <w:szCs w:val="24"/>
              </w:rPr>
              <w:t>7-9</w:t>
            </w:r>
          </w:p>
        </w:tc>
      </w:tr>
      <w:tr w:rsidR="008E5C88" w:rsidRPr="00841794" w:rsidTr="007A2613">
        <w:trPr>
          <w:trHeight w:val="1255"/>
        </w:trPr>
        <w:tc>
          <w:tcPr>
            <w:tcW w:w="16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E5C88" w:rsidRPr="00841794" w:rsidRDefault="008E5C88" w:rsidP="007A2613">
            <w:pPr>
              <w:pStyle w:val="Body"/>
              <w:spacing w:before="120" w:after="120"/>
              <w:rPr>
                <w:rFonts w:ascii="Arial" w:hAnsi="Arial" w:cs="Arial"/>
              </w:rPr>
            </w:pPr>
            <w:r w:rsidRPr="00841794">
              <w:rPr>
                <w:rFonts w:ascii="Arial" w:hAnsi="Arial" w:cs="Arial"/>
                <w:sz w:val="24"/>
                <w:szCs w:val="24"/>
              </w:rPr>
              <w:t>Excellent</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E5C88" w:rsidRPr="00841794" w:rsidRDefault="008E5C88" w:rsidP="007A2613">
            <w:pPr>
              <w:pStyle w:val="Body"/>
              <w:spacing w:before="120" w:after="120"/>
              <w:rPr>
                <w:rFonts w:ascii="Arial" w:hAnsi="Arial" w:cs="Arial"/>
              </w:rPr>
            </w:pPr>
            <w:r w:rsidRPr="00841794">
              <w:rPr>
                <w:rFonts w:ascii="Arial" w:hAnsi="Arial" w:cs="Arial"/>
                <w:sz w:val="24"/>
                <w:szCs w:val="24"/>
              </w:rPr>
              <w:t xml:space="preserve">A very good response in terms of the level of detail, accuracy and relevance.  Accompanying evidence provides strong assurance as to the </w:t>
            </w:r>
            <w:r>
              <w:rPr>
                <w:rFonts w:ascii="Arial" w:hAnsi="Arial" w:cs="Arial"/>
                <w:sz w:val="24"/>
                <w:szCs w:val="24"/>
              </w:rPr>
              <w:t>provider</w:t>
            </w:r>
            <w:r w:rsidRPr="00841794">
              <w:rPr>
                <w:rFonts w:ascii="Arial" w:hAnsi="Arial" w:cs="Arial"/>
                <w:sz w:val="24"/>
                <w:szCs w:val="24"/>
              </w:rPr>
              <w:t>’s capability.</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E5C88" w:rsidRPr="00841794" w:rsidRDefault="008E5C88" w:rsidP="007A2613">
            <w:pPr>
              <w:pStyle w:val="Body"/>
              <w:jc w:val="center"/>
              <w:rPr>
                <w:rFonts w:ascii="Arial" w:eastAsia="Arial" w:hAnsi="Arial" w:cs="Arial"/>
                <w:sz w:val="24"/>
                <w:szCs w:val="24"/>
              </w:rPr>
            </w:pPr>
          </w:p>
          <w:p w:rsidR="008E5C88" w:rsidRPr="00841794" w:rsidRDefault="008E5C88" w:rsidP="007A2613">
            <w:pPr>
              <w:pStyle w:val="Body"/>
              <w:jc w:val="center"/>
              <w:rPr>
                <w:rFonts w:ascii="Arial" w:eastAsia="Arial" w:hAnsi="Arial" w:cs="Arial"/>
                <w:sz w:val="24"/>
                <w:szCs w:val="24"/>
              </w:rPr>
            </w:pPr>
            <w:r w:rsidRPr="00841794">
              <w:rPr>
                <w:rFonts w:ascii="Arial" w:hAnsi="Arial" w:cs="Arial"/>
                <w:sz w:val="24"/>
                <w:szCs w:val="24"/>
              </w:rPr>
              <w:t>10</w:t>
            </w:r>
          </w:p>
        </w:tc>
      </w:tr>
    </w:tbl>
    <w:p w:rsidR="008E5C88" w:rsidRDefault="008E5C88" w:rsidP="008E5C88">
      <w:pPr>
        <w:pStyle w:val="Body"/>
        <w:widowControl w:val="0"/>
        <w:jc w:val="center"/>
        <w:rPr>
          <w:rFonts w:ascii="Arial"/>
          <w:b/>
          <w:bCs/>
          <w:sz w:val="24"/>
          <w:szCs w:val="24"/>
          <w:lang w:val="fr-FR"/>
        </w:rPr>
      </w:pPr>
    </w:p>
    <w:p w:rsidR="00F65B51" w:rsidRDefault="00F65B51" w:rsidP="008E5C88">
      <w:pPr>
        <w:pStyle w:val="Body"/>
        <w:widowControl w:val="0"/>
        <w:jc w:val="center"/>
        <w:rPr>
          <w:rFonts w:ascii="Arial"/>
          <w:b/>
          <w:bCs/>
          <w:sz w:val="24"/>
          <w:szCs w:val="24"/>
          <w:lang w:val="fr-FR"/>
        </w:rPr>
      </w:pPr>
    </w:p>
    <w:p w:rsidR="00F65B51" w:rsidRDefault="00F65B51" w:rsidP="008E5C88">
      <w:pPr>
        <w:pStyle w:val="Body"/>
        <w:widowControl w:val="0"/>
        <w:jc w:val="center"/>
        <w:rPr>
          <w:rFonts w:ascii="Arial"/>
          <w:b/>
          <w:bCs/>
          <w:sz w:val="24"/>
          <w:szCs w:val="24"/>
          <w:lang w:val="fr-FR"/>
        </w:rPr>
      </w:pPr>
    </w:p>
    <w:p w:rsidR="00F65B51" w:rsidRDefault="00F65B51" w:rsidP="008E5C88">
      <w:pPr>
        <w:pStyle w:val="Body"/>
        <w:widowControl w:val="0"/>
        <w:jc w:val="center"/>
        <w:rPr>
          <w:rFonts w:ascii="Arial"/>
          <w:b/>
          <w:bCs/>
          <w:sz w:val="24"/>
          <w:szCs w:val="24"/>
          <w:lang w:val="fr-FR"/>
        </w:rPr>
      </w:pPr>
    </w:p>
    <w:p w:rsidR="00F65B51" w:rsidRDefault="00F65B51" w:rsidP="008E5C88">
      <w:pPr>
        <w:pStyle w:val="Body"/>
        <w:widowControl w:val="0"/>
        <w:jc w:val="center"/>
        <w:rPr>
          <w:rFonts w:ascii="Arial"/>
          <w:b/>
          <w:bCs/>
          <w:sz w:val="24"/>
          <w:szCs w:val="24"/>
          <w:lang w:val="fr-FR"/>
        </w:rPr>
      </w:pPr>
    </w:p>
    <w:p w:rsidR="00F65B51" w:rsidRDefault="00F65B51" w:rsidP="008E5C88">
      <w:pPr>
        <w:pStyle w:val="Body"/>
        <w:widowControl w:val="0"/>
        <w:jc w:val="center"/>
        <w:rPr>
          <w:rFonts w:ascii="Arial"/>
          <w:b/>
          <w:bCs/>
          <w:sz w:val="24"/>
          <w:szCs w:val="24"/>
          <w:lang w:val="fr-FR"/>
        </w:rPr>
      </w:pPr>
    </w:p>
    <w:p w:rsidR="00F65B51" w:rsidRDefault="00F65B51" w:rsidP="008E5C88">
      <w:pPr>
        <w:pStyle w:val="Body"/>
        <w:widowControl w:val="0"/>
        <w:jc w:val="center"/>
        <w:rPr>
          <w:rFonts w:ascii="Arial"/>
          <w:b/>
          <w:bCs/>
          <w:sz w:val="24"/>
          <w:szCs w:val="24"/>
          <w:lang w:val="fr-FR"/>
        </w:rPr>
      </w:pPr>
    </w:p>
    <w:p w:rsidR="008E5C88" w:rsidRDefault="008E5C88" w:rsidP="008E5C88">
      <w:pPr>
        <w:pStyle w:val="Body"/>
        <w:widowControl w:val="0"/>
        <w:jc w:val="center"/>
        <w:rPr>
          <w:rFonts w:ascii="Arial" w:eastAsia="Arial" w:hAnsi="Arial" w:cs="Arial"/>
          <w:b/>
          <w:bCs/>
          <w:sz w:val="24"/>
          <w:szCs w:val="24"/>
        </w:rPr>
      </w:pPr>
      <w:r>
        <w:rPr>
          <w:rFonts w:ascii="Arial"/>
          <w:b/>
          <w:bCs/>
          <w:sz w:val="24"/>
          <w:szCs w:val="24"/>
          <w:lang w:val="fr-FR"/>
        </w:rPr>
        <w:t xml:space="preserve">Section A- Basic Contact </w:t>
      </w:r>
      <w:r w:rsidRPr="003D4830">
        <w:rPr>
          <w:rFonts w:ascii="Arial"/>
          <w:b/>
          <w:bCs/>
          <w:sz w:val="24"/>
          <w:szCs w:val="24"/>
          <w:lang w:val="en-GB"/>
        </w:rPr>
        <w:t>Details</w:t>
      </w:r>
      <w:r>
        <w:rPr>
          <w:rFonts w:ascii="Arial"/>
          <w:b/>
          <w:bCs/>
          <w:sz w:val="24"/>
          <w:szCs w:val="24"/>
          <w:lang w:val="fr-FR"/>
        </w:rPr>
        <w:t xml:space="preserve"> &amp; </w:t>
      </w:r>
      <w:r w:rsidRPr="003D4830">
        <w:rPr>
          <w:rFonts w:ascii="Arial"/>
          <w:b/>
          <w:bCs/>
          <w:sz w:val="24"/>
          <w:szCs w:val="24"/>
          <w:lang w:val="en-GB"/>
        </w:rPr>
        <w:t>Technical</w:t>
      </w:r>
      <w:r>
        <w:rPr>
          <w:rFonts w:ascii="Arial"/>
          <w:b/>
          <w:bCs/>
          <w:sz w:val="24"/>
          <w:szCs w:val="24"/>
          <w:lang w:val="fr-FR"/>
        </w:rPr>
        <w:t xml:space="preserve"> Questionnaire </w:t>
      </w:r>
    </w:p>
    <w:tbl>
      <w:tblPr>
        <w:tblW w:w="8309"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118"/>
        <w:gridCol w:w="2648"/>
        <w:gridCol w:w="1543"/>
      </w:tblGrid>
      <w:tr w:rsidR="008E5C88" w:rsidTr="007A2613">
        <w:trPr>
          <w:trHeight w:val="808"/>
          <w:jc w:val="center"/>
        </w:trPr>
        <w:tc>
          <w:tcPr>
            <w:tcW w:w="4118" w:type="dxa"/>
            <w:tcBorders>
              <w:top w:val="single" w:sz="4"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E5C88" w:rsidRDefault="008E5C88" w:rsidP="007A2613">
            <w:pPr>
              <w:pStyle w:val="Body"/>
              <w:rPr>
                <w:rFonts w:ascii="Arial" w:eastAsia="Arial" w:hAnsi="Arial" w:cs="Arial"/>
                <w:sz w:val="24"/>
                <w:szCs w:val="24"/>
              </w:rPr>
            </w:pPr>
            <w:r>
              <w:rPr>
                <w:rFonts w:ascii="Arial"/>
                <w:sz w:val="24"/>
                <w:szCs w:val="24"/>
              </w:rPr>
              <w:t>Contact name for enquiries about</w:t>
            </w:r>
          </w:p>
          <w:p w:rsidR="008E5C88" w:rsidRDefault="008E5C88" w:rsidP="007A2613">
            <w:pPr>
              <w:pStyle w:val="Body"/>
            </w:pPr>
            <w:r>
              <w:rPr>
                <w:rFonts w:ascii="Arial"/>
                <w:sz w:val="24"/>
                <w:szCs w:val="24"/>
              </w:rPr>
              <w:t>this bid:</w:t>
            </w:r>
          </w:p>
        </w:tc>
        <w:tc>
          <w:tcPr>
            <w:tcW w:w="4191" w:type="dxa"/>
            <w:gridSpan w:val="2"/>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8E5C88" w:rsidRDefault="008E5C88" w:rsidP="007A2613"/>
        </w:tc>
      </w:tr>
      <w:tr w:rsidR="008E5C88" w:rsidTr="007A2613">
        <w:trPr>
          <w:trHeight w:val="2375"/>
          <w:jc w:val="center"/>
        </w:trPr>
        <w:tc>
          <w:tcPr>
            <w:tcW w:w="4118"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E5C88" w:rsidRDefault="008E5C88" w:rsidP="007A2613">
            <w:pPr>
              <w:pStyle w:val="Body"/>
              <w:rPr>
                <w:rFonts w:ascii="Arial" w:eastAsia="Arial" w:hAnsi="Arial" w:cs="Arial"/>
                <w:sz w:val="24"/>
                <w:szCs w:val="24"/>
              </w:rPr>
            </w:pPr>
            <w:r>
              <w:rPr>
                <w:rFonts w:ascii="Arial"/>
                <w:sz w:val="24"/>
                <w:szCs w:val="24"/>
              </w:rPr>
              <w:t>Address:</w:t>
            </w:r>
          </w:p>
          <w:p w:rsidR="008E5C88" w:rsidRDefault="008E5C88" w:rsidP="007A2613">
            <w:pPr>
              <w:pStyle w:val="Body"/>
              <w:rPr>
                <w:rFonts w:ascii="Arial" w:eastAsia="Arial" w:hAnsi="Arial" w:cs="Arial"/>
                <w:sz w:val="24"/>
                <w:szCs w:val="24"/>
              </w:rPr>
            </w:pPr>
          </w:p>
          <w:p w:rsidR="008E5C88" w:rsidRDefault="008E5C88" w:rsidP="007A2613">
            <w:pPr>
              <w:pStyle w:val="Body"/>
              <w:rPr>
                <w:rFonts w:ascii="Arial" w:eastAsia="Arial" w:hAnsi="Arial" w:cs="Arial"/>
                <w:sz w:val="24"/>
                <w:szCs w:val="24"/>
              </w:rPr>
            </w:pPr>
          </w:p>
          <w:p w:rsidR="008E5C88" w:rsidRDefault="008E5C88" w:rsidP="007A2613">
            <w:pPr>
              <w:pStyle w:val="Body"/>
              <w:rPr>
                <w:rFonts w:ascii="Arial" w:eastAsia="Arial" w:hAnsi="Arial" w:cs="Arial"/>
                <w:sz w:val="24"/>
                <w:szCs w:val="24"/>
              </w:rPr>
            </w:pPr>
          </w:p>
          <w:p w:rsidR="008E5C88" w:rsidRDefault="008E5C88" w:rsidP="007A2613">
            <w:pPr>
              <w:pStyle w:val="Body"/>
            </w:pPr>
            <w:r>
              <w:rPr>
                <w:rFonts w:ascii="Arial"/>
                <w:sz w:val="24"/>
                <w:szCs w:val="24"/>
              </w:rPr>
              <w:t>Post Code:</w:t>
            </w:r>
          </w:p>
        </w:tc>
        <w:tc>
          <w:tcPr>
            <w:tcW w:w="4191" w:type="dxa"/>
            <w:gridSpan w:val="2"/>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8E5C88" w:rsidRDefault="008E5C88" w:rsidP="007A2613"/>
        </w:tc>
      </w:tr>
      <w:tr w:rsidR="008E5C88" w:rsidTr="007A2613">
        <w:trPr>
          <w:trHeight w:val="300"/>
          <w:jc w:val="center"/>
        </w:trPr>
        <w:tc>
          <w:tcPr>
            <w:tcW w:w="4118"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E5C88" w:rsidRDefault="008E5C88" w:rsidP="007A2613">
            <w:pPr>
              <w:pStyle w:val="Body"/>
            </w:pPr>
            <w:r>
              <w:rPr>
                <w:rFonts w:ascii="Arial"/>
                <w:sz w:val="24"/>
                <w:szCs w:val="24"/>
              </w:rPr>
              <w:t>Telephone Number:</w:t>
            </w:r>
          </w:p>
        </w:tc>
        <w:tc>
          <w:tcPr>
            <w:tcW w:w="4191" w:type="dxa"/>
            <w:gridSpan w:val="2"/>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8E5C88" w:rsidRDefault="008E5C88" w:rsidP="007A2613"/>
        </w:tc>
      </w:tr>
      <w:tr w:rsidR="008E5C88" w:rsidTr="007A2613">
        <w:trPr>
          <w:trHeight w:val="300"/>
          <w:jc w:val="center"/>
        </w:trPr>
        <w:tc>
          <w:tcPr>
            <w:tcW w:w="4118"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E5C88" w:rsidRDefault="008E5C88" w:rsidP="007A2613">
            <w:pPr>
              <w:pStyle w:val="Body"/>
            </w:pPr>
            <w:r>
              <w:rPr>
                <w:rFonts w:ascii="Arial"/>
                <w:sz w:val="24"/>
                <w:szCs w:val="24"/>
              </w:rPr>
              <w:t>Email Address:</w:t>
            </w:r>
          </w:p>
        </w:tc>
        <w:tc>
          <w:tcPr>
            <w:tcW w:w="4191" w:type="dxa"/>
            <w:gridSpan w:val="2"/>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8E5C88" w:rsidRDefault="008E5C88" w:rsidP="007A2613"/>
        </w:tc>
      </w:tr>
      <w:tr w:rsidR="008E5C88" w:rsidTr="007A2613">
        <w:trPr>
          <w:trHeight w:val="613"/>
          <w:jc w:val="center"/>
        </w:trPr>
        <w:tc>
          <w:tcPr>
            <w:tcW w:w="4118"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E5C88" w:rsidRDefault="008E5C88" w:rsidP="007A2613">
            <w:pPr>
              <w:pStyle w:val="Body"/>
            </w:pPr>
            <w:r>
              <w:rPr>
                <w:rFonts w:ascii="Arial"/>
                <w:sz w:val="24"/>
                <w:szCs w:val="24"/>
              </w:rPr>
              <w:t>Company Registration Number (if</w:t>
            </w:r>
            <w:r>
              <w:rPr>
                <w:rFonts w:hAnsi="Arial"/>
                <w:sz w:val="24"/>
                <w:szCs w:val="24"/>
              </w:rPr>
              <w:t> </w:t>
            </w:r>
            <w:r>
              <w:rPr>
                <w:rFonts w:hAnsi="Arial"/>
                <w:sz w:val="24"/>
                <w:szCs w:val="24"/>
              </w:rPr>
              <w:t xml:space="preserve"> </w:t>
            </w:r>
            <w:r>
              <w:rPr>
                <w:rFonts w:ascii="Arial"/>
                <w:sz w:val="24"/>
                <w:szCs w:val="24"/>
              </w:rPr>
              <w:t>this applies):</w:t>
            </w:r>
          </w:p>
        </w:tc>
        <w:tc>
          <w:tcPr>
            <w:tcW w:w="4191" w:type="dxa"/>
            <w:gridSpan w:val="2"/>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8E5C88" w:rsidRDefault="008E5C88" w:rsidP="007A2613"/>
        </w:tc>
      </w:tr>
      <w:tr w:rsidR="008E5C88" w:rsidTr="007A2613">
        <w:trPr>
          <w:trHeight w:val="613"/>
          <w:jc w:val="center"/>
        </w:trPr>
        <w:tc>
          <w:tcPr>
            <w:tcW w:w="4118"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E5C88" w:rsidRDefault="008E5C88" w:rsidP="007A2613">
            <w:pPr>
              <w:pStyle w:val="Body"/>
            </w:pPr>
            <w:r>
              <w:rPr>
                <w:rFonts w:ascii="Arial"/>
                <w:sz w:val="24"/>
                <w:szCs w:val="24"/>
              </w:rPr>
              <w:t>VAT Registration number: (if</w:t>
            </w:r>
            <w:r>
              <w:rPr>
                <w:rFonts w:hAnsi="Arial"/>
                <w:sz w:val="24"/>
                <w:szCs w:val="24"/>
              </w:rPr>
              <w:t> </w:t>
            </w:r>
            <w:r>
              <w:rPr>
                <w:rFonts w:hAnsi="Arial"/>
                <w:sz w:val="24"/>
                <w:szCs w:val="24"/>
              </w:rPr>
              <w:t xml:space="preserve"> </w:t>
            </w:r>
            <w:r>
              <w:rPr>
                <w:rFonts w:ascii="Arial"/>
                <w:sz w:val="24"/>
                <w:szCs w:val="24"/>
              </w:rPr>
              <w:t>this applies):</w:t>
            </w:r>
          </w:p>
        </w:tc>
        <w:tc>
          <w:tcPr>
            <w:tcW w:w="4191" w:type="dxa"/>
            <w:gridSpan w:val="2"/>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8E5C88" w:rsidRDefault="008E5C88" w:rsidP="007A2613"/>
        </w:tc>
      </w:tr>
      <w:tr w:rsidR="008E5C88" w:rsidTr="007A2613">
        <w:trPr>
          <w:trHeight w:val="1134"/>
          <w:jc w:val="center"/>
        </w:trPr>
        <w:tc>
          <w:tcPr>
            <w:tcW w:w="6766" w:type="dxa"/>
            <w:gridSpan w:val="2"/>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rsidR="008E5C88" w:rsidRDefault="008E5C88" w:rsidP="007A2613">
            <w:pPr>
              <w:pStyle w:val="Body"/>
            </w:pPr>
            <w:r>
              <w:rPr>
                <w:rFonts w:ascii="Arial"/>
                <w:sz w:val="24"/>
                <w:szCs w:val="24"/>
              </w:rPr>
              <w:t>Have you ever been employed by this Council? (if yes please provide details)</w:t>
            </w:r>
          </w:p>
        </w:tc>
        <w:tc>
          <w:tcPr>
            <w:tcW w:w="1542"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8E5C88" w:rsidRDefault="008E5C88" w:rsidP="007A2613">
            <w:pPr>
              <w:pStyle w:val="Body"/>
              <w:rPr>
                <w:rFonts w:ascii="Arial" w:eastAsia="Arial" w:hAnsi="Arial" w:cs="Arial"/>
                <w:sz w:val="24"/>
                <w:szCs w:val="24"/>
              </w:rPr>
            </w:pPr>
          </w:p>
          <w:p w:rsidR="008E5C88" w:rsidRDefault="008E5C88" w:rsidP="007A2613">
            <w:pPr>
              <w:pStyle w:val="Body"/>
              <w:rPr>
                <w:rFonts w:ascii="Arial" w:eastAsia="Arial" w:hAnsi="Arial" w:cs="Arial"/>
                <w:sz w:val="24"/>
                <w:szCs w:val="24"/>
              </w:rPr>
            </w:pPr>
            <w:r>
              <w:rPr>
                <w:rFonts w:ascii="Arial"/>
                <w:sz w:val="24"/>
                <w:szCs w:val="24"/>
              </w:rPr>
              <w:t xml:space="preserve">Yes </w:t>
            </w:r>
          </w:p>
          <w:p w:rsidR="008E5C88" w:rsidRDefault="008E5C88" w:rsidP="007A2613">
            <w:pPr>
              <w:pStyle w:val="Body"/>
            </w:pPr>
            <w:r>
              <w:rPr>
                <w:rFonts w:hAnsi="Arial"/>
                <w:sz w:val="24"/>
                <w:szCs w:val="24"/>
              </w:rPr>
              <w:t> </w:t>
            </w:r>
            <w:r>
              <w:rPr>
                <w:rFonts w:ascii="Arial"/>
                <w:sz w:val="24"/>
                <w:szCs w:val="24"/>
              </w:rPr>
              <w:t>No</w:t>
            </w:r>
            <w:r>
              <w:rPr>
                <w:rFonts w:hAnsi="Arial"/>
                <w:sz w:val="24"/>
                <w:szCs w:val="24"/>
              </w:rPr>
              <w:t>        </w:t>
            </w:r>
            <w:r>
              <w:rPr>
                <w:rFonts w:hAnsi="Arial"/>
                <w:sz w:val="24"/>
                <w:szCs w:val="24"/>
              </w:rPr>
              <w:t xml:space="preserve"> </w:t>
            </w:r>
          </w:p>
        </w:tc>
      </w:tr>
      <w:tr w:rsidR="008E5C88" w:rsidTr="007A2613">
        <w:trPr>
          <w:trHeight w:val="1650"/>
          <w:jc w:val="center"/>
        </w:trPr>
        <w:tc>
          <w:tcPr>
            <w:tcW w:w="6766" w:type="dxa"/>
            <w:gridSpan w:val="2"/>
            <w:tcBorders>
              <w:top w:val="single" w:sz="8"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tcPr>
          <w:p w:rsidR="008E5C88" w:rsidRDefault="008E5C88" w:rsidP="007A2613">
            <w:pPr>
              <w:pStyle w:val="Body"/>
            </w:pPr>
            <w:r>
              <w:rPr>
                <w:rFonts w:ascii="Arial"/>
                <w:sz w:val="24"/>
                <w:szCs w:val="24"/>
              </w:rPr>
              <w:t xml:space="preserve">Please state if you have a relative(s) who is employed by the Council at a senior level or who is a </w:t>
            </w:r>
            <w:proofErr w:type="spellStart"/>
            <w:r>
              <w:rPr>
                <w:rFonts w:ascii="Arial"/>
                <w:sz w:val="24"/>
                <w:szCs w:val="24"/>
              </w:rPr>
              <w:t>Councillor</w:t>
            </w:r>
            <w:proofErr w:type="spellEnd"/>
            <w:r>
              <w:rPr>
                <w:rFonts w:ascii="Arial"/>
                <w:sz w:val="24"/>
                <w:szCs w:val="24"/>
              </w:rPr>
              <w:t>? (if yes please provide details)</w:t>
            </w:r>
          </w:p>
        </w:tc>
        <w:tc>
          <w:tcPr>
            <w:tcW w:w="1542" w:type="dxa"/>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E5C88" w:rsidRDefault="008E5C88" w:rsidP="007A2613">
            <w:pPr>
              <w:pStyle w:val="Body"/>
              <w:rPr>
                <w:rFonts w:ascii="Arial" w:eastAsia="Arial" w:hAnsi="Arial" w:cs="Arial"/>
                <w:sz w:val="24"/>
                <w:szCs w:val="24"/>
              </w:rPr>
            </w:pPr>
          </w:p>
          <w:p w:rsidR="008E5C88" w:rsidRDefault="008E5C88" w:rsidP="007A2613">
            <w:pPr>
              <w:pStyle w:val="Body"/>
              <w:rPr>
                <w:rFonts w:ascii="Arial" w:eastAsia="Arial" w:hAnsi="Arial" w:cs="Arial"/>
                <w:sz w:val="24"/>
                <w:szCs w:val="24"/>
              </w:rPr>
            </w:pPr>
            <w:r>
              <w:rPr>
                <w:rFonts w:ascii="Arial"/>
                <w:sz w:val="24"/>
                <w:szCs w:val="24"/>
              </w:rPr>
              <w:t xml:space="preserve">Yes </w:t>
            </w:r>
          </w:p>
          <w:p w:rsidR="008E5C88" w:rsidRDefault="008E5C88" w:rsidP="007A2613">
            <w:pPr>
              <w:pStyle w:val="Body"/>
              <w:rPr>
                <w:rFonts w:ascii="Arial" w:eastAsia="Arial" w:hAnsi="Arial" w:cs="Arial"/>
                <w:sz w:val="24"/>
                <w:szCs w:val="24"/>
              </w:rPr>
            </w:pPr>
            <w:r>
              <w:rPr>
                <w:rFonts w:hAnsi="Arial"/>
                <w:sz w:val="24"/>
                <w:szCs w:val="24"/>
              </w:rPr>
              <w:t> </w:t>
            </w:r>
            <w:r>
              <w:rPr>
                <w:rFonts w:ascii="Arial"/>
                <w:sz w:val="24"/>
                <w:szCs w:val="24"/>
              </w:rPr>
              <w:t>No</w:t>
            </w:r>
            <w:r>
              <w:rPr>
                <w:rFonts w:hAnsi="Arial"/>
                <w:sz w:val="24"/>
                <w:szCs w:val="24"/>
              </w:rPr>
              <w:t>        </w:t>
            </w:r>
            <w:r>
              <w:rPr>
                <w:rFonts w:hAnsi="Arial"/>
                <w:sz w:val="24"/>
                <w:szCs w:val="24"/>
              </w:rPr>
              <w:t xml:space="preserve"> </w:t>
            </w:r>
          </w:p>
        </w:tc>
      </w:tr>
    </w:tbl>
    <w:p w:rsidR="008E5C88" w:rsidRDefault="008E5C88" w:rsidP="008E5C88">
      <w:pPr>
        <w:pStyle w:val="Body"/>
        <w:widowControl w:val="0"/>
        <w:spacing w:line="240" w:lineRule="auto"/>
        <w:jc w:val="center"/>
        <w:rPr>
          <w:rFonts w:ascii="Arial" w:eastAsia="Arial" w:hAnsi="Arial" w:cs="Arial"/>
          <w:b/>
          <w:bCs/>
          <w:sz w:val="24"/>
          <w:szCs w:val="24"/>
        </w:rPr>
      </w:pPr>
    </w:p>
    <w:p w:rsidR="008E5C88" w:rsidRDefault="008E5C88" w:rsidP="008E5C88">
      <w:pPr>
        <w:pStyle w:val="Body"/>
        <w:spacing w:line="240" w:lineRule="auto"/>
        <w:rPr>
          <w:rFonts w:ascii="Arial" w:eastAsia="Arial" w:hAnsi="Arial" w:cs="Arial"/>
          <w:sz w:val="24"/>
          <w:szCs w:val="24"/>
        </w:rPr>
      </w:pPr>
    </w:p>
    <w:p w:rsidR="008E5C88" w:rsidRDefault="008E5C88" w:rsidP="008E5C88">
      <w:pPr>
        <w:pStyle w:val="Body"/>
        <w:spacing w:line="240" w:lineRule="auto"/>
        <w:jc w:val="center"/>
      </w:pPr>
      <w:r>
        <w:rPr>
          <w:rFonts w:ascii="Arial" w:eastAsia="Arial" w:hAnsi="Arial" w:cs="Arial"/>
          <w:sz w:val="24"/>
          <w:szCs w:val="24"/>
        </w:rPr>
        <w:lastRenderedPageBreak/>
        <w:br w:type="page"/>
      </w:r>
    </w:p>
    <w:p w:rsidR="008E5C88" w:rsidRDefault="008E5C88" w:rsidP="008E5C88">
      <w:pPr>
        <w:pStyle w:val="Body"/>
        <w:spacing w:line="240" w:lineRule="auto"/>
        <w:jc w:val="center"/>
        <w:rPr>
          <w:rFonts w:ascii="Arial" w:eastAsia="Arial" w:hAnsi="Arial" w:cs="Arial"/>
          <w:b/>
          <w:bCs/>
          <w:color w:val="BFBFBF"/>
          <w:sz w:val="24"/>
          <w:szCs w:val="24"/>
          <w:u w:color="BFBFBF"/>
        </w:rPr>
      </w:pPr>
      <w:r>
        <w:rPr>
          <w:rFonts w:ascii="Arial"/>
          <w:b/>
          <w:bCs/>
          <w:color w:val="BFBFBF"/>
          <w:sz w:val="24"/>
          <w:szCs w:val="24"/>
          <w:u w:color="BFBFBF"/>
        </w:rPr>
        <w:lastRenderedPageBreak/>
        <w:t>PROSPECTIVE PROVIDER RESPONSE FORM</w:t>
      </w:r>
    </w:p>
    <w:p w:rsidR="008E5C88" w:rsidRDefault="008E5C88" w:rsidP="008E5C88">
      <w:pPr>
        <w:pStyle w:val="Body"/>
        <w:jc w:val="center"/>
        <w:rPr>
          <w:rFonts w:ascii="Arial" w:eastAsia="Arial" w:hAnsi="Arial" w:cs="Arial"/>
          <w:b/>
          <w:bCs/>
          <w:sz w:val="24"/>
          <w:szCs w:val="24"/>
        </w:rPr>
      </w:pPr>
      <w:r>
        <w:rPr>
          <w:rFonts w:ascii="Arial"/>
          <w:b/>
          <w:bCs/>
          <w:sz w:val="24"/>
          <w:szCs w:val="24"/>
        </w:rPr>
        <w:t>TECHNICAL QUESTIONNAIRE</w:t>
      </w:r>
    </w:p>
    <w:p w:rsidR="008E5C88" w:rsidRDefault="008E5C88" w:rsidP="008E5C88">
      <w:pPr>
        <w:pStyle w:val="Body"/>
        <w:widowControl w:val="0"/>
        <w:spacing w:line="240" w:lineRule="auto"/>
        <w:rPr>
          <w:rFonts w:ascii="Arial" w:eastAsia="Arial" w:hAnsi="Arial" w:cs="Arial"/>
          <w:sz w:val="24"/>
          <w:szCs w:val="24"/>
        </w:rPr>
      </w:pPr>
      <w:r>
        <w:rPr>
          <w:rFonts w:ascii="Arial"/>
          <w:sz w:val="24"/>
          <w:szCs w:val="24"/>
        </w:rPr>
        <w:t xml:space="preserve">Please note that page limits are on the basis of font Arial 12 and also include charts, diagrams, tables etc. Additional appendices are not permitted other than CVs as details in question 3. </w:t>
      </w:r>
    </w:p>
    <w:tbl>
      <w:tblPr>
        <w:tblW w:w="912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124"/>
      </w:tblGrid>
      <w:tr w:rsidR="008E5C88" w:rsidTr="007A2613">
        <w:trPr>
          <w:trHeight w:val="1853"/>
        </w:trPr>
        <w:tc>
          <w:tcPr>
            <w:tcW w:w="9124"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8E5C88" w:rsidRPr="00C76340" w:rsidRDefault="008E5C88" w:rsidP="007A2613">
            <w:pPr>
              <w:rPr>
                <w:rFonts w:ascii="Arial" w:hAnsi="Arial" w:cs="Arial"/>
                <w:b/>
              </w:rPr>
            </w:pPr>
            <w:r w:rsidRPr="00C76340">
              <w:rPr>
                <w:rFonts w:ascii="Arial" w:hAnsi="Arial" w:cs="Arial"/>
                <w:b/>
              </w:rPr>
              <w:t>1. Demonstrable understanding of the brief &amp; subject area</w:t>
            </w:r>
          </w:p>
          <w:p w:rsidR="008E5C88" w:rsidRPr="00D32BC1" w:rsidRDefault="008E5C88" w:rsidP="007A2613">
            <w:pPr>
              <w:rPr>
                <w:rFonts w:ascii="Arial" w:hAnsi="Arial" w:cs="Arial"/>
              </w:rPr>
            </w:pPr>
          </w:p>
          <w:p w:rsidR="008E5C88" w:rsidRPr="00D32BC1" w:rsidRDefault="008E5C88" w:rsidP="007A2613">
            <w:pPr>
              <w:rPr>
                <w:rFonts w:ascii="Arial" w:hAnsi="Arial" w:cs="Arial"/>
              </w:rPr>
            </w:pPr>
            <w:r w:rsidRPr="00D32BC1">
              <w:rPr>
                <w:rFonts w:ascii="Arial" w:hAnsi="Arial" w:cs="Arial"/>
              </w:rPr>
              <w:t xml:space="preserve">Explain how you will deliver the brief as outlined within this specification. Set out the knowledge and expertise that you can bring to deliver a fit for purpose piece of work of the highest quality. </w:t>
            </w:r>
          </w:p>
          <w:p w:rsidR="008E5C88" w:rsidRPr="00D32BC1" w:rsidRDefault="008E5C88" w:rsidP="007A2613">
            <w:pPr>
              <w:rPr>
                <w:rFonts w:ascii="Arial" w:hAnsi="Arial" w:cs="Arial"/>
              </w:rPr>
            </w:pPr>
            <w:r w:rsidRPr="00D32BC1">
              <w:rPr>
                <w:rFonts w:ascii="Arial" w:hAnsi="Arial" w:cs="Arial"/>
              </w:rPr>
              <w:t xml:space="preserve"> (2 pages max. Weighti</w:t>
            </w:r>
            <w:r>
              <w:rPr>
                <w:rFonts w:ascii="Arial" w:hAnsi="Arial" w:cs="Arial"/>
              </w:rPr>
              <w:t>ng = 20</w:t>
            </w:r>
            <w:r w:rsidRPr="00D32BC1">
              <w:rPr>
                <w:rFonts w:ascii="Arial" w:hAnsi="Arial" w:cs="Arial"/>
              </w:rPr>
              <w:t xml:space="preserve">%) </w:t>
            </w:r>
          </w:p>
        </w:tc>
      </w:tr>
      <w:tr w:rsidR="008E5C88" w:rsidTr="007A2613">
        <w:trPr>
          <w:trHeight w:val="316"/>
        </w:trPr>
        <w:tc>
          <w:tcPr>
            <w:tcW w:w="9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E5C88" w:rsidRDefault="008E5C88" w:rsidP="007A2613">
            <w:pPr>
              <w:rPr>
                <w:rFonts w:ascii="Arial" w:hAnsi="Arial" w:cs="Arial"/>
              </w:rPr>
            </w:pPr>
          </w:p>
          <w:p w:rsidR="008E5C88" w:rsidRDefault="008E5C88" w:rsidP="007A2613">
            <w:pPr>
              <w:rPr>
                <w:rFonts w:ascii="Arial" w:hAnsi="Arial" w:cs="Arial"/>
              </w:rPr>
            </w:pPr>
          </w:p>
          <w:p w:rsidR="008E5C88" w:rsidRPr="00D32BC1" w:rsidRDefault="008E5C88" w:rsidP="007A2613">
            <w:pPr>
              <w:rPr>
                <w:rFonts w:ascii="Arial" w:hAnsi="Arial" w:cs="Arial"/>
              </w:rPr>
            </w:pPr>
          </w:p>
        </w:tc>
      </w:tr>
      <w:tr w:rsidR="008E5C88" w:rsidTr="007A2613">
        <w:trPr>
          <w:trHeight w:val="1619"/>
        </w:trPr>
        <w:tc>
          <w:tcPr>
            <w:tcW w:w="9124"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8E5C88" w:rsidRPr="00C76340" w:rsidRDefault="008E5C88" w:rsidP="007A2613">
            <w:pPr>
              <w:rPr>
                <w:rFonts w:ascii="Arial" w:hAnsi="Arial" w:cs="Arial"/>
                <w:b/>
              </w:rPr>
            </w:pPr>
            <w:r w:rsidRPr="00C76340">
              <w:rPr>
                <w:rFonts w:ascii="Arial" w:hAnsi="Arial" w:cs="Arial"/>
                <w:b/>
              </w:rPr>
              <w:t>2. Track record of delivery of similar services, including examples of how you have carried out such services in the past.</w:t>
            </w:r>
          </w:p>
          <w:p w:rsidR="008E5C88" w:rsidRPr="00D32BC1" w:rsidRDefault="008E5C88" w:rsidP="007A2613">
            <w:pPr>
              <w:rPr>
                <w:rFonts w:ascii="Arial" w:hAnsi="Arial" w:cs="Arial"/>
              </w:rPr>
            </w:pPr>
          </w:p>
          <w:p w:rsidR="008E5C88" w:rsidRPr="00D32BC1" w:rsidRDefault="008E5C88" w:rsidP="007A2613">
            <w:pPr>
              <w:rPr>
                <w:rFonts w:ascii="Arial" w:hAnsi="Arial" w:cs="Arial"/>
              </w:rPr>
            </w:pPr>
            <w:r w:rsidRPr="00D32BC1">
              <w:rPr>
                <w:rFonts w:ascii="Arial" w:hAnsi="Arial" w:cs="Arial"/>
              </w:rPr>
              <w:t>Please set out evidence of successful work in similar fields and the areas of expertise that you will bring to this contract</w:t>
            </w:r>
          </w:p>
          <w:p w:rsidR="008E5C88" w:rsidRPr="00D32BC1" w:rsidRDefault="008E5C88" w:rsidP="007A2613">
            <w:pPr>
              <w:rPr>
                <w:rFonts w:ascii="Arial" w:hAnsi="Arial" w:cs="Arial"/>
              </w:rPr>
            </w:pPr>
            <w:r w:rsidRPr="00D32BC1">
              <w:rPr>
                <w:rFonts w:ascii="Arial" w:hAnsi="Arial" w:cs="Arial"/>
              </w:rPr>
              <w:t>(2 pages max. Weighting = 15%)</w:t>
            </w:r>
          </w:p>
        </w:tc>
      </w:tr>
      <w:tr w:rsidR="008E5C88" w:rsidTr="007A2613">
        <w:trPr>
          <w:trHeight w:val="231"/>
        </w:trPr>
        <w:tc>
          <w:tcPr>
            <w:tcW w:w="9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E5C88" w:rsidRDefault="008E5C88" w:rsidP="007A2613">
            <w:pPr>
              <w:rPr>
                <w:rFonts w:ascii="Arial" w:hAnsi="Arial" w:cs="Arial"/>
              </w:rPr>
            </w:pPr>
          </w:p>
          <w:p w:rsidR="008E5C88" w:rsidRDefault="008E5C88" w:rsidP="007A2613">
            <w:pPr>
              <w:rPr>
                <w:rFonts w:ascii="Arial" w:hAnsi="Arial" w:cs="Arial"/>
              </w:rPr>
            </w:pPr>
          </w:p>
          <w:p w:rsidR="008E5C88" w:rsidRPr="00D32BC1" w:rsidRDefault="008E5C88" w:rsidP="007A2613">
            <w:pPr>
              <w:rPr>
                <w:rFonts w:ascii="Arial" w:hAnsi="Arial" w:cs="Arial"/>
              </w:rPr>
            </w:pPr>
          </w:p>
        </w:tc>
      </w:tr>
      <w:tr w:rsidR="008E5C88" w:rsidTr="007A2613">
        <w:trPr>
          <w:trHeight w:val="2286"/>
        </w:trPr>
        <w:tc>
          <w:tcPr>
            <w:tcW w:w="9124"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80" w:type="dxa"/>
              <w:left w:w="80" w:type="dxa"/>
              <w:bottom w:w="80" w:type="dxa"/>
              <w:right w:w="80" w:type="dxa"/>
            </w:tcMar>
          </w:tcPr>
          <w:p w:rsidR="008E5C88" w:rsidRPr="00C76340" w:rsidRDefault="008E5C88" w:rsidP="007A2613">
            <w:pPr>
              <w:rPr>
                <w:rFonts w:ascii="Arial" w:hAnsi="Arial" w:cs="Arial"/>
                <w:b/>
              </w:rPr>
            </w:pPr>
            <w:r w:rsidRPr="00C76340">
              <w:rPr>
                <w:rFonts w:ascii="Arial" w:hAnsi="Arial" w:cs="Arial"/>
                <w:b/>
              </w:rPr>
              <w:t xml:space="preserve">3. Individuals and team involved </w:t>
            </w:r>
          </w:p>
          <w:p w:rsidR="008E5C88" w:rsidRPr="00D32BC1" w:rsidRDefault="008E5C88" w:rsidP="007A2613">
            <w:pPr>
              <w:rPr>
                <w:rFonts w:ascii="Arial" w:hAnsi="Arial" w:cs="Arial"/>
              </w:rPr>
            </w:pPr>
            <w:r w:rsidRPr="00D32BC1">
              <w:rPr>
                <w:rFonts w:ascii="Arial" w:hAnsi="Arial" w:cs="Arial"/>
              </w:rPr>
              <w:t xml:space="preserve">Provide an overview of the individual/s you are proposing to complete this work and how their skills and knowledge will help deliver the service, including specific support for the </w:t>
            </w:r>
            <w:r>
              <w:rPr>
                <w:rFonts w:ascii="Arial" w:hAnsi="Arial" w:cs="Arial"/>
              </w:rPr>
              <w:t>Public Health Responsibility Deal.</w:t>
            </w:r>
          </w:p>
          <w:p w:rsidR="008E5C88" w:rsidRDefault="008E5C88" w:rsidP="007A2613">
            <w:pPr>
              <w:rPr>
                <w:rFonts w:ascii="Arial" w:hAnsi="Arial" w:cs="Arial"/>
              </w:rPr>
            </w:pPr>
          </w:p>
          <w:p w:rsidR="008E5C88" w:rsidRPr="00D32BC1" w:rsidRDefault="008E5C88" w:rsidP="007A2613">
            <w:pPr>
              <w:rPr>
                <w:rFonts w:ascii="Arial" w:hAnsi="Arial" w:cs="Arial"/>
              </w:rPr>
            </w:pPr>
            <w:r w:rsidRPr="00D32BC1">
              <w:rPr>
                <w:rFonts w:ascii="Arial" w:hAnsi="Arial" w:cs="Arial"/>
              </w:rPr>
              <w:t>(2 page max. Please note that CVs can be provided in addition to this page limit. Weighting = 1</w:t>
            </w:r>
            <w:r>
              <w:rPr>
                <w:rFonts w:ascii="Arial" w:hAnsi="Arial" w:cs="Arial"/>
              </w:rPr>
              <w:t>5</w:t>
            </w:r>
            <w:r w:rsidRPr="00D32BC1">
              <w:rPr>
                <w:rFonts w:ascii="Arial" w:hAnsi="Arial" w:cs="Arial"/>
              </w:rPr>
              <w:t>%)</w:t>
            </w:r>
          </w:p>
        </w:tc>
      </w:tr>
      <w:tr w:rsidR="008E5C88" w:rsidTr="007A2613">
        <w:trPr>
          <w:trHeight w:val="52"/>
        </w:trPr>
        <w:tc>
          <w:tcPr>
            <w:tcW w:w="9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E5C88" w:rsidRDefault="008E5C88" w:rsidP="007A2613">
            <w:pPr>
              <w:pStyle w:val="Body"/>
            </w:pPr>
          </w:p>
          <w:p w:rsidR="008E5C88" w:rsidRDefault="008E5C88" w:rsidP="007A2613">
            <w:pPr>
              <w:pStyle w:val="Body"/>
            </w:pPr>
          </w:p>
          <w:p w:rsidR="008E5C88" w:rsidRDefault="008E5C88" w:rsidP="007A2613">
            <w:pPr>
              <w:pStyle w:val="Body"/>
            </w:pPr>
          </w:p>
        </w:tc>
      </w:tr>
      <w:tr w:rsidR="008E5C88" w:rsidTr="007A2613">
        <w:trPr>
          <w:trHeight w:val="1908"/>
        </w:trPr>
        <w:tc>
          <w:tcPr>
            <w:tcW w:w="9124"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8E5C88" w:rsidRPr="00C76340" w:rsidRDefault="008E5C88" w:rsidP="007A2613">
            <w:pPr>
              <w:rPr>
                <w:rFonts w:ascii="Arial" w:hAnsi="Arial" w:cs="Arial"/>
                <w:b/>
              </w:rPr>
            </w:pPr>
            <w:r w:rsidRPr="00C76340">
              <w:rPr>
                <w:rFonts w:ascii="Arial" w:hAnsi="Arial" w:cs="Arial"/>
                <w:b/>
              </w:rPr>
              <w:lastRenderedPageBreak/>
              <w:t>4. Social Value</w:t>
            </w:r>
          </w:p>
          <w:p w:rsidR="008E5C88" w:rsidRPr="00D32BC1" w:rsidRDefault="008E5C88" w:rsidP="007A2613">
            <w:pPr>
              <w:rPr>
                <w:rFonts w:ascii="Arial" w:hAnsi="Arial" w:cs="Arial"/>
              </w:rPr>
            </w:pPr>
            <w:r w:rsidRPr="00D32BC1">
              <w:rPr>
                <w:rFonts w:ascii="Arial" w:hAnsi="Arial" w:cs="Arial"/>
              </w:rPr>
              <w:t>Please provide a statement which outlines the social value outcomes you aim to deliver under this contract. Please include evidence of the approaches you will deploy and the way you will demonstrate that the social outcomes have been achieved.</w:t>
            </w:r>
          </w:p>
          <w:p w:rsidR="008E5C88" w:rsidRDefault="008E5C88" w:rsidP="007A2613">
            <w:r w:rsidRPr="00D32BC1">
              <w:rPr>
                <w:rFonts w:ascii="Arial" w:hAnsi="Arial" w:cs="Arial"/>
              </w:rPr>
              <w:t xml:space="preserve"> (2 page max. Please note that CVs can be provided in addition to this page limit. Weighting = 10%)</w:t>
            </w:r>
          </w:p>
        </w:tc>
      </w:tr>
      <w:tr w:rsidR="008E5C88" w:rsidTr="007A2613">
        <w:trPr>
          <w:trHeight w:val="34"/>
        </w:trPr>
        <w:tc>
          <w:tcPr>
            <w:tcW w:w="9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E5C88" w:rsidRDefault="008E5C88" w:rsidP="007A2613">
            <w:pPr>
              <w:pStyle w:val="Body"/>
            </w:pPr>
          </w:p>
        </w:tc>
      </w:tr>
    </w:tbl>
    <w:p w:rsidR="008E5C88" w:rsidRDefault="008E5C88" w:rsidP="008E5C88">
      <w:pPr>
        <w:pStyle w:val="Body"/>
        <w:spacing w:line="240" w:lineRule="auto"/>
        <w:jc w:val="center"/>
        <w:rPr>
          <w:rFonts w:ascii="Arial"/>
          <w:b/>
          <w:bCs/>
          <w:color w:val="BFBFBF"/>
          <w:sz w:val="24"/>
          <w:szCs w:val="24"/>
          <w:u w:color="BFBFBF"/>
        </w:rPr>
      </w:pPr>
    </w:p>
    <w:p w:rsidR="008E5C88" w:rsidRDefault="008E5C88" w:rsidP="008E5C88">
      <w:pPr>
        <w:pStyle w:val="Body"/>
        <w:spacing w:line="240" w:lineRule="auto"/>
        <w:jc w:val="center"/>
        <w:rPr>
          <w:rFonts w:ascii="Arial"/>
          <w:b/>
          <w:bCs/>
          <w:color w:val="BFBFBF"/>
          <w:sz w:val="24"/>
          <w:szCs w:val="24"/>
          <w:u w:color="BFBFBF"/>
        </w:rPr>
      </w:pPr>
    </w:p>
    <w:p w:rsidR="008E5C88" w:rsidRDefault="008E5C88" w:rsidP="008E5C88">
      <w:pPr>
        <w:pStyle w:val="Body"/>
        <w:spacing w:line="240" w:lineRule="auto"/>
        <w:jc w:val="center"/>
        <w:rPr>
          <w:rFonts w:ascii="Arial" w:eastAsia="Arial" w:hAnsi="Arial" w:cs="Arial"/>
          <w:b/>
          <w:bCs/>
          <w:color w:val="BFBFBF"/>
          <w:sz w:val="24"/>
          <w:szCs w:val="24"/>
          <w:u w:color="BFBFBF"/>
        </w:rPr>
      </w:pPr>
      <w:r>
        <w:rPr>
          <w:rFonts w:ascii="Arial"/>
          <w:b/>
          <w:bCs/>
          <w:color w:val="BFBFBF"/>
          <w:sz w:val="24"/>
          <w:szCs w:val="24"/>
          <w:u w:color="BFBFBF"/>
        </w:rPr>
        <w:t>PROSPECTIVE PROVIDER RESPONSE FORM</w:t>
      </w:r>
    </w:p>
    <w:p w:rsidR="008E5C88" w:rsidRDefault="008E5C88" w:rsidP="008E5C88">
      <w:pPr>
        <w:pStyle w:val="Body"/>
        <w:jc w:val="center"/>
        <w:rPr>
          <w:rFonts w:ascii="Arial" w:eastAsia="Arial" w:hAnsi="Arial" w:cs="Arial"/>
          <w:b/>
          <w:bCs/>
          <w:sz w:val="24"/>
          <w:szCs w:val="24"/>
        </w:rPr>
      </w:pPr>
      <w:r>
        <w:rPr>
          <w:rFonts w:ascii="Arial"/>
          <w:b/>
          <w:bCs/>
          <w:sz w:val="24"/>
          <w:szCs w:val="24"/>
        </w:rPr>
        <w:t>B</w:t>
      </w:r>
      <w:r>
        <w:rPr>
          <w:rFonts w:hAnsi="Arial"/>
          <w:b/>
          <w:bCs/>
          <w:sz w:val="24"/>
          <w:szCs w:val="24"/>
        </w:rPr>
        <w:t xml:space="preserve"> </w:t>
      </w:r>
      <w:r>
        <w:rPr>
          <w:rFonts w:hAnsi="Arial"/>
          <w:b/>
          <w:bCs/>
          <w:sz w:val="24"/>
          <w:szCs w:val="24"/>
        </w:rPr>
        <w:t>–</w:t>
      </w:r>
      <w:r>
        <w:rPr>
          <w:rFonts w:hAnsi="Arial"/>
          <w:b/>
          <w:bCs/>
          <w:sz w:val="24"/>
          <w:szCs w:val="24"/>
        </w:rPr>
        <w:t xml:space="preserve"> </w:t>
      </w:r>
      <w:r>
        <w:rPr>
          <w:rFonts w:ascii="Arial"/>
          <w:b/>
          <w:bCs/>
          <w:sz w:val="24"/>
          <w:szCs w:val="24"/>
        </w:rPr>
        <w:t>COMMERCIAL QUESTIONNAIRE</w:t>
      </w:r>
    </w:p>
    <w:p w:rsidR="008E5C88" w:rsidRDefault="008E5C88" w:rsidP="008E5C88">
      <w:pPr>
        <w:pStyle w:val="Body"/>
        <w:widowControl w:val="0"/>
        <w:spacing w:line="240" w:lineRule="auto"/>
        <w:rPr>
          <w:rFonts w:ascii="Arial" w:eastAsia="Arial" w:hAnsi="Arial" w:cs="Arial"/>
          <w:sz w:val="24"/>
          <w:szCs w:val="24"/>
        </w:rPr>
      </w:pPr>
    </w:p>
    <w:tbl>
      <w:tblPr>
        <w:tblW w:w="912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124"/>
      </w:tblGrid>
      <w:tr w:rsidR="008E5C88" w:rsidTr="007A2613">
        <w:trPr>
          <w:trHeight w:val="1604"/>
        </w:trPr>
        <w:tc>
          <w:tcPr>
            <w:tcW w:w="9124"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8E5C88" w:rsidRPr="004F4C86" w:rsidRDefault="008E5C88" w:rsidP="007A2613">
            <w:pPr>
              <w:rPr>
                <w:rFonts w:ascii="Arial" w:hAnsi="Arial" w:cs="Arial"/>
              </w:rPr>
            </w:pPr>
            <w:r w:rsidRPr="004F4C86">
              <w:rPr>
                <w:rFonts w:ascii="Arial" w:hAnsi="Arial" w:cs="Arial"/>
              </w:rPr>
              <w:t xml:space="preserve">Please provide a quote for the full cost of delivering this project- please provide a breakdown of the full costs. </w:t>
            </w:r>
          </w:p>
          <w:p w:rsidR="008E5C88" w:rsidRPr="004F4C86" w:rsidRDefault="008E5C88" w:rsidP="007A2613">
            <w:pPr>
              <w:rPr>
                <w:rFonts w:ascii="Arial" w:hAnsi="Arial" w:cs="Arial"/>
              </w:rPr>
            </w:pPr>
          </w:p>
          <w:p w:rsidR="008E5C88" w:rsidRPr="004F4C86" w:rsidRDefault="008E5C88" w:rsidP="007A2613">
            <w:r w:rsidRPr="004F4C86">
              <w:rPr>
                <w:rFonts w:ascii="Arial" w:hAnsi="Arial" w:cs="Arial"/>
              </w:rPr>
              <w:t>(Weighting = 40%)</w:t>
            </w:r>
          </w:p>
        </w:tc>
      </w:tr>
      <w:tr w:rsidR="008E5C88" w:rsidTr="007A2613">
        <w:trPr>
          <w:trHeight w:val="3442"/>
        </w:trPr>
        <w:tc>
          <w:tcPr>
            <w:tcW w:w="9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E5C88" w:rsidRPr="004F4C86" w:rsidRDefault="008E5C88" w:rsidP="007A2613"/>
          <w:p w:rsidR="008E5C88" w:rsidRPr="004F4C86" w:rsidRDefault="008E5C88" w:rsidP="007A2613"/>
          <w:p w:rsidR="008E5C88" w:rsidRPr="004F4C86" w:rsidRDefault="008E5C88" w:rsidP="007A2613"/>
          <w:p w:rsidR="008E5C88" w:rsidRPr="004F4C86" w:rsidRDefault="008E5C88" w:rsidP="007A2613"/>
          <w:p w:rsidR="008E5C88" w:rsidRPr="004F4C86" w:rsidRDefault="008E5C88" w:rsidP="007A2613"/>
          <w:p w:rsidR="008E5C88" w:rsidRPr="004F4C86" w:rsidRDefault="008E5C88" w:rsidP="007A2613"/>
          <w:p w:rsidR="008E5C88" w:rsidRPr="004F4C86" w:rsidRDefault="008E5C88" w:rsidP="007A2613"/>
        </w:tc>
      </w:tr>
    </w:tbl>
    <w:p w:rsidR="008E5C88" w:rsidRDefault="008E5C88" w:rsidP="008E5C88">
      <w:pPr>
        <w:pStyle w:val="Body"/>
        <w:widowControl w:val="0"/>
        <w:spacing w:line="240" w:lineRule="auto"/>
        <w:rPr>
          <w:rFonts w:ascii="Arial" w:eastAsia="Arial" w:hAnsi="Arial" w:cs="Arial"/>
          <w:sz w:val="24"/>
          <w:szCs w:val="24"/>
        </w:rPr>
      </w:pPr>
    </w:p>
    <w:p w:rsidR="008E5C88" w:rsidRDefault="008E5C88" w:rsidP="008E5C88">
      <w:pPr>
        <w:pStyle w:val="Body"/>
        <w:spacing w:line="240" w:lineRule="auto"/>
      </w:pPr>
    </w:p>
    <w:p w:rsidR="00530D75" w:rsidRDefault="00530D75"/>
    <w:sectPr w:rsidR="00530D75" w:rsidSect="007A2613">
      <w:footerReference w:type="default" r:id="rId13"/>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469F" w:rsidRDefault="0012469F">
      <w:r>
        <w:separator/>
      </w:r>
    </w:p>
  </w:endnote>
  <w:endnote w:type="continuationSeparator" w:id="0">
    <w:p w:rsidR="0012469F" w:rsidRDefault="001246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613" w:rsidRDefault="007A2613">
    <w:pPr>
      <w:pStyle w:val="Footer"/>
      <w:tabs>
        <w:tab w:val="clear" w:pos="9026"/>
        <w:tab w:val="right" w:pos="9000"/>
      </w:tabs>
      <w:jc w:val="right"/>
    </w:pPr>
    <w:r>
      <w:fldChar w:fldCharType="begin"/>
    </w:r>
    <w:r>
      <w:instrText xml:space="preserve"> PAGE </w:instrText>
    </w:r>
    <w:r>
      <w:fldChar w:fldCharType="separate"/>
    </w:r>
    <w:r w:rsidR="00E81217">
      <w:rPr>
        <w:noProof/>
      </w:rPr>
      <w:t>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469F" w:rsidRDefault="0012469F">
      <w:r>
        <w:separator/>
      </w:r>
    </w:p>
  </w:footnote>
  <w:footnote w:type="continuationSeparator" w:id="0">
    <w:p w:rsidR="0012469F" w:rsidRDefault="001246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D4F92"/>
    <w:multiLevelType w:val="hybridMultilevel"/>
    <w:tmpl w:val="C8ECA1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832799F"/>
    <w:multiLevelType w:val="hybridMultilevel"/>
    <w:tmpl w:val="87EAC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FE43043"/>
    <w:multiLevelType w:val="hybridMultilevel"/>
    <w:tmpl w:val="69E049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44617269"/>
    <w:multiLevelType w:val="hybridMultilevel"/>
    <w:tmpl w:val="C9E87DD6"/>
    <w:lvl w:ilvl="0" w:tplc="08090001">
      <w:start w:val="1"/>
      <w:numFmt w:val="bullet"/>
      <w:lvlText w:val=""/>
      <w:lvlJc w:val="left"/>
      <w:pPr>
        <w:ind w:left="390" w:hanging="360"/>
      </w:pPr>
      <w:rPr>
        <w:rFonts w:ascii="Symbol" w:hAnsi="Symbol" w:hint="default"/>
      </w:rPr>
    </w:lvl>
    <w:lvl w:ilvl="1" w:tplc="08090003" w:tentative="1">
      <w:start w:val="1"/>
      <w:numFmt w:val="bullet"/>
      <w:lvlText w:val="o"/>
      <w:lvlJc w:val="left"/>
      <w:pPr>
        <w:ind w:left="1110" w:hanging="360"/>
      </w:pPr>
      <w:rPr>
        <w:rFonts w:ascii="Courier New" w:hAnsi="Courier New" w:cs="Courier New" w:hint="default"/>
      </w:rPr>
    </w:lvl>
    <w:lvl w:ilvl="2" w:tplc="08090005" w:tentative="1">
      <w:start w:val="1"/>
      <w:numFmt w:val="bullet"/>
      <w:lvlText w:val=""/>
      <w:lvlJc w:val="left"/>
      <w:pPr>
        <w:ind w:left="1830" w:hanging="360"/>
      </w:pPr>
      <w:rPr>
        <w:rFonts w:ascii="Wingdings" w:hAnsi="Wingdings" w:hint="default"/>
      </w:rPr>
    </w:lvl>
    <w:lvl w:ilvl="3" w:tplc="08090001" w:tentative="1">
      <w:start w:val="1"/>
      <w:numFmt w:val="bullet"/>
      <w:lvlText w:val=""/>
      <w:lvlJc w:val="left"/>
      <w:pPr>
        <w:ind w:left="2550" w:hanging="360"/>
      </w:pPr>
      <w:rPr>
        <w:rFonts w:ascii="Symbol" w:hAnsi="Symbol" w:hint="default"/>
      </w:rPr>
    </w:lvl>
    <w:lvl w:ilvl="4" w:tplc="08090003" w:tentative="1">
      <w:start w:val="1"/>
      <w:numFmt w:val="bullet"/>
      <w:lvlText w:val="o"/>
      <w:lvlJc w:val="left"/>
      <w:pPr>
        <w:ind w:left="3270" w:hanging="360"/>
      </w:pPr>
      <w:rPr>
        <w:rFonts w:ascii="Courier New" w:hAnsi="Courier New" w:cs="Courier New" w:hint="default"/>
      </w:rPr>
    </w:lvl>
    <w:lvl w:ilvl="5" w:tplc="08090005" w:tentative="1">
      <w:start w:val="1"/>
      <w:numFmt w:val="bullet"/>
      <w:lvlText w:val=""/>
      <w:lvlJc w:val="left"/>
      <w:pPr>
        <w:ind w:left="3990" w:hanging="360"/>
      </w:pPr>
      <w:rPr>
        <w:rFonts w:ascii="Wingdings" w:hAnsi="Wingdings" w:hint="default"/>
      </w:rPr>
    </w:lvl>
    <w:lvl w:ilvl="6" w:tplc="08090001" w:tentative="1">
      <w:start w:val="1"/>
      <w:numFmt w:val="bullet"/>
      <w:lvlText w:val=""/>
      <w:lvlJc w:val="left"/>
      <w:pPr>
        <w:ind w:left="4710" w:hanging="360"/>
      </w:pPr>
      <w:rPr>
        <w:rFonts w:ascii="Symbol" w:hAnsi="Symbol" w:hint="default"/>
      </w:rPr>
    </w:lvl>
    <w:lvl w:ilvl="7" w:tplc="08090003" w:tentative="1">
      <w:start w:val="1"/>
      <w:numFmt w:val="bullet"/>
      <w:lvlText w:val="o"/>
      <w:lvlJc w:val="left"/>
      <w:pPr>
        <w:ind w:left="5430" w:hanging="360"/>
      </w:pPr>
      <w:rPr>
        <w:rFonts w:ascii="Courier New" w:hAnsi="Courier New" w:cs="Courier New" w:hint="default"/>
      </w:rPr>
    </w:lvl>
    <w:lvl w:ilvl="8" w:tplc="08090005" w:tentative="1">
      <w:start w:val="1"/>
      <w:numFmt w:val="bullet"/>
      <w:lvlText w:val=""/>
      <w:lvlJc w:val="left"/>
      <w:pPr>
        <w:ind w:left="6150" w:hanging="360"/>
      </w:pPr>
      <w:rPr>
        <w:rFonts w:ascii="Wingdings" w:hAnsi="Wingdings" w:hint="default"/>
      </w:rPr>
    </w:lvl>
  </w:abstractNum>
  <w:abstractNum w:abstractNumId="4">
    <w:nsid w:val="4ECE70CA"/>
    <w:multiLevelType w:val="hybridMultilevel"/>
    <w:tmpl w:val="92B6F8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C88"/>
    <w:rsid w:val="00010242"/>
    <w:rsid w:val="00030376"/>
    <w:rsid w:val="00040A81"/>
    <w:rsid w:val="00062B00"/>
    <w:rsid w:val="000A6677"/>
    <w:rsid w:val="0012469F"/>
    <w:rsid w:val="001E2121"/>
    <w:rsid w:val="0022090F"/>
    <w:rsid w:val="00240E2E"/>
    <w:rsid w:val="004244DB"/>
    <w:rsid w:val="004C5E58"/>
    <w:rsid w:val="00530D75"/>
    <w:rsid w:val="00543568"/>
    <w:rsid w:val="005540FE"/>
    <w:rsid w:val="007A2613"/>
    <w:rsid w:val="008D7779"/>
    <w:rsid w:val="008E5C88"/>
    <w:rsid w:val="009A3D3C"/>
    <w:rsid w:val="00A24DC2"/>
    <w:rsid w:val="00A25361"/>
    <w:rsid w:val="00AD562E"/>
    <w:rsid w:val="00B25E0E"/>
    <w:rsid w:val="00B63216"/>
    <w:rsid w:val="00C43A6A"/>
    <w:rsid w:val="00D079AF"/>
    <w:rsid w:val="00DE39F8"/>
    <w:rsid w:val="00DF423C"/>
    <w:rsid w:val="00E10866"/>
    <w:rsid w:val="00E81217"/>
    <w:rsid w:val="00F50270"/>
    <w:rsid w:val="00F65B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E5C88"/>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E5C88"/>
    <w:rPr>
      <w:u w:val="single"/>
    </w:rPr>
  </w:style>
  <w:style w:type="paragraph" w:styleId="Footer">
    <w:name w:val="footer"/>
    <w:link w:val="FooterChar"/>
    <w:rsid w:val="008E5C88"/>
    <w:pPr>
      <w:pBdr>
        <w:top w:val="nil"/>
        <w:left w:val="nil"/>
        <w:bottom w:val="nil"/>
        <w:right w:val="nil"/>
        <w:between w:val="nil"/>
        <w:bar w:val="nil"/>
      </w:pBdr>
      <w:tabs>
        <w:tab w:val="center" w:pos="4513"/>
        <w:tab w:val="right" w:pos="9026"/>
      </w:tabs>
      <w:spacing w:after="0" w:line="240" w:lineRule="auto"/>
    </w:pPr>
    <w:rPr>
      <w:rFonts w:ascii="Calibri" w:eastAsia="Arial Unicode MS" w:hAnsi="Arial Unicode MS" w:cs="Arial Unicode MS"/>
      <w:color w:val="000000"/>
      <w:u w:color="000000"/>
      <w:bdr w:val="nil"/>
      <w:lang w:val="en-US" w:eastAsia="en-GB"/>
    </w:rPr>
  </w:style>
  <w:style w:type="character" w:customStyle="1" w:styleId="FooterChar">
    <w:name w:val="Footer Char"/>
    <w:basedOn w:val="DefaultParagraphFont"/>
    <w:link w:val="Footer"/>
    <w:rsid w:val="008E5C88"/>
    <w:rPr>
      <w:rFonts w:ascii="Calibri" w:eastAsia="Arial Unicode MS" w:hAnsi="Arial Unicode MS" w:cs="Arial Unicode MS"/>
      <w:color w:val="000000"/>
      <w:u w:color="000000"/>
      <w:bdr w:val="nil"/>
      <w:lang w:val="en-US" w:eastAsia="en-GB"/>
    </w:rPr>
  </w:style>
  <w:style w:type="paragraph" w:customStyle="1" w:styleId="Body">
    <w:name w:val="Body"/>
    <w:rsid w:val="008E5C88"/>
    <w:pPr>
      <w:pBdr>
        <w:top w:val="nil"/>
        <w:left w:val="nil"/>
        <w:bottom w:val="nil"/>
        <w:right w:val="nil"/>
        <w:between w:val="nil"/>
        <w:bar w:val="nil"/>
      </w:pBdr>
    </w:pPr>
    <w:rPr>
      <w:rFonts w:ascii="Calibri" w:eastAsia="Arial Unicode MS" w:hAnsi="Arial Unicode MS" w:cs="Arial Unicode MS"/>
      <w:color w:val="000000"/>
      <w:u w:color="000000"/>
      <w:bdr w:val="nil"/>
      <w:lang w:val="en-US" w:eastAsia="en-GB"/>
    </w:rPr>
  </w:style>
  <w:style w:type="paragraph" w:styleId="ListParagraph">
    <w:name w:val="List Paragraph"/>
    <w:qFormat/>
    <w:rsid w:val="008E5C88"/>
    <w:pPr>
      <w:pBdr>
        <w:top w:val="nil"/>
        <w:left w:val="nil"/>
        <w:bottom w:val="nil"/>
        <w:right w:val="nil"/>
        <w:between w:val="nil"/>
        <w:bar w:val="nil"/>
      </w:pBdr>
      <w:ind w:left="720"/>
    </w:pPr>
    <w:rPr>
      <w:rFonts w:ascii="Calibri" w:eastAsia="Arial Unicode MS" w:hAnsi="Arial Unicode MS" w:cs="Arial Unicode MS"/>
      <w:color w:val="000000"/>
      <w:u w:color="000000"/>
      <w:bdr w:val="nil"/>
      <w:lang w:val="en-US" w:eastAsia="en-GB"/>
    </w:rPr>
  </w:style>
  <w:style w:type="paragraph" w:customStyle="1" w:styleId="BodyA">
    <w:name w:val="Body A"/>
    <w:rsid w:val="008E5C88"/>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0"/>
      <w:szCs w:val="20"/>
      <w:u w:color="000000"/>
      <w:bdr w:val="nil"/>
      <w:lang w:val="en-US" w:eastAsia="en-GB"/>
    </w:rPr>
  </w:style>
  <w:style w:type="paragraph" w:customStyle="1" w:styleId="SOS-MainBody">
    <w:name w:val="SOS - Main Body"/>
    <w:basedOn w:val="Normal"/>
    <w:autoRedefine/>
    <w:qFormat/>
    <w:rsid w:val="00F65B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426"/>
      </w:tabs>
      <w:spacing w:line="264" w:lineRule="auto"/>
    </w:pPr>
    <w:rPr>
      <w:rFonts w:ascii="Arial" w:eastAsiaTheme="minorHAnsi" w:hAnsi="Arial" w:cs="Arial"/>
      <w:noProof/>
      <w:bdr w:val="none" w:sz="0" w:space="0" w:color="auto"/>
      <w:lang w:val="en-GB" w:eastAsia="en-GB"/>
    </w:rPr>
  </w:style>
  <w:style w:type="paragraph" w:styleId="BalloonText">
    <w:name w:val="Balloon Text"/>
    <w:basedOn w:val="Normal"/>
    <w:link w:val="BalloonTextChar"/>
    <w:uiPriority w:val="99"/>
    <w:semiHidden/>
    <w:unhideWhenUsed/>
    <w:rsid w:val="00040A81"/>
    <w:rPr>
      <w:rFonts w:ascii="Tahoma" w:hAnsi="Tahoma" w:cs="Tahoma"/>
      <w:sz w:val="16"/>
      <w:szCs w:val="16"/>
    </w:rPr>
  </w:style>
  <w:style w:type="character" w:customStyle="1" w:styleId="BalloonTextChar">
    <w:name w:val="Balloon Text Char"/>
    <w:basedOn w:val="DefaultParagraphFont"/>
    <w:link w:val="BalloonText"/>
    <w:uiPriority w:val="99"/>
    <w:semiHidden/>
    <w:rsid w:val="00040A81"/>
    <w:rPr>
      <w:rFonts w:ascii="Tahoma" w:eastAsia="Arial Unicode MS" w:hAnsi="Tahoma" w:cs="Tahoma"/>
      <w:sz w:val="16"/>
      <w:szCs w:val="16"/>
      <w:bdr w:val="nil"/>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E5C88"/>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E5C88"/>
    <w:rPr>
      <w:u w:val="single"/>
    </w:rPr>
  </w:style>
  <w:style w:type="paragraph" w:styleId="Footer">
    <w:name w:val="footer"/>
    <w:link w:val="FooterChar"/>
    <w:rsid w:val="008E5C88"/>
    <w:pPr>
      <w:pBdr>
        <w:top w:val="nil"/>
        <w:left w:val="nil"/>
        <w:bottom w:val="nil"/>
        <w:right w:val="nil"/>
        <w:between w:val="nil"/>
        <w:bar w:val="nil"/>
      </w:pBdr>
      <w:tabs>
        <w:tab w:val="center" w:pos="4513"/>
        <w:tab w:val="right" w:pos="9026"/>
      </w:tabs>
      <w:spacing w:after="0" w:line="240" w:lineRule="auto"/>
    </w:pPr>
    <w:rPr>
      <w:rFonts w:ascii="Calibri" w:eastAsia="Arial Unicode MS" w:hAnsi="Arial Unicode MS" w:cs="Arial Unicode MS"/>
      <w:color w:val="000000"/>
      <w:u w:color="000000"/>
      <w:bdr w:val="nil"/>
      <w:lang w:val="en-US" w:eastAsia="en-GB"/>
    </w:rPr>
  </w:style>
  <w:style w:type="character" w:customStyle="1" w:styleId="FooterChar">
    <w:name w:val="Footer Char"/>
    <w:basedOn w:val="DefaultParagraphFont"/>
    <w:link w:val="Footer"/>
    <w:rsid w:val="008E5C88"/>
    <w:rPr>
      <w:rFonts w:ascii="Calibri" w:eastAsia="Arial Unicode MS" w:hAnsi="Arial Unicode MS" w:cs="Arial Unicode MS"/>
      <w:color w:val="000000"/>
      <w:u w:color="000000"/>
      <w:bdr w:val="nil"/>
      <w:lang w:val="en-US" w:eastAsia="en-GB"/>
    </w:rPr>
  </w:style>
  <w:style w:type="paragraph" w:customStyle="1" w:styleId="Body">
    <w:name w:val="Body"/>
    <w:rsid w:val="008E5C88"/>
    <w:pPr>
      <w:pBdr>
        <w:top w:val="nil"/>
        <w:left w:val="nil"/>
        <w:bottom w:val="nil"/>
        <w:right w:val="nil"/>
        <w:between w:val="nil"/>
        <w:bar w:val="nil"/>
      </w:pBdr>
    </w:pPr>
    <w:rPr>
      <w:rFonts w:ascii="Calibri" w:eastAsia="Arial Unicode MS" w:hAnsi="Arial Unicode MS" w:cs="Arial Unicode MS"/>
      <w:color w:val="000000"/>
      <w:u w:color="000000"/>
      <w:bdr w:val="nil"/>
      <w:lang w:val="en-US" w:eastAsia="en-GB"/>
    </w:rPr>
  </w:style>
  <w:style w:type="paragraph" w:styleId="ListParagraph">
    <w:name w:val="List Paragraph"/>
    <w:qFormat/>
    <w:rsid w:val="008E5C88"/>
    <w:pPr>
      <w:pBdr>
        <w:top w:val="nil"/>
        <w:left w:val="nil"/>
        <w:bottom w:val="nil"/>
        <w:right w:val="nil"/>
        <w:between w:val="nil"/>
        <w:bar w:val="nil"/>
      </w:pBdr>
      <w:ind w:left="720"/>
    </w:pPr>
    <w:rPr>
      <w:rFonts w:ascii="Calibri" w:eastAsia="Arial Unicode MS" w:hAnsi="Arial Unicode MS" w:cs="Arial Unicode MS"/>
      <w:color w:val="000000"/>
      <w:u w:color="000000"/>
      <w:bdr w:val="nil"/>
      <w:lang w:val="en-US" w:eastAsia="en-GB"/>
    </w:rPr>
  </w:style>
  <w:style w:type="paragraph" w:customStyle="1" w:styleId="BodyA">
    <w:name w:val="Body A"/>
    <w:rsid w:val="008E5C88"/>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0"/>
      <w:szCs w:val="20"/>
      <w:u w:color="000000"/>
      <w:bdr w:val="nil"/>
      <w:lang w:val="en-US" w:eastAsia="en-GB"/>
    </w:rPr>
  </w:style>
  <w:style w:type="paragraph" w:customStyle="1" w:styleId="SOS-MainBody">
    <w:name w:val="SOS - Main Body"/>
    <w:basedOn w:val="Normal"/>
    <w:autoRedefine/>
    <w:qFormat/>
    <w:rsid w:val="00F65B51"/>
    <w:pPr>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426"/>
      </w:tabs>
      <w:spacing w:line="264" w:lineRule="auto"/>
    </w:pPr>
    <w:rPr>
      <w:rFonts w:ascii="Arial" w:eastAsiaTheme="minorHAnsi" w:hAnsi="Arial" w:cs="Arial"/>
      <w:noProof/>
      <w:bdr w:val="none" w:sz="0" w:space="0" w:color="auto"/>
      <w:lang w:val="en-GB" w:eastAsia="en-GB"/>
    </w:rPr>
  </w:style>
  <w:style w:type="paragraph" w:styleId="BalloonText">
    <w:name w:val="Balloon Text"/>
    <w:basedOn w:val="Normal"/>
    <w:link w:val="BalloonTextChar"/>
    <w:uiPriority w:val="99"/>
    <w:semiHidden/>
    <w:unhideWhenUsed/>
    <w:rsid w:val="00040A81"/>
    <w:rPr>
      <w:rFonts w:ascii="Tahoma" w:hAnsi="Tahoma" w:cs="Tahoma"/>
      <w:sz w:val="16"/>
      <w:szCs w:val="16"/>
    </w:rPr>
  </w:style>
  <w:style w:type="character" w:customStyle="1" w:styleId="BalloonTextChar">
    <w:name w:val="Balloon Text Char"/>
    <w:basedOn w:val="DefaultParagraphFont"/>
    <w:link w:val="BalloonText"/>
    <w:uiPriority w:val="99"/>
    <w:semiHidden/>
    <w:rsid w:val="00040A81"/>
    <w:rPr>
      <w:rFonts w:ascii="Tahoma" w:eastAsia="Arial Unicode MS" w:hAnsi="Tahoma" w:cs="Tahoma"/>
      <w:sz w:val="16"/>
      <w:szCs w:val="16"/>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Leewatson@southend.gov.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eewatson@southend.gov.uk"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package" Target="embeddings/Microsoft_Word_Document1.doc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1CE6DC81-2A69-47E0-94BF-C7E06F72D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1765</Words>
  <Characters>10063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Southend Borough Council</Company>
  <LinksUpToDate>false</LinksUpToDate>
  <CharactersWithSpaces>11805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Cohen</dc:creator>
  <cp:lastModifiedBy>Suzanne Clark</cp:lastModifiedBy>
  <cp:revision>4</cp:revision>
  <cp:lastPrinted>2016-06-13T13:24:00Z</cp:lastPrinted>
  <dcterms:created xsi:type="dcterms:W3CDTF">2016-06-14T07:55:00Z</dcterms:created>
  <dcterms:modified xsi:type="dcterms:W3CDTF">2016-06-14T08:03:00Z</dcterms:modified>
</cp:coreProperties>
</file>