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BC9BA" w14:textId="77777777" w:rsidR="0035505D" w:rsidRDefault="0035505D" w:rsidP="0035505D">
      <w:pPr>
        <w:jc w:val="right"/>
        <w:rPr>
          <w:sz w:val="56"/>
        </w:rPr>
      </w:pPr>
      <w:r>
        <w:rPr>
          <w:noProof/>
          <w:lang w:eastAsia="en-GB"/>
        </w:rPr>
        <w:drawing>
          <wp:inline distT="0" distB="0" distL="0" distR="0" wp14:anchorId="26238DDC" wp14:editId="3D05EDEA">
            <wp:extent cx="2343150" cy="605790"/>
            <wp:effectExtent l="0" t="0" r="0" b="3810"/>
            <wp:docPr id="1" name="Picture 1" descr="T:\HCCG\Business Support Team\Templates\HCCG Logo.png"/>
            <wp:cNvGraphicFramePr/>
            <a:graphic xmlns:a="http://schemas.openxmlformats.org/drawingml/2006/main">
              <a:graphicData uri="http://schemas.openxmlformats.org/drawingml/2006/picture">
                <pic:pic xmlns:pic="http://schemas.openxmlformats.org/drawingml/2006/picture">
                  <pic:nvPicPr>
                    <pic:cNvPr id="1" name="Picture 1" descr="T:\HCCG\Business Support Team\Templates\HCCG Logo.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605790"/>
                    </a:xfrm>
                    <a:prstGeom prst="rect">
                      <a:avLst/>
                    </a:prstGeom>
                    <a:noFill/>
                    <a:ln>
                      <a:noFill/>
                    </a:ln>
                  </pic:spPr>
                </pic:pic>
              </a:graphicData>
            </a:graphic>
          </wp:inline>
        </w:drawing>
      </w:r>
    </w:p>
    <w:p w14:paraId="75D6E5D2" w14:textId="77777777" w:rsidR="00403AB0" w:rsidRDefault="00403AB0" w:rsidP="001C21E0">
      <w:pPr>
        <w:jc w:val="center"/>
        <w:rPr>
          <w:b/>
          <w:sz w:val="56"/>
        </w:rPr>
      </w:pPr>
    </w:p>
    <w:p w14:paraId="503B8FCA" w14:textId="77777777" w:rsidR="00403AB0" w:rsidRDefault="00403AB0" w:rsidP="001C21E0">
      <w:pPr>
        <w:jc w:val="center"/>
        <w:rPr>
          <w:b/>
          <w:sz w:val="56"/>
        </w:rPr>
      </w:pPr>
    </w:p>
    <w:p w14:paraId="180824CF" w14:textId="77777777" w:rsidR="00403AB0" w:rsidRDefault="00403AB0" w:rsidP="001C21E0">
      <w:pPr>
        <w:jc w:val="center"/>
        <w:rPr>
          <w:b/>
          <w:sz w:val="56"/>
        </w:rPr>
      </w:pPr>
    </w:p>
    <w:p w14:paraId="0B78C64F" w14:textId="4EED84E5" w:rsidR="008A41C3" w:rsidRPr="001C21E0" w:rsidRDefault="008A41C3" w:rsidP="0091034B">
      <w:pPr>
        <w:jc w:val="center"/>
        <w:rPr>
          <w:b/>
          <w:sz w:val="56"/>
        </w:rPr>
      </w:pPr>
      <w:r w:rsidRPr="001C21E0">
        <w:rPr>
          <w:b/>
          <w:sz w:val="56"/>
        </w:rPr>
        <w:t>MEMORANDUM OF</w:t>
      </w:r>
      <w:r w:rsidR="001C21E0">
        <w:rPr>
          <w:b/>
          <w:sz w:val="56"/>
        </w:rPr>
        <w:t xml:space="preserve"> I</w:t>
      </w:r>
      <w:r w:rsidRPr="001C21E0">
        <w:rPr>
          <w:b/>
          <w:sz w:val="56"/>
        </w:rPr>
        <w:t>NFORMATION</w:t>
      </w:r>
      <w:r w:rsidR="0039182E">
        <w:rPr>
          <w:b/>
          <w:sz w:val="56"/>
        </w:rPr>
        <w:t xml:space="preserve"> (MOI)</w:t>
      </w:r>
    </w:p>
    <w:p w14:paraId="335C8583" w14:textId="7900CC26" w:rsidR="001C21E0" w:rsidRDefault="00A81159" w:rsidP="0091034B">
      <w:pPr>
        <w:jc w:val="center"/>
        <w:rPr>
          <w:b/>
          <w:sz w:val="56"/>
        </w:rPr>
      </w:pPr>
      <w:r w:rsidRPr="001C21E0">
        <w:rPr>
          <w:b/>
          <w:sz w:val="56"/>
        </w:rPr>
        <w:t xml:space="preserve">PROVISION </w:t>
      </w:r>
      <w:r w:rsidR="001C21E0">
        <w:rPr>
          <w:b/>
          <w:sz w:val="56"/>
        </w:rPr>
        <w:t>OF</w:t>
      </w:r>
      <w:r w:rsidR="0037669F">
        <w:rPr>
          <w:b/>
          <w:sz w:val="56"/>
        </w:rPr>
        <w:t xml:space="preserve"> AN</w:t>
      </w:r>
    </w:p>
    <w:p w14:paraId="1A507FC4" w14:textId="31485ACB" w:rsidR="00E26C0E" w:rsidRDefault="001C21E0" w:rsidP="0091034B">
      <w:pPr>
        <w:jc w:val="center"/>
        <w:rPr>
          <w:b/>
          <w:sz w:val="56"/>
        </w:rPr>
      </w:pPr>
      <w:r>
        <w:rPr>
          <w:b/>
          <w:sz w:val="56"/>
        </w:rPr>
        <w:t>URGENT CARE CENTRE</w:t>
      </w:r>
    </w:p>
    <w:p w14:paraId="66282A1A" w14:textId="41D00E94" w:rsidR="00937D7E" w:rsidRDefault="009B5EB4" w:rsidP="009B5EB4">
      <w:pPr>
        <w:jc w:val="center"/>
        <w:rPr>
          <w:b/>
          <w:sz w:val="56"/>
        </w:rPr>
      </w:pPr>
      <w:r>
        <w:rPr>
          <w:b/>
          <w:sz w:val="56"/>
        </w:rPr>
        <w:t>IN HILLINGDON</w:t>
      </w:r>
    </w:p>
    <w:p w14:paraId="47FB3168" w14:textId="7FF256BC" w:rsidR="00E26C0E" w:rsidRPr="0029123C" w:rsidRDefault="00E26C0E" w:rsidP="0091034B">
      <w:pPr>
        <w:jc w:val="center"/>
        <w:rPr>
          <w:b/>
          <w:sz w:val="32"/>
          <w:szCs w:val="32"/>
        </w:rPr>
      </w:pPr>
    </w:p>
    <w:p w14:paraId="25B0C1BF" w14:textId="77777777" w:rsidR="008A41C3" w:rsidRPr="001C21E0" w:rsidRDefault="008A41C3" w:rsidP="00403AB0">
      <w:pPr>
        <w:rPr>
          <w:b/>
          <w:sz w:val="56"/>
        </w:rPr>
      </w:pPr>
    </w:p>
    <w:p w14:paraId="090580A6" w14:textId="77777777" w:rsidR="005461B6" w:rsidRPr="001C21E0" w:rsidRDefault="005461B6" w:rsidP="005461B6">
      <w:pPr>
        <w:rPr>
          <w:b/>
          <w:sz w:val="56"/>
        </w:rPr>
      </w:pPr>
      <w:r w:rsidRPr="001C21E0">
        <w:rPr>
          <w:b/>
          <w:sz w:val="56"/>
        </w:rPr>
        <w:t xml:space="preserve">           </w:t>
      </w:r>
      <w:r w:rsidR="00DF69A8" w:rsidRPr="001C21E0">
        <w:rPr>
          <w:b/>
          <w:sz w:val="56"/>
        </w:rPr>
        <w:t xml:space="preserve">                           </w:t>
      </w:r>
    </w:p>
    <w:p w14:paraId="349A4056" w14:textId="10AB02AE" w:rsidR="001C21E0" w:rsidRDefault="008A41C3" w:rsidP="00937D7E">
      <w:pPr>
        <w:tabs>
          <w:tab w:val="left" w:pos="5955"/>
        </w:tabs>
        <w:rPr>
          <w:b/>
          <w:sz w:val="40"/>
        </w:rPr>
      </w:pPr>
      <w:r w:rsidRPr="001C21E0">
        <w:rPr>
          <w:b/>
          <w:sz w:val="56"/>
        </w:rPr>
        <w:t xml:space="preserve">       </w:t>
      </w:r>
    </w:p>
    <w:p w14:paraId="1CA2FFC8" w14:textId="23061DB1" w:rsidR="00631AD4" w:rsidRDefault="00631AD4" w:rsidP="004F0262">
      <w:pPr>
        <w:jc w:val="right"/>
        <w:rPr>
          <w:b/>
          <w:sz w:val="40"/>
        </w:rPr>
      </w:pPr>
      <w:r w:rsidRPr="008A41C3">
        <w:rPr>
          <w:b/>
          <w:sz w:val="40"/>
        </w:rPr>
        <w:t xml:space="preserve">VERSION </w:t>
      </w:r>
      <w:r w:rsidR="004A46E2">
        <w:rPr>
          <w:b/>
          <w:sz w:val="40"/>
        </w:rPr>
        <w:t>2</w:t>
      </w:r>
    </w:p>
    <w:p w14:paraId="343B5BA5" w14:textId="7BD7DFF1" w:rsidR="00210EF6" w:rsidRPr="00210EF6" w:rsidRDefault="00D56ADB" w:rsidP="004F0262">
      <w:pPr>
        <w:jc w:val="right"/>
        <w:rPr>
          <w:b/>
          <w:sz w:val="24"/>
          <w:szCs w:val="24"/>
        </w:rPr>
      </w:pPr>
      <w:r>
        <w:rPr>
          <w:b/>
          <w:sz w:val="24"/>
          <w:szCs w:val="24"/>
        </w:rPr>
        <w:t xml:space="preserve">                                                                                                                           </w:t>
      </w:r>
      <w:r w:rsidR="00210EF6">
        <w:rPr>
          <w:b/>
          <w:sz w:val="24"/>
          <w:szCs w:val="24"/>
        </w:rPr>
        <w:t>(</w:t>
      </w:r>
      <w:r w:rsidR="00BB6E87">
        <w:rPr>
          <w:b/>
          <w:sz w:val="24"/>
          <w:szCs w:val="24"/>
        </w:rPr>
        <w:t>June 2017)</w:t>
      </w:r>
    </w:p>
    <w:p w14:paraId="6437A76D" w14:textId="324EE173" w:rsidR="0098677E" w:rsidRPr="008A340F" w:rsidRDefault="0098677E" w:rsidP="0098677E">
      <w:pPr>
        <w:pStyle w:val="Heading1"/>
        <w:rPr>
          <w:rFonts w:asciiTheme="minorHAnsi" w:hAnsiTheme="minorHAnsi"/>
        </w:rPr>
      </w:pPr>
      <w:r w:rsidRPr="008A340F">
        <w:rPr>
          <w:rFonts w:asciiTheme="minorHAnsi" w:hAnsiTheme="minorHAnsi"/>
        </w:rPr>
        <w:t>Introduction</w:t>
      </w:r>
    </w:p>
    <w:p w14:paraId="461EDC4F" w14:textId="77777777" w:rsidR="005461B6" w:rsidRDefault="005461B6" w:rsidP="00F159AB">
      <w:pPr>
        <w:spacing w:after="0"/>
        <w:contextualSpacing/>
        <w:jc w:val="both"/>
        <w:rPr>
          <w:rFonts w:eastAsia="Calibri" w:cs="Times New Roman"/>
        </w:rPr>
      </w:pPr>
    </w:p>
    <w:p w14:paraId="2B28C53A" w14:textId="2854476D" w:rsidR="0029123C" w:rsidRPr="00937D7E" w:rsidRDefault="0029123C" w:rsidP="00F159AB">
      <w:pPr>
        <w:spacing w:after="0"/>
        <w:contextualSpacing/>
        <w:jc w:val="both"/>
        <w:rPr>
          <w:rFonts w:eastAsia="Calibri" w:cs="Times New Roman"/>
        </w:rPr>
      </w:pPr>
      <w:r w:rsidRPr="00937D7E">
        <w:rPr>
          <w:rFonts w:eastAsia="Calibri" w:cs="Times New Roman"/>
        </w:rPr>
        <w:t xml:space="preserve">Within Hillingdon and NW London, the vision is to create an urgent and emergency care system that is capable of delivering equitable access to the right care first time for the majority of patients through a networked model with services provided along robust pathways 24/7.   The CCG is currently working to redesign the model of integrated Urgent and Emergency Care.  For people with urgent care needs, continuing to develop an integrated service is vital to help them get the right advice in the right place, first time.  This will allow people requiring urgent care to be seen or redirected to the appropriate service more often closer to home, improving satisfaction and reducing confusion, while reducing </w:t>
      </w:r>
      <w:r w:rsidR="00D56ADB" w:rsidRPr="00937D7E">
        <w:rPr>
          <w:rFonts w:eastAsia="Calibri" w:cs="Times New Roman"/>
        </w:rPr>
        <w:t>pressure on our accident and emergency departments.  For those with more serious needs we must ensure access to high quality care in appropriate facilities with the right expertise.</w:t>
      </w:r>
    </w:p>
    <w:p w14:paraId="4F9E827F" w14:textId="77777777" w:rsidR="00D56ADB" w:rsidRPr="00937D7E" w:rsidRDefault="00D56ADB" w:rsidP="00F159AB">
      <w:pPr>
        <w:spacing w:after="0"/>
        <w:contextualSpacing/>
        <w:jc w:val="both"/>
        <w:rPr>
          <w:rFonts w:eastAsia="Calibri" w:cs="Times New Roman"/>
        </w:rPr>
      </w:pPr>
    </w:p>
    <w:p w14:paraId="38BAB612" w14:textId="20B3A120" w:rsidR="00D56ADB" w:rsidRPr="00937D7E" w:rsidRDefault="00D56ADB" w:rsidP="00F159AB">
      <w:pPr>
        <w:spacing w:after="0"/>
        <w:contextualSpacing/>
        <w:jc w:val="both"/>
        <w:rPr>
          <w:rFonts w:eastAsia="Calibri" w:cs="Times New Roman"/>
        </w:rPr>
      </w:pPr>
      <w:r w:rsidRPr="00937D7E">
        <w:rPr>
          <w:rFonts w:eastAsia="Calibri" w:cs="Times New Roman"/>
        </w:rPr>
        <w:t xml:space="preserve">The Hillingdon Urgent Care Centre </w:t>
      </w:r>
      <w:r w:rsidR="0091034B" w:rsidRPr="00937D7E">
        <w:rPr>
          <w:rFonts w:eastAsia="Calibri" w:cs="Times New Roman"/>
        </w:rPr>
        <w:t xml:space="preserve">(UCC) </w:t>
      </w:r>
      <w:r w:rsidRPr="00937D7E">
        <w:rPr>
          <w:rFonts w:eastAsia="Calibri" w:cs="Times New Roman"/>
        </w:rPr>
        <w:t>is a 24 hours, 7 days a week, 365 days a year service.  The Urgent Care Centre will be available to any patients that attend irrespective of the borough the patient resides in, this includes registered and non-registered patients.</w:t>
      </w:r>
    </w:p>
    <w:p w14:paraId="30A25D46" w14:textId="77777777" w:rsidR="00D56ADB" w:rsidRPr="00937D7E" w:rsidRDefault="00D56ADB" w:rsidP="00F159AB">
      <w:pPr>
        <w:spacing w:after="0"/>
        <w:contextualSpacing/>
        <w:jc w:val="both"/>
        <w:rPr>
          <w:rFonts w:eastAsia="Calibri" w:cs="Times New Roman"/>
        </w:rPr>
      </w:pPr>
    </w:p>
    <w:p w14:paraId="565B90E2" w14:textId="21A5A3CC" w:rsidR="00D56ADB" w:rsidRPr="00937D7E" w:rsidRDefault="00D56ADB" w:rsidP="00F159AB">
      <w:pPr>
        <w:spacing w:after="0"/>
        <w:contextualSpacing/>
        <w:jc w:val="both"/>
        <w:rPr>
          <w:rFonts w:eastAsia="Calibri" w:cs="Times New Roman"/>
        </w:rPr>
      </w:pPr>
      <w:r w:rsidRPr="00937D7E">
        <w:rPr>
          <w:rFonts w:eastAsia="Calibri" w:cs="Times New Roman"/>
        </w:rPr>
        <w:t xml:space="preserve">The Urgent Care Centre forms an important access point on the urgent care network with key interdependencies with general practice, NHS111, London Ambulance Service (LAS), the Intermediate Care Services, GP </w:t>
      </w:r>
      <w:proofErr w:type="gramStart"/>
      <w:r w:rsidRPr="00937D7E">
        <w:rPr>
          <w:rFonts w:eastAsia="Calibri" w:cs="Times New Roman"/>
        </w:rPr>
        <w:t>O</w:t>
      </w:r>
      <w:r w:rsidR="005446E8" w:rsidRPr="00937D7E">
        <w:rPr>
          <w:rFonts w:eastAsia="Calibri" w:cs="Times New Roman"/>
        </w:rPr>
        <w:t>ut</w:t>
      </w:r>
      <w:proofErr w:type="gramEnd"/>
      <w:r w:rsidR="005446E8" w:rsidRPr="00937D7E">
        <w:rPr>
          <w:rFonts w:eastAsia="Calibri" w:cs="Times New Roman"/>
        </w:rPr>
        <w:t xml:space="preserve"> of Hours s</w:t>
      </w:r>
      <w:r w:rsidR="00937D7E" w:rsidRPr="00937D7E">
        <w:rPr>
          <w:rFonts w:eastAsia="Calibri" w:cs="Times New Roman"/>
        </w:rPr>
        <w:t>ervice</w:t>
      </w:r>
      <w:r w:rsidR="005446E8" w:rsidRPr="00937D7E">
        <w:rPr>
          <w:rFonts w:eastAsia="Calibri" w:cs="Times New Roman"/>
        </w:rPr>
        <w:t>, GP</w:t>
      </w:r>
      <w:r w:rsidRPr="00937D7E">
        <w:rPr>
          <w:rFonts w:eastAsia="Calibri" w:cs="Times New Roman"/>
        </w:rPr>
        <w:t xml:space="preserve"> extended hours hubs and hospital Emergency Centres.  It is important that Hillingdon UCC is fully integrated with every other part </w:t>
      </w:r>
      <w:r w:rsidR="0091034B" w:rsidRPr="00937D7E">
        <w:rPr>
          <w:rFonts w:eastAsia="Calibri" w:cs="Times New Roman"/>
        </w:rPr>
        <w:t>of</w:t>
      </w:r>
      <w:r w:rsidRPr="00937D7E">
        <w:rPr>
          <w:rFonts w:eastAsia="Calibri" w:cs="Times New Roman"/>
        </w:rPr>
        <w:t xml:space="preserve"> the local health community and that is operates as part of the overall evolving urgent and emergency care strategy for the local health economy.</w:t>
      </w:r>
    </w:p>
    <w:p w14:paraId="04ABD6FE" w14:textId="77777777" w:rsidR="0029123C" w:rsidRPr="00937D7E" w:rsidRDefault="0029123C" w:rsidP="00F159AB">
      <w:pPr>
        <w:spacing w:after="0"/>
        <w:contextualSpacing/>
        <w:jc w:val="both"/>
        <w:rPr>
          <w:rFonts w:eastAsia="Calibri" w:cs="Times New Roman"/>
        </w:rPr>
      </w:pPr>
    </w:p>
    <w:p w14:paraId="3A51A14A" w14:textId="5E9013EC" w:rsidR="005446E8" w:rsidRPr="00937D7E" w:rsidRDefault="005446E8" w:rsidP="00F159AB">
      <w:pPr>
        <w:spacing w:after="0"/>
        <w:contextualSpacing/>
        <w:jc w:val="both"/>
        <w:rPr>
          <w:rFonts w:eastAsia="Calibri" w:cs="Times New Roman"/>
        </w:rPr>
      </w:pPr>
      <w:r w:rsidRPr="00937D7E">
        <w:rPr>
          <w:rFonts w:eastAsia="Calibri" w:cs="Times New Roman"/>
        </w:rPr>
        <w:t>As the model develops and the engagement with local population continues there will be a need to refine the service specification for the Hillingdon UCC.  Moreover, there is a need to continue engaging with patients and the public to ensure their experiences and views are appropriately heard and reflected in the service.</w:t>
      </w:r>
    </w:p>
    <w:p w14:paraId="68A55D4F" w14:textId="77777777" w:rsidR="005446E8" w:rsidRPr="00937D7E" w:rsidRDefault="005446E8" w:rsidP="00F159AB">
      <w:pPr>
        <w:spacing w:after="0"/>
        <w:contextualSpacing/>
        <w:jc w:val="both"/>
        <w:rPr>
          <w:rFonts w:eastAsia="Calibri" w:cs="Times New Roman"/>
        </w:rPr>
      </w:pPr>
    </w:p>
    <w:p w14:paraId="28F6A921" w14:textId="5F26D045" w:rsidR="00F159AB" w:rsidRPr="00937D7E" w:rsidRDefault="00F159AB" w:rsidP="00F159AB">
      <w:pPr>
        <w:spacing w:after="0"/>
        <w:contextualSpacing/>
        <w:jc w:val="both"/>
        <w:rPr>
          <w:rFonts w:eastAsia="Calibri" w:cs="Times New Roman"/>
        </w:rPr>
      </w:pPr>
      <w:r w:rsidRPr="00937D7E">
        <w:rPr>
          <w:rFonts w:eastAsia="Calibri" w:cs="Times New Roman"/>
        </w:rPr>
        <w:t>Following a review of Integrated Urgent</w:t>
      </w:r>
      <w:r w:rsidR="00A81159" w:rsidRPr="00937D7E">
        <w:rPr>
          <w:rFonts w:eastAsia="Calibri" w:cs="Times New Roman"/>
        </w:rPr>
        <w:t xml:space="preserve"> </w:t>
      </w:r>
      <w:r w:rsidRPr="00937D7E">
        <w:rPr>
          <w:rFonts w:eastAsia="Calibri" w:cs="Times New Roman"/>
        </w:rPr>
        <w:t>Care,</w:t>
      </w:r>
      <w:r w:rsidR="005F4ECE" w:rsidRPr="00937D7E">
        <w:rPr>
          <w:rFonts w:eastAsia="Calibri" w:cs="Times New Roman"/>
        </w:rPr>
        <w:t xml:space="preserve"> </w:t>
      </w:r>
      <w:r w:rsidR="005461B6" w:rsidRPr="00937D7E">
        <w:rPr>
          <w:rFonts w:eastAsia="Calibri" w:cs="Times New Roman"/>
        </w:rPr>
        <w:t>Hillingdon</w:t>
      </w:r>
      <w:r w:rsidR="00084429" w:rsidRPr="00937D7E">
        <w:rPr>
          <w:rFonts w:eastAsia="Calibri" w:cs="Times New Roman"/>
        </w:rPr>
        <w:t xml:space="preserve"> </w:t>
      </w:r>
      <w:r w:rsidR="005461B6" w:rsidRPr="00937D7E">
        <w:rPr>
          <w:rFonts w:eastAsia="Calibri" w:cs="Times New Roman"/>
        </w:rPr>
        <w:t>C</w:t>
      </w:r>
      <w:r w:rsidRPr="00937D7E">
        <w:rPr>
          <w:rFonts w:eastAsia="Calibri" w:cs="Times New Roman"/>
        </w:rPr>
        <w:t>linical Commission</w:t>
      </w:r>
      <w:r w:rsidR="0029123C" w:rsidRPr="00937D7E">
        <w:rPr>
          <w:rFonts w:eastAsia="Calibri" w:cs="Times New Roman"/>
        </w:rPr>
        <w:t>ing</w:t>
      </w:r>
      <w:r w:rsidRPr="00937D7E">
        <w:rPr>
          <w:rFonts w:eastAsia="Calibri" w:cs="Times New Roman"/>
        </w:rPr>
        <w:t xml:space="preserve"> Group will be undertaking a process to improve and optimise the Urgent Care Centre that is based at </w:t>
      </w:r>
      <w:r w:rsidR="00210EF6" w:rsidRPr="00937D7E">
        <w:rPr>
          <w:rFonts w:eastAsia="Calibri" w:cs="Times New Roman"/>
        </w:rPr>
        <w:t xml:space="preserve">Hillingdon NHS Foundation </w:t>
      </w:r>
      <w:r w:rsidR="006E763D" w:rsidRPr="00937D7E">
        <w:rPr>
          <w:rFonts w:eastAsia="Calibri" w:cs="Times New Roman"/>
        </w:rPr>
        <w:t>Trust. This</w:t>
      </w:r>
      <w:r w:rsidRPr="00937D7E">
        <w:rPr>
          <w:rFonts w:eastAsia="Calibri" w:cs="Times New Roman"/>
        </w:rPr>
        <w:t xml:space="preserve"> has resulted in a new service specification being created. </w:t>
      </w:r>
      <w:r w:rsidR="006E763D" w:rsidRPr="00937D7E">
        <w:rPr>
          <w:rFonts w:eastAsia="Calibri" w:cs="Times New Roman"/>
        </w:rPr>
        <w:t xml:space="preserve">Subject to sufficient market interest, it </w:t>
      </w:r>
      <w:r w:rsidRPr="00937D7E">
        <w:rPr>
          <w:rFonts w:eastAsia="Calibri" w:cs="Times New Roman"/>
        </w:rPr>
        <w:t xml:space="preserve">is likely that the new service will be </w:t>
      </w:r>
      <w:r w:rsidR="006E763D" w:rsidRPr="00937D7E">
        <w:rPr>
          <w:rFonts w:eastAsia="Calibri" w:cs="Times New Roman"/>
        </w:rPr>
        <w:t>commissioned through</w:t>
      </w:r>
      <w:r w:rsidRPr="00937D7E">
        <w:rPr>
          <w:rFonts w:eastAsia="Calibri" w:cs="Times New Roman"/>
        </w:rPr>
        <w:t xml:space="preserve"> an open and competitive procurement process. The Urgent Care Centre</w:t>
      </w:r>
      <w:r w:rsidR="009F3601" w:rsidRPr="00937D7E">
        <w:rPr>
          <w:rFonts w:eastAsia="Calibri" w:cs="Times New Roman"/>
        </w:rPr>
        <w:t xml:space="preserve"> </w:t>
      </w:r>
      <w:r w:rsidRPr="00937D7E">
        <w:rPr>
          <w:rFonts w:eastAsia="Calibri" w:cs="Times New Roman"/>
        </w:rPr>
        <w:t>will be available to a</w:t>
      </w:r>
      <w:r w:rsidR="006E763D" w:rsidRPr="00937D7E">
        <w:rPr>
          <w:rFonts w:eastAsia="Calibri" w:cs="Times New Roman"/>
        </w:rPr>
        <w:t>ll</w:t>
      </w:r>
      <w:r w:rsidR="005461B6" w:rsidRPr="00937D7E">
        <w:rPr>
          <w:rFonts w:eastAsia="Calibri" w:cs="Times New Roman"/>
        </w:rPr>
        <w:t xml:space="preserve"> </w:t>
      </w:r>
      <w:r w:rsidRPr="00937D7E">
        <w:rPr>
          <w:rFonts w:eastAsia="Calibri" w:cs="Times New Roman"/>
        </w:rPr>
        <w:t>registered</w:t>
      </w:r>
      <w:r w:rsidR="005461B6" w:rsidRPr="00937D7E">
        <w:rPr>
          <w:rFonts w:eastAsia="Calibri" w:cs="Times New Roman"/>
        </w:rPr>
        <w:t xml:space="preserve"> and</w:t>
      </w:r>
      <w:r w:rsidR="00B8791C" w:rsidRPr="00937D7E">
        <w:rPr>
          <w:rFonts w:eastAsia="Calibri" w:cs="Times New Roman"/>
        </w:rPr>
        <w:t xml:space="preserve"> non</w:t>
      </w:r>
      <w:r w:rsidRPr="00937D7E">
        <w:rPr>
          <w:rFonts w:eastAsia="Calibri" w:cs="Times New Roman"/>
        </w:rPr>
        <w:t>-registered</w:t>
      </w:r>
      <w:r w:rsidR="005461B6" w:rsidRPr="00937D7E">
        <w:rPr>
          <w:rFonts w:eastAsia="Calibri" w:cs="Times New Roman"/>
        </w:rPr>
        <w:t xml:space="preserve"> </w:t>
      </w:r>
      <w:r w:rsidR="006E763D" w:rsidRPr="00937D7E">
        <w:rPr>
          <w:rFonts w:eastAsia="Calibri" w:cs="Times New Roman"/>
        </w:rPr>
        <w:t>Hillingdon Patients</w:t>
      </w:r>
      <w:r w:rsidRPr="00937D7E">
        <w:rPr>
          <w:rFonts w:eastAsia="Calibri" w:cs="Times New Roman"/>
        </w:rPr>
        <w:t>.</w:t>
      </w:r>
    </w:p>
    <w:p w14:paraId="19C31615" w14:textId="77777777" w:rsidR="00F159AB" w:rsidRPr="00937D7E" w:rsidRDefault="00F159AB" w:rsidP="00F159AB">
      <w:pPr>
        <w:spacing w:after="0"/>
        <w:contextualSpacing/>
        <w:jc w:val="both"/>
        <w:rPr>
          <w:rFonts w:eastAsia="Calibri" w:cs="Times New Roman"/>
        </w:rPr>
      </w:pPr>
    </w:p>
    <w:p w14:paraId="6C32D4DB" w14:textId="4995D9B7" w:rsidR="00F159AB" w:rsidRPr="00937D7E" w:rsidRDefault="00F159AB" w:rsidP="00F159AB">
      <w:pPr>
        <w:spacing w:after="0"/>
        <w:contextualSpacing/>
        <w:jc w:val="both"/>
        <w:rPr>
          <w:rFonts w:eastAsia="Calibri" w:cs="Times New Roman"/>
        </w:rPr>
      </w:pPr>
      <w:r w:rsidRPr="00937D7E">
        <w:rPr>
          <w:rFonts w:eastAsia="Calibri" w:cs="Times New Roman"/>
        </w:rPr>
        <w:t>Th</w:t>
      </w:r>
      <w:r w:rsidR="006E763D" w:rsidRPr="00937D7E">
        <w:rPr>
          <w:rFonts w:eastAsia="Calibri" w:cs="Times New Roman"/>
        </w:rPr>
        <w:t xml:space="preserve">e </w:t>
      </w:r>
      <w:r w:rsidRPr="00937D7E">
        <w:rPr>
          <w:rFonts w:eastAsia="Calibri" w:cs="Times New Roman"/>
        </w:rPr>
        <w:t>service will reflect a renewed focus of integrated working</w:t>
      </w:r>
      <w:r w:rsidR="006E763D" w:rsidRPr="00937D7E">
        <w:rPr>
          <w:rFonts w:eastAsia="Calibri" w:cs="Times New Roman"/>
        </w:rPr>
        <w:t xml:space="preserve">, incorporating </w:t>
      </w:r>
      <w:r w:rsidRPr="00937D7E">
        <w:rPr>
          <w:rFonts w:eastAsia="Calibri" w:cs="Times New Roman"/>
        </w:rPr>
        <w:t xml:space="preserve">the integrated urgent care strategies across North West London and the new Commissioning Standards for Integrated Care that </w:t>
      </w:r>
      <w:r w:rsidR="00920D26" w:rsidRPr="00937D7E">
        <w:rPr>
          <w:rFonts w:eastAsia="Calibri" w:cs="Times New Roman"/>
        </w:rPr>
        <w:t>came into effect in</w:t>
      </w:r>
      <w:r w:rsidRPr="00937D7E">
        <w:rPr>
          <w:rFonts w:eastAsia="Calibri" w:cs="Times New Roman"/>
        </w:rPr>
        <w:t xml:space="preserve"> April 2017.</w:t>
      </w:r>
    </w:p>
    <w:p w14:paraId="79A20924" w14:textId="77777777" w:rsidR="00EF26F3" w:rsidRPr="00937D7E" w:rsidRDefault="00EF26F3" w:rsidP="00F159AB">
      <w:pPr>
        <w:pStyle w:val="Default"/>
        <w:rPr>
          <w:rFonts w:asciiTheme="minorHAnsi" w:eastAsia="Calibri" w:hAnsiTheme="minorHAnsi" w:cs="Times New Roman"/>
          <w:color w:val="auto"/>
          <w:sz w:val="22"/>
          <w:szCs w:val="22"/>
        </w:rPr>
      </w:pPr>
    </w:p>
    <w:p w14:paraId="56325F21" w14:textId="6A2CF573" w:rsidR="003D2895" w:rsidRPr="00937D7E" w:rsidRDefault="003D2895" w:rsidP="003D2895">
      <w:pPr>
        <w:spacing w:after="0" w:line="240" w:lineRule="auto"/>
        <w:jc w:val="both"/>
      </w:pPr>
      <w:r w:rsidRPr="00937D7E">
        <w:rPr>
          <w:rFonts w:eastAsia="Calibri" w:cs="Times New Roman"/>
        </w:rPr>
        <w:t xml:space="preserve">The key deliverables </w:t>
      </w:r>
      <w:r w:rsidRPr="00937D7E">
        <w:t>behind a newly configured Urgent Care Centre (UCC) service are as follows:</w:t>
      </w:r>
    </w:p>
    <w:p w14:paraId="51A80A54" w14:textId="77777777" w:rsidR="00624DE6" w:rsidRPr="00937D7E" w:rsidRDefault="003D2895" w:rsidP="00624DE6">
      <w:pPr>
        <w:numPr>
          <w:ilvl w:val="0"/>
          <w:numId w:val="18"/>
        </w:numPr>
        <w:spacing w:before="60" w:after="60" w:line="240" w:lineRule="auto"/>
      </w:pPr>
      <w:r w:rsidRPr="00937D7E">
        <w:t>Provision of a high quality urgent care (minor injury and illness) service to all patients who require it</w:t>
      </w:r>
      <w:r w:rsidR="00624DE6" w:rsidRPr="00937D7E">
        <w:t xml:space="preserve">. </w:t>
      </w:r>
    </w:p>
    <w:p w14:paraId="65784B3B" w14:textId="36AF6F7C" w:rsidR="003D2895" w:rsidRPr="00937D7E" w:rsidRDefault="00624DE6" w:rsidP="00624DE6">
      <w:pPr>
        <w:numPr>
          <w:ilvl w:val="0"/>
          <w:numId w:val="18"/>
        </w:numPr>
        <w:spacing w:before="60" w:after="60" w:line="240" w:lineRule="auto"/>
      </w:pPr>
      <w:r w:rsidRPr="00937D7E">
        <w:t>Ensure the new service meets the local need and national requirements with robust service specifications and payment systems which meet the CCG strategy and local priorities.</w:t>
      </w:r>
    </w:p>
    <w:p w14:paraId="52EAF2E5" w14:textId="77777777" w:rsidR="003D2895" w:rsidRPr="00937D7E" w:rsidRDefault="003D2895" w:rsidP="003D2895">
      <w:pPr>
        <w:numPr>
          <w:ilvl w:val="0"/>
          <w:numId w:val="18"/>
        </w:numPr>
        <w:spacing w:before="60" w:after="60" w:line="240" w:lineRule="auto"/>
      </w:pPr>
      <w:r w:rsidRPr="00937D7E">
        <w:t>Provision of the right care, by the most appropriate person, in the right setting ensuring consistent responses at the first point of contact</w:t>
      </w:r>
    </w:p>
    <w:p w14:paraId="1A751A94" w14:textId="74D38D99" w:rsidR="003D2895" w:rsidRDefault="003D2895" w:rsidP="003D2895">
      <w:pPr>
        <w:numPr>
          <w:ilvl w:val="0"/>
          <w:numId w:val="18"/>
        </w:numPr>
        <w:spacing w:before="60" w:after="60" w:line="240" w:lineRule="auto"/>
      </w:pPr>
      <w:r w:rsidRPr="00937D7E">
        <w:t xml:space="preserve">Operating as a fully integrated element of urgent </w:t>
      </w:r>
      <w:r w:rsidR="004F0262" w:rsidRPr="00937D7E">
        <w:t xml:space="preserve">&amp; Emergency </w:t>
      </w:r>
      <w:r w:rsidRPr="00937D7E">
        <w:t xml:space="preserve">care </w:t>
      </w:r>
      <w:r w:rsidR="004F0262" w:rsidRPr="00937D7E">
        <w:t xml:space="preserve">service </w:t>
      </w:r>
      <w:r w:rsidRPr="00937D7E">
        <w:t xml:space="preserve">provision </w:t>
      </w:r>
    </w:p>
    <w:p w14:paraId="6E69EF6C" w14:textId="125ABEEB" w:rsidR="00937D7E" w:rsidRPr="00937D7E" w:rsidRDefault="00937D7E" w:rsidP="003D2895">
      <w:pPr>
        <w:numPr>
          <w:ilvl w:val="0"/>
          <w:numId w:val="18"/>
        </w:numPr>
        <w:spacing w:before="60" w:after="60" w:line="240" w:lineRule="auto"/>
      </w:pPr>
      <w:r>
        <w:t>Redirecting patients to the appropriate services based on needs.</w:t>
      </w:r>
    </w:p>
    <w:p w14:paraId="34D78F7C" w14:textId="77777777" w:rsidR="00624DE6" w:rsidRPr="00937D7E" w:rsidRDefault="003D2895" w:rsidP="00624DE6">
      <w:pPr>
        <w:numPr>
          <w:ilvl w:val="0"/>
          <w:numId w:val="18"/>
        </w:numPr>
        <w:spacing w:before="60" w:after="60" w:line="240" w:lineRule="auto"/>
      </w:pPr>
      <w:r w:rsidRPr="00937D7E">
        <w:t>Provision of health promotion;  self-management education and registering patients to self-care workshops run by CCG</w:t>
      </w:r>
    </w:p>
    <w:p w14:paraId="6978B825" w14:textId="1AE32DB0" w:rsidR="00610463" w:rsidRPr="00232126" w:rsidRDefault="009B36FC" w:rsidP="00937D7E">
      <w:pPr>
        <w:numPr>
          <w:ilvl w:val="0"/>
          <w:numId w:val="18"/>
        </w:numPr>
        <w:spacing w:before="60" w:after="60" w:line="240" w:lineRule="auto"/>
      </w:pPr>
      <w:r w:rsidRPr="00937D7E">
        <w:rPr>
          <w:rFonts w:eastAsia="Times New Roman" w:cstheme="minorHAnsi"/>
        </w:rPr>
        <w:t>Achieve full s</w:t>
      </w:r>
      <w:r w:rsidR="007C6C3A" w:rsidRPr="00937D7E">
        <w:rPr>
          <w:rFonts w:eastAsia="Times New Roman" w:cstheme="minorHAnsi"/>
        </w:rPr>
        <w:t>ervice commencement from</w:t>
      </w:r>
      <w:r w:rsidR="00210EF6" w:rsidRPr="00937D7E">
        <w:rPr>
          <w:rFonts w:eastAsia="Times New Roman" w:cstheme="minorHAnsi"/>
        </w:rPr>
        <w:t xml:space="preserve"> 1</w:t>
      </w:r>
      <w:r w:rsidR="00210EF6" w:rsidRPr="00937D7E">
        <w:rPr>
          <w:rFonts w:eastAsia="Times New Roman" w:cstheme="minorHAnsi"/>
          <w:vertAlign w:val="superscript"/>
        </w:rPr>
        <w:t>st</w:t>
      </w:r>
      <w:r w:rsidR="00210EF6" w:rsidRPr="00937D7E">
        <w:rPr>
          <w:rFonts w:eastAsia="Times New Roman" w:cstheme="minorHAnsi"/>
        </w:rPr>
        <w:t xml:space="preserve"> </w:t>
      </w:r>
      <w:r w:rsidR="007C6C3A" w:rsidRPr="00937D7E">
        <w:rPr>
          <w:rFonts w:eastAsia="Times New Roman" w:cstheme="minorHAnsi"/>
        </w:rPr>
        <w:t xml:space="preserve"> April 201</w:t>
      </w:r>
      <w:r w:rsidR="00072EDE" w:rsidRPr="00937D7E">
        <w:rPr>
          <w:rFonts w:eastAsia="Times New Roman" w:cstheme="minorHAnsi"/>
        </w:rPr>
        <w:t>8</w:t>
      </w:r>
    </w:p>
    <w:p w14:paraId="573D6178" w14:textId="12447BD7" w:rsidR="00072EDE" w:rsidRPr="009B5EB4" w:rsidRDefault="00BA4603" w:rsidP="004C5389">
      <w:pPr>
        <w:pStyle w:val="Heading1"/>
        <w:rPr>
          <w:rFonts w:asciiTheme="minorHAnsi" w:hAnsiTheme="minorHAnsi"/>
        </w:rPr>
      </w:pPr>
      <w:r w:rsidRPr="009B5EB4">
        <w:rPr>
          <w:rFonts w:asciiTheme="minorHAnsi" w:hAnsiTheme="minorHAnsi"/>
        </w:rPr>
        <w:t xml:space="preserve">Urgent Care </w:t>
      </w:r>
      <w:r w:rsidR="007F49F9" w:rsidRPr="009B5EB4">
        <w:rPr>
          <w:rFonts w:asciiTheme="minorHAnsi" w:hAnsiTheme="minorHAnsi"/>
        </w:rPr>
        <w:t xml:space="preserve">Centre </w:t>
      </w:r>
    </w:p>
    <w:p w14:paraId="124D85C1" w14:textId="4D23E951" w:rsidR="00CE156A" w:rsidRDefault="00CE156A" w:rsidP="009E10C0">
      <w:pPr>
        <w:pStyle w:val="NormalWeb"/>
        <w:shd w:val="clear" w:color="auto" w:fill="FFFFFF"/>
        <w:rPr>
          <w:rFonts w:asciiTheme="minorHAnsi" w:hAnsiTheme="minorHAnsi" w:cs="Arial"/>
          <w:color w:val="000000" w:themeColor="text1"/>
          <w:sz w:val="22"/>
          <w:szCs w:val="22"/>
        </w:rPr>
      </w:pPr>
      <w:r w:rsidRPr="004C5389">
        <w:rPr>
          <w:rFonts w:asciiTheme="minorHAnsi" w:hAnsiTheme="minorHAnsi" w:cs="Arial"/>
          <w:color w:val="000000" w:themeColor="text1"/>
          <w:sz w:val="22"/>
          <w:szCs w:val="22"/>
        </w:rPr>
        <w:t xml:space="preserve">The </w:t>
      </w:r>
      <w:r w:rsidR="0039182E">
        <w:rPr>
          <w:rFonts w:asciiTheme="minorHAnsi" w:hAnsiTheme="minorHAnsi" w:cs="Arial"/>
          <w:color w:val="000000" w:themeColor="text1"/>
          <w:sz w:val="22"/>
          <w:szCs w:val="22"/>
        </w:rPr>
        <w:t xml:space="preserve">current </w:t>
      </w:r>
      <w:r w:rsidRPr="004C5389">
        <w:rPr>
          <w:rFonts w:asciiTheme="minorHAnsi" w:hAnsiTheme="minorHAnsi" w:cs="Arial"/>
          <w:color w:val="000000" w:themeColor="text1"/>
          <w:sz w:val="22"/>
          <w:szCs w:val="22"/>
        </w:rPr>
        <w:t xml:space="preserve">Hillingdon Urgent Care Centre is </w:t>
      </w:r>
      <w:r w:rsidR="0039182E">
        <w:rPr>
          <w:rFonts w:asciiTheme="minorHAnsi" w:hAnsiTheme="minorHAnsi" w:cs="Arial"/>
          <w:color w:val="000000" w:themeColor="text1"/>
          <w:sz w:val="22"/>
          <w:szCs w:val="22"/>
        </w:rPr>
        <w:t xml:space="preserve">provided through </w:t>
      </w:r>
      <w:r w:rsidRPr="004C5389">
        <w:rPr>
          <w:rFonts w:asciiTheme="minorHAnsi" w:hAnsiTheme="minorHAnsi" w:cs="Arial"/>
          <w:color w:val="000000" w:themeColor="text1"/>
          <w:sz w:val="22"/>
          <w:szCs w:val="22"/>
        </w:rPr>
        <w:t>a GP led service</w:t>
      </w:r>
      <w:r w:rsidR="007853F7">
        <w:rPr>
          <w:rFonts w:asciiTheme="minorHAnsi" w:hAnsiTheme="minorHAnsi" w:cs="Arial"/>
          <w:color w:val="000000" w:themeColor="text1"/>
          <w:sz w:val="22"/>
          <w:szCs w:val="22"/>
        </w:rPr>
        <w:t xml:space="preserve">, </w:t>
      </w:r>
      <w:r w:rsidRPr="004C5389">
        <w:rPr>
          <w:rFonts w:asciiTheme="minorHAnsi" w:hAnsiTheme="minorHAnsi" w:cs="Arial"/>
          <w:color w:val="000000" w:themeColor="text1"/>
          <w:sz w:val="22"/>
          <w:szCs w:val="22"/>
        </w:rPr>
        <w:t>operating 24 hours a day, 7 days a week</w:t>
      </w:r>
      <w:r w:rsidR="004C5389" w:rsidRPr="004C5389">
        <w:rPr>
          <w:rFonts w:asciiTheme="minorHAnsi" w:hAnsiTheme="minorHAnsi" w:cs="Arial"/>
          <w:color w:val="000000" w:themeColor="text1"/>
          <w:sz w:val="22"/>
          <w:szCs w:val="22"/>
        </w:rPr>
        <w:t xml:space="preserve">, </w:t>
      </w:r>
      <w:proofErr w:type="gramStart"/>
      <w:r w:rsidR="004C5389" w:rsidRPr="004C5389">
        <w:rPr>
          <w:rFonts w:asciiTheme="minorHAnsi" w:hAnsiTheme="minorHAnsi" w:cs="Arial"/>
          <w:color w:val="000000" w:themeColor="text1"/>
          <w:sz w:val="22"/>
          <w:szCs w:val="22"/>
        </w:rPr>
        <w:t>365</w:t>
      </w:r>
      <w:proofErr w:type="gramEnd"/>
      <w:r w:rsidRPr="004C5389">
        <w:rPr>
          <w:rFonts w:asciiTheme="minorHAnsi" w:hAnsiTheme="minorHAnsi" w:cs="Arial"/>
          <w:color w:val="000000" w:themeColor="text1"/>
          <w:sz w:val="22"/>
          <w:szCs w:val="22"/>
        </w:rPr>
        <w:t xml:space="preserve"> days a year and provide support for non-life threatening urgent health issues.  In Hillingdon, the Urgent Care Centre is based at the front end in the same building as the Accident and Emergency Department at Hillingdon Hospital.</w:t>
      </w:r>
    </w:p>
    <w:p w14:paraId="60271A83" w14:textId="3D4F43B7" w:rsidR="004212E1" w:rsidRPr="00564341" w:rsidRDefault="00590930" w:rsidP="009E10C0">
      <w:pPr>
        <w:pStyle w:val="NormalWeb"/>
        <w:shd w:val="clear" w:color="auto" w:fill="FFFFFF"/>
        <w:rPr>
          <w:rFonts w:asciiTheme="minorHAnsi" w:hAnsiTheme="minorHAnsi" w:cs="Arial"/>
          <w:sz w:val="22"/>
          <w:szCs w:val="22"/>
        </w:rPr>
      </w:pPr>
      <w:r w:rsidRPr="00564341">
        <w:rPr>
          <w:rFonts w:asciiTheme="minorHAnsi" w:hAnsiTheme="minorHAnsi" w:cs="Arial"/>
          <w:sz w:val="22"/>
          <w:szCs w:val="22"/>
        </w:rPr>
        <w:t>Neighbouring UCCs are currently configured as detailed below –</w:t>
      </w:r>
    </w:p>
    <w:p w14:paraId="76C24E13" w14:textId="75BA9C91" w:rsidR="00590930" w:rsidRPr="00564341" w:rsidRDefault="00590930" w:rsidP="006A6CCC">
      <w:pPr>
        <w:pStyle w:val="NoSpacing"/>
        <w:numPr>
          <w:ilvl w:val="0"/>
          <w:numId w:val="28"/>
        </w:numPr>
      </w:pPr>
      <w:r w:rsidRPr="00564341">
        <w:t>Harrow and Brent – 1</w:t>
      </w:r>
      <w:r w:rsidR="0039182E">
        <w:t xml:space="preserve"> x</w:t>
      </w:r>
      <w:r w:rsidRPr="00564341">
        <w:t xml:space="preserve"> UCC </w:t>
      </w:r>
    </w:p>
    <w:p w14:paraId="7D974F90" w14:textId="02C1E54E" w:rsidR="00590930" w:rsidRPr="00564341" w:rsidRDefault="00590930" w:rsidP="006A6CCC">
      <w:pPr>
        <w:pStyle w:val="NoSpacing"/>
        <w:numPr>
          <w:ilvl w:val="0"/>
          <w:numId w:val="28"/>
        </w:numPr>
      </w:pPr>
      <w:r w:rsidRPr="00564341">
        <w:t xml:space="preserve">Ealing – 1 x UCC </w:t>
      </w:r>
    </w:p>
    <w:p w14:paraId="1E87BFB3" w14:textId="2178A539" w:rsidR="00590930" w:rsidRPr="00564341" w:rsidRDefault="00590930" w:rsidP="006A6CCC">
      <w:pPr>
        <w:pStyle w:val="NoSpacing"/>
        <w:numPr>
          <w:ilvl w:val="0"/>
          <w:numId w:val="28"/>
        </w:numPr>
      </w:pPr>
      <w:r w:rsidRPr="00564341">
        <w:t xml:space="preserve">Hounslow – 1 x UCC </w:t>
      </w:r>
    </w:p>
    <w:p w14:paraId="4A6EDFE7" w14:textId="731B5A2E" w:rsidR="00B26F00" w:rsidRPr="00564341" w:rsidRDefault="00B26F00" w:rsidP="00564341">
      <w:pPr>
        <w:pStyle w:val="Heading1"/>
      </w:pPr>
      <w:r w:rsidRPr="00564341">
        <w:t>Achievements / Positive Impact</w:t>
      </w:r>
    </w:p>
    <w:p w14:paraId="5C66E991" w14:textId="313F9A73" w:rsidR="00B26F00" w:rsidRPr="00564341" w:rsidRDefault="00B26F00" w:rsidP="00B26F00">
      <w:r w:rsidRPr="00564341">
        <w:t xml:space="preserve">A number of positive impact changes have achieved to date </w:t>
      </w:r>
      <w:proofErr w:type="gramStart"/>
      <w:r w:rsidRPr="00564341">
        <w:t>namely :</w:t>
      </w:r>
      <w:proofErr w:type="gramEnd"/>
      <w:r w:rsidRPr="00564341">
        <w:t>-</w:t>
      </w:r>
    </w:p>
    <w:p w14:paraId="68250652" w14:textId="29190E10" w:rsidR="00B26F00" w:rsidRPr="00564341" w:rsidRDefault="00B26F00" w:rsidP="00B26F00">
      <w:pPr>
        <w:pStyle w:val="ListParagraph"/>
        <w:numPr>
          <w:ilvl w:val="0"/>
          <w:numId w:val="21"/>
        </w:numPr>
      </w:pPr>
      <w:r w:rsidRPr="00564341">
        <w:t>Meeting Key Performance Indicators in line with national and local targets</w:t>
      </w:r>
    </w:p>
    <w:p w14:paraId="2EC07A1A" w14:textId="2062EC1A" w:rsidR="00B26F00" w:rsidRPr="00564341" w:rsidRDefault="00B26F00" w:rsidP="00B26F00">
      <w:pPr>
        <w:pStyle w:val="ListParagraph"/>
        <w:numPr>
          <w:ilvl w:val="0"/>
          <w:numId w:val="21"/>
        </w:numPr>
      </w:pPr>
      <w:r w:rsidRPr="00564341">
        <w:t>Proactive engagement and partnership working with other stakeholders to improve patient flows and pathways</w:t>
      </w:r>
    </w:p>
    <w:p w14:paraId="75CA07CA" w14:textId="59019437" w:rsidR="00B26F00" w:rsidRPr="00564341" w:rsidRDefault="00B26F00" w:rsidP="000E55DF">
      <w:pPr>
        <w:pStyle w:val="ListParagraph"/>
        <w:numPr>
          <w:ilvl w:val="0"/>
          <w:numId w:val="21"/>
        </w:numPr>
        <w:shd w:val="clear" w:color="auto" w:fill="FFFFFF"/>
        <w:rPr>
          <w:rFonts w:cs="Arial"/>
        </w:rPr>
      </w:pPr>
      <w:r w:rsidRPr="00564341">
        <w:t>Regular internal review of processes to enhance service provision and outcomes</w:t>
      </w:r>
    </w:p>
    <w:p w14:paraId="7ED97A1C" w14:textId="7FDD1EBE" w:rsidR="004212E1" w:rsidRPr="00564341" w:rsidRDefault="004212E1" w:rsidP="000E55DF">
      <w:pPr>
        <w:pStyle w:val="ListParagraph"/>
        <w:numPr>
          <w:ilvl w:val="0"/>
          <w:numId w:val="21"/>
        </w:numPr>
        <w:shd w:val="clear" w:color="auto" w:fill="FFFFFF"/>
        <w:rPr>
          <w:rFonts w:cs="Arial"/>
        </w:rPr>
      </w:pPr>
      <w:r w:rsidRPr="00564341">
        <w:t>Frequent Attenders – noticeable downward trend in frequent attenders as a result of re-referral to alternative care pathways</w:t>
      </w:r>
    </w:p>
    <w:p w14:paraId="7431AFF1" w14:textId="264EF86E" w:rsidR="007A0FA7" w:rsidRPr="00564341" w:rsidRDefault="007A0FA7" w:rsidP="00564341">
      <w:pPr>
        <w:pStyle w:val="Heading1"/>
      </w:pPr>
      <w:r w:rsidRPr="00564341">
        <w:t>Challenges</w:t>
      </w:r>
    </w:p>
    <w:p w14:paraId="424CD313" w14:textId="40931371" w:rsidR="007A0FA7" w:rsidRPr="00564341" w:rsidRDefault="007A0FA7" w:rsidP="007A0FA7">
      <w:r w:rsidRPr="00564341">
        <w:t>There are some key challenges which need to be highlighted as we move forward to a much more integrated urgent care system –</w:t>
      </w:r>
    </w:p>
    <w:p w14:paraId="5BCD580F" w14:textId="412D34A7" w:rsidR="007A0FA7" w:rsidRPr="00564341" w:rsidRDefault="007A0FA7" w:rsidP="007A0FA7">
      <w:pPr>
        <w:pStyle w:val="ListParagraph"/>
        <w:numPr>
          <w:ilvl w:val="0"/>
          <w:numId w:val="22"/>
        </w:numPr>
      </w:pPr>
      <w:r w:rsidRPr="00564341">
        <w:lastRenderedPageBreak/>
        <w:t xml:space="preserve">Workforce issues, primarily related to recruitment and retention of high quality </w:t>
      </w:r>
      <w:r w:rsidR="00564341">
        <w:t>clinical staff</w:t>
      </w:r>
    </w:p>
    <w:p w14:paraId="1551DA9F" w14:textId="250B546D" w:rsidR="007A0FA7" w:rsidRPr="00564341" w:rsidRDefault="007A0FA7" w:rsidP="007A0FA7">
      <w:pPr>
        <w:pStyle w:val="ListParagraph"/>
        <w:numPr>
          <w:ilvl w:val="0"/>
          <w:numId w:val="22"/>
        </w:numPr>
      </w:pPr>
      <w:r w:rsidRPr="00564341">
        <w:t>Funding service within prescribed financial envelope</w:t>
      </w:r>
    </w:p>
    <w:p w14:paraId="7E949454" w14:textId="6CE81936" w:rsidR="007A0FA7" w:rsidRPr="00564341" w:rsidRDefault="00564341" w:rsidP="007A0FA7">
      <w:pPr>
        <w:pStyle w:val="ListParagraph"/>
        <w:numPr>
          <w:ilvl w:val="0"/>
          <w:numId w:val="22"/>
        </w:numPr>
      </w:pPr>
      <w:r>
        <w:t>IT interoperability to</w:t>
      </w:r>
      <w:r w:rsidR="007A0FA7" w:rsidRPr="00564341">
        <w:t xml:space="preserve"> enable direct booking into alternative services such as primary care </w:t>
      </w:r>
      <w:r w:rsidR="00504BE2" w:rsidRPr="00564341">
        <w:t xml:space="preserve">in hours;  </w:t>
      </w:r>
      <w:r w:rsidR="007A0FA7" w:rsidRPr="00564341">
        <w:t>extended hours hubs</w:t>
      </w:r>
      <w:r w:rsidR="00504BE2" w:rsidRPr="00564341">
        <w:t xml:space="preserve"> etc..</w:t>
      </w:r>
    </w:p>
    <w:p w14:paraId="399F0C20" w14:textId="0EA1A22D" w:rsidR="007A0FA7" w:rsidRPr="00564341" w:rsidRDefault="007A0FA7" w:rsidP="007A0FA7">
      <w:pPr>
        <w:pStyle w:val="ListParagraph"/>
        <w:numPr>
          <w:ilvl w:val="0"/>
          <w:numId w:val="22"/>
        </w:numPr>
      </w:pPr>
      <w:r w:rsidRPr="00564341">
        <w:t>Physical Space capacity to ensure seamless patient throughput avoiding over crowded waiting areas</w:t>
      </w:r>
    </w:p>
    <w:p w14:paraId="60F16777" w14:textId="77777777" w:rsidR="004212E1" w:rsidRDefault="004212E1" w:rsidP="004212E1">
      <w:pPr>
        <w:rPr>
          <w:color w:val="FF0000"/>
        </w:rPr>
      </w:pPr>
    </w:p>
    <w:p w14:paraId="78747931" w14:textId="417060CF" w:rsidR="001A7D8A" w:rsidRPr="008A340F" w:rsidRDefault="001A7D8A" w:rsidP="001A7D8A">
      <w:pPr>
        <w:pStyle w:val="Heading1"/>
        <w:rPr>
          <w:rFonts w:asciiTheme="minorHAnsi" w:hAnsiTheme="minorHAnsi"/>
        </w:rPr>
      </w:pPr>
      <w:bookmarkStart w:id="0" w:name="_Toc434916736"/>
      <w:r w:rsidRPr="008A340F">
        <w:rPr>
          <w:rFonts w:asciiTheme="minorHAnsi" w:hAnsiTheme="minorHAnsi"/>
        </w:rPr>
        <w:t>Use of Urgent</w:t>
      </w:r>
      <w:r w:rsidR="00AB32FA" w:rsidRPr="008A340F">
        <w:rPr>
          <w:rFonts w:asciiTheme="minorHAnsi" w:hAnsiTheme="minorHAnsi"/>
        </w:rPr>
        <w:t xml:space="preserve"> </w:t>
      </w:r>
      <w:r w:rsidRPr="008A340F">
        <w:rPr>
          <w:rFonts w:asciiTheme="minorHAnsi" w:hAnsiTheme="minorHAnsi"/>
        </w:rPr>
        <w:t xml:space="preserve">Care </w:t>
      </w:r>
      <w:r w:rsidR="007F49F9">
        <w:rPr>
          <w:rFonts w:asciiTheme="minorHAnsi" w:hAnsiTheme="minorHAnsi"/>
        </w:rPr>
        <w:t xml:space="preserve">Centre </w:t>
      </w:r>
      <w:r w:rsidRPr="008A340F">
        <w:rPr>
          <w:rFonts w:asciiTheme="minorHAnsi" w:hAnsiTheme="minorHAnsi"/>
        </w:rPr>
        <w:t>Services in</w:t>
      </w:r>
      <w:bookmarkEnd w:id="0"/>
      <w:r w:rsidR="00F159AB" w:rsidRPr="008A340F">
        <w:rPr>
          <w:rFonts w:asciiTheme="minorHAnsi" w:hAnsiTheme="minorHAnsi"/>
        </w:rPr>
        <w:t xml:space="preserve"> </w:t>
      </w:r>
      <w:r w:rsidR="002D531A">
        <w:rPr>
          <w:rFonts w:asciiTheme="minorHAnsi" w:hAnsiTheme="minorHAnsi"/>
        </w:rPr>
        <w:t xml:space="preserve">Hillingdon </w:t>
      </w:r>
    </w:p>
    <w:p w14:paraId="275A3939" w14:textId="77777777" w:rsidR="00F159AB" w:rsidRPr="009B5EB4" w:rsidRDefault="00F159AB" w:rsidP="00F159AB">
      <w:pPr>
        <w:pStyle w:val="Heading2"/>
        <w:rPr>
          <w:rFonts w:asciiTheme="minorHAnsi" w:hAnsiTheme="minorHAnsi"/>
          <w:noProof/>
          <w:color w:val="1F497D" w:themeColor="text2"/>
          <w:lang w:eastAsia="en-GB"/>
        </w:rPr>
      </w:pPr>
      <w:r w:rsidRPr="009B5EB4">
        <w:rPr>
          <w:rFonts w:asciiTheme="minorHAnsi" w:hAnsiTheme="minorHAnsi"/>
          <w:noProof/>
          <w:color w:val="1F497D" w:themeColor="text2"/>
          <w:lang w:eastAsia="en-GB"/>
        </w:rPr>
        <w:t>Activity Levels</w:t>
      </w:r>
    </w:p>
    <w:tbl>
      <w:tblPr>
        <w:tblW w:w="9498" w:type="dxa"/>
        <w:tblInd w:w="108" w:type="dxa"/>
        <w:tblLook w:val="04A0" w:firstRow="1" w:lastRow="0" w:firstColumn="1" w:lastColumn="0" w:noHBand="0" w:noVBand="1"/>
      </w:tblPr>
      <w:tblGrid>
        <w:gridCol w:w="911"/>
        <w:gridCol w:w="622"/>
        <w:gridCol w:w="642"/>
        <w:gridCol w:w="622"/>
        <w:gridCol w:w="622"/>
        <w:gridCol w:w="622"/>
        <w:gridCol w:w="622"/>
        <w:gridCol w:w="622"/>
        <w:gridCol w:w="622"/>
        <w:gridCol w:w="622"/>
        <w:gridCol w:w="622"/>
        <w:gridCol w:w="622"/>
        <w:gridCol w:w="772"/>
        <w:gridCol w:w="953"/>
      </w:tblGrid>
      <w:tr w:rsidR="004A2D37" w:rsidRPr="004A2D37" w14:paraId="78480FE5" w14:textId="77777777" w:rsidTr="004A2D37">
        <w:trPr>
          <w:trHeight w:val="273"/>
        </w:trPr>
        <w:tc>
          <w:tcPr>
            <w:tcW w:w="8545" w:type="dxa"/>
            <w:gridSpan w:val="13"/>
            <w:tcBorders>
              <w:top w:val="nil"/>
              <w:left w:val="nil"/>
              <w:bottom w:val="single" w:sz="4" w:space="0" w:color="auto"/>
              <w:right w:val="nil"/>
            </w:tcBorders>
            <w:shd w:val="clear" w:color="auto" w:fill="auto"/>
            <w:hideMark/>
          </w:tcPr>
          <w:p w14:paraId="3EA8E0A2" w14:textId="77777777" w:rsidR="004A2D37" w:rsidRPr="004A2D37" w:rsidRDefault="004A2D37" w:rsidP="004A2D37">
            <w:pPr>
              <w:spacing w:after="0" w:line="240" w:lineRule="auto"/>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Total attendances at UCC</w:t>
            </w:r>
          </w:p>
        </w:tc>
        <w:tc>
          <w:tcPr>
            <w:tcW w:w="953" w:type="dxa"/>
            <w:tcBorders>
              <w:top w:val="nil"/>
              <w:left w:val="nil"/>
              <w:bottom w:val="nil"/>
              <w:right w:val="nil"/>
            </w:tcBorders>
            <w:shd w:val="clear" w:color="auto" w:fill="auto"/>
            <w:noWrap/>
            <w:vAlign w:val="bottom"/>
            <w:hideMark/>
          </w:tcPr>
          <w:p w14:paraId="6FBE72D4" w14:textId="77777777" w:rsidR="004A2D37" w:rsidRPr="004A2D37" w:rsidRDefault="004A2D37" w:rsidP="004A2D37">
            <w:pPr>
              <w:spacing w:after="0" w:line="240" w:lineRule="auto"/>
              <w:rPr>
                <w:rFonts w:ascii="Calibri" w:eastAsia="Times New Roman" w:hAnsi="Calibri" w:cs="Times New Roman"/>
                <w:b/>
                <w:bCs/>
                <w:color w:val="000000"/>
                <w:sz w:val="20"/>
                <w:szCs w:val="20"/>
                <w:lang w:eastAsia="en-GB"/>
              </w:rPr>
            </w:pPr>
          </w:p>
        </w:tc>
      </w:tr>
      <w:tr w:rsidR="004A2D37" w:rsidRPr="004A2D37" w14:paraId="5D82B108" w14:textId="77777777" w:rsidTr="004A2D37">
        <w:trPr>
          <w:trHeight w:val="273"/>
        </w:trPr>
        <w:tc>
          <w:tcPr>
            <w:tcW w:w="911" w:type="dxa"/>
            <w:tcBorders>
              <w:top w:val="nil"/>
              <w:left w:val="single" w:sz="4" w:space="0" w:color="auto"/>
              <w:bottom w:val="single" w:sz="4" w:space="0" w:color="auto"/>
              <w:right w:val="single" w:sz="4" w:space="0" w:color="auto"/>
            </w:tcBorders>
            <w:shd w:val="clear" w:color="000000" w:fill="FFC000"/>
            <w:noWrap/>
            <w:vAlign w:val="center"/>
            <w:hideMark/>
          </w:tcPr>
          <w:p w14:paraId="7F96BF25" w14:textId="77777777" w:rsidR="004A2D37" w:rsidRPr="004A2D37" w:rsidRDefault="004A2D37" w:rsidP="004A2D37">
            <w:pPr>
              <w:spacing w:after="0" w:line="240" w:lineRule="auto"/>
              <w:jc w:val="center"/>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Year</w:t>
            </w:r>
          </w:p>
        </w:tc>
        <w:tc>
          <w:tcPr>
            <w:tcW w:w="622" w:type="dxa"/>
            <w:tcBorders>
              <w:top w:val="nil"/>
              <w:left w:val="nil"/>
              <w:bottom w:val="single" w:sz="4" w:space="0" w:color="auto"/>
              <w:right w:val="single" w:sz="4" w:space="0" w:color="auto"/>
            </w:tcBorders>
            <w:shd w:val="clear" w:color="000000" w:fill="C4BD97"/>
            <w:noWrap/>
            <w:vAlign w:val="center"/>
            <w:hideMark/>
          </w:tcPr>
          <w:p w14:paraId="552FF17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Apr</w:t>
            </w:r>
          </w:p>
        </w:tc>
        <w:tc>
          <w:tcPr>
            <w:tcW w:w="642" w:type="dxa"/>
            <w:tcBorders>
              <w:top w:val="nil"/>
              <w:left w:val="nil"/>
              <w:bottom w:val="single" w:sz="4" w:space="0" w:color="auto"/>
              <w:right w:val="single" w:sz="4" w:space="0" w:color="auto"/>
            </w:tcBorders>
            <w:shd w:val="clear" w:color="000000" w:fill="C4BD97"/>
            <w:noWrap/>
            <w:vAlign w:val="center"/>
            <w:hideMark/>
          </w:tcPr>
          <w:p w14:paraId="2B503CC6"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May</w:t>
            </w:r>
          </w:p>
        </w:tc>
        <w:tc>
          <w:tcPr>
            <w:tcW w:w="622" w:type="dxa"/>
            <w:tcBorders>
              <w:top w:val="nil"/>
              <w:left w:val="nil"/>
              <w:bottom w:val="single" w:sz="4" w:space="0" w:color="auto"/>
              <w:right w:val="single" w:sz="4" w:space="0" w:color="auto"/>
            </w:tcBorders>
            <w:shd w:val="clear" w:color="000000" w:fill="C4BD97"/>
            <w:noWrap/>
            <w:vAlign w:val="center"/>
            <w:hideMark/>
          </w:tcPr>
          <w:p w14:paraId="40385524"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Jun</w:t>
            </w:r>
          </w:p>
        </w:tc>
        <w:tc>
          <w:tcPr>
            <w:tcW w:w="622" w:type="dxa"/>
            <w:tcBorders>
              <w:top w:val="nil"/>
              <w:left w:val="nil"/>
              <w:bottom w:val="single" w:sz="4" w:space="0" w:color="auto"/>
              <w:right w:val="single" w:sz="4" w:space="0" w:color="auto"/>
            </w:tcBorders>
            <w:shd w:val="clear" w:color="000000" w:fill="C4BD97"/>
            <w:noWrap/>
            <w:vAlign w:val="center"/>
            <w:hideMark/>
          </w:tcPr>
          <w:p w14:paraId="4C271E6B"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Jul</w:t>
            </w:r>
          </w:p>
        </w:tc>
        <w:tc>
          <w:tcPr>
            <w:tcW w:w="622" w:type="dxa"/>
            <w:tcBorders>
              <w:top w:val="nil"/>
              <w:left w:val="nil"/>
              <w:bottom w:val="single" w:sz="4" w:space="0" w:color="auto"/>
              <w:right w:val="single" w:sz="4" w:space="0" w:color="auto"/>
            </w:tcBorders>
            <w:shd w:val="clear" w:color="000000" w:fill="C4BD97"/>
            <w:noWrap/>
            <w:vAlign w:val="center"/>
            <w:hideMark/>
          </w:tcPr>
          <w:p w14:paraId="13C6CEA2"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Aug</w:t>
            </w:r>
          </w:p>
        </w:tc>
        <w:tc>
          <w:tcPr>
            <w:tcW w:w="622" w:type="dxa"/>
            <w:tcBorders>
              <w:top w:val="nil"/>
              <w:left w:val="nil"/>
              <w:bottom w:val="single" w:sz="4" w:space="0" w:color="auto"/>
              <w:right w:val="single" w:sz="4" w:space="0" w:color="auto"/>
            </w:tcBorders>
            <w:shd w:val="clear" w:color="000000" w:fill="C4BD97"/>
            <w:noWrap/>
            <w:vAlign w:val="center"/>
            <w:hideMark/>
          </w:tcPr>
          <w:p w14:paraId="4CF1D592"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Sep</w:t>
            </w:r>
          </w:p>
        </w:tc>
        <w:tc>
          <w:tcPr>
            <w:tcW w:w="622" w:type="dxa"/>
            <w:tcBorders>
              <w:top w:val="nil"/>
              <w:left w:val="nil"/>
              <w:bottom w:val="single" w:sz="4" w:space="0" w:color="auto"/>
              <w:right w:val="single" w:sz="4" w:space="0" w:color="auto"/>
            </w:tcBorders>
            <w:shd w:val="clear" w:color="000000" w:fill="C4BD97"/>
            <w:noWrap/>
            <w:vAlign w:val="center"/>
            <w:hideMark/>
          </w:tcPr>
          <w:p w14:paraId="749B2F22"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Oct</w:t>
            </w:r>
          </w:p>
        </w:tc>
        <w:tc>
          <w:tcPr>
            <w:tcW w:w="622" w:type="dxa"/>
            <w:tcBorders>
              <w:top w:val="nil"/>
              <w:left w:val="nil"/>
              <w:bottom w:val="single" w:sz="4" w:space="0" w:color="auto"/>
              <w:right w:val="single" w:sz="4" w:space="0" w:color="auto"/>
            </w:tcBorders>
            <w:shd w:val="clear" w:color="000000" w:fill="C4BD97"/>
            <w:noWrap/>
            <w:vAlign w:val="center"/>
            <w:hideMark/>
          </w:tcPr>
          <w:p w14:paraId="006C172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Nov</w:t>
            </w:r>
          </w:p>
        </w:tc>
        <w:tc>
          <w:tcPr>
            <w:tcW w:w="622" w:type="dxa"/>
            <w:tcBorders>
              <w:top w:val="nil"/>
              <w:left w:val="nil"/>
              <w:bottom w:val="single" w:sz="4" w:space="0" w:color="auto"/>
              <w:right w:val="single" w:sz="4" w:space="0" w:color="auto"/>
            </w:tcBorders>
            <w:shd w:val="clear" w:color="000000" w:fill="C4BD97"/>
            <w:noWrap/>
            <w:vAlign w:val="center"/>
            <w:hideMark/>
          </w:tcPr>
          <w:p w14:paraId="4DC1DB82"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Dec</w:t>
            </w:r>
          </w:p>
        </w:tc>
        <w:tc>
          <w:tcPr>
            <w:tcW w:w="622" w:type="dxa"/>
            <w:tcBorders>
              <w:top w:val="nil"/>
              <w:left w:val="nil"/>
              <w:bottom w:val="single" w:sz="4" w:space="0" w:color="auto"/>
              <w:right w:val="single" w:sz="4" w:space="0" w:color="auto"/>
            </w:tcBorders>
            <w:shd w:val="clear" w:color="000000" w:fill="C4BD97"/>
            <w:noWrap/>
            <w:vAlign w:val="center"/>
            <w:hideMark/>
          </w:tcPr>
          <w:p w14:paraId="210EF2FB"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Jan</w:t>
            </w:r>
          </w:p>
        </w:tc>
        <w:tc>
          <w:tcPr>
            <w:tcW w:w="622" w:type="dxa"/>
            <w:tcBorders>
              <w:top w:val="nil"/>
              <w:left w:val="nil"/>
              <w:bottom w:val="single" w:sz="4" w:space="0" w:color="auto"/>
              <w:right w:val="single" w:sz="4" w:space="0" w:color="auto"/>
            </w:tcBorders>
            <w:shd w:val="clear" w:color="000000" w:fill="C4BD97"/>
            <w:noWrap/>
            <w:vAlign w:val="center"/>
            <w:hideMark/>
          </w:tcPr>
          <w:p w14:paraId="558C4393"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Feb</w:t>
            </w:r>
          </w:p>
        </w:tc>
        <w:tc>
          <w:tcPr>
            <w:tcW w:w="772" w:type="dxa"/>
            <w:tcBorders>
              <w:top w:val="nil"/>
              <w:left w:val="nil"/>
              <w:bottom w:val="single" w:sz="4" w:space="0" w:color="auto"/>
              <w:right w:val="single" w:sz="4" w:space="0" w:color="auto"/>
            </w:tcBorders>
            <w:shd w:val="clear" w:color="000000" w:fill="C4BD97"/>
            <w:noWrap/>
            <w:vAlign w:val="center"/>
            <w:hideMark/>
          </w:tcPr>
          <w:p w14:paraId="010947AE"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Mar</w:t>
            </w:r>
          </w:p>
        </w:tc>
        <w:tc>
          <w:tcPr>
            <w:tcW w:w="953" w:type="dxa"/>
            <w:tcBorders>
              <w:top w:val="single" w:sz="4" w:space="0" w:color="auto"/>
              <w:left w:val="nil"/>
              <w:bottom w:val="single" w:sz="4" w:space="0" w:color="auto"/>
              <w:right w:val="single" w:sz="4" w:space="0" w:color="auto"/>
            </w:tcBorders>
            <w:shd w:val="clear" w:color="000000" w:fill="92D050"/>
            <w:noWrap/>
            <w:vAlign w:val="center"/>
            <w:hideMark/>
          </w:tcPr>
          <w:p w14:paraId="5C0F998E"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Total</w:t>
            </w:r>
          </w:p>
        </w:tc>
      </w:tr>
      <w:tr w:rsidR="004A2D37" w:rsidRPr="004A2D37" w14:paraId="1DC49F2A" w14:textId="77777777" w:rsidTr="004A2D37">
        <w:trPr>
          <w:trHeight w:val="273"/>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CE5A0B" w14:textId="77777777" w:rsidR="004A2D37" w:rsidRPr="004A2D37" w:rsidRDefault="004A2D37" w:rsidP="004A2D37">
            <w:pPr>
              <w:spacing w:after="0" w:line="240" w:lineRule="auto"/>
              <w:jc w:val="center"/>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2015/16</w:t>
            </w:r>
          </w:p>
        </w:tc>
        <w:tc>
          <w:tcPr>
            <w:tcW w:w="622" w:type="dxa"/>
            <w:tcBorders>
              <w:top w:val="nil"/>
              <w:left w:val="nil"/>
              <w:bottom w:val="single" w:sz="4" w:space="0" w:color="auto"/>
              <w:right w:val="single" w:sz="4" w:space="0" w:color="auto"/>
            </w:tcBorders>
            <w:shd w:val="clear" w:color="auto" w:fill="auto"/>
            <w:noWrap/>
            <w:vAlign w:val="center"/>
            <w:hideMark/>
          </w:tcPr>
          <w:p w14:paraId="7C61458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7767</w:t>
            </w:r>
          </w:p>
        </w:tc>
        <w:tc>
          <w:tcPr>
            <w:tcW w:w="642" w:type="dxa"/>
            <w:tcBorders>
              <w:top w:val="nil"/>
              <w:left w:val="nil"/>
              <w:bottom w:val="single" w:sz="4" w:space="0" w:color="auto"/>
              <w:right w:val="single" w:sz="4" w:space="0" w:color="auto"/>
            </w:tcBorders>
            <w:shd w:val="clear" w:color="auto" w:fill="auto"/>
            <w:noWrap/>
            <w:vAlign w:val="center"/>
            <w:hideMark/>
          </w:tcPr>
          <w:p w14:paraId="3AB5AE8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7811</w:t>
            </w:r>
          </w:p>
        </w:tc>
        <w:tc>
          <w:tcPr>
            <w:tcW w:w="622" w:type="dxa"/>
            <w:tcBorders>
              <w:top w:val="nil"/>
              <w:left w:val="nil"/>
              <w:bottom w:val="single" w:sz="4" w:space="0" w:color="auto"/>
              <w:right w:val="single" w:sz="4" w:space="0" w:color="auto"/>
            </w:tcBorders>
            <w:shd w:val="clear" w:color="auto" w:fill="auto"/>
            <w:noWrap/>
            <w:vAlign w:val="center"/>
            <w:hideMark/>
          </w:tcPr>
          <w:p w14:paraId="66F634F5"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7605</w:t>
            </w:r>
          </w:p>
        </w:tc>
        <w:tc>
          <w:tcPr>
            <w:tcW w:w="622" w:type="dxa"/>
            <w:tcBorders>
              <w:top w:val="nil"/>
              <w:left w:val="nil"/>
              <w:bottom w:val="single" w:sz="4" w:space="0" w:color="auto"/>
              <w:right w:val="single" w:sz="4" w:space="0" w:color="auto"/>
            </w:tcBorders>
            <w:shd w:val="clear" w:color="auto" w:fill="auto"/>
            <w:noWrap/>
            <w:vAlign w:val="center"/>
            <w:hideMark/>
          </w:tcPr>
          <w:p w14:paraId="0E5A7DC3"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7504</w:t>
            </w:r>
          </w:p>
        </w:tc>
        <w:tc>
          <w:tcPr>
            <w:tcW w:w="622" w:type="dxa"/>
            <w:tcBorders>
              <w:top w:val="nil"/>
              <w:left w:val="nil"/>
              <w:bottom w:val="single" w:sz="4" w:space="0" w:color="auto"/>
              <w:right w:val="single" w:sz="4" w:space="0" w:color="auto"/>
            </w:tcBorders>
            <w:shd w:val="clear" w:color="auto" w:fill="auto"/>
            <w:noWrap/>
            <w:vAlign w:val="center"/>
            <w:hideMark/>
          </w:tcPr>
          <w:p w14:paraId="409764C0"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7102</w:t>
            </w:r>
          </w:p>
        </w:tc>
        <w:tc>
          <w:tcPr>
            <w:tcW w:w="622" w:type="dxa"/>
            <w:tcBorders>
              <w:top w:val="nil"/>
              <w:left w:val="nil"/>
              <w:bottom w:val="single" w:sz="4" w:space="0" w:color="auto"/>
              <w:right w:val="single" w:sz="4" w:space="0" w:color="auto"/>
            </w:tcBorders>
            <w:shd w:val="clear" w:color="auto" w:fill="auto"/>
            <w:noWrap/>
            <w:vAlign w:val="center"/>
            <w:hideMark/>
          </w:tcPr>
          <w:p w14:paraId="0B00FB76"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7211</w:t>
            </w:r>
          </w:p>
        </w:tc>
        <w:tc>
          <w:tcPr>
            <w:tcW w:w="622" w:type="dxa"/>
            <w:tcBorders>
              <w:top w:val="nil"/>
              <w:left w:val="nil"/>
              <w:bottom w:val="single" w:sz="4" w:space="0" w:color="auto"/>
              <w:right w:val="single" w:sz="4" w:space="0" w:color="auto"/>
            </w:tcBorders>
            <w:shd w:val="clear" w:color="auto" w:fill="auto"/>
            <w:noWrap/>
            <w:vAlign w:val="center"/>
            <w:hideMark/>
          </w:tcPr>
          <w:p w14:paraId="3FBB8BF3"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7620</w:t>
            </w:r>
          </w:p>
        </w:tc>
        <w:tc>
          <w:tcPr>
            <w:tcW w:w="622" w:type="dxa"/>
            <w:tcBorders>
              <w:top w:val="nil"/>
              <w:left w:val="nil"/>
              <w:bottom w:val="single" w:sz="4" w:space="0" w:color="auto"/>
              <w:right w:val="single" w:sz="4" w:space="0" w:color="auto"/>
            </w:tcBorders>
            <w:shd w:val="clear" w:color="auto" w:fill="auto"/>
            <w:noWrap/>
            <w:vAlign w:val="center"/>
            <w:hideMark/>
          </w:tcPr>
          <w:p w14:paraId="18F4B7F4"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7623</w:t>
            </w:r>
          </w:p>
        </w:tc>
        <w:tc>
          <w:tcPr>
            <w:tcW w:w="622" w:type="dxa"/>
            <w:tcBorders>
              <w:top w:val="nil"/>
              <w:left w:val="nil"/>
              <w:bottom w:val="single" w:sz="4" w:space="0" w:color="auto"/>
              <w:right w:val="single" w:sz="4" w:space="0" w:color="auto"/>
            </w:tcBorders>
            <w:shd w:val="clear" w:color="auto" w:fill="auto"/>
            <w:noWrap/>
            <w:vAlign w:val="center"/>
            <w:hideMark/>
          </w:tcPr>
          <w:p w14:paraId="7F41DAD6"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7507</w:t>
            </w:r>
          </w:p>
        </w:tc>
        <w:tc>
          <w:tcPr>
            <w:tcW w:w="622" w:type="dxa"/>
            <w:tcBorders>
              <w:top w:val="nil"/>
              <w:left w:val="nil"/>
              <w:bottom w:val="single" w:sz="4" w:space="0" w:color="auto"/>
              <w:right w:val="single" w:sz="4" w:space="0" w:color="auto"/>
            </w:tcBorders>
            <w:shd w:val="clear" w:color="auto" w:fill="auto"/>
            <w:noWrap/>
            <w:vAlign w:val="center"/>
            <w:hideMark/>
          </w:tcPr>
          <w:p w14:paraId="1C7543B9"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7720</w:t>
            </w:r>
          </w:p>
        </w:tc>
        <w:tc>
          <w:tcPr>
            <w:tcW w:w="622" w:type="dxa"/>
            <w:tcBorders>
              <w:top w:val="nil"/>
              <w:left w:val="nil"/>
              <w:bottom w:val="single" w:sz="4" w:space="0" w:color="auto"/>
              <w:right w:val="single" w:sz="4" w:space="0" w:color="auto"/>
            </w:tcBorders>
            <w:shd w:val="clear" w:color="auto" w:fill="auto"/>
            <w:noWrap/>
            <w:vAlign w:val="center"/>
            <w:hideMark/>
          </w:tcPr>
          <w:p w14:paraId="59B3CCF9"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7641</w:t>
            </w:r>
          </w:p>
        </w:tc>
        <w:tc>
          <w:tcPr>
            <w:tcW w:w="772" w:type="dxa"/>
            <w:tcBorders>
              <w:top w:val="nil"/>
              <w:left w:val="nil"/>
              <w:bottom w:val="single" w:sz="4" w:space="0" w:color="auto"/>
              <w:right w:val="single" w:sz="4" w:space="0" w:color="auto"/>
            </w:tcBorders>
            <w:shd w:val="clear" w:color="auto" w:fill="auto"/>
            <w:noWrap/>
            <w:vAlign w:val="center"/>
            <w:hideMark/>
          </w:tcPr>
          <w:p w14:paraId="61CB5235"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8709</w:t>
            </w:r>
          </w:p>
        </w:tc>
        <w:tc>
          <w:tcPr>
            <w:tcW w:w="953" w:type="dxa"/>
            <w:tcBorders>
              <w:top w:val="nil"/>
              <w:left w:val="nil"/>
              <w:bottom w:val="single" w:sz="4" w:space="0" w:color="auto"/>
              <w:right w:val="single" w:sz="4" w:space="0" w:color="auto"/>
            </w:tcBorders>
            <w:shd w:val="clear" w:color="auto" w:fill="auto"/>
            <w:noWrap/>
            <w:vAlign w:val="center"/>
            <w:hideMark/>
          </w:tcPr>
          <w:p w14:paraId="501DAEB8"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91820</w:t>
            </w:r>
          </w:p>
        </w:tc>
      </w:tr>
      <w:tr w:rsidR="004A2D37" w:rsidRPr="004A2D37" w14:paraId="6E8CDA59" w14:textId="77777777" w:rsidTr="004A2D37">
        <w:trPr>
          <w:trHeight w:val="273"/>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B1ACB54" w14:textId="77777777" w:rsidR="004A2D37" w:rsidRPr="004A2D37" w:rsidRDefault="004A2D37" w:rsidP="004A2D37">
            <w:pPr>
              <w:spacing w:after="0" w:line="240" w:lineRule="auto"/>
              <w:jc w:val="center"/>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2016/17</w:t>
            </w:r>
          </w:p>
        </w:tc>
        <w:tc>
          <w:tcPr>
            <w:tcW w:w="622" w:type="dxa"/>
            <w:tcBorders>
              <w:top w:val="nil"/>
              <w:left w:val="nil"/>
              <w:bottom w:val="single" w:sz="4" w:space="0" w:color="auto"/>
              <w:right w:val="single" w:sz="4" w:space="0" w:color="auto"/>
            </w:tcBorders>
            <w:shd w:val="clear" w:color="auto" w:fill="auto"/>
            <w:noWrap/>
            <w:vAlign w:val="center"/>
            <w:hideMark/>
          </w:tcPr>
          <w:p w14:paraId="6DF70A6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7400</w:t>
            </w:r>
          </w:p>
        </w:tc>
        <w:tc>
          <w:tcPr>
            <w:tcW w:w="642" w:type="dxa"/>
            <w:tcBorders>
              <w:top w:val="nil"/>
              <w:left w:val="nil"/>
              <w:bottom w:val="single" w:sz="4" w:space="0" w:color="auto"/>
              <w:right w:val="single" w:sz="4" w:space="0" w:color="auto"/>
            </w:tcBorders>
            <w:shd w:val="clear" w:color="auto" w:fill="auto"/>
            <w:noWrap/>
            <w:vAlign w:val="center"/>
            <w:hideMark/>
          </w:tcPr>
          <w:p w14:paraId="3957677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7978</w:t>
            </w:r>
          </w:p>
        </w:tc>
        <w:tc>
          <w:tcPr>
            <w:tcW w:w="622" w:type="dxa"/>
            <w:tcBorders>
              <w:top w:val="nil"/>
              <w:left w:val="nil"/>
              <w:bottom w:val="single" w:sz="4" w:space="0" w:color="auto"/>
              <w:right w:val="single" w:sz="4" w:space="0" w:color="auto"/>
            </w:tcBorders>
            <w:shd w:val="clear" w:color="auto" w:fill="auto"/>
            <w:noWrap/>
            <w:vAlign w:val="center"/>
            <w:hideMark/>
          </w:tcPr>
          <w:p w14:paraId="6929FE4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7350</w:t>
            </w:r>
          </w:p>
        </w:tc>
        <w:tc>
          <w:tcPr>
            <w:tcW w:w="622" w:type="dxa"/>
            <w:tcBorders>
              <w:top w:val="nil"/>
              <w:left w:val="nil"/>
              <w:bottom w:val="single" w:sz="4" w:space="0" w:color="auto"/>
              <w:right w:val="single" w:sz="4" w:space="0" w:color="auto"/>
            </w:tcBorders>
            <w:shd w:val="clear" w:color="auto" w:fill="auto"/>
            <w:noWrap/>
            <w:vAlign w:val="center"/>
            <w:hideMark/>
          </w:tcPr>
          <w:p w14:paraId="0B0DAC4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7806</w:t>
            </w:r>
          </w:p>
        </w:tc>
        <w:tc>
          <w:tcPr>
            <w:tcW w:w="622" w:type="dxa"/>
            <w:tcBorders>
              <w:top w:val="nil"/>
              <w:left w:val="nil"/>
              <w:bottom w:val="single" w:sz="4" w:space="0" w:color="auto"/>
              <w:right w:val="single" w:sz="4" w:space="0" w:color="auto"/>
            </w:tcBorders>
            <w:shd w:val="clear" w:color="auto" w:fill="auto"/>
            <w:noWrap/>
            <w:vAlign w:val="center"/>
            <w:hideMark/>
          </w:tcPr>
          <w:p w14:paraId="26973DF8"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6905</w:t>
            </w:r>
          </w:p>
        </w:tc>
        <w:tc>
          <w:tcPr>
            <w:tcW w:w="622" w:type="dxa"/>
            <w:tcBorders>
              <w:top w:val="nil"/>
              <w:left w:val="nil"/>
              <w:bottom w:val="single" w:sz="4" w:space="0" w:color="auto"/>
              <w:right w:val="single" w:sz="4" w:space="0" w:color="auto"/>
            </w:tcBorders>
            <w:shd w:val="clear" w:color="auto" w:fill="auto"/>
            <w:noWrap/>
            <w:vAlign w:val="center"/>
            <w:hideMark/>
          </w:tcPr>
          <w:p w14:paraId="13311795"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7260</w:t>
            </w:r>
          </w:p>
        </w:tc>
        <w:tc>
          <w:tcPr>
            <w:tcW w:w="622" w:type="dxa"/>
            <w:tcBorders>
              <w:top w:val="nil"/>
              <w:left w:val="nil"/>
              <w:bottom w:val="single" w:sz="4" w:space="0" w:color="auto"/>
              <w:right w:val="single" w:sz="4" w:space="0" w:color="auto"/>
            </w:tcBorders>
            <w:shd w:val="clear" w:color="auto" w:fill="auto"/>
            <w:noWrap/>
            <w:vAlign w:val="center"/>
            <w:hideMark/>
          </w:tcPr>
          <w:p w14:paraId="5D62635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7513</w:t>
            </w:r>
          </w:p>
        </w:tc>
        <w:tc>
          <w:tcPr>
            <w:tcW w:w="622" w:type="dxa"/>
            <w:tcBorders>
              <w:top w:val="nil"/>
              <w:left w:val="nil"/>
              <w:bottom w:val="single" w:sz="4" w:space="0" w:color="auto"/>
              <w:right w:val="single" w:sz="4" w:space="0" w:color="auto"/>
            </w:tcBorders>
            <w:shd w:val="clear" w:color="auto" w:fill="auto"/>
            <w:noWrap/>
            <w:vAlign w:val="center"/>
            <w:hideMark/>
          </w:tcPr>
          <w:p w14:paraId="228A64B0"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7557</w:t>
            </w:r>
          </w:p>
        </w:tc>
        <w:tc>
          <w:tcPr>
            <w:tcW w:w="622" w:type="dxa"/>
            <w:tcBorders>
              <w:top w:val="nil"/>
              <w:left w:val="nil"/>
              <w:bottom w:val="single" w:sz="4" w:space="0" w:color="auto"/>
              <w:right w:val="single" w:sz="4" w:space="0" w:color="auto"/>
            </w:tcBorders>
            <w:shd w:val="clear" w:color="auto" w:fill="auto"/>
            <w:noWrap/>
            <w:vAlign w:val="center"/>
            <w:hideMark/>
          </w:tcPr>
          <w:p w14:paraId="32458A7B"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7929</w:t>
            </w:r>
          </w:p>
        </w:tc>
        <w:tc>
          <w:tcPr>
            <w:tcW w:w="622" w:type="dxa"/>
            <w:tcBorders>
              <w:top w:val="nil"/>
              <w:left w:val="nil"/>
              <w:bottom w:val="single" w:sz="4" w:space="0" w:color="auto"/>
              <w:right w:val="single" w:sz="4" w:space="0" w:color="auto"/>
            </w:tcBorders>
            <w:shd w:val="clear" w:color="auto" w:fill="auto"/>
            <w:noWrap/>
            <w:vAlign w:val="center"/>
            <w:hideMark/>
          </w:tcPr>
          <w:p w14:paraId="30DE62A8"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7890</w:t>
            </w:r>
          </w:p>
        </w:tc>
        <w:tc>
          <w:tcPr>
            <w:tcW w:w="622" w:type="dxa"/>
            <w:tcBorders>
              <w:top w:val="nil"/>
              <w:left w:val="nil"/>
              <w:bottom w:val="single" w:sz="4" w:space="0" w:color="auto"/>
              <w:right w:val="single" w:sz="4" w:space="0" w:color="auto"/>
            </w:tcBorders>
            <w:shd w:val="clear" w:color="auto" w:fill="auto"/>
            <w:noWrap/>
            <w:vAlign w:val="center"/>
            <w:hideMark/>
          </w:tcPr>
          <w:p w14:paraId="5E7B95EE"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6917</w:t>
            </w:r>
          </w:p>
        </w:tc>
        <w:tc>
          <w:tcPr>
            <w:tcW w:w="772" w:type="dxa"/>
            <w:tcBorders>
              <w:top w:val="nil"/>
              <w:left w:val="nil"/>
              <w:bottom w:val="single" w:sz="4" w:space="0" w:color="auto"/>
              <w:right w:val="single" w:sz="4" w:space="0" w:color="auto"/>
            </w:tcBorders>
            <w:shd w:val="clear" w:color="auto" w:fill="auto"/>
            <w:noWrap/>
            <w:vAlign w:val="center"/>
            <w:hideMark/>
          </w:tcPr>
          <w:p w14:paraId="4633AF91"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7719</w:t>
            </w:r>
          </w:p>
        </w:tc>
        <w:tc>
          <w:tcPr>
            <w:tcW w:w="953" w:type="dxa"/>
            <w:tcBorders>
              <w:top w:val="nil"/>
              <w:left w:val="nil"/>
              <w:bottom w:val="single" w:sz="4" w:space="0" w:color="auto"/>
              <w:right w:val="single" w:sz="4" w:space="0" w:color="auto"/>
            </w:tcBorders>
            <w:shd w:val="clear" w:color="auto" w:fill="auto"/>
            <w:noWrap/>
            <w:vAlign w:val="center"/>
            <w:hideMark/>
          </w:tcPr>
          <w:p w14:paraId="47E31AE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90224</w:t>
            </w:r>
          </w:p>
        </w:tc>
      </w:tr>
      <w:tr w:rsidR="004A2D37" w:rsidRPr="004A2D37" w14:paraId="2A5C9CB3" w14:textId="77777777" w:rsidTr="004A2D37">
        <w:trPr>
          <w:trHeight w:val="273"/>
        </w:trPr>
        <w:tc>
          <w:tcPr>
            <w:tcW w:w="911" w:type="dxa"/>
            <w:tcBorders>
              <w:top w:val="nil"/>
              <w:left w:val="nil"/>
              <w:bottom w:val="nil"/>
              <w:right w:val="nil"/>
            </w:tcBorders>
            <w:shd w:val="clear" w:color="auto" w:fill="auto"/>
            <w:noWrap/>
            <w:vAlign w:val="bottom"/>
            <w:hideMark/>
          </w:tcPr>
          <w:p w14:paraId="2CA189E2"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p>
        </w:tc>
        <w:tc>
          <w:tcPr>
            <w:tcW w:w="622" w:type="dxa"/>
            <w:tcBorders>
              <w:top w:val="nil"/>
              <w:left w:val="nil"/>
              <w:bottom w:val="nil"/>
              <w:right w:val="nil"/>
            </w:tcBorders>
            <w:shd w:val="clear" w:color="auto" w:fill="auto"/>
            <w:noWrap/>
            <w:vAlign w:val="bottom"/>
            <w:hideMark/>
          </w:tcPr>
          <w:p w14:paraId="4C337F30"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642" w:type="dxa"/>
            <w:tcBorders>
              <w:top w:val="nil"/>
              <w:left w:val="nil"/>
              <w:bottom w:val="nil"/>
              <w:right w:val="nil"/>
            </w:tcBorders>
            <w:shd w:val="clear" w:color="auto" w:fill="auto"/>
            <w:noWrap/>
            <w:vAlign w:val="bottom"/>
            <w:hideMark/>
          </w:tcPr>
          <w:p w14:paraId="6EA33757"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622" w:type="dxa"/>
            <w:tcBorders>
              <w:top w:val="nil"/>
              <w:left w:val="nil"/>
              <w:bottom w:val="nil"/>
              <w:right w:val="nil"/>
            </w:tcBorders>
            <w:shd w:val="clear" w:color="auto" w:fill="auto"/>
            <w:noWrap/>
            <w:vAlign w:val="bottom"/>
            <w:hideMark/>
          </w:tcPr>
          <w:p w14:paraId="068EFBD2"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622" w:type="dxa"/>
            <w:tcBorders>
              <w:top w:val="nil"/>
              <w:left w:val="nil"/>
              <w:bottom w:val="nil"/>
              <w:right w:val="nil"/>
            </w:tcBorders>
            <w:shd w:val="clear" w:color="auto" w:fill="auto"/>
            <w:noWrap/>
            <w:vAlign w:val="bottom"/>
            <w:hideMark/>
          </w:tcPr>
          <w:p w14:paraId="365F5A77"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622" w:type="dxa"/>
            <w:tcBorders>
              <w:top w:val="nil"/>
              <w:left w:val="nil"/>
              <w:bottom w:val="nil"/>
              <w:right w:val="nil"/>
            </w:tcBorders>
            <w:shd w:val="clear" w:color="auto" w:fill="auto"/>
            <w:noWrap/>
            <w:vAlign w:val="bottom"/>
            <w:hideMark/>
          </w:tcPr>
          <w:p w14:paraId="031E6365"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622" w:type="dxa"/>
            <w:tcBorders>
              <w:top w:val="nil"/>
              <w:left w:val="nil"/>
              <w:bottom w:val="nil"/>
              <w:right w:val="nil"/>
            </w:tcBorders>
            <w:shd w:val="clear" w:color="auto" w:fill="auto"/>
            <w:noWrap/>
            <w:vAlign w:val="bottom"/>
            <w:hideMark/>
          </w:tcPr>
          <w:p w14:paraId="3FD7DD34"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622" w:type="dxa"/>
            <w:tcBorders>
              <w:top w:val="nil"/>
              <w:left w:val="nil"/>
              <w:bottom w:val="nil"/>
              <w:right w:val="nil"/>
            </w:tcBorders>
            <w:shd w:val="clear" w:color="auto" w:fill="auto"/>
            <w:noWrap/>
            <w:vAlign w:val="bottom"/>
            <w:hideMark/>
          </w:tcPr>
          <w:p w14:paraId="574DE09E"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622" w:type="dxa"/>
            <w:tcBorders>
              <w:top w:val="nil"/>
              <w:left w:val="nil"/>
              <w:bottom w:val="nil"/>
              <w:right w:val="nil"/>
            </w:tcBorders>
            <w:shd w:val="clear" w:color="auto" w:fill="auto"/>
            <w:noWrap/>
            <w:vAlign w:val="bottom"/>
            <w:hideMark/>
          </w:tcPr>
          <w:p w14:paraId="61AEFE3D"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622" w:type="dxa"/>
            <w:tcBorders>
              <w:top w:val="nil"/>
              <w:left w:val="nil"/>
              <w:bottom w:val="nil"/>
              <w:right w:val="nil"/>
            </w:tcBorders>
            <w:shd w:val="clear" w:color="auto" w:fill="auto"/>
            <w:noWrap/>
            <w:vAlign w:val="bottom"/>
            <w:hideMark/>
          </w:tcPr>
          <w:p w14:paraId="115C5922"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622" w:type="dxa"/>
            <w:tcBorders>
              <w:top w:val="nil"/>
              <w:left w:val="nil"/>
              <w:bottom w:val="nil"/>
              <w:right w:val="nil"/>
            </w:tcBorders>
            <w:shd w:val="clear" w:color="auto" w:fill="auto"/>
            <w:noWrap/>
            <w:vAlign w:val="bottom"/>
            <w:hideMark/>
          </w:tcPr>
          <w:p w14:paraId="1ED42134"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622" w:type="dxa"/>
            <w:tcBorders>
              <w:top w:val="nil"/>
              <w:left w:val="nil"/>
              <w:bottom w:val="nil"/>
              <w:right w:val="nil"/>
            </w:tcBorders>
            <w:shd w:val="clear" w:color="auto" w:fill="auto"/>
            <w:noWrap/>
            <w:vAlign w:val="bottom"/>
            <w:hideMark/>
          </w:tcPr>
          <w:p w14:paraId="4B0A960A"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702AE8C7"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c>
          <w:tcPr>
            <w:tcW w:w="953" w:type="dxa"/>
            <w:tcBorders>
              <w:top w:val="nil"/>
              <w:left w:val="nil"/>
              <w:bottom w:val="nil"/>
              <w:right w:val="nil"/>
            </w:tcBorders>
            <w:shd w:val="clear" w:color="auto" w:fill="auto"/>
            <w:noWrap/>
            <w:vAlign w:val="bottom"/>
            <w:hideMark/>
          </w:tcPr>
          <w:p w14:paraId="393110C1" w14:textId="77777777" w:rsidR="004A2D37" w:rsidRPr="004A2D37" w:rsidRDefault="004A2D37" w:rsidP="004A2D37">
            <w:pPr>
              <w:spacing w:after="0" w:line="240" w:lineRule="auto"/>
              <w:rPr>
                <w:rFonts w:ascii="Times New Roman" w:eastAsia="Times New Roman" w:hAnsi="Times New Roman" w:cs="Times New Roman"/>
                <w:sz w:val="20"/>
                <w:szCs w:val="20"/>
                <w:lang w:eastAsia="en-GB"/>
              </w:rPr>
            </w:pPr>
          </w:p>
        </w:tc>
      </w:tr>
      <w:tr w:rsidR="004A2D37" w:rsidRPr="004A2D37" w14:paraId="3012FB9E" w14:textId="77777777" w:rsidTr="004A2D37">
        <w:trPr>
          <w:trHeight w:val="273"/>
        </w:trPr>
        <w:tc>
          <w:tcPr>
            <w:tcW w:w="8545" w:type="dxa"/>
            <w:gridSpan w:val="13"/>
            <w:tcBorders>
              <w:top w:val="nil"/>
              <w:left w:val="nil"/>
              <w:bottom w:val="single" w:sz="4" w:space="0" w:color="auto"/>
              <w:right w:val="nil"/>
            </w:tcBorders>
            <w:shd w:val="clear" w:color="auto" w:fill="auto"/>
            <w:hideMark/>
          </w:tcPr>
          <w:p w14:paraId="3DF437AC" w14:textId="77777777" w:rsidR="004A2D37" w:rsidRPr="004A2D37" w:rsidRDefault="004A2D37" w:rsidP="004A2D37">
            <w:pPr>
              <w:spacing w:after="0" w:line="240" w:lineRule="auto"/>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Total Treated at UCC</w:t>
            </w:r>
          </w:p>
        </w:tc>
        <w:tc>
          <w:tcPr>
            <w:tcW w:w="953" w:type="dxa"/>
            <w:tcBorders>
              <w:top w:val="nil"/>
              <w:left w:val="nil"/>
              <w:bottom w:val="nil"/>
              <w:right w:val="nil"/>
            </w:tcBorders>
            <w:shd w:val="clear" w:color="auto" w:fill="auto"/>
            <w:noWrap/>
            <w:vAlign w:val="bottom"/>
            <w:hideMark/>
          </w:tcPr>
          <w:p w14:paraId="5D08A79C" w14:textId="77777777" w:rsidR="004A2D37" w:rsidRPr="004A2D37" w:rsidRDefault="004A2D37" w:rsidP="004A2D37">
            <w:pPr>
              <w:spacing w:after="0" w:line="240" w:lineRule="auto"/>
              <w:rPr>
                <w:rFonts w:ascii="Calibri" w:eastAsia="Times New Roman" w:hAnsi="Calibri" w:cs="Times New Roman"/>
                <w:b/>
                <w:bCs/>
                <w:color w:val="000000"/>
                <w:sz w:val="20"/>
                <w:szCs w:val="20"/>
                <w:lang w:eastAsia="en-GB"/>
              </w:rPr>
            </w:pPr>
          </w:p>
        </w:tc>
      </w:tr>
      <w:tr w:rsidR="004A2D37" w:rsidRPr="004A2D37" w14:paraId="4D0E06C6" w14:textId="77777777" w:rsidTr="004A2D37">
        <w:trPr>
          <w:trHeight w:val="273"/>
        </w:trPr>
        <w:tc>
          <w:tcPr>
            <w:tcW w:w="911" w:type="dxa"/>
            <w:tcBorders>
              <w:top w:val="nil"/>
              <w:left w:val="single" w:sz="4" w:space="0" w:color="auto"/>
              <w:bottom w:val="single" w:sz="4" w:space="0" w:color="auto"/>
              <w:right w:val="single" w:sz="4" w:space="0" w:color="auto"/>
            </w:tcBorders>
            <w:shd w:val="clear" w:color="000000" w:fill="FFC000"/>
            <w:noWrap/>
            <w:vAlign w:val="center"/>
            <w:hideMark/>
          </w:tcPr>
          <w:p w14:paraId="634B9E1C" w14:textId="77777777" w:rsidR="004A2D37" w:rsidRPr="004A2D37" w:rsidRDefault="004A2D37" w:rsidP="004A2D37">
            <w:pPr>
              <w:spacing w:after="0" w:line="240" w:lineRule="auto"/>
              <w:jc w:val="center"/>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Year</w:t>
            </w:r>
          </w:p>
        </w:tc>
        <w:tc>
          <w:tcPr>
            <w:tcW w:w="622" w:type="dxa"/>
            <w:tcBorders>
              <w:top w:val="nil"/>
              <w:left w:val="nil"/>
              <w:bottom w:val="single" w:sz="4" w:space="0" w:color="auto"/>
              <w:right w:val="single" w:sz="4" w:space="0" w:color="auto"/>
            </w:tcBorders>
            <w:shd w:val="clear" w:color="000000" w:fill="C4BD97"/>
            <w:noWrap/>
            <w:vAlign w:val="center"/>
            <w:hideMark/>
          </w:tcPr>
          <w:p w14:paraId="66FD7D79"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Apr</w:t>
            </w:r>
          </w:p>
        </w:tc>
        <w:tc>
          <w:tcPr>
            <w:tcW w:w="642" w:type="dxa"/>
            <w:tcBorders>
              <w:top w:val="nil"/>
              <w:left w:val="nil"/>
              <w:bottom w:val="single" w:sz="4" w:space="0" w:color="auto"/>
              <w:right w:val="single" w:sz="4" w:space="0" w:color="auto"/>
            </w:tcBorders>
            <w:shd w:val="clear" w:color="000000" w:fill="C4BD97"/>
            <w:noWrap/>
            <w:vAlign w:val="center"/>
            <w:hideMark/>
          </w:tcPr>
          <w:p w14:paraId="25C37AF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May</w:t>
            </w:r>
          </w:p>
        </w:tc>
        <w:tc>
          <w:tcPr>
            <w:tcW w:w="622" w:type="dxa"/>
            <w:tcBorders>
              <w:top w:val="nil"/>
              <w:left w:val="nil"/>
              <w:bottom w:val="single" w:sz="4" w:space="0" w:color="auto"/>
              <w:right w:val="single" w:sz="4" w:space="0" w:color="auto"/>
            </w:tcBorders>
            <w:shd w:val="clear" w:color="000000" w:fill="C4BD97"/>
            <w:noWrap/>
            <w:vAlign w:val="center"/>
            <w:hideMark/>
          </w:tcPr>
          <w:p w14:paraId="57519180"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Jun</w:t>
            </w:r>
          </w:p>
        </w:tc>
        <w:tc>
          <w:tcPr>
            <w:tcW w:w="622" w:type="dxa"/>
            <w:tcBorders>
              <w:top w:val="nil"/>
              <w:left w:val="nil"/>
              <w:bottom w:val="single" w:sz="4" w:space="0" w:color="auto"/>
              <w:right w:val="single" w:sz="4" w:space="0" w:color="auto"/>
            </w:tcBorders>
            <w:shd w:val="clear" w:color="000000" w:fill="C4BD97"/>
            <w:noWrap/>
            <w:vAlign w:val="center"/>
            <w:hideMark/>
          </w:tcPr>
          <w:p w14:paraId="6F47BCAE"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Jul</w:t>
            </w:r>
          </w:p>
        </w:tc>
        <w:tc>
          <w:tcPr>
            <w:tcW w:w="622" w:type="dxa"/>
            <w:tcBorders>
              <w:top w:val="nil"/>
              <w:left w:val="nil"/>
              <w:bottom w:val="single" w:sz="4" w:space="0" w:color="auto"/>
              <w:right w:val="single" w:sz="4" w:space="0" w:color="auto"/>
            </w:tcBorders>
            <w:shd w:val="clear" w:color="000000" w:fill="C4BD97"/>
            <w:noWrap/>
            <w:vAlign w:val="center"/>
            <w:hideMark/>
          </w:tcPr>
          <w:p w14:paraId="2E1E4F9B"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Aug</w:t>
            </w:r>
          </w:p>
        </w:tc>
        <w:tc>
          <w:tcPr>
            <w:tcW w:w="622" w:type="dxa"/>
            <w:tcBorders>
              <w:top w:val="nil"/>
              <w:left w:val="nil"/>
              <w:bottom w:val="single" w:sz="4" w:space="0" w:color="auto"/>
              <w:right w:val="single" w:sz="4" w:space="0" w:color="auto"/>
            </w:tcBorders>
            <w:shd w:val="clear" w:color="000000" w:fill="C4BD97"/>
            <w:noWrap/>
            <w:vAlign w:val="center"/>
            <w:hideMark/>
          </w:tcPr>
          <w:p w14:paraId="5BE0B277"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Sep</w:t>
            </w:r>
          </w:p>
        </w:tc>
        <w:tc>
          <w:tcPr>
            <w:tcW w:w="622" w:type="dxa"/>
            <w:tcBorders>
              <w:top w:val="nil"/>
              <w:left w:val="nil"/>
              <w:bottom w:val="single" w:sz="4" w:space="0" w:color="auto"/>
              <w:right w:val="single" w:sz="4" w:space="0" w:color="auto"/>
            </w:tcBorders>
            <w:shd w:val="clear" w:color="000000" w:fill="C4BD97"/>
            <w:noWrap/>
            <w:vAlign w:val="center"/>
            <w:hideMark/>
          </w:tcPr>
          <w:p w14:paraId="562B722B"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Oct</w:t>
            </w:r>
          </w:p>
        </w:tc>
        <w:tc>
          <w:tcPr>
            <w:tcW w:w="622" w:type="dxa"/>
            <w:tcBorders>
              <w:top w:val="nil"/>
              <w:left w:val="nil"/>
              <w:bottom w:val="single" w:sz="4" w:space="0" w:color="auto"/>
              <w:right w:val="single" w:sz="4" w:space="0" w:color="auto"/>
            </w:tcBorders>
            <w:shd w:val="clear" w:color="000000" w:fill="C4BD97"/>
            <w:noWrap/>
            <w:vAlign w:val="center"/>
            <w:hideMark/>
          </w:tcPr>
          <w:p w14:paraId="5BC7CDE3"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Nov</w:t>
            </w:r>
          </w:p>
        </w:tc>
        <w:tc>
          <w:tcPr>
            <w:tcW w:w="622" w:type="dxa"/>
            <w:tcBorders>
              <w:top w:val="nil"/>
              <w:left w:val="nil"/>
              <w:bottom w:val="single" w:sz="4" w:space="0" w:color="auto"/>
              <w:right w:val="single" w:sz="4" w:space="0" w:color="auto"/>
            </w:tcBorders>
            <w:shd w:val="clear" w:color="000000" w:fill="C4BD97"/>
            <w:noWrap/>
            <w:vAlign w:val="center"/>
            <w:hideMark/>
          </w:tcPr>
          <w:p w14:paraId="1B325762"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Dec</w:t>
            </w:r>
          </w:p>
        </w:tc>
        <w:tc>
          <w:tcPr>
            <w:tcW w:w="622" w:type="dxa"/>
            <w:tcBorders>
              <w:top w:val="nil"/>
              <w:left w:val="nil"/>
              <w:bottom w:val="single" w:sz="4" w:space="0" w:color="auto"/>
              <w:right w:val="single" w:sz="4" w:space="0" w:color="auto"/>
            </w:tcBorders>
            <w:shd w:val="clear" w:color="000000" w:fill="C4BD97"/>
            <w:noWrap/>
            <w:vAlign w:val="center"/>
            <w:hideMark/>
          </w:tcPr>
          <w:p w14:paraId="754EFCE0"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Jan</w:t>
            </w:r>
          </w:p>
        </w:tc>
        <w:tc>
          <w:tcPr>
            <w:tcW w:w="622" w:type="dxa"/>
            <w:tcBorders>
              <w:top w:val="nil"/>
              <w:left w:val="nil"/>
              <w:bottom w:val="single" w:sz="4" w:space="0" w:color="auto"/>
              <w:right w:val="single" w:sz="4" w:space="0" w:color="auto"/>
            </w:tcBorders>
            <w:shd w:val="clear" w:color="000000" w:fill="C4BD97"/>
            <w:noWrap/>
            <w:vAlign w:val="center"/>
            <w:hideMark/>
          </w:tcPr>
          <w:p w14:paraId="72481901"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Feb</w:t>
            </w:r>
          </w:p>
        </w:tc>
        <w:tc>
          <w:tcPr>
            <w:tcW w:w="772" w:type="dxa"/>
            <w:tcBorders>
              <w:top w:val="nil"/>
              <w:left w:val="nil"/>
              <w:bottom w:val="single" w:sz="4" w:space="0" w:color="auto"/>
              <w:right w:val="single" w:sz="4" w:space="0" w:color="auto"/>
            </w:tcBorders>
            <w:shd w:val="clear" w:color="000000" w:fill="C4BD97"/>
            <w:noWrap/>
            <w:vAlign w:val="center"/>
            <w:hideMark/>
          </w:tcPr>
          <w:p w14:paraId="52F4307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Mar</w:t>
            </w:r>
          </w:p>
        </w:tc>
        <w:tc>
          <w:tcPr>
            <w:tcW w:w="953" w:type="dxa"/>
            <w:tcBorders>
              <w:top w:val="single" w:sz="4" w:space="0" w:color="auto"/>
              <w:left w:val="nil"/>
              <w:bottom w:val="single" w:sz="4" w:space="0" w:color="auto"/>
              <w:right w:val="single" w:sz="4" w:space="0" w:color="auto"/>
            </w:tcBorders>
            <w:shd w:val="clear" w:color="000000" w:fill="92D050"/>
            <w:noWrap/>
            <w:vAlign w:val="center"/>
            <w:hideMark/>
          </w:tcPr>
          <w:p w14:paraId="7CF48E8F"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Total</w:t>
            </w:r>
          </w:p>
        </w:tc>
      </w:tr>
      <w:tr w:rsidR="004A2D37" w:rsidRPr="004A2D37" w14:paraId="445824BC" w14:textId="77777777" w:rsidTr="004A2D37">
        <w:trPr>
          <w:trHeight w:val="273"/>
        </w:trPr>
        <w:tc>
          <w:tcPr>
            <w:tcW w:w="911" w:type="dxa"/>
            <w:tcBorders>
              <w:top w:val="nil"/>
              <w:left w:val="single" w:sz="4" w:space="0" w:color="auto"/>
              <w:bottom w:val="single" w:sz="4" w:space="0" w:color="auto"/>
              <w:right w:val="single" w:sz="4" w:space="0" w:color="auto"/>
            </w:tcBorders>
            <w:shd w:val="clear" w:color="auto" w:fill="auto"/>
            <w:noWrap/>
            <w:vAlign w:val="bottom"/>
            <w:hideMark/>
          </w:tcPr>
          <w:p w14:paraId="2E26B977" w14:textId="77777777" w:rsidR="004A2D37" w:rsidRPr="004A2D37" w:rsidRDefault="004A2D37" w:rsidP="004A2D37">
            <w:pPr>
              <w:spacing w:after="0" w:line="240" w:lineRule="auto"/>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2015-16</w:t>
            </w:r>
          </w:p>
        </w:tc>
        <w:tc>
          <w:tcPr>
            <w:tcW w:w="622" w:type="dxa"/>
            <w:tcBorders>
              <w:top w:val="nil"/>
              <w:left w:val="nil"/>
              <w:bottom w:val="single" w:sz="4" w:space="0" w:color="auto"/>
              <w:right w:val="single" w:sz="4" w:space="0" w:color="auto"/>
            </w:tcBorders>
            <w:shd w:val="clear" w:color="auto" w:fill="auto"/>
            <w:noWrap/>
            <w:vAlign w:val="center"/>
            <w:hideMark/>
          </w:tcPr>
          <w:p w14:paraId="1EA5D469"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6836</w:t>
            </w:r>
          </w:p>
        </w:tc>
        <w:tc>
          <w:tcPr>
            <w:tcW w:w="642" w:type="dxa"/>
            <w:tcBorders>
              <w:top w:val="nil"/>
              <w:left w:val="nil"/>
              <w:bottom w:val="single" w:sz="4" w:space="0" w:color="auto"/>
              <w:right w:val="single" w:sz="4" w:space="0" w:color="auto"/>
            </w:tcBorders>
            <w:shd w:val="clear" w:color="auto" w:fill="auto"/>
            <w:noWrap/>
            <w:vAlign w:val="center"/>
            <w:hideMark/>
          </w:tcPr>
          <w:p w14:paraId="5AD2933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6794</w:t>
            </w:r>
          </w:p>
        </w:tc>
        <w:tc>
          <w:tcPr>
            <w:tcW w:w="622" w:type="dxa"/>
            <w:tcBorders>
              <w:top w:val="nil"/>
              <w:left w:val="nil"/>
              <w:bottom w:val="single" w:sz="4" w:space="0" w:color="auto"/>
              <w:right w:val="single" w:sz="4" w:space="0" w:color="auto"/>
            </w:tcBorders>
            <w:shd w:val="clear" w:color="auto" w:fill="auto"/>
            <w:noWrap/>
            <w:vAlign w:val="center"/>
            <w:hideMark/>
          </w:tcPr>
          <w:p w14:paraId="5B6775DB"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6572</w:t>
            </w:r>
          </w:p>
        </w:tc>
        <w:tc>
          <w:tcPr>
            <w:tcW w:w="622" w:type="dxa"/>
            <w:tcBorders>
              <w:top w:val="nil"/>
              <w:left w:val="nil"/>
              <w:bottom w:val="single" w:sz="4" w:space="0" w:color="auto"/>
              <w:right w:val="single" w:sz="4" w:space="0" w:color="auto"/>
            </w:tcBorders>
            <w:shd w:val="clear" w:color="auto" w:fill="auto"/>
            <w:noWrap/>
            <w:vAlign w:val="center"/>
            <w:hideMark/>
          </w:tcPr>
          <w:p w14:paraId="2B214593"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6414</w:t>
            </w:r>
          </w:p>
        </w:tc>
        <w:tc>
          <w:tcPr>
            <w:tcW w:w="622" w:type="dxa"/>
            <w:tcBorders>
              <w:top w:val="nil"/>
              <w:left w:val="nil"/>
              <w:bottom w:val="single" w:sz="4" w:space="0" w:color="auto"/>
              <w:right w:val="single" w:sz="4" w:space="0" w:color="auto"/>
            </w:tcBorders>
            <w:shd w:val="clear" w:color="auto" w:fill="auto"/>
            <w:noWrap/>
            <w:vAlign w:val="center"/>
            <w:hideMark/>
          </w:tcPr>
          <w:p w14:paraId="3676EB46"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6123</w:t>
            </w:r>
          </w:p>
        </w:tc>
        <w:tc>
          <w:tcPr>
            <w:tcW w:w="622" w:type="dxa"/>
            <w:tcBorders>
              <w:top w:val="nil"/>
              <w:left w:val="nil"/>
              <w:bottom w:val="single" w:sz="4" w:space="0" w:color="auto"/>
              <w:right w:val="single" w:sz="4" w:space="0" w:color="auto"/>
            </w:tcBorders>
            <w:shd w:val="clear" w:color="auto" w:fill="auto"/>
            <w:noWrap/>
            <w:vAlign w:val="center"/>
            <w:hideMark/>
          </w:tcPr>
          <w:p w14:paraId="0B2CB23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6167</w:t>
            </w:r>
          </w:p>
        </w:tc>
        <w:tc>
          <w:tcPr>
            <w:tcW w:w="622" w:type="dxa"/>
            <w:tcBorders>
              <w:top w:val="nil"/>
              <w:left w:val="nil"/>
              <w:bottom w:val="single" w:sz="4" w:space="0" w:color="auto"/>
              <w:right w:val="single" w:sz="4" w:space="0" w:color="auto"/>
            </w:tcBorders>
            <w:shd w:val="clear" w:color="auto" w:fill="auto"/>
            <w:noWrap/>
            <w:vAlign w:val="center"/>
            <w:hideMark/>
          </w:tcPr>
          <w:p w14:paraId="4CBE0DB9"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6559</w:t>
            </w:r>
          </w:p>
        </w:tc>
        <w:tc>
          <w:tcPr>
            <w:tcW w:w="622" w:type="dxa"/>
            <w:tcBorders>
              <w:top w:val="nil"/>
              <w:left w:val="nil"/>
              <w:bottom w:val="single" w:sz="4" w:space="0" w:color="auto"/>
              <w:right w:val="single" w:sz="4" w:space="0" w:color="auto"/>
            </w:tcBorders>
            <w:shd w:val="clear" w:color="auto" w:fill="auto"/>
            <w:noWrap/>
            <w:vAlign w:val="center"/>
            <w:hideMark/>
          </w:tcPr>
          <w:p w14:paraId="322143F4"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6687</w:t>
            </w:r>
          </w:p>
        </w:tc>
        <w:tc>
          <w:tcPr>
            <w:tcW w:w="622" w:type="dxa"/>
            <w:tcBorders>
              <w:top w:val="nil"/>
              <w:left w:val="nil"/>
              <w:bottom w:val="single" w:sz="4" w:space="0" w:color="auto"/>
              <w:right w:val="single" w:sz="4" w:space="0" w:color="auto"/>
            </w:tcBorders>
            <w:shd w:val="clear" w:color="auto" w:fill="auto"/>
            <w:noWrap/>
            <w:vAlign w:val="center"/>
            <w:hideMark/>
          </w:tcPr>
          <w:p w14:paraId="4138C800"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6537</w:t>
            </w:r>
          </w:p>
        </w:tc>
        <w:tc>
          <w:tcPr>
            <w:tcW w:w="622" w:type="dxa"/>
            <w:tcBorders>
              <w:top w:val="nil"/>
              <w:left w:val="nil"/>
              <w:bottom w:val="single" w:sz="4" w:space="0" w:color="auto"/>
              <w:right w:val="single" w:sz="4" w:space="0" w:color="auto"/>
            </w:tcBorders>
            <w:shd w:val="clear" w:color="auto" w:fill="auto"/>
            <w:noWrap/>
            <w:vAlign w:val="center"/>
            <w:hideMark/>
          </w:tcPr>
          <w:p w14:paraId="3A5D721B"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6822</w:t>
            </w:r>
          </w:p>
        </w:tc>
        <w:tc>
          <w:tcPr>
            <w:tcW w:w="622" w:type="dxa"/>
            <w:tcBorders>
              <w:top w:val="nil"/>
              <w:left w:val="nil"/>
              <w:bottom w:val="single" w:sz="4" w:space="0" w:color="auto"/>
              <w:right w:val="single" w:sz="4" w:space="0" w:color="auto"/>
            </w:tcBorders>
            <w:shd w:val="clear" w:color="auto" w:fill="auto"/>
            <w:noWrap/>
            <w:vAlign w:val="center"/>
            <w:hideMark/>
          </w:tcPr>
          <w:p w14:paraId="2DEF41F0"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6551</w:t>
            </w:r>
          </w:p>
        </w:tc>
        <w:tc>
          <w:tcPr>
            <w:tcW w:w="772" w:type="dxa"/>
            <w:tcBorders>
              <w:top w:val="nil"/>
              <w:left w:val="nil"/>
              <w:bottom w:val="single" w:sz="4" w:space="0" w:color="auto"/>
              <w:right w:val="single" w:sz="4" w:space="0" w:color="auto"/>
            </w:tcBorders>
            <w:shd w:val="clear" w:color="auto" w:fill="auto"/>
            <w:noWrap/>
            <w:vAlign w:val="center"/>
            <w:hideMark/>
          </w:tcPr>
          <w:p w14:paraId="4EC15CA5"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7609</w:t>
            </w:r>
          </w:p>
        </w:tc>
        <w:tc>
          <w:tcPr>
            <w:tcW w:w="953" w:type="dxa"/>
            <w:tcBorders>
              <w:top w:val="nil"/>
              <w:left w:val="nil"/>
              <w:bottom w:val="single" w:sz="4" w:space="0" w:color="auto"/>
              <w:right w:val="single" w:sz="4" w:space="0" w:color="auto"/>
            </w:tcBorders>
            <w:shd w:val="clear" w:color="auto" w:fill="auto"/>
            <w:noWrap/>
            <w:vAlign w:val="center"/>
            <w:hideMark/>
          </w:tcPr>
          <w:p w14:paraId="6B0BF237"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79671</w:t>
            </w:r>
          </w:p>
        </w:tc>
      </w:tr>
      <w:tr w:rsidR="004A2D37" w:rsidRPr="004A2D37" w14:paraId="242516BA" w14:textId="77777777" w:rsidTr="004A2D37">
        <w:trPr>
          <w:trHeight w:val="273"/>
        </w:trPr>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2AC6" w14:textId="77777777" w:rsidR="004A2D37" w:rsidRPr="004A2D37" w:rsidRDefault="004A2D37" w:rsidP="004A2D37">
            <w:pPr>
              <w:spacing w:after="0" w:line="240" w:lineRule="auto"/>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2016-17</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14:paraId="2A23A5AE"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6416</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3497BD15"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6948</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14:paraId="3C3DA34C"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6371</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14:paraId="23AE7E31"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6647</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14:paraId="782BE0A2"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5975</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14:paraId="4655A7F4"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6028</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14:paraId="5F191447"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6381</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14:paraId="602BE36C"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6183</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14:paraId="0EC09B33"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6576</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14:paraId="0E0EBBC3"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6618</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14:paraId="6645DF36"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5884</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2190FD60"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6498</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52550EC9"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76525</w:t>
            </w:r>
          </w:p>
        </w:tc>
      </w:tr>
      <w:tr w:rsidR="004A2D37" w:rsidRPr="004A2D37" w14:paraId="7351B0A8" w14:textId="77777777" w:rsidTr="004A2D37">
        <w:trPr>
          <w:trHeight w:val="273"/>
        </w:trPr>
        <w:tc>
          <w:tcPr>
            <w:tcW w:w="911" w:type="dxa"/>
            <w:tcBorders>
              <w:top w:val="single" w:sz="4" w:space="0" w:color="auto"/>
              <w:left w:val="nil"/>
            </w:tcBorders>
            <w:shd w:val="clear" w:color="auto" w:fill="auto"/>
            <w:noWrap/>
            <w:vAlign w:val="bottom"/>
            <w:hideMark/>
          </w:tcPr>
          <w:p w14:paraId="3DE5B204"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622" w:type="dxa"/>
            <w:tcBorders>
              <w:top w:val="single" w:sz="4" w:space="0" w:color="auto"/>
            </w:tcBorders>
            <w:shd w:val="clear" w:color="auto" w:fill="auto"/>
            <w:noWrap/>
            <w:vAlign w:val="bottom"/>
            <w:hideMark/>
          </w:tcPr>
          <w:p w14:paraId="2FEB1221"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642" w:type="dxa"/>
            <w:tcBorders>
              <w:top w:val="single" w:sz="4" w:space="0" w:color="auto"/>
            </w:tcBorders>
            <w:shd w:val="clear" w:color="auto" w:fill="auto"/>
            <w:noWrap/>
            <w:vAlign w:val="bottom"/>
            <w:hideMark/>
          </w:tcPr>
          <w:p w14:paraId="68234B2F"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622" w:type="dxa"/>
            <w:tcBorders>
              <w:top w:val="single" w:sz="4" w:space="0" w:color="auto"/>
            </w:tcBorders>
            <w:shd w:val="clear" w:color="auto" w:fill="auto"/>
            <w:noWrap/>
            <w:vAlign w:val="bottom"/>
            <w:hideMark/>
          </w:tcPr>
          <w:p w14:paraId="2D084A0E"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622" w:type="dxa"/>
            <w:tcBorders>
              <w:top w:val="single" w:sz="4" w:space="0" w:color="auto"/>
            </w:tcBorders>
            <w:shd w:val="clear" w:color="auto" w:fill="auto"/>
            <w:noWrap/>
            <w:vAlign w:val="bottom"/>
            <w:hideMark/>
          </w:tcPr>
          <w:p w14:paraId="320DB7DB"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622" w:type="dxa"/>
            <w:tcBorders>
              <w:top w:val="single" w:sz="4" w:space="0" w:color="auto"/>
            </w:tcBorders>
            <w:shd w:val="clear" w:color="auto" w:fill="auto"/>
            <w:noWrap/>
            <w:vAlign w:val="bottom"/>
            <w:hideMark/>
          </w:tcPr>
          <w:p w14:paraId="53530BF2"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622" w:type="dxa"/>
            <w:tcBorders>
              <w:top w:val="single" w:sz="4" w:space="0" w:color="auto"/>
            </w:tcBorders>
            <w:shd w:val="clear" w:color="auto" w:fill="auto"/>
            <w:noWrap/>
            <w:vAlign w:val="bottom"/>
            <w:hideMark/>
          </w:tcPr>
          <w:p w14:paraId="33FE3661"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622" w:type="dxa"/>
            <w:tcBorders>
              <w:top w:val="single" w:sz="4" w:space="0" w:color="auto"/>
            </w:tcBorders>
            <w:shd w:val="clear" w:color="auto" w:fill="auto"/>
            <w:noWrap/>
            <w:vAlign w:val="bottom"/>
            <w:hideMark/>
          </w:tcPr>
          <w:p w14:paraId="3A78FD8E"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622" w:type="dxa"/>
            <w:tcBorders>
              <w:top w:val="single" w:sz="4" w:space="0" w:color="auto"/>
            </w:tcBorders>
            <w:shd w:val="clear" w:color="auto" w:fill="auto"/>
            <w:noWrap/>
            <w:vAlign w:val="bottom"/>
            <w:hideMark/>
          </w:tcPr>
          <w:p w14:paraId="4EA41404"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622" w:type="dxa"/>
            <w:tcBorders>
              <w:top w:val="single" w:sz="4" w:space="0" w:color="auto"/>
            </w:tcBorders>
            <w:shd w:val="clear" w:color="auto" w:fill="auto"/>
            <w:noWrap/>
            <w:vAlign w:val="bottom"/>
            <w:hideMark/>
          </w:tcPr>
          <w:p w14:paraId="07A0B8B8"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622" w:type="dxa"/>
            <w:tcBorders>
              <w:top w:val="single" w:sz="4" w:space="0" w:color="auto"/>
            </w:tcBorders>
            <w:shd w:val="clear" w:color="auto" w:fill="auto"/>
            <w:noWrap/>
            <w:vAlign w:val="bottom"/>
            <w:hideMark/>
          </w:tcPr>
          <w:p w14:paraId="3BDB2776"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622" w:type="dxa"/>
            <w:tcBorders>
              <w:top w:val="single" w:sz="4" w:space="0" w:color="auto"/>
            </w:tcBorders>
            <w:shd w:val="clear" w:color="auto" w:fill="auto"/>
            <w:noWrap/>
            <w:vAlign w:val="bottom"/>
            <w:hideMark/>
          </w:tcPr>
          <w:p w14:paraId="6185B1AE"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772" w:type="dxa"/>
            <w:tcBorders>
              <w:top w:val="single" w:sz="4" w:space="0" w:color="auto"/>
            </w:tcBorders>
            <w:shd w:val="clear" w:color="auto" w:fill="auto"/>
            <w:noWrap/>
            <w:vAlign w:val="bottom"/>
            <w:hideMark/>
          </w:tcPr>
          <w:p w14:paraId="60FE5BEA"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c>
          <w:tcPr>
            <w:tcW w:w="953" w:type="dxa"/>
            <w:tcBorders>
              <w:top w:val="single" w:sz="4" w:space="0" w:color="auto"/>
            </w:tcBorders>
            <w:shd w:val="clear" w:color="auto" w:fill="auto"/>
            <w:noWrap/>
            <w:vAlign w:val="bottom"/>
            <w:hideMark/>
          </w:tcPr>
          <w:p w14:paraId="19191BF1" w14:textId="77777777" w:rsidR="004A2D37" w:rsidRPr="004A2D37" w:rsidRDefault="004A2D37" w:rsidP="004A2D37">
            <w:pPr>
              <w:spacing w:after="0" w:line="240" w:lineRule="auto"/>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 </w:t>
            </w:r>
          </w:p>
        </w:tc>
      </w:tr>
      <w:tr w:rsidR="004A2D37" w:rsidRPr="004A2D37" w14:paraId="71BD60C0" w14:textId="77777777" w:rsidTr="004A2D37">
        <w:trPr>
          <w:trHeight w:val="273"/>
        </w:trPr>
        <w:tc>
          <w:tcPr>
            <w:tcW w:w="8545" w:type="dxa"/>
            <w:gridSpan w:val="13"/>
            <w:tcBorders>
              <w:left w:val="nil"/>
              <w:bottom w:val="single" w:sz="4" w:space="0" w:color="auto"/>
              <w:right w:val="nil"/>
            </w:tcBorders>
            <w:shd w:val="clear" w:color="auto" w:fill="auto"/>
            <w:hideMark/>
          </w:tcPr>
          <w:p w14:paraId="1FF32182" w14:textId="77777777" w:rsidR="004A2D37" w:rsidRPr="004A2D37" w:rsidRDefault="004A2D37" w:rsidP="004A2D37">
            <w:pPr>
              <w:spacing w:after="0" w:line="240" w:lineRule="auto"/>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Total Discharged from UCC</w:t>
            </w:r>
          </w:p>
        </w:tc>
        <w:tc>
          <w:tcPr>
            <w:tcW w:w="953" w:type="dxa"/>
            <w:tcBorders>
              <w:left w:val="nil"/>
              <w:bottom w:val="nil"/>
              <w:right w:val="nil"/>
            </w:tcBorders>
            <w:shd w:val="clear" w:color="auto" w:fill="auto"/>
            <w:noWrap/>
            <w:vAlign w:val="bottom"/>
            <w:hideMark/>
          </w:tcPr>
          <w:p w14:paraId="4D593119" w14:textId="77777777" w:rsidR="004A2D37" w:rsidRPr="004A2D37" w:rsidRDefault="004A2D37" w:rsidP="004A2D37">
            <w:pPr>
              <w:spacing w:after="0" w:line="240" w:lineRule="auto"/>
              <w:rPr>
                <w:rFonts w:ascii="Calibri" w:eastAsia="Times New Roman" w:hAnsi="Calibri" w:cs="Times New Roman"/>
                <w:b/>
                <w:bCs/>
                <w:color w:val="000000"/>
                <w:sz w:val="20"/>
                <w:szCs w:val="20"/>
                <w:lang w:eastAsia="en-GB"/>
              </w:rPr>
            </w:pPr>
          </w:p>
        </w:tc>
      </w:tr>
      <w:tr w:rsidR="004A2D37" w:rsidRPr="004A2D37" w14:paraId="4D28FE7A" w14:textId="77777777" w:rsidTr="004A2D37">
        <w:trPr>
          <w:trHeight w:val="273"/>
        </w:trPr>
        <w:tc>
          <w:tcPr>
            <w:tcW w:w="911" w:type="dxa"/>
            <w:tcBorders>
              <w:top w:val="nil"/>
              <w:left w:val="single" w:sz="4" w:space="0" w:color="auto"/>
              <w:bottom w:val="single" w:sz="4" w:space="0" w:color="auto"/>
              <w:right w:val="single" w:sz="4" w:space="0" w:color="auto"/>
            </w:tcBorders>
            <w:shd w:val="clear" w:color="000000" w:fill="FFC000"/>
            <w:noWrap/>
            <w:vAlign w:val="center"/>
            <w:hideMark/>
          </w:tcPr>
          <w:p w14:paraId="09358955" w14:textId="77777777" w:rsidR="004A2D37" w:rsidRPr="004A2D37" w:rsidRDefault="004A2D37" w:rsidP="004A2D37">
            <w:pPr>
              <w:spacing w:after="0" w:line="240" w:lineRule="auto"/>
              <w:jc w:val="center"/>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Year</w:t>
            </w:r>
          </w:p>
        </w:tc>
        <w:tc>
          <w:tcPr>
            <w:tcW w:w="622" w:type="dxa"/>
            <w:tcBorders>
              <w:top w:val="nil"/>
              <w:left w:val="nil"/>
              <w:bottom w:val="single" w:sz="4" w:space="0" w:color="auto"/>
              <w:right w:val="single" w:sz="4" w:space="0" w:color="auto"/>
            </w:tcBorders>
            <w:shd w:val="clear" w:color="000000" w:fill="C4BD97"/>
            <w:noWrap/>
            <w:vAlign w:val="center"/>
            <w:hideMark/>
          </w:tcPr>
          <w:p w14:paraId="65E244C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Apr</w:t>
            </w:r>
          </w:p>
        </w:tc>
        <w:tc>
          <w:tcPr>
            <w:tcW w:w="642" w:type="dxa"/>
            <w:tcBorders>
              <w:top w:val="nil"/>
              <w:left w:val="nil"/>
              <w:bottom w:val="single" w:sz="4" w:space="0" w:color="auto"/>
              <w:right w:val="single" w:sz="4" w:space="0" w:color="auto"/>
            </w:tcBorders>
            <w:shd w:val="clear" w:color="000000" w:fill="C4BD97"/>
            <w:noWrap/>
            <w:vAlign w:val="center"/>
            <w:hideMark/>
          </w:tcPr>
          <w:p w14:paraId="3475DB17"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May</w:t>
            </w:r>
          </w:p>
        </w:tc>
        <w:tc>
          <w:tcPr>
            <w:tcW w:w="622" w:type="dxa"/>
            <w:tcBorders>
              <w:top w:val="nil"/>
              <w:left w:val="nil"/>
              <w:bottom w:val="single" w:sz="4" w:space="0" w:color="auto"/>
              <w:right w:val="single" w:sz="4" w:space="0" w:color="auto"/>
            </w:tcBorders>
            <w:shd w:val="clear" w:color="000000" w:fill="C4BD97"/>
            <w:noWrap/>
            <w:vAlign w:val="center"/>
            <w:hideMark/>
          </w:tcPr>
          <w:p w14:paraId="2862D5C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Jun</w:t>
            </w:r>
          </w:p>
        </w:tc>
        <w:tc>
          <w:tcPr>
            <w:tcW w:w="622" w:type="dxa"/>
            <w:tcBorders>
              <w:top w:val="nil"/>
              <w:left w:val="nil"/>
              <w:bottom w:val="single" w:sz="4" w:space="0" w:color="auto"/>
              <w:right w:val="single" w:sz="4" w:space="0" w:color="auto"/>
            </w:tcBorders>
            <w:shd w:val="clear" w:color="000000" w:fill="C4BD97"/>
            <w:noWrap/>
            <w:vAlign w:val="center"/>
            <w:hideMark/>
          </w:tcPr>
          <w:p w14:paraId="72B0E825"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Jul</w:t>
            </w:r>
          </w:p>
        </w:tc>
        <w:tc>
          <w:tcPr>
            <w:tcW w:w="622" w:type="dxa"/>
            <w:tcBorders>
              <w:top w:val="nil"/>
              <w:left w:val="nil"/>
              <w:bottom w:val="single" w:sz="4" w:space="0" w:color="auto"/>
              <w:right w:val="single" w:sz="4" w:space="0" w:color="auto"/>
            </w:tcBorders>
            <w:shd w:val="clear" w:color="000000" w:fill="C4BD97"/>
            <w:noWrap/>
            <w:vAlign w:val="center"/>
            <w:hideMark/>
          </w:tcPr>
          <w:p w14:paraId="07C6C902"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Aug</w:t>
            </w:r>
          </w:p>
        </w:tc>
        <w:tc>
          <w:tcPr>
            <w:tcW w:w="622" w:type="dxa"/>
            <w:tcBorders>
              <w:top w:val="nil"/>
              <w:left w:val="nil"/>
              <w:bottom w:val="single" w:sz="4" w:space="0" w:color="auto"/>
              <w:right w:val="single" w:sz="4" w:space="0" w:color="auto"/>
            </w:tcBorders>
            <w:shd w:val="clear" w:color="000000" w:fill="C4BD97"/>
            <w:noWrap/>
            <w:vAlign w:val="center"/>
            <w:hideMark/>
          </w:tcPr>
          <w:p w14:paraId="701A050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Sep</w:t>
            </w:r>
          </w:p>
        </w:tc>
        <w:tc>
          <w:tcPr>
            <w:tcW w:w="622" w:type="dxa"/>
            <w:tcBorders>
              <w:top w:val="nil"/>
              <w:left w:val="nil"/>
              <w:bottom w:val="single" w:sz="4" w:space="0" w:color="auto"/>
              <w:right w:val="single" w:sz="4" w:space="0" w:color="auto"/>
            </w:tcBorders>
            <w:shd w:val="clear" w:color="000000" w:fill="C4BD97"/>
            <w:noWrap/>
            <w:vAlign w:val="center"/>
            <w:hideMark/>
          </w:tcPr>
          <w:p w14:paraId="3140ADD3"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Oct</w:t>
            </w:r>
          </w:p>
        </w:tc>
        <w:tc>
          <w:tcPr>
            <w:tcW w:w="622" w:type="dxa"/>
            <w:tcBorders>
              <w:top w:val="nil"/>
              <w:left w:val="nil"/>
              <w:bottom w:val="single" w:sz="4" w:space="0" w:color="auto"/>
              <w:right w:val="single" w:sz="4" w:space="0" w:color="auto"/>
            </w:tcBorders>
            <w:shd w:val="clear" w:color="000000" w:fill="C4BD97"/>
            <w:noWrap/>
            <w:vAlign w:val="center"/>
            <w:hideMark/>
          </w:tcPr>
          <w:p w14:paraId="195932EC"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Nov</w:t>
            </w:r>
          </w:p>
        </w:tc>
        <w:tc>
          <w:tcPr>
            <w:tcW w:w="622" w:type="dxa"/>
            <w:tcBorders>
              <w:top w:val="nil"/>
              <w:left w:val="nil"/>
              <w:bottom w:val="single" w:sz="4" w:space="0" w:color="auto"/>
              <w:right w:val="single" w:sz="4" w:space="0" w:color="auto"/>
            </w:tcBorders>
            <w:shd w:val="clear" w:color="000000" w:fill="C4BD97"/>
            <w:noWrap/>
            <w:vAlign w:val="center"/>
            <w:hideMark/>
          </w:tcPr>
          <w:p w14:paraId="0E035537"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Dec</w:t>
            </w:r>
          </w:p>
        </w:tc>
        <w:tc>
          <w:tcPr>
            <w:tcW w:w="622" w:type="dxa"/>
            <w:tcBorders>
              <w:top w:val="nil"/>
              <w:left w:val="nil"/>
              <w:bottom w:val="single" w:sz="4" w:space="0" w:color="auto"/>
              <w:right w:val="single" w:sz="4" w:space="0" w:color="auto"/>
            </w:tcBorders>
            <w:shd w:val="clear" w:color="000000" w:fill="C4BD97"/>
            <w:noWrap/>
            <w:vAlign w:val="center"/>
            <w:hideMark/>
          </w:tcPr>
          <w:p w14:paraId="30E8CB6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Jan</w:t>
            </w:r>
          </w:p>
        </w:tc>
        <w:tc>
          <w:tcPr>
            <w:tcW w:w="622" w:type="dxa"/>
            <w:tcBorders>
              <w:top w:val="nil"/>
              <w:left w:val="nil"/>
              <w:bottom w:val="single" w:sz="4" w:space="0" w:color="auto"/>
              <w:right w:val="single" w:sz="4" w:space="0" w:color="auto"/>
            </w:tcBorders>
            <w:shd w:val="clear" w:color="000000" w:fill="C4BD97"/>
            <w:noWrap/>
            <w:vAlign w:val="center"/>
            <w:hideMark/>
          </w:tcPr>
          <w:p w14:paraId="6DD07054"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Feb</w:t>
            </w:r>
          </w:p>
        </w:tc>
        <w:tc>
          <w:tcPr>
            <w:tcW w:w="772" w:type="dxa"/>
            <w:tcBorders>
              <w:top w:val="nil"/>
              <w:left w:val="nil"/>
              <w:bottom w:val="single" w:sz="4" w:space="0" w:color="auto"/>
              <w:right w:val="single" w:sz="4" w:space="0" w:color="auto"/>
            </w:tcBorders>
            <w:shd w:val="clear" w:color="000000" w:fill="C4BD97"/>
            <w:noWrap/>
            <w:vAlign w:val="center"/>
            <w:hideMark/>
          </w:tcPr>
          <w:p w14:paraId="70724A03"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Mar</w:t>
            </w:r>
          </w:p>
        </w:tc>
        <w:tc>
          <w:tcPr>
            <w:tcW w:w="953" w:type="dxa"/>
            <w:tcBorders>
              <w:top w:val="single" w:sz="4" w:space="0" w:color="auto"/>
              <w:left w:val="nil"/>
              <w:bottom w:val="single" w:sz="4" w:space="0" w:color="auto"/>
              <w:right w:val="single" w:sz="4" w:space="0" w:color="auto"/>
            </w:tcBorders>
            <w:shd w:val="clear" w:color="000000" w:fill="92D050"/>
            <w:noWrap/>
            <w:vAlign w:val="center"/>
            <w:hideMark/>
          </w:tcPr>
          <w:p w14:paraId="6B8E4CE6"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Total</w:t>
            </w:r>
          </w:p>
        </w:tc>
      </w:tr>
      <w:tr w:rsidR="004A2D37" w:rsidRPr="004A2D37" w14:paraId="5FF8A4AC" w14:textId="77777777" w:rsidTr="004A2D37">
        <w:trPr>
          <w:trHeight w:val="273"/>
        </w:trPr>
        <w:tc>
          <w:tcPr>
            <w:tcW w:w="911" w:type="dxa"/>
            <w:tcBorders>
              <w:top w:val="nil"/>
              <w:left w:val="single" w:sz="4" w:space="0" w:color="auto"/>
              <w:bottom w:val="single" w:sz="4" w:space="0" w:color="auto"/>
              <w:right w:val="single" w:sz="4" w:space="0" w:color="auto"/>
            </w:tcBorders>
            <w:shd w:val="clear" w:color="auto" w:fill="auto"/>
            <w:noWrap/>
            <w:vAlign w:val="bottom"/>
            <w:hideMark/>
          </w:tcPr>
          <w:p w14:paraId="38B76FF4" w14:textId="77777777" w:rsidR="004A2D37" w:rsidRPr="004A2D37" w:rsidRDefault="004A2D37" w:rsidP="004A2D37">
            <w:pPr>
              <w:spacing w:after="0" w:line="240" w:lineRule="auto"/>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2015-16</w:t>
            </w:r>
          </w:p>
        </w:tc>
        <w:tc>
          <w:tcPr>
            <w:tcW w:w="622" w:type="dxa"/>
            <w:tcBorders>
              <w:top w:val="nil"/>
              <w:left w:val="nil"/>
              <w:bottom w:val="single" w:sz="4" w:space="0" w:color="auto"/>
              <w:right w:val="single" w:sz="4" w:space="0" w:color="auto"/>
            </w:tcBorders>
            <w:shd w:val="clear" w:color="auto" w:fill="auto"/>
            <w:noWrap/>
            <w:vAlign w:val="center"/>
            <w:hideMark/>
          </w:tcPr>
          <w:p w14:paraId="704EB11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6230</w:t>
            </w:r>
          </w:p>
        </w:tc>
        <w:tc>
          <w:tcPr>
            <w:tcW w:w="642" w:type="dxa"/>
            <w:tcBorders>
              <w:top w:val="nil"/>
              <w:left w:val="nil"/>
              <w:bottom w:val="single" w:sz="4" w:space="0" w:color="auto"/>
              <w:right w:val="single" w:sz="4" w:space="0" w:color="auto"/>
            </w:tcBorders>
            <w:shd w:val="clear" w:color="auto" w:fill="auto"/>
            <w:noWrap/>
            <w:vAlign w:val="center"/>
            <w:hideMark/>
          </w:tcPr>
          <w:p w14:paraId="15ED9EB2"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6197</w:t>
            </w:r>
          </w:p>
        </w:tc>
        <w:tc>
          <w:tcPr>
            <w:tcW w:w="622" w:type="dxa"/>
            <w:tcBorders>
              <w:top w:val="nil"/>
              <w:left w:val="nil"/>
              <w:bottom w:val="single" w:sz="4" w:space="0" w:color="auto"/>
              <w:right w:val="single" w:sz="4" w:space="0" w:color="auto"/>
            </w:tcBorders>
            <w:shd w:val="clear" w:color="auto" w:fill="auto"/>
            <w:noWrap/>
            <w:vAlign w:val="center"/>
            <w:hideMark/>
          </w:tcPr>
          <w:p w14:paraId="57EDE190"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6014</w:t>
            </w:r>
          </w:p>
        </w:tc>
        <w:tc>
          <w:tcPr>
            <w:tcW w:w="622" w:type="dxa"/>
            <w:tcBorders>
              <w:top w:val="nil"/>
              <w:left w:val="nil"/>
              <w:bottom w:val="single" w:sz="4" w:space="0" w:color="auto"/>
              <w:right w:val="single" w:sz="4" w:space="0" w:color="auto"/>
            </w:tcBorders>
            <w:shd w:val="clear" w:color="auto" w:fill="auto"/>
            <w:noWrap/>
            <w:vAlign w:val="center"/>
            <w:hideMark/>
          </w:tcPr>
          <w:p w14:paraId="5BF3356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5847</w:t>
            </w:r>
          </w:p>
        </w:tc>
        <w:tc>
          <w:tcPr>
            <w:tcW w:w="622" w:type="dxa"/>
            <w:tcBorders>
              <w:top w:val="nil"/>
              <w:left w:val="nil"/>
              <w:bottom w:val="single" w:sz="4" w:space="0" w:color="auto"/>
              <w:right w:val="single" w:sz="4" w:space="0" w:color="auto"/>
            </w:tcBorders>
            <w:shd w:val="clear" w:color="auto" w:fill="auto"/>
            <w:noWrap/>
            <w:vAlign w:val="center"/>
            <w:hideMark/>
          </w:tcPr>
          <w:p w14:paraId="1C551720"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5545</w:t>
            </w:r>
          </w:p>
        </w:tc>
        <w:tc>
          <w:tcPr>
            <w:tcW w:w="622" w:type="dxa"/>
            <w:tcBorders>
              <w:top w:val="nil"/>
              <w:left w:val="nil"/>
              <w:bottom w:val="single" w:sz="4" w:space="0" w:color="auto"/>
              <w:right w:val="single" w:sz="4" w:space="0" w:color="auto"/>
            </w:tcBorders>
            <w:shd w:val="clear" w:color="auto" w:fill="auto"/>
            <w:noWrap/>
            <w:vAlign w:val="center"/>
            <w:hideMark/>
          </w:tcPr>
          <w:p w14:paraId="0764E485"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5603</w:t>
            </w:r>
          </w:p>
        </w:tc>
        <w:tc>
          <w:tcPr>
            <w:tcW w:w="622" w:type="dxa"/>
            <w:tcBorders>
              <w:top w:val="nil"/>
              <w:left w:val="nil"/>
              <w:bottom w:val="single" w:sz="4" w:space="0" w:color="auto"/>
              <w:right w:val="single" w:sz="4" w:space="0" w:color="auto"/>
            </w:tcBorders>
            <w:shd w:val="clear" w:color="auto" w:fill="auto"/>
            <w:noWrap/>
            <w:vAlign w:val="center"/>
            <w:hideMark/>
          </w:tcPr>
          <w:p w14:paraId="449F7724"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5981</w:t>
            </w:r>
          </w:p>
        </w:tc>
        <w:tc>
          <w:tcPr>
            <w:tcW w:w="622" w:type="dxa"/>
            <w:tcBorders>
              <w:top w:val="nil"/>
              <w:left w:val="nil"/>
              <w:bottom w:val="single" w:sz="4" w:space="0" w:color="auto"/>
              <w:right w:val="single" w:sz="4" w:space="0" w:color="auto"/>
            </w:tcBorders>
            <w:shd w:val="clear" w:color="auto" w:fill="auto"/>
            <w:noWrap/>
            <w:vAlign w:val="center"/>
            <w:hideMark/>
          </w:tcPr>
          <w:p w14:paraId="34AA7C17"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6182</w:t>
            </w:r>
          </w:p>
        </w:tc>
        <w:tc>
          <w:tcPr>
            <w:tcW w:w="622" w:type="dxa"/>
            <w:tcBorders>
              <w:top w:val="nil"/>
              <w:left w:val="nil"/>
              <w:bottom w:val="single" w:sz="4" w:space="0" w:color="auto"/>
              <w:right w:val="single" w:sz="4" w:space="0" w:color="auto"/>
            </w:tcBorders>
            <w:shd w:val="clear" w:color="auto" w:fill="auto"/>
            <w:noWrap/>
            <w:vAlign w:val="center"/>
            <w:hideMark/>
          </w:tcPr>
          <w:p w14:paraId="0B675A4C"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6035</w:t>
            </w:r>
          </w:p>
        </w:tc>
        <w:tc>
          <w:tcPr>
            <w:tcW w:w="622" w:type="dxa"/>
            <w:tcBorders>
              <w:top w:val="nil"/>
              <w:left w:val="nil"/>
              <w:bottom w:val="single" w:sz="4" w:space="0" w:color="auto"/>
              <w:right w:val="single" w:sz="4" w:space="0" w:color="auto"/>
            </w:tcBorders>
            <w:shd w:val="clear" w:color="auto" w:fill="auto"/>
            <w:noWrap/>
            <w:vAlign w:val="center"/>
            <w:hideMark/>
          </w:tcPr>
          <w:p w14:paraId="16FFC438"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6228</w:t>
            </w:r>
          </w:p>
        </w:tc>
        <w:tc>
          <w:tcPr>
            <w:tcW w:w="622" w:type="dxa"/>
            <w:tcBorders>
              <w:top w:val="nil"/>
              <w:left w:val="nil"/>
              <w:bottom w:val="single" w:sz="4" w:space="0" w:color="auto"/>
              <w:right w:val="single" w:sz="4" w:space="0" w:color="auto"/>
            </w:tcBorders>
            <w:shd w:val="clear" w:color="auto" w:fill="auto"/>
            <w:noWrap/>
            <w:vAlign w:val="center"/>
            <w:hideMark/>
          </w:tcPr>
          <w:p w14:paraId="6D174B11"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5999</w:t>
            </w:r>
          </w:p>
        </w:tc>
        <w:tc>
          <w:tcPr>
            <w:tcW w:w="772" w:type="dxa"/>
            <w:tcBorders>
              <w:top w:val="nil"/>
              <w:left w:val="nil"/>
              <w:bottom w:val="single" w:sz="4" w:space="0" w:color="auto"/>
              <w:right w:val="single" w:sz="4" w:space="0" w:color="auto"/>
            </w:tcBorders>
            <w:shd w:val="clear" w:color="auto" w:fill="auto"/>
            <w:noWrap/>
            <w:vAlign w:val="center"/>
            <w:hideMark/>
          </w:tcPr>
          <w:p w14:paraId="31A7CA41"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7027</w:t>
            </w:r>
          </w:p>
        </w:tc>
        <w:tc>
          <w:tcPr>
            <w:tcW w:w="953" w:type="dxa"/>
            <w:tcBorders>
              <w:top w:val="nil"/>
              <w:left w:val="nil"/>
              <w:bottom w:val="single" w:sz="4" w:space="0" w:color="auto"/>
              <w:right w:val="single" w:sz="4" w:space="0" w:color="auto"/>
            </w:tcBorders>
            <w:shd w:val="clear" w:color="auto" w:fill="auto"/>
            <w:noWrap/>
            <w:vAlign w:val="center"/>
            <w:hideMark/>
          </w:tcPr>
          <w:p w14:paraId="0D06FBD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72888</w:t>
            </w:r>
          </w:p>
        </w:tc>
      </w:tr>
      <w:tr w:rsidR="004A2D37" w:rsidRPr="004A2D37" w14:paraId="44D83F77" w14:textId="77777777" w:rsidTr="004A2D37">
        <w:trPr>
          <w:trHeight w:val="273"/>
        </w:trPr>
        <w:tc>
          <w:tcPr>
            <w:tcW w:w="911" w:type="dxa"/>
            <w:tcBorders>
              <w:top w:val="nil"/>
              <w:left w:val="single" w:sz="4" w:space="0" w:color="auto"/>
              <w:bottom w:val="single" w:sz="4" w:space="0" w:color="auto"/>
              <w:right w:val="single" w:sz="4" w:space="0" w:color="auto"/>
            </w:tcBorders>
            <w:shd w:val="clear" w:color="auto" w:fill="auto"/>
            <w:noWrap/>
            <w:vAlign w:val="bottom"/>
            <w:hideMark/>
          </w:tcPr>
          <w:p w14:paraId="60D24974" w14:textId="77777777" w:rsidR="004A2D37" w:rsidRPr="004A2D37" w:rsidRDefault="004A2D37" w:rsidP="004A2D37">
            <w:pPr>
              <w:spacing w:after="0" w:line="240" w:lineRule="auto"/>
              <w:rPr>
                <w:rFonts w:ascii="Calibri" w:eastAsia="Times New Roman" w:hAnsi="Calibri" w:cs="Times New Roman"/>
                <w:b/>
                <w:bCs/>
                <w:color w:val="000000"/>
                <w:sz w:val="20"/>
                <w:szCs w:val="20"/>
                <w:lang w:eastAsia="en-GB"/>
              </w:rPr>
            </w:pPr>
            <w:r w:rsidRPr="004A2D37">
              <w:rPr>
                <w:rFonts w:ascii="Calibri" w:eastAsia="Times New Roman" w:hAnsi="Calibri" w:cs="Times New Roman"/>
                <w:b/>
                <w:bCs/>
                <w:color w:val="000000"/>
                <w:sz w:val="20"/>
                <w:szCs w:val="20"/>
                <w:lang w:eastAsia="en-GB"/>
              </w:rPr>
              <w:t>2016-17</w:t>
            </w:r>
          </w:p>
        </w:tc>
        <w:tc>
          <w:tcPr>
            <w:tcW w:w="622" w:type="dxa"/>
            <w:tcBorders>
              <w:top w:val="nil"/>
              <w:left w:val="nil"/>
              <w:bottom w:val="single" w:sz="4" w:space="0" w:color="auto"/>
              <w:right w:val="single" w:sz="4" w:space="0" w:color="auto"/>
            </w:tcBorders>
            <w:shd w:val="clear" w:color="auto" w:fill="auto"/>
            <w:noWrap/>
            <w:vAlign w:val="center"/>
            <w:hideMark/>
          </w:tcPr>
          <w:p w14:paraId="7E58C15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5834</w:t>
            </w:r>
          </w:p>
        </w:tc>
        <w:tc>
          <w:tcPr>
            <w:tcW w:w="642" w:type="dxa"/>
            <w:tcBorders>
              <w:top w:val="nil"/>
              <w:left w:val="nil"/>
              <w:bottom w:val="single" w:sz="4" w:space="0" w:color="auto"/>
              <w:right w:val="single" w:sz="4" w:space="0" w:color="auto"/>
            </w:tcBorders>
            <w:shd w:val="clear" w:color="auto" w:fill="auto"/>
            <w:noWrap/>
            <w:vAlign w:val="center"/>
            <w:hideMark/>
          </w:tcPr>
          <w:p w14:paraId="2DFE8E36"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6363</w:t>
            </w:r>
          </w:p>
        </w:tc>
        <w:tc>
          <w:tcPr>
            <w:tcW w:w="622" w:type="dxa"/>
            <w:tcBorders>
              <w:top w:val="nil"/>
              <w:left w:val="nil"/>
              <w:bottom w:val="single" w:sz="4" w:space="0" w:color="auto"/>
              <w:right w:val="single" w:sz="4" w:space="0" w:color="auto"/>
            </w:tcBorders>
            <w:shd w:val="clear" w:color="auto" w:fill="auto"/>
            <w:noWrap/>
            <w:vAlign w:val="center"/>
            <w:hideMark/>
          </w:tcPr>
          <w:p w14:paraId="19A2727B"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5852</w:t>
            </w:r>
          </w:p>
        </w:tc>
        <w:tc>
          <w:tcPr>
            <w:tcW w:w="622" w:type="dxa"/>
            <w:tcBorders>
              <w:top w:val="nil"/>
              <w:left w:val="nil"/>
              <w:bottom w:val="single" w:sz="4" w:space="0" w:color="auto"/>
              <w:right w:val="single" w:sz="4" w:space="0" w:color="auto"/>
            </w:tcBorders>
            <w:shd w:val="clear" w:color="auto" w:fill="auto"/>
            <w:noWrap/>
            <w:vAlign w:val="center"/>
            <w:hideMark/>
          </w:tcPr>
          <w:p w14:paraId="080E8964"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6057</w:t>
            </w:r>
          </w:p>
        </w:tc>
        <w:tc>
          <w:tcPr>
            <w:tcW w:w="622" w:type="dxa"/>
            <w:tcBorders>
              <w:top w:val="nil"/>
              <w:left w:val="nil"/>
              <w:bottom w:val="single" w:sz="4" w:space="0" w:color="auto"/>
              <w:right w:val="single" w:sz="4" w:space="0" w:color="auto"/>
            </w:tcBorders>
            <w:shd w:val="clear" w:color="auto" w:fill="auto"/>
            <w:noWrap/>
            <w:vAlign w:val="center"/>
            <w:hideMark/>
          </w:tcPr>
          <w:p w14:paraId="30B9775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5419</w:t>
            </w:r>
          </w:p>
        </w:tc>
        <w:tc>
          <w:tcPr>
            <w:tcW w:w="622" w:type="dxa"/>
            <w:tcBorders>
              <w:top w:val="nil"/>
              <w:left w:val="nil"/>
              <w:bottom w:val="single" w:sz="4" w:space="0" w:color="auto"/>
              <w:right w:val="single" w:sz="4" w:space="0" w:color="auto"/>
            </w:tcBorders>
            <w:shd w:val="clear" w:color="auto" w:fill="auto"/>
            <w:noWrap/>
            <w:vAlign w:val="center"/>
            <w:hideMark/>
          </w:tcPr>
          <w:p w14:paraId="5624901C"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5467</w:t>
            </w:r>
          </w:p>
        </w:tc>
        <w:tc>
          <w:tcPr>
            <w:tcW w:w="622" w:type="dxa"/>
            <w:tcBorders>
              <w:top w:val="nil"/>
              <w:left w:val="nil"/>
              <w:bottom w:val="single" w:sz="4" w:space="0" w:color="auto"/>
              <w:right w:val="single" w:sz="4" w:space="0" w:color="auto"/>
            </w:tcBorders>
            <w:shd w:val="clear" w:color="auto" w:fill="auto"/>
            <w:noWrap/>
            <w:vAlign w:val="center"/>
            <w:hideMark/>
          </w:tcPr>
          <w:p w14:paraId="53B968E6"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5838</w:t>
            </w:r>
          </w:p>
        </w:tc>
        <w:tc>
          <w:tcPr>
            <w:tcW w:w="622" w:type="dxa"/>
            <w:tcBorders>
              <w:top w:val="nil"/>
              <w:left w:val="nil"/>
              <w:bottom w:val="single" w:sz="4" w:space="0" w:color="auto"/>
              <w:right w:val="single" w:sz="4" w:space="0" w:color="auto"/>
            </w:tcBorders>
            <w:shd w:val="clear" w:color="auto" w:fill="auto"/>
            <w:noWrap/>
            <w:vAlign w:val="center"/>
            <w:hideMark/>
          </w:tcPr>
          <w:p w14:paraId="0AFA1A85"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5637</w:t>
            </w:r>
          </w:p>
        </w:tc>
        <w:tc>
          <w:tcPr>
            <w:tcW w:w="622" w:type="dxa"/>
            <w:tcBorders>
              <w:top w:val="nil"/>
              <w:left w:val="nil"/>
              <w:bottom w:val="single" w:sz="4" w:space="0" w:color="auto"/>
              <w:right w:val="single" w:sz="4" w:space="0" w:color="auto"/>
            </w:tcBorders>
            <w:shd w:val="clear" w:color="auto" w:fill="auto"/>
            <w:noWrap/>
            <w:vAlign w:val="center"/>
            <w:hideMark/>
          </w:tcPr>
          <w:p w14:paraId="37D8276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5990</w:t>
            </w:r>
          </w:p>
        </w:tc>
        <w:tc>
          <w:tcPr>
            <w:tcW w:w="622" w:type="dxa"/>
            <w:tcBorders>
              <w:top w:val="nil"/>
              <w:left w:val="nil"/>
              <w:bottom w:val="single" w:sz="4" w:space="0" w:color="auto"/>
              <w:right w:val="single" w:sz="4" w:space="0" w:color="auto"/>
            </w:tcBorders>
            <w:shd w:val="clear" w:color="auto" w:fill="auto"/>
            <w:noWrap/>
            <w:vAlign w:val="center"/>
            <w:hideMark/>
          </w:tcPr>
          <w:p w14:paraId="7A6D4288"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5960</w:t>
            </w:r>
          </w:p>
        </w:tc>
        <w:tc>
          <w:tcPr>
            <w:tcW w:w="622" w:type="dxa"/>
            <w:tcBorders>
              <w:top w:val="nil"/>
              <w:left w:val="nil"/>
              <w:bottom w:val="single" w:sz="4" w:space="0" w:color="auto"/>
              <w:right w:val="single" w:sz="4" w:space="0" w:color="auto"/>
            </w:tcBorders>
            <w:shd w:val="clear" w:color="auto" w:fill="auto"/>
            <w:noWrap/>
            <w:vAlign w:val="center"/>
            <w:hideMark/>
          </w:tcPr>
          <w:p w14:paraId="4C9E559D"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5240</w:t>
            </w:r>
          </w:p>
        </w:tc>
        <w:tc>
          <w:tcPr>
            <w:tcW w:w="772" w:type="dxa"/>
            <w:tcBorders>
              <w:top w:val="nil"/>
              <w:left w:val="nil"/>
              <w:bottom w:val="single" w:sz="4" w:space="0" w:color="auto"/>
              <w:right w:val="single" w:sz="4" w:space="0" w:color="auto"/>
            </w:tcBorders>
            <w:shd w:val="clear" w:color="auto" w:fill="auto"/>
            <w:noWrap/>
            <w:vAlign w:val="center"/>
            <w:hideMark/>
          </w:tcPr>
          <w:p w14:paraId="71474BC3"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5886</w:t>
            </w:r>
          </w:p>
        </w:tc>
        <w:tc>
          <w:tcPr>
            <w:tcW w:w="953" w:type="dxa"/>
            <w:tcBorders>
              <w:top w:val="nil"/>
              <w:left w:val="nil"/>
              <w:bottom w:val="single" w:sz="4" w:space="0" w:color="auto"/>
              <w:right w:val="single" w:sz="4" w:space="0" w:color="auto"/>
            </w:tcBorders>
            <w:shd w:val="clear" w:color="auto" w:fill="auto"/>
            <w:noWrap/>
            <w:vAlign w:val="center"/>
            <w:hideMark/>
          </w:tcPr>
          <w:p w14:paraId="57326EFA" w14:textId="77777777" w:rsidR="004A2D37" w:rsidRPr="004A2D37" w:rsidRDefault="004A2D37" w:rsidP="004A2D37">
            <w:pPr>
              <w:spacing w:after="0" w:line="240" w:lineRule="auto"/>
              <w:jc w:val="center"/>
              <w:rPr>
                <w:rFonts w:ascii="Calibri" w:eastAsia="Times New Roman" w:hAnsi="Calibri" w:cs="Times New Roman"/>
                <w:color w:val="000000"/>
                <w:sz w:val="20"/>
                <w:szCs w:val="20"/>
                <w:lang w:eastAsia="en-GB"/>
              </w:rPr>
            </w:pPr>
            <w:r w:rsidRPr="004A2D37">
              <w:rPr>
                <w:rFonts w:ascii="Calibri" w:eastAsia="Times New Roman" w:hAnsi="Calibri" w:cs="Times New Roman"/>
                <w:color w:val="000000"/>
                <w:sz w:val="20"/>
                <w:szCs w:val="20"/>
                <w:lang w:eastAsia="en-GB"/>
              </w:rPr>
              <w:t>69543</w:t>
            </w:r>
          </w:p>
        </w:tc>
      </w:tr>
    </w:tbl>
    <w:p w14:paraId="3E5AEB14" w14:textId="77777777" w:rsidR="00937D7E" w:rsidRDefault="00937D7E" w:rsidP="00F159AB">
      <w:pPr>
        <w:jc w:val="both"/>
        <w:rPr>
          <w:rFonts w:cs="Arial"/>
        </w:rPr>
      </w:pPr>
    </w:p>
    <w:p w14:paraId="3C547606" w14:textId="7F31AB5C" w:rsidR="007853F7" w:rsidRPr="00564341" w:rsidRDefault="007853F7" w:rsidP="00F159AB">
      <w:pPr>
        <w:jc w:val="both"/>
        <w:rPr>
          <w:rFonts w:cs="Arial"/>
        </w:rPr>
      </w:pPr>
      <w:r w:rsidRPr="00564341">
        <w:rPr>
          <w:rFonts w:cs="Arial"/>
        </w:rPr>
        <w:t>Within the financial envelope outlined below under a block contract agreement, the</w:t>
      </w:r>
      <w:r w:rsidR="00F321E2" w:rsidRPr="00564341">
        <w:rPr>
          <w:rFonts w:cs="Arial"/>
        </w:rPr>
        <w:t xml:space="preserve"> current provider</w:t>
      </w:r>
      <w:r w:rsidRPr="00564341">
        <w:rPr>
          <w:rFonts w:cs="Arial"/>
        </w:rPr>
        <w:t xml:space="preserve"> </w:t>
      </w:r>
      <w:r w:rsidR="00F321E2" w:rsidRPr="00564341">
        <w:rPr>
          <w:rFonts w:cs="Arial"/>
        </w:rPr>
        <w:t xml:space="preserve">has a target of achieving 60% see, treat and discharge. </w:t>
      </w:r>
    </w:p>
    <w:p w14:paraId="1C54DE1B" w14:textId="17D298EA" w:rsidR="004212E1" w:rsidRPr="00564341" w:rsidRDefault="00F321E2" w:rsidP="004212E1">
      <w:r w:rsidRPr="00564341">
        <w:t xml:space="preserve">Over the year in 2016-17 the UCC has treated </w:t>
      </w:r>
      <w:r w:rsidR="00294815" w:rsidRPr="00564341">
        <w:t>on average</w:t>
      </w:r>
      <w:r w:rsidRPr="00564341">
        <w:t xml:space="preserve"> 210 patients per day with a base</w:t>
      </w:r>
      <w:r w:rsidR="00294815" w:rsidRPr="00564341">
        <w:t xml:space="preserve">line </w:t>
      </w:r>
      <w:r w:rsidR="00014C6E" w:rsidRPr="00564341">
        <w:t xml:space="preserve">target </w:t>
      </w:r>
      <w:r w:rsidR="00294815" w:rsidRPr="00564341">
        <w:t xml:space="preserve">of </w:t>
      </w:r>
      <w:r w:rsidRPr="00564341">
        <w:t>212</w:t>
      </w:r>
      <w:r w:rsidR="00014C6E" w:rsidRPr="00564341">
        <w:t xml:space="preserve"> treated/day. In addition there is a 4%</w:t>
      </w:r>
      <w:r w:rsidRPr="00564341">
        <w:t xml:space="preserve"> a t</w:t>
      </w:r>
      <w:r w:rsidR="004212E1" w:rsidRPr="00564341">
        <w:t>olerance levels of 4% plus or minus baseline will be applied to the contract management of the service.</w:t>
      </w:r>
    </w:p>
    <w:p w14:paraId="7C16CA4C" w14:textId="77777777" w:rsidR="00E51676" w:rsidRDefault="00F159AB" w:rsidP="00564341">
      <w:pPr>
        <w:pStyle w:val="Heading1"/>
        <w:rPr>
          <w:noProof/>
          <w:lang w:eastAsia="en-GB"/>
        </w:rPr>
      </w:pPr>
      <w:r w:rsidRPr="008A340F">
        <w:rPr>
          <w:noProof/>
          <w:lang w:eastAsia="en-GB"/>
        </w:rPr>
        <w:t xml:space="preserve">Key Demographics </w:t>
      </w:r>
    </w:p>
    <w:p w14:paraId="17FA7E5B" w14:textId="77777777" w:rsidR="007E1BA3" w:rsidRPr="00937D7E" w:rsidRDefault="007E1BA3" w:rsidP="007E1BA3">
      <w:pPr>
        <w:jc w:val="both"/>
      </w:pPr>
      <w:bookmarkStart w:id="1" w:name="_Toc434916743"/>
      <w:r w:rsidRPr="00937D7E">
        <w:t>Hillingdon is the second largest of London’s 32 boroughs covering an area of 42 square miles (11571 hectares), over half of which is a mosaic of countryside including canals, rivers, parks and woodland. As the home of Heathrow Airport, Hillingdon is London’s foremost gateway to the world, and is also home to the largest RAF airport at RAF Northolt. Hillingdon shares its borders with Hertfordshire, Buckinghamshire, Hounslow, Ealing, and Harrow.</w:t>
      </w:r>
    </w:p>
    <w:p w14:paraId="7FCE3794" w14:textId="65CC1789" w:rsidR="007E1BA3" w:rsidRPr="00937D7E" w:rsidRDefault="007E1BA3" w:rsidP="007E1BA3">
      <w:pPr>
        <w:spacing w:after="0"/>
        <w:jc w:val="both"/>
        <w:rPr>
          <w:rFonts w:ascii="Calibri" w:eastAsia="Calibri" w:hAnsi="Calibri" w:cs="Times New Roman"/>
          <w:b/>
        </w:rPr>
      </w:pPr>
      <w:r w:rsidRPr="00937D7E">
        <w:rPr>
          <w:rFonts w:ascii="Calibri" w:eastAsia="Calibri" w:hAnsi="Calibri" w:cs="Calibri"/>
          <w:bCs/>
          <w:color w:val="000000"/>
        </w:rPr>
        <w:lastRenderedPageBreak/>
        <w:t>Hillingdon is located 14 miles from central London with the 12</w:t>
      </w:r>
      <w:r w:rsidRPr="00937D7E">
        <w:rPr>
          <w:rFonts w:ascii="Calibri" w:eastAsia="Calibri" w:hAnsi="Calibri" w:cs="Calibri"/>
          <w:bCs/>
          <w:color w:val="000000"/>
          <w:vertAlign w:val="superscript"/>
        </w:rPr>
        <w:t>th</w:t>
      </w:r>
      <w:r w:rsidRPr="00937D7E">
        <w:rPr>
          <w:rFonts w:ascii="Calibri" w:eastAsia="Calibri" w:hAnsi="Calibri" w:cs="Calibri"/>
          <w:bCs/>
          <w:color w:val="000000"/>
        </w:rPr>
        <w:t xml:space="preserve"> largest population. </w:t>
      </w:r>
      <w:r w:rsidRPr="00937D7E">
        <w:rPr>
          <w:rFonts w:ascii="Calibri" w:eastAsia="Calibri" w:hAnsi="Calibri" w:cs="Calibri"/>
        </w:rPr>
        <w:t xml:space="preserve">Based on the Office for National Statistics (ONS) sub-national population projections, the Hillingdon population in 2017 is projected to be 309,300 with </w:t>
      </w:r>
      <w:r w:rsidRPr="00937D7E">
        <w:rPr>
          <w:rFonts w:ascii="Calibri" w:eastAsia="Calibri" w:hAnsi="Calibri" w:cs="Calibri"/>
          <w:color w:val="000000"/>
        </w:rPr>
        <w:t xml:space="preserve">23,100 (7.5%) aged 0-4 years, 40,100 (13.0%) aged 5-14 years, 205,600 (66.5%) aged 15-64 years, 21,400 (6.9%) aged 65-74 and 19,100 (6.2%) aged over 75. </w:t>
      </w:r>
      <w:r w:rsidRPr="00937D7E">
        <w:rPr>
          <w:rFonts w:ascii="Calibri" w:eastAsia="+mn-ea" w:hAnsi="Calibri" w:cs="Calibri"/>
          <w:color w:val="000000"/>
          <w:kern w:val="24"/>
        </w:rPr>
        <w:t xml:space="preserve">The age structure of the population in Hillingdon is intermediate between that for London and that for England, with, for the most part, a distribution that is slightly older than London as a whole but younger than England. Among children and young adults however, there is a larger proportion resident in Hillingdon than for both London and England. </w:t>
      </w:r>
      <w:r w:rsidRPr="00937D7E">
        <w:rPr>
          <w:rFonts w:ascii="Calibri" w:eastAsia="Calibri" w:hAnsi="Calibri" w:cs="Calibri"/>
        </w:rPr>
        <w:t xml:space="preserve">A growth of just over 18,300 residents is projected by 2021, with children aged 5-14 years and adults aged 65-74 years projected to have the highest growth rates. </w:t>
      </w:r>
      <w:r w:rsidRPr="00937D7E">
        <w:rPr>
          <w:rFonts w:ascii="Calibri" w:eastAsia="+mn-ea" w:hAnsi="Calibri" w:cs="Arial"/>
          <w:color w:val="000000"/>
          <w:kern w:val="24"/>
        </w:rPr>
        <w:t xml:space="preserve">Comparatively, the population growth in Hillingdon is projected to be higher than any other North West London CCG and will be above both the average for London and England.  </w:t>
      </w:r>
    </w:p>
    <w:p w14:paraId="253736C2" w14:textId="77777777" w:rsidR="007E1BA3" w:rsidRDefault="007E1BA3" w:rsidP="007E1BA3">
      <w:pPr>
        <w:jc w:val="both"/>
        <w:rPr>
          <w:sz w:val="24"/>
          <w:szCs w:val="24"/>
        </w:rPr>
      </w:pPr>
    </w:p>
    <w:p w14:paraId="523C6C0B" w14:textId="77777777" w:rsidR="007E1BA3" w:rsidRPr="00A07246" w:rsidRDefault="007E1BA3" w:rsidP="007E1BA3">
      <w:pPr>
        <w:jc w:val="center"/>
        <w:rPr>
          <w:sz w:val="24"/>
          <w:szCs w:val="24"/>
        </w:rPr>
      </w:pPr>
      <w:r>
        <w:rPr>
          <w:noProof/>
          <w:sz w:val="24"/>
          <w:szCs w:val="24"/>
          <w:lang w:eastAsia="en-GB"/>
        </w:rPr>
        <w:drawing>
          <wp:inline distT="0" distB="0" distL="0" distR="0" wp14:anchorId="7309CB58" wp14:editId="59CAD7A4">
            <wp:extent cx="6187440" cy="24612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7440" cy="2461260"/>
                    </a:xfrm>
                    <a:prstGeom prst="rect">
                      <a:avLst/>
                    </a:prstGeom>
                    <a:noFill/>
                  </pic:spPr>
                </pic:pic>
              </a:graphicData>
            </a:graphic>
          </wp:inline>
        </w:drawing>
      </w:r>
    </w:p>
    <w:p w14:paraId="5CB0263D" w14:textId="143DEA4F" w:rsidR="002643D0" w:rsidRPr="00564341" w:rsidRDefault="0039182E" w:rsidP="00564341">
      <w:pPr>
        <w:pStyle w:val="Heading1"/>
        <w:rPr>
          <w:noProof/>
          <w:lang w:eastAsia="en-GB"/>
        </w:rPr>
      </w:pPr>
      <w:r>
        <w:rPr>
          <w:noProof/>
          <w:lang w:eastAsia="en-GB"/>
        </w:rPr>
        <w:t>Affordability threshold</w:t>
      </w:r>
    </w:p>
    <w:p w14:paraId="00C2E17A" w14:textId="77777777" w:rsidR="0039182E" w:rsidRDefault="00232126" w:rsidP="00232126">
      <w:r w:rsidRPr="00564341">
        <w:t>The current financial en</w:t>
      </w:r>
      <w:r w:rsidR="00014C6E" w:rsidRPr="00564341">
        <w:t>velope for this service</w:t>
      </w:r>
      <w:r w:rsidR="0039182E">
        <w:t>,</w:t>
      </w:r>
      <w:r w:rsidR="00014C6E" w:rsidRPr="00564341">
        <w:t xml:space="preserve"> is </w:t>
      </w:r>
      <w:proofErr w:type="spellStart"/>
      <w:r w:rsidR="00014C6E" w:rsidRPr="00564341">
        <w:t>approx</w:t>
      </w:r>
      <w:proofErr w:type="spellEnd"/>
      <w:r w:rsidR="00014C6E" w:rsidRPr="00564341">
        <w:t xml:space="preserve"> £3.9</w:t>
      </w:r>
      <w:r w:rsidRPr="00564341">
        <w:t xml:space="preserve">M </w:t>
      </w:r>
      <w:r w:rsidR="0039182E">
        <w:t>per year.</w:t>
      </w:r>
    </w:p>
    <w:p w14:paraId="7742C920" w14:textId="79868E4D" w:rsidR="00232126" w:rsidRPr="00564341" w:rsidRDefault="0039182E" w:rsidP="00232126">
      <w:r>
        <w:t>The current intention is for a new contract to continue to be on the basis of</w:t>
      </w:r>
      <w:r w:rsidR="00232126" w:rsidRPr="00564341">
        <w:t xml:space="preserve"> a </w:t>
      </w:r>
      <w:r>
        <w:t>“</w:t>
      </w:r>
      <w:r w:rsidR="00232126" w:rsidRPr="00564341">
        <w:t>block contract</w:t>
      </w:r>
      <w:r>
        <w:t>”</w:t>
      </w:r>
      <w:r w:rsidR="00232126" w:rsidRPr="00564341">
        <w:t xml:space="preserve"> basis </w:t>
      </w:r>
      <w:r>
        <w:t xml:space="preserve">for a period of </w:t>
      </w:r>
      <w:r w:rsidR="00232126" w:rsidRPr="00564341">
        <w:t xml:space="preserve">3 </w:t>
      </w:r>
      <w:r>
        <w:t xml:space="preserve">year minimum, and the CCG reserving the right to extend this for an </w:t>
      </w:r>
      <w:proofErr w:type="gramStart"/>
      <w:r>
        <w:t xml:space="preserve">additional </w:t>
      </w:r>
      <w:r w:rsidR="00232126" w:rsidRPr="00564341">
        <w:t xml:space="preserve"> 2</w:t>
      </w:r>
      <w:proofErr w:type="gramEnd"/>
      <w:r w:rsidR="00232126" w:rsidRPr="00564341">
        <w:t xml:space="preserve"> </w:t>
      </w:r>
      <w:r>
        <w:t xml:space="preserve">year </w:t>
      </w:r>
      <w:r w:rsidR="00232126" w:rsidRPr="00564341">
        <w:t xml:space="preserve">contract duration period.  </w:t>
      </w:r>
    </w:p>
    <w:p w14:paraId="3D0B61E2" w14:textId="1FB13E46" w:rsidR="005D7EDE" w:rsidRPr="00564341" w:rsidRDefault="005D7EDE" w:rsidP="00564341">
      <w:pPr>
        <w:pStyle w:val="Heading1"/>
      </w:pPr>
      <w:r w:rsidRPr="00564341">
        <w:t>TUPE implications</w:t>
      </w:r>
    </w:p>
    <w:p w14:paraId="78B70113" w14:textId="2EDA719B" w:rsidR="005D7EDE" w:rsidRPr="00564341" w:rsidRDefault="00A917C6" w:rsidP="00232126">
      <w:r w:rsidRPr="00564341">
        <w:t xml:space="preserve">It is envisaged that </w:t>
      </w:r>
      <w:r w:rsidR="00163571">
        <w:t xml:space="preserve">the workforce currently delivering the Urgent Care Service will have employment protection rights under </w:t>
      </w:r>
      <w:r w:rsidR="00AA449E">
        <w:t>TUPE</w:t>
      </w:r>
      <w:r w:rsidR="00AA449E" w:rsidRPr="00564341">
        <w:t xml:space="preserve"> </w:t>
      </w:r>
      <w:r w:rsidR="00AA449E">
        <w:t>legislation</w:t>
      </w:r>
      <w:r w:rsidR="00163571">
        <w:t>, meaning that if there is a change of provider, the new employer will have obligations to plan the potential transfer of workforce from the incumbent provider(s)</w:t>
      </w:r>
      <w:bookmarkStart w:id="2" w:name="_GoBack"/>
      <w:bookmarkEnd w:id="2"/>
      <w:r w:rsidR="00AA449E">
        <w:t>.</w:t>
      </w:r>
    </w:p>
    <w:p w14:paraId="51179FF6" w14:textId="6781DA47" w:rsidR="00996443" w:rsidRPr="00564341" w:rsidRDefault="00996443" w:rsidP="00564341">
      <w:pPr>
        <w:pStyle w:val="Heading1"/>
        <w:rPr>
          <w:noProof/>
          <w:lang w:eastAsia="en-GB"/>
        </w:rPr>
      </w:pPr>
      <w:r w:rsidRPr="00564341">
        <w:rPr>
          <w:noProof/>
          <w:lang w:eastAsia="en-GB"/>
        </w:rPr>
        <w:lastRenderedPageBreak/>
        <w:t>Premises</w:t>
      </w:r>
    </w:p>
    <w:p w14:paraId="71AF2741" w14:textId="6A68CC58" w:rsidR="00996443" w:rsidRDefault="00996443" w:rsidP="00996443">
      <w:pPr>
        <w:rPr>
          <w:lang w:eastAsia="en-GB"/>
        </w:rPr>
      </w:pPr>
      <w:r w:rsidRPr="00564341">
        <w:rPr>
          <w:lang w:eastAsia="en-GB"/>
        </w:rPr>
        <w:t xml:space="preserve">The current service is co-located on the local acute trust site of Hillingdon Hospital NHS Foundation Trust, </w:t>
      </w:r>
      <w:proofErr w:type="spellStart"/>
      <w:r w:rsidRPr="00564341">
        <w:rPr>
          <w:lang w:eastAsia="en-GB"/>
        </w:rPr>
        <w:t>Pield</w:t>
      </w:r>
      <w:proofErr w:type="spellEnd"/>
      <w:r w:rsidRPr="00564341">
        <w:rPr>
          <w:lang w:eastAsia="en-GB"/>
        </w:rPr>
        <w:t xml:space="preserve"> Heath Road, Hillingdon UB8 3NN.  The rationale for this is that it provides the front end steaming provision to enable a quick, seamless patient journey to the most clinically appropriate service – i.e. A&amp;E Department, self-care, primary</w:t>
      </w:r>
      <w:r w:rsidR="00014C6E" w:rsidRPr="00564341">
        <w:rPr>
          <w:lang w:eastAsia="en-GB"/>
        </w:rPr>
        <w:t>,</w:t>
      </w:r>
      <w:r w:rsidRPr="00564341">
        <w:rPr>
          <w:lang w:eastAsia="en-GB"/>
        </w:rPr>
        <w:t xml:space="preserve"> community </w:t>
      </w:r>
      <w:r w:rsidR="00014C6E" w:rsidRPr="00564341">
        <w:rPr>
          <w:lang w:eastAsia="en-GB"/>
        </w:rPr>
        <w:t xml:space="preserve">and other </w:t>
      </w:r>
      <w:r w:rsidRPr="00564341">
        <w:rPr>
          <w:lang w:eastAsia="en-GB"/>
        </w:rPr>
        <w:t>services.</w:t>
      </w:r>
    </w:p>
    <w:p w14:paraId="26D40002" w14:textId="73B817B3" w:rsidR="00163571" w:rsidRPr="00564341" w:rsidRDefault="00163571" w:rsidP="00996443">
      <w:pPr>
        <w:rPr>
          <w:lang w:eastAsia="en-GB"/>
        </w:rPr>
      </w:pPr>
      <w:r>
        <w:rPr>
          <w:lang w:eastAsia="en-GB"/>
        </w:rPr>
        <w:t>The Hillingdon CCG sees no reason to change this arrangement, with this solution providing excellent access for patients. As such, the new service will assume to be provided from the same premises.  This obviously provides a quick solution for providers considering their interest in the future contract.</w:t>
      </w:r>
    </w:p>
    <w:p w14:paraId="5CB1EF0E" w14:textId="09C4D1C6" w:rsidR="00996443" w:rsidRPr="00564341" w:rsidRDefault="00163571" w:rsidP="00996443">
      <w:pPr>
        <w:rPr>
          <w:lang w:eastAsia="en-GB"/>
        </w:rPr>
      </w:pPr>
      <w:r>
        <w:rPr>
          <w:lang w:eastAsia="en-GB"/>
        </w:rPr>
        <w:t>Whilst the Hillingdon CCG has assurances from the NHS Trust in regard to the continued availability of the premises for ongoing provision of an Urgent Care Centre, t</w:t>
      </w:r>
      <w:r w:rsidR="00996443" w:rsidRPr="00564341">
        <w:rPr>
          <w:lang w:eastAsia="en-GB"/>
        </w:rPr>
        <w:t xml:space="preserve">he new service provider will be expected to negotiate an agreement with the local acute trust </w:t>
      </w:r>
      <w:r w:rsidR="008C38E3" w:rsidRPr="00564341">
        <w:rPr>
          <w:lang w:eastAsia="en-GB"/>
        </w:rPr>
        <w:t>on premises and dedicated space allocation as the benefits afforded by co-location with A&amp;E Department will suppor</w:t>
      </w:r>
      <w:r w:rsidR="00B26F00" w:rsidRPr="00564341">
        <w:rPr>
          <w:lang w:eastAsia="en-GB"/>
        </w:rPr>
        <w:t xml:space="preserve">t reduction in A&amp;E attendances, </w:t>
      </w:r>
      <w:r w:rsidR="008C38E3" w:rsidRPr="00564341">
        <w:rPr>
          <w:lang w:eastAsia="en-GB"/>
        </w:rPr>
        <w:t>improvement in national A&amp;E targets and improve patient experience.</w:t>
      </w:r>
    </w:p>
    <w:bookmarkEnd w:id="1"/>
    <w:p w14:paraId="5A3CB7B9" w14:textId="5EB04AC1" w:rsidR="00B42960" w:rsidRPr="009B5EB4" w:rsidRDefault="00163571" w:rsidP="00564341">
      <w:pPr>
        <w:pStyle w:val="Heading1"/>
      </w:pPr>
      <w:r>
        <w:t>The future contract for an Urgent Care Centre</w:t>
      </w:r>
    </w:p>
    <w:p w14:paraId="666119F5" w14:textId="21298C67" w:rsidR="00610463" w:rsidRDefault="00D2703E" w:rsidP="00954323">
      <w:pPr>
        <w:jc w:val="both"/>
      </w:pPr>
      <w:bookmarkStart w:id="3" w:name="_Toc434916744"/>
      <w:r w:rsidRPr="00D2703E">
        <w:t xml:space="preserve">The </w:t>
      </w:r>
      <w:r w:rsidR="00163571">
        <w:t xml:space="preserve">current commissioning intentions of Hillingdon CCG for the future provision of an Urgent Care Centre, </w:t>
      </w:r>
      <w:r w:rsidRPr="00D2703E">
        <w:t xml:space="preserve"> is built on a wide range of data, people’s experiences, best practice and a structured approach to prioritisation, to agree a number of shared priority work streams.</w:t>
      </w:r>
      <w:r w:rsidR="005B1D0A" w:rsidRPr="008A340F">
        <w:t xml:space="preserve"> </w:t>
      </w:r>
      <w:r w:rsidR="00163571">
        <w:t>The intention is to award a contract during 2017 to enable a new service to commence from April 2018.</w:t>
      </w:r>
    </w:p>
    <w:p w14:paraId="54BDEE6A" w14:textId="51743A90" w:rsidR="007853F7" w:rsidRPr="00564341" w:rsidRDefault="007853F7" w:rsidP="00954323">
      <w:pPr>
        <w:jc w:val="both"/>
        <w:rPr>
          <w:b/>
        </w:rPr>
      </w:pPr>
      <w:r w:rsidRPr="00564341">
        <w:t xml:space="preserve">The future service will be </w:t>
      </w:r>
      <w:r w:rsidR="00E84732" w:rsidRPr="00564341">
        <w:t xml:space="preserve">a </w:t>
      </w:r>
      <w:r w:rsidRPr="00564341">
        <w:t>stand-alone service for the Borough of Hillingdon</w:t>
      </w:r>
      <w:r w:rsidR="00E84732" w:rsidRPr="00564341">
        <w:t>.  Ho</w:t>
      </w:r>
      <w:r w:rsidRPr="00564341">
        <w:t xml:space="preserve">wever, this does not exclude collaborative arrangements </w:t>
      </w:r>
      <w:r w:rsidR="00E84732" w:rsidRPr="00564341">
        <w:t>that the successful future provider may wish to propose.</w:t>
      </w:r>
    </w:p>
    <w:p w14:paraId="642CBBCD" w14:textId="51FC0EED" w:rsidR="00E84732" w:rsidRPr="00564341" w:rsidRDefault="00E84732" w:rsidP="00564341">
      <w:pPr>
        <w:jc w:val="both"/>
      </w:pPr>
      <w:bookmarkStart w:id="4" w:name="_Toc434916749"/>
      <w:bookmarkEnd w:id="3"/>
      <w:r w:rsidRPr="00564341">
        <w:t xml:space="preserve">The CCG wishes to engage with the market and invite expressions of interest </w:t>
      </w:r>
      <w:r w:rsidR="00163571">
        <w:t>to:</w:t>
      </w:r>
    </w:p>
    <w:p w14:paraId="13C1B756" w14:textId="741912D8" w:rsidR="00E84732" w:rsidRPr="00564341" w:rsidRDefault="00E84732" w:rsidP="00E84732">
      <w:pPr>
        <w:pStyle w:val="ListParagraph"/>
        <w:numPr>
          <w:ilvl w:val="0"/>
          <w:numId w:val="23"/>
        </w:numPr>
        <w:jc w:val="both"/>
      </w:pPr>
      <w:r w:rsidRPr="00564341">
        <w:t>Provide opportunity to deliver the new models of integrated urgent care</w:t>
      </w:r>
    </w:p>
    <w:p w14:paraId="753F6B79" w14:textId="09B3359C" w:rsidR="00E84732" w:rsidRPr="00564341" w:rsidRDefault="00E84732" w:rsidP="00E84732">
      <w:pPr>
        <w:pStyle w:val="ListParagraph"/>
        <w:numPr>
          <w:ilvl w:val="0"/>
          <w:numId w:val="23"/>
        </w:numPr>
        <w:jc w:val="both"/>
      </w:pPr>
      <w:r w:rsidRPr="00564341">
        <w:t>Listen to providers’ views, experiences and ideas which might offer benefit to a  UCC in Hillingdon</w:t>
      </w:r>
    </w:p>
    <w:p w14:paraId="35B20694" w14:textId="3A3D0789" w:rsidR="00E84732" w:rsidRPr="00564341" w:rsidRDefault="00E84732" w:rsidP="00E84732">
      <w:pPr>
        <w:pStyle w:val="ListParagraph"/>
        <w:numPr>
          <w:ilvl w:val="0"/>
          <w:numId w:val="23"/>
        </w:numPr>
        <w:jc w:val="both"/>
      </w:pPr>
      <w:r w:rsidRPr="00564341">
        <w:t>To allow potential providers opportunity to consider and prepare for responding to an opportunity to apply to provide UCC service in Hillingdon effective 1</w:t>
      </w:r>
      <w:r w:rsidRPr="00564341">
        <w:rPr>
          <w:vertAlign w:val="superscript"/>
        </w:rPr>
        <w:t>st</w:t>
      </w:r>
      <w:r w:rsidRPr="00564341">
        <w:t xml:space="preserve"> April 2018</w:t>
      </w:r>
    </w:p>
    <w:p w14:paraId="3153A76F" w14:textId="4E485CE7" w:rsidR="00D67387" w:rsidRPr="00564341" w:rsidRDefault="00B8791C" w:rsidP="00564341">
      <w:pPr>
        <w:jc w:val="both"/>
      </w:pPr>
      <w:r w:rsidRPr="004F0262">
        <w:t>The full</w:t>
      </w:r>
      <w:r w:rsidR="00A6215C">
        <w:t xml:space="preserve"> service</w:t>
      </w:r>
      <w:r w:rsidRPr="004F0262">
        <w:t xml:space="preserve"> specification</w:t>
      </w:r>
      <w:r w:rsidR="002C48B8" w:rsidRPr="004F0262">
        <w:t xml:space="preserve"> will be</w:t>
      </w:r>
      <w:r w:rsidRPr="004F0262">
        <w:t xml:space="preserve"> </w:t>
      </w:r>
      <w:r w:rsidR="00A6215C">
        <w:t>made available to Bidders should the CCG opt to proceed with a formal procurement process.</w:t>
      </w:r>
    </w:p>
    <w:p w14:paraId="12D2A6B2" w14:textId="70738654" w:rsidR="005D7EDE" w:rsidRPr="009B5EB4" w:rsidRDefault="005D7EDE" w:rsidP="00564341">
      <w:pPr>
        <w:pStyle w:val="Heading1"/>
      </w:pPr>
      <w:r>
        <w:lastRenderedPageBreak/>
        <w:t xml:space="preserve">Current Intended Timeline </w:t>
      </w:r>
    </w:p>
    <w:p w14:paraId="27A39534" w14:textId="77777777" w:rsidR="005D7EDE" w:rsidRPr="00564341" w:rsidRDefault="005D7EDE" w:rsidP="005D7EDE">
      <w:r w:rsidRPr="00564341">
        <w:t>Should the current service be competitively tendered, then the following high level timelines are likely</w:t>
      </w:r>
    </w:p>
    <w:p w14:paraId="499FAB21" w14:textId="2CEB3945" w:rsidR="005D7EDE" w:rsidRPr="00564341" w:rsidRDefault="005D7EDE" w:rsidP="005D7EDE">
      <w:pPr>
        <w:pStyle w:val="ListParagraph"/>
        <w:numPr>
          <w:ilvl w:val="0"/>
          <w:numId w:val="29"/>
        </w:numPr>
      </w:pPr>
      <w:r w:rsidRPr="00564341">
        <w:t>Market engagement – From June 2017</w:t>
      </w:r>
    </w:p>
    <w:p w14:paraId="0D74F685" w14:textId="554AABF0" w:rsidR="005D7EDE" w:rsidRPr="00564341" w:rsidRDefault="005D7EDE" w:rsidP="005D7EDE">
      <w:pPr>
        <w:pStyle w:val="ListParagraph"/>
        <w:numPr>
          <w:ilvl w:val="0"/>
          <w:numId w:val="29"/>
        </w:numPr>
      </w:pPr>
      <w:r w:rsidRPr="00564341">
        <w:t>Finalising CCG’s requirements – August 2017</w:t>
      </w:r>
    </w:p>
    <w:p w14:paraId="5B220483" w14:textId="6BC55F23" w:rsidR="005D7EDE" w:rsidRPr="00564341" w:rsidRDefault="005D7EDE" w:rsidP="005D7EDE">
      <w:pPr>
        <w:pStyle w:val="ListParagraph"/>
        <w:numPr>
          <w:ilvl w:val="0"/>
          <w:numId w:val="29"/>
        </w:numPr>
      </w:pPr>
      <w:r w:rsidRPr="00564341">
        <w:t>Invitation to the market to prepare tenders – Sept 2017</w:t>
      </w:r>
    </w:p>
    <w:p w14:paraId="4313F845" w14:textId="5B786D9E" w:rsidR="005D7EDE" w:rsidRPr="00564341" w:rsidRDefault="005D7EDE" w:rsidP="005D7EDE">
      <w:pPr>
        <w:pStyle w:val="ListParagraph"/>
        <w:numPr>
          <w:ilvl w:val="0"/>
          <w:numId w:val="29"/>
        </w:numPr>
      </w:pPr>
      <w:r w:rsidRPr="00564341">
        <w:t>Awarding of new contract to preferred bidder – End of Nov 2017</w:t>
      </w:r>
    </w:p>
    <w:p w14:paraId="7028515F" w14:textId="72B8DB51" w:rsidR="005D7EDE" w:rsidRPr="00564341" w:rsidRDefault="005D7EDE" w:rsidP="005D7EDE">
      <w:pPr>
        <w:pStyle w:val="ListParagraph"/>
        <w:numPr>
          <w:ilvl w:val="0"/>
          <w:numId w:val="29"/>
        </w:numPr>
      </w:pPr>
      <w:r w:rsidRPr="00564341">
        <w:t>Mobilisation phase – Dec 2017 through March 2018</w:t>
      </w:r>
    </w:p>
    <w:p w14:paraId="55C68F57" w14:textId="201ABE83" w:rsidR="005D7EDE" w:rsidRPr="00564341" w:rsidRDefault="005D7EDE" w:rsidP="005D7EDE">
      <w:pPr>
        <w:pStyle w:val="ListParagraph"/>
        <w:numPr>
          <w:ilvl w:val="0"/>
          <w:numId w:val="29"/>
        </w:numPr>
      </w:pPr>
      <w:r w:rsidRPr="00564341">
        <w:t>Commencement of new service – April 2018</w:t>
      </w:r>
    </w:p>
    <w:p w14:paraId="3A765130" w14:textId="71397E99" w:rsidR="004212E1" w:rsidRPr="009B5EB4" w:rsidRDefault="004212E1" w:rsidP="00564341">
      <w:pPr>
        <w:pStyle w:val="Heading1"/>
      </w:pPr>
      <w:r>
        <w:t xml:space="preserve">Useful Reference Documents </w:t>
      </w:r>
    </w:p>
    <w:p w14:paraId="2E17E3A8" w14:textId="12DC951C" w:rsidR="0031616B" w:rsidRPr="00564341" w:rsidRDefault="004212E1" w:rsidP="00954323">
      <w:pPr>
        <w:jc w:val="both"/>
        <w:rPr>
          <w:rFonts w:cs="TT15Ct00"/>
        </w:rPr>
      </w:pPr>
      <w:r w:rsidRPr="00564341">
        <w:rPr>
          <w:rFonts w:cs="TT15Ct00"/>
        </w:rPr>
        <w:t xml:space="preserve">Providers may find the attached links useful as supporting documentation </w:t>
      </w:r>
    </w:p>
    <w:p w14:paraId="1CB965F7" w14:textId="77777777" w:rsidR="00564341" w:rsidRPr="00F27F06" w:rsidRDefault="00564341" w:rsidP="00564341">
      <w:pPr>
        <w:keepNext/>
        <w:spacing w:after="0" w:line="240" w:lineRule="auto"/>
        <w:jc w:val="both"/>
        <w:rPr>
          <w:rFonts w:ascii="Calibri" w:eastAsia="Times New Roman" w:hAnsi="Calibri" w:cstheme="minorHAnsi"/>
          <w:bCs/>
          <w:lang w:eastAsia="en-GB"/>
        </w:rPr>
      </w:pPr>
      <w:r w:rsidRPr="00F27F06">
        <w:rPr>
          <w:rFonts w:ascii="Calibri" w:eastAsia="Times New Roman" w:hAnsi="Calibri" w:cstheme="minorHAnsi"/>
          <w:bCs/>
          <w:lang w:eastAsia="en-GB"/>
        </w:rPr>
        <w:t xml:space="preserve">Significant pieces of work and patient engagement has been undertaken by NHS </w:t>
      </w:r>
      <w:proofErr w:type="spellStart"/>
      <w:r w:rsidRPr="00F27F06">
        <w:rPr>
          <w:rFonts w:ascii="Calibri" w:eastAsia="Times New Roman" w:hAnsi="Calibri" w:cstheme="minorHAnsi"/>
          <w:bCs/>
          <w:lang w:eastAsia="en-GB"/>
        </w:rPr>
        <w:t>Health</w:t>
      </w:r>
      <w:r w:rsidRPr="00564341">
        <w:rPr>
          <w:rFonts w:ascii="Calibri" w:eastAsia="Times New Roman" w:hAnsi="Calibri" w:cstheme="minorHAnsi"/>
          <w:bCs/>
          <w:lang w:eastAsia="en-GB"/>
        </w:rPr>
        <w:t>ly</w:t>
      </w:r>
      <w:proofErr w:type="spellEnd"/>
      <w:r w:rsidRPr="00F27F06">
        <w:rPr>
          <w:rFonts w:ascii="Calibri" w:eastAsia="Times New Roman" w:hAnsi="Calibri" w:cstheme="minorHAnsi"/>
          <w:bCs/>
          <w:lang w:eastAsia="en-GB"/>
        </w:rPr>
        <w:t xml:space="preserve"> London Partnership and this very much underpins the vision and strategy for Integrated Unscheduled and Urgent Care Services across Hillingdon</w:t>
      </w:r>
      <w:r w:rsidRPr="00564341">
        <w:rPr>
          <w:rFonts w:ascii="Calibri" w:eastAsia="Times New Roman" w:hAnsi="Calibri" w:cstheme="minorHAnsi"/>
          <w:bCs/>
          <w:lang w:eastAsia="en-GB"/>
        </w:rPr>
        <w:t xml:space="preserve"> CCG</w:t>
      </w:r>
      <w:r w:rsidRPr="00F27F06">
        <w:rPr>
          <w:rFonts w:ascii="Calibri" w:eastAsia="Times New Roman" w:hAnsi="Calibri" w:cstheme="minorHAnsi"/>
          <w:bCs/>
          <w:lang w:eastAsia="en-GB"/>
        </w:rPr>
        <w:t>:</w:t>
      </w:r>
    </w:p>
    <w:p w14:paraId="0F8966DC" w14:textId="77777777" w:rsidR="00564341" w:rsidRPr="00F27F06" w:rsidRDefault="00564341" w:rsidP="00564341">
      <w:pPr>
        <w:keepNext/>
        <w:spacing w:after="0" w:line="240" w:lineRule="auto"/>
        <w:rPr>
          <w:rFonts w:eastAsia="Times New Roman" w:cstheme="minorHAnsi"/>
          <w:bCs/>
          <w:lang w:eastAsia="en-GB"/>
        </w:rPr>
      </w:pPr>
    </w:p>
    <w:p w14:paraId="253BCD41" w14:textId="77777777" w:rsidR="00564341" w:rsidRPr="00F27F06" w:rsidRDefault="00564341" w:rsidP="00564341">
      <w:pPr>
        <w:keepNext/>
        <w:spacing w:after="0" w:line="240" w:lineRule="auto"/>
        <w:rPr>
          <w:rFonts w:eastAsia="Times New Roman" w:cstheme="minorHAnsi"/>
          <w:b/>
          <w:bCs/>
          <w:i/>
          <w:lang w:eastAsia="en-GB"/>
        </w:rPr>
      </w:pPr>
      <w:r w:rsidRPr="00F27F06">
        <w:rPr>
          <w:rFonts w:eastAsia="Times New Roman" w:cstheme="minorHAnsi"/>
          <w:b/>
          <w:bCs/>
          <w:i/>
          <w:lang w:eastAsia="en-GB"/>
        </w:rPr>
        <w:t>The patient experience and their expectations</w:t>
      </w:r>
    </w:p>
    <w:p w14:paraId="023E0D76" w14:textId="77777777" w:rsidR="00564341" w:rsidRPr="00F27F06" w:rsidRDefault="00AA449E" w:rsidP="00564341">
      <w:pPr>
        <w:keepNext/>
        <w:spacing w:after="0" w:line="240" w:lineRule="auto"/>
        <w:rPr>
          <w:rFonts w:eastAsia="Times New Roman" w:cstheme="minorHAnsi"/>
          <w:bCs/>
          <w:lang w:eastAsia="en-GB"/>
        </w:rPr>
      </w:pPr>
      <w:hyperlink r:id="rId10" w:history="1">
        <w:r w:rsidR="00564341" w:rsidRPr="00F27F06">
          <w:rPr>
            <w:rFonts w:eastAsia="Times New Roman" w:cstheme="minorHAnsi"/>
            <w:bCs/>
            <w:color w:val="0000FF" w:themeColor="hyperlink"/>
            <w:u w:val="single"/>
            <w:lang w:eastAsia="en-GB"/>
          </w:rPr>
          <w:t>https://www.myhealth.london.nhs.uk/system/files/Nov%202015%20Event%20-%203%20The%20Patient%20Perspective_0.pdf</w:t>
        </w:r>
      </w:hyperlink>
      <w:r w:rsidR="00564341" w:rsidRPr="00F27F06">
        <w:rPr>
          <w:rFonts w:eastAsia="Times New Roman" w:cstheme="minorHAnsi"/>
          <w:bCs/>
          <w:lang w:eastAsia="en-GB"/>
        </w:rPr>
        <w:t xml:space="preserve"> </w:t>
      </w:r>
      <w:r w:rsidR="00564341" w:rsidRPr="00F27F06">
        <w:rPr>
          <w:rFonts w:eastAsia="Times New Roman" w:cstheme="minorHAnsi"/>
          <w:bCs/>
          <w:lang w:eastAsia="en-GB"/>
        </w:rPr>
        <w:tab/>
      </w:r>
    </w:p>
    <w:p w14:paraId="219708FD" w14:textId="77777777" w:rsidR="00564341" w:rsidRPr="00F27F06" w:rsidRDefault="00564341" w:rsidP="00564341">
      <w:pPr>
        <w:keepNext/>
        <w:spacing w:after="0" w:line="240" w:lineRule="auto"/>
        <w:rPr>
          <w:rFonts w:eastAsia="Times New Roman" w:cstheme="minorHAnsi"/>
          <w:b/>
          <w:bCs/>
          <w:color w:val="339966"/>
          <w:lang w:eastAsia="en-GB"/>
        </w:rPr>
      </w:pPr>
    </w:p>
    <w:p w14:paraId="3A409054" w14:textId="77777777" w:rsidR="00564341" w:rsidRPr="00F27F06" w:rsidRDefault="00564341" w:rsidP="00564341">
      <w:pPr>
        <w:keepNext/>
        <w:spacing w:after="0" w:line="240" w:lineRule="auto"/>
        <w:rPr>
          <w:rFonts w:eastAsia="Times New Roman" w:cstheme="minorHAnsi"/>
          <w:b/>
          <w:bCs/>
          <w:i/>
          <w:lang w:eastAsia="en-GB"/>
        </w:rPr>
      </w:pPr>
      <w:r w:rsidRPr="00F27F06">
        <w:rPr>
          <w:rFonts w:eastAsia="Times New Roman" w:cstheme="minorHAnsi"/>
          <w:b/>
          <w:bCs/>
          <w:i/>
          <w:lang w:eastAsia="en-GB"/>
        </w:rPr>
        <w:t xml:space="preserve">Patient Co-design </w:t>
      </w:r>
    </w:p>
    <w:p w14:paraId="59EDBCC2" w14:textId="77777777" w:rsidR="00564341" w:rsidRPr="00F27F06" w:rsidRDefault="00AA449E" w:rsidP="00564341">
      <w:pPr>
        <w:keepNext/>
        <w:spacing w:after="0" w:line="240" w:lineRule="auto"/>
        <w:rPr>
          <w:rFonts w:eastAsia="Times New Roman" w:cstheme="minorHAnsi"/>
          <w:bCs/>
          <w:color w:val="339966"/>
          <w:lang w:eastAsia="en-GB"/>
        </w:rPr>
      </w:pPr>
      <w:hyperlink r:id="rId11" w:history="1">
        <w:r w:rsidR="00564341" w:rsidRPr="00F27F06">
          <w:rPr>
            <w:rFonts w:eastAsia="Times New Roman" w:cstheme="minorHAnsi"/>
            <w:bCs/>
            <w:color w:val="0000FF" w:themeColor="hyperlink"/>
            <w:u w:val="single"/>
            <w:lang w:eastAsia="en-GB"/>
          </w:rPr>
          <w:t>https://www.myhealth.london.nhs.uk/system/files/Nov%202015%20Event%20-%20A%20Patient%20Co-design%20workshop.pdf</w:t>
        </w:r>
      </w:hyperlink>
      <w:r w:rsidR="00564341" w:rsidRPr="00F27F06">
        <w:rPr>
          <w:rFonts w:eastAsia="Times New Roman" w:cstheme="minorHAnsi"/>
          <w:bCs/>
          <w:color w:val="339966"/>
          <w:lang w:eastAsia="en-GB"/>
        </w:rPr>
        <w:t xml:space="preserve"> </w:t>
      </w:r>
    </w:p>
    <w:p w14:paraId="106F3AF1" w14:textId="77777777" w:rsidR="00564341" w:rsidRPr="00F27F06" w:rsidRDefault="00564341" w:rsidP="00564341">
      <w:pPr>
        <w:keepNext/>
        <w:spacing w:after="0" w:line="240" w:lineRule="auto"/>
        <w:rPr>
          <w:rFonts w:eastAsia="Times New Roman" w:cstheme="minorHAnsi"/>
          <w:b/>
          <w:bCs/>
          <w:color w:val="339966"/>
          <w:lang w:eastAsia="en-GB"/>
        </w:rPr>
      </w:pPr>
    </w:p>
    <w:p w14:paraId="1634E893" w14:textId="77777777" w:rsidR="00564341" w:rsidRPr="00F27F06" w:rsidRDefault="00564341" w:rsidP="00564341">
      <w:pPr>
        <w:keepNext/>
        <w:spacing w:after="0" w:line="240" w:lineRule="auto"/>
        <w:rPr>
          <w:rFonts w:eastAsia="Times New Roman" w:cstheme="minorHAnsi"/>
          <w:b/>
          <w:bCs/>
          <w:i/>
          <w:lang w:eastAsia="en-GB"/>
        </w:rPr>
      </w:pPr>
      <w:r w:rsidRPr="00F27F06">
        <w:rPr>
          <w:rFonts w:eastAsia="Times New Roman" w:cstheme="minorHAnsi"/>
          <w:b/>
          <w:bCs/>
          <w:i/>
          <w:lang w:eastAsia="en-GB"/>
        </w:rPr>
        <w:t xml:space="preserve">Responding to Patients Expectations </w:t>
      </w:r>
    </w:p>
    <w:p w14:paraId="06CB0BA6" w14:textId="77777777" w:rsidR="00564341" w:rsidRPr="00F27F06" w:rsidRDefault="00AA449E" w:rsidP="00564341">
      <w:pPr>
        <w:keepNext/>
        <w:spacing w:after="0" w:line="240" w:lineRule="auto"/>
        <w:jc w:val="both"/>
        <w:rPr>
          <w:rFonts w:eastAsia="Times New Roman" w:cstheme="minorHAnsi"/>
          <w:bCs/>
          <w:color w:val="339966"/>
          <w:lang w:eastAsia="en-GB"/>
        </w:rPr>
      </w:pPr>
      <w:hyperlink r:id="rId12" w:history="1">
        <w:r w:rsidR="00564341" w:rsidRPr="00F27F06">
          <w:rPr>
            <w:rFonts w:eastAsia="Times New Roman" w:cstheme="minorHAnsi"/>
            <w:bCs/>
            <w:color w:val="0000FF" w:themeColor="hyperlink"/>
            <w:u w:val="single"/>
            <w:lang w:eastAsia="en-GB"/>
          </w:rPr>
          <w:t>https://www.myhealth.london.nhs.uk/system/files/Nov%202015%20Event%20-%204%20Responding%20to%20Patient%20Expectations%20-%20the%20U%26EC%20Facilities%20Specification.pdf</w:t>
        </w:r>
      </w:hyperlink>
      <w:r w:rsidR="00564341" w:rsidRPr="00F27F06">
        <w:rPr>
          <w:rFonts w:eastAsia="Times New Roman" w:cstheme="minorHAnsi"/>
          <w:bCs/>
          <w:color w:val="339966"/>
          <w:lang w:eastAsia="en-GB"/>
        </w:rPr>
        <w:t xml:space="preserve"> </w:t>
      </w:r>
    </w:p>
    <w:p w14:paraId="368A9448" w14:textId="77777777" w:rsidR="00564341" w:rsidRPr="00F27F06" w:rsidRDefault="00564341" w:rsidP="00564341">
      <w:pPr>
        <w:keepNext/>
        <w:spacing w:after="0" w:line="240" w:lineRule="auto"/>
        <w:rPr>
          <w:rFonts w:eastAsia="Times New Roman" w:cstheme="minorHAnsi"/>
          <w:b/>
          <w:bCs/>
          <w:color w:val="339966"/>
          <w:lang w:eastAsia="en-GB"/>
        </w:rPr>
      </w:pPr>
    </w:p>
    <w:p w14:paraId="7D6751BD" w14:textId="77777777" w:rsidR="00564341" w:rsidRPr="00F27F06" w:rsidRDefault="00564341" w:rsidP="00564341">
      <w:pPr>
        <w:keepNext/>
        <w:spacing w:after="0" w:line="240" w:lineRule="auto"/>
        <w:rPr>
          <w:rFonts w:eastAsia="Times New Roman" w:cstheme="minorHAnsi"/>
          <w:b/>
          <w:bCs/>
          <w:i/>
          <w:lang w:eastAsia="en-GB"/>
        </w:rPr>
      </w:pPr>
      <w:r w:rsidRPr="00F27F06">
        <w:rPr>
          <w:rFonts w:eastAsia="Times New Roman" w:cstheme="minorHAnsi"/>
          <w:b/>
          <w:bCs/>
          <w:i/>
          <w:lang w:eastAsia="en-GB"/>
        </w:rPr>
        <w:t xml:space="preserve">Redesigning Urgent and Emergency Care Services </w:t>
      </w:r>
    </w:p>
    <w:p w14:paraId="7FB7B9B7" w14:textId="77777777" w:rsidR="00564341" w:rsidRPr="00F27F06" w:rsidRDefault="00AA449E" w:rsidP="00564341">
      <w:pPr>
        <w:keepNext/>
        <w:spacing w:after="0" w:line="240" w:lineRule="auto"/>
        <w:rPr>
          <w:rFonts w:eastAsia="Times New Roman" w:cstheme="minorHAnsi"/>
          <w:bCs/>
          <w:color w:val="339966"/>
          <w:lang w:eastAsia="en-GB"/>
        </w:rPr>
      </w:pPr>
      <w:hyperlink r:id="rId13" w:history="1">
        <w:r w:rsidR="00564341" w:rsidRPr="00F27F06">
          <w:rPr>
            <w:rFonts w:eastAsia="Times New Roman" w:cstheme="minorHAnsi"/>
            <w:bCs/>
            <w:color w:val="0000FF" w:themeColor="hyperlink"/>
            <w:u w:val="single"/>
            <w:lang w:eastAsia="en-GB"/>
          </w:rPr>
          <w:t>https://www.myhealth.london.nhs.uk/system/files/Nov%202015%20Event%20-%202%20Urgent%20and%20Emergency%20care%20-%20the%20new%20offer.pdf</w:t>
        </w:r>
      </w:hyperlink>
      <w:r w:rsidR="00564341" w:rsidRPr="00F27F06">
        <w:rPr>
          <w:rFonts w:eastAsia="Times New Roman" w:cstheme="minorHAnsi"/>
          <w:bCs/>
          <w:color w:val="339966"/>
          <w:lang w:eastAsia="en-GB"/>
        </w:rPr>
        <w:t xml:space="preserve"> </w:t>
      </w:r>
    </w:p>
    <w:p w14:paraId="465C9DA3" w14:textId="77777777" w:rsidR="00564341" w:rsidRPr="00564341" w:rsidRDefault="00564341" w:rsidP="00564341">
      <w:pPr>
        <w:pStyle w:val="Default"/>
        <w:rPr>
          <w:color w:val="auto"/>
          <w:sz w:val="22"/>
          <w:szCs w:val="22"/>
        </w:rPr>
      </w:pPr>
    </w:p>
    <w:p w14:paraId="6A184F4D" w14:textId="77777777" w:rsidR="00564341" w:rsidRPr="00564341" w:rsidRDefault="00564341" w:rsidP="00564341">
      <w:pPr>
        <w:pStyle w:val="Default"/>
        <w:rPr>
          <w:b/>
          <w:color w:val="auto"/>
          <w:sz w:val="22"/>
          <w:szCs w:val="22"/>
        </w:rPr>
      </w:pPr>
      <w:r w:rsidRPr="00564341">
        <w:rPr>
          <w:b/>
          <w:color w:val="auto"/>
          <w:sz w:val="22"/>
          <w:szCs w:val="22"/>
        </w:rPr>
        <w:t xml:space="preserve">Coordinated consistent and clear - London urgent and emergency care vision </w:t>
      </w:r>
    </w:p>
    <w:p w14:paraId="41A73C0D" w14:textId="77777777" w:rsidR="00564341" w:rsidRPr="00564341" w:rsidRDefault="00AA449E" w:rsidP="00564341">
      <w:pPr>
        <w:pStyle w:val="Default"/>
        <w:rPr>
          <w:color w:val="auto"/>
          <w:sz w:val="22"/>
          <w:szCs w:val="22"/>
        </w:rPr>
      </w:pPr>
      <w:hyperlink r:id="rId14" w:history="1">
        <w:r w:rsidR="00564341" w:rsidRPr="00564341">
          <w:rPr>
            <w:rStyle w:val="Hyperlink"/>
            <w:sz w:val="22"/>
            <w:szCs w:val="22"/>
          </w:rPr>
          <w:t>https://www.myhealth.london.nhs.uk/system/files/Coordinated%20consistent%20and%20clear%20-%20London%20urgent%20and%20emergency%20care%20vision%20-%202015.pdf</w:t>
        </w:r>
      </w:hyperlink>
      <w:r w:rsidR="00564341" w:rsidRPr="00564341">
        <w:rPr>
          <w:color w:val="auto"/>
          <w:sz w:val="22"/>
          <w:szCs w:val="22"/>
        </w:rPr>
        <w:t xml:space="preserve"> </w:t>
      </w:r>
    </w:p>
    <w:p w14:paraId="47B79AF6" w14:textId="77777777" w:rsidR="00564341" w:rsidRPr="00564341" w:rsidRDefault="00564341" w:rsidP="00564341">
      <w:pPr>
        <w:pStyle w:val="Default"/>
        <w:rPr>
          <w:color w:val="auto"/>
          <w:sz w:val="22"/>
          <w:szCs w:val="22"/>
        </w:rPr>
      </w:pPr>
    </w:p>
    <w:p w14:paraId="69C099D8" w14:textId="77777777" w:rsidR="00564341" w:rsidRPr="00564341" w:rsidRDefault="00564341" w:rsidP="00564341">
      <w:pPr>
        <w:pStyle w:val="Default"/>
        <w:rPr>
          <w:b/>
          <w:color w:val="auto"/>
          <w:sz w:val="22"/>
          <w:szCs w:val="22"/>
        </w:rPr>
      </w:pPr>
      <w:r w:rsidRPr="00564341">
        <w:rPr>
          <w:b/>
          <w:color w:val="auto"/>
          <w:sz w:val="22"/>
          <w:szCs w:val="22"/>
        </w:rPr>
        <w:t>FINAL London UEC Facilities and system specifications November 2015</w:t>
      </w:r>
    </w:p>
    <w:p w14:paraId="1CDAE271" w14:textId="77777777" w:rsidR="00564341" w:rsidRPr="00564341" w:rsidRDefault="00AA449E" w:rsidP="00564341">
      <w:pPr>
        <w:pStyle w:val="Default"/>
        <w:rPr>
          <w:color w:val="auto"/>
          <w:sz w:val="22"/>
          <w:szCs w:val="22"/>
        </w:rPr>
      </w:pPr>
      <w:hyperlink r:id="rId15" w:history="1">
        <w:r w:rsidR="00564341" w:rsidRPr="00564341">
          <w:rPr>
            <w:rStyle w:val="Hyperlink"/>
            <w:sz w:val="22"/>
            <w:szCs w:val="22"/>
          </w:rPr>
          <w:t>https://www.myhealth.london.nhs.uk/system/files/FINAL%20London%20UEC%20Facilities%20and%20system%20specifications%20November%202015.pdf</w:t>
        </w:r>
      </w:hyperlink>
      <w:r w:rsidR="00564341" w:rsidRPr="00564341">
        <w:rPr>
          <w:color w:val="auto"/>
          <w:sz w:val="22"/>
          <w:szCs w:val="22"/>
        </w:rPr>
        <w:t xml:space="preserve"> </w:t>
      </w:r>
    </w:p>
    <w:p w14:paraId="142DBCE7" w14:textId="77777777" w:rsidR="00564341" w:rsidRPr="00564341" w:rsidRDefault="00564341" w:rsidP="00564341">
      <w:pPr>
        <w:pStyle w:val="Default"/>
        <w:rPr>
          <w:color w:val="auto"/>
          <w:sz w:val="22"/>
          <w:szCs w:val="22"/>
        </w:rPr>
      </w:pPr>
    </w:p>
    <w:p w14:paraId="39B4B812" w14:textId="77777777" w:rsidR="00564341" w:rsidRPr="00564341" w:rsidRDefault="00564341" w:rsidP="00564341">
      <w:pPr>
        <w:pStyle w:val="Default"/>
        <w:rPr>
          <w:b/>
          <w:color w:val="auto"/>
          <w:sz w:val="22"/>
          <w:szCs w:val="22"/>
        </w:rPr>
      </w:pPr>
      <w:r w:rsidRPr="00564341">
        <w:rPr>
          <w:b/>
          <w:color w:val="auto"/>
          <w:sz w:val="22"/>
          <w:szCs w:val="22"/>
        </w:rPr>
        <w:t>Next steps on the NHS Five Year Forward View</w:t>
      </w:r>
    </w:p>
    <w:p w14:paraId="65064F52" w14:textId="77777777" w:rsidR="00564341" w:rsidRPr="00564341" w:rsidRDefault="00AA449E" w:rsidP="00564341">
      <w:pPr>
        <w:pStyle w:val="Default"/>
        <w:rPr>
          <w:color w:val="auto"/>
          <w:sz w:val="22"/>
          <w:szCs w:val="22"/>
        </w:rPr>
      </w:pPr>
      <w:hyperlink r:id="rId16" w:history="1">
        <w:r w:rsidR="00564341" w:rsidRPr="00564341">
          <w:rPr>
            <w:rStyle w:val="Hyperlink"/>
            <w:sz w:val="22"/>
            <w:szCs w:val="22"/>
          </w:rPr>
          <w:t>https://www.england.nhs.uk/wp-content/uploads/2017/03/NEXT-STEPS-ON-THE-NHS-FIVE-YEAR-FORWARD-VIEW.pdf</w:t>
        </w:r>
      </w:hyperlink>
      <w:r w:rsidR="00564341" w:rsidRPr="00564341">
        <w:rPr>
          <w:color w:val="auto"/>
          <w:sz w:val="22"/>
          <w:szCs w:val="22"/>
        </w:rPr>
        <w:t xml:space="preserve"> </w:t>
      </w:r>
    </w:p>
    <w:p w14:paraId="395276BE" w14:textId="77777777" w:rsidR="002643D0" w:rsidRPr="00564341" w:rsidRDefault="002643D0" w:rsidP="002643D0">
      <w:pPr>
        <w:autoSpaceDE w:val="0"/>
        <w:autoSpaceDN w:val="0"/>
        <w:adjustRightInd w:val="0"/>
        <w:spacing w:after="0" w:line="240" w:lineRule="auto"/>
        <w:rPr>
          <w:rFonts w:ascii="TT15Ct00" w:hAnsi="TT15Ct00" w:cs="TT15Ct00"/>
        </w:rPr>
      </w:pPr>
    </w:p>
    <w:p w14:paraId="7120A740" w14:textId="7AC15641" w:rsidR="001C21E0" w:rsidRPr="00564341" w:rsidRDefault="001C21E0" w:rsidP="004A46E2">
      <w:pPr>
        <w:pStyle w:val="ListParagraph"/>
      </w:pPr>
    </w:p>
    <w:bookmarkEnd w:id="4"/>
    <w:p w14:paraId="244FD823" w14:textId="77777777" w:rsidR="00C134D4" w:rsidRPr="00B8791C" w:rsidRDefault="00C134D4" w:rsidP="00B8791C">
      <w:pPr>
        <w:rPr>
          <w:highlight w:val="yellow"/>
        </w:rPr>
      </w:pPr>
    </w:p>
    <w:sectPr w:rsidR="00C134D4" w:rsidRPr="00B8791C" w:rsidSect="00910C1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6D05F" w14:textId="77777777" w:rsidR="00DE52DB" w:rsidRDefault="00DE52DB" w:rsidP="009D1D01">
      <w:pPr>
        <w:spacing w:after="0" w:line="240" w:lineRule="auto"/>
      </w:pPr>
      <w:r>
        <w:separator/>
      </w:r>
    </w:p>
  </w:endnote>
  <w:endnote w:type="continuationSeparator" w:id="0">
    <w:p w14:paraId="6CA12FB1" w14:textId="77777777" w:rsidR="00DE52DB" w:rsidRDefault="00DE52DB" w:rsidP="009D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pitch w:val="default"/>
  </w:font>
  <w:font w:name="+mn-ea">
    <w:panose1 w:val="00000000000000000000"/>
    <w:charset w:val="00"/>
    <w:family w:val="roman"/>
    <w:notTrueType/>
    <w:pitch w:val="default"/>
  </w:font>
  <w:font w:name="TT15C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3CC77" w14:textId="77777777" w:rsidR="004D2675" w:rsidRDefault="004D2675">
    <w:pPr>
      <w:ind w:right="260"/>
      <w:rPr>
        <w:color w:val="0F243E" w:themeColor="text2" w:themeShade="80"/>
        <w:sz w:val="26"/>
        <w:szCs w:val="26"/>
      </w:rPr>
    </w:pPr>
    <w:r>
      <w:rPr>
        <w:noProof/>
        <w:color w:val="1F497D" w:themeColor="text2"/>
        <w:sz w:val="26"/>
        <w:szCs w:val="26"/>
        <w:lang w:eastAsia="en-GB"/>
      </w:rPr>
      <mc:AlternateContent>
        <mc:Choice Requires="wps">
          <w:drawing>
            <wp:anchor distT="0" distB="0" distL="114300" distR="114300" simplePos="0" relativeHeight="251657216" behindDoc="0" locked="0" layoutInCell="1" allowOverlap="1" wp14:anchorId="39F4E023" wp14:editId="02477928">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FB03A" w14:textId="77777777" w:rsidR="004D2675" w:rsidRDefault="004D267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AA449E">
                            <w:rPr>
                              <w:noProof/>
                              <w:color w:val="0F243E" w:themeColor="text2" w:themeShade="80"/>
                              <w:sz w:val="26"/>
                              <w:szCs w:val="26"/>
                            </w:rPr>
                            <w:t>4</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9F4E023" id="_x0000_t202" coordsize="21600,21600" o:spt="202" path="m,l,21600r21600,l21600,xe">
              <v:stroke joinstyle="miter"/>
              <v:path gradientshapeok="t" o:connecttype="rect"/>
            </v:shapetype>
            <v:shape id="Text Box 49" o:spid="_x0000_s1026" type="#_x0000_t202" style="position:absolute;margin-left:0;margin-top:0;width:30.6pt;height:24.65pt;z-index:25165721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0AFFB03A" w14:textId="77777777" w:rsidR="004D2675" w:rsidRDefault="004D267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AA449E">
                      <w:rPr>
                        <w:noProof/>
                        <w:color w:val="0F243E" w:themeColor="text2" w:themeShade="80"/>
                        <w:sz w:val="26"/>
                        <w:szCs w:val="26"/>
                      </w:rPr>
                      <w:t>4</w:t>
                    </w:r>
                    <w:r>
                      <w:rPr>
                        <w:color w:val="0F243E" w:themeColor="text2" w:themeShade="80"/>
                        <w:sz w:val="26"/>
                        <w:szCs w:val="26"/>
                      </w:rPr>
                      <w:fldChar w:fldCharType="end"/>
                    </w:r>
                  </w:p>
                </w:txbxContent>
              </v:textbox>
              <w10:wrap anchorx="page" anchory="page"/>
            </v:shape>
          </w:pict>
        </mc:Fallback>
      </mc:AlternateContent>
    </w:r>
  </w:p>
  <w:p w14:paraId="7957A6F3" w14:textId="77777777" w:rsidR="0090444C" w:rsidRDefault="0090444C" w:rsidP="00431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5B03A" w14:textId="77777777" w:rsidR="00DE52DB" w:rsidRDefault="00DE52DB" w:rsidP="009D1D01">
      <w:pPr>
        <w:spacing w:after="0" w:line="240" w:lineRule="auto"/>
      </w:pPr>
      <w:r>
        <w:separator/>
      </w:r>
    </w:p>
  </w:footnote>
  <w:footnote w:type="continuationSeparator" w:id="0">
    <w:p w14:paraId="6754D36B" w14:textId="77777777" w:rsidR="00DE52DB" w:rsidRDefault="00DE52DB" w:rsidP="009D1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A2B85" w14:textId="06CB8007" w:rsidR="0090444C" w:rsidRDefault="0090444C" w:rsidP="008A340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0F0"/>
    <w:multiLevelType w:val="hybridMultilevel"/>
    <w:tmpl w:val="4118879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5E0345"/>
    <w:multiLevelType w:val="hybridMultilevel"/>
    <w:tmpl w:val="23F2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05A5E"/>
    <w:multiLevelType w:val="hybridMultilevel"/>
    <w:tmpl w:val="63788E66"/>
    <w:lvl w:ilvl="0" w:tplc="0E2CFD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F83443"/>
    <w:multiLevelType w:val="multilevel"/>
    <w:tmpl w:val="A37A0C4C"/>
    <w:lvl w:ilvl="0">
      <w:start w:val="9"/>
      <w:numFmt w:val="decimal"/>
      <w:pStyle w:val="01-Bullet4-BB"/>
      <w:lvlText w:val="%1"/>
      <w:lvlJc w:val="left"/>
      <w:pPr>
        <w:tabs>
          <w:tab w:val="num" w:pos="840"/>
        </w:tabs>
        <w:ind w:left="840" w:hanging="720"/>
      </w:pPr>
      <w:rPr>
        <w:rFonts w:cs="Times New Roman" w:hint="default"/>
        <w:b/>
        <w:bCs/>
        <w:i w:val="0"/>
        <w:iCs w:val="0"/>
        <w:sz w:val="20"/>
        <w:szCs w:val="20"/>
      </w:rPr>
    </w:lvl>
    <w:lvl w:ilvl="1">
      <w:start w:val="1"/>
      <w:numFmt w:val="decimal"/>
      <w:pStyle w:val="01-NormInd5-BB"/>
      <w:lvlText w:val="%1.%2"/>
      <w:lvlJc w:val="left"/>
      <w:pPr>
        <w:tabs>
          <w:tab w:val="num" w:pos="2040"/>
        </w:tabs>
        <w:ind w:left="2040" w:hanging="720"/>
      </w:pPr>
      <w:rPr>
        <w:rFonts w:cs="Times New Roman" w:hint="default"/>
        <w:b w:val="0"/>
        <w:bCs w:val="0"/>
        <w:i w:val="0"/>
        <w:iCs w:val="0"/>
        <w:color w:val="auto"/>
      </w:rPr>
    </w:lvl>
    <w:lvl w:ilvl="2">
      <w:start w:val="1"/>
      <w:numFmt w:val="decimal"/>
      <w:pStyle w:val="01-Bullet5-BB"/>
      <w:lvlText w:val="%1.%2.%3"/>
      <w:lvlJc w:val="left"/>
      <w:pPr>
        <w:tabs>
          <w:tab w:val="num" w:pos="1440"/>
        </w:tabs>
        <w:ind w:left="1440" w:hanging="1440"/>
      </w:pPr>
      <w:rPr>
        <w:rFonts w:cs="Times New Roman" w:hint="default"/>
        <w:b w:val="0"/>
        <w:bCs w:val="0"/>
        <w:i w:val="0"/>
        <w:iCs w:val="0"/>
        <w:sz w:val="20"/>
        <w:szCs w:val="20"/>
      </w:rPr>
    </w:lvl>
    <w:lvl w:ilvl="3">
      <w:start w:val="1"/>
      <w:numFmt w:val="decimal"/>
      <w:pStyle w:val="01-Level1-BB"/>
      <w:lvlText w:val="%1.%2.%3.%4"/>
      <w:lvlJc w:val="left"/>
      <w:pPr>
        <w:tabs>
          <w:tab w:val="num" w:pos="2880"/>
        </w:tabs>
        <w:ind w:left="2880" w:hanging="1440"/>
      </w:pPr>
      <w:rPr>
        <w:rFonts w:cs="Times New Roman" w:hint="default"/>
        <w:b w:val="0"/>
        <w:bCs w:val="0"/>
        <w:i w:val="0"/>
        <w:iCs w:val="0"/>
      </w:rPr>
    </w:lvl>
    <w:lvl w:ilvl="4">
      <w:start w:val="1"/>
      <w:numFmt w:val="decimal"/>
      <w:pStyle w:val="01-Level2-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3"/>
      <w:numFmt w:val="decimal"/>
      <w:lvlText w:val="%1.%2.%3.%4.%5.%6.%7.%8.%9."/>
      <w:lvlJc w:val="left"/>
      <w:pPr>
        <w:tabs>
          <w:tab w:val="num" w:pos="6120"/>
        </w:tabs>
        <w:ind w:left="4320" w:hanging="1440"/>
      </w:pPr>
      <w:rPr>
        <w:rFonts w:cs="Times New Roman" w:hint="default"/>
      </w:rPr>
    </w:lvl>
  </w:abstractNum>
  <w:abstractNum w:abstractNumId="4" w15:restartNumberingAfterBreak="0">
    <w:nsid w:val="18E3020B"/>
    <w:multiLevelType w:val="hybridMultilevel"/>
    <w:tmpl w:val="F836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40967"/>
    <w:multiLevelType w:val="hybridMultilevel"/>
    <w:tmpl w:val="C0D0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67CA0"/>
    <w:multiLevelType w:val="hybridMultilevel"/>
    <w:tmpl w:val="B9B4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01E7F"/>
    <w:multiLevelType w:val="hybridMultilevel"/>
    <w:tmpl w:val="650C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707D9"/>
    <w:multiLevelType w:val="hybridMultilevel"/>
    <w:tmpl w:val="846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597D10"/>
    <w:multiLevelType w:val="hybridMultilevel"/>
    <w:tmpl w:val="514E6F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6001F7"/>
    <w:multiLevelType w:val="hybridMultilevel"/>
    <w:tmpl w:val="0630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FWDL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13B31"/>
    <w:multiLevelType w:val="multilevel"/>
    <w:tmpl w:val="6FC41E9C"/>
    <w:styleLink w:val="mc"/>
    <w:lvl w:ilvl="0">
      <w:start w:val="1"/>
      <w:numFmt w:val="decimal"/>
      <w:isLg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7488"/>
        </w:tabs>
        <w:ind w:left="7488"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3" w15:restartNumberingAfterBreak="0">
    <w:nsid w:val="42F6067E"/>
    <w:multiLevelType w:val="hybridMultilevel"/>
    <w:tmpl w:val="A3EAC7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C603721"/>
    <w:multiLevelType w:val="hybridMultilevel"/>
    <w:tmpl w:val="5F386D5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StyleHeading311p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pStyle w:val="Heading5"/>
      <w:lvlText w:val="o"/>
      <w:lvlJc w:val="left"/>
      <w:pPr>
        <w:ind w:left="3600" w:hanging="360"/>
      </w:pPr>
      <w:rPr>
        <w:rFonts w:ascii="Courier New" w:hAnsi="Courier New" w:cs="Courier New" w:hint="default"/>
      </w:rPr>
    </w:lvl>
    <w:lvl w:ilvl="5" w:tplc="08090005">
      <w:start w:val="1"/>
      <w:numFmt w:val="bullet"/>
      <w:pStyle w:val="Heading6"/>
      <w:lvlText w:val=""/>
      <w:lvlJc w:val="left"/>
      <w:pPr>
        <w:ind w:left="4320" w:hanging="360"/>
      </w:pPr>
      <w:rPr>
        <w:rFonts w:ascii="Wingdings" w:hAnsi="Wingdings" w:hint="default"/>
      </w:rPr>
    </w:lvl>
    <w:lvl w:ilvl="6" w:tplc="08090001">
      <w:start w:val="1"/>
      <w:numFmt w:val="bullet"/>
      <w:pStyle w:val="Heading7"/>
      <w:lvlText w:val=""/>
      <w:lvlJc w:val="left"/>
      <w:pPr>
        <w:ind w:left="5040" w:hanging="360"/>
      </w:pPr>
      <w:rPr>
        <w:rFonts w:ascii="Symbol" w:hAnsi="Symbol" w:hint="default"/>
      </w:rPr>
    </w:lvl>
    <w:lvl w:ilvl="7" w:tplc="08090003">
      <w:start w:val="1"/>
      <w:numFmt w:val="bullet"/>
      <w:pStyle w:val="Heading8"/>
      <w:lvlText w:val="o"/>
      <w:lvlJc w:val="left"/>
      <w:pPr>
        <w:ind w:left="5760" w:hanging="360"/>
      </w:pPr>
      <w:rPr>
        <w:rFonts w:ascii="Courier New" w:hAnsi="Courier New" w:cs="Courier New" w:hint="default"/>
      </w:rPr>
    </w:lvl>
    <w:lvl w:ilvl="8" w:tplc="08090005">
      <w:start w:val="1"/>
      <w:numFmt w:val="bullet"/>
      <w:pStyle w:val="Heading9"/>
      <w:lvlText w:val=""/>
      <w:lvlJc w:val="left"/>
      <w:pPr>
        <w:ind w:left="6480" w:hanging="360"/>
      </w:pPr>
      <w:rPr>
        <w:rFonts w:ascii="Wingdings" w:hAnsi="Wingdings" w:hint="default"/>
      </w:rPr>
    </w:lvl>
  </w:abstractNum>
  <w:abstractNum w:abstractNumId="15" w15:restartNumberingAfterBreak="0">
    <w:nsid w:val="4D98737B"/>
    <w:multiLevelType w:val="hybridMultilevel"/>
    <w:tmpl w:val="1AE88B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2C5B79"/>
    <w:multiLevelType w:val="hybridMultilevel"/>
    <w:tmpl w:val="E270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8505D3"/>
    <w:multiLevelType w:val="hybridMultilevel"/>
    <w:tmpl w:val="26FE31D8"/>
    <w:lvl w:ilvl="0" w:tplc="2122916A">
      <w:numFmt w:val="bullet"/>
      <w:lvlText w:val="-"/>
      <w:lvlJc w:val="left"/>
      <w:pPr>
        <w:ind w:left="405" w:hanging="360"/>
      </w:pPr>
      <w:rPr>
        <w:rFonts w:ascii="Calibri" w:eastAsiaTheme="minorHAnsi" w:hAnsi="Calibri" w:cstheme="minorBid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8" w15:restartNumberingAfterBreak="0">
    <w:nsid w:val="599C0418"/>
    <w:multiLevelType w:val="hybridMultilevel"/>
    <w:tmpl w:val="9912B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6C7C37"/>
    <w:multiLevelType w:val="hybridMultilevel"/>
    <w:tmpl w:val="5F0A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F17E9E"/>
    <w:multiLevelType w:val="hybridMultilevel"/>
    <w:tmpl w:val="331C01CC"/>
    <w:lvl w:ilvl="0" w:tplc="08090001">
      <w:start w:val="1"/>
      <w:numFmt w:val="bullet"/>
      <w:pStyle w:val="FWDL1"/>
      <w:lvlText w:val=""/>
      <w:lvlJc w:val="left"/>
      <w:pPr>
        <w:ind w:left="720" w:hanging="360"/>
      </w:pPr>
      <w:rPr>
        <w:rFonts w:ascii="Symbol" w:hAnsi="Symbol" w:hint="default"/>
      </w:rPr>
    </w:lvl>
    <w:lvl w:ilvl="1" w:tplc="08090003">
      <w:start w:val="1"/>
      <w:numFmt w:val="bullet"/>
      <w:pStyle w:val="FWDL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pStyle w:val="FWDL4"/>
      <w:lvlText w:val=""/>
      <w:lvlJc w:val="left"/>
      <w:pPr>
        <w:ind w:left="2880" w:hanging="360"/>
      </w:pPr>
      <w:rPr>
        <w:rFonts w:ascii="Symbol" w:hAnsi="Symbol" w:hint="default"/>
      </w:rPr>
    </w:lvl>
    <w:lvl w:ilvl="4" w:tplc="08090003">
      <w:start w:val="1"/>
      <w:numFmt w:val="bullet"/>
      <w:pStyle w:val="FWDL5"/>
      <w:lvlText w:val="o"/>
      <w:lvlJc w:val="left"/>
      <w:pPr>
        <w:ind w:left="3600" w:hanging="360"/>
      </w:pPr>
      <w:rPr>
        <w:rFonts w:ascii="Courier New" w:hAnsi="Courier New" w:cs="Courier New" w:hint="default"/>
      </w:rPr>
    </w:lvl>
    <w:lvl w:ilvl="5" w:tplc="08090005">
      <w:start w:val="1"/>
      <w:numFmt w:val="bullet"/>
      <w:pStyle w:val="FWDL6"/>
      <w:lvlText w:val=""/>
      <w:lvlJc w:val="left"/>
      <w:pPr>
        <w:ind w:left="4320" w:hanging="360"/>
      </w:pPr>
      <w:rPr>
        <w:rFonts w:ascii="Wingdings" w:hAnsi="Wingdings" w:hint="default"/>
      </w:rPr>
    </w:lvl>
    <w:lvl w:ilvl="6" w:tplc="08090001">
      <w:start w:val="1"/>
      <w:numFmt w:val="bullet"/>
      <w:pStyle w:val="FWDL7"/>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bCs w:val="0"/>
        <w:i w:val="0"/>
        <w:iCs w:val="0"/>
        <w:caps/>
        <w:sz w:val="20"/>
        <w:szCs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bCs w:val="0"/>
        <w:i w:val="0"/>
        <w:iCs w:val="0"/>
        <w:caps w:val="0"/>
        <w:sz w:val="20"/>
        <w:szCs w:val="20"/>
      </w:rPr>
    </w:lvl>
    <w:lvl w:ilvl="2">
      <w:start w:val="1"/>
      <w:numFmt w:val="lowerLetter"/>
      <w:lvlText w:val="(%3)"/>
      <w:lvlJc w:val="left"/>
      <w:pPr>
        <w:tabs>
          <w:tab w:val="num" w:pos="1559"/>
        </w:tabs>
        <w:ind w:left="1559" w:hanging="567"/>
      </w:pPr>
      <w:rPr>
        <w:rFonts w:ascii="Times New Roman" w:hAnsi="Times New Roman" w:cs="Times New Roman" w:hint="default"/>
        <w:b w:val="0"/>
        <w:bCs w:val="0"/>
        <w:i w:val="0"/>
        <w:iCs w:val="0"/>
        <w:sz w:val="20"/>
        <w:szCs w:val="20"/>
      </w:rPr>
    </w:lvl>
    <w:lvl w:ilvl="3">
      <w:start w:val="1"/>
      <w:numFmt w:val="lowerRoman"/>
      <w:lvlText w:val="(%4)"/>
      <w:lvlJc w:val="left"/>
      <w:pPr>
        <w:tabs>
          <w:tab w:val="num" w:pos="2421"/>
        </w:tabs>
        <w:ind w:left="2268" w:hanging="567"/>
      </w:pPr>
      <w:rPr>
        <w:rFonts w:ascii="Times New Roman" w:hAnsi="Times New Roman" w:cs="Times New Roman" w:hint="default"/>
        <w:b w:val="0"/>
        <w:bCs w:val="0"/>
        <w:i w:val="0"/>
        <w:iCs w:val="0"/>
        <w:sz w:val="20"/>
        <w:szCs w:val="20"/>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22" w15:restartNumberingAfterBreak="0">
    <w:nsid w:val="66966818"/>
    <w:multiLevelType w:val="hybridMultilevel"/>
    <w:tmpl w:val="407A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D7F40"/>
    <w:multiLevelType w:val="hybridMultilevel"/>
    <w:tmpl w:val="26F00E66"/>
    <w:lvl w:ilvl="0" w:tplc="08090001">
      <w:start w:val="1"/>
      <w:numFmt w:val="bullet"/>
      <w:pStyle w:val="ListNumber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255E9B"/>
    <w:multiLevelType w:val="multilevel"/>
    <w:tmpl w:val="0809001D"/>
    <w:styleLink w:val="schedulelist"/>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21F5F5B"/>
    <w:multiLevelType w:val="hybridMultilevel"/>
    <w:tmpl w:val="4A46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101FB"/>
    <w:multiLevelType w:val="hybridMultilevel"/>
    <w:tmpl w:val="527E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F15B0"/>
    <w:multiLevelType w:val="multilevel"/>
    <w:tmpl w:val="8B2A4A12"/>
    <w:lvl w:ilvl="0">
      <w:start w:val="3"/>
      <w:numFmt w:val="decimal"/>
      <w:lvlRestart w:val="0"/>
      <w:pStyle w:val="FWSL1"/>
      <w:suff w:val="nothing"/>
      <w:lvlText w:val="Schedule %1"/>
      <w:lvlJc w:val="left"/>
      <w:pPr>
        <w:tabs>
          <w:tab w:val="num" w:pos="720"/>
        </w:tabs>
      </w:pPr>
      <w:rPr>
        <w:rFonts w:ascii="Times New Roman" w:hAnsi="Times New Roman" w:cs="Times New Roman"/>
        <w:b/>
        <w:bCs/>
        <w:i w:val="0"/>
        <w:iCs w:val="0"/>
        <w:caps/>
        <w:smallCaps w:val="0"/>
        <w:color w:val="auto"/>
        <w:sz w:val="24"/>
        <w:szCs w:val="24"/>
        <w:u w:val="none"/>
      </w:rPr>
    </w:lvl>
    <w:lvl w:ilvl="1">
      <w:start w:val="1"/>
      <w:numFmt w:val="decimal"/>
      <w:pStyle w:val="FWSL2"/>
      <w:suff w:val="space"/>
      <w:lvlText w:val="Part %2"/>
      <w:lvlJc w:val="left"/>
      <w:pPr>
        <w:tabs>
          <w:tab w:val="num" w:pos="720"/>
        </w:tabs>
      </w:pPr>
      <w:rPr>
        <w:rFonts w:ascii="Times New Roman" w:hAnsi="Times New Roman" w:cs="Times New Roman"/>
        <w:b/>
        <w:bCs/>
        <w:i w:val="0"/>
        <w:iCs w:val="0"/>
        <w:caps w:val="0"/>
        <w:color w:val="auto"/>
        <w:sz w:val="24"/>
        <w:szCs w:val="24"/>
        <w:u w:val="none"/>
      </w:rPr>
    </w:lvl>
    <w:lvl w:ilvl="2">
      <w:start w:val="1"/>
      <w:numFmt w:val="decimal"/>
      <w:pStyle w:val="FWSL3"/>
      <w:lvlText w:val="%3."/>
      <w:lvlJc w:val="left"/>
      <w:pPr>
        <w:tabs>
          <w:tab w:val="num" w:pos="720"/>
        </w:tabs>
      </w:pPr>
      <w:rPr>
        <w:rFonts w:ascii="Times New Roman" w:hAnsi="Times New Roman" w:cs="Times New Roman"/>
        <w:b/>
        <w:bCs/>
        <w:i w:val="0"/>
        <w:iCs w:val="0"/>
        <w:caps w:val="0"/>
        <w:color w:val="auto"/>
        <w:sz w:val="24"/>
        <w:szCs w:val="24"/>
        <w:u w:val="none"/>
      </w:rPr>
    </w:lvl>
    <w:lvl w:ilvl="3">
      <w:start w:val="1"/>
      <w:numFmt w:val="decimal"/>
      <w:pStyle w:val="FWSL4"/>
      <w:lvlText w:val="%4."/>
      <w:lvlJc w:val="left"/>
      <w:pPr>
        <w:tabs>
          <w:tab w:val="num" w:pos="720"/>
        </w:tabs>
      </w:pPr>
      <w:rPr>
        <w:rFonts w:ascii="Times New Roman" w:hAnsi="Times New Roman" w:cs="Times New Roman"/>
        <w:b w:val="0"/>
        <w:bCs w:val="0"/>
        <w:i w:val="0"/>
        <w:iCs w:val="0"/>
        <w:caps w:val="0"/>
        <w:color w:val="auto"/>
        <w:sz w:val="24"/>
        <w:szCs w:val="24"/>
        <w:u w:val="none"/>
      </w:rPr>
    </w:lvl>
    <w:lvl w:ilvl="4">
      <w:start w:val="1"/>
      <w:numFmt w:val="decimal"/>
      <w:pStyle w:val="FWSL5"/>
      <w:lvlText w:val="%3.%5"/>
      <w:lvlJc w:val="left"/>
      <w:pPr>
        <w:tabs>
          <w:tab w:val="num" w:pos="720"/>
        </w:tabs>
      </w:pPr>
      <w:rPr>
        <w:rFonts w:ascii="Arial" w:hAnsi="Arial" w:cs="Arial" w:hint="default"/>
        <w:b w:val="0"/>
        <w:bCs w:val="0"/>
        <w:i w:val="0"/>
        <w:iCs w:val="0"/>
        <w:caps w:val="0"/>
        <w:color w:val="auto"/>
        <w:sz w:val="20"/>
        <w:szCs w:val="20"/>
        <w:u w:val="none"/>
      </w:rPr>
    </w:lvl>
    <w:lvl w:ilvl="5">
      <w:start w:val="1"/>
      <w:numFmt w:val="lowerLetter"/>
      <w:pStyle w:val="FWSL6"/>
      <w:lvlText w:val="(%6)"/>
      <w:lvlJc w:val="left"/>
      <w:pPr>
        <w:tabs>
          <w:tab w:val="num" w:pos="720"/>
        </w:tabs>
        <w:ind w:left="720" w:hanging="720"/>
      </w:pPr>
      <w:rPr>
        <w:rFonts w:ascii="Arial" w:hAnsi="Arial" w:cs="Arial" w:hint="default"/>
        <w:b w:val="0"/>
        <w:bCs w:val="0"/>
        <w:i w:val="0"/>
        <w:iCs w:val="0"/>
        <w:caps w:val="0"/>
        <w:color w:val="auto"/>
        <w:sz w:val="20"/>
        <w:szCs w:val="20"/>
        <w:u w:val="none"/>
      </w:rPr>
    </w:lvl>
    <w:lvl w:ilvl="6">
      <w:start w:val="1"/>
      <w:numFmt w:val="lowerRoman"/>
      <w:pStyle w:val="FWSL7"/>
      <w:lvlText w:val="(%7)"/>
      <w:lvlJc w:val="right"/>
      <w:pPr>
        <w:tabs>
          <w:tab w:val="num" w:pos="1440"/>
        </w:tabs>
        <w:ind w:left="1440" w:hanging="216"/>
      </w:pPr>
      <w:rPr>
        <w:rFonts w:ascii="Arial" w:hAnsi="Arial" w:cs="Arial" w:hint="default"/>
        <w:b w:val="0"/>
        <w:bCs w:val="0"/>
        <w:i w:val="0"/>
        <w:iCs w:val="0"/>
        <w:caps w:val="0"/>
        <w:color w:val="auto"/>
        <w:sz w:val="20"/>
        <w:szCs w:val="20"/>
        <w:u w:val="none"/>
      </w:rPr>
    </w:lvl>
    <w:lvl w:ilvl="7">
      <w:start w:val="1"/>
      <w:numFmt w:val="upperLetter"/>
      <w:pStyle w:val="FWSL8"/>
      <w:lvlText w:val="(%8)"/>
      <w:lvlJc w:val="left"/>
      <w:pPr>
        <w:tabs>
          <w:tab w:val="num" w:pos="2160"/>
        </w:tabs>
        <w:ind w:left="2160" w:hanging="720"/>
      </w:pPr>
      <w:rPr>
        <w:rFonts w:ascii="Times New Roman" w:hAnsi="Times New Roman" w:cs="Times New Roman"/>
        <w:b w:val="0"/>
        <w:bCs w:val="0"/>
        <w:i w:val="0"/>
        <w:iCs w:val="0"/>
        <w:caps w:val="0"/>
        <w:color w:val="auto"/>
        <w:sz w:val="24"/>
        <w:szCs w:val="24"/>
        <w:u w:val="none"/>
      </w:rPr>
    </w:lvl>
    <w:lvl w:ilvl="8">
      <w:start w:val="1"/>
      <w:numFmt w:val="upperRoman"/>
      <w:pStyle w:val="FWSL9"/>
      <w:lvlText w:val="(%9)"/>
      <w:lvlJc w:val="right"/>
      <w:pPr>
        <w:tabs>
          <w:tab w:val="num" w:pos="2880"/>
        </w:tabs>
        <w:ind w:left="2880" w:hanging="216"/>
      </w:pPr>
      <w:rPr>
        <w:rFonts w:ascii="Times New Roman" w:hAnsi="Times New Roman" w:cs="Times New Roman"/>
        <w:b w:val="0"/>
        <w:bCs w:val="0"/>
        <w:i w:val="0"/>
        <w:iCs w:val="0"/>
        <w:caps w:val="0"/>
        <w:color w:val="auto"/>
        <w:sz w:val="24"/>
        <w:szCs w:val="24"/>
        <w:u w:val="none"/>
      </w:rPr>
    </w:lvl>
  </w:abstractNum>
  <w:abstractNum w:abstractNumId="28" w15:restartNumberingAfterBreak="0">
    <w:nsid w:val="7E002529"/>
    <w:multiLevelType w:val="hybridMultilevel"/>
    <w:tmpl w:val="7B8E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20"/>
  </w:num>
  <w:num w:numId="4">
    <w:abstractNumId w:val="11"/>
  </w:num>
  <w:num w:numId="5">
    <w:abstractNumId w:val="0"/>
  </w:num>
  <w:num w:numId="6">
    <w:abstractNumId w:val="27"/>
  </w:num>
  <w:num w:numId="7">
    <w:abstractNumId w:val="24"/>
  </w:num>
  <w:num w:numId="8">
    <w:abstractNumId w:val="3"/>
  </w:num>
  <w:num w:numId="9">
    <w:abstractNumId w:val="9"/>
  </w:num>
  <w:num w:numId="10">
    <w:abstractNumId w:val="12"/>
  </w:num>
  <w:num w:numId="11">
    <w:abstractNumId w:val="21"/>
  </w:num>
  <w:num w:numId="12">
    <w:abstractNumId w:val="25"/>
  </w:num>
  <w:num w:numId="13">
    <w:abstractNumId w:val="2"/>
  </w:num>
  <w:num w:numId="14">
    <w:abstractNumId w:val="6"/>
  </w:num>
  <w:num w:numId="15">
    <w:abstractNumId w:val="22"/>
  </w:num>
  <w:num w:numId="16">
    <w:abstractNumId w:val="5"/>
  </w:num>
  <w:num w:numId="17">
    <w:abstractNumId w:val="1"/>
  </w:num>
  <w:num w:numId="18">
    <w:abstractNumId w:val="13"/>
  </w:num>
  <w:num w:numId="19">
    <w:abstractNumId w:val="15"/>
  </w:num>
  <w:num w:numId="20">
    <w:abstractNumId w:val="4"/>
  </w:num>
  <w:num w:numId="21">
    <w:abstractNumId w:val="8"/>
  </w:num>
  <w:num w:numId="22">
    <w:abstractNumId w:val="19"/>
  </w:num>
  <w:num w:numId="23">
    <w:abstractNumId w:val="28"/>
  </w:num>
  <w:num w:numId="24">
    <w:abstractNumId w:val="18"/>
  </w:num>
  <w:num w:numId="25">
    <w:abstractNumId w:val="10"/>
  </w:num>
  <w:num w:numId="26">
    <w:abstractNumId w:val="16"/>
  </w:num>
  <w:num w:numId="27">
    <w:abstractNumId w:val="26"/>
  </w:num>
  <w:num w:numId="28">
    <w:abstractNumId w:val="7"/>
  </w:num>
  <w:num w:numId="2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01"/>
    <w:rsid w:val="00011698"/>
    <w:rsid w:val="00013E30"/>
    <w:rsid w:val="00014C6E"/>
    <w:rsid w:val="00017B9D"/>
    <w:rsid w:val="00020CA4"/>
    <w:rsid w:val="00027870"/>
    <w:rsid w:val="0003138B"/>
    <w:rsid w:val="00041A1F"/>
    <w:rsid w:val="0004233E"/>
    <w:rsid w:val="000610FF"/>
    <w:rsid w:val="00063A30"/>
    <w:rsid w:val="000664EE"/>
    <w:rsid w:val="0006792A"/>
    <w:rsid w:val="00072EDE"/>
    <w:rsid w:val="00076265"/>
    <w:rsid w:val="00077DE4"/>
    <w:rsid w:val="00084429"/>
    <w:rsid w:val="000847A7"/>
    <w:rsid w:val="000A4E4C"/>
    <w:rsid w:val="000A734C"/>
    <w:rsid w:val="000B41AB"/>
    <w:rsid w:val="000C365D"/>
    <w:rsid w:val="000C59AA"/>
    <w:rsid w:val="000D4581"/>
    <w:rsid w:val="001006C1"/>
    <w:rsid w:val="00104488"/>
    <w:rsid w:val="00105854"/>
    <w:rsid w:val="0011513B"/>
    <w:rsid w:val="0013402F"/>
    <w:rsid w:val="00134033"/>
    <w:rsid w:val="0013641B"/>
    <w:rsid w:val="00137876"/>
    <w:rsid w:val="00146C65"/>
    <w:rsid w:val="001574AD"/>
    <w:rsid w:val="00160414"/>
    <w:rsid w:val="00163571"/>
    <w:rsid w:val="00190608"/>
    <w:rsid w:val="00195ABE"/>
    <w:rsid w:val="00196BD6"/>
    <w:rsid w:val="001A1B7F"/>
    <w:rsid w:val="001A7D8A"/>
    <w:rsid w:val="001B18CD"/>
    <w:rsid w:val="001B3162"/>
    <w:rsid w:val="001C21E0"/>
    <w:rsid w:val="001C73B4"/>
    <w:rsid w:val="001E4DEA"/>
    <w:rsid w:val="002032A4"/>
    <w:rsid w:val="00210EF6"/>
    <w:rsid w:val="00216F8E"/>
    <w:rsid w:val="0022056C"/>
    <w:rsid w:val="0022412C"/>
    <w:rsid w:val="00227300"/>
    <w:rsid w:val="00232126"/>
    <w:rsid w:val="0023652E"/>
    <w:rsid w:val="00237076"/>
    <w:rsid w:val="002433E7"/>
    <w:rsid w:val="00245192"/>
    <w:rsid w:val="00262B5A"/>
    <w:rsid w:val="002643D0"/>
    <w:rsid w:val="00277E4D"/>
    <w:rsid w:val="0029123C"/>
    <w:rsid w:val="00294815"/>
    <w:rsid w:val="002A3F66"/>
    <w:rsid w:val="002B4242"/>
    <w:rsid w:val="002C48B8"/>
    <w:rsid w:val="002C7215"/>
    <w:rsid w:val="002D1EA2"/>
    <w:rsid w:val="002D531A"/>
    <w:rsid w:val="002F0508"/>
    <w:rsid w:val="00300F48"/>
    <w:rsid w:val="00303981"/>
    <w:rsid w:val="00304A0F"/>
    <w:rsid w:val="00311B6E"/>
    <w:rsid w:val="0031616B"/>
    <w:rsid w:val="0031662D"/>
    <w:rsid w:val="003219E6"/>
    <w:rsid w:val="003266E9"/>
    <w:rsid w:val="003308D8"/>
    <w:rsid w:val="00331BE3"/>
    <w:rsid w:val="00335C74"/>
    <w:rsid w:val="003366E0"/>
    <w:rsid w:val="00345BCA"/>
    <w:rsid w:val="003532CF"/>
    <w:rsid w:val="0035505D"/>
    <w:rsid w:val="0037669F"/>
    <w:rsid w:val="00382C1B"/>
    <w:rsid w:val="003836CF"/>
    <w:rsid w:val="003843FE"/>
    <w:rsid w:val="0039182E"/>
    <w:rsid w:val="003A0147"/>
    <w:rsid w:val="003A40D6"/>
    <w:rsid w:val="003A4C6B"/>
    <w:rsid w:val="003A6A92"/>
    <w:rsid w:val="003B18B4"/>
    <w:rsid w:val="003B694F"/>
    <w:rsid w:val="003D2895"/>
    <w:rsid w:val="003D6130"/>
    <w:rsid w:val="003D66EB"/>
    <w:rsid w:val="003E5934"/>
    <w:rsid w:val="00403239"/>
    <w:rsid w:val="00403AB0"/>
    <w:rsid w:val="004212E1"/>
    <w:rsid w:val="0042224B"/>
    <w:rsid w:val="00431338"/>
    <w:rsid w:val="00440FE4"/>
    <w:rsid w:val="00441246"/>
    <w:rsid w:val="00446B63"/>
    <w:rsid w:val="00452AA2"/>
    <w:rsid w:val="004553C5"/>
    <w:rsid w:val="0045791E"/>
    <w:rsid w:val="004609EB"/>
    <w:rsid w:val="004774AC"/>
    <w:rsid w:val="004906B6"/>
    <w:rsid w:val="004A2D37"/>
    <w:rsid w:val="004A46E2"/>
    <w:rsid w:val="004B1BAF"/>
    <w:rsid w:val="004B5485"/>
    <w:rsid w:val="004C5389"/>
    <w:rsid w:val="004D2675"/>
    <w:rsid w:val="004D3AED"/>
    <w:rsid w:val="004F0262"/>
    <w:rsid w:val="004F741C"/>
    <w:rsid w:val="004F7D6A"/>
    <w:rsid w:val="00500286"/>
    <w:rsid w:val="00504BE2"/>
    <w:rsid w:val="00510A48"/>
    <w:rsid w:val="005153E6"/>
    <w:rsid w:val="0051674B"/>
    <w:rsid w:val="005235A5"/>
    <w:rsid w:val="00537076"/>
    <w:rsid w:val="005446E8"/>
    <w:rsid w:val="005461B6"/>
    <w:rsid w:val="00562C4F"/>
    <w:rsid w:val="00564341"/>
    <w:rsid w:val="00565C0C"/>
    <w:rsid w:val="00577302"/>
    <w:rsid w:val="00590930"/>
    <w:rsid w:val="00597502"/>
    <w:rsid w:val="005A26BC"/>
    <w:rsid w:val="005B1D0A"/>
    <w:rsid w:val="005B5B24"/>
    <w:rsid w:val="005C2039"/>
    <w:rsid w:val="005C6EE2"/>
    <w:rsid w:val="005D521B"/>
    <w:rsid w:val="005D54E7"/>
    <w:rsid w:val="005D7EDE"/>
    <w:rsid w:val="005E3CCB"/>
    <w:rsid w:val="005F1C23"/>
    <w:rsid w:val="005F4ECE"/>
    <w:rsid w:val="00610463"/>
    <w:rsid w:val="00624DE6"/>
    <w:rsid w:val="00631AD4"/>
    <w:rsid w:val="006443D4"/>
    <w:rsid w:val="00646F29"/>
    <w:rsid w:val="00647061"/>
    <w:rsid w:val="00650611"/>
    <w:rsid w:val="00693BCE"/>
    <w:rsid w:val="006A2A0D"/>
    <w:rsid w:val="006A6CCC"/>
    <w:rsid w:val="006B1619"/>
    <w:rsid w:val="006B1C80"/>
    <w:rsid w:val="006C095A"/>
    <w:rsid w:val="006D0BB5"/>
    <w:rsid w:val="006D20A1"/>
    <w:rsid w:val="006E335D"/>
    <w:rsid w:val="006E636F"/>
    <w:rsid w:val="006E763D"/>
    <w:rsid w:val="006F0B05"/>
    <w:rsid w:val="007141A4"/>
    <w:rsid w:val="0072453B"/>
    <w:rsid w:val="00742B87"/>
    <w:rsid w:val="00752999"/>
    <w:rsid w:val="007535E6"/>
    <w:rsid w:val="0075628E"/>
    <w:rsid w:val="00763311"/>
    <w:rsid w:val="007747CC"/>
    <w:rsid w:val="00775D64"/>
    <w:rsid w:val="007853F7"/>
    <w:rsid w:val="0079069E"/>
    <w:rsid w:val="007966F4"/>
    <w:rsid w:val="007A0FA7"/>
    <w:rsid w:val="007A14B0"/>
    <w:rsid w:val="007A412D"/>
    <w:rsid w:val="007C6C3A"/>
    <w:rsid w:val="007D7FD9"/>
    <w:rsid w:val="007E1BA3"/>
    <w:rsid w:val="007F2D93"/>
    <w:rsid w:val="007F4525"/>
    <w:rsid w:val="007F49F9"/>
    <w:rsid w:val="008001F6"/>
    <w:rsid w:val="00815D5A"/>
    <w:rsid w:val="00840CE7"/>
    <w:rsid w:val="00851A7E"/>
    <w:rsid w:val="00867481"/>
    <w:rsid w:val="00891AF5"/>
    <w:rsid w:val="00891CE4"/>
    <w:rsid w:val="00895AA6"/>
    <w:rsid w:val="008A340F"/>
    <w:rsid w:val="008A41C3"/>
    <w:rsid w:val="008C38E3"/>
    <w:rsid w:val="008C767B"/>
    <w:rsid w:val="008D104D"/>
    <w:rsid w:val="008D17AC"/>
    <w:rsid w:val="008D327C"/>
    <w:rsid w:val="008E2BD9"/>
    <w:rsid w:val="0090444C"/>
    <w:rsid w:val="00907839"/>
    <w:rsid w:val="0091034B"/>
    <w:rsid w:val="00910C10"/>
    <w:rsid w:val="009138F2"/>
    <w:rsid w:val="00920D26"/>
    <w:rsid w:val="009272A4"/>
    <w:rsid w:val="00931A07"/>
    <w:rsid w:val="00937D42"/>
    <w:rsid w:val="00937D7E"/>
    <w:rsid w:val="00944C72"/>
    <w:rsid w:val="0094586A"/>
    <w:rsid w:val="009501FE"/>
    <w:rsid w:val="00954323"/>
    <w:rsid w:val="00965901"/>
    <w:rsid w:val="0096726B"/>
    <w:rsid w:val="0098677E"/>
    <w:rsid w:val="00996443"/>
    <w:rsid w:val="009B2021"/>
    <w:rsid w:val="009B2380"/>
    <w:rsid w:val="009B36FC"/>
    <w:rsid w:val="009B5EB4"/>
    <w:rsid w:val="009B61E2"/>
    <w:rsid w:val="009C4142"/>
    <w:rsid w:val="009D1C7F"/>
    <w:rsid w:val="009D1D01"/>
    <w:rsid w:val="009D7304"/>
    <w:rsid w:val="009E10C0"/>
    <w:rsid w:val="009F3601"/>
    <w:rsid w:val="009F6F8B"/>
    <w:rsid w:val="00A1343A"/>
    <w:rsid w:val="00A14CCD"/>
    <w:rsid w:val="00A20E01"/>
    <w:rsid w:val="00A2183F"/>
    <w:rsid w:val="00A25008"/>
    <w:rsid w:val="00A41340"/>
    <w:rsid w:val="00A46B08"/>
    <w:rsid w:val="00A47D03"/>
    <w:rsid w:val="00A5691D"/>
    <w:rsid w:val="00A6215C"/>
    <w:rsid w:val="00A64B6E"/>
    <w:rsid w:val="00A75B87"/>
    <w:rsid w:val="00A81159"/>
    <w:rsid w:val="00A83825"/>
    <w:rsid w:val="00A917C6"/>
    <w:rsid w:val="00A932B9"/>
    <w:rsid w:val="00AA449E"/>
    <w:rsid w:val="00AB32FA"/>
    <w:rsid w:val="00AC4FF9"/>
    <w:rsid w:val="00AC5389"/>
    <w:rsid w:val="00AD3E23"/>
    <w:rsid w:val="00AD4B18"/>
    <w:rsid w:val="00AD5835"/>
    <w:rsid w:val="00AE3C71"/>
    <w:rsid w:val="00AF6878"/>
    <w:rsid w:val="00B117F5"/>
    <w:rsid w:val="00B11B68"/>
    <w:rsid w:val="00B147FF"/>
    <w:rsid w:val="00B17F23"/>
    <w:rsid w:val="00B21EC7"/>
    <w:rsid w:val="00B224D8"/>
    <w:rsid w:val="00B2667E"/>
    <w:rsid w:val="00B26F00"/>
    <w:rsid w:val="00B33C98"/>
    <w:rsid w:val="00B411C1"/>
    <w:rsid w:val="00B42960"/>
    <w:rsid w:val="00B43344"/>
    <w:rsid w:val="00B445F6"/>
    <w:rsid w:val="00B4622C"/>
    <w:rsid w:val="00B57F06"/>
    <w:rsid w:val="00B65A4B"/>
    <w:rsid w:val="00B8791C"/>
    <w:rsid w:val="00B96CBF"/>
    <w:rsid w:val="00BA4603"/>
    <w:rsid w:val="00BB3473"/>
    <w:rsid w:val="00BB6E87"/>
    <w:rsid w:val="00BC45BC"/>
    <w:rsid w:val="00BC6EFE"/>
    <w:rsid w:val="00BD0698"/>
    <w:rsid w:val="00BD378F"/>
    <w:rsid w:val="00BD7C0A"/>
    <w:rsid w:val="00C006FC"/>
    <w:rsid w:val="00C00DC8"/>
    <w:rsid w:val="00C134D4"/>
    <w:rsid w:val="00C365EB"/>
    <w:rsid w:val="00C42FF4"/>
    <w:rsid w:val="00C65E82"/>
    <w:rsid w:val="00C71E8F"/>
    <w:rsid w:val="00CA3810"/>
    <w:rsid w:val="00CA4484"/>
    <w:rsid w:val="00CA4674"/>
    <w:rsid w:val="00CC25F2"/>
    <w:rsid w:val="00CC40DA"/>
    <w:rsid w:val="00CD2E3A"/>
    <w:rsid w:val="00CD77CA"/>
    <w:rsid w:val="00CE156A"/>
    <w:rsid w:val="00CE1F24"/>
    <w:rsid w:val="00D1751D"/>
    <w:rsid w:val="00D2703E"/>
    <w:rsid w:val="00D336A7"/>
    <w:rsid w:val="00D56ADB"/>
    <w:rsid w:val="00D63FEC"/>
    <w:rsid w:val="00D67387"/>
    <w:rsid w:val="00D70BDE"/>
    <w:rsid w:val="00DA7F6E"/>
    <w:rsid w:val="00DC4697"/>
    <w:rsid w:val="00DD3465"/>
    <w:rsid w:val="00DE52DB"/>
    <w:rsid w:val="00DF01EB"/>
    <w:rsid w:val="00DF4E8A"/>
    <w:rsid w:val="00DF60BB"/>
    <w:rsid w:val="00DF69A8"/>
    <w:rsid w:val="00E069A4"/>
    <w:rsid w:val="00E1127E"/>
    <w:rsid w:val="00E20B66"/>
    <w:rsid w:val="00E26C0E"/>
    <w:rsid w:val="00E303ED"/>
    <w:rsid w:val="00E51676"/>
    <w:rsid w:val="00E70A3B"/>
    <w:rsid w:val="00E768EF"/>
    <w:rsid w:val="00E84732"/>
    <w:rsid w:val="00E8616E"/>
    <w:rsid w:val="00EA2FF1"/>
    <w:rsid w:val="00EA3E8F"/>
    <w:rsid w:val="00ED2F85"/>
    <w:rsid w:val="00ED4056"/>
    <w:rsid w:val="00EE0083"/>
    <w:rsid w:val="00EE116F"/>
    <w:rsid w:val="00EE7815"/>
    <w:rsid w:val="00EF26F3"/>
    <w:rsid w:val="00F026C4"/>
    <w:rsid w:val="00F04E95"/>
    <w:rsid w:val="00F065E8"/>
    <w:rsid w:val="00F134D2"/>
    <w:rsid w:val="00F159AB"/>
    <w:rsid w:val="00F2228E"/>
    <w:rsid w:val="00F27F06"/>
    <w:rsid w:val="00F321E2"/>
    <w:rsid w:val="00F3642A"/>
    <w:rsid w:val="00F445F8"/>
    <w:rsid w:val="00F51957"/>
    <w:rsid w:val="00F55377"/>
    <w:rsid w:val="00F612EA"/>
    <w:rsid w:val="00F73F4C"/>
    <w:rsid w:val="00F74091"/>
    <w:rsid w:val="00F84ED2"/>
    <w:rsid w:val="00F87BAB"/>
    <w:rsid w:val="00F955EB"/>
    <w:rsid w:val="00FA4A6D"/>
    <w:rsid w:val="00FC3960"/>
    <w:rsid w:val="00FD3FA1"/>
    <w:rsid w:val="00FE6920"/>
    <w:rsid w:val="00FF0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EDF144"/>
  <w15:docId w15:val="{AA60C3AE-493D-4430-87E5-548ADEC9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MCheading1,2,H1,Subhead A,Section Heading,h1,Attribute Heading 1,Roman 14 B Heading,Roman 14 B Heading1,Roman 14 B Heading2,Roman 14 B Heading11,new page/chapter,Head1,1st level,(Alt+1),H1 (TOC),1,Heading apps,H1Unnum,Heading 10,Heading 101"/>
    <w:basedOn w:val="Normal"/>
    <w:next w:val="Normal"/>
    <w:link w:val="Heading1Char"/>
    <w:qFormat/>
    <w:rsid w:val="00A413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MCheading2,Reset numbering,Major,PARA2,Clause,ParaLvl2,Numbered - 2,Sub-paragraph,Major heading,SPara,L2,Lev 2"/>
    <w:basedOn w:val="Normal"/>
    <w:next w:val="Normal"/>
    <w:link w:val="Heading2Char"/>
    <w:unhideWhenUsed/>
    <w:qFormat/>
    <w:rsid w:val="00A41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Cheading3,h3,Level 3 Topic Heading,h31,h32,H3,heading 3,L3,l3,l31,3,3rd level,Head 3,subhead,1.,TF-Overskrift 3,Subhead,titre 1.1.1,ITT t3,PA Minor Section,l32,CT,l3+toc 3,level3,31,subhead1,1.2,TF-Overskrift 31,text,h33,l33,h311,l311,32,1.3"/>
    <w:basedOn w:val="Normal"/>
    <w:next w:val="Normal"/>
    <w:link w:val="Heading3Char"/>
    <w:unhideWhenUsed/>
    <w:qFormat/>
    <w:rsid w:val="00196B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MCheadin4,Level 2 - a,Sub-Minor,Numbered - 4,Te,(i),4 dash,d,dash,head:4#,Head 4,h4,SSSPara,Lev 4"/>
    <w:basedOn w:val="Normal"/>
    <w:next w:val="Normal"/>
    <w:link w:val="Heading4Char"/>
    <w:unhideWhenUsed/>
    <w:qFormat/>
    <w:rsid w:val="00196BD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Numbered - 5,(A),SSSSPara,Lev 5"/>
    <w:basedOn w:val="Normal"/>
    <w:next w:val="Normal"/>
    <w:link w:val="Heading5Char1"/>
    <w:qFormat/>
    <w:rsid w:val="00196BD6"/>
    <w:pPr>
      <w:numPr>
        <w:ilvl w:val="4"/>
        <w:numId w:val="2"/>
      </w:num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en-GB"/>
    </w:rPr>
  </w:style>
  <w:style w:type="paragraph" w:styleId="Heading6">
    <w:name w:val="heading 6"/>
    <w:aliases w:val="(I),Legal Level 1.,Lev 6"/>
    <w:basedOn w:val="Normal"/>
    <w:next w:val="Normal"/>
    <w:link w:val="Heading6Char1"/>
    <w:qFormat/>
    <w:rsid w:val="00196BD6"/>
    <w:pPr>
      <w:numPr>
        <w:ilvl w:val="5"/>
        <w:numId w:val="2"/>
      </w:numPr>
      <w:tabs>
        <w:tab w:val="num" w:pos="1152"/>
      </w:tabs>
      <w:spacing w:before="240" w:after="60" w:line="240" w:lineRule="auto"/>
      <w:ind w:left="1152" w:hanging="1152"/>
      <w:outlineLvl w:val="5"/>
    </w:pPr>
    <w:rPr>
      <w:rFonts w:ascii="Times New Roman" w:eastAsia="Times New Roman" w:hAnsi="Times New Roman" w:cs="Times New Roman"/>
      <w:b/>
      <w:bCs/>
      <w:lang w:eastAsia="en-GB"/>
    </w:rPr>
  </w:style>
  <w:style w:type="paragraph" w:styleId="Heading7">
    <w:name w:val="heading 7"/>
    <w:aliases w:val="Legal Level 1.1.,Lev 7"/>
    <w:basedOn w:val="Normal"/>
    <w:next w:val="Normal"/>
    <w:link w:val="Heading7Char1"/>
    <w:qFormat/>
    <w:rsid w:val="00196BD6"/>
    <w:pPr>
      <w:keepNext/>
      <w:numPr>
        <w:ilvl w:val="6"/>
        <w:numId w:val="2"/>
      </w:numPr>
      <w:tabs>
        <w:tab w:val="left" w:pos="720"/>
        <w:tab w:val="num" w:pos="1296"/>
        <w:tab w:val="left" w:pos="1584"/>
        <w:tab w:val="left" w:pos="2592"/>
        <w:tab w:val="left" w:pos="3744"/>
        <w:tab w:val="left" w:pos="5184"/>
        <w:tab w:val="left" w:pos="6912"/>
      </w:tabs>
      <w:spacing w:after="0" w:line="240" w:lineRule="auto"/>
      <w:ind w:left="1296" w:right="686" w:hanging="1296"/>
      <w:jc w:val="both"/>
      <w:outlineLvl w:val="6"/>
    </w:pPr>
    <w:rPr>
      <w:rFonts w:ascii="Times New Roman" w:eastAsia="Times New Roman" w:hAnsi="Times New Roman" w:cs="Times New Roman"/>
      <w:b/>
      <w:bCs/>
      <w:sz w:val="24"/>
      <w:szCs w:val="24"/>
      <w:lang w:eastAsia="en-GB"/>
    </w:rPr>
  </w:style>
  <w:style w:type="paragraph" w:styleId="Heading8">
    <w:name w:val="heading 8"/>
    <w:aliases w:val="Legal Level 1.1.1.,Lev 8"/>
    <w:basedOn w:val="Normal"/>
    <w:next w:val="Normal"/>
    <w:link w:val="Heading8Char1"/>
    <w:qFormat/>
    <w:rsid w:val="00196BD6"/>
    <w:pPr>
      <w:numPr>
        <w:ilvl w:val="7"/>
        <w:numId w:val="2"/>
      </w:num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en-GB"/>
    </w:rPr>
  </w:style>
  <w:style w:type="paragraph" w:styleId="Heading9">
    <w:name w:val="heading 9"/>
    <w:aliases w:val="Heading 9 (defunct),Legal Level 1.1.1.1.,Lev 9"/>
    <w:basedOn w:val="Normal"/>
    <w:next w:val="Normal"/>
    <w:link w:val="Heading9Char1"/>
    <w:qFormat/>
    <w:rsid w:val="00196BD6"/>
    <w:pPr>
      <w:numPr>
        <w:ilvl w:val="8"/>
        <w:numId w:val="2"/>
      </w:numPr>
      <w:tabs>
        <w:tab w:val="num" w:pos="1584"/>
      </w:tabs>
      <w:spacing w:before="240" w:after="60" w:line="240" w:lineRule="auto"/>
      <w:ind w:left="1584" w:hanging="1584"/>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D1D01"/>
    <w:rPr>
      <w:color w:val="0000FF"/>
      <w:u w:val="single"/>
    </w:rPr>
  </w:style>
  <w:style w:type="paragraph" w:styleId="FootnoteText">
    <w:name w:val="footnote text"/>
    <w:basedOn w:val="Normal"/>
    <w:link w:val="FootnoteTextChar"/>
    <w:uiPriority w:val="99"/>
    <w:qFormat/>
    <w:rsid w:val="009D1D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qFormat/>
    <w:rsid w:val="009D1D01"/>
    <w:rPr>
      <w:rFonts w:ascii="Times New Roman" w:eastAsia="Times New Roman" w:hAnsi="Times New Roman" w:cs="Times New Roman"/>
      <w:sz w:val="20"/>
      <w:szCs w:val="20"/>
    </w:rPr>
  </w:style>
  <w:style w:type="character" w:styleId="FootnoteReference">
    <w:name w:val="footnote reference"/>
    <w:rsid w:val="009D1D01"/>
    <w:rPr>
      <w:vertAlign w:val="superscript"/>
    </w:rPr>
  </w:style>
  <w:style w:type="character" w:styleId="CommentReference">
    <w:name w:val="annotation reference"/>
    <w:basedOn w:val="DefaultParagraphFont"/>
    <w:semiHidden/>
    <w:unhideWhenUsed/>
    <w:qFormat/>
    <w:rsid w:val="009D1D01"/>
    <w:rPr>
      <w:sz w:val="16"/>
      <w:szCs w:val="16"/>
    </w:rPr>
  </w:style>
  <w:style w:type="paragraph" w:styleId="CommentText">
    <w:name w:val="annotation text"/>
    <w:basedOn w:val="Normal"/>
    <w:link w:val="CommentTextChar"/>
    <w:unhideWhenUsed/>
    <w:qFormat/>
    <w:rsid w:val="009D1D01"/>
    <w:pPr>
      <w:spacing w:line="240" w:lineRule="auto"/>
    </w:pPr>
    <w:rPr>
      <w:sz w:val="20"/>
      <w:szCs w:val="20"/>
    </w:rPr>
  </w:style>
  <w:style w:type="character" w:customStyle="1" w:styleId="CommentTextChar">
    <w:name w:val="Comment Text Char"/>
    <w:basedOn w:val="DefaultParagraphFont"/>
    <w:link w:val="CommentText"/>
    <w:qFormat/>
    <w:rsid w:val="009D1D01"/>
    <w:rPr>
      <w:sz w:val="20"/>
      <w:szCs w:val="20"/>
    </w:rPr>
  </w:style>
  <w:style w:type="paragraph" w:styleId="BalloonText">
    <w:name w:val="Balloon Text"/>
    <w:basedOn w:val="Normal"/>
    <w:link w:val="BalloonTextChar"/>
    <w:semiHidden/>
    <w:unhideWhenUsed/>
    <w:rsid w:val="009D1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D1D01"/>
    <w:rPr>
      <w:rFonts w:ascii="Tahoma" w:hAnsi="Tahoma" w:cs="Tahoma"/>
      <w:sz w:val="16"/>
      <w:szCs w:val="16"/>
    </w:rPr>
  </w:style>
  <w:style w:type="paragraph" w:styleId="ListParagraph">
    <w:name w:val="List Paragraph"/>
    <w:basedOn w:val="Normal"/>
    <w:link w:val="ListParagraphChar"/>
    <w:uiPriority w:val="34"/>
    <w:qFormat/>
    <w:rsid w:val="00A41340"/>
    <w:pPr>
      <w:ind w:left="720"/>
      <w:contextualSpacing/>
    </w:pPr>
  </w:style>
  <w:style w:type="character" w:customStyle="1" w:styleId="Heading1Char">
    <w:name w:val="Heading 1 Char"/>
    <w:aliases w:val="MCheading1 Char,2 Char1,H1 Char,Subhead A Char1,Section Heading Char,h1 Char,Attribute Heading 1 Char,Roman 14 B Heading Char,Roman 14 B Heading1 Char,Roman 14 B Heading2 Char1,Roman 14 B Heading11 Char1,new page/chapter Char1,Head1 Char"/>
    <w:basedOn w:val="DefaultParagraphFont"/>
    <w:link w:val="Heading1"/>
    <w:rsid w:val="00A4134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41340"/>
    <w:pPr>
      <w:outlineLvl w:val="9"/>
    </w:pPr>
    <w:rPr>
      <w:lang w:val="en-US" w:eastAsia="ja-JP"/>
    </w:rPr>
  </w:style>
  <w:style w:type="character" w:customStyle="1" w:styleId="Heading2Char">
    <w:name w:val="Heading 2 Char"/>
    <w:aliases w:val="MCheading2 Char,Reset numbering Char,Major Char,PARA2 Char,Clause Char,ParaLvl2 Char,Numbered - 2 Char,Sub-paragraph Char,Major heading Char,SPara Char,L2 Char,Lev 2 Char"/>
    <w:basedOn w:val="DefaultParagraphFont"/>
    <w:link w:val="Heading2"/>
    <w:rsid w:val="00A41340"/>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nhideWhenUsed/>
    <w:rsid w:val="00A41340"/>
    <w:pPr>
      <w:spacing w:after="100"/>
    </w:pPr>
  </w:style>
  <w:style w:type="paragraph" w:customStyle="1" w:styleId="Default">
    <w:name w:val="Default"/>
    <w:link w:val="DefaultChar"/>
    <w:rsid w:val="00891AF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B3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6F8E"/>
    <w:pPr>
      <w:spacing w:before="240" w:after="24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90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69E"/>
  </w:style>
  <w:style w:type="paragraph" w:styleId="Footer">
    <w:name w:val="footer"/>
    <w:basedOn w:val="Normal"/>
    <w:link w:val="FooterChar"/>
    <w:uiPriority w:val="99"/>
    <w:unhideWhenUsed/>
    <w:rsid w:val="00790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69E"/>
  </w:style>
  <w:style w:type="character" w:customStyle="1" w:styleId="ListParagraphChar">
    <w:name w:val="List Paragraph Char"/>
    <w:basedOn w:val="DefaultParagraphFont"/>
    <w:link w:val="ListParagraph"/>
    <w:locked/>
    <w:rsid w:val="00B445F6"/>
  </w:style>
  <w:style w:type="paragraph" w:styleId="TOC2">
    <w:name w:val="toc 2"/>
    <w:basedOn w:val="Normal"/>
    <w:next w:val="Normal"/>
    <w:autoRedefine/>
    <w:unhideWhenUsed/>
    <w:rsid w:val="00895AA6"/>
    <w:pPr>
      <w:spacing w:after="100"/>
      <w:ind w:left="220"/>
    </w:pPr>
  </w:style>
  <w:style w:type="character" w:styleId="FollowedHyperlink">
    <w:name w:val="FollowedHyperlink"/>
    <w:basedOn w:val="DefaultParagraphFont"/>
    <w:unhideWhenUsed/>
    <w:rsid w:val="00CD77CA"/>
    <w:rPr>
      <w:color w:val="800080" w:themeColor="followedHyperlink"/>
      <w:u w:val="single"/>
    </w:rPr>
  </w:style>
  <w:style w:type="paragraph" w:styleId="CommentSubject">
    <w:name w:val="annotation subject"/>
    <w:basedOn w:val="CommentText"/>
    <w:next w:val="CommentText"/>
    <w:link w:val="CommentSubjectChar"/>
    <w:semiHidden/>
    <w:unhideWhenUsed/>
    <w:rsid w:val="00063A30"/>
    <w:rPr>
      <w:b/>
      <w:bCs/>
    </w:rPr>
  </w:style>
  <w:style w:type="character" w:customStyle="1" w:styleId="CommentSubjectChar">
    <w:name w:val="Comment Subject Char"/>
    <w:basedOn w:val="CommentTextChar"/>
    <w:link w:val="CommentSubject"/>
    <w:semiHidden/>
    <w:rsid w:val="00063A30"/>
    <w:rPr>
      <w:b/>
      <w:bCs/>
      <w:sz w:val="20"/>
      <w:szCs w:val="20"/>
    </w:rPr>
  </w:style>
  <w:style w:type="paragraph" w:customStyle="1" w:styleId="Body">
    <w:name w:val="Body"/>
    <w:basedOn w:val="Normal"/>
    <w:link w:val="BodyChar"/>
    <w:qFormat/>
    <w:rsid w:val="00FD3FA1"/>
    <w:pPr>
      <w:suppressAutoHyphens/>
      <w:autoSpaceDE w:val="0"/>
      <w:autoSpaceDN w:val="0"/>
      <w:adjustRightInd w:val="0"/>
      <w:spacing w:after="240" w:line="288" w:lineRule="auto"/>
      <w:textAlignment w:val="center"/>
    </w:pPr>
    <w:rPr>
      <w:rFonts w:ascii="Arial" w:eastAsia="Calibri" w:hAnsi="Arial" w:cs="Calibri"/>
      <w:color w:val="000000"/>
      <w:sz w:val="20"/>
      <w:szCs w:val="24"/>
    </w:rPr>
  </w:style>
  <w:style w:type="character" w:customStyle="1" w:styleId="BodyChar">
    <w:name w:val="Body Char"/>
    <w:link w:val="Body"/>
    <w:rsid w:val="00FD3FA1"/>
    <w:rPr>
      <w:rFonts w:ascii="Arial" w:eastAsia="Calibri" w:hAnsi="Arial" w:cs="Calibri"/>
      <w:color w:val="000000"/>
      <w:sz w:val="20"/>
      <w:szCs w:val="24"/>
    </w:rPr>
  </w:style>
  <w:style w:type="character" w:customStyle="1" w:styleId="Heading3Char">
    <w:name w:val="Heading 3 Char"/>
    <w:aliases w:val="MCheading3 Char,h3 Char,Level 3 Topic Heading Char,h31 Char,h32 Char,H3 Char,heading 3 Char1,L3 Char,l3 Char,l31 Char,3 Char,3rd level Char,Head 3 Char,subhead Char,1. Char,TF-Overskrift 3 Char,Subhead Char,titre 1.1.1 Char,ITT t3 Char"/>
    <w:basedOn w:val="DefaultParagraphFont"/>
    <w:link w:val="Heading3"/>
    <w:rsid w:val="00196BD6"/>
    <w:rPr>
      <w:rFonts w:asciiTheme="majorHAnsi" w:eastAsiaTheme="majorEastAsia" w:hAnsiTheme="majorHAnsi" w:cstheme="majorBidi"/>
      <w:b/>
      <w:bCs/>
      <w:color w:val="4F81BD" w:themeColor="accent1"/>
    </w:rPr>
  </w:style>
  <w:style w:type="character" w:customStyle="1" w:styleId="Heading4Char">
    <w:name w:val="Heading 4 Char"/>
    <w:aliases w:val="MCheadin4 Char,Level 2 - a Char,Sub-Minor Char,Numbered - 4 Char,Te Char,(i) Char,4 dash Char,d Char,dash Char,head:4# Char,Head 4 Char,h4 Char,SSSPara Char,Lev 4 Char"/>
    <w:basedOn w:val="DefaultParagraphFont"/>
    <w:link w:val="Heading4"/>
    <w:rsid w:val="00196BD6"/>
    <w:rPr>
      <w:rFonts w:asciiTheme="majorHAnsi" w:eastAsiaTheme="majorEastAsia" w:hAnsiTheme="majorHAnsi" w:cstheme="majorBidi"/>
      <w:b/>
      <w:bCs/>
      <w:i/>
      <w:iCs/>
      <w:color w:val="4F81BD" w:themeColor="accent1"/>
    </w:rPr>
  </w:style>
  <w:style w:type="character" w:customStyle="1" w:styleId="Heading5Char">
    <w:name w:val="Heading 5 Char"/>
    <w:aliases w:val="Lev 5 Char,Numbered - 5 Char,(A) Char,SSSSPara Char"/>
    <w:basedOn w:val="DefaultParagraphFont"/>
    <w:rsid w:val="00196BD6"/>
    <w:rPr>
      <w:rFonts w:asciiTheme="majorHAnsi" w:eastAsiaTheme="majorEastAsia" w:hAnsiTheme="majorHAnsi" w:cstheme="majorBidi"/>
      <w:color w:val="243F60" w:themeColor="accent1" w:themeShade="7F"/>
    </w:rPr>
  </w:style>
  <w:style w:type="character" w:customStyle="1" w:styleId="Heading6Char">
    <w:name w:val="Heading 6 Char"/>
    <w:aliases w:val="Lev 6 Char,(I) Char,Legal Level 1. Char"/>
    <w:basedOn w:val="DefaultParagraphFont"/>
    <w:rsid w:val="00196BD6"/>
    <w:rPr>
      <w:rFonts w:asciiTheme="majorHAnsi" w:eastAsiaTheme="majorEastAsia" w:hAnsiTheme="majorHAnsi" w:cstheme="majorBidi"/>
      <w:i/>
      <w:iCs/>
      <w:color w:val="243F60" w:themeColor="accent1" w:themeShade="7F"/>
    </w:rPr>
  </w:style>
  <w:style w:type="character" w:customStyle="1" w:styleId="Heading7Char">
    <w:name w:val="Heading 7 Char"/>
    <w:aliases w:val="Lev 7 Char,Legal Level 1.1. Char"/>
    <w:basedOn w:val="DefaultParagraphFont"/>
    <w:rsid w:val="00196BD6"/>
    <w:rPr>
      <w:rFonts w:asciiTheme="majorHAnsi" w:eastAsiaTheme="majorEastAsia" w:hAnsiTheme="majorHAnsi" w:cstheme="majorBidi"/>
      <w:i/>
      <w:iCs/>
      <w:color w:val="404040" w:themeColor="text1" w:themeTint="BF"/>
    </w:rPr>
  </w:style>
  <w:style w:type="character" w:customStyle="1" w:styleId="Heading8Char">
    <w:name w:val="Heading 8 Char"/>
    <w:aliases w:val="Lev 8 Char,Legal Level 1.1.1. Char"/>
    <w:basedOn w:val="DefaultParagraphFont"/>
    <w:rsid w:val="00196BD6"/>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Lev 9 Char,Heading 9 (defunct) Char,Legal Level 1.1.1.1. Char"/>
    <w:basedOn w:val="DefaultParagraphFont"/>
    <w:rsid w:val="00196BD6"/>
    <w:rPr>
      <w:rFonts w:asciiTheme="majorHAnsi" w:eastAsiaTheme="majorEastAsia" w:hAnsiTheme="majorHAnsi" w:cstheme="majorBidi"/>
      <w:i/>
      <w:iCs/>
      <w:color w:val="404040" w:themeColor="text1" w:themeTint="BF"/>
      <w:sz w:val="20"/>
      <w:szCs w:val="20"/>
    </w:rPr>
  </w:style>
  <w:style w:type="character" w:customStyle="1" w:styleId="Heading1Char2">
    <w:name w:val="Heading 1 Char2"/>
    <w:aliases w:val="MCheading1 Char2,2 Char,H1 Char2,Subhead A Char,Section Heading Char2,h1 Char2,Attribute Heading 1 Char2,Roman 14 B Heading Char2,Roman 14 B Heading1 Char2,Roman 14 B Heading2 Char,Roman 14 B Heading11 Char,new page/chapter Char,1 Char"/>
    <w:locked/>
    <w:rsid w:val="00196BD6"/>
    <w:rPr>
      <w:rFonts w:ascii="Arial" w:hAnsi="Arial" w:cs="Arial"/>
      <w:b/>
      <w:bCs/>
      <w:kern w:val="32"/>
      <w:lang w:val="en-GB" w:eastAsia="en-GB" w:bidi="ar-SA"/>
    </w:rPr>
  </w:style>
  <w:style w:type="character" w:customStyle="1" w:styleId="Heading2Char1">
    <w:name w:val="Heading 2 Char1"/>
    <w:aliases w:val="MCheading2 Char1,Reset numbering Char1,Major Char1,PARA2 Char1,Clause Char1,ParaLvl2 Char1,Numbered - 2 Char1,Sub-paragraph Char1,Major heading Char1,SPara Char1,L2 Char1,Lev 2 Char1"/>
    <w:locked/>
    <w:rsid w:val="00196BD6"/>
    <w:rPr>
      <w:rFonts w:ascii="Arial" w:hAnsi="Arial" w:cs="Arial"/>
      <w:lang w:val="en-GB" w:eastAsia="en-GB" w:bidi="ar-SA"/>
    </w:rPr>
  </w:style>
  <w:style w:type="character" w:customStyle="1" w:styleId="Heading3Char2">
    <w:name w:val="Heading 3 Char2"/>
    <w:aliases w:val="MCheading3 Char2,h3 Char2,Level 3 Topic Heading Char2,h31 Char2,h32 Char2,H3 Char2,heading 3 Char,L3 Char2,l3 Char2,l31 Char2,3 Char2,3rd level Char2,Head 3 Char2,subhead Char2,1. Char2,TF-Overskrift 3 Char2,Subhead Char2,ITT t3 Char1"/>
    <w:locked/>
    <w:rsid w:val="00196BD6"/>
    <w:rPr>
      <w:rFonts w:ascii="Arial" w:hAnsi="Arial" w:cs="Arial"/>
      <w:lang w:val="en-GB" w:eastAsia="en-GB" w:bidi="ar-SA"/>
    </w:rPr>
  </w:style>
  <w:style w:type="character" w:customStyle="1" w:styleId="Heading4Char1">
    <w:name w:val="Heading 4 Char1"/>
    <w:aliases w:val="MCheadin4 Char1,Level 2 - a Char1,Sub-Minor Char1,Numbered - 4 Char1,Te Char1,(i) Char1,4 dash Char1,d Char1,dash Char1,head:4# Char1,Head 4 Char1,h4 Char1,SSSPara Char1,Lev 4 Char1"/>
    <w:locked/>
    <w:rsid w:val="00196BD6"/>
    <w:rPr>
      <w:rFonts w:ascii="Arial" w:hAnsi="Arial" w:cs="Arial"/>
      <w:lang w:val="en-GB" w:eastAsia="en-GB" w:bidi="ar-SA"/>
    </w:rPr>
  </w:style>
  <w:style w:type="character" w:customStyle="1" w:styleId="Heading5Char1">
    <w:name w:val="Heading 5 Char1"/>
    <w:aliases w:val="Numbered - 5 Char1,(A) Char1,SSSSPara Char1,Lev 5 Char1"/>
    <w:link w:val="Heading5"/>
    <w:locked/>
    <w:rsid w:val="00196BD6"/>
    <w:rPr>
      <w:rFonts w:ascii="Times New Roman" w:eastAsia="Times New Roman" w:hAnsi="Times New Roman" w:cs="Times New Roman"/>
      <w:b/>
      <w:bCs/>
      <w:i/>
      <w:iCs/>
      <w:sz w:val="26"/>
      <w:szCs w:val="26"/>
      <w:lang w:eastAsia="en-GB"/>
    </w:rPr>
  </w:style>
  <w:style w:type="character" w:customStyle="1" w:styleId="Heading6Char1">
    <w:name w:val="Heading 6 Char1"/>
    <w:aliases w:val="(I) Char1,Legal Level 1. Char1,Lev 6 Char1"/>
    <w:link w:val="Heading6"/>
    <w:locked/>
    <w:rsid w:val="00196BD6"/>
    <w:rPr>
      <w:rFonts w:ascii="Times New Roman" w:eastAsia="Times New Roman" w:hAnsi="Times New Roman" w:cs="Times New Roman"/>
      <w:b/>
      <w:bCs/>
      <w:lang w:eastAsia="en-GB"/>
    </w:rPr>
  </w:style>
  <w:style w:type="character" w:customStyle="1" w:styleId="Heading7Char1">
    <w:name w:val="Heading 7 Char1"/>
    <w:aliases w:val="Legal Level 1.1. Char1,Lev 7 Char1"/>
    <w:link w:val="Heading7"/>
    <w:locked/>
    <w:rsid w:val="00196BD6"/>
    <w:rPr>
      <w:rFonts w:ascii="Times New Roman" w:eastAsia="Times New Roman" w:hAnsi="Times New Roman" w:cs="Times New Roman"/>
      <w:b/>
      <w:bCs/>
      <w:sz w:val="24"/>
      <w:szCs w:val="24"/>
      <w:lang w:eastAsia="en-GB"/>
    </w:rPr>
  </w:style>
  <w:style w:type="character" w:customStyle="1" w:styleId="Heading8Char1">
    <w:name w:val="Heading 8 Char1"/>
    <w:aliases w:val="Legal Level 1.1.1. Char1,Lev 8 Char1"/>
    <w:link w:val="Heading8"/>
    <w:locked/>
    <w:rsid w:val="00196BD6"/>
    <w:rPr>
      <w:rFonts w:ascii="Times New Roman" w:eastAsia="Times New Roman" w:hAnsi="Times New Roman" w:cs="Times New Roman"/>
      <w:i/>
      <w:iCs/>
      <w:sz w:val="24"/>
      <w:szCs w:val="24"/>
      <w:lang w:eastAsia="en-GB"/>
    </w:rPr>
  </w:style>
  <w:style w:type="character" w:customStyle="1" w:styleId="Heading9Char1">
    <w:name w:val="Heading 9 Char1"/>
    <w:aliases w:val="Heading 9 (defunct) Char1,Legal Level 1.1.1.1. Char1,Lev 9 Char1"/>
    <w:link w:val="Heading9"/>
    <w:locked/>
    <w:rsid w:val="00196BD6"/>
    <w:rPr>
      <w:rFonts w:ascii="Arial" w:eastAsia="Times New Roman" w:hAnsi="Arial" w:cs="Arial"/>
      <w:lang w:eastAsia="en-GB"/>
    </w:rPr>
  </w:style>
  <w:style w:type="character" w:customStyle="1" w:styleId="BalloonTextChar1">
    <w:name w:val="Balloon Text Char1"/>
    <w:semiHidden/>
    <w:locked/>
    <w:rsid w:val="00196BD6"/>
    <w:rPr>
      <w:rFonts w:ascii="Tahoma" w:hAnsi="Tahoma" w:cs="Tahoma"/>
      <w:sz w:val="16"/>
      <w:szCs w:val="16"/>
      <w:lang w:val="en-GB" w:eastAsia="en-US"/>
    </w:rPr>
  </w:style>
  <w:style w:type="paragraph" w:styleId="TOC3">
    <w:name w:val="toc 3"/>
    <w:basedOn w:val="Normal"/>
    <w:next w:val="Normal"/>
    <w:autoRedefine/>
    <w:semiHidden/>
    <w:rsid w:val="00196BD6"/>
    <w:pPr>
      <w:spacing w:after="0" w:line="240" w:lineRule="auto"/>
      <w:ind w:left="240"/>
    </w:pPr>
    <w:rPr>
      <w:rFonts w:ascii="Times New Roman" w:eastAsia="Times New Roman" w:hAnsi="Times New Roman" w:cs="Times New Roman"/>
      <w:sz w:val="20"/>
      <w:szCs w:val="20"/>
      <w:lang w:eastAsia="en-GB"/>
    </w:rPr>
  </w:style>
  <w:style w:type="paragraph" w:styleId="TOC4">
    <w:name w:val="toc 4"/>
    <w:basedOn w:val="Normal"/>
    <w:next w:val="Normal"/>
    <w:autoRedefine/>
    <w:semiHidden/>
    <w:rsid w:val="00196BD6"/>
    <w:pPr>
      <w:spacing w:after="0" w:line="240" w:lineRule="auto"/>
      <w:ind w:left="480"/>
    </w:pPr>
    <w:rPr>
      <w:rFonts w:ascii="Times New Roman" w:eastAsia="Times New Roman" w:hAnsi="Times New Roman" w:cs="Times New Roman"/>
      <w:sz w:val="20"/>
      <w:szCs w:val="20"/>
      <w:lang w:eastAsia="en-GB"/>
    </w:rPr>
  </w:style>
  <w:style w:type="paragraph" w:styleId="TOC5">
    <w:name w:val="toc 5"/>
    <w:basedOn w:val="Normal"/>
    <w:next w:val="Normal"/>
    <w:autoRedefine/>
    <w:semiHidden/>
    <w:rsid w:val="00196BD6"/>
    <w:pPr>
      <w:spacing w:after="0" w:line="240" w:lineRule="auto"/>
      <w:ind w:left="720"/>
    </w:pPr>
    <w:rPr>
      <w:rFonts w:ascii="Times New Roman" w:eastAsia="Times New Roman" w:hAnsi="Times New Roman" w:cs="Times New Roman"/>
      <w:sz w:val="20"/>
      <w:szCs w:val="20"/>
      <w:lang w:eastAsia="en-GB"/>
    </w:rPr>
  </w:style>
  <w:style w:type="paragraph" w:styleId="TOC6">
    <w:name w:val="toc 6"/>
    <w:basedOn w:val="Normal"/>
    <w:next w:val="Normal"/>
    <w:autoRedefine/>
    <w:semiHidden/>
    <w:rsid w:val="00196BD6"/>
    <w:pPr>
      <w:spacing w:after="0" w:line="240" w:lineRule="auto"/>
      <w:ind w:left="960"/>
    </w:pPr>
    <w:rPr>
      <w:rFonts w:ascii="Times New Roman" w:eastAsia="Times New Roman" w:hAnsi="Times New Roman" w:cs="Times New Roman"/>
      <w:sz w:val="20"/>
      <w:szCs w:val="20"/>
      <w:lang w:eastAsia="en-GB"/>
    </w:rPr>
  </w:style>
  <w:style w:type="paragraph" w:styleId="TOC7">
    <w:name w:val="toc 7"/>
    <w:basedOn w:val="Normal"/>
    <w:next w:val="Normal"/>
    <w:autoRedefine/>
    <w:semiHidden/>
    <w:rsid w:val="00196BD6"/>
    <w:pPr>
      <w:spacing w:after="0" w:line="240" w:lineRule="auto"/>
      <w:ind w:left="1200"/>
    </w:pPr>
    <w:rPr>
      <w:rFonts w:ascii="Times New Roman" w:eastAsia="Times New Roman" w:hAnsi="Times New Roman" w:cs="Times New Roman"/>
      <w:sz w:val="20"/>
      <w:szCs w:val="20"/>
      <w:lang w:eastAsia="en-GB"/>
    </w:rPr>
  </w:style>
  <w:style w:type="paragraph" w:styleId="TOC8">
    <w:name w:val="toc 8"/>
    <w:basedOn w:val="Normal"/>
    <w:next w:val="Normal"/>
    <w:autoRedefine/>
    <w:semiHidden/>
    <w:rsid w:val="00196BD6"/>
    <w:pPr>
      <w:spacing w:after="0" w:line="240" w:lineRule="auto"/>
      <w:ind w:left="1440"/>
    </w:pPr>
    <w:rPr>
      <w:rFonts w:ascii="Times New Roman" w:eastAsia="Times New Roman" w:hAnsi="Times New Roman" w:cs="Times New Roman"/>
      <w:sz w:val="20"/>
      <w:szCs w:val="20"/>
      <w:lang w:eastAsia="en-GB"/>
    </w:rPr>
  </w:style>
  <w:style w:type="paragraph" w:styleId="TOC9">
    <w:name w:val="toc 9"/>
    <w:basedOn w:val="Normal"/>
    <w:next w:val="Normal"/>
    <w:autoRedefine/>
    <w:semiHidden/>
    <w:rsid w:val="00196BD6"/>
    <w:pPr>
      <w:spacing w:after="0" w:line="240" w:lineRule="auto"/>
      <w:ind w:left="1680"/>
    </w:pPr>
    <w:rPr>
      <w:rFonts w:ascii="Times New Roman" w:eastAsia="Times New Roman" w:hAnsi="Times New Roman" w:cs="Times New Roman"/>
      <w:sz w:val="20"/>
      <w:szCs w:val="20"/>
      <w:lang w:eastAsia="en-GB"/>
    </w:rPr>
  </w:style>
  <w:style w:type="character" w:customStyle="1" w:styleId="HeaderChar1">
    <w:name w:val="Header Char1"/>
    <w:semiHidden/>
    <w:locked/>
    <w:rsid w:val="00196BD6"/>
    <w:rPr>
      <w:rFonts w:ascii="Arial" w:hAnsi="Arial" w:cs="Arial"/>
      <w:sz w:val="24"/>
      <w:szCs w:val="24"/>
      <w:lang w:val="en-GB" w:eastAsia="en-US"/>
    </w:rPr>
  </w:style>
  <w:style w:type="paragraph" w:styleId="BodyText">
    <w:name w:val="Body Text"/>
    <w:basedOn w:val="Normal"/>
    <w:link w:val="BodyTextChar1"/>
    <w:rsid w:val="00196BD6"/>
    <w:pPr>
      <w:spacing w:after="0" w:line="240" w:lineRule="auto"/>
    </w:pPr>
    <w:rPr>
      <w:rFonts w:ascii="Arial" w:eastAsia="Times New Roman" w:hAnsi="Arial" w:cs="Arial"/>
    </w:rPr>
  </w:style>
  <w:style w:type="character" w:customStyle="1" w:styleId="BodyTextChar">
    <w:name w:val="Body Text Char"/>
    <w:basedOn w:val="DefaultParagraphFont"/>
    <w:semiHidden/>
    <w:rsid w:val="00196BD6"/>
  </w:style>
  <w:style w:type="character" w:customStyle="1" w:styleId="BodyTextChar1">
    <w:name w:val="Body Text Char1"/>
    <w:link w:val="BodyText"/>
    <w:locked/>
    <w:rsid w:val="00196BD6"/>
    <w:rPr>
      <w:rFonts w:ascii="Arial" w:eastAsia="Times New Roman" w:hAnsi="Arial" w:cs="Arial"/>
    </w:rPr>
  </w:style>
  <w:style w:type="character" w:customStyle="1" w:styleId="FootnoteTextChar1">
    <w:name w:val="Footnote Text Char1"/>
    <w:semiHidden/>
    <w:locked/>
    <w:rsid w:val="00196BD6"/>
    <w:rPr>
      <w:rFonts w:cs="Times New Roman"/>
      <w:lang w:val="en-GB" w:eastAsia="en-US"/>
    </w:rPr>
  </w:style>
  <w:style w:type="character" w:styleId="PageNumber">
    <w:name w:val="page number"/>
    <w:rsid w:val="00196BD6"/>
    <w:rPr>
      <w:rFonts w:cs="Times New Roman"/>
    </w:rPr>
  </w:style>
  <w:style w:type="character" w:customStyle="1" w:styleId="FooterChar1">
    <w:name w:val="Footer Char1"/>
    <w:semiHidden/>
    <w:locked/>
    <w:rsid w:val="00196BD6"/>
    <w:rPr>
      <w:rFonts w:ascii="Arial" w:hAnsi="Arial" w:cs="Arial"/>
      <w:sz w:val="24"/>
      <w:szCs w:val="24"/>
      <w:lang w:val="en-GB" w:eastAsia="en-US"/>
    </w:rPr>
  </w:style>
  <w:style w:type="character" w:customStyle="1" w:styleId="CommentTextChar1">
    <w:name w:val="Comment Text Char1"/>
    <w:semiHidden/>
    <w:locked/>
    <w:rsid w:val="00196BD6"/>
    <w:rPr>
      <w:rFonts w:cs="Times New Roman"/>
      <w:lang w:val="en-GB" w:eastAsia="en-US"/>
    </w:rPr>
  </w:style>
  <w:style w:type="paragraph" w:styleId="BodyText2">
    <w:name w:val="Body Text 2"/>
    <w:basedOn w:val="Normal"/>
    <w:link w:val="BodyText2Char1"/>
    <w:rsid w:val="00196BD6"/>
    <w:pPr>
      <w:spacing w:after="120" w:line="480" w:lineRule="auto"/>
    </w:pPr>
    <w:rPr>
      <w:rFonts w:ascii="Arial" w:eastAsia="Times New Roman" w:hAnsi="Arial" w:cs="Arial"/>
      <w:i/>
      <w:iCs/>
      <w:lang w:val="en-US"/>
    </w:rPr>
  </w:style>
  <w:style w:type="character" w:customStyle="1" w:styleId="BodyText2Char">
    <w:name w:val="Body Text 2 Char"/>
    <w:basedOn w:val="DefaultParagraphFont"/>
    <w:semiHidden/>
    <w:rsid w:val="00196BD6"/>
  </w:style>
  <w:style w:type="character" w:customStyle="1" w:styleId="BodyText2Char1">
    <w:name w:val="Body Text 2 Char1"/>
    <w:link w:val="BodyText2"/>
    <w:locked/>
    <w:rsid w:val="00196BD6"/>
    <w:rPr>
      <w:rFonts w:ascii="Arial" w:eastAsia="Times New Roman" w:hAnsi="Arial" w:cs="Arial"/>
      <w:i/>
      <w:iCs/>
      <w:lang w:val="en-US"/>
    </w:rPr>
  </w:style>
  <w:style w:type="character" w:customStyle="1" w:styleId="BodyTextIndentChar">
    <w:name w:val="Body Text Indent Char"/>
    <w:semiHidden/>
    <w:rsid w:val="00196BD6"/>
    <w:rPr>
      <w:rFonts w:ascii="Arial" w:hAnsi="Arial"/>
      <w:i/>
      <w:sz w:val="22"/>
      <w:lang w:val="en-US" w:eastAsia="en-US"/>
    </w:rPr>
  </w:style>
  <w:style w:type="paragraph" w:styleId="BodyTextIndent2">
    <w:name w:val="Body Text Indent 2"/>
    <w:basedOn w:val="Normal"/>
    <w:link w:val="BodyTextIndent2Char1"/>
    <w:rsid w:val="00196BD6"/>
    <w:pPr>
      <w:tabs>
        <w:tab w:val="left" w:pos="550"/>
        <w:tab w:val="left" w:pos="1814"/>
        <w:tab w:val="left" w:pos="1985"/>
      </w:tabs>
      <w:spacing w:after="240" w:line="240" w:lineRule="auto"/>
      <w:ind w:left="2694" w:hanging="2694"/>
    </w:pPr>
    <w:rPr>
      <w:rFonts w:ascii="Arial" w:eastAsia="Times New Roman" w:hAnsi="Arial" w:cs="Arial"/>
    </w:rPr>
  </w:style>
  <w:style w:type="character" w:customStyle="1" w:styleId="BodyTextIndent2Char">
    <w:name w:val="Body Text Indent 2 Char"/>
    <w:basedOn w:val="DefaultParagraphFont"/>
    <w:semiHidden/>
    <w:rsid w:val="00196BD6"/>
  </w:style>
  <w:style w:type="character" w:customStyle="1" w:styleId="BodyTextIndent2Char1">
    <w:name w:val="Body Text Indent 2 Char1"/>
    <w:link w:val="BodyTextIndent2"/>
    <w:locked/>
    <w:rsid w:val="00196BD6"/>
    <w:rPr>
      <w:rFonts w:ascii="Arial" w:eastAsia="Times New Roman" w:hAnsi="Arial" w:cs="Arial"/>
    </w:rPr>
  </w:style>
  <w:style w:type="paragraph" w:styleId="BodyTextIndent3">
    <w:name w:val="Body Text Indent 3"/>
    <w:basedOn w:val="Normal"/>
    <w:link w:val="BodyTextIndent3Char1"/>
    <w:rsid w:val="00196BD6"/>
    <w:pPr>
      <w:tabs>
        <w:tab w:val="left" w:pos="1985"/>
        <w:tab w:val="right" w:leader="dot" w:pos="9000"/>
      </w:tabs>
      <w:spacing w:after="240" w:line="240" w:lineRule="auto"/>
      <w:ind w:left="1985" w:hanging="1985"/>
    </w:pPr>
    <w:rPr>
      <w:rFonts w:ascii="Arial" w:eastAsia="Times New Roman" w:hAnsi="Arial" w:cs="Arial"/>
    </w:rPr>
  </w:style>
  <w:style w:type="character" w:customStyle="1" w:styleId="BodyTextIndent3Char">
    <w:name w:val="Body Text Indent 3 Char"/>
    <w:basedOn w:val="DefaultParagraphFont"/>
    <w:semiHidden/>
    <w:rsid w:val="00196BD6"/>
    <w:rPr>
      <w:sz w:val="16"/>
      <w:szCs w:val="16"/>
    </w:rPr>
  </w:style>
  <w:style w:type="character" w:customStyle="1" w:styleId="BodyTextIndent3Char1">
    <w:name w:val="Body Text Indent 3 Char1"/>
    <w:link w:val="BodyTextIndent3"/>
    <w:locked/>
    <w:rsid w:val="00196BD6"/>
    <w:rPr>
      <w:rFonts w:ascii="Arial" w:eastAsia="Times New Roman" w:hAnsi="Arial" w:cs="Arial"/>
    </w:rPr>
  </w:style>
  <w:style w:type="character" w:styleId="Emphasis">
    <w:name w:val="Emphasis"/>
    <w:qFormat/>
    <w:rsid w:val="00196BD6"/>
    <w:rPr>
      <w:rFonts w:cs="Times New Roman"/>
      <w:i/>
      <w:iCs/>
    </w:rPr>
  </w:style>
  <w:style w:type="character" w:styleId="Strong">
    <w:name w:val="Strong"/>
    <w:qFormat/>
    <w:rsid w:val="00196BD6"/>
    <w:rPr>
      <w:rFonts w:cs="Times New Roman"/>
      <w:b/>
      <w:bCs/>
    </w:rPr>
  </w:style>
  <w:style w:type="paragraph" w:customStyle="1" w:styleId="StyleHeading2MCheading2Firstline0cm">
    <w:name w:val="Style Heading 2MCheading2 + First line:  0 cm"/>
    <w:rsid w:val="00196BD6"/>
    <w:pPr>
      <w:spacing w:after="0" w:line="240" w:lineRule="auto"/>
    </w:pPr>
    <w:rPr>
      <w:rFonts w:ascii="Arial" w:eastAsia="Times New Roman" w:hAnsi="Arial" w:cs="Arial"/>
      <w:sz w:val="20"/>
      <w:szCs w:val="20"/>
    </w:rPr>
  </w:style>
  <w:style w:type="paragraph" w:customStyle="1" w:styleId="StyleHeading2MCheading2Hanging007cm">
    <w:name w:val="Style Heading 2MCheading2 + Hanging:  0.07 cm"/>
    <w:rsid w:val="00196BD6"/>
    <w:pPr>
      <w:spacing w:after="0" w:line="240" w:lineRule="auto"/>
      <w:ind w:hanging="40"/>
    </w:pPr>
    <w:rPr>
      <w:rFonts w:ascii="Arial" w:eastAsia="Times New Roman" w:hAnsi="Arial" w:cs="Arial"/>
      <w:sz w:val="20"/>
      <w:szCs w:val="20"/>
    </w:rPr>
  </w:style>
  <w:style w:type="paragraph" w:customStyle="1" w:styleId="Outline3">
    <w:name w:val="Outline 3"/>
    <w:basedOn w:val="Normal"/>
    <w:rsid w:val="00196BD6"/>
    <w:pPr>
      <w:spacing w:after="240" w:line="240" w:lineRule="auto"/>
      <w:jc w:val="both"/>
      <w:outlineLvl w:val="2"/>
    </w:pPr>
    <w:rPr>
      <w:rFonts w:ascii="Arial" w:eastAsia="Times New Roman" w:hAnsi="Arial" w:cs="Arial"/>
    </w:rPr>
  </w:style>
  <w:style w:type="paragraph" w:customStyle="1" w:styleId="Char1CharCharCharCharCharCharCharCharCharCharChar">
    <w:name w:val="Char1 Char Char Char Char Char Char Char Char Char Char Char"/>
    <w:basedOn w:val="Normal"/>
    <w:rsid w:val="00196BD6"/>
    <w:pPr>
      <w:spacing w:after="120" w:line="240" w:lineRule="exact"/>
    </w:pPr>
    <w:rPr>
      <w:rFonts w:ascii="Verdana" w:eastAsia="Times New Roman" w:hAnsi="Verdana" w:cs="Verdana"/>
      <w:sz w:val="20"/>
      <w:szCs w:val="20"/>
      <w:lang w:val="en-US"/>
    </w:rPr>
  </w:style>
  <w:style w:type="paragraph" w:customStyle="1" w:styleId="FWSL1">
    <w:name w:val="FWS_L1"/>
    <w:basedOn w:val="Normal"/>
    <w:next w:val="FWSL2"/>
    <w:rsid w:val="00196BD6"/>
    <w:pPr>
      <w:keepNext/>
      <w:keepLines/>
      <w:pageBreakBefore/>
      <w:numPr>
        <w:numId w:val="6"/>
      </w:numPr>
      <w:spacing w:after="240" w:line="480" w:lineRule="auto"/>
      <w:jc w:val="center"/>
      <w:outlineLvl w:val="0"/>
    </w:pPr>
    <w:rPr>
      <w:rFonts w:ascii="Times New Roman" w:eastAsia="Times New Roman" w:hAnsi="Times New Roman" w:cs="Times New Roman"/>
      <w:b/>
      <w:bCs/>
      <w:caps/>
      <w:sz w:val="24"/>
      <w:szCs w:val="24"/>
    </w:rPr>
  </w:style>
  <w:style w:type="paragraph" w:customStyle="1" w:styleId="FWSL2">
    <w:name w:val="FWS_L2"/>
    <w:basedOn w:val="FWSL1"/>
    <w:next w:val="FWSL3"/>
    <w:rsid w:val="00196BD6"/>
    <w:pPr>
      <w:pageBreakBefore w:val="0"/>
      <w:numPr>
        <w:ilvl w:val="1"/>
      </w:numPr>
      <w:tabs>
        <w:tab w:val="num" w:pos="576"/>
      </w:tabs>
      <w:spacing w:line="240" w:lineRule="auto"/>
      <w:ind w:left="720" w:hanging="720"/>
      <w:outlineLvl w:val="1"/>
    </w:pPr>
    <w:rPr>
      <w:caps w:val="0"/>
    </w:rPr>
  </w:style>
  <w:style w:type="paragraph" w:customStyle="1" w:styleId="FWSL3">
    <w:name w:val="FWS_L3"/>
    <w:basedOn w:val="FWSL2"/>
    <w:next w:val="FWSL5"/>
    <w:rsid w:val="00196BD6"/>
    <w:pPr>
      <w:numPr>
        <w:ilvl w:val="2"/>
      </w:numPr>
      <w:jc w:val="left"/>
      <w:outlineLvl w:val="2"/>
    </w:pPr>
    <w:rPr>
      <w:smallCaps/>
    </w:rPr>
  </w:style>
  <w:style w:type="paragraph" w:customStyle="1" w:styleId="FWSL5">
    <w:name w:val="FWS_L5"/>
    <w:basedOn w:val="FWSL4"/>
    <w:rsid w:val="00196BD6"/>
    <w:pPr>
      <w:numPr>
        <w:ilvl w:val="4"/>
      </w:numPr>
      <w:tabs>
        <w:tab w:val="num" w:pos="1008"/>
        <w:tab w:val="num" w:pos="1080"/>
      </w:tabs>
      <w:ind w:left="1080" w:hanging="1080"/>
    </w:pPr>
  </w:style>
  <w:style w:type="paragraph" w:customStyle="1" w:styleId="FWSL4">
    <w:name w:val="FWS_L4"/>
    <w:basedOn w:val="FWSL3"/>
    <w:rsid w:val="00196BD6"/>
    <w:pPr>
      <w:keepNext w:val="0"/>
      <w:keepLines w:val="0"/>
      <w:numPr>
        <w:ilvl w:val="3"/>
      </w:numPr>
      <w:tabs>
        <w:tab w:val="num" w:pos="864"/>
      </w:tabs>
      <w:ind w:left="864" w:hanging="864"/>
      <w:jc w:val="both"/>
      <w:outlineLvl w:val="9"/>
    </w:pPr>
    <w:rPr>
      <w:b w:val="0"/>
      <w:bCs w:val="0"/>
      <w:smallCaps w:val="0"/>
    </w:rPr>
  </w:style>
  <w:style w:type="paragraph" w:customStyle="1" w:styleId="FWSL6">
    <w:name w:val="FWS_L6"/>
    <w:basedOn w:val="FWSL5"/>
    <w:rsid w:val="00196BD6"/>
    <w:pPr>
      <w:numPr>
        <w:ilvl w:val="5"/>
      </w:numPr>
      <w:tabs>
        <w:tab w:val="num" w:pos="1152"/>
      </w:tabs>
    </w:pPr>
  </w:style>
  <w:style w:type="paragraph" w:customStyle="1" w:styleId="FWSL7">
    <w:name w:val="FWS_L7"/>
    <w:basedOn w:val="FWSL6"/>
    <w:rsid w:val="00196BD6"/>
    <w:pPr>
      <w:numPr>
        <w:ilvl w:val="6"/>
      </w:numPr>
      <w:tabs>
        <w:tab w:val="num" w:pos="864"/>
        <w:tab w:val="num" w:pos="1296"/>
      </w:tabs>
    </w:pPr>
  </w:style>
  <w:style w:type="paragraph" w:customStyle="1" w:styleId="FWSL8">
    <w:name w:val="FWS_L8"/>
    <w:basedOn w:val="FWSL7"/>
    <w:rsid w:val="00196BD6"/>
    <w:pPr>
      <w:numPr>
        <w:ilvl w:val="7"/>
      </w:numPr>
      <w:tabs>
        <w:tab w:val="num" w:pos="1008"/>
      </w:tabs>
    </w:pPr>
  </w:style>
  <w:style w:type="paragraph" w:customStyle="1" w:styleId="FWSL9">
    <w:name w:val="FWS_L9"/>
    <w:basedOn w:val="FWSL8"/>
    <w:rsid w:val="00196BD6"/>
    <w:pPr>
      <w:numPr>
        <w:ilvl w:val="8"/>
      </w:numPr>
      <w:tabs>
        <w:tab w:val="num" w:pos="1080"/>
        <w:tab w:val="num" w:pos="1584"/>
        <w:tab w:val="num" w:pos="1800"/>
      </w:tabs>
    </w:pPr>
  </w:style>
  <w:style w:type="paragraph" w:customStyle="1" w:styleId="ParaHeading">
    <w:name w:val="ParaHeading"/>
    <w:basedOn w:val="BodyText"/>
    <w:next w:val="BodyText"/>
    <w:rsid w:val="00196BD6"/>
    <w:pPr>
      <w:keepNext/>
      <w:keepLines/>
      <w:spacing w:after="240"/>
      <w:jc w:val="both"/>
    </w:pPr>
    <w:rPr>
      <w:rFonts w:ascii="Times New Roman" w:hAnsi="Times New Roman" w:cs="Times New Roman"/>
      <w:b/>
      <w:bCs/>
      <w:sz w:val="24"/>
      <w:szCs w:val="24"/>
    </w:rPr>
  </w:style>
  <w:style w:type="paragraph" w:customStyle="1" w:styleId="FWSCont6">
    <w:name w:val="FWS Cont 6"/>
    <w:basedOn w:val="Normal"/>
    <w:rsid w:val="00196BD6"/>
    <w:pPr>
      <w:spacing w:after="240" w:line="240" w:lineRule="auto"/>
      <w:ind w:left="720"/>
      <w:jc w:val="both"/>
    </w:pPr>
    <w:rPr>
      <w:rFonts w:ascii="Times New Roman" w:eastAsia="Times New Roman" w:hAnsi="Times New Roman" w:cs="Times New Roman"/>
      <w:sz w:val="24"/>
      <w:szCs w:val="24"/>
    </w:rPr>
  </w:style>
  <w:style w:type="paragraph" w:customStyle="1" w:styleId="schedule">
    <w:name w:val="schedule"/>
    <w:rsid w:val="00196BD6"/>
    <w:pPr>
      <w:widowControl w:val="0"/>
      <w:spacing w:after="0" w:line="240" w:lineRule="auto"/>
      <w:jc w:val="center"/>
    </w:pPr>
    <w:rPr>
      <w:rFonts w:ascii="Arial" w:eastAsia="Times New Roman" w:hAnsi="Arial" w:cs="Arial"/>
      <w:b/>
      <w:bCs/>
      <w:sz w:val="20"/>
      <w:szCs w:val="20"/>
      <w:lang w:eastAsia="en-GB"/>
    </w:rPr>
  </w:style>
  <w:style w:type="paragraph" w:customStyle="1" w:styleId="Part">
    <w:name w:val="Part"/>
    <w:link w:val="PartChar"/>
    <w:rsid w:val="00196BD6"/>
    <w:pPr>
      <w:widowControl w:val="0"/>
      <w:spacing w:after="0" w:line="240" w:lineRule="auto"/>
    </w:pPr>
    <w:rPr>
      <w:rFonts w:ascii="Arial" w:eastAsia="Times New Roman" w:hAnsi="Arial" w:cs="Times New Roman"/>
      <w:b/>
      <w:bCs/>
      <w:lang w:eastAsia="en-GB"/>
    </w:rPr>
  </w:style>
  <w:style w:type="paragraph" w:customStyle="1" w:styleId="annex">
    <w:name w:val="annex"/>
    <w:link w:val="annexChar"/>
    <w:rsid w:val="00196BD6"/>
    <w:pPr>
      <w:widowControl w:val="0"/>
      <w:spacing w:after="0" w:line="240" w:lineRule="auto"/>
    </w:pPr>
    <w:rPr>
      <w:rFonts w:ascii="Arial" w:eastAsia="Times New Roman" w:hAnsi="Arial" w:cs="Times New Roman"/>
      <w:b/>
      <w:bCs/>
      <w:lang w:eastAsia="en-GB"/>
    </w:rPr>
  </w:style>
  <w:style w:type="character" w:customStyle="1" w:styleId="annexChar">
    <w:name w:val="annex Char"/>
    <w:link w:val="annex"/>
    <w:locked/>
    <w:rsid w:val="00196BD6"/>
    <w:rPr>
      <w:rFonts w:ascii="Arial" w:eastAsia="Times New Roman" w:hAnsi="Arial" w:cs="Times New Roman"/>
      <w:b/>
      <w:bCs/>
      <w:lang w:eastAsia="en-GB"/>
    </w:rPr>
  </w:style>
  <w:style w:type="paragraph" w:styleId="ListNumber5">
    <w:name w:val="List Number 5"/>
    <w:basedOn w:val="Normal"/>
    <w:rsid w:val="00196BD6"/>
    <w:pPr>
      <w:numPr>
        <w:numId w:val="1"/>
      </w:numPr>
      <w:tabs>
        <w:tab w:val="num" w:pos="720"/>
      </w:tabs>
      <w:spacing w:after="0" w:line="240" w:lineRule="auto"/>
    </w:pPr>
    <w:rPr>
      <w:rFonts w:ascii="Times New Roman" w:eastAsia="Times New Roman" w:hAnsi="Times New Roman" w:cs="Times New Roman"/>
      <w:sz w:val="24"/>
      <w:szCs w:val="24"/>
      <w:lang w:eastAsia="en-GB"/>
    </w:rPr>
  </w:style>
  <w:style w:type="paragraph" w:customStyle="1" w:styleId="OutlinePara">
    <w:name w:val="Outline Para"/>
    <w:basedOn w:val="Normal"/>
    <w:rsid w:val="00196BD6"/>
    <w:pPr>
      <w:spacing w:after="240" w:line="240" w:lineRule="auto"/>
      <w:jc w:val="both"/>
    </w:pPr>
    <w:rPr>
      <w:rFonts w:ascii="Arial" w:eastAsia="Times New Roman" w:hAnsi="Arial" w:cs="Arial"/>
    </w:rPr>
  </w:style>
  <w:style w:type="paragraph" w:customStyle="1" w:styleId="Outline2">
    <w:name w:val="Outline 2"/>
    <w:basedOn w:val="Normal"/>
    <w:rsid w:val="00196BD6"/>
    <w:pPr>
      <w:spacing w:after="240" w:line="240" w:lineRule="auto"/>
      <w:jc w:val="both"/>
      <w:outlineLvl w:val="1"/>
    </w:pPr>
    <w:rPr>
      <w:rFonts w:ascii="Arial" w:eastAsia="Times New Roman" w:hAnsi="Arial" w:cs="Arial"/>
    </w:rPr>
  </w:style>
  <w:style w:type="paragraph" w:customStyle="1" w:styleId="CharCharCharCharCharCharCharCharChar1CharCharCharCharCharCharCharCharCharChar">
    <w:name w:val="Char Char Char Char Char Char Char Char Char1 Char Char Char Char Char Char Char Char Char Char"/>
    <w:basedOn w:val="Normal"/>
    <w:rsid w:val="00196BD6"/>
    <w:pPr>
      <w:spacing w:after="120" w:line="240" w:lineRule="exact"/>
    </w:pPr>
    <w:rPr>
      <w:rFonts w:ascii="Verdana" w:eastAsia="Times New Roman" w:hAnsi="Verdana" w:cs="Verdana"/>
      <w:sz w:val="20"/>
      <w:szCs w:val="20"/>
      <w:lang w:val="en-US"/>
    </w:rPr>
  </w:style>
  <w:style w:type="paragraph" w:customStyle="1" w:styleId="CharCharCharCharCharCharCharCharChar1CharCharCharCharCharCharCharCharCharChar2">
    <w:name w:val="Char Char Char Char Char Char Char Char Char1 Char Char Char Char Char Char Char Char Char Char2"/>
    <w:basedOn w:val="Normal"/>
    <w:semiHidden/>
    <w:rsid w:val="00196BD6"/>
    <w:pPr>
      <w:spacing w:after="120" w:line="240" w:lineRule="exact"/>
    </w:pPr>
    <w:rPr>
      <w:rFonts w:ascii="Verdana" w:eastAsia="Times New Roman" w:hAnsi="Verdana" w:cs="Verdana"/>
      <w:sz w:val="20"/>
      <w:szCs w:val="20"/>
      <w:lang w:val="en-US"/>
    </w:rPr>
  </w:style>
  <w:style w:type="paragraph" w:customStyle="1" w:styleId="nonumbering">
    <w:name w:val="no numbering"/>
    <w:rsid w:val="00196BD6"/>
    <w:pPr>
      <w:tabs>
        <w:tab w:val="left" w:pos="720"/>
      </w:tabs>
      <w:spacing w:before="120" w:after="120" w:line="240" w:lineRule="auto"/>
      <w:ind w:left="680"/>
      <w:jc w:val="both"/>
    </w:pPr>
    <w:rPr>
      <w:rFonts w:ascii="Arial" w:eastAsia="Times New Roman" w:hAnsi="Arial" w:cs="Arial"/>
      <w:sz w:val="20"/>
      <w:szCs w:val="20"/>
    </w:rPr>
  </w:style>
  <w:style w:type="paragraph" w:customStyle="1" w:styleId="Char">
    <w:name w:val="Char"/>
    <w:basedOn w:val="Normal"/>
    <w:rsid w:val="00196BD6"/>
    <w:pPr>
      <w:spacing w:after="120" w:line="240" w:lineRule="exact"/>
    </w:pPr>
    <w:rPr>
      <w:rFonts w:ascii="Verdana" w:eastAsia="Times New Roman" w:hAnsi="Verdana" w:cs="Verdana"/>
      <w:sz w:val="20"/>
      <w:szCs w:val="20"/>
      <w:lang w:val="en-US"/>
    </w:rPr>
  </w:style>
  <w:style w:type="character" w:customStyle="1" w:styleId="CommentSubjectChar1">
    <w:name w:val="Comment Subject Char1"/>
    <w:semiHidden/>
    <w:locked/>
    <w:rsid w:val="00196BD6"/>
    <w:rPr>
      <w:rFonts w:cs="Times New Roman"/>
      <w:b/>
      <w:bCs/>
      <w:lang w:val="en-GB" w:eastAsia="en-GB"/>
    </w:rPr>
  </w:style>
  <w:style w:type="paragraph" w:customStyle="1" w:styleId="CharCharCharCharCharCharCharCharCharCharCharCharCharCharCharCharCharCharCharCharCharCharCharCharCharCharCharCharCharChar1CharChar">
    <w:name w:val="Char Char Char Char Char Char Char Char Char Char Char Char Char Char Char Char Char Char Char Char Char Char Char Char Char Char Char Char Char Char1 Char Char"/>
    <w:basedOn w:val="Normal"/>
    <w:rsid w:val="00196BD6"/>
    <w:pPr>
      <w:spacing w:after="120" w:line="240" w:lineRule="exact"/>
    </w:pPr>
    <w:rPr>
      <w:rFonts w:ascii="Verdana" w:eastAsia="Times New Roman" w:hAnsi="Verdana" w:cs="Verdana"/>
      <w:lang w:val="en-US"/>
    </w:rPr>
  </w:style>
  <w:style w:type="paragraph" w:customStyle="1" w:styleId="01-Bullet4-BB">
    <w:name w:val="01-Bullet4-BB"/>
    <w:basedOn w:val="Normal"/>
    <w:rsid w:val="00196BD6"/>
    <w:pPr>
      <w:numPr>
        <w:numId w:val="8"/>
      </w:numPr>
      <w:spacing w:after="0" w:line="360" w:lineRule="auto"/>
      <w:jc w:val="both"/>
    </w:pPr>
    <w:rPr>
      <w:rFonts w:ascii="Arial" w:eastAsia="Times New Roman" w:hAnsi="Arial" w:cs="Arial"/>
    </w:rPr>
  </w:style>
  <w:style w:type="paragraph" w:customStyle="1" w:styleId="01-NormInd5-BB">
    <w:name w:val="01-NormInd5-BB"/>
    <w:basedOn w:val="Normal"/>
    <w:rsid w:val="00196BD6"/>
    <w:pPr>
      <w:numPr>
        <w:ilvl w:val="1"/>
        <w:numId w:val="8"/>
      </w:numPr>
      <w:spacing w:after="0" w:line="360" w:lineRule="auto"/>
      <w:jc w:val="both"/>
    </w:pPr>
    <w:rPr>
      <w:rFonts w:ascii="Arial" w:eastAsia="Times New Roman" w:hAnsi="Arial" w:cs="Arial"/>
    </w:rPr>
  </w:style>
  <w:style w:type="paragraph" w:customStyle="1" w:styleId="01-Bullet5-BB">
    <w:name w:val="01-Bullet5-BB"/>
    <w:basedOn w:val="01-NormInd5-BB"/>
    <w:rsid w:val="00196BD6"/>
    <w:pPr>
      <w:numPr>
        <w:ilvl w:val="2"/>
      </w:numPr>
      <w:tabs>
        <w:tab w:val="num" w:pos="851"/>
        <w:tab w:val="num" w:pos="1080"/>
      </w:tabs>
    </w:pPr>
  </w:style>
  <w:style w:type="paragraph" w:customStyle="1" w:styleId="01-Level1-BB">
    <w:name w:val="01-Level1-BB"/>
    <w:basedOn w:val="Normal"/>
    <w:next w:val="Normal"/>
    <w:rsid w:val="00196BD6"/>
    <w:pPr>
      <w:numPr>
        <w:ilvl w:val="3"/>
        <w:numId w:val="8"/>
      </w:numPr>
      <w:spacing w:after="0" w:line="360" w:lineRule="auto"/>
      <w:jc w:val="both"/>
    </w:pPr>
    <w:rPr>
      <w:rFonts w:ascii="Arial" w:eastAsia="Times New Roman" w:hAnsi="Arial" w:cs="Arial"/>
      <w:b/>
      <w:bCs/>
    </w:rPr>
  </w:style>
  <w:style w:type="paragraph" w:customStyle="1" w:styleId="01-Level2-BB">
    <w:name w:val="01-Level2-BB"/>
    <w:basedOn w:val="Normal"/>
    <w:next w:val="Normal"/>
    <w:rsid w:val="00196BD6"/>
    <w:pPr>
      <w:numPr>
        <w:ilvl w:val="4"/>
        <w:numId w:val="8"/>
      </w:numPr>
      <w:spacing w:after="0" w:line="360" w:lineRule="auto"/>
      <w:jc w:val="both"/>
    </w:pPr>
    <w:rPr>
      <w:rFonts w:ascii="Arial" w:eastAsia="Times New Roman" w:hAnsi="Arial" w:cs="Arial"/>
    </w:rPr>
  </w:style>
  <w:style w:type="paragraph" w:customStyle="1" w:styleId="CharCharCharCharCharCharCharCharChar1CharCharCharCharCharCharCharCharCharCharCharCharCharCharChar">
    <w:name w:val="Char Char Char Char Char Char Char Char Char1 Char Char Char Char Char Char Char Char Char Char Char Char Char Char Char"/>
    <w:basedOn w:val="Normal"/>
    <w:rsid w:val="00196BD6"/>
    <w:pPr>
      <w:spacing w:after="120" w:line="240" w:lineRule="exact"/>
    </w:pPr>
    <w:rPr>
      <w:rFonts w:ascii="Verdana" w:eastAsia="Times New Roman" w:hAnsi="Verdana" w:cs="Verdana"/>
      <w:sz w:val="20"/>
      <w:szCs w:val="20"/>
      <w:lang w:val="en-US"/>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rsid w:val="00196BD6"/>
    <w:pPr>
      <w:spacing w:after="120" w:line="240" w:lineRule="exact"/>
    </w:pPr>
    <w:rPr>
      <w:rFonts w:ascii="Verdana" w:eastAsia="Times New Roman" w:hAnsi="Verdana" w:cs="Verdana"/>
      <w:sz w:val="20"/>
      <w:szCs w:val="20"/>
      <w:lang w:val="en-US"/>
    </w:rPr>
  </w:style>
  <w:style w:type="paragraph" w:customStyle="1" w:styleId="Char1CharChar">
    <w:name w:val="Char1 Char Char"/>
    <w:basedOn w:val="Normal"/>
    <w:rsid w:val="00196BD6"/>
    <w:pPr>
      <w:spacing w:after="120" w:line="240" w:lineRule="exact"/>
    </w:pPr>
    <w:rPr>
      <w:rFonts w:ascii="Verdana" w:eastAsia="Times New Roman" w:hAnsi="Verdana" w:cs="Verdana"/>
      <w:sz w:val="20"/>
      <w:szCs w:val="20"/>
      <w:lang w:val="en-US"/>
    </w:rPr>
  </w:style>
  <w:style w:type="paragraph" w:customStyle="1" w:styleId="CharCharCharCharCharCharCharCharChar1CharCharCharCharCharCharCharCharCharChar1">
    <w:name w:val="Char Char Char Char Char Char Char Char Char1 Char Char Char Char Char Char Char Char Char Char1"/>
    <w:basedOn w:val="Normal"/>
    <w:semiHidden/>
    <w:rsid w:val="00196BD6"/>
    <w:pPr>
      <w:spacing w:after="120" w:line="240" w:lineRule="exact"/>
    </w:pPr>
    <w:rPr>
      <w:rFonts w:ascii="Verdana" w:eastAsia="Times New Roman" w:hAnsi="Verdana" w:cs="Verdana"/>
      <w:sz w:val="20"/>
      <w:szCs w:val="20"/>
      <w:lang w:val="en-US"/>
    </w:rPr>
  </w:style>
  <w:style w:type="paragraph" w:customStyle="1" w:styleId="Char1">
    <w:name w:val="Char1"/>
    <w:basedOn w:val="Normal"/>
    <w:rsid w:val="00196BD6"/>
    <w:pPr>
      <w:spacing w:after="120" w:line="240" w:lineRule="exact"/>
    </w:pPr>
    <w:rPr>
      <w:rFonts w:ascii="Verdana" w:eastAsia="Times New Roman" w:hAnsi="Verdana" w:cs="Verdana"/>
      <w:sz w:val="20"/>
      <w:szCs w:val="20"/>
      <w:lang w:val="en-US"/>
    </w:rPr>
  </w:style>
  <w:style w:type="paragraph" w:customStyle="1" w:styleId="CharCharCharCharCharCharCharCharCharCharCharCharCharCharCharCharCharCharCharCharCharCharCharCharCharCharCharCharCharChar1CharChar2">
    <w:name w:val="Char Char Char Char Char Char Char Char Char Char Char Char Char Char Char Char Char Char Char Char Char Char Char Char Char Char Char Char Char Char1 Char Char2"/>
    <w:basedOn w:val="Normal"/>
    <w:rsid w:val="00196BD6"/>
    <w:pPr>
      <w:spacing w:after="120" w:line="240" w:lineRule="exact"/>
    </w:pPr>
    <w:rPr>
      <w:rFonts w:ascii="Verdana" w:eastAsia="Times New Roman" w:hAnsi="Verdana" w:cs="Verdana"/>
      <w:lang w:val="en-US"/>
    </w:rPr>
  </w:style>
  <w:style w:type="paragraph" w:customStyle="1" w:styleId="CharCharCharCharCharCharCharCharChar1CharCharCharCharCharCharCharCharCharCharCharCharCharCharChar1">
    <w:name w:val="Char Char Char Char Char Char Char Char Char1 Char Char Char Char Char Char Char Char Char Char Char Char Char Char Char1"/>
    <w:basedOn w:val="Normal"/>
    <w:rsid w:val="00196BD6"/>
    <w:pPr>
      <w:spacing w:after="120" w:line="240" w:lineRule="exact"/>
    </w:pPr>
    <w:rPr>
      <w:rFonts w:ascii="Verdana" w:eastAsia="Times New Roman" w:hAnsi="Verdana" w:cs="Verdana"/>
      <w:sz w:val="20"/>
      <w:szCs w:val="20"/>
      <w:lang w:val="en-US"/>
    </w:rPr>
  </w:style>
  <w:style w:type="paragraph" w:customStyle="1" w:styleId="CharCharCharCharCharCharCharCharChar1CharCharCharCharCharCharCharCharCharCharCharCharCharCharCharChar1">
    <w:name w:val="Char Char Char Char Char Char Char Char Char1 Char Char Char Char Char Char Char Char Char Char Char Char Char Char Char Char1"/>
    <w:basedOn w:val="Normal"/>
    <w:rsid w:val="00196BD6"/>
    <w:pPr>
      <w:spacing w:after="120" w:line="240" w:lineRule="exact"/>
    </w:pPr>
    <w:rPr>
      <w:rFonts w:ascii="Verdana" w:eastAsia="Times New Roman" w:hAnsi="Verdana" w:cs="Verdana"/>
      <w:sz w:val="20"/>
      <w:szCs w:val="20"/>
      <w:lang w:val="en-US"/>
    </w:rPr>
  </w:style>
  <w:style w:type="character" w:customStyle="1" w:styleId="PartChar">
    <w:name w:val="Part Char"/>
    <w:link w:val="Part"/>
    <w:locked/>
    <w:rsid w:val="00196BD6"/>
    <w:rPr>
      <w:rFonts w:ascii="Arial" w:eastAsia="Times New Roman" w:hAnsi="Arial" w:cs="Times New Roman"/>
      <w:b/>
      <w:bCs/>
      <w:lang w:eastAsia="en-GB"/>
    </w:rPr>
  </w:style>
  <w:style w:type="paragraph" w:customStyle="1" w:styleId="CharCharCharCharCharCharCharCharCharCharCharCharCharCharCharCharCharCharCharCharCharCharCharCharCharCharCharCharCharChar1CharChar1">
    <w:name w:val="Char Char Char Char Char Char Char Char Char Char Char Char Char Char Char Char Char Char Char Char Char Char Char Char Char Char Char Char Char Char1 Char Char1"/>
    <w:basedOn w:val="Normal"/>
    <w:rsid w:val="00196BD6"/>
    <w:pPr>
      <w:spacing w:after="120" w:line="240" w:lineRule="exact"/>
    </w:pPr>
    <w:rPr>
      <w:rFonts w:ascii="Verdana" w:eastAsia="Times New Roman" w:hAnsi="Verdana" w:cs="Verdana"/>
      <w:lang w:val="en-US"/>
    </w:rPr>
  </w:style>
  <w:style w:type="paragraph" w:customStyle="1" w:styleId="Outline1">
    <w:name w:val="Outline 1"/>
    <w:basedOn w:val="Normal"/>
    <w:rsid w:val="00196BD6"/>
    <w:pPr>
      <w:keepNext/>
      <w:spacing w:after="240" w:line="240" w:lineRule="auto"/>
      <w:jc w:val="both"/>
      <w:outlineLvl w:val="0"/>
    </w:pPr>
    <w:rPr>
      <w:rFonts w:ascii="Arial" w:eastAsia="Times New Roman" w:hAnsi="Arial" w:cs="Arial"/>
      <w:b/>
      <w:bCs/>
      <w:caps/>
    </w:rPr>
  </w:style>
  <w:style w:type="paragraph" w:customStyle="1" w:styleId="Char1CharChar1">
    <w:name w:val="Char1 Char Char1"/>
    <w:basedOn w:val="Normal"/>
    <w:rsid w:val="00196BD6"/>
    <w:pPr>
      <w:spacing w:after="120" w:line="240" w:lineRule="exact"/>
    </w:pPr>
    <w:rPr>
      <w:rFonts w:ascii="Verdana" w:eastAsia="Times New Roman" w:hAnsi="Verdana" w:cs="Verdana"/>
      <w:sz w:val="20"/>
      <w:szCs w:val="20"/>
      <w:lang w:val="en-US"/>
    </w:rPr>
  </w:style>
  <w:style w:type="paragraph" w:customStyle="1" w:styleId="CharCharCharCharCharCharCharCharChar1CharCharCharCharCharCharCharCharCharCharCharCharCharCharCharCharCharCharCharCharChar">
    <w:name w:val="Char Char Char Char Char Char Char Char Char1 Char Char Char Char Char Char Char Char Char Char Char Char Char Char Char Char Char Char Char Char Char"/>
    <w:basedOn w:val="Normal"/>
    <w:rsid w:val="00196BD6"/>
    <w:pPr>
      <w:spacing w:after="120" w:line="240" w:lineRule="exact"/>
    </w:pPr>
    <w:rPr>
      <w:rFonts w:ascii="Verdana" w:eastAsia="Times New Roman" w:hAnsi="Verdana" w:cs="Verdana"/>
      <w:sz w:val="20"/>
      <w:szCs w:val="20"/>
      <w:lang w:val="en-US"/>
    </w:rPr>
  </w:style>
  <w:style w:type="paragraph" w:customStyle="1" w:styleId="CharCharCharCharCharCharCharCharCharCharCharCharCharCharCharCharCharCharCharCharCharCharCharCharCharCharCharCharCharChar1CharCharCharCharChar">
    <w:name w:val="Char Char Char Char Char Char Char Char Char Char Char Char Char Char Char Char Char Char Char Char Char Char Char Char Char Char Char Char Char Char1 Char Char Char Char Char"/>
    <w:basedOn w:val="Normal"/>
    <w:rsid w:val="00196BD6"/>
    <w:pPr>
      <w:spacing w:after="120" w:line="240" w:lineRule="exact"/>
    </w:pPr>
    <w:rPr>
      <w:rFonts w:ascii="Verdana" w:eastAsia="Times New Roman" w:hAnsi="Verdana" w:cs="Verdana"/>
      <w:sz w:val="20"/>
      <w:szCs w:val="20"/>
      <w:lang w:val="en-US"/>
    </w:rPr>
  </w:style>
  <w:style w:type="paragraph" w:customStyle="1" w:styleId="00-Normal-BB">
    <w:name w:val="00-Normal-BB"/>
    <w:rsid w:val="00196BD6"/>
    <w:pPr>
      <w:spacing w:after="0" w:line="360" w:lineRule="auto"/>
      <w:jc w:val="both"/>
    </w:pPr>
    <w:rPr>
      <w:rFonts w:ascii="Arial" w:eastAsia="Times New Roman" w:hAnsi="Arial" w:cs="Arial"/>
    </w:rPr>
  </w:style>
  <w:style w:type="paragraph" w:customStyle="1" w:styleId="FWDL1">
    <w:name w:val="FWD_L1"/>
    <w:basedOn w:val="Normal"/>
    <w:rsid w:val="00196BD6"/>
    <w:pPr>
      <w:numPr>
        <w:numId w:val="3"/>
      </w:numPr>
      <w:tabs>
        <w:tab w:val="num" w:pos="390"/>
        <w:tab w:val="num" w:pos="720"/>
      </w:tabs>
      <w:spacing w:after="240" w:line="240" w:lineRule="auto"/>
      <w:ind w:left="360"/>
      <w:jc w:val="both"/>
    </w:pPr>
    <w:rPr>
      <w:rFonts w:ascii="Times New Roman" w:eastAsia="Times New Roman" w:hAnsi="Times New Roman" w:cs="Times New Roman"/>
      <w:sz w:val="24"/>
      <w:szCs w:val="24"/>
    </w:rPr>
  </w:style>
  <w:style w:type="paragraph" w:customStyle="1" w:styleId="FWDL2">
    <w:name w:val="FWD_L2"/>
    <w:basedOn w:val="FWDL1"/>
    <w:rsid w:val="00196BD6"/>
    <w:pPr>
      <w:numPr>
        <w:ilvl w:val="1"/>
      </w:numPr>
      <w:tabs>
        <w:tab w:val="num" w:pos="720"/>
        <w:tab w:val="num" w:pos="900"/>
        <w:tab w:val="num" w:pos="1099"/>
        <w:tab w:val="num" w:pos="1440"/>
      </w:tabs>
      <w:ind w:left="720" w:hanging="720"/>
    </w:pPr>
  </w:style>
  <w:style w:type="paragraph" w:customStyle="1" w:styleId="FWDL3">
    <w:name w:val="FWD_L3"/>
    <w:basedOn w:val="FWDL2"/>
    <w:rsid w:val="00196BD6"/>
    <w:pPr>
      <w:numPr>
        <w:ilvl w:val="2"/>
        <w:numId w:val="4"/>
      </w:numPr>
      <w:tabs>
        <w:tab w:val="num" w:pos="1644"/>
        <w:tab w:val="num" w:pos="1800"/>
        <w:tab w:val="num" w:pos="2160"/>
      </w:tabs>
      <w:ind w:left="1440" w:hanging="216"/>
    </w:pPr>
  </w:style>
  <w:style w:type="paragraph" w:customStyle="1" w:styleId="FWDL4">
    <w:name w:val="FWD_L4"/>
    <w:basedOn w:val="FWDL3"/>
    <w:rsid w:val="00196BD6"/>
    <w:pPr>
      <w:numPr>
        <w:ilvl w:val="3"/>
        <w:numId w:val="3"/>
      </w:numPr>
      <w:tabs>
        <w:tab w:val="clear" w:pos="1644"/>
        <w:tab w:val="clear" w:pos="1800"/>
        <w:tab w:val="num" w:pos="1985"/>
        <w:tab w:val="num" w:pos="2340"/>
        <w:tab w:val="num" w:pos="2847"/>
        <w:tab w:val="num" w:pos="2880"/>
      </w:tabs>
      <w:ind w:left="2160" w:hanging="720"/>
    </w:pPr>
  </w:style>
  <w:style w:type="paragraph" w:customStyle="1" w:styleId="FWDL5">
    <w:name w:val="FWD_L5"/>
    <w:basedOn w:val="FWDL4"/>
    <w:rsid w:val="00196BD6"/>
    <w:pPr>
      <w:numPr>
        <w:ilvl w:val="4"/>
      </w:numPr>
      <w:tabs>
        <w:tab w:val="num" w:pos="2160"/>
        <w:tab w:val="num" w:pos="3240"/>
        <w:tab w:val="num" w:pos="3600"/>
        <w:tab w:val="num" w:pos="3916"/>
        <w:tab w:val="num" w:pos="6048"/>
      </w:tabs>
      <w:ind w:left="2880" w:hanging="216"/>
    </w:pPr>
  </w:style>
  <w:style w:type="paragraph" w:customStyle="1" w:styleId="FWDL6">
    <w:name w:val="FWD_L6"/>
    <w:basedOn w:val="FWDL5"/>
    <w:rsid w:val="00196BD6"/>
    <w:pPr>
      <w:numPr>
        <w:ilvl w:val="5"/>
      </w:numPr>
      <w:tabs>
        <w:tab w:val="clear" w:pos="2880"/>
        <w:tab w:val="num" w:pos="2340"/>
        <w:tab w:val="num" w:pos="3780"/>
        <w:tab w:val="num" w:pos="4320"/>
        <w:tab w:val="num" w:pos="4625"/>
        <w:tab w:val="num" w:pos="7488"/>
      </w:tabs>
      <w:ind w:left="3600" w:hanging="720"/>
    </w:pPr>
  </w:style>
  <w:style w:type="paragraph" w:customStyle="1" w:styleId="FWDL7">
    <w:name w:val="FWD_L7"/>
    <w:basedOn w:val="FWDL6"/>
    <w:rsid w:val="00196BD6"/>
    <w:pPr>
      <w:numPr>
        <w:ilvl w:val="6"/>
      </w:numPr>
      <w:tabs>
        <w:tab w:val="num" w:pos="2847"/>
        <w:tab w:val="num" w:pos="4680"/>
        <w:tab w:val="num" w:pos="5040"/>
        <w:tab w:val="num" w:pos="5694"/>
        <w:tab w:val="num" w:pos="9216"/>
      </w:tabs>
      <w:ind w:left="4320"/>
    </w:pPr>
  </w:style>
  <w:style w:type="paragraph" w:customStyle="1" w:styleId="00-Bullet-BB">
    <w:name w:val="00-Bullet-BB"/>
    <w:basedOn w:val="00-Normal-BB"/>
    <w:rsid w:val="00196BD6"/>
    <w:pPr>
      <w:numPr>
        <w:numId w:val="9"/>
      </w:numPr>
      <w:spacing w:line="240" w:lineRule="auto"/>
    </w:pPr>
  </w:style>
  <w:style w:type="paragraph" w:customStyle="1" w:styleId="CharCharCharCharCharCharCharCharChar1Char">
    <w:name w:val="Char Char Char Char Char Char Char Char Char1 Char"/>
    <w:basedOn w:val="Normal"/>
    <w:rsid w:val="00196BD6"/>
    <w:pPr>
      <w:spacing w:after="120" w:line="240" w:lineRule="exact"/>
    </w:pPr>
    <w:rPr>
      <w:rFonts w:ascii="Verdana" w:eastAsia="Times New Roman" w:hAnsi="Verdana" w:cs="Verdana"/>
      <w:sz w:val="20"/>
      <w:szCs w:val="20"/>
      <w:lang w:val="en-US"/>
    </w:rPr>
  </w:style>
  <w:style w:type="character" w:customStyle="1" w:styleId="DeltaViewInsertion">
    <w:name w:val="DeltaView Insertion"/>
    <w:rsid w:val="00196BD6"/>
    <w:rPr>
      <w:b/>
      <w:color w:val="0000FF"/>
      <w:spacing w:val="0"/>
      <w:u w:val="double"/>
    </w:rPr>
  </w:style>
  <w:style w:type="character" w:customStyle="1" w:styleId="DeltaViewMoveDestination">
    <w:name w:val="DeltaView Move Destination"/>
    <w:rsid w:val="00196BD6"/>
    <w:rPr>
      <w:color w:val="00C000"/>
      <w:spacing w:val="0"/>
      <w:u w:val="double"/>
    </w:rPr>
  </w:style>
  <w:style w:type="paragraph" w:customStyle="1" w:styleId="Char1CharCharCharCharCharCharCharCharCharCharCharChar">
    <w:name w:val="Char1 Char Char Char Char Char Char Char Char Char Char Char Char"/>
    <w:basedOn w:val="Normal"/>
    <w:rsid w:val="00196BD6"/>
    <w:pPr>
      <w:spacing w:after="120" w:line="240" w:lineRule="exact"/>
    </w:pPr>
    <w:rPr>
      <w:rFonts w:ascii="Verdana" w:eastAsia="Times New Roman" w:hAnsi="Verdana" w:cs="Verdana"/>
      <w:sz w:val="20"/>
      <w:szCs w:val="20"/>
      <w:lang w:val="en-US"/>
    </w:rPr>
  </w:style>
  <w:style w:type="paragraph" w:customStyle="1" w:styleId="HLegal4">
    <w:name w:val="HLegal 4"/>
    <w:basedOn w:val="Normal"/>
    <w:rsid w:val="00196BD6"/>
    <w:pPr>
      <w:tabs>
        <w:tab w:val="num" w:pos="2160"/>
      </w:tabs>
      <w:spacing w:after="240" w:line="240" w:lineRule="auto"/>
      <w:ind w:left="2160" w:hanging="720"/>
      <w:jc w:val="both"/>
    </w:pPr>
    <w:rPr>
      <w:rFonts w:ascii="Arial" w:eastAsia="Times New Roman" w:hAnsi="Arial" w:cs="Arial"/>
      <w:sz w:val="20"/>
      <w:szCs w:val="20"/>
    </w:rPr>
  </w:style>
  <w:style w:type="paragraph" w:customStyle="1" w:styleId="HLegal2">
    <w:name w:val="HLegal 2"/>
    <w:basedOn w:val="Normal"/>
    <w:rsid w:val="00196BD6"/>
    <w:pPr>
      <w:spacing w:after="240" w:line="240" w:lineRule="auto"/>
      <w:jc w:val="both"/>
    </w:pPr>
    <w:rPr>
      <w:rFonts w:ascii="Times New Roman" w:eastAsia="Times New Roman" w:hAnsi="Times New Roman" w:cs="Times New Roman"/>
    </w:rPr>
  </w:style>
  <w:style w:type="paragraph" w:customStyle="1" w:styleId="CharCharCharCharChar1">
    <w:name w:val="Char Char Char Char Char1"/>
    <w:basedOn w:val="Normal"/>
    <w:rsid w:val="00196BD6"/>
    <w:pPr>
      <w:keepLines/>
      <w:spacing w:after="160" w:line="240" w:lineRule="exact"/>
      <w:ind w:left="2977"/>
    </w:pPr>
    <w:rPr>
      <w:rFonts w:ascii="Tahoma" w:eastAsia="Times New Roman" w:hAnsi="Tahoma" w:cs="Tahoma"/>
      <w:sz w:val="20"/>
      <w:szCs w:val="20"/>
      <w:lang w:val="en-US"/>
    </w:rPr>
  </w:style>
  <w:style w:type="paragraph" w:customStyle="1" w:styleId="CharCharCharCharCharCharCharCharChar1CharCharCharCharCharChar">
    <w:name w:val="Char Char Char Char Char Char Char Char Char1 Char Char Char Char Char Char"/>
    <w:basedOn w:val="Normal"/>
    <w:rsid w:val="00196BD6"/>
    <w:pPr>
      <w:spacing w:after="120" w:line="240" w:lineRule="exact"/>
    </w:pPr>
    <w:rPr>
      <w:rFonts w:ascii="Verdana" w:eastAsia="Times New Roman" w:hAnsi="Verdana" w:cs="Verdana"/>
      <w:sz w:val="20"/>
      <w:szCs w:val="20"/>
      <w:lang w:val="en-US"/>
    </w:rPr>
  </w:style>
  <w:style w:type="paragraph" w:customStyle="1" w:styleId="Char1CharCharCharCharCharCharCharCharCharCharChar2">
    <w:name w:val="Char1 Char Char Char Char Char Char Char Char Char Char Char2"/>
    <w:basedOn w:val="Normal"/>
    <w:rsid w:val="00196BD6"/>
    <w:pPr>
      <w:spacing w:after="120" w:line="240" w:lineRule="exact"/>
    </w:pPr>
    <w:rPr>
      <w:rFonts w:ascii="Verdana" w:eastAsia="Times New Roman" w:hAnsi="Verdana" w:cs="Verdana"/>
      <w:sz w:val="20"/>
      <w:szCs w:val="20"/>
      <w:lang w:val="en-US"/>
    </w:rPr>
  </w:style>
  <w:style w:type="paragraph" w:customStyle="1" w:styleId="CharCharCharCharChar11">
    <w:name w:val="Char Char Char Char Char11"/>
    <w:basedOn w:val="Normal"/>
    <w:rsid w:val="00196BD6"/>
    <w:pPr>
      <w:keepLines/>
      <w:spacing w:after="160" w:line="240" w:lineRule="exact"/>
      <w:ind w:left="2977"/>
    </w:pPr>
    <w:rPr>
      <w:rFonts w:ascii="Tahoma" w:eastAsia="Times New Roman" w:hAnsi="Tahoma" w:cs="Tahoma"/>
      <w:sz w:val="20"/>
      <w:szCs w:val="20"/>
      <w:lang w:val="en-US"/>
    </w:rPr>
  </w:style>
  <w:style w:type="paragraph" w:customStyle="1" w:styleId="Char1CharCharCharCharCharCharCharCharCharCharChar1">
    <w:name w:val="Char1 Char Char Char Char Char Char Char Char Char Char Char1"/>
    <w:basedOn w:val="Normal"/>
    <w:rsid w:val="00196BD6"/>
    <w:pPr>
      <w:spacing w:after="120" w:line="240" w:lineRule="exact"/>
    </w:pPr>
    <w:rPr>
      <w:rFonts w:ascii="Verdana" w:eastAsia="Times New Roman" w:hAnsi="Verdana" w:cs="Verdana"/>
      <w:sz w:val="20"/>
      <w:szCs w:val="20"/>
      <w:lang w:val="en-US"/>
    </w:rPr>
  </w:style>
  <w:style w:type="paragraph" w:customStyle="1" w:styleId="CharCharCharCharCharCharCharCharCharCharCharCharCharCharCharCharCharCharCharCharCharCharCharCharCharCharCharCharCharChar1CharCharCharCharCharCharChar">
    <w:name w:val="Char Char Char Char Char Char Char Char Char Char Char Char Char Char Char Char Char Char Char Char Char Char Char Char Char Char Char Char Char Char1 Char Char Char Char Char Char Char"/>
    <w:basedOn w:val="Normal"/>
    <w:rsid w:val="00196BD6"/>
    <w:pPr>
      <w:spacing w:after="120" w:line="240" w:lineRule="exact"/>
    </w:pPr>
    <w:rPr>
      <w:rFonts w:ascii="Verdana" w:eastAsia="Times New Roman" w:hAnsi="Verdana" w:cs="Verdana"/>
      <w:sz w:val="20"/>
      <w:szCs w:val="20"/>
      <w:lang w:val="en-US"/>
    </w:rPr>
  </w:style>
  <w:style w:type="paragraph" w:customStyle="1" w:styleId="ABackground">
    <w:name w:val="(A) Background"/>
    <w:basedOn w:val="Normal"/>
    <w:rsid w:val="00196BD6"/>
    <w:pPr>
      <w:numPr>
        <w:numId w:val="11"/>
      </w:numPr>
      <w:spacing w:before="120" w:after="120" w:line="300" w:lineRule="atLeast"/>
      <w:jc w:val="both"/>
    </w:pPr>
    <w:rPr>
      <w:rFonts w:ascii="Times New Roman" w:eastAsia="Times New Roman" w:hAnsi="Times New Roman" w:cs="Times New Roman"/>
    </w:rPr>
  </w:style>
  <w:style w:type="paragraph" w:customStyle="1" w:styleId="BackSubClause">
    <w:name w:val="BackSubClause"/>
    <w:basedOn w:val="Normal"/>
    <w:rsid w:val="00196BD6"/>
    <w:pPr>
      <w:numPr>
        <w:ilvl w:val="1"/>
        <w:numId w:val="11"/>
      </w:numPr>
      <w:spacing w:after="0" w:line="300" w:lineRule="atLeast"/>
      <w:jc w:val="both"/>
    </w:pPr>
    <w:rPr>
      <w:rFonts w:ascii="Times New Roman" w:eastAsia="Times New Roman" w:hAnsi="Times New Roman" w:cs="Times New Roman"/>
    </w:rPr>
  </w:style>
  <w:style w:type="paragraph" w:styleId="DocumentMap">
    <w:name w:val="Document Map"/>
    <w:basedOn w:val="Normal"/>
    <w:link w:val="DocumentMapChar1"/>
    <w:semiHidden/>
    <w:rsid w:val="00196BD6"/>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semiHidden/>
    <w:rsid w:val="00196BD6"/>
    <w:rPr>
      <w:rFonts w:ascii="Tahoma" w:hAnsi="Tahoma" w:cs="Tahoma"/>
      <w:sz w:val="16"/>
      <w:szCs w:val="16"/>
    </w:rPr>
  </w:style>
  <w:style w:type="character" w:customStyle="1" w:styleId="DocumentMapChar1">
    <w:name w:val="Document Map Char1"/>
    <w:link w:val="DocumentMap"/>
    <w:semiHidden/>
    <w:locked/>
    <w:rsid w:val="00196BD6"/>
    <w:rPr>
      <w:rFonts w:ascii="Lucida Grande" w:eastAsia="Times New Roman" w:hAnsi="Lucida Grande" w:cs="Lucida Grande"/>
      <w:sz w:val="24"/>
      <w:szCs w:val="24"/>
      <w:lang w:eastAsia="en-GB"/>
    </w:rPr>
  </w:style>
  <w:style w:type="paragraph" w:styleId="Revision">
    <w:name w:val="Revision"/>
    <w:hidden/>
    <w:semiHidden/>
    <w:rsid w:val="00196BD6"/>
    <w:pPr>
      <w:spacing w:after="0" w:line="240" w:lineRule="auto"/>
    </w:pPr>
    <w:rPr>
      <w:rFonts w:ascii="Times New Roman" w:eastAsia="Times New Roman" w:hAnsi="Times New Roman" w:cs="Times New Roman"/>
      <w:sz w:val="24"/>
      <w:szCs w:val="24"/>
      <w:lang w:eastAsia="en-GB"/>
    </w:rPr>
  </w:style>
  <w:style w:type="paragraph" w:customStyle="1" w:styleId="Char1CharCharCharCharCharCharCharCharCharCharChar3">
    <w:name w:val="Char1 Char Char Char Char Char Char Char Char Char Char Char3"/>
    <w:basedOn w:val="Normal"/>
    <w:rsid w:val="00196BD6"/>
    <w:pPr>
      <w:spacing w:after="120" w:line="240" w:lineRule="exact"/>
    </w:pPr>
    <w:rPr>
      <w:rFonts w:ascii="Verdana" w:eastAsia="Times New Roman" w:hAnsi="Verdana" w:cs="Verdana"/>
      <w:sz w:val="20"/>
      <w:szCs w:val="20"/>
      <w:lang w:val="en-US"/>
    </w:rPr>
  </w:style>
  <w:style w:type="paragraph" w:customStyle="1" w:styleId="Char1CharCharCharCharCharCharCharCharCharCharCharChar1">
    <w:name w:val="Char1 Char Char Char Char Char Char Char Char Char Char Char Char1"/>
    <w:basedOn w:val="Normal"/>
    <w:rsid w:val="00196BD6"/>
    <w:pPr>
      <w:spacing w:after="120" w:line="240" w:lineRule="exact"/>
    </w:pPr>
    <w:rPr>
      <w:rFonts w:ascii="Verdana" w:eastAsia="Times New Roman" w:hAnsi="Verdana" w:cs="Verdana"/>
      <w:sz w:val="20"/>
      <w:szCs w:val="20"/>
      <w:lang w:val="en-US"/>
    </w:rPr>
  </w:style>
  <w:style w:type="paragraph" w:customStyle="1" w:styleId="Char1CharCharCharCharCharCharCharCharCharCharChar4">
    <w:name w:val="Char1 Char Char Char Char Char Char Char Char Char Char Char4"/>
    <w:basedOn w:val="Normal"/>
    <w:rsid w:val="00196BD6"/>
    <w:pPr>
      <w:spacing w:after="120" w:line="240" w:lineRule="exact"/>
    </w:pPr>
    <w:rPr>
      <w:rFonts w:ascii="Verdana" w:eastAsia="Times New Roman" w:hAnsi="Verdana" w:cs="Verdana"/>
      <w:sz w:val="20"/>
      <w:szCs w:val="20"/>
      <w:lang w:val="en-US"/>
    </w:rPr>
  </w:style>
  <w:style w:type="paragraph" w:customStyle="1" w:styleId="CharCharCharCharCharCharCharCharCharCharCharCharCharCharCharCharCharCharCharCharCharCharCharCharCharCharCharCharCharChar1CharChar3">
    <w:name w:val="Char Char Char Char Char Char Char Char Char Char Char Char Char Char Char Char Char Char Char Char Char Char Char Char Char Char Char Char Char Char1 Char Char3"/>
    <w:basedOn w:val="Normal"/>
    <w:rsid w:val="00196BD6"/>
    <w:pPr>
      <w:spacing w:after="120" w:line="240" w:lineRule="exact"/>
    </w:pPr>
    <w:rPr>
      <w:rFonts w:ascii="Verdana" w:eastAsia="Times New Roman" w:hAnsi="Verdana" w:cs="Verdana"/>
      <w:lang w:val="en-US"/>
    </w:rPr>
  </w:style>
  <w:style w:type="paragraph" w:customStyle="1" w:styleId="Char1CharCharCharCharCharCharCharCharCharCharChar5">
    <w:name w:val="Char1 Char Char Char Char Char Char Char Char Char Char Char5"/>
    <w:basedOn w:val="Normal"/>
    <w:rsid w:val="00196BD6"/>
    <w:pPr>
      <w:spacing w:after="120" w:line="240" w:lineRule="exact"/>
    </w:pPr>
    <w:rPr>
      <w:rFonts w:ascii="Verdana" w:eastAsia="Times New Roman" w:hAnsi="Verdana" w:cs="Verdana"/>
      <w:sz w:val="20"/>
      <w:szCs w:val="20"/>
      <w:lang w:val="en-US"/>
    </w:rPr>
  </w:style>
  <w:style w:type="paragraph" w:customStyle="1" w:styleId="Char1CharCharCharCharCharCharCharCharCharCharChar6">
    <w:name w:val="Char1 Char Char Char Char Char Char Char Char Char Char Char6"/>
    <w:basedOn w:val="Normal"/>
    <w:rsid w:val="00196BD6"/>
    <w:pPr>
      <w:spacing w:after="120" w:line="240" w:lineRule="exact"/>
    </w:pPr>
    <w:rPr>
      <w:rFonts w:ascii="Verdana" w:eastAsia="Times New Roman" w:hAnsi="Verdana" w:cs="Verdana"/>
      <w:sz w:val="20"/>
      <w:szCs w:val="20"/>
      <w:lang w:val="en-US"/>
    </w:rPr>
  </w:style>
  <w:style w:type="paragraph" w:customStyle="1" w:styleId="CharCharCharCharCharCharCharCharCharCharCharCharCharCharCharCharCharCharCharCharCharCharCharCharCharCharCharCharCharChar1CharChar4">
    <w:name w:val="Char Char Char Char Char Char Char Char Char Char Char Char Char Char Char Char Char Char Char Char Char Char Char Char Char Char Char Char Char Char1 Char Char4"/>
    <w:basedOn w:val="Normal"/>
    <w:rsid w:val="00196BD6"/>
    <w:pPr>
      <w:spacing w:after="120" w:line="240" w:lineRule="exact"/>
    </w:pPr>
    <w:rPr>
      <w:rFonts w:ascii="Verdana" w:eastAsia="Times New Roman" w:hAnsi="Verdana" w:cs="Verdana"/>
      <w:lang w:val="en-US"/>
    </w:rPr>
  </w:style>
  <w:style w:type="paragraph" w:customStyle="1" w:styleId="Char1CharCharCharCharCharCharCharCharCharCharChar7">
    <w:name w:val="Char1 Char Char Char Char Char Char Char Char Char Char Char7"/>
    <w:basedOn w:val="Normal"/>
    <w:rsid w:val="00196BD6"/>
    <w:pPr>
      <w:spacing w:after="120" w:line="240" w:lineRule="exact"/>
    </w:pPr>
    <w:rPr>
      <w:rFonts w:ascii="Verdana" w:eastAsia="Times New Roman" w:hAnsi="Verdana" w:cs="Verdana"/>
      <w:sz w:val="20"/>
      <w:szCs w:val="20"/>
      <w:lang w:val="en-US"/>
    </w:rPr>
  </w:style>
  <w:style w:type="paragraph" w:customStyle="1" w:styleId="Char1CharCharCharCharCharCharCharCharCharCharChar8">
    <w:name w:val="Char1 Char Char Char Char Char Char Char Char Char Char Char8"/>
    <w:basedOn w:val="Normal"/>
    <w:rsid w:val="00196BD6"/>
    <w:pPr>
      <w:spacing w:after="120" w:line="240" w:lineRule="exact"/>
    </w:pPr>
    <w:rPr>
      <w:rFonts w:ascii="Verdana" w:eastAsia="Times New Roman" w:hAnsi="Verdana" w:cs="Verdana"/>
      <w:sz w:val="20"/>
      <w:szCs w:val="20"/>
      <w:lang w:val="en-US"/>
    </w:rPr>
  </w:style>
  <w:style w:type="paragraph" w:customStyle="1" w:styleId="Body2">
    <w:name w:val="Body 2"/>
    <w:basedOn w:val="Normal"/>
    <w:rsid w:val="00196BD6"/>
    <w:pPr>
      <w:spacing w:after="240" w:line="288" w:lineRule="auto"/>
      <w:ind w:left="720"/>
      <w:jc w:val="both"/>
    </w:pPr>
    <w:rPr>
      <w:rFonts w:ascii="Arial" w:eastAsia="Times New Roman" w:hAnsi="Arial" w:cs="Arial"/>
      <w:sz w:val="20"/>
      <w:szCs w:val="20"/>
    </w:rPr>
  </w:style>
  <w:style w:type="paragraph" w:customStyle="1" w:styleId="Char1CharCharCharCharCharCharCharCharCharCharChar9">
    <w:name w:val="Char1 Char Char Char Char Char Char Char Char Char Char Char9"/>
    <w:basedOn w:val="Normal"/>
    <w:rsid w:val="00196BD6"/>
    <w:pPr>
      <w:spacing w:after="120" w:line="240" w:lineRule="exact"/>
    </w:pPr>
    <w:rPr>
      <w:rFonts w:ascii="Verdana" w:eastAsia="Times New Roman" w:hAnsi="Verdana" w:cs="Verdana"/>
      <w:sz w:val="20"/>
      <w:szCs w:val="20"/>
      <w:lang w:val="en-US"/>
    </w:rPr>
  </w:style>
  <w:style w:type="numbering" w:customStyle="1" w:styleId="mc">
    <w:name w:val="mc"/>
    <w:rsid w:val="00196BD6"/>
    <w:pPr>
      <w:numPr>
        <w:numId w:val="10"/>
      </w:numPr>
    </w:pPr>
  </w:style>
  <w:style w:type="numbering" w:customStyle="1" w:styleId="schedulelist">
    <w:name w:val="schedule list"/>
    <w:rsid w:val="00196BD6"/>
    <w:pPr>
      <w:numPr>
        <w:numId w:val="7"/>
      </w:numPr>
    </w:pPr>
  </w:style>
  <w:style w:type="paragraph" w:customStyle="1" w:styleId="Char11CharCharCharCharCharCharCharChar">
    <w:name w:val="Char11 Char Char Char Char Char Char Char Char"/>
    <w:basedOn w:val="Normal"/>
    <w:rsid w:val="00196BD6"/>
    <w:pPr>
      <w:spacing w:after="120" w:line="240" w:lineRule="exact"/>
    </w:pPr>
    <w:rPr>
      <w:rFonts w:ascii="Verdana" w:eastAsia="Times New Roman" w:hAnsi="Verdana" w:cs="Verdana"/>
      <w:sz w:val="20"/>
      <w:szCs w:val="20"/>
      <w:lang w:val="en-US"/>
    </w:rPr>
  </w:style>
  <w:style w:type="character" w:customStyle="1" w:styleId="CharChar7">
    <w:name w:val="Char Char7"/>
    <w:semiHidden/>
    <w:rsid w:val="00196BD6"/>
    <w:rPr>
      <w:lang w:val="en-GB" w:eastAsia="en-US" w:bidi="ar-SA"/>
    </w:rPr>
  </w:style>
  <w:style w:type="paragraph" w:customStyle="1" w:styleId="Char3CharCharChar">
    <w:name w:val="Char3 Char Char Char"/>
    <w:basedOn w:val="Normal"/>
    <w:rsid w:val="00196BD6"/>
    <w:pPr>
      <w:keepLines/>
      <w:spacing w:after="160" w:line="240" w:lineRule="exact"/>
      <w:ind w:left="2977"/>
    </w:pPr>
    <w:rPr>
      <w:rFonts w:ascii="Tahoma" w:eastAsia="Times New Roman" w:hAnsi="Tahoma" w:cs="Times New Roman"/>
      <w:sz w:val="20"/>
      <w:szCs w:val="24"/>
      <w:lang w:val="en-US"/>
    </w:rPr>
  </w:style>
  <w:style w:type="paragraph" w:customStyle="1" w:styleId="Char1CharCharCharCharCharCharCharCharCharCharChar0">
    <w:name w:val="Char1 Char Char Char Char Char Char Char Char Char Char Char"/>
    <w:basedOn w:val="Normal"/>
    <w:rsid w:val="00196BD6"/>
    <w:pPr>
      <w:spacing w:after="120" w:line="240" w:lineRule="exact"/>
    </w:pPr>
    <w:rPr>
      <w:rFonts w:ascii="Verdana" w:eastAsia="Times New Roman" w:hAnsi="Verdana" w:cs="Verdana"/>
      <w:sz w:val="20"/>
      <w:szCs w:val="20"/>
      <w:lang w:val="en-US"/>
    </w:rPr>
  </w:style>
  <w:style w:type="paragraph" w:customStyle="1" w:styleId="Char11CharChar">
    <w:name w:val="Char11 Char Char"/>
    <w:basedOn w:val="Normal"/>
    <w:rsid w:val="00196BD6"/>
    <w:pPr>
      <w:spacing w:after="120" w:line="240" w:lineRule="exact"/>
    </w:pPr>
    <w:rPr>
      <w:rFonts w:ascii="Verdana" w:eastAsia="Times New Roman" w:hAnsi="Verdana" w:cs="Verdana"/>
      <w:sz w:val="20"/>
      <w:szCs w:val="20"/>
      <w:lang w:val="en-US"/>
    </w:rPr>
  </w:style>
  <w:style w:type="paragraph" w:customStyle="1" w:styleId="01-NormInd1-BB">
    <w:name w:val="01-NormInd1-BB"/>
    <w:basedOn w:val="Normal"/>
    <w:rsid w:val="00196BD6"/>
    <w:pPr>
      <w:spacing w:after="0" w:line="360" w:lineRule="auto"/>
      <w:ind w:left="720"/>
      <w:jc w:val="both"/>
    </w:pPr>
    <w:rPr>
      <w:rFonts w:ascii="Arial" w:eastAsia="Times New Roman" w:hAnsi="Arial" w:cs="Arial"/>
    </w:rPr>
  </w:style>
  <w:style w:type="paragraph" w:customStyle="1" w:styleId="01-NormInd2-BB">
    <w:name w:val="01-NormInd2-BB"/>
    <w:basedOn w:val="Normal"/>
    <w:rsid w:val="00196BD6"/>
    <w:pPr>
      <w:spacing w:after="0" w:line="360" w:lineRule="auto"/>
      <w:ind w:left="1440"/>
      <w:jc w:val="both"/>
    </w:pPr>
    <w:rPr>
      <w:rFonts w:ascii="Arial" w:eastAsia="Times New Roman" w:hAnsi="Arial" w:cs="Arial"/>
    </w:rPr>
  </w:style>
  <w:style w:type="paragraph" w:customStyle="1" w:styleId="CharCharCharCharCharCharCharCharChar1CharCharCharChar">
    <w:name w:val="Char Char Char Char Char Char Char Char Char1 Char Char Char Char"/>
    <w:basedOn w:val="Normal"/>
    <w:rsid w:val="00196BD6"/>
    <w:pPr>
      <w:spacing w:after="120" w:line="240" w:lineRule="exact"/>
    </w:pPr>
    <w:rPr>
      <w:rFonts w:ascii="Verdana" w:eastAsia="Times New Roman" w:hAnsi="Verdana" w:cs="Verdana"/>
      <w:sz w:val="20"/>
      <w:szCs w:val="20"/>
      <w:lang w:val="en-US"/>
    </w:rPr>
  </w:style>
  <w:style w:type="paragraph" w:customStyle="1" w:styleId="Pa7">
    <w:name w:val="Pa7"/>
    <w:basedOn w:val="Default"/>
    <w:next w:val="Default"/>
    <w:rsid w:val="00196BD6"/>
    <w:pPr>
      <w:spacing w:line="221" w:lineRule="atLeast"/>
    </w:pPr>
    <w:rPr>
      <w:rFonts w:ascii="Frutiger 45 Light" w:eastAsia="Times New Roman" w:hAnsi="Frutiger 45 Light" w:cs="Times New Roman"/>
      <w:color w:val="auto"/>
      <w:lang w:eastAsia="en-GB"/>
    </w:rPr>
  </w:style>
  <w:style w:type="paragraph" w:customStyle="1" w:styleId="CM8">
    <w:name w:val="CM8"/>
    <w:basedOn w:val="Default"/>
    <w:next w:val="Default"/>
    <w:rsid w:val="00196BD6"/>
    <w:pPr>
      <w:spacing w:line="276" w:lineRule="atLeast"/>
    </w:pPr>
    <w:rPr>
      <w:rFonts w:ascii="Arial" w:eastAsia="Times New Roman" w:hAnsi="Arial" w:cs="Times New Roman"/>
      <w:color w:val="auto"/>
      <w:lang w:eastAsia="en-GB"/>
    </w:rPr>
  </w:style>
  <w:style w:type="character" w:customStyle="1" w:styleId="A7">
    <w:name w:val="A7"/>
    <w:rsid w:val="00196BD6"/>
    <w:rPr>
      <w:rFonts w:cs="Frutiger 45 Light"/>
      <w:color w:val="000000"/>
      <w:sz w:val="12"/>
      <w:szCs w:val="12"/>
    </w:rPr>
  </w:style>
  <w:style w:type="character" w:customStyle="1" w:styleId="A13">
    <w:name w:val="A13"/>
    <w:rsid w:val="00196BD6"/>
    <w:rPr>
      <w:rFonts w:cs="Frutiger 45 Light"/>
      <w:i/>
      <w:iCs/>
      <w:color w:val="000000"/>
      <w:sz w:val="15"/>
      <w:szCs w:val="15"/>
    </w:rPr>
  </w:style>
  <w:style w:type="character" w:customStyle="1" w:styleId="A11">
    <w:name w:val="A11"/>
    <w:rsid w:val="00196BD6"/>
    <w:rPr>
      <w:rFonts w:cs="Frutiger 45 Light"/>
      <w:color w:val="000000"/>
      <w:sz w:val="9"/>
      <w:szCs w:val="9"/>
    </w:rPr>
  </w:style>
  <w:style w:type="paragraph" w:customStyle="1" w:styleId="Pa8">
    <w:name w:val="Pa8"/>
    <w:basedOn w:val="Normal"/>
    <w:next w:val="Normal"/>
    <w:rsid w:val="00196BD6"/>
    <w:pPr>
      <w:autoSpaceDE w:val="0"/>
      <w:autoSpaceDN w:val="0"/>
      <w:adjustRightInd w:val="0"/>
      <w:spacing w:after="0" w:line="221" w:lineRule="atLeast"/>
    </w:pPr>
    <w:rPr>
      <w:rFonts w:ascii="Frutiger 45 Light" w:eastAsia="Times New Roman" w:hAnsi="Frutiger 45 Light" w:cs="Times New Roman"/>
      <w:sz w:val="24"/>
      <w:szCs w:val="24"/>
      <w:lang w:eastAsia="en-GB"/>
    </w:rPr>
  </w:style>
  <w:style w:type="character" w:customStyle="1" w:styleId="A8">
    <w:name w:val="A8"/>
    <w:rsid w:val="00196BD6"/>
    <w:rPr>
      <w:rFonts w:cs="Frutiger 45 Light"/>
      <w:color w:val="000000"/>
      <w:sz w:val="22"/>
      <w:szCs w:val="22"/>
    </w:rPr>
  </w:style>
  <w:style w:type="paragraph" w:customStyle="1" w:styleId="outline20">
    <w:name w:val="outline2"/>
    <w:basedOn w:val="Normal"/>
    <w:rsid w:val="00196BD6"/>
    <w:pPr>
      <w:spacing w:after="240" w:line="240" w:lineRule="auto"/>
      <w:jc w:val="both"/>
    </w:pPr>
    <w:rPr>
      <w:rFonts w:ascii="Arial" w:eastAsia="Times New Roman" w:hAnsi="Arial" w:cs="Arial"/>
      <w:lang w:eastAsia="en-GB"/>
    </w:rPr>
  </w:style>
  <w:style w:type="paragraph" w:customStyle="1" w:styleId="outlineindpara">
    <w:name w:val="outlineindpara"/>
    <w:basedOn w:val="Normal"/>
    <w:rsid w:val="00196BD6"/>
    <w:pPr>
      <w:spacing w:after="240" w:line="240" w:lineRule="auto"/>
      <w:ind w:left="851"/>
      <w:jc w:val="both"/>
    </w:pPr>
    <w:rPr>
      <w:rFonts w:ascii="Arial" w:eastAsia="Times New Roman" w:hAnsi="Arial" w:cs="Arial"/>
      <w:lang w:eastAsia="en-GB"/>
    </w:rPr>
  </w:style>
  <w:style w:type="paragraph" w:customStyle="1" w:styleId="outline30">
    <w:name w:val="outline3"/>
    <w:basedOn w:val="Normal"/>
    <w:rsid w:val="00196BD6"/>
    <w:pPr>
      <w:spacing w:after="240" w:line="240" w:lineRule="auto"/>
      <w:jc w:val="both"/>
    </w:pPr>
    <w:rPr>
      <w:rFonts w:ascii="Arial" w:eastAsia="Times New Roman" w:hAnsi="Arial" w:cs="Arial"/>
      <w:lang w:eastAsia="en-GB"/>
    </w:rPr>
  </w:style>
  <w:style w:type="paragraph" w:customStyle="1" w:styleId="msolistparagraph0">
    <w:name w:val="msolistparagraph"/>
    <w:basedOn w:val="Normal"/>
    <w:rsid w:val="00196BD6"/>
    <w:pPr>
      <w:spacing w:after="0" w:line="240" w:lineRule="auto"/>
      <w:ind w:left="720"/>
    </w:pPr>
    <w:rPr>
      <w:rFonts w:ascii="Times New Roman" w:eastAsia="Times New Roman" w:hAnsi="Times New Roman" w:cs="Times New Roman"/>
      <w:sz w:val="24"/>
      <w:szCs w:val="24"/>
      <w:lang w:eastAsia="en-GB"/>
    </w:rPr>
  </w:style>
  <w:style w:type="character" w:customStyle="1" w:styleId="DefaultChar">
    <w:name w:val="Default Char"/>
    <w:link w:val="Default"/>
    <w:locked/>
    <w:rsid w:val="00196BD6"/>
    <w:rPr>
      <w:rFonts w:ascii="Calibri" w:hAnsi="Calibri" w:cs="Calibri"/>
      <w:color w:val="000000"/>
      <w:sz w:val="24"/>
      <w:szCs w:val="24"/>
    </w:rPr>
  </w:style>
  <w:style w:type="character" w:customStyle="1" w:styleId="ListNumber21">
    <w:name w:val="List Number 21"/>
    <w:rsid w:val="00196BD6"/>
    <w:rPr>
      <w:rFonts w:ascii="Arial Bold" w:hAnsi="Arial Bold"/>
      <w:b/>
      <w:color w:val="auto"/>
    </w:rPr>
  </w:style>
  <w:style w:type="paragraph" w:customStyle="1" w:styleId="Schedule0">
    <w:name w:val="Schedule"/>
    <w:basedOn w:val="Normal"/>
    <w:rsid w:val="00196BD6"/>
    <w:pPr>
      <w:keepNext/>
      <w:spacing w:after="240" w:line="240" w:lineRule="auto"/>
      <w:jc w:val="center"/>
    </w:pPr>
    <w:rPr>
      <w:rFonts w:ascii="Arial" w:eastAsia="Times New Roman" w:hAnsi="Arial" w:cs="Times New Roman"/>
      <w:b/>
      <w:sz w:val="20"/>
      <w:szCs w:val="20"/>
    </w:rPr>
  </w:style>
  <w:style w:type="character" w:customStyle="1" w:styleId="Heading1Char1">
    <w:name w:val="Heading 1 Char1"/>
    <w:aliases w:val="MCheading1 Char1,Lev 1 Char1,h1 Char1,A MAJOR/BOLD Char1,Schedheading Char1,Heading 1(Report Only) Char1,h1 chapter heading Char1,Section Heading Char1,H1 Char1,Attribute Heading 1 Char1,Roman 14 B Heading Char1,Roman 14 B Heading1 Char1"/>
    <w:locked/>
    <w:rsid w:val="00196BD6"/>
    <w:rPr>
      <w:rFonts w:ascii="Arial" w:hAnsi="Arial" w:cs="Arial"/>
      <w:b/>
      <w:bCs/>
      <w:kern w:val="32"/>
      <w:lang w:val="en-GB" w:eastAsia="en-GB" w:bidi="ar-SA"/>
    </w:rPr>
  </w:style>
  <w:style w:type="character" w:customStyle="1" w:styleId="Heading3Char1">
    <w:name w:val="Heading 3 Char1"/>
    <w:aliases w:val="MCheading3 Char1,Lev 3 Char1,h3 Char1,Level 3 Topic Heading Char1,h31 Char1,h32 Char1,H3 Char1,L3 Char1,l3 Char1,l31 Char1,3 Char1,3rd level Char1,Head 3 Char1,subhead Char1,1. Char1,TF-Overskrift 3 Char1,Subhead Char1,titre 1.1.1 Char1"/>
    <w:locked/>
    <w:rsid w:val="00196BD6"/>
    <w:rPr>
      <w:rFonts w:ascii="Arial" w:hAnsi="Arial" w:cs="Arial"/>
      <w:lang w:val="en-GB" w:eastAsia="en-GB" w:bidi="ar-SA"/>
    </w:rPr>
  </w:style>
  <w:style w:type="paragraph" w:customStyle="1" w:styleId="Char11CharCharCharCharCharChar">
    <w:name w:val="Char11 Char Char Char Char Char Char"/>
    <w:basedOn w:val="Normal"/>
    <w:rsid w:val="00196BD6"/>
    <w:pPr>
      <w:spacing w:after="120" w:line="240" w:lineRule="exact"/>
    </w:pPr>
    <w:rPr>
      <w:rFonts w:ascii="Verdana" w:eastAsia="Times New Roman" w:hAnsi="Verdana" w:cs="Verdana"/>
      <w:sz w:val="20"/>
      <w:szCs w:val="20"/>
      <w:lang w:val="en-US"/>
    </w:rPr>
  </w:style>
  <w:style w:type="character" w:customStyle="1" w:styleId="CharChar70">
    <w:name w:val="Char Char7"/>
    <w:semiHidden/>
    <w:rsid w:val="00196BD6"/>
    <w:rPr>
      <w:rFonts w:cs="Times New Roman"/>
      <w:lang w:val="en-GB" w:eastAsia="en-US" w:bidi="ar-SA"/>
    </w:rPr>
  </w:style>
  <w:style w:type="paragraph" w:customStyle="1" w:styleId="Char3CharCharChar0">
    <w:name w:val="Char3 Char Char Char"/>
    <w:basedOn w:val="Normal"/>
    <w:rsid w:val="00196BD6"/>
    <w:pPr>
      <w:keepLines/>
      <w:spacing w:after="160" w:line="240" w:lineRule="exact"/>
      <w:ind w:left="2977"/>
    </w:pPr>
    <w:rPr>
      <w:rFonts w:ascii="Tahoma" w:eastAsia="Times New Roman" w:hAnsi="Tahoma" w:cs="Times New Roman"/>
      <w:sz w:val="20"/>
      <w:szCs w:val="24"/>
      <w:lang w:val="en-US"/>
    </w:rPr>
  </w:style>
  <w:style w:type="paragraph" w:customStyle="1" w:styleId="Char1CharCharCharCharCharCharCharCharCharCharChar10">
    <w:name w:val="Char1 Char Char Char Char Char Char Char Char Char Char Char10"/>
    <w:basedOn w:val="Normal"/>
    <w:rsid w:val="00196BD6"/>
    <w:pPr>
      <w:spacing w:after="120" w:line="240" w:lineRule="exact"/>
    </w:pPr>
    <w:rPr>
      <w:rFonts w:ascii="Verdana" w:eastAsia="Times New Roman" w:hAnsi="Verdana" w:cs="Verdana"/>
      <w:sz w:val="20"/>
      <w:szCs w:val="20"/>
      <w:lang w:val="en-US"/>
    </w:rPr>
  </w:style>
  <w:style w:type="paragraph" w:customStyle="1" w:styleId="Char11CharChar0">
    <w:name w:val="Char11 Char Char"/>
    <w:basedOn w:val="Normal"/>
    <w:rsid w:val="00196BD6"/>
    <w:pPr>
      <w:spacing w:after="120" w:line="240" w:lineRule="exact"/>
    </w:pPr>
    <w:rPr>
      <w:rFonts w:ascii="Verdana" w:eastAsia="Times New Roman" w:hAnsi="Verdana" w:cs="Verdana"/>
      <w:sz w:val="20"/>
      <w:szCs w:val="20"/>
      <w:lang w:val="en-US"/>
    </w:rPr>
  </w:style>
  <w:style w:type="paragraph" w:customStyle="1" w:styleId="Body1">
    <w:name w:val="Body1"/>
    <w:basedOn w:val="Normal"/>
    <w:rsid w:val="00196BD6"/>
    <w:pPr>
      <w:spacing w:after="240" w:line="240" w:lineRule="auto"/>
      <w:ind w:left="706"/>
      <w:jc w:val="both"/>
    </w:pPr>
    <w:rPr>
      <w:rFonts w:ascii="Times New Roman" w:eastAsia="Times New Roman" w:hAnsi="Times New Roman" w:cs="Times New Roman"/>
      <w:sz w:val="24"/>
      <w:szCs w:val="24"/>
    </w:rPr>
  </w:style>
  <w:style w:type="paragraph" w:customStyle="1" w:styleId="Body3">
    <w:name w:val="Body3"/>
    <w:basedOn w:val="Normal"/>
    <w:rsid w:val="00196BD6"/>
    <w:pPr>
      <w:spacing w:after="240" w:line="240" w:lineRule="auto"/>
      <w:ind w:left="1411"/>
      <w:jc w:val="both"/>
    </w:pPr>
    <w:rPr>
      <w:rFonts w:ascii="Times New Roman" w:eastAsia="Times New Roman" w:hAnsi="Times New Roman" w:cs="Times New Roman"/>
      <w:sz w:val="24"/>
      <w:szCs w:val="24"/>
    </w:rPr>
  </w:style>
  <w:style w:type="paragraph" w:customStyle="1" w:styleId="Body4">
    <w:name w:val="Body4"/>
    <w:basedOn w:val="Normal"/>
    <w:rsid w:val="00196BD6"/>
    <w:pPr>
      <w:spacing w:after="240" w:line="240" w:lineRule="auto"/>
      <w:ind w:left="2131"/>
      <w:jc w:val="both"/>
    </w:pPr>
    <w:rPr>
      <w:rFonts w:ascii="Times New Roman" w:eastAsia="Times New Roman" w:hAnsi="Times New Roman" w:cs="Times New Roman"/>
      <w:sz w:val="24"/>
      <w:szCs w:val="24"/>
    </w:rPr>
  </w:style>
  <w:style w:type="paragraph" w:customStyle="1" w:styleId="StyleHeading311pt">
    <w:name w:val="Style Heading 3 + 11 pt"/>
    <w:basedOn w:val="Heading3"/>
    <w:rsid w:val="00196BD6"/>
    <w:pPr>
      <w:keepNext w:val="0"/>
      <w:keepLines w:val="0"/>
      <w:widowControl w:val="0"/>
      <w:numPr>
        <w:ilvl w:val="2"/>
        <w:numId w:val="2"/>
      </w:numPr>
      <w:tabs>
        <w:tab w:val="num" w:pos="720"/>
        <w:tab w:val="num" w:pos="1418"/>
      </w:tabs>
      <w:spacing w:before="0" w:after="240" w:line="240" w:lineRule="auto"/>
      <w:ind w:left="1418" w:hanging="709"/>
      <w:jc w:val="both"/>
    </w:pPr>
    <w:rPr>
      <w:rFonts w:ascii="Times New Roman" w:eastAsia="Times New Roman" w:hAnsi="Times New Roman" w:cs="Arial"/>
      <w:b w:val="0"/>
      <w:bCs w:val="0"/>
      <w:color w:val="auto"/>
      <w:szCs w:val="26"/>
    </w:rPr>
  </w:style>
  <w:style w:type="table" w:styleId="MediumShading1-Accent1">
    <w:name w:val="Medium Shading 1 Accent 1"/>
    <w:basedOn w:val="TableNormal"/>
    <w:uiPriority w:val="63"/>
    <w:rsid w:val="00277E4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6A6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9609">
      <w:bodyDiv w:val="1"/>
      <w:marLeft w:val="0"/>
      <w:marRight w:val="0"/>
      <w:marTop w:val="0"/>
      <w:marBottom w:val="0"/>
      <w:divBdr>
        <w:top w:val="none" w:sz="0" w:space="0" w:color="auto"/>
        <w:left w:val="none" w:sz="0" w:space="0" w:color="auto"/>
        <w:bottom w:val="none" w:sz="0" w:space="0" w:color="auto"/>
        <w:right w:val="none" w:sz="0" w:space="0" w:color="auto"/>
      </w:divBdr>
    </w:div>
    <w:div w:id="108669325">
      <w:bodyDiv w:val="1"/>
      <w:marLeft w:val="0"/>
      <w:marRight w:val="0"/>
      <w:marTop w:val="0"/>
      <w:marBottom w:val="0"/>
      <w:divBdr>
        <w:top w:val="none" w:sz="0" w:space="0" w:color="auto"/>
        <w:left w:val="none" w:sz="0" w:space="0" w:color="auto"/>
        <w:bottom w:val="none" w:sz="0" w:space="0" w:color="auto"/>
        <w:right w:val="none" w:sz="0" w:space="0" w:color="auto"/>
      </w:divBdr>
    </w:div>
    <w:div w:id="151144733">
      <w:bodyDiv w:val="1"/>
      <w:marLeft w:val="0"/>
      <w:marRight w:val="0"/>
      <w:marTop w:val="0"/>
      <w:marBottom w:val="0"/>
      <w:divBdr>
        <w:top w:val="none" w:sz="0" w:space="0" w:color="auto"/>
        <w:left w:val="none" w:sz="0" w:space="0" w:color="auto"/>
        <w:bottom w:val="none" w:sz="0" w:space="0" w:color="auto"/>
        <w:right w:val="none" w:sz="0" w:space="0" w:color="auto"/>
      </w:divBdr>
    </w:div>
    <w:div w:id="211575419">
      <w:bodyDiv w:val="1"/>
      <w:marLeft w:val="0"/>
      <w:marRight w:val="0"/>
      <w:marTop w:val="0"/>
      <w:marBottom w:val="0"/>
      <w:divBdr>
        <w:top w:val="none" w:sz="0" w:space="0" w:color="auto"/>
        <w:left w:val="none" w:sz="0" w:space="0" w:color="auto"/>
        <w:bottom w:val="none" w:sz="0" w:space="0" w:color="auto"/>
        <w:right w:val="none" w:sz="0" w:space="0" w:color="auto"/>
      </w:divBdr>
    </w:div>
    <w:div w:id="330957644">
      <w:bodyDiv w:val="1"/>
      <w:marLeft w:val="0"/>
      <w:marRight w:val="0"/>
      <w:marTop w:val="0"/>
      <w:marBottom w:val="0"/>
      <w:divBdr>
        <w:top w:val="none" w:sz="0" w:space="0" w:color="auto"/>
        <w:left w:val="none" w:sz="0" w:space="0" w:color="auto"/>
        <w:bottom w:val="none" w:sz="0" w:space="0" w:color="auto"/>
        <w:right w:val="none" w:sz="0" w:space="0" w:color="auto"/>
      </w:divBdr>
    </w:div>
    <w:div w:id="370963761">
      <w:bodyDiv w:val="1"/>
      <w:marLeft w:val="0"/>
      <w:marRight w:val="0"/>
      <w:marTop w:val="0"/>
      <w:marBottom w:val="0"/>
      <w:divBdr>
        <w:top w:val="none" w:sz="0" w:space="0" w:color="auto"/>
        <w:left w:val="none" w:sz="0" w:space="0" w:color="auto"/>
        <w:bottom w:val="none" w:sz="0" w:space="0" w:color="auto"/>
        <w:right w:val="none" w:sz="0" w:space="0" w:color="auto"/>
      </w:divBdr>
    </w:div>
    <w:div w:id="382681378">
      <w:bodyDiv w:val="1"/>
      <w:marLeft w:val="0"/>
      <w:marRight w:val="0"/>
      <w:marTop w:val="0"/>
      <w:marBottom w:val="0"/>
      <w:divBdr>
        <w:top w:val="none" w:sz="0" w:space="0" w:color="auto"/>
        <w:left w:val="none" w:sz="0" w:space="0" w:color="auto"/>
        <w:bottom w:val="none" w:sz="0" w:space="0" w:color="auto"/>
        <w:right w:val="none" w:sz="0" w:space="0" w:color="auto"/>
      </w:divBdr>
    </w:div>
    <w:div w:id="419522166">
      <w:bodyDiv w:val="1"/>
      <w:marLeft w:val="0"/>
      <w:marRight w:val="0"/>
      <w:marTop w:val="0"/>
      <w:marBottom w:val="0"/>
      <w:divBdr>
        <w:top w:val="none" w:sz="0" w:space="0" w:color="auto"/>
        <w:left w:val="none" w:sz="0" w:space="0" w:color="auto"/>
        <w:bottom w:val="none" w:sz="0" w:space="0" w:color="auto"/>
        <w:right w:val="none" w:sz="0" w:space="0" w:color="auto"/>
      </w:divBdr>
    </w:div>
    <w:div w:id="431241370">
      <w:bodyDiv w:val="1"/>
      <w:marLeft w:val="0"/>
      <w:marRight w:val="0"/>
      <w:marTop w:val="0"/>
      <w:marBottom w:val="0"/>
      <w:divBdr>
        <w:top w:val="none" w:sz="0" w:space="0" w:color="auto"/>
        <w:left w:val="none" w:sz="0" w:space="0" w:color="auto"/>
        <w:bottom w:val="none" w:sz="0" w:space="0" w:color="auto"/>
        <w:right w:val="none" w:sz="0" w:space="0" w:color="auto"/>
      </w:divBdr>
    </w:div>
    <w:div w:id="537935314">
      <w:bodyDiv w:val="1"/>
      <w:marLeft w:val="0"/>
      <w:marRight w:val="0"/>
      <w:marTop w:val="0"/>
      <w:marBottom w:val="0"/>
      <w:divBdr>
        <w:top w:val="none" w:sz="0" w:space="0" w:color="auto"/>
        <w:left w:val="none" w:sz="0" w:space="0" w:color="auto"/>
        <w:bottom w:val="none" w:sz="0" w:space="0" w:color="auto"/>
        <w:right w:val="none" w:sz="0" w:space="0" w:color="auto"/>
      </w:divBdr>
    </w:div>
    <w:div w:id="592278444">
      <w:bodyDiv w:val="1"/>
      <w:marLeft w:val="0"/>
      <w:marRight w:val="0"/>
      <w:marTop w:val="0"/>
      <w:marBottom w:val="0"/>
      <w:divBdr>
        <w:top w:val="none" w:sz="0" w:space="0" w:color="auto"/>
        <w:left w:val="none" w:sz="0" w:space="0" w:color="auto"/>
        <w:bottom w:val="none" w:sz="0" w:space="0" w:color="auto"/>
        <w:right w:val="none" w:sz="0" w:space="0" w:color="auto"/>
      </w:divBdr>
    </w:div>
    <w:div w:id="604120675">
      <w:bodyDiv w:val="1"/>
      <w:marLeft w:val="0"/>
      <w:marRight w:val="0"/>
      <w:marTop w:val="0"/>
      <w:marBottom w:val="0"/>
      <w:divBdr>
        <w:top w:val="none" w:sz="0" w:space="0" w:color="auto"/>
        <w:left w:val="none" w:sz="0" w:space="0" w:color="auto"/>
        <w:bottom w:val="none" w:sz="0" w:space="0" w:color="auto"/>
        <w:right w:val="none" w:sz="0" w:space="0" w:color="auto"/>
      </w:divBdr>
    </w:div>
    <w:div w:id="677384801">
      <w:bodyDiv w:val="1"/>
      <w:marLeft w:val="0"/>
      <w:marRight w:val="0"/>
      <w:marTop w:val="0"/>
      <w:marBottom w:val="0"/>
      <w:divBdr>
        <w:top w:val="none" w:sz="0" w:space="0" w:color="auto"/>
        <w:left w:val="none" w:sz="0" w:space="0" w:color="auto"/>
        <w:bottom w:val="none" w:sz="0" w:space="0" w:color="auto"/>
        <w:right w:val="none" w:sz="0" w:space="0" w:color="auto"/>
      </w:divBdr>
    </w:div>
    <w:div w:id="679311623">
      <w:bodyDiv w:val="1"/>
      <w:marLeft w:val="0"/>
      <w:marRight w:val="0"/>
      <w:marTop w:val="0"/>
      <w:marBottom w:val="0"/>
      <w:divBdr>
        <w:top w:val="none" w:sz="0" w:space="0" w:color="auto"/>
        <w:left w:val="none" w:sz="0" w:space="0" w:color="auto"/>
        <w:bottom w:val="none" w:sz="0" w:space="0" w:color="auto"/>
        <w:right w:val="none" w:sz="0" w:space="0" w:color="auto"/>
      </w:divBdr>
    </w:div>
    <w:div w:id="710040005">
      <w:bodyDiv w:val="1"/>
      <w:marLeft w:val="0"/>
      <w:marRight w:val="0"/>
      <w:marTop w:val="0"/>
      <w:marBottom w:val="0"/>
      <w:divBdr>
        <w:top w:val="none" w:sz="0" w:space="0" w:color="auto"/>
        <w:left w:val="none" w:sz="0" w:space="0" w:color="auto"/>
        <w:bottom w:val="none" w:sz="0" w:space="0" w:color="auto"/>
        <w:right w:val="none" w:sz="0" w:space="0" w:color="auto"/>
      </w:divBdr>
    </w:div>
    <w:div w:id="734864574">
      <w:bodyDiv w:val="1"/>
      <w:marLeft w:val="0"/>
      <w:marRight w:val="0"/>
      <w:marTop w:val="0"/>
      <w:marBottom w:val="0"/>
      <w:divBdr>
        <w:top w:val="none" w:sz="0" w:space="0" w:color="auto"/>
        <w:left w:val="none" w:sz="0" w:space="0" w:color="auto"/>
        <w:bottom w:val="none" w:sz="0" w:space="0" w:color="auto"/>
        <w:right w:val="none" w:sz="0" w:space="0" w:color="auto"/>
      </w:divBdr>
    </w:div>
    <w:div w:id="806969642">
      <w:bodyDiv w:val="1"/>
      <w:marLeft w:val="0"/>
      <w:marRight w:val="0"/>
      <w:marTop w:val="0"/>
      <w:marBottom w:val="0"/>
      <w:divBdr>
        <w:top w:val="none" w:sz="0" w:space="0" w:color="auto"/>
        <w:left w:val="none" w:sz="0" w:space="0" w:color="auto"/>
        <w:bottom w:val="none" w:sz="0" w:space="0" w:color="auto"/>
        <w:right w:val="none" w:sz="0" w:space="0" w:color="auto"/>
      </w:divBdr>
    </w:div>
    <w:div w:id="834615987">
      <w:bodyDiv w:val="1"/>
      <w:marLeft w:val="0"/>
      <w:marRight w:val="0"/>
      <w:marTop w:val="0"/>
      <w:marBottom w:val="0"/>
      <w:divBdr>
        <w:top w:val="none" w:sz="0" w:space="0" w:color="auto"/>
        <w:left w:val="none" w:sz="0" w:space="0" w:color="auto"/>
        <w:bottom w:val="none" w:sz="0" w:space="0" w:color="auto"/>
        <w:right w:val="none" w:sz="0" w:space="0" w:color="auto"/>
      </w:divBdr>
    </w:div>
    <w:div w:id="1051618202">
      <w:bodyDiv w:val="1"/>
      <w:marLeft w:val="0"/>
      <w:marRight w:val="0"/>
      <w:marTop w:val="0"/>
      <w:marBottom w:val="0"/>
      <w:divBdr>
        <w:top w:val="none" w:sz="0" w:space="0" w:color="auto"/>
        <w:left w:val="none" w:sz="0" w:space="0" w:color="auto"/>
        <w:bottom w:val="none" w:sz="0" w:space="0" w:color="auto"/>
        <w:right w:val="none" w:sz="0" w:space="0" w:color="auto"/>
      </w:divBdr>
    </w:div>
    <w:div w:id="1077554914">
      <w:bodyDiv w:val="1"/>
      <w:marLeft w:val="0"/>
      <w:marRight w:val="0"/>
      <w:marTop w:val="0"/>
      <w:marBottom w:val="0"/>
      <w:divBdr>
        <w:top w:val="none" w:sz="0" w:space="0" w:color="auto"/>
        <w:left w:val="none" w:sz="0" w:space="0" w:color="auto"/>
        <w:bottom w:val="none" w:sz="0" w:space="0" w:color="auto"/>
        <w:right w:val="none" w:sz="0" w:space="0" w:color="auto"/>
      </w:divBdr>
    </w:div>
    <w:div w:id="1149975491">
      <w:bodyDiv w:val="1"/>
      <w:marLeft w:val="0"/>
      <w:marRight w:val="0"/>
      <w:marTop w:val="0"/>
      <w:marBottom w:val="0"/>
      <w:divBdr>
        <w:top w:val="none" w:sz="0" w:space="0" w:color="auto"/>
        <w:left w:val="none" w:sz="0" w:space="0" w:color="auto"/>
        <w:bottom w:val="none" w:sz="0" w:space="0" w:color="auto"/>
        <w:right w:val="none" w:sz="0" w:space="0" w:color="auto"/>
      </w:divBdr>
    </w:div>
    <w:div w:id="1160775704">
      <w:bodyDiv w:val="1"/>
      <w:marLeft w:val="0"/>
      <w:marRight w:val="0"/>
      <w:marTop w:val="0"/>
      <w:marBottom w:val="0"/>
      <w:divBdr>
        <w:top w:val="none" w:sz="0" w:space="0" w:color="auto"/>
        <w:left w:val="none" w:sz="0" w:space="0" w:color="auto"/>
        <w:bottom w:val="none" w:sz="0" w:space="0" w:color="auto"/>
        <w:right w:val="none" w:sz="0" w:space="0" w:color="auto"/>
      </w:divBdr>
    </w:div>
    <w:div w:id="1165705244">
      <w:bodyDiv w:val="1"/>
      <w:marLeft w:val="0"/>
      <w:marRight w:val="0"/>
      <w:marTop w:val="0"/>
      <w:marBottom w:val="0"/>
      <w:divBdr>
        <w:top w:val="none" w:sz="0" w:space="0" w:color="auto"/>
        <w:left w:val="none" w:sz="0" w:space="0" w:color="auto"/>
        <w:bottom w:val="none" w:sz="0" w:space="0" w:color="auto"/>
        <w:right w:val="none" w:sz="0" w:space="0" w:color="auto"/>
      </w:divBdr>
      <w:divsChild>
        <w:div w:id="753011861">
          <w:marLeft w:val="0"/>
          <w:marRight w:val="0"/>
          <w:marTop w:val="0"/>
          <w:marBottom w:val="0"/>
          <w:divBdr>
            <w:top w:val="none" w:sz="0" w:space="0" w:color="auto"/>
            <w:left w:val="none" w:sz="0" w:space="0" w:color="auto"/>
            <w:bottom w:val="none" w:sz="0" w:space="0" w:color="auto"/>
            <w:right w:val="none" w:sz="0" w:space="0" w:color="auto"/>
          </w:divBdr>
          <w:divsChild>
            <w:div w:id="1043411419">
              <w:marLeft w:val="0"/>
              <w:marRight w:val="0"/>
              <w:marTop w:val="0"/>
              <w:marBottom w:val="0"/>
              <w:divBdr>
                <w:top w:val="none" w:sz="0" w:space="0" w:color="auto"/>
                <w:left w:val="none" w:sz="0" w:space="0" w:color="auto"/>
                <w:bottom w:val="none" w:sz="0" w:space="0" w:color="auto"/>
                <w:right w:val="none" w:sz="0" w:space="0" w:color="auto"/>
              </w:divBdr>
              <w:divsChild>
                <w:div w:id="453982390">
                  <w:marLeft w:val="0"/>
                  <w:marRight w:val="0"/>
                  <w:marTop w:val="0"/>
                  <w:marBottom w:val="0"/>
                  <w:divBdr>
                    <w:top w:val="none" w:sz="0" w:space="0" w:color="auto"/>
                    <w:left w:val="none" w:sz="0" w:space="0" w:color="auto"/>
                    <w:bottom w:val="none" w:sz="0" w:space="0" w:color="auto"/>
                    <w:right w:val="none" w:sz="0" w:space="0" w:color="auto"/>
                  </w:divBdr>
                  <w:divsChild>
                    <w:div w:id="569854281">
                      <w:marLeft w:val="-210"/>
                      <w:marRight w:val="-210"/>
                      <w:marTop w:val="0"/>
                      <w:marBottom w:val="0"/>
                      <w:divBdr>
                        <w:top w:val="none" w:sz="0" w:space="0" w:color="auto"/>
                        <w:left w:val="none" w:sz="0" w:space="0" w:color="auto"/>
                        <w:bottom w:val="none" w:sz="0" w:space="0" w:color="auto"/>
                        <w:right w:val="none" w:sz="0" w:space="0" w:color="auto"/>
                      </w:divBdr>
                      <w:divsChild>
                        <w:div w:id="948590682">
                          <w:marLeft w:val="0"/>
                          <w:marRight w:val="0"/>
                          <w:marTop w:val="0"/>
                          <w:marBottom w:val="0"/>
                          <w:divBdr>
                            <w:top w:val="none" w:sz="0" w:space="0" w:color="auto"/>
                            <w:left w:val="none" w:sz="0" w:space="0" w:color="auto"/>
                            <w:bottom w:val="none" w:sz="0" w:space="0" w:color="auto"/>
                            <w:right w:val="none" w:sz="0" w:space="0" w:color="auto"/>
                          </w:divBdr>
                          <w:divsChild>
                            <w:div w:id="13244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298927">
      <w:bodyDiv w:val="1"/>
      <w:marLeft w:val="0"/>
      <w:marRight w:val="0"/>
      <w:marTop w:val="0"/>
      <w:marBottom w:val="0"/>
      <w:divBdr>
        <w:top w:val="none" w:sz="0" w:space="0" w:color="auto"/>
        <w:left w:val="none" w:sz="0" w:space="0" w:color="auto"/>
        <w:bottom w:val="none" w:sz="0" w:space="0" w:color="auto"/>
        <w:right w:val="none" w:sz="0" w:space="0" w:color="auto"/>
      </w:divBdr>
    </w:div>
    <w:div w:id="1223252913">
      <w:bodyDiv w:val="1"/>
      <w:marLeft w:val="0"/>
      <w:marRight w:val="0"/>
      <w:marTop w:val="0"/>
      <w:marBottom w:val="0"/>
      <w:divBdr>
        <w:top w:val="none" w:sz="0" w:space="0" w:color="auto"/>
        <w:left w:val="none" w:sz="0" w:space="0" w:color="auto"/>
        <w:bottom w:val="none" w:sz="0" w:space="0" w:color="auto"/>
        <w:right w:val="none" w:sz="0" w:space="0" w:color="auto"/>
      </w:divBdr>
    </w:div>
    <w:div w:id="1258710863">
      <w:bodyDiv w:val="1"/>
      <w:marLeft w:val="0"/>
      <w:marRight w:val="0"/>
      <w:marTop w:val="0"/>
      <w:marBottom w:val="0"/>
      <w:divBdr>
        <w:top w:val="none" w:sz="0" w:space="0" w:color="auto"/>
        <w:left w:val="none" w:sz="0" w:space="0" w:color="auto"/>
        <w:bottom w:val="none" w:sz="0" w:space="0" w:color="auto"/>
        <w:right w:val="none" w:sz="0" w:space="0" w:color="auto"/>
      </w:divBdr>
    </w:div>
    <w:div w:id="1277369254">
      <w:bodyDiv w:val="1"/>
      <w:marLeft w:val="0"/>
      <w:marRight w:val="0"/>
      <w:marTop w:val="0"/>
      <w:marBottom w:val="0"/>
      <w:divBdr>
        <w:top w:val="none" w:sz="0" w:space="0" w:color="auto"/>
        <w:left w:val="none" w:sz="0" w:space="0" w:color="auto"/>
        <w:bottom w:val="none" w:sz="0" w:space="0" w:color="auto"/>
        <w:right w:val="none" w:sz="0" w:space="0" w:color="auto"/>
      </w:divBdr>
    </w:div>
    <w:div w:id="1293747851">
      <w:bodyDiv w:val="1"/>
      <w:marLeft w:val="0"/>
      <w:marRight w:val="0"/>
      <w:marTop w:val="0"/>
      <w:marBottom w:val="0"/>
      <w:divBdr>
        <w:top w:val="none" w:sz="0" w:space="0" w:color="auto"/>
        <w:left w:val="none" w:sz="0" w:space="0" w:color="auto"/>
        <w:bottom w:val="none" w:sz="0" w:space="0" w:color="auto"/>
        <w:right w:val="none" w:sz="0" w:space="0" w:color="auto"/>
      </w:divBdr>
    </w:div>
    <w:div w:id="1312293826">
      <w:bodyDiv w:val="1"/>
      <w:marLeft w:val="0"/>
      <w:marRight w:val="0"/>
      <w:marTop w:val="0"/>
      <w:marBottom w:val="0"/>
      <w:divBdr>
        <w:top w:val="none" w:sz="0" w:space="0" w:color="auto"/>
        <w:left w:val="none" w:sz="0" w:space="0" w:color="auto"/>
        <w:bottom w:val="none" w:sz="0" w:space="0" w:color="auto"/>
        <w:right w:val="none" w:sz="0" w:space="0" w:color="auto"/>
      </w:divBdr>
    </w:div>
    <w:div w:id="1323585607">
      <w:bodyDiv w:val="1"/>
      <w:marLeft w:val="0"/>
      <w:marRight w:val="0"/>
      <w:marTop w:val="0"/>
      <w:marBottom w:val="0"/>
      <w:divBdr>
        <w:top w:val="none" w:sz="0" w:space="0" w:color="auto"/>
        <w:left w:val="none" w:sz="0" w:space="0" w:color="auto"/>
        <w:bottom w:val="none" w:sz="0" w:space="0" w:color="auto"/>
        <w:right w:val="none" w:sz="0" w:space="0" w:color="auto"/>
      </w:divBdr>
    </w:div>
    <w:div w:id="1345018561">
      <w:bodyDiv w:val="1"/>
      <w:marLeft w:val="0"/>
      <w:marRight w:val="0"/>
      <w:marTop w:val="0"/>
      <w:marBottom w:val="0"/>
      <w:divBdr>
        <w:top w:val="none" w:sz="0" w:space="0" w:color="auto"/>
        <w:left w:val="none" w:sz="0" w:space="0" w:color="auto"/>
        <w:bottom w:val="none" w:sz="0" w:space="0" w:color="auto"/>
        <w:right w:val="none" w:sz="0" w:space="0" w:color="auto"/>
      </w:divBdr>
    </w:div>
    <w:div w:id="1422602905">
      <w:bodyDiv w:val="1"/>
      <w:marLeft w:val="0"/>
      <w:marRight w:val="0"/>
      <w:marTop w:val="0"/>
      <w:marBottom w:val="0"/>
      <w:divBdr>
        <w:top w:val="none" w:sz="0" w:space="0" w:color="auto"/>
        <w:left w:val="none" w:sz="0" w:space="0" w:color="auto"/>
        <w:bottom w:val="none" w:sz="0" w:space="0" w:color="auto"/>
        <w:right w:val="none" w:sz="0" w:space="0" w:color="auto"/>
      </w:divBdr>
    </w:div>
    <w:div w:id="1429040315">
      <w:bodyDiv w:val="1"/>
      <w:marLeft w:val="0"/>
      <w:marRight w:val="0"/>
      <w:marTop w:val="0"/>
      <w:marBottom w:val="0"/>
      <w:divBdr>
        <w:top w:val="none" w:sz="0" w:space="0" w:color="auto"/>
        <w:left w:val="none" w:sz="0" w:space="0" w:color="auto"/>
        <w:bottom w:val="none" w:sz="0" w:space="0" w:color="auto"/>
        <w:right w:val="none" w:sz="0" w:space="0" w:color="auto"/>
      </w:divBdr>
    </w:div>
    <w:div w:id="1449087608">
      <w:bodyDiv w:val="1"/>
      <w:marLeft w:val="0"/>
      <w:marRight w:val="0"/>
      <w:marTop w:val="0"/>
      <w:marBottom w:val="0"/>
      <w:divBdr>
        <w:top w:val="none" w:sz="0" w:space="0" w:color="auto"/>
        <w:left w:val="none" w:sz="0" w:space="0" w:color="auto"/>
        <w:bottom w:val="none" w:sz="0" w:space="0" w:color="auto"/>
        <w:right w:val="none" w:sz="0" w:space="0" w:color="auto"/>
      </w:divBdr>
    </w:div>
    <w:div w:id="1596786792">
      <w:bodyDiv w:val="1"/>
      <w:marLeft w:val="0"/>
      <w:marRight w:val="0"/>
      <w:marTop w:val="0"/>
      <w:marBottom w:val="0"/>
      <w:divBdr>
        <w:top w:val="none" w:sz="0" w:space="0" w:color="auto"/>
        <w:left w:val="none" w:sz="0" w:space="0" w:color="auto"/>
        <w:bottom w:val="none" w:sz="0" w:space="0" w:color="auto"/>
        <w:right w:val="none" w:sz="0" w:space="0" w:color="auto"/>
      </w:divBdr>
    </w:div>
    <w:div w:id="1605918392">
      <w:bodyDiv w:val="1"/>
      <w:marLeft w:val="0"/>
      <w:marRight w:val="0"/>
      <w:marTop w:val="0"/>
      <w:marBottom w:val="0"/>
      <w:divBdr>
        <w:top w:val="none" w:sz="0" w:space="0" w:color="auto"/>
        <w:left w:val="none" w:sz="0" w:space="0" w:color="auto"/>
        <w:bottom w:val="none" w:sz="0" w:space="0" w:color="auto"/>
        <w:right w:val="none" w:sz="0" w:space="0" w:color="auto"/>
      </w:divBdr>
    </w:div>
    <w:div w:id="1617759191">
      <w:bodyDiv w:val="1"/>
      <w:marLeft w:val="0"/>
      <w:marRight w:val="0"/>
      <w:marTop w:val="0"/>
      <w:marBottom w:val="0"/>
      <w:divBdr>
        <w:top w:val="none" w:sz="0" w:space="0" w:color="auto"/>
        <w:left w:val="none" w:sz="0" w:space="0" w:color="auto"/>
        <w:bottom w:val="none" w:sz="0" w:space="0" w:color="auto"/>
        <w:right w:val="none" w:sz="0" w:space="0" w:color="auto"/>
      </w:divBdr>
    </w:div>
    <w:div w:id="1762948515">
      <w:bodyDiv w:val="1"/>
      <w:marLeft w:val="0"/>
      <w:marRight w:val="0"/>
      <w:marTop w:val="0"/>
      <w:marBottom w:val="0"/>
      <w:divBdr>
        <w:top w:val="none" w:sz="0" w:space="0" w:color="auto"/>
        <w:left w:val="none" w:sz="0" w:space="0" w:color="auto"/>
        <w:bottom w:val="none" w:sz="0" w:space="0" w:color="auto"/>
        <w:right w:val="none" w:sz="0" w:space="0" w:color="auto"/>
      </w:divBdr>
    </w:div>
    <w:div w:id="1796214244">
      <w:bodyDiv w:val="1"/>
      <w:marLeft w:val="0"/>
      <w:marRight w:val="0"/>
      <w:marTop w:val="0"/>
      <w:marBottom w:val="0"/>
      <w:divBdr>
        <w:top w:val="none" w:sz="0" w:space="0" w:color="auto"/>
        <w:left w:val="none" w:sz="0" w:space="0" w:color="auto"/>
        <w:bottom w:val="none" w:sz="0" w:space="0" w:color="auto"/>
        <w:right w:val="none" w:sz="0" w:space="0" w:color="auto"/>
      </w:divBdr>
    </w:div>
    <w:div w:id="1829127986">
      <w:bodyDiv w:val="1"/>
      <w:marLeft w:val="0"/>
      <w:marRight w:val="0"/>
      <w:marTop w:val="0"/>
      <w:marBottom w:val="0"/>
      <w:divBdr>
        <w:top w:val="none" w:sz="0" w:space="0" w:color="auto"/>
        <w:left w:val="none" w:sz="0" w:space="0" w:color="auto"/>
        <w:bottom w:val="none" w:sz="0" w:space="0" w:color="auto"/>
        <w:right w:val="none" w:sz="0" w:space="0" w:color="auto"/>
      </w:divBdr>
    </w:div>
    <w:div w:id="1887795863">
      <w:bodyDiv w:val="1"/>
      <w:marLeft w:val="0"/>
      <w:marRight w:val="0"/>
      <w:marTop w:val="0"/>
      <w:marBottom w:val="0"/>
      <w:divBdr>
        <w:top w:val="none" w:sz="0" w:space="0" w:color="auto"/>
        <w:left w:val="none" w:sz="0" w:space="0" w:color="auto"/>
        <w:bottom w:val="none" w:sz="0" w:space="0" w:color="auto"/>
        <w:right w:val="none" w:sz="0" w:space="0" w:color="auto"/>
      </w:divBdr>
    </w:div>
    <w:div w:id="1926571156">
      <w:bodyDiv w:val="1"/>
      <w:marLeft w:val="0"/>
      <w:marRight w:val="0"/>
      <w:marTop w:val="0"/>
      <w:marBottom w:val="0"/>
      <w:divBdr>
        <w:top w:val="none" w:sz="0" w:space="0" w:color="auto"/>
        <w:left w:val="none" w:sz="0" w:space="0" w:color="auto"/>
        <w:bottom w:val="none" w:sz="0" w:space="0" w:color="auto"/>
        <w:right w:val="none" w:sz="0" w:space="0" w:color="auto"/>
      </w:divBdr>
    </w:div>
    <w:div w:id="1980725479">
      <w:bodyDiv w:val="1"/>
      <w:marLeft w:val="0"/>
      <w:marRight w:val="0"/>
      <w:marTop w:val="0"/>
      <w:marBottom w:val="0"/>
      <w:divBdr>
        <w:top w:val="none" w:sz="0" w:space="0" w:color="auto"/>
        <w:left w:val="none" w:sz="0" w:space="0" w:color="auto"/>
        <w:bottom w:val="none" w:sz="0" w:space="0" w:color="auto"/>
        <w:right w:val="none" w:sz="0" w:space="0" w:color="auto"/>
      </w:divBdr>
    </w:div>
    <w:div w:id="1999377468">
      <w:bodyDiv w:val="1"/>
      <w:marLeft w:val="0"/>
      <w:marRight w:val="0"/>
      <w:marTop w:val="0"/>
      <w:marBottom w:val="0"/>
      <w:divBdr>
        <w:top w:val="none" w:sz="0" w:space="0" w:color="auto"/>
        <w:left w:val="none" w:sz="0" w:space="0" w:color="auto"/>
        <w:bottom w:val="none" w:sz="0" w:space="0" w:color="auto"/>
        <w:right w:val="none" w:sz="0" w:space="0" w:color="auto"/>
      </w:divBdr>
    </w:div>
    <w:div w:id="2036534207">
      <w:bodyDiv w:val="1"/>
      <w:marLeft w:val="0"/>
      <w:marRight w:val="0"/>
      <w:marTop w:val="0"/>
      <w:marBottom w:val="0"/>
      <w:divBdr>
        <w:top w:val="none" w:sz="0" w:space="0" w:color="auto"/>
        <w:left w:val="none" w:sz="0" w:space="0" w:color="auto"/>
        <w:bottom w:val="none" w:sz="0" w:space="0" w:color="auto"/>
        <w:right w:val="none" w:sz="0" w:space="0" w:color="auto"/>
      </w:divBdr>
    </w:div>
    <w:div w:id="2084332734">
      <w:bodyDiv w:val="1"/>
      <w:marLeft w:val="0"/>
      <w:marRight w:val="0"/>
      <w:marTop w:val="0"/>
      <w:marBottom w:val="0"/>
      <w:divBdr>
        <w:top w:val="none" w:sz="0" w:space="0" w:color="auto"/>
        <w:left w:val="none" w:sz="0" w:space="0" w:color="auto"/>
        <w:bottom w:val="none" w:sz="0" w:space="0" w:color="auto"/>
        <w:right w:val="none" w:sz="0" w:space="0" w:color="auto"/>
      </w:divBdr>
    </w:div>
    <w:div w:id="21107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yhealth.london.nhs.uk/system/files/Nov%202015%20Event%20-%202%20Urgent%20and%20Emergency%20care%20-%20the%20new%20offer.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myhealth.london.nhs.uk/system/files/Nov%202015%20Event%20-%204%20Responding%20to%20Patient%20Expectations%20-%20the%20U%26EC%20Facilities%20Specificatio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ngland.nhs.uk/wp-content/uploads/2017/03/NEXT-STEPS-ON-THE-NHS-FIVE-YEAR-FORWARD-VIEW.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health.london.nhs.uk/system/files/Nov%202015%20Event%20-%20A%20Patient%20Co-design%20workshop.pdf" TargetMode="External"/><Relationship Id="rId5" Type="http://schemas.openxmlformats.org/officeDocument/2006/relationships/webSettings" Target="webSettings.xml"/><Relationship Id="rId15" Type="http://schemas.openxmlformats.org/officeDocument/2006/relationships/hyperlink" Target="https://www.myhealth.london.nhs.uk/system/files/FINAL%20London%20UEC%20Facilities%20and%20system%20specifications%20November%202015.pdf" TargetMode="External"/><Relationship Id="rId23" Type="http://schemas.openxmlformats.org/officeDocument/2006/relationships/customXml" Target="../customXml/item4.xml"/><Relationship Id="rId10" Type="http://schemas.openxmlformats.org/officeDocument/2006/relationships/hyperlink" Target="https://www.myhealth.london.nhs.uk/system/files/Nov%202015%20Event%20-%203%20The%20Patient%20Perspective_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yhealth.london.nhs.uk/system/files/Coordinated%20consistent%20and%20clear%20-%20London%20urgent%20and%20emergency%20care%20vision%20-%202015.pdf"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2C473-C425-4EEA-AA37-E8A10C76C5B4}"/>
</file>

<file path=customXml/itemProps2.xml><?xml version="1.0" encoding="utf-8"?>
<ds:datastoreItem xmlns:ds="http://schemas.openxmlformats.org/officeDocument/2006/customXml" ds:itemID="{4BF852DF-8E01-4EB8-A276-E260DB008E4B}"/>
</file>

<file path=customXml/itemProps3.xml><?xml version="1.0" encoding="utf-8"?>
<ds:datastoreItem xmlns:ds="http://schemas.openxmlformats.org/officeDocument/2006/customXml" ds:itemID="{F6B495C8-0AC6-438F-B4EA-1BBAD9AEBF5F}"/>
</file>

<file path=customXml/itemProps4.xml><?xml version="1.0" encoding="utf-8"?>
<ds:datastoreItem xmlns:ds="http://schemas.openxmlformats.org/officeDocument/2006/customXml" ds:itemID="{4DA8D009-6DB6-4919-AF65-157FE6DC1B42}"/>
</file>

<file path=docProps/app.xml><?xml version="1.0" encoding="utf-8"?>
<Properties xmlns="http://schemas.openxmlformats.org/officeDocument/2006/extended-properties" xmlns:vt="http://schemas.openxmlformats.org/officeDocument/2006/docPropsVTypes">
  <Template>Normal</Template>
  <TotalTime>1</TotalTime>
  <Pages>7</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NHS South West London</Company>
  <LinksUpToDate>false</LinksUpToDate>
  <CharactersWithSpaces>14226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Ayton Maxine</dc:creator>
  <cp:keywords>NOT-APPL -</cp:keywords>
  <dc:description>NOT-APPL -</dc:description>
  <cp:lastModifiedBy>Rashesh Mehta</cp:lastModifiedBy>
  <cp:revision>3</cp:revision>
  <cp:lastPrinted>2017-06-23T14:05:00Z</cp:lastPrinted>
  <dcterms:created xsi:type="dcterms:W3CDTF">2017-06-28T08:38:00Z</dcterms:created>
  <dcterms:modified xsi:type="dcterms:W3CDTF">2017-06-28T08:38:00Z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y fmtid="{D5CDD505-2E9C-101B-9397-08002B2CF9AE}" pid="6" name="ContentTypeId">
    <vt:lpwstr>0x010100C93F713E80680D44933E32293D1D8663</vt:lpwstr>
  </property>
</Properties>
</file>