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7BE4C860" w:rsidR="0084655D" w:rsidRPr="00253AD8" w:rsidRDefault="00DA53C6" w:rsidP="00253AD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53AD8">
        <w:rPr>
          <w:rFonts w:ascii="Arial" w:eastAsia="Times New Roman" w:hAnsi="Arial" w:cs="Arial"/>
          <w:b/>
          <w:lang w:eastAsia="en-GB"/>
        </w:rPr>
        <w:t>Ernst &amp; Young LLP</w:t>
      </w:r>
      <w:r w:rsidR="0084655D" w:rsidRPr="00253AD8">
        <w:rPr>
          <w:rFonts w:ascii="Arial" w:eastAsia="Times New Roman" w:hAnsi="Arial" w:cs="Arial"/>
          <w:b/>
          <w:lang w:eastAsia="en-GB"/>
        </w:rPr>
        <w:br/>
      </w:r>
      <w:r w:rsidR="00253AD8" w:rsidRPr="00253AD8">
        <w:rPr>
          <w:rFonts w:ascii="Arial" w:eastAsia="Times New Roman" w:hAnsi="Arial" w:cs="Arial"/>
          <w:b/>
          <w:lang w:eastAsia="en-GB"/>
        </w:rPr>
        <w:t>1 More London Place</w:t>
      </w:r>
    </w:p>
    <w:p w14:paraId="12E81007" w14:textId="74DCE4CA" w:rsidR="00253AD8" w:rsidRPr="00253AD8" w:rsidRDefault="00253AD8" w:rsidP="00253AD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53AD8">
        <w:rPr>
          <w:rFonts w:ascii="Arial" w:eastAsia="Times New Roman" w:hAnsi="Arial" w:cs="Arial"/>
          <w:b/>
          <w:lang w:eastAsia="en-GB"/>
        </w:rPr>
        <w:t>London</w:t>
      </w:r>
    </w:p>
    <w:p w14:paraId="59421995" w14:textId="200BD1F8" w:rsidR="00253AD8" w:rsidRPr="00253AD8" w:rsidRDefault="00253AD8" w:rsidP="00253AD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53AD8">
        <w:rPr>
          <w:rFonts w:ascii="Arial" w:eastAsia="Times New Roman" w:hAnsi="Arial" w:cs="Arial"/>
          <w:b/>
          <w:lang w:eastAsia="en-GB"/>
        </w:rPr>
        <w:t>SE1 2AF</w:t>
      </w:r>
    </w:p>
    <w:p w14:paraId="3F14BF48" w14:textId="77777777" w:rsidR="0084655D" w:rsidRPr="00253AD8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6E5E86B" w:rsidR="0066537B" w:rsidRP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253AD8">
        <w:rPr>
          <w:rFonts w:ascii="Arial" w:eastAsia="Times New Roman" w:hAnsi="Arial" w:cs="Arial"/>
          <w:lang w:eastAsia="en-GB"/>
        </w:rPr>
        <w:t xml:space="preserve">Attn: </w:t>
      </w:r>
      <w:r w:rsidR="007F06F6">
        <w:rPr>
          <w:b/>
        </w:rPr>
        <w:t>REDACTED TEXT</w:t>
      </w:r>
      <w:r w:rsidR="007F06F6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E53B5CA" w14:textId="34D7F26C" w:rsidR="0084655D" w:rsidRPr="0084655D" w:rsidRDefault="00F6412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17</w:t>
      </w:r>
      <w:r w:rsidR="00DA53C6">
        <w:rPr>
          <w:rFonts w:ascii="Arial" w:eastAsia="Times New Roman" w:hAnsi="Arial" w:cs="Arial"/>
        </w:rPr>
        <w:t xml:space="preserve"> June 2020</w:t>
      </w:r>
    </w:p>
    <w:p w14:paraId="7C71F5A6" w14:textId="22231E4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A53C6">
        <w:rPr>
          <w:rFonts w:ascii="Arial" w:eastAsia="Times New Roman" w:hAnsi="Arial" w:cs="Arial"/>
        </w:rPr>
        <w:t>ref: CCCC20A71</w:t>
      </w:r>
    </w:p>
    <w:p w14:paraId="3AE9D764" w14:textId="119A101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F06F6">
        <w:rPr>
          <w:b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B1D2A2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A53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Government Property Agency Consultancy Sup</w:t>
      </w:r>
      <w:r w:rsidR="00253A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port for the</w:t>
      </w:r>
      <w:r w:rsidR="00DA53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Net Zero </w:t>
      </w:r>
      <w:proofErr w:type="spellStart"/>
      <w:r w:rsidR="00DA53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E870C9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DA53C6">
        <w:rPr>
          <w:rFonts w:ascii="Arial" w:hAnsi="Arial" w:cs="Arial"/>
          <w:color w:val="auto"/>
          <w:sz w:val="22"/>
          <w:szCs w:val="22"/>
        </w:rPr>
        <w:t xml:space="preserve"> Government Property Agency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DA53C6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A53C6">
        <w:rPr>
          <w:rFonts w:ascii="Arial" w:hAnsi="Arial" w:cs="Arial"/>
          <w:color w:val="auto"/>
          <w:sz w:val="22"/>
          <w:szCs w:val="22"/>
        </w:rPr>
        <w:t>“</w:t>
      </w:r>
      <w:r w:rsidR="00CC15AD" w:rsidRPr="00DA53C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A53C6">
        <w:rPr>
          <w:rFonts w:ascii="Arial" w:hAnsi="Arial" w:cs="Arial"/>
          <w:color w:val="auto"/>
          <w:sz w:val="22"/>
          <w:szCs w:val="22"/>
        </w:rPr>
        <w:t>”</w:t>
      </w:r>
      <w:r w:rsidR="00DA53C6">
        <w:rPr>
          <w:rFonts w:ascii="Arial" w:hAnsi="Arial" w:cs="Arial"/>
          <w:color w:val="auto"/>
          <w:sz w:val="22"/>
          <w:szCs w:val="22"/>
        </w:rPr>
        <w:t>).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DA53C6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A07EA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DA53C6">
        <w:rPr>
          <w:rFonts w:ascii="Arial" w:eastAsiaTheme="minorEastAsia" w:hAnsi="Arial" w:cs="Arial"/>
        </w:rPr>
        <w:t xml:space="preserve">call-off </w:t>
      </w:r>
      <w:r w:rsidR="00DA53C6" w:rsidRPr="00DA53C6">
        <w:rPr>
          <w:rFonts w:ascii="Arial" w:eastAsiaTheme="minorEastAsia" w:hAnsi="Arial" w:cs="Arial"/>
        </w:rPr>
        <w:t>contract shall commence 22 d</w:t>
      </w:r>
      <w:r w:rsidR="00EF70D5" w:rsidRPr="00DA53C6">
        <w:rPr>
          <w:rFonts w:ascii="Arial" w:eastAsiaTheme="minorEastAsia" w:hAnsi="Arial" w:cs="Arial"/>
        </w:rPr>
        <w:t xml:space="preserve">ay of </w:t>
      </w:r>
      <w:r w:rsidR="00DA53C6" w:rsidRPr="00DA53C6">
        <w:rPr>
          <w:rFonts w:ascii="Arial" w:eastAsiaTheme="minorEastAsia" w:hAnsi="Arial" w:cs="Arial"/>
        </w:rPr>
        <w:t>June</w:t>
      </w:r>
      <w:r w:rsidR="00EF70D5" w:rsidRPr="00DA53C6">
        <w:rPr>
          <w:rFonts w:ascii="Arial" w:eastAsiaTheme="minorEastAsia" w:hAnsi="Arial" w:cs="Arial"/>
        </w:rPr>
        <w:t xml:space="preserve"> 20</w:t>
      </w:r>
      <w:r w:rsidR="00DA53C6" w:rsidRPr="00DA53C6">
        <w:rPr>
          <w:rFonts w:ascii="Arial" w:eastAsiaTheme="minorEastAsia" w:hAnsi="Arial" w:cs="Arial"/>
        </w:rPr>
        <w:t>20</w:t>
      </w:r>
      <w:r w:rsidR="003047BD" w:rsidRPr="00DA53C6">
        <w:rPr>
          <w:rFonts w:ascii="Arial" w:eastAsiaTheme="minorEastAsia" w:hAnsi="Arial" w:cs="Arial"/>
        </w:rPr>
        <w:t xml:space="preserve"> and </w:t>
      </w:r>
      <w:r w:rsidR="00E13BE1" w:rsidRPr="00DA53C6">
        <w:rPr>
          <w:rFonts w:ascii="Arial" w:eastAsiaTheme="minorEastAsia" w:hAnsi="Arial" w:cs="Arial"/>
        </w:rPr>
        <w:t xml:space="preserve">the Expiry Date will be </w:t>
      </w:r>
      <w:r w:rsidR="00DA53C6" w:rsidRPr="00DA53C6">
        <w:rPr>
          <w:rFonts w:ascii="Arial" w:eastAsiaTheme="minorEastAsia" w:hAnsi="Arial" w:cs="Arial"/>
        </w:rPr>
        <w:t>21</w:t>
      </w:r>
      <w:r w:rsidR="00EF70D5" w:rsidRPr="00DA53C6">
        <w:rPr>
          <w:rFonts w:ascii="Arial" w:eastAsiaTheme="minorEastAsia" w:hAnsi="Arial" w:cs="Arial"/>
        </w:rPr>
        <w:t xml:space="preserve"> day of </w:t>
      </w:r>
      <w:r w:rsidR="00DA53C6" w:rsidRPr="00DA53C6">
        <w:rPr>
          <w:rFonts w:ascii="Arial" w:eastAsiaTheme="minorEastAsia" w:hAnsi="Arial" w:cs="Arial"/>
        </w:rPr>
        <w:t>September</w:t>
      </w:r>
      <w:r w:rsidR="00EF70D5" w:rsidRPr="00DA53C6">
        <w:rPr>
          <w:rFonts w:ascii="Arial" w:eastAsiaTheme="minorEastAsia" w:hAnsi="Arial" w:cs="Arial"/>
        </w:rPr>
        <w:t xml:space="preserve"> 20</w:t>
      </w:r>
      <w:r w:rsidR="00DA53C6" w:rsidRPr="00DA53C6">
        <w:rPr>
          <w:rFonts w:ascii="Arial" w:eastAsiaTheme="minorEastAsia" w:hAnsi="Arial" w:cs="Arial"/>
        </w:rPr>
        <w:t>20</w:t>
      </w:r>
      <w:r w:rsidR="005A3515" w:rsidRPr="00DA53C6">
        <w:rPr>
          <w:rFonts w:ascii="Arial" w:eastAsiaTheme="minorEastAsia" w:hAnsi="Arial" w:cs="Arial"/>
        </w:rPr>
        <w:t xml:space="preserve">. </w:t>
      </w:r>
      <w:r w:rsidR="008527C4" w:rsidRPr="00DA53C6">
        <w:rPr>
          <w:rFonts w:ascii="Arial" w:eastAsiaTheme="minorEastAsia" w:hAnsi="Arial" w:cs="Arial"/>
        </w:rPr>
        <w:t xml:space="preserve">The </w:t>
      </w:r>
      <w:r w:rsidR="00AE4134" w:rsidRPr="00DA53C6">
        <w:rPr>
          <w:rFonts w:ascii="Arial" w:eastAsiaTheme="minorEastAsia" w:hAnsi="Arial" w:cs="Arial"/>
        </w:rPr>
        <w:t xml:space="preserve">Contracting </w:t>
      </w:r>
      <w:r w:rsidR="008527C4" w:rsidRPr="00DA53C6">
        <w:rPr>
          <w:rFonts w:ascii="Arial" w:eastAsiaTheme="minorEastAsia" w:hAnsi="Arial" w:cs="Arial"/>
        </w:rPr>
        <w:t>Authority reserves the option to extend the call-</w:t>
      </w:r>
      <w:r w:rsidR="00EF70D5" w:rsidRPr="00DA53C6">
        <w:rPr>
          <w:rFonts w:ascii="Arial" w:eastAsiaTheme="minorEastAsia" w:hAnsi="Arial" w:cs="Arial"/>
        </w:rPr>
        <w:t xml:space="preserve">off contract </w:t>
      </w:r>
      <w:r w:rsidR="00DA53C6" w:rsidRPr="00DA53C6">
        <w:rPr>
          <w:rFonts w:ascii="Arial" w:eastAsiaTheme="minorEastAsia" w:hAnsi="Arial" w:cs="Arial"/>
        </w:rPr>
        <w:t>up to 2 months</w:t>
      </w:r>
      <w:r w:rsidR="00DA53C6">
        <w:rPr>
          <w:rFonts w:ascii="Arial" w:eastAsiaTheme="minorEastAsia" w:hAnsi="Arial" w:cs="Arial"/>
        </w:rPr>
        <w:t xml:space="preserve">. </w:t>
      </w:r>
      <w:r w:rsidRPr="00DA53C6">
        <w:rPr>
          <w:rFonts w:ascii="Arial" w:eastAsiaTheme="minorEastAsia" w:hAnsi="Arial" w:cs="Arial"/>
        </w:rPr>
        <w:t xml:space="preserve">The </w:t>
      </w:r>
      <w:r w:rsidR="009F11F4" w:rsidRPr="00DA53C6">
        <w:rPr>
          <w:rFonts w:ascii="Arial" w:eastAsiaTheme="minorEastAsia" w:hAnsi="Arial" w:cs="Arial"/>
        </w:rPr>
        <w:t xml:space="preserve">total </w:t>
      </w:r>
      <w:r w:rsidR="00F64128">
        <w:rPr>
          <w:rFonts w:ascii="Arial" w:eastAsiaTheme="minorEastAsia" w:hAnsi="Arial" w:cs="Arial"/>
        </w:rPr>
        <w:t>contract value shall not exceed</w:t>
      </w:r>
      <w:r w:rsidR="00EF70D5" w:rsidRPr="00DA53C6">
        <w:rPr>
          <w:rFonts w:ascii="Arial" w:eastAsiaTheme="minorEastAsia" w:hAnsi="Arial" w:cs="Arial"/>
        </w:rPr>
        <w:t xml:space="preserve"> £</w:t>
      </w:r>
      <w:r w:rsidR="00DA53C6" w:rsidRPr="00DA53C6">
        <w:rPr>
          <w:rFonts w:ascii="Arial" w:eastAsiaTheme="minorEastAsia" w:hAnsi="Arial" w:cs="Arial"/>
        </w:rPr>
        <w:t>266,000.00 ex VAT</w:t>
      </w:r>
      <w:r w:rsidR="009F11F4" w:rsidRPr="00DA53C6">
        <w:rPr>
          <w:rFonts w:ascii="Arial" w:eastAsiaTheme="minorEastAsia" w:hAnsi="Arial" w:cs="Arial"/>
        </w:rPr>
        <w:t xml:space="preserve"> 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49C448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DA53C6" w:rsidRPr="00DA53C6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DA53C6">
        <w:rPr>
          <w:rFonts w:ascii="Arial" w:eastAsiaTheme="minorEastAsia" w:hAnsi="Arial" w:cs="Arial"/>
        </w:rPr>
        <w:t xml:space="preserve"> RM3745 Management Consultancy Framework Lot 7 – Infrastructure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DA21E9B" w:rsidR="00AE4134" w:rsidRPr="00DA53C6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>
        <w:rPr>
          <w:rFonts w:ascii="Arial" w:eastAsiaTheme="minorEastAsia" w:hAnsi="Arial" w:cs="Arial"/>
        </w:rPr>
        <w:t>Please print and sign a copy</w:t>
      </w:r>
      <w:r w:rsidR="00DA53C6">
        <w:rPr>
          <w:rFonts w:ascii="Arial" w:eastAsiaTheme="minorEastAsia" w:hAnsi="Arial" w:cs="Arial"/>
        </w:rPr>
        <w:t xml:space="preserve"> of the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DA53C6">
        <w:rPr>
          <w:rFonts w:ascii="Arial" w:eastAsiaTheme="minorEastAsia" w:hAnsi="Arial" w:cs="Arial"/>
        </w:rPr>
        <w:t>by</w:t>
      </w:r>
      <w:r w:rsidR="00EF70D5" w:rsidRPr="00DA53C6">
        <w:rPr>
          <w:rFonts w:ascii="Arial" w:eastAsiaTheme="minorEastAsia" w:hAnsi="Arial" w:cs="Arial"/>
        </w:rPr>
        <w:t xml:space="preserve"> </w:t>
      </w:r>
      <w:r w:rsidR="00DA53C6" w:rsidRPr="00DA53C6">
        <w:rPr>
          <w:rFonts w:ascii="Arial" w:eastAsiaTheme="minorEastAsia" w:hAnsi="Arial" w:cs="Arial"/>
        </w:rPr>
        <w:t>5pm Friday 19 June 2020</w:t>
      </w:r>
      <w:r w:rsidR="00AE4134" w:rsidRPr="00DA53C6">
        <w:rPr>
          <w:rFonts w:ascii="Arial" w:eastAsiaTheme="minorEastAsia" w:hAnsi="Arial" w:cs="Arial"/>
        </w:rPr>
        <w:t xml:space="preserve">. </w:t>
      </w:r>
      <w:r w:rsidR="00DA53C6" w:rsidRPr="00DA53C6">
        <w:rPr>
          <w:rFonts w:ascii="Arial" w:eastAsiaTheme="minorEastAsia" w:hAnsi="Arial" w:cs="Arial"/>
        </w:rPr>
        <w:t xml:space="preserve">You are </w:t>
      </w:r>
      <w:r w:rsidR="00AE4134" w:rsidRPr="00DA53C6">
        <w:rPr>
          <w:rFonts w:ascii="Arial" w:eastAsiaTheme="minorEastAsia" w:hAnsi="Arial" w:cs="Arial"/>
        </w:rPr>
        <w:t xml:space="preserve">reminded that no engagement with the Contracting Authority is permitted until a copy of </w:t>
      </w:r>
      <w:r w:rsidR="00DA53C6" w:rsidRPr="00DA53C6">
        <w:rPr>
          <w:rFonts w:ascii="Arial" w:eastAsiaTheme="minorEastAsia" w:hAnsi="Arial" w:cs="Arial"/>
        </w:rPr>
        <w:t>the signed contract is received.</w:t>
      </w:r>
    </w:p>
    <w:p w14:paraId="4F7B18EF" w14:textId="77777777" w:rsidR="00DA53C6" w:rsidRPr="00F25935" w:rsidRDefault="00DA53C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A3B59E1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9B51300" w:rsidR="0084655D" w:rsidRPr="0084655D" w:rsidRDefault="00253AD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C497837" w:rsidR="0084655D" w:rsidRPr="0084655D" w:rsidRDefault="00DA53C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Government Property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0CC89C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A53C6">
              <w:rPr>
                <w:rFonts w:ascii="Arial" w:eastAsia="Times New Roman" w:hAnsi="Arial" w:cs="Arial"/>
              </w:rPr>
              <w:t>Name</w:t>
            </w:r>
            <w:r w:rsidR="007F06F6">
              <w:rPr>
                <w:rFonts w:ascii="Arial" w:eastAsia="Times New Roman" w:hAnsi="Arial" w:cs="Arial"/>
              </w:rPr>
              <w:t>:</w:t>
            </w:r>
            <w:r w:rsidR="007F06F6">
              <w:rPr>
                <w:b/>
              </w:rPr>
              <w:t xml:space="preserve"> </w:t>
            </w:r>
            <w:r w:rsidR="007F06F6">
              <w:rPr>
                <w:b/>
              </w:rPr>
              <w:t>REDACTED TEXT</w:t>
            </w:r>
            <w:r w:rsidRPr="00DA53C6">
              <w:rPr>
                <w:rFonts w:ascii="Arial" w:eastAsia="Times New Roman" w:hAnsi="Arial" w:cs="Arial"/>
              </w:rPr>
              <w:br/>
            </w:r>
            <w:r w:rsidR="00706ADA">
              <w:rPr>
                <w:rFonts w:ascii="Arial" w:eastAsia="Times New Roman" w:hAnsi="Arial" w:cs="Arial"/>
              </w:rPr>
              <w:t xml:space="preserve">Commercial Director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86767D6" w:rsidR="0084655D" w:rsidRPr="0084655D" w:rsidRDefault="0084655D" w:rsidP="007F06F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06ADA">
              <w:rPr>
                <w:rFonts w:ascii="Arial" w:eastAsia="Times New Roman" w:hAnsi="Arial" w:cs="Arial"/>
              </w:rPr>
              <w:t xml:space="preserve"> </w:t>
            </w:r>
            <w:r w:rsidR="007F06F6">
              <w:rPr>
                <w:b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C74FED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06ADA">
              <w:rPr>
                <w:rFonts w:ascii="Arial" w:eastAsia="Times New Roman" w:hAnsi="Arial" w:cs="Arial"/>
              </w:rPr>
              <w:t xml:space="preserve"> 17/06/2020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8A39F" w14:textId="77777777" w:rsidR="00C977A2" w:rsidRDefault="00C977A2" w:rsidP="0071513A">
      <w:pPr>
        <w:spacing w:after="0" w:line="240" w:lineRule="auto"/>
      </w:pPr>
      <w:r>
        <w:separator/>
      </w:r>
    </w:p>
  </w:endnote>
  <w:endnote w:type="continuationSeparator" w:id="0">
    <w:p w14:paraId="4D4F13BE" w14:textId="77777777" w:rsidR="00C977A2" w:rsidRDefault="00C977A2" w:rsidP="0071513A">
      <w:pPr>
        <w:spacing w:after="0" w:line="240" w:lineRule="auto"/>
      </w:pPr>
      <w:r>
        <w:continuationSeparator/>
      </w:r>
    </w:p>
  </w:endnote>
  <w:endnote w:type="continuationNotice" w:id="1">
    <w:p w14:paraId="5AADB9A6" w14:textId="77777777" w:rsidR="00C977A2" w:rsidRDefault="00C97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BC0959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DA53C6">
      <w:rPr>
        <w:rFonts w:ascii="Arial" w:hAnsi="Arial" w:cs="Arial"/>
        <w:sz w:val="20"/>
        <w:szCs w:val="20"/>
      </w:rPr>
      <w:t xml:space="preserve">0 </w:t>
    </w:r>
    <w:r w:rsidR="00DA53C6" w:rsidRPr="00DA53C6">
      <w:rPr>
        <w:rFonts w:ascii="Arial" w:hAnsi="Arial" w:cs="Arial"/>
        <w:sz w:val="20"/>
        <w:szCs w:val="20"/>
      </w:rPr>
      <w:t>18/06/2020</w:t>
    </w:r>
  </w:p>
  <w:p w14:paraId="7A33ADE1" w14:textId="5C3F01D1" w:rsidR="00770272" w:rsidRPr="00F00F8A" w:rsidRDefault="00C977A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F06F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52532" w14:textId="77777777" w:rsidR="00C977A2" w:rsidRDefault="00C977A2" w:rsidP="0071513A">
      <w:pPr>
        <w:spacing w:after="0" w:line="240" w:lineRule="auto"/>
      </w:pPr>
      <w:r>
        <w:separator/>
      </w:r>
    </w:p>
  </w:footnote>
  <w:footnote w:type="continuationSeparator" w:id="0">
    <w:p w14:paraId="64A7360D" w14:textId="77777777" w:rsidR="00C977A2" w:rsidRDefault="00C977A2" w:rsidP="0071513A">
      <w:pPr>
        <w:spacing w:after="0" w:line="240" w:lineRule="auto"/>
      </w:pPr>
      <w:r>
        <w:continuationSeparator/>
      </w:r>
    </w:p>
  </w:footnote>
  <w:footnote w:type="continuationNotice" w:id="1">
    <w:p w14:paraId="6705DB91" w14:textId="77777777" w:rsidR="00C977A2" w:rsidRDefault="00C97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977A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53AD8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6ADA"/>
    <w:rsid w:val="0071513A"/>
    <w:rsid w:val="007203B3"/>
    <w:rsid w:val="00737181"/>
    <w:rsid w:val="007669E5"/>
    <w:rsid w:val="00770272"/>
    <w:rsid w:val="007829CE"/>
    <w:rsid w:val="00785C69"/>
    <w:rsid w:val="007F06F6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6CD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977A2"/>
    <w:rsid w:val="00CB3F79"/>
    <w:rsid w:val="00CC15AD"/>
    <w:rsid w:val="00CD4C1C"/>
    <w:rsid w:val="00D14223"/>
    <w:rsid w:val="00D36A60"/>
    <w:rsid w:val="00D47985"/>
    <w:rsid w:val="00D83646"/>
    <w:rsid w:val="00D968FE"/>
    <w:rsid w:val="00DA53C6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64128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2</cp:revision>
  <dcterms:created xsi:type="dcterms:W3CDTF">2020-07-17T09:25:00Z</dcterms:created>
  <dcterms:modified xsi:type="dcterms:W3CDTF">2020-07-17T09:25:00Z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