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782534B" w14:textId="77777777" w:rsidR="00D219B7" w:rsidRDefault="009C74B1" w:rsidP="002C7620">
      <w:pPr>
        <w:pStyle w:val="Covertitle"/>
      </w:pPr>
      <w:r w:rsidRPr="00422589">
        <w:rPr>
          <w:rFonts w:cs="Arial"/>
          <w:b w:val="0"/>
          <w:noProof/>
          <w:szCs w:val="22"/>
        </w:rPr>
        <mc:AlternateContent>
          <mc:Choice Requires="wps">
            <w:drawing>
              <wp:anchor distT="45720" distB="45720" distL="114300" distR="114300" simplePos="0" relativeHeight="251658240" behindDoc="1" locked="0" layoutInCell="1" allowOverlap="1" wp14:anchorId="222361B4" wp14:editId="42680A76">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240B03E0" w14:textId="7AAF2765" w:rsidR="009C74B1" w:rsidRPr="00F84505" w:rsidRDefault="009C74B1" w:rsidP="009C74B1">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361B4"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240B03E0" w14:textId="7AAF2765" w:rsidR="009C74B1" w:rsidRPr="00F84505" w:rsidRDefault="009C74B1" w:rsidP="009C74B1">
                      <w:pPr>
                        <w:rPr>
                          <w:rFonts w:ascii="Arial" w:hAnsi="Arial" w:cs="Arial"/>
                          <w:i/>
                          <w:sz w:val="14"/>
                          <w:szCs w:val="14"/>
                        </w:rPr>
                      </w:pPr>
                    </w:p>
                  </w:txbxContent>
                </v:textbox>
                <w10:wrap type="through" anchorx="margin" anchory="page"/>
              </v:shape>
            </w:pict>
          </mc:Fallback>
        </mc:AlternateContent>
      </w:r>
      <w:r w:rsidR="00D219B7">
        <w:rPr>
          <w:noProof/>
        </w:rPr>
        <w:drawing>
          <wp:inline distT="0" distB="0" distL="0" distR="0" wp14:anchorId="2C662311" wp14:editId="655C009D">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0DC26341" w14:textId="77777777" w:rsidR="00D219B7" w:rsidRDefault="00D219B7" w:rsidP="002C7620">
      <w:pPr>
        <w:pStyle w:val="Covertitle"/>
      </w:pPr>
    </w:p>
    <w:p w14:paraId="75666384" w14:textId="77777777" w:rsidR="00BA4F54" w:rsidRDefault="00BA4F54" w:rsidP="002C7620">
      <w:pPr>
        <w:pStyle w:val="Covertitle"/>
      </w:pPr>
    </w:p>
    <w:p w14:paraId="7404B3EA" w14:textId="77777777" w:rsidR="00BA4F54" w:rsidRDefault="00BA4F54" w:rsidP="002C7620">
      <w:pPr>
        <w:pStyle w:val="Covertitle"/>
      </w:pPr>
    </w:p>
    <w:p w14:paraId="737706AD" w14:textId="77777777" w:rsidR="00BA4F54" w:rsidRDefault="00BA4F54" w:rsidP="002C7620">
      <w:pPr>
        <w:pStyle w:val="Covertitle"/>
      </w:pPr>
    </w:p>
    <w:p w14:paraId="3847FFA1" w14:textId="77777777" w:rsidR="00BA4F54" w:rsidRDefault="00BA4F54" w:rsidP="002C7620">
      <w:pPr>
        <w:pStyle w:val="Covertitle"/>
      </w:pPr>
    </w:p>
    <w:p w14:paraId="73EFD1F7" w14:textId="4024AE96" w:rsidR="005E5AB7" w:rsidRDefault="007A3286" w:rsidP="002C7620">
      <w:pPr>
        <w:pStyle w:val="Cover-sub-title"/>
        <w:spacing w:after="240"/>
      </w:pPr>
      <w:r>
        <w:t xml:space="preserve">Guidance development and delivery </w:t>
      </w:r>
      <w:r w:rsidR="005E5AB7">
        <w:t xml:space="preserve">digitisation </w:t>
      </w:r>
    </w:p>
    <w:p w14:paraId="0974DEF9" w14:textId="29566F12" w:rsidR="00FF04AE" w:rsidRDefault="003A7969" w:rsidP="002C7620">
      <w:pPr>
        <w:pStyle w:val="Cover-sub-title"/>
        <w:spacing w:after="240"/>
      </w:pPr>
      <w:r>
        <w:t xml:space="preserve">Appendix </w:t>
      </w:r>
      <w:r w:rsidR="006456B2">
        <w:t>6</w:t>
      </w:r>
      <w:r>
        <w:t xml:space="preserve">: </w:t>
      </w:r>
      <w:r w:rsidR="00177F03">
        <w:t xml:space="preserve">Statement of </w:t>
      </w:r>
      <w:r w:rsidR="00D269B5">
        <w:t>C</w:t>
      </w:r>
      <w:r w:rsidR="00E31777">
        <w:t>onduct</w:t>
      </w:r>
      <w:r w:rsidR="00177F03">
        <w:t xml:space="preserve"> </w:t>
      </w:r>
    </w:p>
    <w:p w14:paraId="639AAA88" w14:textId="77777777" w:rsidR="00177F03" w:rsidRDefault="00177F03" w:rsidP="002C7620">
      <w:pPr>
        <w:pStyle w:val="Cover-sub-title"/>
        <w:spacing w:after="240"/>
      </w:pPr>
      <w:r>
        <w:t>[Name of Bidder]</w:t>
      </w:r>
    </w:p>
    <w:p w14:paraId="3F8D0676" w14:textId="77777777" w:rsidR="00E6609E" w:rsidRDefault="00D219B7" w:rsidP="00177F03">
      <w:pPr>
        <w:pStyle w:val="Heading3"/>
      </w:pPr>
      <w:r>
        <w:br w:type="page"/>
      </w:r>
      <w:r w:rsidR="00177F03">
        <w:lastRenderedPageBreak/>
        <w:t>To the SSRO:</w:t>
      </w:r>
    </w:p>
    <w:p w14:paraId="434763A8" w14:textId="77777777" w:rsidR="00186BA6" w:rsidRDefault="00186BA6" w:rsidP="00186BA6">
      <w:pPr>
        <w:pStyle w:val="Text"/>
      </w:pPr>
      <w:r>
        <w:t>On behalf of [Name of Bidder], of [Address] (“</w:t>
      </w:r>
      <w:r w:rsidRPr="001E1670">
        <w:rPr>
          <w:b/>
        </w:rPr>
        <w:t>the Bidder</w:t>
      </w:r>
      <w:r>
        <w:t>”) –</w:t>
      </w:r>
    </w:p>
    <w:p w14:paraId="203DBBA7" w14:textId="17C461D8" w:rsidR="00177F03" w:rsidRDefault="00177F03" w:rsidP="00D60AFA">
      <w:pPr>
        <w:pStyle w:val="Textnumbered"/>
      </w:pPr>
      <w:r>
        <w:t xml:space="preserve">We recognise that the essence of competitive tendering is that the SSRO will receive a bona fide competitive tender from all persons tendering. We therefore certify that this is a bona fide tender and that </w:t>
      </w:r>
      <w:r w:rsidR="00E31777">
        <w:t>the Bidder has</w:t>
      </w:r>
      <w:r>
        <w:t xml:space="preserve"> not fixed or adjusted the amount of the tender or our rates and prices included therein by or in accordance with any agreement or arrangement with any other person.</w:t>
      </w:r>
    </w:p>
    <w:p w14:paraId="7B54C6E3" w14:textId="634C0A58" w:rsidR="00177F03" w:rsidRDefault="00177F03" w:rsidP="00D60AFA">
      <w:pPr>
        <w:pStyle w:val="Textnumbered"/>
      </w:pPr>
      <w:r>
        <w:t xml:space="preserve">We certify that </w:t>
      </w:r>
      <w:r w:rsidR="00E31777">
        <w:t>the Bidder has</w:t>
      </w:r>
      <w:r>
        <w:t xml:space="preserve"> not done and undertake</w:t>
      </w:r>
      <w:r w:rsidR="00E31777">
        <w:t>s</w:t>
      </w:r>
      <w:r>
        <w:t xml:space="preserve"> not to do at any time before the hour and date specified for the return of this </w:t>
      </w:r>
      <w:r w:rsidR="00186BA6">
        <w:t>tender</w:t>
      </w:r>
      <w:r>
        <w:t xml:space="preserve"> any of the following acts:</w:t>
      </w:r>
    </w:p>
    <w:p w14:paraId="7E5EEEC4" w14:textId="1901FB1E" w:rsidR="00177F03" w:rsidRDefault="00177F03" w:rsidP="00D60AFA">
      <w:pPr>
        <w:pStyle w:val="Textnumbered"/>
        <w:numPr>
          <w:ilvl w:val="3"/>
          <w:numId w:val="86"/>
        </w:numPr>
      </w:pPr>
      <w:r>
        <w:t>communicate to any person other than the SSRO the amount or approximate amount of our proposed tender, except where the disclosure, in confidence, of the approximate amount is necessary to obtain any insurance premium quotation required for the preparation of the tender;</w:t>
      </w:r>
    </w:p>
    <w:p w14:paraId="1AFAE298" w14:textId="357C80B4" w:rsidR="00177F03" w:rsidRDefault="00177F03" w:rsidP="00D60AFA">
      <w:pPr>
        <w:pStyle w:val="Textnumbered"/>
        <w:numPr>
          <w:ilvl w:val="3"/>
          <w:numId w:val="86"/>
        </w:numPr>
      </w:pPr>
      <w:r>
        <w:t>enter into any agreement or arrangement with any other person that he</w:t>
      </w:r>
      <w:r w:rsidR="00186BA6">
        <w:t xml:space="preserve"> or she shall refrain from</w:t>
      </w:r>
      <w:r>
        <w:t xml:space="preserve"> submitting a tender or as to the amount included in the tender;</w:t>
      </w:r>
      <w:r w:rsidR="00A95B8C">
        <w:t xml:space="preserve"> or</w:t>
      </w:r>
    </w:p>
    <w:p w14:paraId="25D3B1C5" w14:textId="77777777" w:rsidR="00177F03" w:rsidRDefault="00177F03" w:rsidP="00D60AFA">
      <w:pPr>
        <w:pStyle w:val="Textnumbered"/>
        <w:numPr>
          <w:ilvl w:val="3"/>
          <w:numId w:val="86"/>
        </w:numPr>
      </w:pPr>
      <w:r>
        <w:t>offered to pay or given or agreed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010C8B6F" w14:textId="20E1432A" w:rsidR="00E31777" w:rsidRDefault="00E31777" w:rsidP="00D60AFA">
      <w:pPr>
        <w:pStyle w:val="Textnumbered"/>
      </w:pPr>
      <w:r>
        <w:t>We certify that neither the Bidder nor any of its team have committed any offence or engaged in any conduct such as would disqualify the Bidder from being awarded a contract under the Public Contracts Regulations 2015.</w:t>
      </w:r>
    </w:p>
    <w:p w14:paraId="5855B6B8" w14:textId="77777777" w:rsidR="00186BA6" w:rsidRDefault="00177F03" w:rsidP="00D60AFA">
      <w:pPr>
        <w:pStyle w:val="Textnumbered"/>
      </w:pPr>
      <w:r>
        <w:t xml:space="preserve">In this certificate, the word “person” shall include any person, body or association, corporate or unincorporated; and “any agreement or arrangement” includes any such information, formal or informal, whether legally binding or not. </w:t>
      </w:r>
    </w:p>
    <w:p w14:paraId="45579028" w14:textId="4D32DF65" w:rsidR="00E6609E" w:rsidRDefault="00E6609E" w:rsidP="003B1C43">
      <w:pPr>
        <w:pStyle w:val="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186BA6" w14:paraId="64F6BA98" w14:textId="77777777" w:rsidTr="0075577A">
        <w:tc>
          <w:tcPr>
            <w:tcW w:w="4815" w:type="dxa"/>
          </w:tcPr>
          <w:p w14:paraId="5632F57C" w14:textId="77777777" w:rsidR="00186BA6" w:rsidRDefault="00186BA6" w:rsidP="0075577A">
            <w:pPr>
              <w:pStyle w:val="Text"/>
            </w:pPr>
          </w:p>
          <w:p w14:paraId="7C008816" w14:textId="77777777" w:rsidR="00186BA6" w:rsidRDefault="00186BA6" w:rsidP="0075577A">
            <w:pPr>
              <w:pStyle w:val="Text"/>
            </w:pPr>
            <w:r>
              <w:t>……………………………………………........</w:t>
            </w:r>
          </w:p>
          <w:p w14:paraId="3B719F5D" w14:textId="77777777" w:rsidR="00186BA6" w:rsidRDefault="00186BA6" w:rsidP="0075577A">
            <w:pPr>
              <w:pStyle w:val="Text"/>
            </w:pPr>
            <w:r>
              <w:t>Signature (duly authorised to sign tenders on behalf of the Bidder)</w:t>
            </w:r>
          </w:p>
          <w:p w14:paraId="10FB97DE" w14:textId="77777777" w:rsidR="00186BA6" w:rsidRDefault="00186BA6" w:rsidP="0075577A">
            <w:pPr>
              <w:pStyle w:val="Text"/>
            </w:pPr>
            <w:r>
              <w:t xml:space="preserve">Print name: </w:t>
            </w:r>
          </w:p>
          <w:p w14:paraId="1EFDD466" w14:textId="77777777" w:rsidR="00186BA6" w:rsidRDefault="00186BA6" w:rsidP="0075577A">
            <w:pPr>
              <w:pStyle w:val="Text"/>
            </w:pPr>
            <w:r>
              <w:t>Date:</w:t>
            </w:r>
          </w:p>
          <w:p w14:paraId="0ACA221A" w14:textId="77777777" w:rsidR="00186BA6" w:rsidRDefault="00186BA6" w:rsidP="0075577A">
            <w:pPr>
              <w:pStyle w:val="Text"/>
            </w:pPr>
          </w:p>
        </w:tc>
        <w:tc>
          <w:tcPr>
            <w:tcW w:w="4816" w:type="dxa"/>
          </w:tcPr>
          <w:p w14:paraId="078AF925" w14:textId="77777777" w:rsidR="00186BA6" w:rsidRDefault="00186BA6" w:rsidP="0075577A">
            <w:pPr>
              <w:pStyle w:val="Text"/>
            </w:pPr>
          </w:p>
          <w:p w14:paraId="4A276912" w14:textId="5A2B2FC9" w:rsidR="00186BA6" w:rsidRDefault="00186BA6" w:rsidP="0075577A">
            <w:pPr>
              <w:pStyle w:val="Text"/>
            </w:pPr>
          </w:p>
        </w:tc>
      </w:tr>
    </w:tbl>
    <w:p w14:paraId="6441F144" w14:textId="77777777" w:rsidR="00186BA6" w:rsidRPr="00B0377E" w:rsidRDefault="00186BA6" w:rsidP="003B1C43">
      <w:pPr>
        <w:pStyle w:val="Text"/>
      </w:pPr>
    </w:p>
    <w:sectPr w:rsidR="00186BA6" w:rsidRPr="00B0377E" w:rsidSect="00D219B7">
      <w:headerReference w:type="even" r:id="rId13"/>
      <w:headerReference w:type="default" r:id="rId14"/>
      <w:footerReference w:type="even" r:id="rId15"/>
      <w:footerReference w:type="default" r:id="rId16"/>
      <w:footerReference w:type="first" r:id="rId17"/>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511BC" w14:textId="77777777" w:rsidR="000F0673" w:rsidRDefault="000F0673">
      <w:r>
        <w:separator/>
      </w:r>
    </w:p>
  </w:endnote>
  <w:endnote w:type="continuationSeparator" w:id="0">
    <w:p w14:paraId="0F880431" w14:textId="77777777" w:rsidR="000F0673" w:rsidRDefault="000F0673">
      <w:r>
        <w:continuationSeparator/>
      </w:r>
    </w:p>
  </w:endnote>
  <w:endnote w:type="continuationNotice" w:id="1">
    <w:p w14:paraId="1B73BA10" w14:textId="77777777" w:rsidR="0075577A" w:rsidRDefault="00755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tch (scalab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2959200"/>
      <w:docPartObj>
        <w:docPartGallery w:val="Page Numbers (Bottom of Page)"/>
        <w:docPartUnique/>
      </w:docPartObj>
    </w:sdtPr>
    <w:sdtEndPr/>
    <w:sdtContent>
      <w:sdt>
        <w:sdtPr>
          <w:id w:val="-1556607635"/>
          <w:docPartObj>
            <w:docPartGallery w:val="Page Numbers (Top of Page)"/>
            <w:docPartUnique/>
          </w:docPartObj>
        </w:sdtPr>
        <w:sdtEndPr/>
        <w:sdtContent>
          <w:p w14:paraId="26F293B7" w14:textId="77777777" w:rsidR="00A011B7" w:rsidRDefault="00A011B7" w:rsidP="00A011B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2A2601CD" w14:textId="4D23843B" w:rsidR="002C7620" w:rsidRPr="00A011B7" w:rsidRDefault="002C7620" w:rsidP="00A01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2DDDA" w14:textId="77777777" w:rsidR="002C7620" w:rsidRDefault="002C7620"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86BA6">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7C76A733" w14:textId="77777777" w:rsidR="00A011B7" w:rsidRDefault="00A011B7" w:rsidP="00A011B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76A4CE3E" w14:textId="56D31FC5" w:rsidR="00C23EF9" w:rsidRPr="00A011B7" w:rsidRDefault="00C23EF9" w:rsidP="00A01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1BC5D" w14:textId="77777777" w:rsidR="000F0673" w:rsidRDefault="000F0673">
      <w:r>
        <w:separator/>
      </w:r>
    </w:p>
  </w:footnote>
  <w:footnote w:type="continuationSeparator" w:id="0">
    <w:p w14:paraId="5FC88DD9" w14:textId="77777777" w:rsidR="000F0673" w:rsidRDefault="000F0673">
      <w:r>
        <w:continuationSeparator/>
      </w:r>
    </w:p>
  </w:footnote>
  <w:footnote w:type="continuationNotice" w:id="1">
    <w:p w14:paraId="3BB710EC" w14:textId="77777777" w:rsidR="0075577A" w:rsidRDefault="007557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B6726" w14:textId="3557428D" w:rsidR="002C7620" w:rsidRPr="00980553" w:rsidRDefault="005E5AB7" w:rsidP="00980553">
    <w:pPr>
      <w:pStyle w:val="Header"/>
    </w:pPr>
    <w:r>
      <w:t xml:space="preserve">Appendix 6: </w:t>
    </w:r>
    <w:r w:rsidR="007A3286">
      <w:t>Guidance development and delivery digi</w:t>
    </w:r>
    <w:r w:rsidR="00BB7F4F">
      <w:t>tisation</w:t>
    </w:r>
    <w:r>
      <w:t xml:space="preserve"> </w:t>
    </w:r>
    <w:r w:rsidR="00050CC9">
      <w:t xml:space="preserve">Statement of </w:t>
    </w:r>
    <w:r w:rsidR="00D269B5">
      <w:t>C</w:t>
    </w:r>
    <w:r w:rsidR="00050CC9">
      <w:t>onduct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AE157" w14:textId="77777777" w:rsidR="002C7620" w:rsidRPr="004F331E" w:rsidRDefault="002C7620" w:rsidP="00980553">
    <w:pPr>
      <w:pStyle w:val="Header"/>
      <w:jc w:val="right"/>
      <w:rPr>
        <w:b w:val="0"/>
      </w:rPr>
    </w:pPr>
    <w:r>
      <w:t>[title]</w:t>
    </w:r>
    <w:r w:rsidRPr="00E6609E">
      <w:rPr>
        <w:b w:val="0"/>
      </w:rPr>
      <w:t xml:space="preserve"> [</w:t>
    </w:r>
    <w:r>
      <w:rPr>
        <w:b w:val="0"/>
      </w:rPr>
      <w:t>subtitle (optional)]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30CF"/>
    <w:multiLevelType w:val="singleLevel"/>
    <w:tmpl w:val="D9D457FA"/>
    <w:lvl w:ilvl="0">
      <w:start w:val="1"/>
      <w:numFmt w:val="bullet"/>
      <w:lvlText w:val=""/>
      <w:lvlJc w:val="left"/>
      <w:pPr>
        <w:tabs>
          <w:tab w:val="num" w:pos="792"/>
        </w:tabs>
        <w:ind w:left="792" w:hanging="360"/>
      </w:pPr>
      <w:rPr>
        <w:rFonts w:ascii="Symbol" w:hAnsi="Symbol" w:hint="default"/>
      </w:rPr>
    </w:lvl>
  </w:abstractNum>
  <w:abstractNum w:abstractNumId="2" w15:restartNumberingAfterBreak="0">
    <w:nsid w:val="02D84D68"/>
    <w:multiLevelType w:val="hybridMultilevel"/>
    <w:tmpl w:val="14AC58DA"/>
    <w:lvl w:ilvl="0" w:tplc="BCC689F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D24201"/>
    <w:multiLevelType w:val="multilevel"/>
    <w:tmpl w:val="846C950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3E05BB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A735A"/>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3E2AB3"/>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167DC5"/>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A90C9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DE5B81"/>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8441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9A753C"/>
    <w:multiLevelType w:val="multilevel"/>
    <w:tmpl w:val="7E8EA9A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EC01E07"/>
    <w:multiLevelType w:val="hybridMultilevel"/>
    <w:tmpl w:val="75FA5452"/>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406372"/>
    <w:multiLevelType w:val="multilevel"/>
    <w:tmpl w:val="7AD820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69503A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3F7E3F"/>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7" w15:restartNumberingAfterBreak="0">
    <w:nsid w:val="1C906453"/>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441A29"/>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20" w15:restartNumberingAfterBreak="0">
    <w:nsid w:val="22F7136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FD3C97"/>
    <w:multiLevelType w:val="multilevel"/>
    <w:tmpl w:val="4CB4E4BC"/>
    <w:lvl w:ilvl="0">
      <w:start w:val="1"/>
      <w:numFmt w:val="bullet"/>
      <w:lvlText w:val=""/>
      <w:lvlJc w:val="left"/>
      <w:pPr>
        <w:tabs>
          <w:tab w:val="num" w:pos="567"/>
        </w:tabs>
        <w:ind w:left="567"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3A5E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0C4A4A"/>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2332E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26" w15:restartNumberingAfterBreak="0">
    <w:nsid w:val="278977FD"/>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E526C4"/>
    <w:multiLevelType w:val="hybridMultilevel"/>
    <w:tmpl w:val="DA2C8E0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8" w15:restartNumberingAfterBreak="0">
    <w:nsid w:val="2A5A77D3"/>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A6A704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EE3D9C"/>
    <w:multiLevelType w:val="singleLevel"/>
    <w:tmpl w:val="E9784FCA"/>
    <w:lvl w:ilvl="0">
      <w:numFmt w:val="bullet"/>
      <w:lvlText w:val=""/>
      <w:lvlJc w:val="left"/>
      <w:pPr>
        <w:tabs>
          <w:tab w:val="num" w:pos="360"/>
        </w:tabs>
        <w:ind w:left="360" w:hanging="360"/>
      </w:pPr>
      <w:rPr>
        <w:rFonts w:ascii="Symbol" w:hAnsi="Symbol" w:hint="default"/>
        <w:sz w:val="22"/>
      </w:rPr>
    </w:lvl>
  </w:abstractNum>
  <w:abstractNum w:abstractNumId="31" w15:restartNumberingAfterBreak="0">
    <w:nsid w:val="2F191B08"/>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DC33E7"/>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E94A65"/>
    <w:multiLevelType w:val="multilevel"/>
    <w:tmpl w:val="B8807E1E"/>
    <w:lvl w:ilvl="0">
      <w:start w:val="12"/>
      <w:numFmt w:val="bullet"/>
      <w:lvlText w:val="-"/>
      <w:lvlJc w:val="left"/>
      <w:pPr>
        <w:tabs>
          <w:tab w:val="num" w:pos="405"/>
        </w:tabs>
        <w:ind w:left="405" w:hanging="360"/>
      </w:pPr>
      <w:rPr>
        <w:rFonts w:ascii="Arial Narrow" w:eastAsia="Times New Roman" w:hAnsi="Arial Narrow" w:cs="Times New Roman" w:hint="default"/>
        <w:color w:val="0000FF"/>
      </w:rPr>
    </w:lvl>
    <w:lvl w:ilvl="1" w:tentative="1">
      <w:start w:val="1"/>
      <w:numFmt w:val="bullet"/>
      <w:lvlText w:val="o"/>
      <w:lvlJc w:val="left"/>
      <w:pPr>
        <w:tabs>
          <w:tab w:val="num" w:pos="1125"/>
        </w:tabs>
        <w:ind w:left="1125" w:hanging="360"/>
      </w:pPr>
      <w:rPr>
        <w:rFonts w:ascii="Courier New" w:hAnsi="Courier New" w:cs="Dutch (scalable)"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Dutch (scalable)"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Dutch (scalable)"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34" w15:restartNumberingAfterBreak="0">
    <w:nsid w:val="333374F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6E3459"/>
    <w:multiLevelType w:val="multilevel"/>
    <w:tmpl w:val="CB5AB802"/>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6465463"/>
    <w:multiLevelType w:val="multilevel"/>
    <w:tmpl w:val="07A497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7CB236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8022CF"/>
    <w:multiLevelType w:val="multilevel"/>
    <w:tmpl w:val="63CE6B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ascii="Arial" w:hAnsi="Arial" w:hint="default"/>
        <w:b w:val="0"/>
        <w:i w:val="0"/>
        <w:sz w:val="22"/>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ED772C2"/>
    <w:multiLevelType w:val="hybridMultilevel"/>
    <w:tmpl w:val="8450924C"/>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F0E3DFA"/>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0B10836"/>
    <w:multiLevelType w:val="multilevel"/>
    <w:tmpl w:val="40F66E40"/>
    <w:lvl w:ilvl="0">
      <w:start w:val="6"/>
      <w:numFmt w:val="none"/>
      <w:lvlText w:val="5"/>
      <w:lvlJc w:val="left"/>
      <w:pPr>
        <w:tabs>
          <w:tab w:val="num" w:pos="360"/>
        </w:tabs>
        <w:ind w:left="360" w:hanging="360"/>
      </w:pPr>
      <w:rPr>
        <w:rFonts w:hint="default"/>
      </w:rPr>
    </w:lvl>
    <w:lvl w:ilvl="1">
      <w:start w:val="1"/>
      <w:numFmt w:val="decimal"/>
      <w:lvlText w:val="%1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0B92FF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1580550"/>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3816CC8"/>
    <w:multiLevelType w:val="multilevel"/>
    <w:tmpl w:val="CB5AB802"/>
    <w:lvl w:ilvl="0">
      <w:start w:val="1"/>
      <w:numFmt w:val="bullet"/>
      <w:lvlText w:val=""/>
      <w:lvlJc w:val="left"/>
      <w:pPr>
        <w:tabs>
          <w:tab w:val="num" w:pos="360"/>
        </w:tabs>
        <w:ind w:left="360" w:hanging="360"/>
      </w:pPr>
      <w:rPr>
        <w:rFonts w:ascii="Wingdings" w:hAnsi="Wingdings" w:hint="default"/>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A52C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5B32630"/>
    <w:multiLevelType w:val="hybridMultilevel"/>
    <w:tmpl w:val="87402C80"/>
    <w:lvl w:ilvl="0" w:tplc="FFFFFFFF">
      <w:start w:val="1"/>
      <w:numFmt w:val="bullet"/>
      <w:lvlText w:val=""/>
      <w:lvlJc w:val="left"/>
      <w:pPr>
        <w:ind w:left="1354" w:hanging="360"/>
      </w:pPr>
      <w:rPr>
        <w:rFonts w:ascii="Symbol" w:hAnsi="Symbol" w:hint="default"/>
      </w:rPr>
    </w:lvl>
    <w:lvl w:ilvl="1" w:tplc="FFFFFFFF" w:tentative="1">
      <w:start w:val="1"/>
      <w:numFmt w:val="bullet"/>
      <w:lvlText w:val="o"/>
      <w:lvlJc w:val="left"/>
      <w:pPr>
        <w:ind w:left="2074" w:hanging="360"/>
      </w:pPr>
      <w:rPr>
        <w:rFonts w:ascii="Courier New" w:hAnsi="Courier New" w:cs="Courier New" w:hint="default"/>
      </w:rPr>
    </w:lvl>
    <w:lvl w:ilvl="2" w:tplc="FFFFFFFF" w:tentative="1">
      <w:start w:val="1"/>
      <w:numFmt w:val="bullet"/>
      <w:lvlText w:val=""/>
      <w:lvlJc w:val="left"/>
      <w:pPr>
        <w:ind w:left="2794" w:hanging="360"/>
      </w:pPr>
      <w:rPr>
        <w:rFonts w:ascii="Wingdings" w:hAnsi="Wingdings" w:hint="default"/>
      </w:rPr>
    </w:lvl>
    <w:lvl w:ilvl="3" w:tplc="FFFFFFFF" w:tentative="1">
      <w:start w:val="1"/>
      <w:numFmt w:val="bullet"/>
      <w:lvlText w:val=""/>
      <w:lvlJc w:val="left"/>
      <w:pPr>
        <w:ind w:left="3514" w:hanging="360"/>
      </w:pPr>
      <w:rPr>
        <w:rFonts w:ascii="Symbol" w:hAnsi="Symbol" w:hint="default"/>
      </w:rPr>
    </w:lvl>
    <w:lvl w:ilvl="4" w:tplc="FFFFFFFF" w:tentative="1">
      <w:start w:val="1"/>
      <w:numFmt w:val="bullet"/>
      <w:lvlText w:val="o"/>
      <w:lvlJc w:val="left"/>
      <w:pPr>
        <w:ind w:left="4234" w:hanging="360"/>
      </w:pPr>
      <w:rPr>
        <w:rFonts w:ascii="Courier New" w:hAnsi="Courier New" w:cs="Courier New" w:hint="default"/>
      </w:rPr>
    </w:lvl>
    <w:lvl w:ilvl="5" w:tplc="FFFFFFFF" w:tentative="1">
      <w:start w:val="1"/>
      <w:numFmt w:val="bullet"/>
      <w:lvlText w:val=""/>
      <w:lvlJc w:val="left"/>
      <w:pPr>
        <w:ind w:left="4954" w:hanging="360"/>
      </w:pPr>
      <w:rPr>
        <w:rFonts w:ascii="Wingdings" w:hAnsi="Wingdings" w:hint="default"/>
      </w:rPr>
    </w:lvl>
    <w:lvl w:ilvl="6" w:tplc="FFFFFFFF" w:tentative="1">
      <w:start w:val="1"/>
      <w:numFmt w:val="bullet"/>
      <w:lvlText w:val=""/>
      <w:lvlJc w:val="left"/>
      <w:pPr>
        <w:ind w:left="5674" w:hanging="360"/>
      </w:pPr>
      <w:rPr>
        <w:rFonts w:ascii="Symbol" w:hAnsi="Symbol" w:hint="default"/>
      </w:rPr>
    </w:lvl>
    <w:lvl w:ilvl="7" w:tplc="FFFFFFFF" w:tentative="1">
      <w:start w:val="1"/>
      <w:numFmt w:val="bullet"/>
      <w:lvlText w:val="o"/>
      <w:lvlJc w:val="left"/>
      <w:pPr>
        <w:ind w:left="6394" w:hanging="360"/>
      </w:pPr>
      <w:rPr>
        <w:rFonts w:ascii="Courier New" w:hAnsi="Courier New" w:cs="Courier New" w:hint="default"/>
      </w:rPr>
    </w:lvl>
    <w:lvl w:ilvl="8" w:tplc="FFFFFFFF" w:tentative="1">
      <w:start w:val="1"/>
      <w:numFmt w:val="bullet"/>
      <w:lvlText w:val=""/>
      <w:lvlJc w:val="left"/>
      <w:pPr>
        <w:ind w:left="7114" w:hanging="360"/>
      </w:pPr>
      <w:rPr>
        <w:rFonts w:ascii="Wingdings" w:hAnsi="Wingdings" w:hint="default"/>
      </w:rPr>
    </w:lvl>
  </w:abstractNum>
  <w:abstractNum w:abstractNumId="47" w15:restartNumberingAfterBreak="0">
    <w:nsid w:val="47B529C0"/>
    <w:multiLevelType w:val="multilevel"/>
    <w:tmpl w:val="E2D0CF54"/>
    <w:lvl w:ilvl="0">
      <w:start w:val="1"/>
      <w:numFmt w:val="bullet"/>
      <w:lvlRestart w:val="0"/>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48" w15:restartNumberingAfterBreak="0">
    <w:nsid w:val="4844287B"/>
    <w:multiLevelType w:val="multilevel"/>
    <w:tmpl w:val="E89A0E5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4"/>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9" w15:restartNumberingAfterBreak="0">
    <w:nsid w:val="48D728F0"/>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A28312C"/>
    <w:multiLevelType w:val="singleLevel"/>
    <w:tmpl w:val="CC928004"/>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4EE9082B"/>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F5654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0C67D31"/>
    <w:multiLevelType w:val="hybridMultilevel"/>
    <w:tmpl w:val="1BBECEC4"/>
    <w:lvl w:ilvl="0" w:tplc="FFFFFFFF">
      <w:start w:val="1"/>
      <w:numFmt w:val="bullet"/>
      <w:lvlText w:val=""/>
      <w:lvlJc w:val="left"/>
      <w:pPr>
        <w:ind w:left="1584" w:hanging="360"/>
      </w:pPr>
      <w:rPr>
        <w:rFonts w:ascii="Symbol" w:hAnsi="Symbol" w:hint="default"/>
      </w:rPr>
    </w:lvl>
    <w:lvl w:ilvl="1" w:tplc="FFFFFFFF" w:tentative="1">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54" w15:restartNumberingAfterBreak="0">
    <w:nsid w:val="542D1A1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560BD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7" w15:restartNumberingAfterBreak="0">
    <w:nsid w:val="56321109"/>
    <w:multiLevelType w:val="multilevel"/>
    <w:tmpl w:val="929AC164"/>
    <w:lvl w:ilvl="0">
      <w:start w:val="1"/>
      <w:numFmt w:val="bullet"/>
      <w:lvlText w:val=""/>
      <w:lvlJc w:val="left"/>
      <w:pPr>
        <w:tabs>
          <w:tab w:val="num" w:pos="360"/>
        </w:tabs>
        <w:ind w:left="0" w:firstLine="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C74236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787E88"/>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60" w15:restartNumberingAfterBreak="0">
    <w:nsid w:val="5F18681F"/>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F9813B6"/>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FC83691"/>
    <w:multiLevelType w:val="multilevel"/>
    <w:tmpl w:val="08DEA748"/>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3" w15:restartNumberingAfterBreak="0">
    <w:nsid w:val="627E37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39067A7"/>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43D4465"/>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6907DF5"/>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6E6577E"/>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B236E3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DB16508"/>
    <w:multiLevelType w:val="multilevel"/>
    <w:tmpl w:val="0AD639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6E1F7CC0"/>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E70043B"/>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EF73B1F"/>
    <w:multiLevelType w:val="singleLevel"/>
    <w:tmpl w:val="C6D2E506"/>
    <w:lvl w:ilvl="0">
      <w:start w:val="1"/>
      <w:numFmt w:val="bullet"/>
      <w:lvlText w:val=""/>
      <w:lvlJc w:val="left"/>
      <w:pPr>
        <w:tabs>
          <w:tab w:val="num" w:pos="360"/>
        </w:tabs>
        <w:ind w:left="360" w:hanging="360"/>
      </w:pPr>
      <w:rPr>
        <w:rFonts w:ascii="Symbol" w:hAnsi="Symbol" w:hint="default"/>
        <w:sz w:val="24"/>
      </w:rPr>
    </w:lvl>
  </w:abstractNum>
  <w:abstractNum w:abstractNumId="73" w15:restartNumberingAfterBreak="0">
    <w:nsid w:val="6EFC0643"/>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F2C4CE7"/>
    <w:multiLevelType w:val="multilevel"/>
    <w:tmpl w:val="F0CEAF4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5" w15:restartNumberingAfterBreak="0">
    <w:nsid w:val="707C121E"/>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76" w15:restartNumberingAfterBreak="0">
    <w:nsid w:val="71AF0E31"/>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4610EE9"/>
    <w:multiLevelType w:val="singleLevel"/>
    <w:tmpl w:val="64766532"/>
    <w:lvl w:ilvl="0">
      <w:start w:val="1"/>
      <w:numFmt w:val="bullet"/>
      <w:lvlText w:val=""/>
      <w:lvlJc w:val="left"/>
      <w:pPr>
        <w:tabs>
          <w:tab w:val="num" w:pos="360"/>
        </w:tabs>
        <w:ind w:left="360" w:hanging="360"/>
      </w:pPr>
      <w:rPr>
        <w:rFonts w:ascii="Symbol" w:hAnsi="Symbol" w:hint="default"/>
        <w:sz w:val="24"/>
      </w:rPr>
    </w:lvl>
  </w:abstractNum>
  <w:abstractNum w:abstractNumId="78" w15:restartNumberingAfterBreak="0">
    <w:nsid w:val="74F35EC9"/>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8EE23E1"/>
    <w:multiLevelType w:val="multilevel"/>
    <w:tmpl w:val="929AC164"/>
    <w:lvl w:ilvl="0">
      <w:start w:val="1"/>
      <w:numFmt w:val="bullet"/>
      <w:lvlText w:val=""/>
      <w:lvlJc w:val="left"/>
      <w:pPr>
        <w:tabs>
          <w:tab w:val="num" w:pos="360"/>
        </w:tabs>
        <w:ind w:left="0" w:firstLine="0"/>
      </w:pPr>
      <w:rPr>
        <w:rFonts w:ascii="Wingdings" w:hAnsi="Wingdings"/>
        <w:color w:val="006D55"/>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94E6BA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A5F53FB"/>
    <w:multiLevelType w:val="multilevel"/>
    <w:tmpl w:val="8F507E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82" w15:restartNumberingAfterBreak="0">
    <w:nsid w:val="7AF96F41"/>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E986192"/>
    <w:multiLevelType w:val="multilevel"/>
    <w:tmpl w:val="7370F914"/>
    <w:lvl w:ilvl="0">
      <w:start w:val="1"/>
      <w:numFmt w:val="bullet"/>
      <w:lvlText w:val=""/>
      <w:lvlJc w:val="left"/>
      <w:pPr>
        <w:tabs>
          <w:tab w:val="num" w:pos="272"/>
        </w:tabs>
        <w:ind w:left="272" w:hanging="272"/>
      </w:pPr>
      <w:rPr>
        <w:rFonts w:ascii="Wingdings" w:hAnsi="Wingdings" w:hint="default"/>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50"/>
  </w:num>
  <w:num w:numId="3">
    <w:abstractNumId w:val="0"/>
    <w:lvlOverride w:ilvl="0">
      <w:lvl w:ilvl="0">
        <w:numFmt w:val="bullet"/>
        <w:lvlText w:val="•"/>
        <w:legacy w:legacy="1" w:legacySpace="0" w:legacyIndent="0"/>
        <w:lvlJc w:val="left"/>
        <w:rPr>
          <w:rFonts w:ascii="Arial" w:hAnsi="Arial" w:hint="default"/>
          <w:sz w:val="12"/>
        </w:rPr>
      </w:lvl>
    </w:lvlOverride>
  </w:num>
  <w:num w:numId="4">
    <w:abstractNumId w:val="36"/>
  </w:num>
  <w:num w:numId="5">
    <w:abstractNumId w:val="41"/>
  </w:num>
  <w:num w:numId="6">
    <w:abstractNumId w:val="13"/>
  </w:num>
  <w:num w:numId="7">
    <w:abstractNumId w:val="1"/>
  </w:num>
  <w:num w:numId="8">
    <w:abstractNumId w:val="77"/>
  </w:num>
  <w:num w:numId="9">
    <w:abstractNumId w:val="25"/>
  </w:num>
  <w:num w:numId="10">
    <w:abstractNumId w:val="47"/>
  </w:num>
  <w:num w:numId="11">
    <w:abstractNumId w:val="72"/>
  </w:num>
  <w:num w:numId="12">
    <w:abstractNumId w:val="38"/>
  </w:num>
  <w:num w:numId="13">
    <w:abstractNumId w:val="69"/>
  </w:num>
  <w:num w:numId="14">
    <w:abstractNumId w:val="83"/>
  </w:num>
  <w:num w:numId="15">
    <w:abstractNumId w:val="40"/>
  </w:num>
  <w:num w:numId="16">
    <w:abstractNumId w:val="49"/>
  </w:num>
  <w:num w:numId="17">
    <w:abstractNumId w:val="5"/>
  </w:num>
  <w:num w:numId="18">
    <w:abstractNumId w:val="22"/>
  </w:num>
  <w:num w:numId="19">
    <w:abstractNumId w:val="64"/>
  </w:num>
  <w:num w:numId="20">
    <w:abstractNumId w:val="15"/>
  </w:num>
  <w:num w:numId="21">
    <w:abstractNumId w:val="44"/>
  </w:num>
  <w:num w:numId="22">
    <w:abstractNumId w:val="37"/>
  </w:num>
  <w:num w:numId="23">
    <w:abstractNumId w:val="82"/>
  </w:num>
  <w:num w:numId="24">
    <w:abstractNumId w:val="57"/>
  </w:num>
  <w:num w:numId="25">
    <w:abstractNumId w:val="58"/>
  </w:num>
  <w:num w:numId="26">
    <w:abstractNumId w:val="17"/>
  </w:num>
  <w:num w:numId="27">
    <w:abstractNumId w:val="21"/>
  </w:num>
  <w:num w:numId="28">
    <w:abstractNumId w:val="0"/>
    <w:lvlOverride w:ilvl="0">
      <w:lvl w:ilvl="0">
        <w:numFmt w:val="bullet"/>
        <w:lvlText w:val=""/>
        <w:legacy w:legacy="1" w:legacySpace="0" w:legacyIndent="0"/>
        <w:lvlJc w:val="left"/>
        <w:rPr>
          <w:rFonts w:ascii="Wingdings" w:hAnsi="Wingdings" w:hint="default"/>
          <w:sz w:val="14"/>
        </w:rPr>
      </w:lvl>
    </w:lvlOverride>
  </w:num>
  <w:num w:numId="29">
    <w:abstractNumId w:val="33"/>
  </w:num>
  <w:num w:numId="30">
    <w:abstractNumId w:val="30"/>
  </w:num>
  <w:num w:numId="31">
    <w:abstractNumId w:val="59"/>
  </w:num>
  <w:num w:numId="32">
    <w:abstractNumId w:val="75"/>
  </w:num>
  <w:num w:numId="33">
    <w:abstractNumId w:val="53"/>
  </w:num>
  <w:num w:numId="34">
    <w:abstractNumId w:val="46"/>
  </w:num>
  <w:num w:numId="35">
    <w:abstractNumId w:val="27"/>
  </w:num>
  <w:num w:numId="36">
    <w:abstractNumId w:val="79"/>
  </w:num>
  <w:num w:numId="37">
    <w:abstractNumId w:val="76"/>
  </w:num>
  <w:num w:numId="38">
    <w:abstractNumId w:val="31"/>
  </w:num>
  <w:num w:numId="39">
    <w:abstractNumId w:val="23"/>
  </w:num>
  <w:num w:numId="40">
    <w:abstractNumId w:val="28"/>
  </w:num>
  <w:num w:numId="41">
    <w:abstractNumId w:val="26"/>
  </w:num>
  <w:num w:numId="42">
    <w:abstractNumId w:val="78"/>
  </w:num>
  <w:num w:numId="43">
    <w:abstractNumId w:val="42"/>
  </w:num>
  <w:num w:numId="44">
    <w:abstractNumId w:val="6"/>
  </w:num>
  <w:num w:numId="45">
    <w:abstractNumId w:val="68"/>
  </w:num>
  <w:num w:numId="46">
    <w:abstractNumId w:val="54"/>
  </w:num>
  <w:num w:numId="47">
    <w:abstractNumId w:val="65"/>
  </w:num>
  <w:num w:numId="48">
    <w:abstractNumId w:val="9"/>
  </w:num>
  <w:num w:numId="49">
    <w:abstractNumId w:val="20"/>
  </w:num>
  <w:num w:numId="50">
    <w:abstractNumId w:val="4"/>
  </w:num>
  <w:num w:numId="51">
    <w:abstractNumId w:val="24"/>
  </w:num>
  <w:num w:numId="52">
    <w:abstractNumId w:val="67"/>
  </w:num>
  <w:num w:numId="53">
    <w:abstractNumId w:val="73"/>
  </w:num>
  <w:num w:numId="54">
    <w:abstractNumId w:val="60"/>
  </w:num>
  <w:num w:numId="55">
    <w:abstractNumId w:val="7"/>
  </w:num>
  <w:num w:numId="56">
    <w:abstractNumId w:val="18"/>
  </w:num>
  <w:num w:numId="57">
    <w:abstractNumId w:val="8"/>
  </w:num>
  <w:num w:numId="58">
    <w:abstractNumId w:val="43"/>
  </w:num>
  <w:num w:numId="59">
    <w:abstractNumId w:val="61"/>
  </w:num>
  <w:num w:numId="60">
    <w:abstractNumId w:val="55"/>
  </w:num>
  <w:num w:numId="61">
    <w:abstractNumId w:val="71"/>
  </w:num>
  <w:num w:numId="62">
    <w:abstractNumId w:val="14"/>
  </w:num>
  <w:num w:numId="63">
    <w:abstractNumId w:val="10"/>
  </w:num>
  <w:num w:numId="64">
    <w:abstractNumId w:val="80"/>
  </w:num>
  <w:num w:numId="65">
    <w:abstractNumId w:val="34"/>
  </w:num>
  <w:num w:numId="66">
    <w:abstractNumId w:val="66"/>
  </w:num>
  <w:num w:numId="67">
    <w:abstractNumId w:val="70"/>
  </w:num>
  <w:num w:numId="68">
    <w:abstractNumId w:val="35"/>
  </w:num>
  <w:num w:numId="69">
    <w:abstractNumId w:val="51"/>
  </w:num>
  <w:num w:numId="70">
    <w:abstractNumId w:val="32"/>
  </w:num>
  <w:num w:numId="71">
    <w:abstractNumId w:val="63"/>
  </w:num>
  <w:num w:numId="72">
    <w:abstractNumId w:val="29"/>
  </w:num>
  <w:num w:numId="73">
    <w:abstractNumId w:val="52"/>
  </w:num>
  <w:num w:numId="74">
    <w:abstractNumId w:val="12"/>
  </w:num>
  <w:num w:numId="75">
    <w:abstractNumId w:val="39"/>
  </w:num>
  <w:num w:numId="76">
    <w:abstractNumId w:val="16"/>
  </w:num>
  <w:num w:numId="77">
    <w:abstractNumId w:val="19"/>
  </w:num>
  <w:num w:numId="78">
    <w:abstractNumId w:val="2"/>
  </w:num>
  <w:num w:numId="79">
    <w:abstractNumId w:val="11"/>
  </w:num>
  <w:num w:numId="80">
    <w:abstractNumId w:val="81"/>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6"/>
  </w:num>
  <w:num w:numId="83">
    <w:abstractNumId w:val="48"/>
  </w:num>
  <w:num w:numId="84">
    <w:abstractNumId w:val="3"/>
  </w:num>
  <w:num w:numId="85">
    <w:abstractNumId w:val="62"/>
  </w:num>
  <w:num w:numId="86">
    <w:abstractNumId w:val="7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28673">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03"/>
    <w:rsid w:val="0002073B"/>
    <w:rsid w:val="00031121"/>
    <w:rsid w:val="00031D33"/>
    <w:rsid w:val="00035598"/>
    <w:rsid w:val="00040082"/>
    <w:rsid w:val="00050CC9"/>
    <w:rsid w:val="000656AA"/>
    <w:rsid w:val="00070ABC"/>
    <w:rsid w:val="0007708E"/>
    <w:rsid w:val="00087516"/>
    <w:rsid w:val="000A45DC"/>
    <w:rsid w:val="000A4A80"/>
    <w:rsid w:val="000C3769"/>
    <w:rsid w:val="000D7C5A"/>
    <w:rsid w:val="000E4215"/>
    <w:rsid w:val="000F0673"/>
    <w:rsid w:val="000F5B6F"/>
    <w:rsid w:val="001171E8"/>
    <w:rsid w:val="001177EB"/>
    <w:rsid w:val="00123309"/>
    <w:rsid w:val="00123E61"/>
    <w:rsid w:val="00144C5A"/>
    <w:rsid w:val="0015248C"/>
    <w:rsid w:val="00171E70"/>
    <w:rsid w:val="00177F03"/>
    <w:rsid w:val="00186BA6"/>
    <w:rsid w:val="001A0D09"/>
    <w:rsid w:val="001A2E34"/>
    <w:rsid w:val="001A73D4"/>
    <w:rsid w:val="001D031C"/>
    <w:rsid w:val="001E39B0"/>
    <w:rsid w:val="001E39B1"/>
    <w:rsid w:val="00230632"/>
    <w:rsid w:val="0023510E"/>
    <w:rsid w:val="00237D67"/>
    <w:rsid w:val="00293914"/>
    <w:rsid w:val="00297634"/>
    <w:rsid w:val="002A7754"/>
    <w:rsid w:val="002B2BFB"/>
    <w:rsid w:val="002C0278"/>
    <w:rsid w:val="002C7620"/>
    <w:rsid w:val="002D0BEA"/>
    <w:rsid w:val="002E40EA"/>
    <w:rsid w:val="00304DBE"/>
    <w:rsid w:val="00335B10"/>
    <w:rsid w:val="00366D84"/>
    <w:rsid w:val="00375BDD"/>
    <w:rsid w:val="00381F92"/>
    <w:rsid w:val="00395957"/>
    <w:rsid w:val="003A647D"/>
    <w:rsid w:val="003A7969"/>
    <w:rsid w:val="003B1C43"/>
    <w:rsid w:val="003C0B38"/>
    <w:rsid w:val="003C30CF"/>
    <w:rsid w:val="003C79D0"/>
    <w:rsid w:val="003D297C"/>
    <w:rsid w:val="003D3986"/>
    <w:rsid w:val="004006A8"/>
    <w:rsid w:val="00412840"/>
    <w:rsid w:val="00425E78"/>
    <w:rsid w:val="00425EFD"/>
    <w:rsid w:val="00431A1F"/>
    <w:rsid w:val="004451B9"/>
    <w:rsid w:val="00450B7D"/>
    <w:rsid w:val="004516A7"/>
    <w:rsid w:val="004634CA"/>
    <w:rsid w:val="004A055D"/>
    <w:rsid w:val="004A1111"/>
    <w:rsid w:val="004D120A"/>
    <w:rsid w:val="004F331E"/>
    <w:rsid w:val="00512A80"/>
    <w:rsid w:val="00514B84"/>
    <w:rsid w:val="00517DA8"/>
    <w:rsid w:val="005340BE"/>
    <w:rsid w:val="00543008"/>
    <w:rsid w:val="00560B39"/>
    <w:rsid w:val="0056493C"/>
    <w:rsid w:val="005A77B4"/>
    <w:rsid w:val="005B59D6"/>
    <w:rsid w:val="005C69DC"/>
    <w:rsid w:val="005C7418"/>
    <w:rsid w:val="005D23D4"/>
    <w:rsid w:val="005E315E"/>
    <w:rsid w:val="005E3C30"/>
    <w:rsid w:val="005E5AB7"/>
    <w:rsid w:val="005F0904"/>
    <w:rsid w:val="005F56FD"/>
    <w:rsid w:val="005F7A50"/>
    <w:rsid w:val="006349D9"/>
    <w:rsid w:val="00636214"/>
    <w:rsid w:val="006456B2"/>
    <w:rsid w:val="00650E47"/>
    <w:rsid w:val="00655039"/>
    <w:rsid w:val="00660C35"/>
    <w:rsid w:val="00672A30"/>
    <w:rsid w:val="006A21E5"/>
    <w:rsid w:val="006B140A"/>
    <w:rsid w:val="006B71FF"/>
    <w:rsid w:val="006B78CE"/>
    <w:rsid w:val="006C0C71"/>
    <w:rsid w:val="006D5402"/>
    <w:rsid w:val="00700789"/>
    <w:rsid w:val="0071190C"/>
    <w:rsid w:val="00715B8E"/>
    <w:rsid w:val="007251C1"/>
    <w:rsid w:val="0073239C"/>
    <w:rsid w:val="0073261E"/>
    <w:rsid w:val="00736A0B"/>
    <w:rsid w:val="0075577A"/>
    <w:rsid w:val="00765F0A"/>
    <w:rsid w:val="007713E2"/>
    <w:rsid w:val="00775C9A"/>
    <w:rsid w:val="0077614A"/>
    <w:rsid w:val="00776CC4"/>
    <w:rsid w:val="00787FE8"/>
    <w:rsid w:val="007905D0"/>
    <w:rsid w:val="00791C83"/>
    <w:rsid w:val="00792E06"/>
    <w:rsid w:val="007A3286"/>
    <w:rsid w:val="007C3765"/>
    <w:rsid w:val="007C5A2B"/>
    <w:rsid w:val="007E1A95"/>
    <w:rsid w:val="007E1FBC"/>
    <w:rsid w:val="007E72C2"/>
    <w:rsid w:val="00813A2D"/>
    <w:rsid w:val="00814C97"/>
    <w:rsid w:val="00820144"/>
    <w:rsid w:val="0082793B"/>
    <w:rsid w:val="008317CF"/>
    <w:rsid w:val="00835A29"/>
    <w:rsid w:val="0084196E"/>
    <w:rsid w:val="00841AF7"/>
    <w:rsid w:val="008626DD"/>
    <w:rsid w:val="00892FA9"/>
    <w:rsid w:val="008A6242"/>
    <w:rsid w:val="008B0153"/>
    <w:rsid w:val="008B0D13"/>
    <w:rsid w:val="008C3785"/>
    <w:rsid w:val="008D093E"/>
    <w:rsid w:val="008D0C37"/>
    <w:rsid w:val="008E6CD2"/>
    <w:rsid w:val="008E75BD"/>
    <w:rsid w:val="008F1EA9"/>
    <w:rsid w:val="008F27F3"/>
    <w:rsid w:val="008F4140"/>
    <w:rsid w:val="008F742D"/>
    <w:rsid w:val="00900498"/>
    <w:rsid w:val="00901579"/>
    <w:rsid w:val="00903A6D"/>
    <w:rsid w:val="00904EFA"/>
    <w:rsid w:val="009062C2"/>
    <w:rsid w:val="00926817"/>
    <w:rsid w:val="0094245A"/>
    <w:rsid w:val="009425D4"/>
    <w:rsid w:val="009605C8"/>
    <w:rsid w:val="00963F9C"/>
    <w:rsid w:val="0097691E"/>
    <w:rsid w:val="00980553"/>
    <w:rsid w:val="00985B9A"/>
    <w:rsid w:val="00994672"/>
    <w:rsid w:val="009B2B18"/>
    <w:rsid w:val="009C2F20"/>
    <w:rsid w:val="009C74B1"/>
    <w:rsid w:val="009E3D01"/>
    <w:rsid w:val="009E7D28"/>
    <w:rsid w:val="009F2F90"/>
    <w:rsid w:val="009F622A"/>
    <w:rsid w:val="00A011B7"/>
    <w:rsid w:val="00A04C37"/>
    <w:rsid w:val="00A22906"/>
    <w:rsid w:val="00A23E63"/>
    <w:rsid w:val="00A54044"/>
    <w:rsid w:val="00A70F40"/>
    <w:rsid w:val="00A83F2E"/>
    <w:rsid w:val="00A95B8C"/>
    <w:rsid w:val="00A95FDF"/>
    <w:rsid w:val="00A967EE"/>
    <w:rsid w:val="00AA322E"/>
    <w:rsid w:val="00AC0F50"/>
    <w:rsid w:val="00AC3C00"/>
    <w:rsid w:val="00AC7679"/>
    <w:rsid w:val="00AD35BB"/>
    <w:rsid w:val="00AD4EC6"/>
    <w:rsid w:val="00B201E6"/>
    <w:rsid w:val="00B239D5"/>
    <w:rsid w:val="00B24488"/>
    <w:rsid w:val="00B367D3"/>
    <w:rsid w:val="00B57714"/>
    <w:rsid w:val="00B62BF8"/>
    <w:rsid w:val="00B87A69"/>
    <w:rsid w:val="00BA4B63"/>
    <w:rsid w:val="00BA4F54"/>
    <w:rsid w:val="00BB0245"/>
    <w:rsid w:val="00BB20FB"/>
    <w:rsid w:val="00BB7F4F"/>
    <w:rsid w:val="00BC3E02"/>
    <w:rsid w:val="00BC7879"/>
    <w:rsid w:val="00BE343E"/>
    <w:rsid w:val="00C23E0C"/>
    <w:rsid w:val="00C23EF9"/>
    <w:rsid w:val="00C31775"/>
    <w:rsid w:val="00C372E9"/>
    <w:rsid w:val="00C459BA"/>
    <w:rsid w:val="00C54633"/>
    <w:rsid w:val="00C75945"/>
    <w:rsid w:val="00C77218"/>
    <w:rsid w:val="00C83B0F"/>
    <w:rsid w:val="00CA4115"/>
    <w:rsid w:val="00CB0839"/>
    <w:rsid w:val="00CC5949"/>
    <w:rsid w:val="00CD2E85"/>
    <w:rsid w:val="00CD7023"/>
    <w:rsid w:val="00CF4C1E"/>
    <w:rsid w:val="00D0217B"/>
    <w:rsid w:val="00D219B7"/>
    <w:rsid w:val="00D269B5"/>
    <w:rsid w:val="00D3157A"/>
    <w:rsid w:val="00D5185C"/>
    <w:rsid w:val="00D60AFA"/>
    <w:rsid w:val="00D65135"/>
    <w:rsid w:val="00D72A0A"/>
    <w:rsid w:val="00D92730"/>
    <w:rsid w:val="00D97D6E"/>
    <w:rsid w:val="00DA467A"/>
    <w:rsid w:val="00DA59AF"/>
    <w:rsid w:val="00DB7E15"/>
    <w:rsid w:val="00DC50CC"/>
    <w:rsid w:val="00DD0478"/>
    <w:rsid w:val="00DE285A"/>
    <w:rsid w:val="00DF0082"/>
    <w:rsid w:val="00DF5932"/>
    <w:rsid w:val="00E01B1D"/>
    <w:rsid w:val="00E116CE"/>
    <w:rsid w:val="00E15806"/>
    <w:rsid w:val="00E1668B"/>
    <w:rsid w:val="00E31777"/>
    <w:rsid w:val="00E60172"/>
    <w:rsid w:val="00E62342"/>
    <w:rsid w:val="00E6609E"/>
    <w:rsid w:val="00E728A1"/>
    <w:rsid w:val="00E749CB"/>
    <w:rsid w:val="00E87596"/>
    <w:rsid w:val="00E879A1"/>
    <w:rsid w:val="00EA04C3"/>
    <w:rsid w:val="00ED4360"/>
    <w:rsid w:val="00F17013"/>
    <w:rsid w:val="00F17EBF"/>
    <w:rsid w:val="00F2689E"/>
    <w:rsid w:val="00F43768"/>
    <w:rsid w:val="00F53B70"/>
    <w:rsid w:val="00F71A84"/>
    <w:rsid w:val="00F72A04"/>
    <w:rsid w:val="00F740CC"/>
    <w:rsid w:val="00F97267"/>
    <w:rsid w:val="00FB3806"/>
    <w:rsid w:val="00FD536C"/>
    <w:rsid w:val="00FF04AE"/>
    <w:rsid w:val="00FF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cff,#ffc,#ddd,#eaeaea,#f8f8f8,#006d55,#fed100"/>
    </o:shapedefaults>
    <o:shapelayout v:ext="edit">
      <o:idmap v:ext="edit" data="1"/>
    </o:shapelayout>
  </w:shapeDefaults>
  <w:decimalSymbol w:val="."/>
  <w:listSeparator w:val=","/>
  <w14:docId w14:val="4E1F4E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BA6"/>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basedOn w:val="Text"/>
    <w:next w:val="Text"/>
    <w:qFormat/>
    <w:rsid w:val="00C23EF9"/>
    <w:pPr>
      <w:keepNext/>
      <w:numPr>
        <w:ilvl w:val="1"/>
        <w:numId w:val="82"/>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82"/>
      </w:numPr>
      <w:spacing w:after="240"/>
    </w:pPr>
    <w:rPr>
      <w:rFonts w:ascii="Arial" w:hAnsi="Arial"/>
      <w:sz w:val="22"/>
    </w:rPr>
  </w:style>
  <w:style w:type="paragraph" w:customStyle="1" w:styleId="Bulletundernumberedtext">
    <w:name w:val="Bullet (under numbered text)"/>
    <w:rsid w:val="009425D4"/>
    <w:pPr>
      <w:numPr>
        <w:numId w:val="76"/>
      </w:numPr>
      <w:spacing w:after="240"/>
    </w:pPr>
    <w:rPr>
      <w:rFonts w:ascii="Arial" w:hAnsi="Arial"/>
      <w:sz w:val="22"/>
    </w:rPr>
  </w:style>
  <w:style w:type="paragraph" w:customStyle="1" w:styleId="Bulletundertext">
    <w:name w:val="Bullet (under text)"/>
    <w:rsid w:val="00E01B1D"/>
    <w:pPr>
      <w:numPr>
        <w:numId w:val="77"/>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character" w:customStyle="1" w:styleId="FooterChar">
    <w:name w:val="Footer Char"/>
    <w:basedOn w:val="DefaultParagraphFont"/>
    <w:link w:val="Footer"/>
    <w:uiPriority w:val="99"/>
    <w:rsid w:val="00A011B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81644">
      <w:bodyDiv w:val="1"/>
      <w:marLeft w:val="0"/>
      <w:marRight w:val="0"/>
      <w:marTop w:val="0"/>
      <w:marBottom w:val="0"/>
      <w:divBdr>
        <w:top w:val="none" w:sz="0" w:space="0" w:color="auto"/>
        <w:left w:val="none" w:sz="0" w:space="0" w:color="auto"/>
        <w:bottom w:val="none" w:sz="0" w:space="0" w:color="auto"/>
        <w:right w:val="none" w:sz="0" w:space="0" w:color="auto"/>
      </w:divBdr>
    </w:div>
    <w:div w:id="426197920">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3.xml><?xml version="1.0" encoding="utf-8"?>
<?mso-contentType ?>
<SharedContentType xmlns="Microsoft.SharePoint.Taxonomy.ContentTypeSync" SourceId="8033c51b-9e13-4064-a3ac-ab76bcc65b4f" ContentTypeId="0x010100CB5FFE83B095E443A862A1E325E10E18"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137FD-7B1B-454F-9EE8-2575D861D9A3}">
  <ds:schemaRefs>
    <ds:schemaRef ds:uri="http://schemas.microsoft.com/sharepoint/v3/contenttype/forms"/>
  </ds:schemaRefs>
</ds:datastoreItem>
</file>

<file path=customXml/itemProps2.xml><?xml version="1.0" encoding="utf-8"?>
<ds:datastoreItem xmlns:ds="http://schemas.openxmlformats.org/officeDocument/2006/customXml" ds:itemID="{1AA0CB49-5EED-4BCB-953C-D8AF0BABDDDF}">
  <ds:schemaRefs>
    <ds:schemaRef ds:uri="http://schemas.microsoft.com/office/2006/documentManagement/types"/>
    <ds:schemaRef ds:uri="http://purl.org/dc/terms/"/>
    <ds:schemaRef ds:uri="http://purl.org/dc/dcmitype/"/>
    <ds:schemaRef ds:uri="http://schemas.microsoft.com/office/2006/metadata/properties"/>
    <ds:schemaRef ds:uri="f6c0f5a9-fb1b-46f7-8164-1a62f2efa361"/>
    <ds:schemaRef ds:uri="http://purl.org/dc/elements/1.1/"/>
    <ds:schemaRef ds:uri="http://www.w3.org/XML/1998/namespace"/>
    <ds:schemaRef ds:uri="http://schemas.microsoft.com/office/infopath/2007/PartnerControls"/>
    <ds:schemaRef ds:uri="http://schemas.openxmlformats.org/package/2006/metadata/core-properties"/>
    <ds:schemaRef ds:uri="56f896cd-9252-4591-a7f5-578271a0cd53"/>
  </ds:schemaRefs>
</ds:datastoreItem>
</file>

<file path=customXml/itemProps3.xml><?xml version="1.0" encoding="utf-8"?>
<ds:datastoreItem xmlns:ds="http://schemas.openxmlformats.org/officeDocument/2006/customXml" ds:itemID="{FB73D120-DE52-4C08-BDA4-1242AB59C9EA}">
  <ds:schemaRefs>
    <ds:schemaRef ds:uri="Microsoft.SharePoint.Taxonomy.ContentTypeSync"/>
  </ds:schemaRefs>
</ds:datastoreItem>
</file>

<file path=customXml/itemProps4.xml><?xml version="1.0" encoding="utf-8"?>
<ds:datastoreItem xmlns:ds="http://schemas.openxmlformats.org/officeDocument/2006/customXml" ds:itemID="{2971320D-9BE5-4D67-8004-010D9A45C394}">
  <ds:schemaRefs>
    <ds:schemaRef ds:uri="http://schemas.microsoft.com/sharepoint/events"/>
  </ds:schemaRefs>
</ds:datastoreItem>
</file>

<file path=customXml/itemProps5.xml><?xml version="1.0" encoding="utf-8"?>
<ds:datastoreItem xmlns:ds="http://schemas.openxmlformats.org/officeDocument/2006/customXml" ds:itemID="{67D65347-C6A1-4A7F-93C5-7BAB37EB8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2020-11-16T20:00:00Z</dcterms:created>
  <dcterms:modified xsi:type="dcterms:W3CDTF">2020-11-16T21:24:00Z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1;#General|039a3792-0c82-43f3-a689-1bfec2571e99</vt:lpwstr>
  </property>
  <property fmtid="{D5CDD505-2E9C-101B-9397-08002B2CF9AE}" pid="8" name="g3f6cb4c1d424f6f97cef99aa066f156">
    <vt:lpwstr>Finance|a34d354c-4712-4357-ad47-fbeb9a60ceb5</vt:lpwstr>
  </property>
  <property fmtid="{D5CDD505-2E9C-101B-9397-08002B2CF9AE}" pid="9" name="AuthorIds_UIVersion_2560">
    <vt:lpwstr>36</vt:lpwstr>
  </property>
  <property fmtid="{D5CDD505-2E9C-101B-9397-08002B2CF9AE}" pid="10" name="AuthorIds_UIVersion_3072">
    <vt:lpwstr>21</vt:lpwstr>
  </property>
  <property fmtid="{D5CDD505-2E9C-101B-9397-08002B2CF9AE}" pid="11" name="MSIP_Label_5867449f-99ce-461b-a4f3-67a0ad4387eb_Enabled">
    <vt:lpwstr>True</vt:lpwstr>
  </property>
  <property fmtid="{D5CDD505-2E9C-101B-9397-08002B2CF9AE}" pid="12" name="MSIP_Label_5867449f-99ce-461b-a4f3-67a0ad4387eb_SiteId">
    <vt:lpwstr>fa810b6b-7dd2-4340-934f-96091d79eacd</vt:lpwstr>
  </property>
  <property fmtid="{D5CDD505-2E9C-101B-9397-08002B2CF9AE}" pid="13" name="MSIP_Label_5867449f-99ce-461b-a4f3-67a0ad4387eb_Owner">
    <vt:lpwstr>Sody.Ezekiel-Hart@ssro.gov.uk</vt:lpwstr>
  </property>
  <property fmtid="{D5CDD505-2E9C-101B-9397-08002B2CF9AE}" pid="14" name="MSIP_Label_5867449f-99ce-461b-a4f3-67a0ad4387eb_SetDate">
    <vt:lpwstr>2019-02-07T15:44:13.1269759Z</vt:lpwstr>
  </property>
  <property fmtid="{D5CDD505-2E9C-101B-9397-08002B2CF9AE}" pid="15" name="MSIP_Label_5867449f-99ce-461b-a4f3-67a0ad4387eb_Name">
    <vt:lpwstr>OFFICIAL-Public</vt:lpwstr>
  </property>
  <property fmtid="{D5CDD505-2E9C-101B-9397-08002B2CF9AE}" pid="16" name="MSIP_Label_5867449f-99ce-461b-a4f3-67a0ad4387eb_Application">
    <vt:lpwstr>Microsoft Azure Information Protection</vt:lpwstr>
  </property>
  <property fmtid="{D5CDD505-2E9C-101B-9397-08002B2CF9AE}" pid="17" name="MSIP_Label_5867449f-99ce-461b-a4f3-67a0ad4387eb_Extended_MSFT_Method">
    <vt:lpwstr>Automatic</vt:lpwstr>
  </property>
  <property fmtid="{D5CDD505-2E9C-101B-9397-08002B2CF9AE}" pid="18" name="Sensitivity">
    <vt:lpwstr>OFFICIAL-Public</vt:lpwstr>
  </property>
  <property fmtid="{D5CDD505-2E9C-101B-9397-08002B2CF9AE}" pid="19" name="AuthorIds_UIVersion_512">
    <vt:lpwstr>230</vt:lpwstr>
  </property>
  <property fmtid="{D5CDD505-2E9C-101B-9397-08002B2CF9AE}" pid="20" name="AuthorIds_UIVersion_1024">
    <vt:lpwstr>230</vt:lpwstr>
  </property>
  <property fmtid="{D5CDD505-2E9C-101B-9397-08002B2CF9AE}" pid="21" name="c4579692400644ce876cf1278b0445c5">
    <vt:lpwstr>General|039a3792-0c82-43f3-a689-1bfec2571e99</vt:lpwstr>
  </property>
</Properties>
</file>