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557" w:rsidRDefault="00DF6557" w:rsidP="00DF6557">
      <w:pPr>
        <w:spacing w:after="0" w:line="240" w:lineRule="auto"/>
        <w:ind w:left="360"/>
        <w:rPr>
          <w:rFonts w:ascii="Arial" w:eastAsia="Times New Roman" w:hAnsi="Arial" w:cs="Arial"/>
          <w:b/>
          <w:u w:val="single"/>
        </w:rPr>
      </w:pPr>
      <w:r w:rsidRPr="006837F2">
        <w:rPr>
          <w:rFonts w:ascii="Arial" w:eastAsia="Times New Roman" w:hAnsi="Arial" w:cs="Arial"/>
          <w:b/>
          <w:u w:val="single"/>
        </w:rPr>
        <w:t>Donor Site Information</w:t>
      </w:r>
      <w:r>
        <w:rPr>
          <w:rFonts w:ascii="Arial" w:eastAsia="Times New Roman" w:hAnsi="Arial" w:cs="Arial"/>
          <w:b/>
          <w:u w:val="single"/>
        </w:rPr>
        <w:t xml:space="preserve"> – This information </w:t>
      </w:r>
      <w:r w:rsidR="00224A70">
        <w:rPr>
          <w:rFonts w:ascii="Arial" w:eastAsia="Times New Roman" w:hAnsi="Arial" w:cs="Arial"/>
          <w:b/>
          <w:u w:val="single"/>
        </w:rPr>
        <w:t xml:space="preserve">can </w:t>
      </w:r>
      <w:r>
        <w:rPr>
          <w:rFonts w:ascii="Arial" w:eastAsia="Times New Roman" w:hAnsi="Arial" w:cs="Arial"/>
          <w:b/>
          <w:u w:val="single"/>
        </w:rPr>
        <w:t xml:space="preserve">be provided to the Nominated Officer prior to </w:t>
      </w:r>
      <w:proofErr w:type="gramStart"/>
      <w:r>
        <w:rPr>
          <w:rFonts w:ascii="Arial" w:eastAsia="Times New Roman" w:hAnsi="Arial" w:cs="Arial"/>
          <w:b/>
          <w:u w:val="single"/>
        </w:rPr>
        <w:t>Tender</w:t>
      </w:r>
      <w:proofErr w:type="gramEnd"/>
      <w:r>
        <w:rPr>
          <w:rFonts w:ascii="Arial" w:eastAsia="Times New Roman" w:hAnsi="Arial" w:cs="Arial"/>
          <w:b/>
          <w:u w:val="single"/>
        </w:rPr>
        <w:t xml:space="preserve"> submission to allow time for </w:t>
      </w:r>
      <w:r w:rsidRPr="00A46CD7">
        <w:rPr>
          <w:rFonts w:ascii="Arial" w:eastAsia="Times New Roman" w:hAnsi="Arial" w:cs="Arial"/>
          <w:b/>
          <w:u w:val="single"/>
        </w:rPr>
        <w:t>environmental checks by the Authority</w:t>
      </w:r>
      <w:r>
        <w:rPr>
          <w:rFonts w:ascii="Arial" w:eastAsia="Times New Roman" w:hAnsi="Arial" w:cs="Arial"/>
          <w:b/>
          <w:u w:val="single"/>
        </w:rPr>
        <w:t xml:space="preserve"> – this information will be held in strictest confidence.</w:t>
      </w:r>
    </w:p>
    <w:p w:rsidR="00DF6557" w:rsidRDefault="00DF6557" w:rsidP="00DF6557">
      <w:pPr>
        <w:spacing w:after="0" w:line="240" w:lineRule="auto"/>
        <w:ind w:left="360"/>
        <w:rPr>
          <w:rFonts w:ascii="Arial" w:eastAsia="Times New Roman" w:hAnsi="Arial" w:cs="Arial"/>
          <w:b/>
          <w:u w:val="single"/>
        </w:rPr>
      </w:pPr>
    </w:p>
    <w:p w:rsidR="00DF6557" w:rsidRPr="00DF6557" w:rsidRDefault="00DF6557" w:rsidP="00DF6557">
      <w:pPr>
        <w:spacing w:after="0" w:line="240" w:lineRule="auto"/>
        <w:ind w:left="360"/>
        <w:rPr>
          <w:rFonts w:ascii="Arial" w:eastAsia="Times New Roman" w:hAnsi="Arial" w:cs="Arial"/>
        </w:rPr>
      </w:pPr>
      <w:r w:rsidRPr="00DF6557">
        <w:rPr>
          <w:rFonts w:ascii="Arial" w:eastAsia="Times New Roman" w:hAnsi="Arial" w:cs="Arial"/>
        </w:rPr>
        <w:t>(Please copy and paste</w:t>
      </w:r>
      <w:r>
        <w:rPr>
          <w:rFonts w:ascii="Arial" w:eastAsia="Times New Roman" w:hAnsi="Arial" w:cs="Arial"/>
        </w:rPr>
        <w:t xml:space="preserve"> the table to add additional Donor Sites.)</w:t>
      </w:r>
    </w:p>
    <w:p w:rsidR="00DF6557" w:rsidRPr="006837F2" w:rsidRDefault="00DF6557" w:rsidP="00DF6557">
      <w:pPr>
        <w:spacing w:after="0" w:line="240" w:lineRule="auto"/>
        <w:ind w:left="360"/>
        <w:rPr>
          <w:rFonts w:ascii="Arial" w:eastAsia="Times New Roman" w:hAnsi="Arial" w:cs="Arial"/>
        </w:rPr>
      </w:pPr>
    </w:p>
    <w:tbl>
      <w:tblPr>
        <w:tblW w:w="9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992"/>
        <w:gridCol w:w="1616"/>
        <w:gridCol w:w="2608"/>
      </w:tblGrid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Name of Donor Site: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 w:val="restart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Address: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Grid Reference: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Approximate total quantity of Material present (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h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a):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Proportion of total Material available for harvesting (%):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Protected Sites Designation? (SPA, SAC, SSSI etc.)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Natural England/Scottish Natural Heritage permission required/obtained to harvest?</w:t>
            </w:r>
          </w:p>
        </w:tc>
        <w:tc>
          <w:tcPr>
            <w:tcW w:w="2608" w:type="dxa"/>
            <w:gridSpan w:val="2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Required:</w:t>
            </w:r>
          </w:p>
        </w:tc>
        <w:tc>
          <w:tcPr>
            <w:tcW w:w="2608" w:type="dxa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Obtained:</w:t>
            </w: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Earliest available date for starting harvesting at this site: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Is there any known history of pest or disease at the Donor Site which may affect any agricultural or sporting interests on the Recipient Land?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Has a letter of confirmation that the Donor Site has no known history of pest or disease been provided by the Landowner?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Has an Archaeological survey been undertaken?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This may only be relevant if machines are being used to harvest </w:t>
            </w:r>
            <w:r w:rsidRPr="0071687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Sphagnum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Has a professional </w:t>
            </w:r>
            <w:r w:rsidRPr="0071687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Sphagnum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species survey been undertaken?</w:t>
            </w: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F6557" w:rsidRPr="00496C4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96C4A">
              <w:rPr>
                <w:rFonts w:ascii="Arial" w:eastAsia="Times New Roman" w:hAnsi="Arial" w:cs="Arial"/>
                <w:sz w:val="20"/>
                <w:szCs w:val="20"/>
              </w:rPr>
              <w:t>Yes/No</w:t>
            </w:r>
          </w:p>
        </w:tc>
        <w:tc>
          <w:tcPr>
            <w:tcW w:w="4224" w:type="dxa"/>
            <w:gridSpan w:val="2"/>
            <w:shd w:val="clear" w:color="auto" w:fill="auto"/>
          </w:tcPr>
          <w:p w:rsidR="00DF6557" w:rsidRPr="00496C4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Species present:</w:t>
            </w:r>
          </w:p>
        </w:tc>
      </w:tr>
    </w:tbl>
    <w:p w:rsidR="00DF6557" w:rsidRDefault="00DF6557" w:rsidP="00DF6557">
      <w:pPr>
        <w:spacing w:after="0" w:line="240" w:lineRule="auto"/>
        <w:rPr>
          <w:rFonts w:ascii="Arial" w:eastAsia="Times New Roman" w:hAnsi="Arial" w:cs="Arial"/>
          <w:b/>
        </w:rPr>
      </w:pPr>
    </w:p>
    <w:p w:rsidR="00224A70" w:rsidRDefault="00224A70" w:rsidP="00DF6557">
      <w:pPr>
        <w:spacing w:after="0" w:line="240" w:lineRule="auto"/>
        <w:rPr>
          <w:rFonts w:ascii="Arial" w:eastAsia="Times New Roman" w:hAnsi="Arial" w:cs="Arial"/>
          <w:b/>
        </w:rPr>
      </w:pPr>
    </w:p>
    <w:p w:rsidR="00224A70" w:rsidRDefault="00224A70" w:rsidP="00DF6557">
      <w:pPr>
        <w:spacing w:after="0" w:line="240" w:lineRule="auto"/>
        <w:rPr>
          <w:rFonts w:ascii="Arial" w:eastAsia="Times New Roman" w:hAnsi="Arial" w:cs="Arial"/>
          <w:b/>
        </w:rPr>
      </w:pPr>
    </w:p>
    <w:p w:rsidR="00224A70" w:rsidRDefault="00224A70" w:rsidP="00DF6557">
      <w:pPr>
        <w:spacing w:after="0" w:line="240" w:lineRule="auto"/>
        <w:rPr>
          <w:rFonts w:ascii="Arial" w:eastAsia="Times New Roman" w:hAnsi="Arial" w:cs="Arial"/>
          <w:b/>
        </w:rPr>
      </w:pPr>
    </w:p>
    <w:p w:rsidR="00224A70" w:rsidRDefault="00224A70" w:rsidP="00DF6557">
      <w:pPr>
        <w:spacing w:after="0" w:line="240" w:lineRule="auto"/>
        <w:rPr>
          <w:rFonts w:ascii="Arial" w:eastAsia="Times New Roman" w:hAnsi="Arial" w:cs="Arial"/>
          <w:b/>
        </w:rPr>
      </w:pPr>
    </w:p>
    <w:p w:rsidR="0079300B" w:rsidRDefault="0079300B" w:rsidP="00DF6557">
      <w:pPr>
        <w:spacing w:after="0" w:line="240" w:lineRule="auto"/>
        <w:rPr>
          <w:rFonts w:ascii="Arial" w:eastAsia="Times New Roman" w:hAnsi="Arial" w:cs="Arial"/>
          <w:b/>
        </w:rPr>
      </w:pPr>
    </w:p>
    <w:p w:rsidR="00224A70" w:rsidRDefault="00224A70" w:rsidP="00DF6557">
      <w:pPr>
        <w:spacing w:after="0" w:line="240" w:lineRule="auto"/>
        <w:rPr>
          <w:rFonts w:ascii="Arial" w:eastAsia="Times New Roman" w:hAnsi="Arial" w:cs="Arial"/>
          <w:b/>
        </w:rPr>
      </w:pPr>
    </w:p>
    <w:p w:rsidR="00224A70" w:rsidRPr="00AD24DE" w:rsidRDefault="00224A70" w:rsidP="00DF6557">
      <w:pPr>
        <w:spacing w:after="0" w:line="240" w:lineRule="auto"/>
        <w:rPr>
          <w:rFonts w:ascii="Arial" w:eastAsia="Times New Roman" w:hAnsi="Arial" w:cs="Arial"/>
          <w:b/>
        </w:rPr>
      </w:pPr>
    </w:p>
    <w:tbl>
      <w:tblPr>
        <w:tblW w:w="9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992"/>
        <w:gridCol w:w="1616"/>
        <w:gridCol w:w="2608"/>
      </w:tblGrid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Name of Donor Site: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 w:val="restart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Address: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Grid Reference: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Approximate total quantity of Material present (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h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a):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Proportion of total Material available for harvesting (%):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Protected Sites Designation? (SPA, SAC, SSSI etc.)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Natural England/Scottish Natural Heritage permission required/obtained to harvest?</w:t>
            </w:r>
          </w:p>
        </w:tc>
        <w:tc>
          <w:tcPr>
            <w:tcW w:w="2608" w:type="dxa"/>
            <w:gridSpan w:val="2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Required:</w:t>
            </w:r>
          </w:p>
        </w:tc>
        <w:tc>
          <w:tcPr>
            <w:tcW w:w="2608" w:type="dxa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Obtained:</w:t>
            </w: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Earliest available date for starting harvesting at this site: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Is there any known history of pest or disease at the Donor Site which may affect any agricultural or sporting interests on the Recipient Land?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Has a letter of confirmation that the Donor Site has no known history of pest or disease been provided by the Landowner?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Has an Archaeological survey been undertaken?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This may only be relevant if machines are being used to harvest </w:t>
            </w:r>
            <w:r w:rsidRPr="0071687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Sphagnum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Has a professional </w:t>
            </w:r>
            <w:r w:rsidRPr="0071687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Sphagnum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species survey been undertaken?</w:t>
            </w: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F6557" w:rsidRPr="00496C4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96C4A">
              <w:rPr>
                <w:rFonts w:ascii="Arial" w:eastAsia="Times New Roman" w:hAnsi="Arial" w:cs="Arial"/>
                <w:sz w:val="20"/>
                <w:szCs w:val="20"/>
              </w:rPr>
              <w:t>Yes/No</w:t>
            </w:r>
          </w:p>
        </w:tc>
        <w:tc>
          <w:tcPr>
            <w:tcW w:w="4224" w:type="dxa"/>
            <w:gridSpan w:val="2"/>
            <w:shd w:val="clear" w:color="auto" w:fill="auto"/>
          </w:tcPr>
          <w:p w:rsidR="00DF6557" w:rsidRPr="00496C4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Species present:</w:t>
            </w:r>
          </w:p>
        </w:tc>
      </w:tr>
    </w:tbl>
    <w:p w:rsidR="00AA5FFA" w:rsidRDefault="0079300B"/>
    <w:p w:rsidR="00224A70" w:rsidRDefault="00224A70"/>
    <w:p w:rsidR="00224A70" w:rsidRDefault="00224A70"/>
    <w:p w:rsidR="00224A70" w:rsidRDefault="00224A70"/>
    <w:p w:rsidR="00224A70" w:rsidRDefault="00224A70"/>
    <w:p w:rsidR="00224A70" w:rsidRDefault="00224A70"/>
    <w:p w:rsidR="00224A70" w:rsidRDefault="00224A70"/>
    <w:p w:rsidR="0079300B" w:rsidRDefault="0079300B">
      <w:bookmarkStart w:id="0" w:name="_GoBack"/>
      <w:bookmarkEnd w:id="0"/>
    </w:p>
    <w:tbl>
      <w:tblPr>
        <w:tblW w:w="9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992"/>
        <w:gridCol w:w="1616"/>
        <w:gridCol w:w="2608"/>
      </w:tblGrid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Name of Donor Site: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 w:val="restart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Address: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vMerge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Grid Reference: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Approximate total quantity of Material present (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h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a):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Proportion of total Material available for harvesting (%):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Protected Sites Designation? (SPA, SAC, SSSI etc.)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Natural England/Scottish Natural Heritage permission required/obtained to harvest?</w:t>
            </w:r>
          </w:p>
        </w:tc>
        <w:tc>
          <w:tcPr>
            <w:tcW w:w="2608" w:type="dxa"/>
            <w:gridSpan w:val="2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Required:</w:t>
            </w:r>
          </w:p>
        </w:tc>
        <w:tc>
          <w:tcPr>
            <w:tcW w:w="2608" w:type="dxa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Obtained:</w:t>
            </w:r>
          </w:p>
        </w:tc>
      </w:tr>
      <w:tr w:rsidR="00DF6557" w:rsidRPr="00DB6019" w:rsidTr="00E921CB">
        <w:trPr>
          <w:trHeight w:val="400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Earliest available date for starting harvesting at this site: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Is there any known history of pest or disease at the Donor Site which may affect any agricultural or sporting interests on the Recipient Land?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Has a letter of confirmation that the Donor Site has no known history of pest or disease been provided by the Landowner?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Has an Archaeological survey been undertaken?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This may only be relevant if machines are being used to harvest </w:t>
            </w:r>
            <w:r w:rsidRPr="0071687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Sphagnum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216" w:type="dxa"/>
            <w:gridSpan w:val="3"/>
            <w:shd w:val="clear" w:color="auto" w:fill="auto"/>
          </w:tcPr>
          <w:p w:rsidR="00DF6557" w:rsidRPr="00DB6019" w:rsidRDefault="00DF6557" w:rsidP="00E9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6557" w:rsidRPr="00DB6019" w:rsidTr="00E921CB">
        <w:trPr>
          <w:trHeight w:val="502"/>
        </w:trPr>
        <w:tc>
          <w:tcPr>
            <w:tcW w:w="3936" w:type="dxa"/>
            <w:shd w:val="clear" w:color="auto" w:fill="D9D9D9" w:themeFill="background1" w:themeFillShade="D9"/>
          </w:tcPr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Has a professional </w:t>
            </w:r>
            <w:r w:rsidRPr="0071687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Sphagnum</w:t>
            </w:r>
            <w:r w:rsidRPr="0071687A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species survey been undertaken?</w:t>
            </w: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DF6557" w:rsidRPr="0071687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F6557" w:rsidRPr="00496C4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96C4A">
              <w:rPr>
                <w:rFonts w:ascii="Arial" w:eastAsia="Times New Roman" w:hAnsi="Arial" w:cs="Arial"/>
                <w:sz w:val="20"/>
                <w:szCs w:val="20"/>
              </w:rPr>
              <w:t>Yes/No</w:t>
            </w:r>
          </w:p>
        </w:tc>
        <w:tc>
          <w:tcPr>
            <w:tcW w:w="4224" w:type="dxa"/>
            <w:gridSpan w:val="2"/>
            <w:shd w:val="clear" w:color="auto" w:fill="auto"/>
          </w:tcPr>
          <w:p w:rsidR="00DF6557" w:rsidRPr="00496C4A" w:rsidRDefault="00DF6557" w:rsidP="00E921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Species present:</w:t>
            </w:r>
          </w:p>
        </w:tc>
      </w:tr>
    </w:tbl>
    <w:p w:rsidR="00DF6557" w:rsidRDefault="00DF6557"/>
    <w:p w:rsidR="00DF6557" w:rsidRDefault="00DF6557"/>
    <w:p w:rsidR="0079300B" w:rsidRDefault="0079300B"/>
    <w:p w:rsidR="0079300B" w:rsidRDefault="0079300B"/>
    <w:p w:rsidR="0079300B" w:rsidRDefault="0079300B"/>
    <w:p w:rsidR="0079300B" w:rsidRDefault="0079300B"/>
    <w:p w:rsidR="0079300B" w:rsidRDefault="0079300B"/>
    <w:p w:rsidR="0079300B" w:rsidRDefault="0079300B"/>
    <w:p w:rsidR="0079300B" w:rsidRDefault="0079300B"/>
    <w:tbl>
      <w:tblPr>
        <w:tblW w:w="101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809"/>
        <w:gridCol w:w="1126"/>
        <w:gridCol w:w="920"/>
        <w:gridCol w:w="1260"/>
        <w:gridCol w:w="1265"/>
      </w:tblGrid>
      <w:tr w:rsidR="0079300B" w:rsidRPr="0079300B" w:rsidTr="00D43410">
        <w:trPr>
          <w:trHeight w:val="384"/>
        </w:trPr>
        <w:tc>
          <w:tcPr>
            <w:tcW w:w="10100" w:type="dxa"/>
            <w:gridSpan w:val="6"/>
            <w:shd w:val="clear" w:color="auto" w:fill="B3B3B3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Specification Costs:- </w:t>
            </w:r>
          </w:p>
        </w:tc>
      </w:tr>
      <w:tr w:rsidR="0079300B" w:rsidRPr="0079300B" w:rsidTr="00D43410">
        <w:trPr>
          <w:trHeight w:val="255"/>
        </w:trPr>
        <w:tc>
          <w:tcPr>
            <w:tcW w:w="10100" w:type="dxa"/>
            <w:gridSpan w:val="6"/>
            <w:shd w:val="clear" w:color="auto" w:fill="B3B3B3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General Items and Preliminaries </w:t>
            </w:r>
          </w:p>
        </w:tc>
      </w:tr>
      <w:tr w:rsidR="0079300B" w:rsidRPr="0079300B" w:rsidTr="00D43410">
        <w:trPr>
          <w:trHeight w:val="255"/>
        </w:trPr>
        <w:tc>
          <w:tcPr>
            <w:tcW w:w="720" w:type="dxa"/>
            <w:shd w:val="clear" w:color="auto" w:fill="D9D9D9"/>
            <w:vAlign w:val="center"/>
          </w:tcPr>
          <w:p w:rsidR="0079300B" w:rsidRPr="0079300B" w:rsidRDefault="0079300B" w:rsidP="0079300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809" w:type="dxa"/>
            <w:shd w:val="clear" w:color="auto" w:fill="D9D9D9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Work Required - </w:t>
            </w:r>
            <w:r w:rsidRPr="0079300B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Contractual Requirements</w:t>
            </w:r>
          </w:p>
        </w:tc>
        <w:tc>
          <w:tcPr>
            <w:tcW w:w="1126" w:type="dxa"/>
            <w:shd w:val="clear" w:color="auto" w:fill="D9D9D9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>Unit</w:t>
            </w:r>
          </w:p>
        </w:tc>
        <w:tc>
          <w:tcPr>
            <w:tcW w:w="920" w:type="dxa"/>
            <w:shd w:val="clear" w:color="auto" w:fill="D9D9D9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>Quantity</w:t>
            </w:r>
          </w:p>
        </w:tc>
        <w:tc>
          <w:tcPr>
            <w:tcW w:w="1260" w:type="dxa"/>
            <w:shd w:val="clear" w:color="auto" w:fill="D9D9D9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>Rate per Unit (£)</w:t>
            </w:r>
          </w:p>
        </w:tc>
        <w:tc>
          <w:tcPr>
            <w:tcW w:w="1265" w:type="dxa"/>
            <w:shd w:val="clear" w:color="auto" w:fill="D9D9D9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>Total Cost (Ex VAT) (£)</w:t>
            </w:r>
          </w:p>
        </w:tc>
      </w:tr>
      <w:tr w:rsidR="0079300B" w:rsidRPr="0079300B" w:rsidTr="00D43410">
        <w:trPr>
          <w:trHeight w:val="255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</w:pP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Insurance against damage to persons or property   (£5,000,000)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Preparation of pre-Tender Methods Statements, Operational Risk Assessments, Safety Policy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Preparation of Site Risk Assessments, COSHH Assessments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Provision of materials within Health &amp; Safety Plan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360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</w:pPr>
            <w:r w:rsidRPr="0079300B">
              <w:rPr>
                <w:rFonts w:ascii="Arial" w:eastAsia="Times New Roman" w:hAnsi="Arial" w:cs="Arial"/>
                <w:b/>
                <w:color w:val="000000"/>
              </w:rPr>
              <w:t>Additional Items required to meet specific requirements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Provision of Donor site documentation and permissions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Provision of archaeological survey (if applicable)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9300B">
              <w:rPr>
                <w:rFonts w:ascii="Arial" w:eastAsia="Times New Roman" w:hAnsi="Arial" w:cs="Arial"/>
              </w:rPr>
              <w:t>Positioning Fee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9300B">
              <w:rPr>
                <w:rFonts w:ascii="Arial" w:eastAsia="Times New Roman" w:hAnsi="Arial" w:cs="Arial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9300B">
              <w:rPr>
                <w:rFonts w:ascii="Arial" w:eastAsia="Times New Roman" w:hAnsi="Arial" w:cs="Arial"/>
              </w:rPr>
              <w:t>Re-positioning to new Donor Site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9300B">
              <w:rPr>
                <w:rFonts w:ascii="Arial" w:eastAsia="Times New Roman" w:hAnsi="Arial" w:cs="Arial"/>
              </w:rPr>
              <w:t>Item</w:t>
            </w:r>
          </w:p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Provision of Carbon Audit data collection and /  or providing GPS information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color w:val="000000"/>
              </w:rPr>
              <w:t>Any other Item required to complete contract</w:t>
            </w: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9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Item</w:t>
            </w: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87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809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126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2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60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265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79300B" w:rsidRDefault="0079300B" w:rsidP="0079300B">
      <w:pPr>
        <w:rPr>
          <w:rFonts w:ascii="Arial" w:hAnsi="Arial" w:cs="Arial"/>
        </w:rPr>
      </w:pPr>
    </w:p>
    <w:p w:rsidR="0079300B" w:rsidRPr="0079300B" w:rsidRDefault="0079300B" w:rsidP="0079300B">
      <w:pPr>
        <w:rPr>
          <w:rFonts w:ascii="Arial" w:hAnsi="Arial" w:cs="Arial"/>
        </w:rPr>
      </w:pPr>
    </w:p>
    <w:tbl>
      <w:tblPr>
        <w:tblW w:w="100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525"/>
        <w:gridCol w:w="4835"/>
      </w:tblGrid>
      <w:tr w:rsidR="0079300B" w:rsidRPr="0079300B" w:rsidTr="00D43410">
        <w:trPr>
          <w:trHeight w:val="379"/>
        </w:trPr>
        <w:tc>
          <w:tcPr>
            <w:tcW w:w="720" w:type="dxa"/>
            <w:shd w:val="clear" w:color="auto" w:fill="D9D9D9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2.</w:t>
            </w:r>
          </w:p>
        </w:tc>
        <w:tc>
          <w:tcPr>
            <w:tcW w:w="4525" w:type="dxa"/>
            <w:shd w:val="clear" w:color="auto" w:fill="D9D9D9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Additional Information </w:t>
            </w:r>
          </w:p>
        </w:tc>
        <w:tc>
          <w:tcPr>
            <w:tcW w:w="4835" w:type="dxa"/>
            <w:shd w:val="clear" w:color="auto" w:fill="D9D9D9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79300B" w:rsidRPr="0079300B" w:rsidTr="00D43410">
        <w:trPr>
          <w:trHeight w:val="2973"/>
        </w:trPr>
        <w:tc>
          <w:tcPr>
            <w:tcW w:w="720" w:type="dxa"/>
            <w:shd w:val="clear" w:color="auto" w:fill="auto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525" w:type="dxa"/>
            <w:shd w:val="clear" w:color="auto" w:fill="auto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Please specify method of harvesting (e.g. harvesting by hand or machine).  Please give details of machinery.</w:t>
            </w:r>
          </w:p>
        </w:tc>
        <w:tc>
          <w:tcPr>
            <w:tcW w:w="4835" w:type="dxa"/>
            <w:shd w:val="clear" w:color="auto" w:fill="auto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3114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52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 xml:space="preserve">Please specify method of transportation and Delivery (e.g. tractor and trailer/Artic lorry etc.). Please include any details relevant to the preservation of the quality of </w:t>
            </w:r>
            <w:r w:rsidRPr="0079300B">
              <w:rPr>
                <w:rFonts w:ascii="Arial" w:eastAsia="Times New Roman" w:hAnsi="Arial" w:cs="Arial"/>
                <w:i/>
                <w:color w:val="000000"/>
              </w:rPr>
              <w:t>Sphagnum</w:t>
            </w:r>
            <w:r w:rsidRPr="0079300B">
              <w:rPr>
                <w:rFonts w:ascii="Arial" w:eastAsia="Times New Roman" w:hAnsi="Arial" w:cs="Arial"/>
                <w:color w:val="000000"/>
              </w:rPr>
              <w:t xml:space="preserve"> in transit.</w:t>
            </w:r>
          </w:p>
        </w:tc>
        <w:tc>
          <w:tcPr>
            <w:tcW w:w="483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3385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52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 xml:space="preserve">Please specify method of unloading at Delivery Site (e.g. Hand, </w:t>
            </w:r>
            <w:proofErr w:type="spellStart"/>
            <w:r w:rsidRPr="0079300B">
              <w:rPr>
                <w:rFonts w:ascii="Arial" w:eastAsia="Times New Roman" w:hAnsi="Arial" w:cs="Arial"/>
                <w:color w:val="000000"/>
              </w:rPr>
              <w:t>tele</w:t>
            </w:r>
            <w:proofErr w:type="spellEnd"/>
            <w:r w:rsidRPr="0079300B">
              <w:rPr>
                <w:rFonts w:ascii="Arial" w:eastAsia="Times New Roman" w:hAnsi="Arial" w:cs="Arial"/>
                <w:color w:val="000000"/>
              </w:rPr>
              <w:t xml:space="preserve">-handler, tractor forks, 360 </w:t>
            </w:r>
            <w:proofErr w:type="gramStart"/>
            <w:r w:rsidRPr="0079300B">
              <w:rPr>
                <w:rFonts w:ascii="Arial" w:eastAsia="Times New Roman" w:hAnsi="Arial" w:cs="Arial"/>
                <w:color w:val="000000"/>
              </w:rPr>
              <w:t>digger</w:t>
            </w:r>
            <w:proofErr w:type="gramEnd"/>
            <w:r w:rsidRPr="0079300B">
              <w:rPr>
                <w:rFonts w:ascii="Arial" w:eastAsia="Times New Roman" w:hAnsi="Arial" w:cs="Arial"/>
                <w:color w:val="000000"/>
              </w:rPr>
              <w:t xml:space="preserve"> etc.).</w:t>
            </w:r>
          </w:p>
        </w:tc>
        <w:tc>
          <w:tcPr>
            <w:tcW w:w="483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22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52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Please specify any recommended species or species mixes not already listed in Part B Clause 1.2.</w:t>
            </w:r>
          </w:p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83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22"/>
        </w:trPr>
        <w:tc>
          <w:tcPr>
            <w:tcW w:w="720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452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Number of Clumps Per Delivery.</w:t>
            </w:r>
          </w:p>
        </w:tc>
        <w:tc>
          <w:tcPr>
            <w:tcW w:w="4835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79300B" w:rsidRPr="0079300B" w:rsidRDefault="0079300B" w:rsidP="0079300B">
      <w:pPr>
        <w:rPr>
          <w:rFonts w:ascii="Arial" w:hAnsi="Arial" w:cs="Arial"/>
        </w:rPr>
        <w:sectPr w:rsidR="0079300B" w:rsidRPr="0079300B" w:rsidSect="00BE4CE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79300B" w:rsidRPr="0079300B" w:rsidRDefault="0079300B" w:rsidP="0079300B">
      <w:pPr>
        <w:rPr>
          <w:rFonts w:ascii="Arial" w:hAnsi="Arial" w:cs="Arial"/>
        </w:rPr>
      </w:pPr>
    </w:p>
    <w:tbl>
      <w:tblPr>
        <w:tblW w:w="130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4"/>
        <w:gridCol w:w="5432"/>
        <w:gridCol w:w="1693"/>
        <w:gridCol w:w="1693"/>
        <w:gridCol w:w="1693"/>
        <w:gridCol w:w="1693"/>
      </w:tblGrid>
      <w:tr w:rsidR="0079300B" w:rsidRPr="0079300B" w:rsidTr="00D43410">
        <w:trPr>
          <w:trHeight w:val="1344"/>
          <w:tblHeader/>
        </w:trPr>
        <w:tc>
          <w:tcPr>
            <w:tcW w:w="864" w:type="dxa"/>
            <w:shd w:val="clear" w:color="auto" w:fill="D9D9D9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>3.</w:t>
            </w:r>
          </w:p>
        </w:tc>
        <w:tc>
          <w:tcPr>
            <w:tcW w:w="5432" w:type="dxa"/>
            <w:shd w:val="clear" w:color="auto" w:fill="D9D9D9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Work Required – </w:t>
            </w:r>
            <w:r w:rsidRPr="0079300B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Supply and Delivery of Clumps</w:t>
            </w:r>
          </w:p>
        </w:tc>
        <w:tc>
          <w:tcPr>
            <w:tcW w:w="1693" w:type="dxa"/>
            <w:shd w:val="clear" w:color="auto" w:fill="D9D9D9"/>
            <w:vAlign w:val="center"/>
          </w:tcPr>
          <w:p w:rsidR="0079300B" w:rsidRPr="0079300B" w:rsidRDefault="0079300B" w:rsidP="0079300B">
            <w:pPr>
              <w:spacing w:after="0" w:line="240" w:lineRule="auto"/>
              <w:ind w:left="8" w:hanging="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9300B">
              <w:rPr>
                <w:rFonts w:ascii="Arial" w:eastAsia="Times New Roman" w:hAnsi="Arial" w:cs="Arial"/>
                <w:b/>
                <w:bCs/>
                <w:color w:val="000000"/>
              </w:rPr>
              <w:t>Unit</w:t>
            </w:r>
          </w:p>
        </w:tc>
        <w:tc>
          <w:tcPr>
            <w:tcW w:w="1693" w:type="dxa"/>
            <w:shd w:val="clear" w:color="auto" w:fill="D9D9D9"/>
            <w:vAlign w:val="center"/>
          </w:tcPr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Rate per Unit  (£)</w:t>
            </w:r>
          </w:p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Year 1</w:t>
            </w:r>
          </w:p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2016-17</w:t>
            </w:r>
          </w:p>
        </w:tc>
        <w:tc>
          <w:tcPr>
            <w:tcW w:w="1693" w:type="dxa"/>
            <w:shd w:val="clear" w:color="auto" w:fill="D9D9D9"/>
          </w:tcPr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Rate per Unit  (£)</w:t>
            </w:r>
          </w:p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Year 2</w:t>
            </w:r>
          </w:p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2017-18</w:t>
            </w:r>
          </w:p>
        </w:tc>
        <w:tc>
          <w:tcPr>
            <w:tcW w:w="1693" w:type="dxa"/>
            <w:shd w:val="clear" w:color="auto" w:fill="D9D9D9"/>
          </w:tcPr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Rate per Unit  (£)</w:t>
            </w:r>
          </w:p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Year 3</w:t>
            </w:r>
          </w:p>
          <w:p w:rsidR="0079300B" w:rsidRPr="0079300B" w:rsidRDefault="0079300B" w:rsidP="0079300B">
            <w:pPr>
              <w:ind w:left="8" w:hanging="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9300B">
              <w:rPr>
                <w:rFonts w:ascii="Arial" w:hAnsi="Arial" w:cs="Arial"/>
                <w:b/>
                <w:bCs/>
                <w:color w:val="000000"/>
              </w:rPr>
              <w:t>2018-19</w:t>
            </w:r>
          </w:p>
        </w:tc>
      </w:tr>
      <w:tr w:rsidR="0079300B" w:rsidRPr="0079300B" w:rsidTr="00D43410">
        <w:trPr>
          <w:trHeight w:val="704"/>
          <w:tblHeader/>
        </w:trPr>
        <w:tc>
          <w:tcPr>
            <w:tcW w:w="864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5432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Supply and Delivery of 0–6,250 Clumps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Clump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52"/>
          <w:tblHeader/>
        </w:trPr>
        <w:tc>
          <w:tcPr>
            <w:tcW w:w="864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5432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Supply and Delivery of 6,251–12,500 Clumps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Clump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16"/>
          <w:tblHeader/>
        </w:trPr>
        <w:tc>
          <w:tcPr>
            <w:tcW w:w="864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432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Supply and Delivery of 12,501–25,000 Clumps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Clump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9300B" w:rsidRPr="0079300B" w:rsidTr="00D43410">
        <w:trPr>
          <w:trHeight w:val="716"/>
          <w:tblHeader/>
        </w:trPr>
        <w:tc>
          <w:tcPr>
            <w:tcW w:w="864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5432" w:type="dxa"/>
            <w:noWrap/>
            <w:vAlign w:val="center"/>
          </w:tcPr>
          <w:p w:rsidR="0079300B" w:rsidRPr="0079300B" w:rsidRDefault="0079300B" w:rsidP="007930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Supply and Delivery of 25,000+ Clumps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9300B">
              <w:rPr>
                <w:rFonts w:ascii="Arial" w:eastAsia="Times New Roman" w:hAnsi="Arial" w:cs="Arial"/>
                <w:color w:val="000000"/>
              </w:rPr>
              <w:t>Clump</w:t>
            </w:r>
          </w:p>
        </w:tc>
        <w:tc>
          <w:tcPr>
            <w:tcW w:w="1693" w:type="dxa"/>
            <w:vAlign w:val="center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93" w:type="dxa"/>
          </w:tcPr>
          <w:p w:rsidR="0079300B" w:rsidRPr="0079300B" w:rsidRDefault="0079300B" w:rsidP="0079300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79300B" w:rsidRDefault="0079300B"/>
    <w:sectPr w:rsidR="0079300B" w:rsidSect="007930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7E2" w:rsidRDefault="00A507E2" w:rsidP="00A507E2">
      <w:pPr>
        <w:spacing w:after="0" w:line="240" w:lineRule="auto"/>
      </w:pPr>
      <w:r>
        <w:separator/>
      </w:r>
    </w:p>
  </w:endnote>
  <w:endnote w:type="continuationSeparator" w:id="0">
    <w:p w:rsidR="00A507E2" w:rsidRDefault="00A507E2" w:rsidP="00A5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654595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79300B" w:rsidRDefault="0079300B" w:rsidP="003A67C6">
            <w:pPr>
              <w:pStyle w:val="Footer"/>
              <w:jc w:val="center"/>
            </w:pPr>
            <w:r>
              <w:t xml:space="preserve">MFF 49 2016-2019 Supply and Delivery of Harvested </w:t>
            </w:r>
            <w:r w:rsidRPr="008B2585">
              <w:rPr>
                <w:i/>
              </w:rPr>
              <w:t>Sphagnum</w:t>
            </w:r>
            <w:r>
              <w:t xml:space="preserve"> Moss</w:t>
            </w:r>
          </w:p>
          <w:p w:rsidR="0079300B" w:rsidRDefault="0079300B">
            <w:pPr>
              <w:pStyle w:val="Footer"/>
              <w:jc w:val="center"/>
            </w:pPr>
          </w:p>
          <w:p w:rsidR="0079300B" w:rsidRDefault="0079300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9300B" w:rsidRDefault="0079300B" w:rsidP="00BE4CEE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0B" w:rsidRDefault="0079300B">
    <w:pPr>
      <w:pStyle w:val="Footer"/>
    </w:pPr>
  </w:p>
  <w:sdt>
    <w:sdtPr>
      <w:id w:val="-869299552"/>
      <w:docPartObj>
        <w:docPartGallery w:val="Page Numbers (Top of Page)"/>
        <w:docPartUnique/>
      </w:docPartObj>
    </w:sdtPr>
    <w:sdtContent>
      <w:p w:rsidR="0079300B" w:rsidRDefault="0079300B" w:rsidP="00550057">
        <w:pPr>
          <w:pStyle w:val="Footer"/>
          <w:jc w:val="center"/>
        </w:pPr>
        <w:r>
          <w:t xml:space="preserve">MFF 49 2016-2019 Supply and Delivery of Harvested </w:t>
        </w:r>
        <w:r w:rsidRPr="008B2585">
          <w:rPr>
            <w:i/>
          </w:rPr>
          <w:t>Sphagnum</w:t>
        </w:r>
        <w:r>
          <w:t xml:space="preserve"> Moss</w:t>
        </w:r>
      </w:p>
      <w:p w:rsidR="0079300B" w:rsidRDefault="0079300B" w:rsidP="00550057">
        <w:pPr>
          <w:pStyle w:val="Footer"/>
          <w:jc w:val="center"/>
        </w:pPr>
      </w:p>
      <w:p w:rsidR="0079300B" w:rsidRDefault="0079300B" w:rsidP="00550057">
        <w:pPr>
          <w:pStyle w:val="Foot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79300B" w:rsidRDefault="007930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A29" w:rsidRDefault="00A62A2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154" w:rsidRDefault="00A507E2" w:rsidP="002A6154">
    <w:pPr>
      <w:pStyle w:val="Footer"/>
      <w:jc w:val="center"/>
    </w:pPr>
    <w:r>
      <w:t xml:space="preserve">MFF 49 2016-2019 Supply and Delivery of Harvested </w:t>
    </w:r>
    <w:r w:rsidRPr="008B2585">
      <w:rPr>
        <w:i/>
      </w:rPr>
      <w:t>Sphagnum</w:t>
    </w:r>
    <w:r>
      <w:t xml:space="preserve"> Moss</w:t>
    </w:r>
  </w:p>
  <w:p w:rsidR="00A507E2" w:rsidRDefault="00A507E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A29" w:rsidRDefault="00A62A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7E2" w:rsidRDefault="00A507E2" w:rsidP="00A507E2">
      <w:pPr>
        <w:spacing w:after="0" w:line="240" w:lineRule="auto"/>
      </w:pPr>
      <w:r>
        <w:separator/>
      </w:r>
    </w:p>
  </w:footnote>
  <w:footnote w:type="continuationSeparator" w:id="0">
    <w:p w:rsidR="00A507E2" w:rsidRDefault="00A507E2" w:rsidP="00A50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0B" w:rsidRDefault="0079300B" w:rsidP="00BE4CE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CA0507A" wp14:editId="6D3C3DEC">
          <wp:extent cx="1171575" cy="48142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gher_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58" cy="482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0B" w:rsidRDefault="0079300B" w:rsidP="00550057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1E7A37D" wp14:editId="4E77BB77">
          <wp:extent cx="1171575" cy="48142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gher_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58" cy="482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A29" w:rsidRDefault="00A62A2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E2" w:rsidRDefault="00A507E2" w:rsidP="00A507E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81691F7" wp14:editId="24EA8793">
          <wp:extent cx="1171575" cy="4814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gher_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58" cy="482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A29" w:rsidRDefault="00A62A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316C1"/>
    <w:multiLevelType w:val="hybridMultilevel"/>
    <w:tmpl w:val="3CF866B0"/>
    <w:lvl w:ilvl="0" w:tplc="CA78143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57"/>
    <w:rsid w:val="00224A70"/>
    <w:rsid w:val="002A6154"/>
    <w:rsid w:val="00307C38"/>
    <w:rsid w:val="00663619"/>
    <w:rsid w:val="0079300B"/>
    <w:rsid w:val="00901515"/>
    <w:rsid w:val="00A507E2"/>
    <w:rsid w:val="00A62A29"/>
    <w:rsid w:val="00B5655A"/>
    <w:rsid w:val="00D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A7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7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0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7E2"/>
  </w:style>
  <w:style w:type="paragraph" w:styleId="Footer">
    <w:name w:val="footer"/>
    <w:basedOn w:val="Normal"/>
    <w:link w:val="FooterChar"/>
    <w:uiPriority w:val="99"/>
    <w:unhideWhenUsed/>
    <w:rsid w:val="00A50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A7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7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0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7E2"/>
  </w:style>
  <w:style w:type="paragraph" w:styleId="Footer">
    <w:name w:val="footer"/>
    <w:basedOn w:val="Normal"/>
    <w:link w:val="FooterChar"/>
    <w:uiPriority w:val="99"/>
    <w:unhideWhenUsed/>
    <w:rsid w:val="00A50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716</Words>
  <Characters>4085</Characters>
  <Application>Microsoft Office Word</Application>
  <DocSecurity>0</DocSecurity>
  <Lines>34</Lines>
  <Paragraphs>9</Paragraphs>
  <ScaleCrop>false</ScaleCrop>
  <Company>Peak District National Park Authority</Company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 Dewi</dc:creator>
  <cp:lastModifiedBy>Katy Sunter</cp:lastModifiedBy>
  <cp:revision>7</cp:revision>
  <dcterms:created xsi:type="dcterms:W3CDTF">2016-10-13T09:31:00Z</dcterms:created>
  <dcterms:modified xsi:type="dcterms:W3CDTF">2016-11-28T09:26:00Z</dcterms:modified>
</cp:coreProperties>
</file>