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1BB8" w14:textId="50280F23" w:rsidR="0091291B" w:rsidRPr="004C2CC8" w:rsidRDefault="00E43969" w:rsidP="002D2FC0">
      <w:pPr>
        <w:tabs>
          <w:tab w:val="left" w:pos="851"/>
        </w:tabs>
        <w:ind w:right="199"/>
        <w:rPr>
          <w:rFonts w:ascii="Arial" w:hAnsi="Arial" w:cs="Arial"/>
        </w:rPr>
      </w:pPr>
      <w:r>
        <w:rPr>
          <w:rFonts w:ascii="Arial" w:hAnsi="Arial" w:cs="Arial"/>
        </w:rPr>
        <w:t xml:space="preserve"> </w:t>
      </w:r>
    </w:p>
    <w:p w14:paraId="223306B6" w14:textId="77777777" w:rsidR="0091291B" w:rsidRPr="004C2CC8" w:rsidRDefault="0091291B" w:rsidP="0091291B">
      <w:pPr>
        <w:tabs>
          <w:tab w:val="left" w:pos="851"/>
        </w:tabs>
        <w:spacing w:before="20" w:after="20"/>
        <w:rPr>
          <w:rFonts w:cs="Arial"/>
        </w:rPr>
      </w:pPr>
    </w:p>
    <w:p w14:paraId="1A9535AF" w14:textId="77777777" w:rsidR="0091291B" w:rsidRPr="004C2CC8" w:rsidRDefault="0091291B" w:rsidP="0091291B">
      <w:pPr>
        <w:tabs>
          <w:tab w:val="left" w:pos="851"/>
        </w:tabs>
        <w:spacing w:before="20" w:after="20"/>
        <w:ind w:left="851" w:hanging="851"/>
        <w:jc w:val="right"/>
        <w:rPr>
          <w:rFonts w:ascii="Arial" w:hAnsi="Arial" w:cs="Arial"/>
          <w:b/>
        </w:rPr>
      </w:pPr>
    </w:p>
    <w:p w14:paraId="69393714" w14:textId="77777777" w:rsidR="0091291B" w:rsidRPr="004C2CC8" w:rsidRDefault="0091291B" w:rsidP="0091291B">
      <w:pPr>
        <w:tabs>
          <w:tab w:val="left" w:pos="851"/>
        </w:tabs>
        <w:spacing w:before="20" w:after="20"/>
        <w:ind w:left="851" w:hanging="851"/>
        <w:jc w:val="right"/>
        <w:rPr>
          <w:rFonts w:ascii="Arial" w:hAnsi="Arial" w:cs="Arial"/>
          <w:b/>
        </w:rPr>
      </w:pPr>
    </w:p>
    <w:p w14:paraId="5302DACF" w14:textId="77777777" w:rsidR="0091291B" w:rsidRPr="004C2CC8" w:rsidRDefault="0091291B" w:rsidP="0091291B">
      <w:pPr>
        <w:tabs>
          <w:tab w:val="left" w:pos="851"/>
        </w:tabs>
        <w:spacing w:before="20" w:after="20"/>
        <w:ind w:left="851" w:hanging="851"/>
        <w:jc w:val="right"/>
        <w:rPr>
          <w:rFonts w:ascii="Arial" w:hAnsi="Arial" w:cs="Arial"/>
          <w:b/>
        </w:rPr>
      </w:pPr>
    </w:p>
    <w:p w14:paraId="2F9125F2" w14:textId="77777777" w:rsidR="0091291B" w:rsidRPr="004C2CC8" w:rsidRDefault="0091291B" w:rsidP="0091291B">
      <w:pPr>
        <w:tabs>
          <w:tab w:val="left" w:pos="851"/>
        </w:tabs>
        <w:spacing w:before="20" w:after="20"/>
        <w:ind w:left="851" w:hanging="851"/>
        <w:jc w:val="right"/>
        <w:rPr>
          <w:rFonts w:ascii="Arial" w:hAnsi="Arial" w:cs="Arial"/>
          <w:b/>
        </w:rPr>
      </w:pPr>
    </w:p>
    <w:p w14:paraId="6E697A38" w14:textId="77777777" w:rsidR="0091291B" w:rsidRPr="004C2CC8" w:rsidRDefault="0091291B" w:rsidP="0091291B">
      <w:pPr>
        <w:tabs>
          <w:tab w:val="left" w:pos="851"/>
        </w:tabs>
        <w:spacing w:before="20" w:after="20"/>
        <w:ind w:left="851" w:hanging="851"/>
        <w:jc w:val="right"/>
        <w:rPr>
          <w:rFonts w:ascii="Arial" w:hAnsi="Arial" w:cs="Arial"/>
          <w:b/>
        </w:rPr>
      </w:pPr>
    </w:p>
    <w:p w14:paraId="5F82B738" w14:textId="77777777" w:rsidR="0091291B" w:rsidRPr="004C2CC8" w:rsidRDefault="0091291B" w:rsidP="0091291B">
      <w:pPr>
        <w:tabs>
          <w:tab w:val="left" w:pos="851"/>
        </w:tabs>
        <w:spacing w:before="20" w:after="20"/>
        <w:ind w:left="851" w:hanging="851"/>
        <w:jc w:val="right"/>
        <w:rPr>
          <w:rFonts w:ascii="Arial" w:hAnsi="Arial" w:cs="Arial"/>
          <w:b/>
          <w:i/>
        </w:rPr>
      </w:pPr>
    </w:p>
    <w:p w14:paraId="34BBC95E" w14:textId="77777777" w:rsidR="0091291B" w:rsidRPr="007074FD" w:rsidRDefault="0091291B" w:rsidP="0091291B">
      <w:pPr>
        <w:tabs>
          <w:tab w:val="left" w:pos="851"/>
        </w:tabs>
        <w:spacing w:before="20" w:after="20"/>
        <w:ind w:left="851" w:hanging="851"/>
        <w:jc w:val="center"/>
        <w:rPr>
          <w:rFonts w:ascii="Arial" w:hAnsi="Arial" w:cs="Arial"/>
          <w:b/>
          <w:color w:val="00B050"/>
          <w:sz w:val="52"/>
          <w:szCs w:val="52"/>
        </w:rPr>
      </w:pPr>
      <w:r>
        <w:rPr>
          <w:rFonts w:ascii="Arial" w:hAnsi="Arial" w:cs="Arial"/>
          <w:b/>
          <w:color w:val="00B050"/>
          <w:sz w:val="52"/>
          <w:szCs w:val="52"/>
        </w:rPr>
        <w:t>RenewEV Ltd.</w:t>
      </w:r>
    </w:p>
    <w:p w14:paraId="2328F5D0" w14:textId="77777777" w:rsidR="0091291B" w:rsidRPr="0090294C" w:rsidRDefault="0091291B" w:rsidP="0091291B">
      <w:pPr>
        <w:tabs>
          <w:tab w:val="left" w:pos="851"/>
        </w:tabs>
        <w:spacing w:before="20" w:after="20"/>
        <w:jc w:val="center"/>
        <w:rPr>
          <w:rFonts w:ascii="Arial" w:hAnsi="Arial" w:cs="Arial"/>
          <w:b/>
          <w:color w:val="E36C0A" w:themeColor="accent6" w:themeShade="BF"/>
        </w:rPr>
      </w:pPr>
    </w:p>
    <w:p w14:paraId="756AFE28" w14:textId="77777777" w:rsidR="0091291B" w:rsidRDefault="0091291B" w:rsidP="0091291B">
      <w:pPr>
        <w:tabs>
          <w:tab w:val="left" w:pos="851"/>
        </w:tabs>
        <w:spacing w:before="20" w:after="20"/>
        <w:ind w:left="851" w:hanging="851"/>
        <w:rPr>
          <w:rFonts w:ascii="Arial" w:hAnsi="Arial" w:cs="Arial"/>
          <w:b/>
          <w:color w:val="E36C0A" w:themeColor="accent6" w:themeShade="BF"/>
        </w:rPr>
      </w:pPr>
    </w:p>
    <w:p w14:paraId="24A53D51" w14:textId="77777777" w:rsidR="0091291B" w:rsidRDefault="0091291B" w:rsidP="0091291B">
      <w:pPr>
        <w:tabs>
          <w:tab w:val="left" w:pos="851"/>
        </w:tabs>
        <w:spacing w:before="20" w:after="20"/>
        <w:ind w:left="851" w:hanging="851"/>
        <w:rPr>
          <w:rFonts w:ascii="Arial" w:hAnsi="Arial" w:cs="Arial"/>
          <w:b/>
          <w:color w:val="E36C0A" w:themeColor="accent6" w:themeShade="BF"/>
        </w:rPr>
      </w:pPr>
    </w:p>
    <w:p w14:paraId="722E1EC5" w14:textId="77777777" w:rsidR="0091291B" w:rsidRDefault="0091291B" w:rsidP="0091291B">
      <w:pPr>
        <w:tabs>
          <w:tab w:val="left" w:pos="851"/>
        </w:tabs>
        <w:spacing w:before="20" w:after="20"/>
        <w:ind w:left="851" w:hanging="851"/>
        <w:rPr>
          <w:rFonts w:ascii="Arial" w:hAnsi="Arial" w:cs="Arial"/>
          <w:b/>
          <w:color w:val="E36C0A" w:themeColor="accent6" w:themeShade="BF"/>
        </w:rPr>
      </w:pPr>
    </w:p>
    <w:p w14:paraId="6E5F5D4E" w14:textId="77777777" w:rsidR="0091291B" w:rsidRPr="0090294C" w:rsidRDefault="0091291B" w:rsidP="0091291B">
      <w:pPr>
        <w:tabs>
          <w:tab w:val="left" w:pos="851"/>
        </w:tabs>
        <w:spacing w:before="20" w:after="20"/>
        <w:ind w:left="851" w:hanging="851"/>
        <w:rPr>
          <w:rFonts w:ascii="Arial" w:hAnsi="Arial" w:cs="Arial"/>
          <w:b/>
          <w:color w:val="E36C0A" w:themeColor="accent6" w:themeShade="BF"/>
        </w:rPr>
      </w:pPr>
    </w:p>
    <w:p w14:paraId="0F3B8679" w14:textId="77777777" w:rsidR="0091291B" w:rsidRDefault="0091291B" w:rsidP="002D2FC0">
      <w:pPr>
        <w:tabs>
          <w:tab w:val="left" w:pos="851"/>
        </w:tabs>
        <w:spacing w:before="120" w:after="100"/>
        <w:ind w:left="851" w:hanging="851"/>
        <w:rPr>
          <w:rFonts w:ascii="Arial" w:hAnsi="Arial" w:cs="Arial"/>
          <w:b/>
          <w:color w:val="008080"/>
        </w:rPr>
      </w:pPr>
    </w:p>
    <w:p w14:paraId="79A27AF6" w14:textId="77777777" w:rsidR="0091291B" w:rsidRPr="004C2CC8" w:rsidRDefault="0091291B" w:rsidP="0091291B">
      <w:pPr>
        <w:tabs>
          <w:tab w:val="left" w:pos="851"/>
        </w:tabs>
        <w:spacing w:before="120" w:after="100"/>
        <w:ind w:left="851" w:hanging="851"/>
        <w:jc w:val="center"/>
        <w:rPr>
          <w:rFonts w:ascii="Arial" w:hAnsi="Arial" w:cs="Arial"/>
          <w:b/>
          <w:color w:val="008080"/>
        </w:rPr>
      </w:pPr>
    </w:p>
    <w:p w14:paraId="17009B54" w14:textId="77777777" w:rsidR="00567BD6" w:rsidRPr="00B33ED5" w:rsidRDefault="0091291B" w:rsidP="00567BD6">
      <w:pPr>
        <w:tabs>
          <w:tab w:val="left" w:pos="851"/>
        </w:tabs>
        <w:spacing w:before="120" w:after="100"/>
        <w:ind w:left="993" w:right="991"/>
        <w:jc w:val="center"/>
        <w:rPr>
          <w:rFonts w:cs="Arial"/>
          <w:sz w:val="32"/>
          <w:szCs w:val="32"/>
        </w:rPr>
      </w:pPr>
      <w:r w:rsidRPr="00B33ED5">
        <w:rPr>
          <w:rFonts w:cs="Arial"/>
          <w:sz w:val="32"/>
          <w:szCs w:val="32"/>
        </w:rPr>
        <w:t xml:space="preserve">Chippenham Town Council </w:t>
      </w:r>
      <w:r w:rsidR="00567BD6" w:rsidRPr="00B33ED5">
        <w:rPr>
          <w:rFonts w:cs="Arial"/>
          <w:sz w:val="32"/>
          <w:szCs w:val="32"/>
        </w:rPr>
        <w:t>Net Zero Initiative:</w:t>
      </w:r>
    </w:p>
    <w:p w14:paraId="40D8FDBA" w14:textId="4102A413" w:rsidR="0091291B" w:rsidRPr="00B33ED5" w:rsidRDefault="00364568" w:rsidP="00567BD6">
      <w:pPr>
        <w:tabs>
          <w:tab w:val="left" w:pos="851"/>
        </w:tabs>
        <w:spacing w:before="120" w:after="100"/>
        <w:ind w:left="993" w:right="991"/>
        <w:jc w:val="center"/>
        <w:rPr>
          <w:rFonts w:cs="Arial"/>
          <w:sz w:val="32"/>
          <w:szCs w:val="32"/>
        </w:rPr>
      </w:pPr>
      <w:r w:rsidRPr="00B33ED5">
        <w:rPr>
          <w:rFonts w:cs="Arial"/>
          <w:sz w:val="32"/>
          <w:szCs w:val="32"/>
        </w:rPr>
        <w:t>Stanley Park</w:t>
      </w:r>
      <w:r w:rsidR="00754E7D">
        <w:rPr>
          <w:rFonts w:cs="Arial"/>
          <w:sz w:val="32"/>
          <w:szCs w:val="32"/>
        </w:rPr>
        <w:t xml:space="preserve"> </w:t>
      </w:r>
      <w:r w:rsidR="007E0242">
        <w:rPr>
          <w:rFonts w:cs="Arial"/>
          <w:sz w:val="32"/>
          <w:szCs w:val="32"/>
        </w:rPr>
        <w:t>Sports</w:t>
      </w:r>
      <w:r w:rsidR="00754E7D">
        <w:rPr>
          <w:rFonts w:cs="Arial"/>
          <w:sz w:val="32"/>
          <w:szCs w:val="32"/>
        </w:rPr>
        <w:t xml:space="preserve"> Ground</w:t>
      </w:r>
    </w:p>
    <w:p w14:paraId="0639FACC" w14:textId="77777777" w:rsidR="00B672CF" w:rsidRPr="00B33ED5" w:rsidRDefault="00B672CF" w:rsidP="00567BD6">
      <w:pPr>
        <w:tabs>
          <w:tab w:val="left" w:pos="851"/>
        </w:tabs>
        <w:spacing w:before="120" w:after="100"/>
        <w:ind w:left="993" w:right="991"/>
        <w:jc w:val="center"/>
        <w:rPr>
          <w:rFonts w:cs="Arial"/>
          <w:sz w:val="32"/>
          <w:szCs w:val="32"/>
        </w:rPr>
      </w:pPr>
    </w:p>
    <w:p w14:paraId="531E3E1C" w14:textId="3095E1E2" w:rsidR="00703013" w:rsidRPr="002D2FC0" w:rsidRDefault="0062059E" w:rsidP="00567BD6">
      <w:pPr>
        <w:tabs>
          <w:tab w:val="left" w:pos="851"/>
        </w:tabs>
        <w:spacing w:before="120" w:after="100"/>
        <w:ind w:left="993" w:right="991"/>
        <w:jc w:val="center"/>
        <w:rPr>
          <w:rFonts w:cs="Arial"/>
          <w:b/>
          <w:bCs/>
          <w:sz w:val="32"/>
          <w:szCs w:val="32"/>
        </w:rPr>
      </w:pPr>
      <w:r w:rsidRPr="002D2FC0">
        <w:rPr>
          <w:rFonts w:cs="Arial"/>
          <w:b/>
          <w:bCs/>
          <w:sz w:val="32"/>
          <w:szCs w:val="32"/>
        </w:rPr>
        <w:t>Air Source Heat Pump Specification</w:t>
      </w:r>
    </w:p>
    <w:p w14:paraId="5F8A9E83" w14:textId="77777777" w:rsidR="0091291B" w:rsidRPr="00B33ED5" w:rsidRDefault="0091291B" w:rsidP="0091291B">
      <w:pPr>
        <w:tabs>
          <w:tab w:val="left" w:pos="851"/>
        </w:tabs>
        <w:ind w:left="851" w:right="-108" w:hanging="851"/>
        <w:jc w:val="center"/>
        <w:rPr>
          <w:rFonts w:cs="Arial"/>
          <w:b/>
        </w:rPr>
      </w:pPr>
    </w:p>
    <w:p w14:paraId="63EFEE8A" w14:textId="77777777" w:rsidR="0091291B" w:rsidRPr="00B33ED5" w:rsidRDefault="0091291B" w:rsidP="0091291B">
      <w:pPr>
        <w:tabs>
          <w:tab w:val="left" w:pos="851"/>
        </w:tabs>
        <w:ind w:left="851" w:right="-108" w:hanging="851"/>
        <w:jc w:val="center"/>
        <w:rPr>
          <w:rFonts w:cs="Arial"/>
          <w:b/>
        </w:rPr>
      </w:pPr>
    </w:p>
    <w:p w14:paraId="069F1401" w14:textId="77777777" w:rsidR="0091291B" w:rsidRPr="00B33ED5" w:rsidRDefault="0091291B" w:rsidP="0091291B">
      <w:pPr>
        <w:tabs>
          <w:tab w:val="left" w:pos="851"/>
        </w:tabs>
        <w:ind w:left="851" w:right="-108" w:hanging="851"/>
        <w:jc w:val="center"/>
        <w:rPr>
          <w:rFonts w:cs="Arial"/>
          <w:b/>
        </w:rPr>
      </w:pPr>
    </w:p>
    <w:p w14:paraId="37E8B2D8" w14:textId="77777777" w:rsidR="0091291B" w:rsidRPr="00B33ED5" w:rsidRDefault="0091291B" w:rsidP="0091291B">
      <w:pPr>
        <w:tabs>
          <w:tab w:val="left" w:pos="851"/>
        </w:tabs>
        <w:ind w:left="851" w:hanging="851"/>
        <w:rPr>
          <w:vanish/>
        </w:rPr>
      </w:pPr>
    </w:p>
    <w:p w14:paraId="7521DB1D" w14:textId="77777777" w:rsidR="0091291B" w:rsidRPr="00B33ED5" w:rsidRDefault="0091291B" w:rsidP="0091291B">
      <w:pPr>
        <w:tabs>
          <w:tab w:val="left" w:pos="851"/>
        </w:tabs>
        <w:ind w:left="851" w:hanging="851"/>
        <w:jc w:val="center"/>
        <w:rPr>
          <w:rFonts w:cs="Arial"/>
          <w:color w:val="009999"/>
        </w:rPr>
      </w:pPr>
    </w:p>
    <w:tbl>
      <w:tblPr>
        <w:tblW w:w="496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10"/>
        <w:gridCol w:w="1132"/>
        <w:gridCol w:w="4602"/>
        <w:gridCol w:w="2438"/>
      </w:tblGrid>
      <w:tr w:rsidR="0056302D" w:rsidRPr="00B33ED5" w14:paraId="52DA9AB8" w14:textId="77777777" w:rsidTr="00DF7C0E">
        <w:trPr>
          <w:cantSplit/>
          <w:trHeight w:val="536"/>
          <w:tblHeader/>
        </w:trPr>
        <w:tc>
          <w:tcPr>
            <w:tcW w:w="5000" w:type="pct"/>
            <w:gridSpan w:val="4"/>
            <w:shd w:val="clear" w:color="auto" w:fill="00B050"/>
            <w:vAlign w:val="bottom"/>
          </w:tcPr>
          <w:p w14:paraId="326E7711" w14:textId="77777777" w:rsidR="0056302D" w:rsidRPr="00B33ED5" w:rsidRDefault="0056302D">
            <w:pPr>
              <w:pStyle w:val="TableHeading"/>
              <w:jc w:val="center"/>
              <w:rPr>
                <w:rFonts w:asciiTheme="minorHAnsi" w:hAnsiTheme="minorHAnsi"/>
                <w:sz w:val="20"/>
              </w:rPr>
            </w:pPr>
            <w:r w:rsidRPr="00B33ED5">
              <w:rPr>
                <w:rFonts w:asciiTheme="minorHAnsi" w:hAnsiTheme="minorHAnsi"/>
                <w:color w:val="FFFFFF" w:themeColor="background1"/>
                <w:sz w:val="20"/>
              </w:rPr>
              <w:t>REVISION HISTORY</w:t>
            </w:r>
          </w:p>
        </w:tc>
      </w:tr>
      <w:tr w:rsidR="0056302D" w:rsidRPr="00B33ED5" w14:paraId="532C0191" w14:textId="77777777" w:rsidTr="00DF7C0E">
        <w:trPr>
          <w:cantSplit/>
          <w:trHeight w:val="433"/>
          <w:tblHeader/>
        </w:trPr>
        <w:tc>
          <w:tcPr>
            <w:tcW w:w="907" w:type="pct"/>
            <w:shd w:val="clear" w:color="auto" w:fill="EAF1DD" w:themeFill="accent3" w:themeFillTint="33"/>
            <w:vAlign w:val="bottom"/>
          </w:tcPr>
          <w:p w14:paraId="276E72FD" w14:textId="77777777" w:rsidR="0056302D" w:rsidRPr="00DF7C0E" w:rsidRDefault="0056302D">
            <w:pPr>
              <w:pStyle w:val="TableHeading"/>
              <w:jc w:val="center"/>
              <w:rPr>
                <w:rFonts w:asciiTheme="minorHAnsi" w:hAnsiTheme="minorHAnsi"/>
                <w:color w:val="00B050"/>
                <w:sz w:val="20"/>
              </w:rPr>
            </w:pPr>
            <w:bookmarkStart w:id="0" w:name="ColumnTitle_01"/>
            <w:bookmarkEnd w:id="0"/>
            <w:r w:rsidRPr="00DF7C0E">
              <w:rPr>
                <w:rFonts w:asciiTheme="minorHAnsi" w:hAnsiTheme="minorHAnsi"/>
                <w:color w:val="00B050"/>
                <w:sz w:val="20"/>
              </w:rPr>
              <w:t>DATE</w:t>
            </w:r>
          </w:p>
        </w:tc>
        <w:tc>
          <w:tcPr>
            <w:tcW w:w="567" w:type="pct"/>
            <w:shd w:val="clear" w:color="auto" w:fill="EAF1DD" w:themeFill="accent3" w:themeFillTint="33"/>
            <w:vAlign w:val="bottom"/>
          </w:tcPr>
          <w:p w14:paraId="533E2E33" w14:textId="77777777" w:rsidR="0056302D" w:rsidRPr="00DF7C0E" w:rsidRDefault="0056302D">
            <w:pPr>
              <w:pStyle w:val="TableHeading"/>
              <w:jc w:val="center"/>
              <w:rPr>
                <w:rFonts w:asciiTheme="minorHAnsi" w:hAnsiTheme="minorHAnsi"/>
                <w:color w:val="00B050"/>
                <w:sz w:val="20"/>
              </w:rPr>
            </w:pPr>
            <w:r w:rsidRPr="00DF7C0E">
              <w:rPr>
                <w:rFonts w:asciiTheme="minorHAnsi" w:hAnsiTheme="minorHAnsi"/>
                <w:color w:val="00B050"/>
                <w:sz w:val="20"/>
              </w:rPr>
              <w:t>VERSION</w:t>
            </w:r>
          </w:p>
        </w:tc>
        <w:tc>
          <w:tcPr>
            <w:tcW w:w="2305" w:type="pct"/>
            <w:shd w:val="clear" w:color="auto" w:fill="EAF1DD" w:themeFill="accent3" w:themeFillTint="33"/>
            <w:vAlign w:val="bottom"/>
          </w:tcPr>
          <w:p w14:paraId="137F2FA6" w14:textId="77777777" w:rsidR="0056302D" w:rsidRPr="00DF7C0E" w:rsidRDefault="0056302D">
            <w:pPr>
              <w:pStyle w:val="TableHeading"/>
              <w:jc w:val="center"/>
              <w:rPr>
                <w:rFonts w:asciiTheme="minorHAnsi" w:hAnsiTheme="minorHAnsi"/>
                <w:color w:val="00B050"/>
                <w:sz w:val="20"/>
              </w:rPr>
            </w:pPr>
            <w:r w:rsidRPr="00DF7C0E">
              <w:rPr>
                <w:rFonts w:asciiTheme="minorHAnsi" w:hAnsiTheme="minorHAnsi"/>
                <w:color w:val="00B050"/>
                <w:sz w:val="20"/>
              </w:rPr>
              <w:t>DESCRIPTION</w:t>
            </w:r>
          </w:p>
        </w:tc>
        <w:tc>
          <w:tcPr>
            <w:tcW w:w="1221" w:type="pct"/>
            <w:shd w:val="clear" w:color="auto" w:fill="EAF1DD" w:themeFill="accent3" w:themeFillTint="33"/>
            <w:vAlign w:val="bottom"/>
          </w:tcPr>
          <w:p w14:paraId="1153B3F9" w14:textId="77777777" w:rsidR="0056302D" w:rsidRPr="00DF7C0E" w:rsidRDefault="0056302D">
            <w:pPr>
              <w:pStyle w:val="TableHeading"/>
              <w:jc w:val="center"/>
              <w:rPr>
                <w:rFonts w:asciiTheme="minorHAnsi" w:hAnsiTheme="minorHAnsi"/>
                <w:color w:val="00B050"/>
                <w:sz w:val="20"/>
              </w:rPr>
            </w:pPr>
            <w:r w:rsidRPr="00DF7C0E">
              <w:rPr>
                <w:rFonts w:asciiTheme="minorHAnsi" w:hAnsiTheme="minorHAnsi"/>
                <w:color w:val="00B050"/>
                <w:sz w:val="20"/>
              </w:rPr>
              <w:t>AUTHOR</w:t>
            </w:r>
          </w:p>
        </w:tc>
      </w:tr>
      <w:tr w:rsidR="0056302D" w:rsidRPr="00B33ED5" w14:paraId="78ACED1C" w14:textId="77777777">
        <w:trPr>
          <w:cantSplit/>
          <w:trHeight w:val="403"/>
        </w:trPr>
        <w:tc>
          <w:tcPr>
            <w:tcW w:w="907" w:type="pct"/>
            <w:vAlign w:val="center"/>
          </w:tcPr>
          <w:p w14:paraId="5A44F4A9" w14:textId="1A09592D" w:rsidR="0056302D" w:rsidRPr="00B33ED5" w:rsidRDefault="00D26A96">
            <w:pPr>
              <w:pStyle w:val="TableText"/>
              <w:jc w:val="center"/>
              <w:rPr>
                <w:rFonts w:asciiTheme="minorHAnsi" w:hAnsiTheme="minorHAnsi"/>
                <w:color w:val="000000" w:themeColor="text1"/>
                <w:sz w:val="18"/>
              </w:rPr>
            </w:pPr>
            <w:r>
              <w:rPr>
                <w:rFonts w:asciiTheme="minorHAnsi" w:hAnsiTheme="minorHAnsi"/>
                <w:color w:val="000000" w:themeColor="text1"/>
                <w:sz w:val="18"/>
              </w:rPr>
              <w:t>07/09/2022</w:t>
            </w:r>
          </w:p>
        </w:tc>
        <w:tc>
          <w:tcPr>
            <w:tcW w:w="567" w:type="pct"/>
            <w:vAlign w:val="center"/>
          </w:tcPr>
          <w:p w14:paraId="226AE132" w14:textId="73AED788" w:rsidR="0056302D" w:rsidRPr="00B33ED5" w:rsidRDefault="00D26A96">
            <w:pPr>
              <w:pStyle w:val="TableText"/>
              <w:jc w:val="center"/>
              <w:rPr>
                <w:rFonts w:asciiTheme="minorHAnsi" w:hAnsiTheme="minorHAnsi"/>
                <w:color w:val="000000" w:themeColor="text1"/>
                <w:sz w:val="18"/>
              </w:rPr>
            </w:pPr>
            <w:r>
              <w:rPr>
                <w:rFonts w:asciiTheme="minorHAnsi" w:hAnsiTheme="minorHAnsi"/>
                <w:color w:val="000000" w:themeColor="text1"/>
                <w:sz w:val="18"/>
              </w:rPr>
              <w:t>0</w:t>
            </w:r>
          </w:p>
        </w:tc>
        <w:tc>
          <w:tcPr>
            <w:tcW w:w="2305" w:type="pct"/>
            <w:vAlign w:val="center"/>
          </w:tcPr>
          <w:p w14:paraId="794E00EB" w14:textId="77777777" w:rsidR="0056302D" w:rsidRPr="00B33ED5" w:rsidRDefault="0056302D">
            <w:pPr>
              <w:pStyle w:val="TableText"/>
              <w:rPr>
                <w:rFonts w:asciiTheme="minorHAnsi" w:hAnsiTheme="minorHAnsi"/>
                <w:color w:val="000000" w:themeColor="text1"/>
                <w:sz w:val="18"/>
              </w:rPr>
            </w:pPr>
          </w:p>
        </w:tc>
        <w:tc>
          <w:tcPr>
            <w:tcW w:w="1221" w:type="pct"/>
            <w:vAlign w:val="center"/>
          </w:tcPr>
          <w:p w14:paraId="40863BB2" w14:textId="0713C433" w:rsidR="0056302D" w:rsidRPr="00B33ED5" w:rsidRDefault="00D26A96">
            <w:pPr>
              <w:pStyle w:val="TableText"/>
              <w:rPr>
                <w:rFonts w:asciiTheme="minorHAnsi" w:hAnsiTheme="minorHAnsi"/>
                <w:color w:val="000000" w:themeColor="text1"/>
                <w:sz w:val="18"/>
              </w:rPr>
            </w:pPr>
            <w:proofErr w:type="spellStart"/>
            <w:r>
              <w:rPr>
                <w:rFonts w:asciiTheme="minorHAnsi" w:hAnsiTheme="minorHAnsi"/>
                <w:color w:val="000000" w:themeColor="text1"/>
                <w:sz w:val="18"/>
              </w:rPr>
              <w:t>J.Hurley</w:t>
            </w:r>
            <w:proofErr w:type="spellEnd"/>
          </w:p>
        </w:tc>
      </w:tr>
      <w:tr w:rsidR="0056302D" w:rsidRPr="00B33ED5" w14:paraId="124F5451" w14:textId="77777777">
        <w:trPr>
          <w:cantSplit/>
          <w:trHeight w:val="403"/>
        </w:trPr>
        <w:tc>
          <w:tcPr>
            <w:tcW w:w="907" w:type="pct"/>
            <w:vAlign w:val="center"/>
          </w:tcPr>
          <w:p w14:paraId="1D113606" w14:textId="49B323A2" w:rsidR="0056302D" w:rsidRPr="00B33ED5" w:rsidRDefault="00156B17">
            <w:pPr>
              <w:pStyle w:val="TableText"/>
              <w:jc w:val="center"/>
              <w:rPr>
                <w:rFonts w:asciiTheme="minorHAnsi" w:hAnsiTheme="minorHAnsi"/>
                <w:color w:val="000000" w:themeColor="text1"/>
                <w:sz w:val="18"/>
              </w:rPr>
            </w:pPr>
            <w:r>
              <w:rPr>
                <w:rFonts w:asciiTheme="minorHAnsi" w:hAnsiTheme="minorHAnsi"/>
                <w:color w:val="000000" w:themeColor="text1"/>
                <w:sz w:val="18"/>
              </w:rPr>
              <w:t>10/10/2022</w:t>
            </w:r>
          </w:p>
        </w:tc>
        <w:tc>
          <w:tcPr>
            <w:tcW w:w="567" w:type="pct"/>
            <w:vAlign w:val="center"/>
          </w:tcPr>
          <w:p w14:paraId="3852388E" w14:textId="786ADE95" w:rsidR="0056302D" w:rsidRPr="00B33ED5" w:rsidRDefault="00156B17">
            <w:pPr>
              <w:pStyle w:val="TableText"/>
              <w:jc w:val="center"/>
              <w:rPr>
                <w:rFonts w:asciiTheme="minorHAnsi" w:hAnsiTheme="minorHAnsi"/>
                <w:color w:val="000000" w:themeColor="text1"/>
                <w:sz w:val="18"/>
              </w:rPr>
            </w:pPr>
            <w:r>
              <w:rPr>
                <w:rFonts w:asciiTheme="minorHAnsi" w:hAnsiTheme="minorHAnsi"/>
                <w:color w:val="000000" w:themeColor="text1"/>
                <w:sz w:val="18"/>
              </w:rPr>
              <w:t>1</w:t>
            </w:r>
          </w:p>
        </w:tc>
        <w:tc>
          <w:tcPr>
            <w:tcW w:w="2305" w:type="pct"/>
            <w:vAlign w:val="center"/>
          </w:tcPr>
          <w:p w14:paraId="45507827" w14:textId="2004EAF0" w:rsidR="0056302D" w:rsidRPr="00B33ED5" w:rsidRDefault="00156B17">
            <w:pPr>
              <w:pStyle w:val="TableText"/>
              <w:rPr>
                <w:rFonts w:asciiTheme="minorHAnsi" w:hAnsiTheme="minorHAnsi"/>
                <w:color w:val="000000" w:themeColor="text1"/>
                <w:sz w:val="18"/>
              </w:rPr>
            </w:pPr>
            <w:r>
              <w:rPr>
                <w:rFonts w:asciiTheme="minorHAnsi" w:hAnsiTheme="minorHAnsi"/>
                <w:color w:val="000000" w:themeColor="text1"/>
                <w:sz w:val="18"/>
              </w:rPr>
              <w:t>SP Plant layout</w:t>
            </w:r>
            <w:r w:rsidR="00984348">
              <w:rPr>
                <w:rFonts w:asciiTheme="minorHAnsi" w:hAnsiTheme="minorHAnsi"/>
                <w:color w:val="000000" w:themeColor="text1"/>
                <w:sz w:val="18"/>
              </w:rPr>
              <w:t xml:space="preserve"> dwg</w:t>
            </w:r>
            <w:r>
              <w:rPr>
                <w:rFonts w:asciiTheme="minorHAnsi" w:hAnsiTheme="minorHAnsi"/>
                <w:color w:val="000000" w:themeColor="text1"/>
                <w:sz w:val="18"/>
              </w:rPr>
              <w:t xml:space="preserve"> and SP Layout d</w:t>
            </w:r>
            <w:r w:rsidR="00984348">
              <w:rPr>
                <w:rFonts w:asciiTheme="minorHAnsi" w:hAnsiTheme="minorHAnsi"/>
                <w:color w:val="000000" w:themeColor="text1"/>
                <w:sz w:val="18"/>
              </w:rPr>
              <w:t>wg</w:t>
            </w:r>
            <w:r>
              <w:rPr>
                <w:rFonts w:asciiTheme="minorHAnsi" w:hAnsiTheme="minorHAnsi"/>
                <w:color w:val="000000" w:themeColor="text1"/>
                <w:sz w:val="18"/>
              </w:rPr>
              <w:t xml:space="preserve"> added to </w:t>
            </w:r>
            <w:r w:rsidR="00984348">
              <w:rPr>
                <w:rFonts w:asciiTheme="minorHAnsi" w:hAnsiTheme="minorHAnsi"/>
                <w:color w:val="000000" w:themeColor="text1"/>
                <w:sz w:val="18"/>
              </w:rPr>
              <w:t xml:space="preserve">list of </w:t>
            </w:r>
            <w:r>
              <w:rPr>
                <w:rFonts w:asciiTheme="minorHAnsi" w:hAnsiTheme="minorHAnsi"/>
                <w:color w:val="000000" w:themeColor="text1"/>
                <w:sz w:val="18"/>
              </w:rPr>
              <w:t>appendices</w:t>
            </w:r>
            <w:r w:rsidR="00984348">
              <w:rPr>
                <w:rFonts w:asciiTheme="minorHAnsi" w:hAnsiTheme="minorHAnsi"/>
                <w:color w:val="000000" w:themeColor="text1"/>
                <w:sz w:val="18"/>
              </w:rPr>
              <w:t xml:space="preserve"> docs</w:t>
            </w:r>
          </w:p>
        </w:tc>
        <w:tc>
          <w:tcPr>
            <w:tcW w:w="1221" w:type="pct"/>
            <w:vAlign w:val="center"/>
          </w:tcPr>
          <w:p w14:paraId="3B1E3E78" w14:textId="0DD3F14C" w:rsidR="0056302D" w:rsidRPr="00B33ED5" w:rsidRDefault="00156B17">
            <w:pPr>
              <w:pStyle w:val="TableText"/>
              <w:rPr>
                <w:rFonts w:asciiTheme="minorHAnsi" w:hAnsiTheme="minorHAnsi"/>
                <w:color w:val="000000" w:themeColor="text1"/>
                <w:sz w:val="18"/>
              </w:rPr>
            </w:pPr>
            <w:proofErr w:type="spellStart"/>
            <w:r>
              <w:rPr>
                <w:rFonts w:asciiTheme="minorHAnsi" w:hAnsiTheme="minorHAnsi"/>
                <w:color w:val="000000" w:themeColor="text1"/>
                <w:sz w:val="18"/>
              </w:rPr>
              <w:t>J</w:t>
            </w:r>
            <w:r w:rsidR="008A2550">
              <w:rPr>
                <w:rFonts w:asciiTheme="minorHAnsi" w:hAnsiTheme="minorHAnsi"/>
                <w:color w:val="000000" w:themeColor="text1"/>
                <w:sz w:val="18"/>
              </w:rPr>
              <w:t>.</w:t>
            </w:r>
            <w:r>
              <w:rPr>
                <w:rFonts w:asciiTheme="minorHAnsi" w:hAnsiTheme="minorHAnsi"/>
                <w:color w:val="000000" w:themeColor="text1"/>
                <w:sz w:val="18"/>
              </w:rPr>
              <w:t>Hurley</w:t>
            </w:r>
            <w:proofErr w:type="spellEnd"/>
          </w:p>
        </w:tc>
      </w:tr>
      <w:tr w:rsidR="0056302D" w:rsidRPr="00B33ED5" w14:paraId="0E784AA8" w14:textId="77777777">
        <w:trPr>
          <w:cantSplit/>
          <w:trHeight w:val="403"/>
        </w:trPr>
        <w:tc>
          <w:tcPr>
            <w:tcW w:w="907" w:type="pct"/>
            <w:vAlign w:val="center"/>
          </w:tcPr>
          <w:p w14:paraId="08626F49" w14:textId="77777777" w:rsidR="0056302D" w:rsidRPr="00B33ED5" w:rsidRDefault="0056302D">
            <w:pPr>
              <w:pStyle w:val="TableText"/>
              <w:jc w:val="center"/>
              <w:rPr>
                <w:rFonts w:asciiTheme="minorHAnsi" w:hAnsiTheme="minorHAnsi"/>
                <w:color w:val="000000" w:themeColor="text1"/>
                <w:sz w:val="18"/>
              </w:rPr>
            </w:pPr>
          </w:p>
        </w:tc>
        <w:tc>
          <w:tcPr>
            <w:tcW w:w="567" w:type="pct"/>
            <w:vAlign w:val="center"/>
          </w:tcPr>
          <w:p w14:paraId="4353FE6A" w14:textId="77777777" w:rsidR="0056302D" w:rsidRPr="00B33ED5" w:rsidRDefault="0056302D">
            <w:pPr>
              <w:pStyle w:val="TableText"/>
              <w:jc w:val="center"/>
              <w:rPr>
                <w:rFonts w:asciiTheme="minorHAnsi" w:hAnsiTheme="minorHAnsi"/>
                <w:color w:val="000000" w:themeColor="text1"/>
                <w:sz w:val="18"/>
              </w:rPr>
            </w:pPr>
          </w:p>
        </w:tc>
        <w:tc>
          <w:tcPr>
            <w:tcW w:w="2305" w:type="pct"/>
            <w:vAlign w:val="center"/>
          </w:tcPr>
          <w:p w14:paraId="0853F982" w14:textId="77777777" w:rsidR="0056302D" w:rsidRPr="00B33ED5" w:rsidRDefault="0056302D">
            <w:pPr>
              <w:pStyle w:val="TableText"/>
              <w:rPr>
                <w:rFonts w:asciiTheme="minorHAnsi" w:hAnsiTheme="minorHAnsi"/>
                <w:color w:val="000000" w:themeColor="text1"/>
                <w:sz w:val="18"/>
              </w:rPr>
            </w:pPr>
          </w:p>
        </w:tc>
        <w:tc>
          <w:tcPr>
            <w:tcW w:w="1221" w:type="pct"/>
            <w:vAlign w:val="center"/>
          </w:tcPr>
          <w:p w14:paraId="1897B144" w14:textId="77777777" w:rsidR="0056302D" w:rsidRPr="00B33ED5" w:rsidRDefault="0056302D">
            <w:pPr>
              <w:pStyle w:val="TableText"/>
              <w:rPr>
                <w:rFonts w:asciiTheme="minorHAnsi" w:hAnsiTheme="minorHAnsi"/>
                <w:color w:val="000000" w:themeColor="text1"/>
                <w:sz w:val="18"/>
              </w:rPr>
            </w:pPr>
          </w:p>
        </w:tc>
      </w:tr>
      <w:tr w:rsidR="0056302D" w:rsidRPr="00B33ED5" w14:paraId="49D420C8" w14:textId="77777777">
        <w:trPr>
          <w:cantSplit/>
          <w:trHeight w:val="433"/>
        </w:trPr>
        <w:tc>
          <w:tcPr>
            <w:tcW w:w="907" w:type="pct"/>
            <w:vAlign w:val="center"/>
          </w:tcPr>
          <w:p w14:paraId="37D4D76A" w14:textId="77777777" w:rsidR="0056302D" w:rsidRPr="00B33ED5" w:rsidRDefault="0056302D">
            <w:pPr>
              <w:pStyle w:val="TableText"/>
              <w:jc w:val="center"/>
              <w:rPr>
                <w:rFonts w:asciiTheme="minorHAnsi" w:hAnsiTheme="minorHAnsi"/>
                <w:color w:val="000000" w:themeColor="text1"/>
                <w:sz w:val="18"/>
              </w:rPr>
            </w:pPr>
          </w:p>
        </w:tc>
        <w:tc>
          <w:tcPr>
            <w:tcW w:w="567" w:type="pct"/>
            <w:vAlign w:val="center"/>
          </w:tcPr>
          <w:p w14:paraId="7B58C2D0" w14:textId="77777777" w:rsidR="0056302D" w:rsidRPr="00B33ED5" w:rsidRDefault="0056302D">
            <w:pPr>
              <w:pStyle w:val="TableText"/>
              <w:jc w:val="center"/>
              <w:rPr>
                <w:rFonts w:asciiTheme="minorHAnsi" w:hAnsiTheme="minorHAnsi"/>
                <w:color w:val="000000" w:themeColor="text1"/>
                <w:sz w:val="18"/>
              </w:rPr>
            </w:pPr>
          </w:p>
        </w:tc>
        <w:tc>
          <w:tcPr>
            <w:tcW w:w="2305" w:type="pct"/>
            <w:vAlign w:val="center"/>
          </w:tcPr>
          <w:p w14:paraId="1736A671" w14:textId="77777777" w:rsidR="0056302D" w:rsidRPr="00B33ED5" w:rsidRDefault="0056302D">
            <w:pPr>
              <w:pStyle w:val="TableText"/>
              <w:rPr>
                <w:rFonts w:asciiTheme="minorHAnsi" w:hAnsiTheme="minorHAnsi"/>
                <w:color w:val="000000" w:themeColor="text1"/>
                <w:sz w:val="18"/>
              </w:rPr>
            </w:pPr>
          </w:p>
        </w:tc>
        <w:tc>
          <w:tcPr>
            <w:tcW w:w="1221" w:type="pct"/>
            <w:vAlign w:val="center"/>
          </w:tcPr>
          <w:p w14:paraId="269C00B7" w14:textId="77777777" w:rsidR="0056302D" w:rsidRPr="00B33ED5" w:rsidRDefault="0056302D">
            <w:pPr>
              <w:pStyle w:val="TableText"/>
              <w:rPr>
                <w:rFonts w:asciiTheme="minorHAnsi" w:hAnsiTheme="minorHAnsi"/>
                <w:color w:val="000000" w:themeColor="text1"/>
                <w:sz w:val="18"/>
              </w:rPr>
            </w:pPr>
          </w:p>
        </w:tc>
      </w:tr>
      <w:tr w:rsidR="0056302D" w:rsidRPr="00B33ED5" w14:paraId="38E2EB6C" w14:textId="77777777">
        <w:trPr>
          <w:cantSplit/>
          <w:trHeight w:val="403"/>
        </w:trPr>
        <w:tc>
          <w:tcPr>
            <w:tcW w:w="907" w:type="pct"/>
            <w:vAlign w:val="center"/>
          </w:tcPr>
          <w:p w14:paraId="39F25278" w14:textId="77777777" w:rsidR="0056302D" w:rsidRPr="00B33ED5" w:rsidRDefault="0056302D">
            <w:pPr>
              <w:pStyle w:val="TableText"/>
              <w:jc w:val="center"/>
              <w:rPr>
                <w:rFonts w:asciiTheme="minorHAnsi" w:hAnsiTheme="minorHAnsi"/>
                <w:color w:val="000000" w:themeColor="text1"/>
                <w:sz w:val="18"/>
              </w:rPr>
            </w:pPr>
          </w:p>
        </w:tc>
        <w:tc>
          <w:tcPr>
            <w:tcW w:w="567" w:type="pct"/>
            <w:vAlign w:val="center"/>
          </w:tcPr>
          <w:p w14:paraId="205285CF" w14:textId="77777777" w:rsidR="0056302D" w:rsidRPr="00B33ED5" w:rsidRDefault="0056302D">
            <w:pPr>
              <w:pStyle w:val="TableText"/>
              <w:jc w:val="center"/>
              <w:rPr>
                <w:rFonts w:asciiTheme="minorHAnsi" w:hAnsiTheme="minorHAnsi"/>
                <w:color w:val="000000" w:themeColor="text1"/>
                <w:sz w:val="18"/>
              </w:rPr>
            </w:pPr>
          </w:p>
        </w:tc>
        <w:tc>
          <w:tcPr>
            <w:tcW w:w="2305" w:type="pct"/>
            <w:vAlign w:val="center"/>
          </w:tcPr>
          <w:p w14:paraId="18E4233A" w14:textId="77777777" w:rsidR="0056302D" w:rsidRPr="00B33ED5" w:rsidRDefault="0056302D">
            <w:pPr>
              <w:pStyle w:val="TableText"/>
              <w:rPr>
                <w:rFonts w:asciiTheme="minorHAnsi" w:hAnsiTheme="minorHAnsi"/>
                <w:color w:val="000000" w:themeColor="text1"/>
                <w:sz w:val="18"/>
              </w:rPr>
            </w:pPr>
          </w:p>
        </w:tc>
        <w:tc>
          <w:tcPr>
            <w:tcW w:w="1221" w:type="pct"/>
            <w:vAlign w:val="center"/>
          </w:tcPr>
          <w:p w14:paraId="0328376C" w14:textId="77777777" w:rsidR="0056302D" w:rsidRPr="00B33ED5" w:rsidRDefault="0056302D">
            <w:pPr>
              <w:pStyle w:val="TableText"/>
              <w:rPr>
                <w:rFonts w:asciiTheme="minorHAnsi" w:hAnsiTheme="minorHAnsi"/>
                <w:color w:val="000000" w:themeColor="text1"/>
                <w:sz w:val="18"/>
              </w:rPr>
            </w:pPr>
          </w:p>
        </w:tc>
      </w:tr>
    </w:tbl>
    <w:sdt>
      <w:sdtPr>
        <w:rPr>
          <w:rFonts w:asciiTheme="minorHAnsi" w:eastAsia="Times New Roman" w:hAnsiTheme="minorHAnsi" w:cs="Times New Roman"/>
          <w:color w:val="auto"/>
          <w:sz w:val="20"/>
          <w:szCs w:val="20"/>
          <w:lang w:val="en-GB" w:eastAsia="en-GB"/>
        </w:rPr>
        <w:id w:val="-1829894737"/>
        <w:docPartObj>
          <w:docPartGallery w:val="Table of Contents"/>
          <w:docPartUnique/>
        </w:docPartObj>
      </w:sdtPr>
      <w:sdtEndPr>
        <w:rPr>
          <w:rFonts w:eastAsiaTheme="minorHAnsi" w:cs="Arial"/>
          <w:b/>
          <w:bCs/>
          <w:noProof/>
          <w:sz w:val="24"/>
          <w:szCs w:val="24"/>
          <w:lang w:eastAsia="en-US"/>
        </w:rPr>
      </w:sdtEndPr>
      <w:sdtContent>
        <w:p w14:paraId="1F8F76F0" w14:textId="4D03B7C8" w:rsidR="0091291B" w:rsidRPr="002D2FC0" w:rsidRDefault="00A455B5" w:rsidP="002D2FC0">
          <w:pPr>
            <w:pStyle w:val="TOCHeading"/>
            <w:numPr>
              <w:ilvl w:val="0"/>
              <w:numId w:val="0"/>
            </w:numPr>
            <w:ind w:left="432" w:hanging="432"/>
            <w:rPr>
              <w:rStyle w:val="Heading1Char"/>
              <w:rFonts w:asciiTheme="minorHAnsi" w:hAnsiTheme="minorHAnsi"/>
            </w:rPr>
          </w:pPr>
          <w:r w:rsidRPr="002D2FC0">
            <w:rPr>
              <w:rFonts w:asciiTheme="minorHAnsi" w:eastAsia="Times New Roman" w:hAnsiTheme="minorHAnsi" w:cs="Times New Roman"/>
              <w:lang w:val="en-GB" w:eastAsia="en-GB"/>
            </w:rPr>
            <w:t>Table of Contents</w:t>
          </w:r>
        </w:p>
        <w:p w14:paraId="5DD29ACB" w14:textId="77777777" w:rsidR="0091291B" w:rsidRPr="00B33ED5" w:rsidRDefault="0091291B" w:rsidP="0091291B">
          <w:pPr>
            <w:rPr>
              <w:rFonts w:cs="Arial"/>
              <w:lang w:val="en-US"/>
            </w:rPr>
          </w:pPr>
        </w:p>
        <w:p w14:paraId="73895421" w14:textId="77777777" w:rsidR="0091291B" w:rsidRPr="00B33ED5" w:rsidRDefault="0091291B" w:rsidP="0091291B">
          <w:pPr>
            <w:rPr>
              <w:rFonts w:cs="Arial"/>
              <w:lang w:val="en-US"/>
            </w:rPr>
          </w:pPr>
        </w:p>
        <w:p w14:paraId="5F15ADDE" w14:textId="6014992A" w:rsidR="00AB5171" w:rsidRDefault="0091291B">
          <w:pPr>
            <w:pStyle w:val="TOC1"/>
            <w:rPr>
              <w:rFonts w:cstheme="minorBidi"/>
              <w:noProof/>
              <w:lang w:val="en-GB" w:eastAsia="en-GB"/>
            </w:rPr>
          </w:pPr>
          <w:r w:rsidRPr="00B33ED5">
            <w:rPr>
              <w:rFonts w:cs="Arial"/>
              <w:sz w:val="24"/>
              <w:szCs w:val="24"/>
            </w:rPr>
            <w:fldChar w:fldCharType="begin"/>
          </w:r>
          <w:r w:rsidRPr="00B33ED5">
            <w:rPr>
              <w:rFonts w:cs="Arial"/>
              <w:sz w:val="24"/>
              <w:szCs w:val="24"/>
            </w:rPr>
            <w:instrText xml:space="preserve"> TOC \o "1-3" \h \z \u </w:instrText>
          </w:r>
          <w:r w:rsidRPr="00B33ED5">
            <w:rPr>
              <w:rFonts w:cs="Arial"/>
              <w:sz w:val="24"/>
              <w:szCs w:val="24"/>
            </w:rPr>
            <w:fldChar w:fldCharType="separate"/>
          </w:r>
          <w:hyperlink w:anchor="_Toc115773193" w:history="1">
            <w:r w:rsidR="00AB5171" w:rsidRPr="003B2D92">
              <w:rPr>
                <w:rStyle w:val="Hyperlink"/>
                <w:noProof/>
              </w:rPr>
              <w:t>1</w:t>
            </w:r>
            <w:r w:rsidR="00AB5171">
              <w:rPr>
                <w:rFonts w:cstheme="minorBidi"/>
                <w:noProof/>
                <w:lang w:val="en-GB" w:eastAsia="en-GB"/>
              </w:rPr>
              <w:tab/>
            </w:r>
            <w:r w:rsidR="00AB5171" w:rsidRPr="003B2D92">
              <w:rPr>
                <w:rStyle w:val="Hyperlink"/>
                <w:noProof/>
              </w:rPr>
              <w:t>Aim</w:t>
            </w:r>
            <w:r w:rsidR="00AB5171">
              <w:rPr>
                <w:noProof/>
                <w:webHidden/>
              </w:rPr>
              <w:tab/>
            </w:r>
            <w:r w:rsidR="00AB5171">
              <w:rPr>
                <w:noProof/>
                <w:webHidden/>
              </w:rPr>
              <w:fldChar w:fldCharType="begin"/>
            </w:r>
            <w:r w:rsidR="00AB5171">
              <w:rPr>
                <w:noProof/>
                <w:webHidden/>
              </w:rPr>
              <w:instrText xml:space="preserve"> PAGEREF _Toc115773193 \h </w:instrText>
            </w:r>
            <w:r w:rsidR="00AB5171">
              <w:rPr>
                <w:noProof/>
                <w:webHidden/>
              </w:rPr>
            </w:r>
            <w:r w:rsidR="00AB5171">
              <w:rPr>
                <w:noProof/>
                <w:webHidden/>
              </w:rPr>
              <w:fldChar w:fldCharType="separate"/>
            </w:r>
            <w:r w:rsidR="00AB5171">
              <w:rPr>
                <w:noProof/>
                <w:webHidden/>
              </w:rPr>
              <w:t>2</w:t>
            </w:r>
            <w:r w:rsidR="00AB5171">
              <w:rPr>
                <w:noProof/>
                <w:webHidden/>
              </w:rPr>
              <w:fldChar w:fldCharType="end"/>
            </w:r>
          </w:hyperlink>
        </w:p>
        <w:p w14:paraId="5DBC1768" w14:textId="56F647DF" w:rsidR="00AB5171" w:rsidRDefault="00B75CFB">
          <w:pPr>
            <w:pStyle w:val="TOC1"/>
            <w:rPr>
              <w:rFonts w:cstheme="minorBidi"/>
              <w:noProof/>
              <w:lang w:val="en-GB" w:eastAsia="en-GB"/>
            </w:rPr>
          </w:pPr>
          <w:hyperlink w:anchor="_Toc115773194" w:history="1">
            <w:r w:rsidR="00AB5171" w:rsidRPr="003B2D92">
              <w:rPr>
                <w:rStyle w:val="Hyperlink"/>
                <w:noProof/>
              </w:rPr>
              <w:t>2</w:t>
            </w:r>
            <w:r w:rsidR="00AB5171">
              <w:rPr>
                <w:rFonts w:cstheme="minorBidi"/>
                <w:noProof/>
                <w:lang w:val="en-GB" w:eastAsia="en-GB"/>
              </w:rPr>
              <w:tab/>
            </w:r>
            <w:r w:rsidR="00AB5171" w:rsidRPr="003B2D92">
              <w:rPr>
                <w:rStyle w:val="Hyperlink"/>
                <w:noProof/>
              </w:rPr>
              <w:t>Budget</w:t>
            </w:r>
            <w:r w:rsidR="00AB5171">
              <w:rPr>
                <w:noProof/>
                <w:webHidden/>
              </w:rPr>
              <w:tab/>
            </w:r>
            <w:r w:rsidR="00AB5171">
              <w:rPr>
                <w:noProof/>
                <w:webHidden/>
              </w:rPr>
              <w:fldChar w:fldCharType="begin"/>
            </w:r>
            <w:r w:rsidR="00AB5171">
              <w:rPr>
                <w:noProof/>
                <w:webHidden/>
              </w:rPr>
              <w:instrText xml:space="preserve"> PAGEREF _Toc115773194 \h </w:instrText>
            </w:r>
            <w:r w:rsidR="00AB5171">
              <w:rPr>
                <w:noProof/>
                <w:webHidden/>
              </w:rPr>
            </w:r>
            <w:r w:rsidR="00AB5171">
              <w:rPr>
                <w:noProof/>
                <w:webHidden/>
              </w:rPr>
              <w:fldChar w:fldCharType="separate"/>
            </w:r>
            <w:r w:rsidR="00AB5171">
              <w:rPr>
                <w:noProof/>
                <w:webHidden/>
              </w:rPr>
              <w:t>2</w:t>
            </w:r>
            <w:r w:rsidR="00AB5171">
              <w:rPr>
                <w:noProof/>
                <w:webHidden/>
              </w:rPr>
              <w:fldChar w:fldCharType="end"/>
            </w:r>
          </w:hyperlink>
        </w:p>
        <w:p w14:paraId="4C905C71" w14:textId="2926C8B6" w:rsidR="00AB5171" w:rsidRDefault="00B75CFB">
          <w:pPr>
            <w:pStyle w:val="TOC1"/>
            <w:rPr>
              <w:rFonts w:cstheme="minorBidi"/>
              <w:noProof/>
              <w:lang w:val="en-GB" w:eastAsia="en-GB"/>
            </w:rPr>
          </w:pPr>
          <w:hyperlink w:anchor="_Toc115773196" w:history="1">
            <w:r w:rsidR="00AB5171" w:rsidRPr="003B2D92">
              <w:rPr>
                <w:rStyle w:val="Hyperlink"/>
                <w:noProof/>
              </w:rPr>
              <w:t>3</w:t>
            </w:r>
            <w:r w:rsidR="00AB5171">
              <w:rPr>
                <w:rFonts w:cstheme="minorBidi"/>
                <w:noProof/>
                <w:lang w:val="en-GB" w:eastAsia="en-GB"/>
              </w:rPr>
              <w:tab/>
            </w:r>
            <w:r w:rsidR="00AB5171" w:rsidRPr="003B2D92">
              <w:rPr>
                <w:rStyle w:val="Hyperlink"/>
                <w:noProof/>
              </w:rPr>
              <w:t>Scope of supply</w:t>
            </w:r>
            <w:r w:rsidR="00AB5171">
              <w:rPr>
                <w:noProof/>
                <w:webHidden/>
              </w:rPr>
              <w:tab/>
            </w:r>
            <w:r w:rsidR="00AB5171">
              <w:rPr>
                <w:noProof/>
                <w:webHidden/>
              </w:rPr>
              <w:fldChar w:fldCharType="begin"/>
            </w:r>
            <w:r w:rsidR="00AB5171">
              <w:rPr>
                <w:noProof/>
                <w:webHidden/>
              </w:rPr>
              <w:instrText xml:space="preserve"> PAGEREF _Toc115773196 \h </w:instrText>
            </w:r>
            <w:r w:rsidR="00AB5171">
              <w:rPr>
                <w:noProof/>
                <w:webHidden/>
              </w:rPr>
            </w:r>
            <w:r w:rsidR="00AB5171">
              <w:rPr>
                <w:noProof/>
                <w:webHidden/>
              </w:rPr>
              <w:fldChar w:fldCharType="separate"/>
            </w:r>
            <w:r w:rsidR="00AB5171">
              <w:rPr>
                <w:noProof/>
                <w:webHidden/>
              </w:rPr>
              <w:t>2</w:t>
            </w:r>
            <w:r w:rsidR="00AB5171">
              <w:rPr>
                <w:noProof/>
                <w:webHidden/>
              </w:rPr>
              <w:fldChar w:fldCharType="end"/>
            </w:r>
          </w:hyperlink>
        </w:p>
        <w:p w14:paraId="59372F6B" w14:textId="0376FA5A" w:rsidR="00AB5171" w:rsidRDefault="00B75CFB">
          <w:pPr>
            <w:pStyle w:val="TOC2"/>
            <w:tabs>
              <w:tab w:val="left" w:pos="880"/>
              <w:tab w:val="right" w:leader="dot" w:pos="10054"/>
            </w:tabs>
            <w:rPr>
              <w:rFonts w:cstheme="minorBidi"/>
              <w:noProof/>
              <w:lang w:val="en-GB" w:eastAsia="en-GB"/>
            </w:rPr>
          </w:pPr>
          <w:hyperlink w:anchor="_Toc115773197" w:history="1">
            <w:r w:rsidR="00AB5171" w:rsidRPr="003B2D92">
              <w:rPr>
                <w:rStyle w:val="Hyperlink"/>
                <w:noProof/>
              </w:rPr>
              <w:t>3.1</w:t>
            </w:r>
            <w:r w:rsidR="00AB5171">
              <w:rPr>
                <w:rFonts w:cstheme="minorBidi"/>
                <w:noProof/>
                <w:lang w:val="en-GB" w:eastAsia="en-GB"/>
              </w:rPr>
              <w:tab/>
            </w:r>
            <w:r w:rsidR="00AB5171" w:rsidRPr="003B2D92">
              <w:rPr>
                <w:rStyle w:val="Hyperlink"/>
                <w:noProof/>
              </w:rPr>
              <w:t>Removal and disposal of existing system</w:t>
            </w:r>
            <w:r w:rsidR="00AB5171">
              <w:rPr>
                <w:noProof/>
                <w:webHidden/>
              </w:rPr>
              <w:tab/>
            </w:r>
            <w:r w:rsidR="00AB5171">
              <w:rPr>
                <w:noProof/>
                <w:webHidden/>
              </w:rPr>
              <w:fldChar w:fldCharType="begin"/>
            </w:r>
            <w:r w:rsidR="00AB5171">
              <w:rPr>
                <w:noProof/>
                <w:webHidden/>
              </w:rPr>
              <w:instrText xml:space="preserve"> PAGEREF _Toc115773197 \h </w:instrText>
            </w:r>
            <w:r w:rsidR="00AB5171">
              <w:rPr>
                <w:noProof/>
                <w:webHidden/>
              </w:rPr>
            </w:r>
            <w:r w:rsidR="00AB5171">
              <w:rPr>
                <w:noProof/>
                <w:webHidden/>
              </w:rPr>
              <w:fldChar w:fldCharType="separate"/>
            </w:r>
            <w:r w:rsidR="00AB5171">
              <w:rPr>
                <w:noProof/>
                <w:webHidden/>
              </w:rPr>
              <w:t>2</w:t>
            </w:r>
            <w:r w:rsidR="00AB5171">
              <w:rPr>
                <w:noProof/>
                <w:webHidden/>
              </w:rPr>
              <w:fldChar w:fldCharType="end"/>
            </w:r>
          </w:hyperlink>
        </w:p>
        <w:p w14:paraId="352309F1" w14:textId="4DA1B0F6" w:rsidR="00AB5171" w:rsidRDefault="00B75CFB">
          <w:pPr>
            <w:pStyle w:val="TOC2"/>
            <w:tabs>
              <w:tab w:val="left" w:pos="880"/>
              <w:tab w:val="right" w:leader="dot" w:pos="10054"/>
            </w:tabs>
            <w:rPr>
              <w:rFonts w:cstheme="minorBidi"/>
              <w:noProof/>
              <w:lang w:val="en-GB" w:eastAsia="en-GB"/>
            </w:rPr>
          </w:pPr>
          <w:hyperlink w:anchor="_Toc115773198" w:history="1">
            <w:r w:rsidR="00AB5171" w:rsidRPr="003B2D92">
              <w:rPr>
                <w:rStyle w:val="Hyperlink"/>
                <w:rFonts w:eastAsia="Times New Roman"/>
                <w:noProof/>
                <w:lang w:eastAsia="en-GB"/>
              </w:rPr>
              <w:t>3.2</w:t>
            </w:r>
            <w:r w:rsidR="00AB5171">
              <w:rPr>
                <w:rFonts w:cstheme="minorBidi"/>
                <w:noProof/>
                <w:lang w:val="en-GB" w:eastAsia="en-GB"/>
              </w:rPr>
              <w:tab/>
            </w:r>
            <w:r w:rsidR="00AB5171" w:rsidRPr="003B2D92">
              <w:rPr>
                <w:rStyle w:val="Hyperlink"/>
                <w:rFonts w:eastAsia="Times New Roman"/>
                <w:noProof/>
                <w:lang w:eastAsia="en-GB"/>
              </w:rPr>
              <w:t>New system</w:t>
            </w:r>
            <w:r w:rsidR="00AB5171">
              <w:rPr>
                <w:noProof/>
                <w:webHidden/>
              </w:rPr>
              <w:tab/>
            </w:r>
            <w:r w:rsidR="00AB5171">
              <w:rPr>
                <w:noProof/>
                <w:webHidden/>
              </w:rPr>
              <w:fldChar w:fldCharType="begin"/>
            </w:r>
            <w:r w:rsidR="00AB5171">
              <w:rPr>
                <w:noProof/>
                <w:webHidden/>
              </w:rPr>
              <w:instrText xml:space="preserve"> PAGEREF _Toc115773198 \h </w:instrText>
            </w:r>
            <w:r w:rsidR="00AB5171">
              <w:rPr>
                <w:noProof/>
                <w:webHidden/>
              </w:rPr>
            </w:r>
            <w:r w:rsidR="00AB5171">
              <w:rPr>
                <w:noProof/>
                <w:webHidden/>
              </w:rPr>
              <w:fldChar w:fldCharType="separate"/>
            </w:r>
            <w:r w:rsidR="00AB5171">
              <w:rPr>
                <w:noProof/>
                <w:webHidden/>
              </w:rPr>
              <w:t>2</w:t>
            </w:r>
            <w:r w:rsidR="00AB5171">
              <w:rPr>
                <w:noProof/>
                <w:webHidden/>
              </w:rPr>
              <w:fldChar w:fldCharType="end"/>
            </w:r>
          </w:hyperlink>
        </w:p>
        <w:p w14:paraId="1C4135E0" w14:textId="0F23A528" w:rsidR="00AB5171" w:rsidRDefault="00B75CFB">
          <w:pPr>
            <w:pStyle w:val="TOC2"/>
            <w:tabs>
              <w:tab w:val="left" w:pos="880"/>
              <w:tab w:val="right" w:leader="dot" w:pos="10054"/>
            </w:tabs>
            <w:rPr>
              <w:rFonts w:cstheme="minorBidi"/>
              <w:noProof/>
              <w:lang w:val="en-GB" w:eastAsia="en-GB"/>
            </w:rPr>
          </w:pPr>
          <w:hyperlink w:anchor="_Toc115773199" w:history="1">
            <w:r w:rsidR="00AB5171" w:rsidRPr="003B2D92">
              <w:rPr>
                <w:rStyle w:val="Hyperlink"/>
                <w:noProof/>
              </w:rPr>
              <w:t>3.3</w:t>
            </w:r>
            <w:r w:rsidR="00AB5171">
              <w:rPr>
                <w:rFonts w:cstheme="minorBidi"/>
                <w:noProof/>
                <w:lang w:val="en-GB" w:eastAsia="en-GB"/>
              </w:rPr>
              <w:tab/>
            </w:r>
            <w:r w:rsidR="00AB5171" w:rsidRPr="003B2D92">
              <w:rPr>
                <w:rStyle w:val="Hyperlink"/>
                <w:noProof/>
              </w:rPr>
              <w:t>Assumptions/Parameters</w:t>
            </w:r>
            <w:r w:rsidR="00AB5171">
              <w:rPr>
                <w:noProof/>
                <w:webHidden/>
              </w:rPr>
              <w:tab/>
            </w:r>
            <w:r w:rsidR="00AB5171">
              <w:rPr>
                <w:noProof/>
                <w:webHidden/>
              </w:rPr>
              <w:fldChar w:fldCharType="begin"/>
            </w:r>
            <w:r w:rsidR="00AB5171">
              <w:rPr>
                <w:noProof/>
                <w:webHidden/>
              </w:rPr>
              <w:instrText xml:space="preserve"> PAGEREF _Toc115773199 \h </w:instrText>
            </w:r>
            <w:r w:rsidR="00AB5171">
              <w:rPr>
                <w:noProof/>
                <w:webHidden/>
              </w:rPr>
            </w:r>
            <w:r w:rsidR="00AB5171">
              <w:rPr>
                <w:noProof/>
                <w:webHidden/>
              </w:rPr>
              <w:fldChar w:fldCharType="separate"/>
            </w:r>
            <w:r w:rsidR="00AB5171">
              <w:rPr>
                <w:noProof/>
                <w:webHidden/>
              </w:rPr>
              <w:t>3</w:t>
            </w:r>
            <w:r w:rsidR="00AB5171">
              <w:rPr>
                <w:noProof/>
                <w:webHidden/>
              </w:rPr>
              <w:fldChar w:fldCharType="end"/>
            </w:r>
          </w:hyperlink>
        </w:p>
        <w:p w14:paraId="0CBC8541" w14:textId="3EFB4E7D" w:rsidR="00AB5171" w:rsidRDefault="00B75CFB">
          <w:pPr>
            <w:pStyle w:val="TOC2"/>
            <w:tabs>
              <w:tab w:val="left" w:pos="880"/>
              <w:tab w:val="right" w:leader="dot" w:pos="10054"/>
            </w:tabs>
            <w:rPr>
              <w:rFonts w:cstheme="minorBidi"/>
              <w:noProof/>
              <w:lang w:val="en-GB" w:eastAsia="en-GB"/>
            </w:rPr>
          </w:pPr>
          <w:hyperlink w:anchor="_Toc115773200" w:history="1">
            <w:r w:rsidR="00AB5171" w:rsidRPr="003B2D92">
              <w:rPr>
                <w:rStyle w:val="Hyperlink"/>
                <w:noProof/>
              </w:rPr>
              <w:t>3.4</w:t>
            </w:r>
            <w:r w:rsidR="00AB5171">
              <w:rPr>
                <w:rFonts w:cstheme="minorBidi"/>
                <w:noProof/>
                <w:lang w:val="en-GB" w:eastAsia="en-GB"/>
              </w:rPr>
              <w:tab/>
            </w:r>
            <w:r w:rsidR="00AB5171" w:rsidRPr="003B2D92">
              <w:rPr>
                <w:rStyle w:val="Hyperlink"/>
                <w:noProof/>
              </w:rPr>
              <w:t>Commissioning</w:t>
            </w:r>
            <w:r w:rsidR="00AB5171">
              <w:rPr>
                <w:noProof/>
                <w:webHidden/>
              </w:rPr>
              <w:tab/>
            </w:r>
            <w:r w:rsidR="00AB5171">
              <w:rPr>
                <w:noProof/>
                <w:webHidden/>
              </w:rPr>
              <w:fldChar w:fldCharType="begin"/>
            </w:r>
            <w:r w:rsidR="00AB5171">
              <w:rPr>
                <w:noProof/>
                <w:webHidden/>
              </w:rPr>
              <w:instrText xml:space="preserve"> PAGEREF _Toc115773200 \h </w:instrText>
            </w:r>
            <w:r w:rsidR="00AB5171">
              <w:rPr>
                <w:noProof/>
                <w:webHidden/>
              </w:rPr>
            </w:r>
            <w:r w:rsidR="00AB5171">
              <w:rPr>
                <w:noProof/>
                <w:webHidden/>
              </w:rPr>
              <w:fldChar w:fldCharType="separate"/>
            </w:r>
            <w:r w:rsidR="00AB5171">
              <w:rPr>
                <w:noProof/>
                <w:webHidden/>
              </w:rPr>
              <w:t>3</w:t>
            </w:r>
            <w:r w:rsidR="00AB5171">
              <w:rPr>
                <w:noProof/>
                <w:webHidden/>
              </w:rPr>
              <w:fldChar w:fldCharType="end"/>
            </w:r>
          </w:hyperlink>
        </w:p>
        <w:p w14:paraId="3750CEE7" w14:textId="21A852B3" w:rsidR="00AB5171" w:rsidRDefault="00B75CFB">
          <w:pPr>
            <w:pStyle w:val="TOC2"/>
            <w:tabs>
              <w:tab w:val="left" w:pos="880"/>
              <w:tab w:val="right" w:leader="dot" w:pos="10054"/>
            </w:tabs>
            <w:rPr>
              <w:rFonts w:cstheme="minorBidi"/>
              <w:noProof/>
              <w:lang w:val="en-GB" w:eastAsia="en-GB"/>
            </w:rPr>
          </w:pPr>
          <w:hyperlink w:anchor="_Toc115773201" w:history="1">
            <w:r w:rsidR="00AB5171" w:rsidRPr="003B2D92">
              <w:rPr>
                <w:rStyle w:val="Hyperlink"/>
                <w:noProof/>
              </w:rPr>
              <w:t>3.5</w:t>
            </w:r>
            <w:r w:rsidR="00AB5171">
              <w:rPr>
                <w:rFonts w:cstheme="minorBidi"/>
                <w:noProof/>
                <w:lang w:val="en-GB" w:eastAsia="en-GB"/>
              </w:rPr>
              <w:tab/>
            </w:r>
            <w:r w:rsidR="00AB5171" w:rsidRPr="003B2D92">
              <w:rPr>
                <w:rStyle w:val="Hyperlink"/>
                <w:noProof/>
              </w:rPr>
              <w:t>Handover</w:t>
            </w:r>
            <w:r w:rsidR="00AB5171">
              <w:rPr>
                <w:noProof/>
                <w:webHidden/>
              </w:rPr>
              <w:tab/>
            </w:r>
            <w:r w:rsidR="00AB5171">
              <w:rPr>
                <w:noProof/>
                <w:webHidden/>
              </w:rPr>
              <w:fldChar w:fldCharType="begin"/>
            </w:r>
            <w:r w:rsidR="00AB5171">
              <w:rPr>
                <w:noProof/>
                <w:webHidden/>
              </w:rPr>
              <w:instrText xml:space="preserve"> PAGEREF _Toc115773201 \h </w:instrText>
            </w:r>
            <w:r w:rsidR="00AB5171">
              <w:rPr>
                <w:noProof/>
                <w:webHidden/>
              </w:rPr>
            </w:r>
            <w:r w:rsidR="00AB5171">
              <w:rPr>
                <w:noProof/>
                <w:webHidden/>
              </w:rPr>
              <w:fldChar w:fldCharType="separate"/>
            </w:r>
            <w:r w:rsidR="00AB5171">
              <w:rPr>
                <w:noProof/>
                <w:webHidden/>
              </w:rPr>
              <w:t>3</w:t>
            </w:r>
            <w:r w:rsidR="00AB5171">
              <w:rPr>
                <w:noProof/>
                <w:webHidden/>
              </w:rPr>
              <w:fldChar w:fldCharType="end"/>
            </w:r>
          </w:hyperlink>
        </w:p>
        <w:p w14:paraId="321E47EA" w14:textId="6805653D" w:rsidR="00AB5171" w:rsidRDefault="00B75CFB">
          <w:pPr>
            <w:pStyle w:val="TOC2"/>
            <w:tabs>
              <w:tab w:val="left" w:pos="880"/>
              <w:tab w:val="right" w:leader="dot" w:pos="10054"/>
            </w:tabs>
            <w:rPr>
              <w:rFonts w:cstheme="minorBidi"/>
              <w:noProof/>
              <w:lang w:val="en-GB" w:eastAsia="en-GB"/>
            </w:rPr>
          </w:pPr>
          <w:hyperlink w:anchor="_Toc115773202" w:history="1">
            <w:r w:rsidR="00AB5171" w:rsidRPr="003B2D92">
              <w:rPr>
                <w:rStyle w:val="Hyperlink"/>
                <w:noProof/>
              </w:rPr>
              <w:t>3.6</w:t>
            </w:r>
            <w:r w:rsidR="00AB5171">
              <w:rPr>
                <w:rFonts w:cstheme="minorBidi"/>
                <w:noProof/>
                <w:lang w:val="en-GB" w:eastAsia="en-GB"/>
              </w:rPr>
              <w:tab/>
            </w:r>
            <w:r w:rsidR="00AB5171" w:rsidRPr="003B2D92">
              <w:rPr>
                <w:rStyle w:val="Hyperlink"/>
                <w:noProof/>
              </w:rPr>
              <w:t>Carbon requirements</w:t>
            </w:r>
            <w:r w:rsidR="00AB5171">
              <w:rPr>
                <w:noProof/>
                <w:webHidden/>
              </w:rPr>
              <w:tab/>
            </w:r>
            <w:r w:rsidR="00AB5171">
              <w:rPr>
                <w:noProof/>
                <w:webHidden/>
              </w:rPr>
              <w:fldChar w:fldCharType="begin"/>
            </w:r>
            <w:r w:rsidR="00AB5171">
              <w:rPr>
                <w:noProof/>
                <w:webHidden/>
              </w:rPr>
              <w:instrText xml:space="preserve"> PAGEREF _Toc115773202 \h </w:instrText>
            </w:r>
            <w:r w:rsidR="00AB5171">
              <w:rPr>
                <w:noProof/>
                <w:webHidden/>
              </w:rPr>
            </w:r>
            <w:r w:rsidR="00AB5171">
              <w:rPr>
                <w:noProof/>
                <w:webHidden/>
              </w:rPr>
              <w:fldChar w:fldCharType="separate"/>
            </w:r>
            <w:r w:rsidR="00AB5171">
              <w:rPr>
                <w:noProof/>
                <w:webHidden/>
              </w:rPr>
              <w:t>3</w:t>
            </w:r>
            <w:r w:rsidR="00AB5171">
              <w:rPr>
                <w:noProof/>
                <w:webHidden/>
              </w:rPr>
              <w:fldChar w:fldCharType="end"/>
            </w:r>
          </w:hyperlink>
        </w:p>
        <w:p w14:paraId="4EB9A73C" w14:textId="66AC9820" w:rsidR="00AB5171" w:rsidRDefault="00B75CFB">
          <w:pPr>
            <w:pStyle w:val="TOC1"/>
            <w:rPr>
              <w:rFonts w:cstheme="minorBidi"/>
              <w:noProof/>
              <w:lang w:val="en-GB" w:eastAsia="en-GB"/>
            </w:rPr>
          </w:pPr>
          <w:hyperlink w:anchor="_Toc115773203" w:history="1">
            <w:r w:rsidR="00AB5171" w:rsidRPr="003B2D92">
              <w:rPr>
                <w:rStyle w:val="Hyperlink"/>
                <w:noProof/>
              </w:rPr>
              <w:t>4</w:t>
            </w:r>
            <w:r w:rsidR="00AB5171">
              <w:rPr>
                <w:rFonts w:cstheme="minorBidi"/>
                <w:noProof/>
                <w:lang w:val="en-GB" w:eastAsia="en-GB"/>
              </w:rPr>
              <w:tab/>
            </w:r>
            <w:r w:rsidR="00AB5171" w:rsidRPr="003B2D92">
              <w:rPr>
                <w:rStyle w:val="Hyperlink"/>
                <w:noProof/>
              </w:rPr>
              <w:t>MCS and Industry Standards</w:t>
            </w:r>
            <w:r w:rsidR="00AB5171">
              <w:rPr>
                <w:noProof/>
                <w:webHidden/>
              </w:rPr>
              <w:tab/>
            </w:r>
            <w:r w:rsidR="00AB5171">
              <w:rPr>
                <w:noProof/>
                <w:webHidden/>
              </w:rPr>
              <w:fldChar w:fldCharType="begin"/>
            </w:r>
            <w:r w:rsidR="00AB5171">
              <w:rPr>
                <w:noProof/>
                <w:webHidden/>
              </w:rPr>
              <w:instrText xml:space="preserve"> PAGEREF _Toc115773203 \h </w:instrText>
            </w:r>
            <w:r w:rsidR="00AB5171">
              <w:rPr>
                <w:noProof/>
                <w:webHidden/>
              </w:rPr>
            </w:r>
            <w:r w:rsidR="00AB5171">
              <w:rPr>
                <w:noProof/>
                <w:webHidden/>
              </w:rPr>
              <w:fldChar w:fldCharType="separate"/>
            </w:r>
            <w:r w:rsidR="00AB5171">
              <w:rPr>
                <w:noProof/>
                <w:webHidden/>
              </w:rPr>
              <w:t>4</w:t>
            </w:r>
            <w:r w:rsidR="00AB5171">
              <w:rPr>
                <w:noProof/>
                <w:webHidden/>
              </w:rPr>
              <w:fldChar w:fldCharType="end"/>
            </w:r>
          </w:hyperlink>
        </w:p>
        <w:p w14:paraId="435190B9" w14:textId="019CBA49" w:rsidR="00AB5171" w:rsidRDefault="00B75CFB">
          <w:pPr>
            <w:pStyle w:val="TOC1"/>
            <w:rPr>
              <w:rFonts w:cstheme="minorBidi"/>
              <w:noProof/>
              <w:lang w:val="en-GB" w:eastAsia="en-GB"/>
            </w:rPr>
          </w:pPr>
          <w:hyperlink w:anchor="_Toc115773204" w:history="1">
            <w:r w:rsidR="00AB5171" w:rsidRPr="003B2D92">
              <w:rPr>
                <w:rStyle w:val="Hyperlink"/>
                <w:noProof/>
              </w:rPr>
              <w:t>5</w:t>
            </w:r>
            <w:r w:rsidR="00AB5171">
              <w:rPr>
                <w:rFonts w:cstheme="minorBidi"/>
                <w:noProof/>
                <w:lang w:val="en-GB" w:eastAsia="en-GB"/>
              </w:rPr>
              <w:tab/>
            </w:r>
            <w:r w:rsidR="00AB5171" w:rsidRPr="003B2D92">
              <w:rPr>
                <w:rStyle w:val="Hyperlink"/>
                <w:noProof/>
              </w:rPr>
              <w:t>Appendix</w:t>
            </w:r>
            <w:r w:rsidR="00AB5171">
              <w:rPr>
                <w:noProof/>
                <w:webHidden/>
              </w:rPr>
              <w:tab/>
            </w:r>
            <w:r w:rsidR="00AB5171">
              <w:rPr>
                <w:noProof/>
                <w:webHidden/>
              </w:rPr>
              <w:fldChar w:fldCharType="begin"/>
            </w:r>
            <w:r w:rsidR="00AB5171">
              <w:rPr>
                <w:noProof/>
                <w:webHidden/>
              </w:rPr>
              <w:instrText xml:space="preserve"> PAGEREF _Toc115773204 \h </w:instrText>
            </w:r>
            <w:r w:rsidR="00AB5171">
              <w:rPr>
                <w:noProof/>
                <w:webHidden/>
              </w:rPr>
            </w:r>
            <w:r w:rsidR="00AB5171">
              <w:rPr>
                <w:noProof/>
                <w:webHidden/>
              </w:rPr>
              <w:fldChar w:fldCharType="separate"/>
            </w:r>
            <w:r w:rsidR="00AB5171">
              <w:rPr>
                <w:noProof/>
                <w:webHidden/>
              </w:rPr>
              <w:t>5</w:t>
            </w:r>
            <w:r w:rsidR="00AB5171">
              <w:rPr>
                <w:noProof/>
                <w:webHidden/>
              </w:rPr>
              <w:fldChar w:fldCharType="end"/>
            </w:r>
          </w:hyperlink>
        </w:p>
        <w:p w14:paraId="2B29E093" w14:textId="1B768C58" w:rsidR="00AB5171" w:rsidRDefault="00B75CFB">
          <w:pPr>
            <w:pStyle w:val="TOC2"/>
            <w:tabs>
              <w:tab w:val="left" w:pos="880"/>
              <w:tab w:val="right" w:leader="dot" w:pos="10054"/>
            </w:tabs>
            <w:rPr>
              <w:rFonts w:cstheme="minorBidi"/>
              <w:noProof/>
              <w:lang w:val="en-GB" w:eastAsia="en-GB"/>
            </w:rPr>
          </w:pPr>
          <w:hyperlink w:anchor="_Toc115773205" w:history="1">
            <w:r w:rsidR="00AB5171" w:rsidRPr="003B2D92">
              <w:rPr>
                <w:rStyle w:val="Hyperlink"/>
                <w:noProof/>
              </w:rPr>
              <w:t>5.1</w:t>
            </w:r>
            <w:r w:rsidR="00AB5171">
              <w:rPr>
                <w:rFonts w:cstheme="minorBidi"/>
                <w:noProof/>
                <w:lang w:val="en-GB" w:eastAsia="en-GB"/>
              </w:rPr>
              <w:tab/>
            </w:r>
            <w:r w:rsidR="00AB5171" w:rsidRPr="003B2D92">
              <w:rPr>
                <w:rStyle w:val="Hyperlink"/>
                <w:noProof/>
              </w:rPr>
              <w:t>Drawings and documentation</w:t>
            </w:r>
            <w:r w:rsidR="00AB5171">
              <w:rPr>
                <w:noProof/>
                <w:webHidden/>
              </w:rPr>
              <w:tab/>
            </w:r>
            <w:r w:rsidR="00AB5171">
              <w:rPr>
                <w:noProof/>
                <w:webHidden/>
              </w:rPr>
              <w:fldChar w:fldCharType="begin"/>
            </w:r>
            <w:r w:rsidR="00AB5171">
              <w:rPr>
                <w:noProof/>
                <w:webHidden/>
              </w:rPr>
              <w:instrText xml:space="preserve"> PAGEREF _Toc115773205 \h </w:instrText>
            </w:r>
            <w:r w:rsidR="00AB5171">
              <w:rPr>
                <w:noProof/>
                <w:webHidden/>
              </w:rPr>
            </w:r>
            <w:r w:rsidR="00AB5171">
              <w:rPr>
                <w:noProof/>
                <w:webHidden/>
              </w:rPr>
              <w:fldChar w:fldCharType="separate"/>
            </w:r>
            <w:r w:rsidR="00AB5171">
              <w:rPr>
                <w:noProof/>
                <w:webHidden/>
              </w:rPr>
              <w:t>5</w:t>
            </w:r>
            <w:r w:rsidR="00AB5171">
              <w:rPr>
                <w:noProof/>
                <w:webHidden/>
              </w:rPr>
              <w:fldChar w:fldCharType="end"/>
            </w:r>
          </w:hyperlink>
        </w:p>
        <w:p w14:paraId="0099394E" w14:textId="21CD65D0" w:rsidR="00AB5171" w:rsidRDefault="00B75CFB">
          <w:pPr>
            <w:pStyle w:val="TOC2"/>
            <w:tabs>
              <w:tab w:val="left" w:pos="880"/>
              <w:tab w:val="right" w:leader="dot" w:pos="10054"/>
            </w:tabs>
            <w:rPr>
              <w:rFonts w:cstheme="minorBidi"/>
              <w:noProof/>
              <w:lang w:val="en-GB" w:eastAsia="en-GB"/>
            </w:rPr>
          </w:pPr>
          <w:hyperlink w:anchor="_Toc115773206" w:history="1">
            <w:r w:rsidR="00AB5171" w:rsidRPr="003B2D92">
              <w:rPr>
                <w:rStyle w:val="Hyperlink"/>
                <w:noProof/>
              </w:rPr>
              <w:t>5.2</w:t>
            </w:r>
            <w:r w:rsidR="00AB5171">
              <w:rPr>
                <w:rFonts w:cstheme="minorBidi"/>
                <w:noProof/>
                <w:lang w:val="en-GB" w:eastAsia="en-GB"/>
              </w:rPr>
              <w:tab/>
            </w:r>
            <w:r w:rsidR="00AB5171" w:rsidRPr="003B2D92">
              <w:rPr>
                <w:rStyle w:val="Hyperlink"/>
                <w:noProof/>
              </w:rPr>
              <w:t>Heat loss data</w:t>
            </w:r>
            <w:r w:rsidR="00AB5171">
              <w:rPr>
                <w:noProof/>
                <w:webHidden/>
              </w:rPr>
              <w:tab/>
            </w:r>
            <w:r w:rsidR="00AB5171">
              <w:rPr>
                <w:noProof/>
                <w:webHidden/>
              </w:rPr>
              <w:fldChar w:fldCharType="begin"/>
            </w:r>
            <w:r w:rsidR="00AB5171">
              <w:rPr>
                <w:noProof/>
                <w:webHidden/>
              </w:rPr>
              <w:instrText xml:space="preserve"> PAGEREF _Toc115773206 \h </w:instrText>
            </w:r>
            <w:r w:rsidR="00AB5171">
              <w:rPr>
                <w:noProof/>
                <w:webHidden/>
              </w:rPr>
            </w:r>
            <w:r w:rsidR="00AB5171">
              <w:rPr>
                <w:noProof/>
                <w:webHidden/>
              </w:rPr>
              <w:fldChar w:fldCharType="separate"/>
            </w:r>
            <w:r w:rsidR="00AB5171">
              <w:rPr>
                <w:noProof/>
                <w:webHidden/>
              </w:rPr>
              <w:t>5</w:t>
            </w:r>
            <w:r w:rsidR="00AB5171">
              <w:rPr>
                <w:noProof/>
                <w:webHidden/>
              </w:rPr>
              <w:fldChar w:fldCharType="end"/>
            </w:r>
          </w:hyperlink>
        </w:p>
        <w:p w14:paraId="113806E8" w14:textId="18E7570C" w:rsidR="00AB5171" w:rsidRDefault="00B75CFB">
          <w:pPr>
            <w:pStyle w:val="TOC2"/>
            <w:tabs>
              <w:tab w:val="left" w:pos="880"/>
              <w:tab w:val="right" w:leader="dot" w:pos="10054"/>
            </w:tabs>
            <w:rPr>
              <w:rFonts w:cstheme="minorBidi"/>
              <w:noProof/>
              <w:lang w:val="en-GB" w:eastAsia="en-GB"/>
            </w:rPr>
          </w:pPr>
          <w:hyperlink w:anchor="_Toc115773207" w:history="1">
            <w:r w:rsidR="00AB5171" w:rsidRPr="003B2D92">
              <w:rPr>
                <w:rStyle w:val="Hyperlink"/>
                <w:noProof/>
              </w:rPr>
              <w:t>5.3</w:t>
            </w:r>
            <w:r w:rsidR="00AB5171">
              <w:rPr>
                <w:rFonts w:cstheme="minorBidi"/>
                <w:noProof/>
                <w:lang w:val="en-GB" w:eastAsia="en-GB"/>
              </w:rPr>
              <w:tab/>
            </w:r>
            <w:r w:rsidR="00AB5171" w:rsidRPr="003B2D92">
              <w:rPr>
                <w:rStyle w:val="Hyperlink"/>
                <w:noProof/>
              </w:rPr>
              <w:t>Target U-values</w:t>
            </w:r>
            <w:r w:rsidR="00AB5171">
              <w:rPr>
                <w:noProof/>
                <w:webHidden/>
              </w:rPr>
              <w:tab/>
            </w:r>
            <w:r w:rsidR="00AB5171">
              <w:rPr>
                <w:noProof/>
                <w:webHidden/>
              </w:rPr>
              <w:fldChar w:fldCharType="begin"/>
            </w:r>
            <w:r w:rsidR="00AB5171">
              <w:rPr>
                <w:noProof/>
                <w:webHidden/>
              </w:rPr>
              <w:instrText xml:space="preserve"> PAGEREF _Toc115773207 \h </w:instrText>
            </w:r>
            <w:r w:rsidR="00AB5171">
              <w:rPr>
                <w:noProof/>
                <w:webHidden/>
              </w:rPr>
            </w:r>
            <w:r w:rsidR="00AB5171">
              <w:rPr>
                <w:noProof/>
                <w:webHidden/>
              </w:rPr>
              <w:fldChar w:fldCharType="separate"/>
            </w:r>
            <w:r w:rsidR="00AB5171">
              <w:rPr>
                <w:noProof/>
                <w:webHidden/>
              </w:rPr>
              <w:t>5</w:t>
            </w:r>
            <w:r w:rsidR="00AB5171">
              <w:rPr>
                <w:noProof/>
                <w:webHidden/>
              </w:rPr>
              <w:fldChar w:fldCharType="end"/>
            </w:r>
          </w:hyperlink>
        </w:p>
        <w:p w14:paraId="27EEE052" w14:textId="2D6DB425" w:rsidR="0091291B" w:rsidRPr="00B33ED5" w:rsidRDefault="0091291B" w:rsidP="0091291B">
          <w:pPr>
            <w:rPr>
              <w:rFonts w:cs="Arial"/>
              <w:b/>
              <w:bCs/>
              <w:noProof/>
            </w:rPr>
          </w:pPr>
          <w:r w:rsidRPr="00B33ED5">
            <w:rPr>
              <w:rFonts w:cs="Arial"/>
              <w:b/>
              <w:bCs/>
              <w:noProof/>
            </w:rPr>
            <w:fldChar w:fldCharType="end"/>
          </w:r>
        </w:p>
      </w:sdtContent>
    </w:sdt>
    <w:p w14:paraId="1CCF7776" w14:textId="32E77117" w:rsidR="005810AB" w:rsidRPr="00B33ED5" w:rsidRDefault="0091291B" w:rsidP="005810AB">
      <w:pPr>
        <w:pStyle w:val="Heading1"/>
        <w:numPr>
          <w:ilvl w:val="0"/>
          <w:numId w:val="32"/>
        </w:numPr>
        <w:rPr>
          <w:rFonts w:asciiTheme="minorHAnsi" w:hAnsiTheme="minorHAnsi"/>
        </w:rPr>
      </w:pPr>
      <w:r w:rsidRPr="00B33ED5">
        <w:rPr>
          <w:rFonts w:asciiTheme="minorHAnsi" w:hAnsiTheme="minorHAnsi"/>
        </w:rPr>
        <w:br w:type="page"/>
      </w:r>
    </w:p>
    <w:p w14:paraId="4625ECF9" w14:textId="47BDA43C" w:rsidR="005810AB" w:rsidRPr="00B33ED5" w:rsidRDefault="000546B3" w:rsidP="005A0210">
      <w:pPr>
        <w:pStyle w:val="Heading1"/>
        <w:rPr>
          <w:rFonts w:asciiTheme="minorHAnsi" w:hAnsiTheme="minorHAnsi"/>
        </w:rPr>
      </w:pPr>
      <w:bookmarkStart w:id="1" w:name="_Toc115773193"/>
      <w:r w:rsidRPr="00B33ED5">
        <w:rPr>
          <w:rFonts w:asciiTheme="minorHAnsi" w:hAnsiTheme="minorHAnsi"/>
        </w:rPr>
        <w:lastRenderedPageBreak/>
        <w:t>Aim</w:t>
      </w:r>
      <w:bookmarkEnd w:id="1"/>
    </w:p>
    <w:p w14:paraId="3489A7F0" w14:textId="77777777" w:rsidR="004C0E29" w:rsidRPr="002D2FC0" w:rsidRDefault="004C0E29" w:rsidP="002D2FC0">
      <w:pPr>
        <w:rPr>
          <w:lang w:val="en-US"/>
        </w:rPr>
      </w:pPr>
    </w:p>
    <w:p w14:paraId="0CE9B7E7" w14:textId="1EF51965" w:rsidR="009469BC" w:rsidRPr="00B33ED5" w:rsidRDefault="009469BC" w:rsidP="002D2FC0">
      <w:r w:rsidRPr="00B33ED5">
        <w:t>The purpose of this specification document is to provide sufficient information to enable potential bidders to submit a full quotation</w:t>
      </w:r>
      <w:r w:rsidR="00470A12" w:rsidRPr="00B33ED5">
        <w:t xml:space="preserve"> to Chippenham Town Council</w:t>
      </w:r>
      <w:r w:rsidR="001B6C76" w:rsidRPr="00B33ED5">
        <w:t xml:space="preserve"> for the supply</w:t>
      </w:r>
      <w:r w:rsidR="00B750B2">
        <w:t>,</w:t>
      </w:r>
      <w:r w:rsidR="001B6C76" w:rsidRPr="00B33ED5">
        <w:t xml:space="preserve"> installation</w:t>
      </w:r>
      <w:r w:rsidR="00B750B2">
        <w:t xml:space="preserve"> and commissioning</w:t>
      </w:r>
      <w:r w:rsidR="001B6C76" w:rsidRPr="00B33ED5">
        <w:t xml:space="preserve"> of </w:t>
      </w:r>
      <w:r w:rsidR="00404DEF" w:rsidRPr="00B33ED5">
        <w:t xml:space="preserve">a </w:t>
      </w:r>
      <w:r w:rsidR="004E271F" w:rsidRPr="00B33ED5">
        <w:t>turnkey</w:t>
      </w:r>
      <w:r w:rsidR="00C70430">
        <w:t xml:space="preserve"> air source</w:t>
      </w:r>
      <w:r w:rsidR="004E271F" w:rsidRPr="00B33ED5">
        <w:t xml:space="preserve"> </w:t>
      </w:r>
      <w:r w:rsidR="00404DEF" w:rsidRPr="00B33ED5">
        <w:t xml:space="preserve">heat </w:t>
      </w:r>
      <w:r w:rsidR="00116893" w:rsidRPr="00B33ED5">
        <w:t>pump</w:t>
      </w:r>
      <w:r w:rsidR="00116893">
        <w:t xml:space="preserve"> </w:t>
      </w:r>
      <w:r w:rsidR="00C70430">
        <w:t xml:space="preserve">(ASHP) </w:t>
      </w:r>
      <w:r w:rsidR="00404DEF" w:rsidRPr="00B33ED5">
        <w:t>system</w:t>
      </w:r>
      <w:r w:rsidRPr="00B33ED5">
        <w:t xml:space="preserve"> </w:t>
      </w:r>
      <w:r w:rsidR="00470A12" w:rsidRPr="00B33ED5">
        <w:t xml:space="preserve">at Stanley Park </w:t>
      </w:r>
      <w:r w:rsidR="00997982">
        <w:t xml:space="preserve">Sports </w:t>
      </w:r>
      <w:r w:rsidR="00470A12" w:rsidRPr="00B33ED5">
        <w:t>Ground.</w:t>
      </w:r>
    </w:p>
    <w:p w14:paraId="19A8793B" w14:textId="77777777" w:rsidR="00CA1D65" w:rsidRPr="00B33ED5" w:rsidRDefault="00CA1D65" w:rsidP="004C0E29">
      <w:pPr>
        <w:rPr>
          <w:shd w:val="clear" w:color="auto" w:fill="FFFFFF"/>
        </w:rPr>
      </w:pPr>
    </w:p>
    <w:p w14:paraId="0B3E4047" w14:textId="74AD252C" w:rsidR="00470A12" w:rsidRPr="00B33ED5" w:rsidRDefault="00470A12" w:rsidP="00470A12">
      <w:r w:rsidRPr="00B33ED5">
        <w:t>The intention of this project is to deliver cost savings and reduce the dependency of fossil fuels at Stanley Park, by replacing the current heating system of 2x 60kw gas boilers and 4x 27kw gas calorifiers</w:t>
      </w:r>
      <w:r w:rsidR="00A331DA" w:rsidRPr="00B33ED5">
        <w:t>.</w:t>
      </w:r>
    </w:p>
    <w:p w14:paraId="37A9B331" w14:textId="77777777" w:rsidR="00470A12" w:rsidRPr="00B33ED5" w:rsidRDefault="00470A12" w:rsidP="004C0E29">
      <w:pPr>
        <w:rPr>
          <w:shd w:val="clear" w:color="auto" w:fill="FFFFFF"/>
        </w:rPr>
      </w:pPr>
    </w:p>
    <w:p w14:paraId="2FF5C8A8" w14:textId="713DBE24" w:rsidR="001A2AC0" w:rsidRDefault="004C0E29" w:rsidP="00C46B41">
      <w:pPr>
        <w:rPr>
          <w:shd w:val="clear" w:color="auto" w:fill="FFFFFF"/>
        </w:rPr>
      </w:pPr>
      <w:r w:rsidRPr="00B33ED5">
        <w:rPr>
          <w:shd w:val="clear" w:color="auto" w:fill="FFFFFF"/>
        </w:rPr>
        <w:t>The CTC declared a climate emergency in 2019 and has set a target of decarbonising it’s estate by 2030. A key part of the strategy is reducing the energy usage of their buildings as well as switching to sustainable sources of energy.</w:t>
      </w:r>
    </w:p>
    <w:p w14:paraId="17B5FF97" w14:textId="77777777" w:rsidR="0003087E" w:rsidRPr="00B33ED5" w:rsidRDefault="0003087E" w:rsidP="00C46B41"/>
    <w:p w14:paraId="3F46F892" w14:textId="5029274A" w:rsidR="0003087E" w:rsidRPr="00B33ED5" w:rsidRDefault="003524A1" w:rsidP="002D2FC0">
      <w:pPr>
        <w:pStyle w:val="Heading1"/>
        <w:rPr>
          <w:rFonts w:asciiTheme="minorHAnsi" w:hAnsiTheme="minorHAnsi"/>
        </w:rPr>
      </w:pPr>
      <w:bookmarkStart w:id="2" w:name="_Toc115773194"/>
      <w:r w:rsidRPr="00B33ED5">
        <w:rPr>
          <w:rFonts w:asciiTheme="minorHAnsi" w:hAnsiTheme="minorHAnsi"/>
        </w:rPr>
        <w:t>Budget</w:t>
      </w:r>
      <w:r w:rsidR="0011396C" w:rsidRPr="00B33ED5">
        <w:rPr>
          <w:rFonts w:asciiTheme="minorHAnsi" w:hAnsiTheme="minorHAnsi"/>
        </w:rPr>
        <w:t xml:space="preserve"> </w:t>
      </w:r>
      <w:bookmarkEnd w:id="2"/>
    </w:p>
    <w:p w14:paraId="11C3BF38" w14:textId="53DAE1EB" w:rsidR="003524A1" w:rsidRPr="00B33ED5" w:rsidRDefault="003524A1" w:rsidP="009F3892"/>
    <w:p w14:paraId="5BD6AB26" w14:textId="73D65EBB" w:rsidR="00D01E8D" w:rsidRDefault="001D3F87" w:rsidP="000863CC">
      <w:r w:rsidRPr="000863CC">
        <w:t>£1</w:t>
      </w:r>
      <w:r w:rsidR="00F94440">
        <w:t>5</w:t>
      </w:r>
      <w:r w:rsidRPr="000863CC">
        <w:t>0,000 Ex VAT</w:t>
      </w:r>
    </w:p>
    <w:p w14:paraId="3030903D" w14:textId="77777777" w:rsidR="000863CC" w:rsidRPr="000863CC" w:rsidRDefault="000863CC" w:rsidP="000863CC"/>
    <w:p w14:paraId="1A8D481F" w14:textId="5B18D0C2" w:rsidR="00D01E8D" w:rsidRPr="00B33ED5" w:rsidRDefault="002A0E2E" w:rsidP="00D01E8D">
      <w:pPr>
        <w:pStyle w:val="Heading1"/>
        <w:rPr>
          <w:rFonts w:asciiTheme="minorHAnsi" w:hAnsiTheme="minorHAnsi"/>
        </w:rPr>
      </w:pPr>
      <w:bookmarkStart w:id="3" w:name="_Toc115773196"/>
      <w:r w:rsidRPr="00B33ED5">
        <w:rPr>
          <w:rFonts w:asciiTheme="minorHAnsi" w:hAnsiTheme="minorHAnsi"/>
        </w:rPr>
        <w:t>Scope</w:t>
      </w:r>
      <w:r w:rsidR="00B43280" w:rsidRPr="00B33ED5">
        <w:rPr>
          <w:rFonts w:asciiTheme="minorHAnsi" w:hAnsiTheme="minorHAnsi"/>
        </w:rPr>
        <w:t xml:space="preserve"> of supply</w:t>
      </w:r>
      <w:bookmarkEnd w:id="3"/>
    </w:p>
    <w:p w14:paraId="15B0D7B8" w14:textId="77777777" w:rsidR="00EB36F2" w:rsidRPr="00B33ED5" w:rsidRDefault="00EB36F2" w:rsidP="00EB36F2"/>
    <w:p w14:paraId="60479B00" w14:textId="3AFAF8E8" w:rsidR="00461CF2" w:rsidRPr="00B33ED5" w:rsidRDefault="00D44651">
      <w:pPr>
        <w:pStyle w:val="Heading2"/>
        <w:rPr>
          <w:rFonts w:asciiTheme="minorHAnsi" w:hAnsiTheme="minorHAnsi"/>
        </w:rPr>
      </w:pPr>
      <w:bookmarkStart w:id="4" w:name="_Toc115773197"/>
      <w:r w:rsidRPr="00B33ED5">
        <w:rPr>
          <w:rFonts w:asciiTheme="minorHAnsi" w:hAnsiTheme="minorHAnsi"/>
        </w:rPr>
        <w:t>Removal and disposal</w:t>
      </w:r>
      <w:r w:rsidR="00920399" w:rsidRPr="00B33ED5">
        <w:rPr>
          <w:rFonts w:asciiTheme="minorHAnsi" w:hAnsiTheme="minorHAnsi"/>
        </w:rPr>
        <w:t xml:space="preserve"> of existing system</w:t>
      </w:r>
      <w:bookmarkEnd w:id="4"/>
    </w:p>
    <w:p w14:paraId="5E62CEC0" w14:textId="77777777" w:rsidR="00413B6A" w:rsidRPr="00B33ED5" w:rsidRDefault="00C97060" w:rsidP="00413B6A">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sidRPr="002D2FC0">
        <w:rPr>
          <w:rFonts w:eastAsia="Times New Roman" w:cs="Segoe UI"/>
          <w:color w:val="212529"/>
          <w:lang w:eastAsia="en-GB"/>
        </w:rPr>
        <w:t>2No existing boilers</w:t>
      </w:r>
    </w:p>
    <w:p w14:paraId="7544C829" w14:textId="77777777" w:rsidR="00E003AF" w:rsidRPr="00B33ED5" w:rsidRDefault="00C97060" w:rsidP="00413B6A">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sidRPr="002D2FC0">
        <w:rPr>
          <w:rFonts w:eastAsia="Times New Roman" w:cs="Segoe UI"/>
          <w:color w:val="212529"/>
          <w:lang w:eastAsia="en-GB"/>
        </w:rPr>
        <w:t>4No Calorifiers</w:t>
      </w:r>
    </w:p>
    <w:p w14:paraId="1527970B" w14:textId="67ED36F7" w:rsidR="002203E6" w:rsidRPr="00B33ED5" w:rsidRDefault="00E003AF" w:rsidP="00E003AF">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sidRPr="00B33ED5">
        <w:rPr>
          <w:rFonts w:eastAsia="Times New Roman" w:cs="Segoe UI"/>
          <w:color w:val="212529"/>
          <w:lang w:eastAsia="en-GB"/>
        </w:rPr>
        <w:t>D</w:t>
      </w:r>
      <w:r w:rsidR="00C97060" w:rsidRPr="002D2FC0">
        <w:rPr>
          <w:rFonts w:eastAsia="Times New Roman" w:cs="Segoe UI"/>
          <w:color w:val="212529"/>
          <w:lang w:eastAsia="en-GB"/>
        </w:rPr>
        <w:t>ucted fan coil units and heat batteries throughout the building</w:t>
      </w:r>
      <w:r w:rsidR="003A496A">
        <w:rPr>
          <w:rFonts w:eastAsia="Times New Roman" w:cs="Segoe UI"/>
          <w:color w:val="212529"/>
          <w:lang w:eastAsia="en-GB"/>
        </w:rPr>
        <w:t xml:space="preserve"> where applicable</w:t>
      </w:r>
    </w:p>
    <w:p w14:paraId="2ADA45A2" w14:textId="77777777" w:rsidR="002203E6" w:rsidRPr="00B33ED5" w:rsidRDefault="002203E6" w:rsidP="002203E6">
      <w:pPr>
        <w:pStyle w:val="ListParagraph"/>
        <w:numPr>
          <w:ilvl w:val="0"/>
          <w:numId w:val="35"/>
        </w:numPr>
        <w:spacing w:after="0"/>
        <w:jc w:val="left"/>
      </w:pPr>
      <w:r w:rsidRPr="00B33ED5">
        <w:t>Pumps and heat exchangers if applicable</w:t>
      </w:r>
    </w:p>
    <w:p w14:paraId="59509B29" w14:textId="22D47359" w:rsidR="00413B6A" w:rsidRPr="00B33ED5" w:rsidRDefault="002203E6" w:rsidP="00E003AF">
      <w:pPr>
        <w:pStyle w:val="ListParagraph"/>
        <w:numPr>
          <w:ilvl w:val="0"/>
          <w:numId w:val="35"/>
        </w:numPr>
        <w:spacing w:after="0"/>
        <w:jc w:val="left"/>
      </w:pPr>
      <w:r w:rsidRPr="00B33ED5">
        <w:t>Old rad</w:t>
      </w:r>
      <w:r w:rsidR="00E003AF" w:rsidRPr="00B33ED5">
        <w:t>iators</w:t>
      </w:r>
      <w:r w:rsidRPr="00B33ED5">
        <w:t xml:space="preserve"> in non-changing rooms and defunct </w:t>
      </w:r>
      <w:r w:rsidR="0066396C">
        <w:t>equipment</w:t>
      </w:r>
      <w:r w:rsidRPr="00B33ED5">
        <w:t xml:space="preserve"> and controls</w:t>
      </w:r>
    </w:p>
    <w:p w14:paraId="27572803" w14:textId="77777777" w:rsidR="00E003AF" w:rsidRPr="00B33ED5" w:rsidRDefault="00E003AF" w:rsidP="00E003AF">
      <w:pPr>
        <w:pStyle w:val="ListParagraph"/>
        <w:spacing w:after="0"/>
        <w:jc w:val="left"/>
      </w:pPr>
    </w:p>
    <w:p w14:paraId="4B746D0C" w14:textId="4B8614DF" w:rsidR="00827223" w:rsidRPr="00B33ED5" w:rsidRDefault="009922A4" w:rsidP="009922A4">
      <w:pPr>
        <w:pStyle w:val="Heading2"/>
        <w:rPr>
          <w:rFonts w:asciiTheme="minorHAnsi" w:eastAsia="Times New Roman" w:hAnsiTheme="minorHAnsi"/>
          <w:lang w:eastAsia="en-GB"/>
        </w:rPr>
      </w:pPr>
      <w:bookmarkStart w:id="5" w:name="_Toc115773198"/>
      <w:r w:rsidRPr="00B33ED5">
        <w:rPr>
          <w:rFonts w:asciiTheme="minorHAnsi" w:eastAsia="Times New Roman" w:hAnsiTheme="minorHAnsi"/>
          <w:lang w:eastAsia="en-GB"/>
        </w:rPr>
        <w:t>New system</w:t>
      </w:r>
      <w:bookmarkEnd w:id="5"/>
    </w:p>
    <w:p w14:paraId="48CCE67D" w14:textId="60565380" w:rsidR="00670046" w:rsidRPr="00B33ED5" w:rsidRDefault="00E214A4" w:rsidP="00413B6A">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Pr>
          <w:rFonts w:eastAsia="Times New Roman" w:cs="Segoe UI"/>
          <w:color w:val="212529"/>
          <w:lang w:eastAsia="en-GB"/>
        </w:rPr>
        <w:t xml:space="preserve">Hot water storage suitable for supply to all changing rooms </w:t>
      </w:r>
      <w:r w:rsidR="00C70430">
        <w:rPr>
          <w:rFonts w:eastAsia="Times New Roman" w:cs="Segoe UI"/>
          <w:color w:val="212529"/>
          <w:lang w:eastAsia="en-GB"/>
        </w:rPr>
        <w:t>year-round</w:t>
      </w:r>
      <w:r w:rsidR="00AA40EC">
        <w:rPr>
          <w:rFonts w:eastAsia="Times New Roman" w:cs="Segoe UI"/>
          <w:color w:val="212529"/>
          <w:lang w:eastAsia="en-GB"/>
        </w:rPr>
        <w:t>, a minimum of</w:t>
      </w:r>
      <w:r>
        <w:rPr>
          <w:rFonts w:eastAsia="Times New Roman" w:cs="Segoe UI"/>
          <w:color w:val="212529"/>
          <w:lang w:eastAsia="en-GB"/>
        </w:rPr>
        <w:t xml:space="preserve"> </w:t>
      </w:r>
      <w:r w:rsidR="00C97060" w:rsidRPr="00B33ED5">
        <w:rPr>
          <w:rFonts w:eastAsia="Times New Roman" w:cs="Segoe UI"/>
          <w:color w:val="212529"/>
          <w:lang w:eastAsia="en-GB"/>
        </w:rPr>
        <w:t>2</w:t>
      </w:r>
      <w:r w:rsidR="00AE0E17" w:rsidRPr="00B33ED5">
        <w:rPr>
          <w:rFonts w:eastAsia="Times New Roman" w:cs="Segoe UI"/>
          <w:color w:val="212529"/>
          <w:lang w:eastAsia="en-GB"/>
        </w:rPr>
        <w:t>,</w:t>
      </w:r>
      <w:r w:rsidR="00C97060" w:rsidRPr="00B33ED5">
        <w:rPr>
          <w:rFonts w:eastAsia="Times New Roman" w:cs="Segoe UI"/>
          <w:color w:val="212529"/>
          <w:lang w:eastAsia="en-GB"/>
        </w:rPr>
        <w:t xml:space="preserve">000l heat pump ready </w:t>
      </w:r>
      <w:r w:rsidR="00AA40EC">
        <w:rPr>
          <w:rFonts w:eastAsia="Times New Roman" w:cs="Segoe UI"/>
          <w:color w:val="212529"/>
          <w:lang w:eastAsia="en-GB"/>
        </w:rPr>
        <w:t>storage.</w:t>
      </w:r>
      <w:r w:rsidR="00C97060" w:rsidRPr="00B33ED5">
        <w:rPr>
          <w:rFonts w:eastAsia="Times New Roman" w:cs="Segoe UI"/>
          <w:color w:val="212529"/>
          <w:lang w:eastAsia="en-GB"/>
        </w:rPr>
        <w:t xml:space="preserve"> </w:t>
      </w:r>
      <w:r w:rsidR="00C70430">
        <w:rPr>
          <w:rFonts w:eastAsia="Times New Roman" w:cs="Segoe UI"/>
          <w:color w:val="212529"/>
          <w:lang w:eastAsia="en-GB"/>
        </w:rPr>
        <w:t xml:space="preserve">Hot water storage </w:t>
      </w:r>
      <w:r w:rsidR="00C97060" w:rsidRPr="00B33ED5">
        <w:rPr>
          <w:rFonts w:eastAsia="Times New Roman" w:cs="Segoe UI"/>
          <w:color w:val="212529"/>
          <w:lang w:eastAsia="en-GB"/>
        </w:rPr>
        <w:t xml:space="preserve">connected to the existing hot water infrastructure and serviced by the new ASHP system with a minimum </w:t>
      </w:r>
      <w:proofErr w:type="spellStart"/>
      <w:r w:rsidR="00C97060" w:rsidRPr="00B33ED5">
        <w:rPr>
          <w:rFonts w:eastAsia="Times New Roman" w:cs="Segoe UI"/>
          <w:color w:val="212529"/>
          <w:lang w:eastAsia="en-GB"/>
        </w:rPr>
        <w:t>SCoP</w:t>
      </w:r>
      <w:proofErr w:type="spellEnd"/>
      <w:r w:rsidR="00C97060" w:rsidRPr="00B33ED5">
        <w:rPr>
          <w:rFonts w:eastAsia="Times New Roman" w:cs="Segoe UI"/>
          <w:color w:val="212529"/>
          <w:lang w:eastAsia="en-GB"/>
        </w:rPr>
        <w:t xml:space="preserve"> of 2.6. </w:t>
      </w:r>
    </w:p>
    <w:p w14:paraId="1EBB3EC0" w14:textId="77777777" w:rsidR="009B526E" w:rsidRPr="00B33ED5" w:rsidRDefault="00C97060" w:rsidP="00413B6A">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sidRPr="00B33ED5">
        <w:rPr>
          <w:rFonts w:eastAsia="Times New Roman" w:cs="Segoe UI"/>
          <w:color w:val="212529"/>
          <w:lang w:eastAsia="en-GB"/>
        </w:rPr>
        <w:t xml:space="preserve">The existing wet heating system is to be serviced by an ASHP system with a minimum </w:t>
      </w:r>
      <w:proofErr w:type="spellStart"/>
      <w:r w:rsidRPr="00B33ED5">
        <w:rPr>
          <w:rFonts w:eastAsia="Times New Roman" w:cs="Segoe UI"/>
          <w:color w:val="212529"/>
          <w:lang w:eastAsia="en-GB"/>
        </w:rPr>
        <w:t>SCoP</w:t>
      </w:r>
      <w:proofErr w:type="spellEnd"/>
      <w:r w:rsidRPr="00B33ED5">
        <w:rPr>
          <w:rFonts w:eastAsia="Times New Roman" w:cs="Segoe UI"/>
          <w:color w:val="212529"/>
          <w:lang w:eastAsia="en-GB"/>
        </w:rPr>
        <w:t xml:space="preserve"> of 3.0 connected to the existing network, however, where deemed necessary upgrades to network and emitters may be required. </w:t>
      </w:r>
    </w:p>
    <w:p w14:paraId="09ECEC55" w14:textId="362F3085" w:rsidR="00122CCB" w:rsidRPr="00B33ED5" w:rsidRDefault="00C97060" w:rsidP="00413B6A">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sidRPr="00B33ED5">
        <w:rPr>
          <w:rFonts w:eastAsia="Times New Roman" w:cs="Segoe UI"/>
          <w:color w:val="212529"/>
          <w:lang w:eastAsia="en-GB"/>
        </w:rPr>
        <w:t xml:space="preserve">The existing </w:t>
      </w:r>
      <w:r w:rsidR="00E214A4">
        <w:rPr>
          <w:rFonts w:eastAsia="Times New Roman" w:cs="Segoe UI"/>
          <w:color w:val="212529"/>
          <w:lang w:eastAsia="en-GB"/>
        </w:rPr>
        <w:t>mechanical ventilation</w:t>
      </w:r>
      <w:r w:rsidRPr="00B33ED5">
        <w:rPr>
          <w:rFonts w:eastAsia="Times New Roman" w:cs="Segoe UI"/>
          <w:color w:val="212529"/>
          <w:lang w:eastAsia="en-GB"/>
        </w:rPr>
        <w:t xml:space="preserve"> system shall be upgraded to an MVHR Plus system with a minimum 75% heat recovery and a minimum </w:t>
      </w:r>
      <w:proofErr w:type="spellStart"/>
      <w:r w:rsidRPr="00B33ED5">
        <w:rPr>
          <w:rFonts w:eastAsia="Times New Roman" w:cs="Segoe UI"/>
          <w:color w:val="212529"/>
          <w:lang w:eastAsia="en-GB"/>
        </w:rPr>
        <w:t>SCoP</w:t>
      </w:r>
      <w:proofErr w:type="spellEnd"/>
      <w:r w:rsidRPr="00B33ED5">
        <w:rPr>
          <w:rFonts w:eastAsia="Times New Roman" w:cs="Segoe UI"/>
          <w:color w:val="212529"/>
          <w:lang w:eastAsia="en-GB"/>
        </w:rPr>
        <w:t xml:space="preserve"> of 4.6 connected to the existing ductwork. </w:t>
      </w:r>
    </w:p>
    <w:p w14:paraId="20A7CB05" w14:textId="66E201A7" w:rsidR="00572E0E" w:rsidRPr="00B33ED5" w:rsidRDefault="00C97060" w:rsidP="00413B6A">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sidRPr="00B33ED5">
        <w:rPr>
          <w:rFonts w:eastAsia="Times New Roman" w:cs="Segoe UI"/>
          <w:color w:val="212529"/>
          <w:lang w:eastAsia="en-GB"/>
        </w:rPr>
        <w:lastRenderedPageBreak/>
        <w:t>The works should include all local pipe and ductwork modifications, all associated electrical, controls</w:t>
      </w:r>
      <w:r w:rsidR="0037502D">
        <w:rPr>
          <w:rFonts w:eastAsia="Times New Roman" w:cs="Segoe UI"/>
          <w:color w:val="212529"/>
          <w:lang w:eastAsia="en-GB"/>
        </w:rPr>
        <w:t>, groundworks</w:t>
      </w:r>
      <w:r w:rsidRPr="00B33ED5">
        <w:rPr>
          <w:rFonts w:eastAsia="Times New Roman" w:cs="Segoe UI"/>
          <w:color w:val="212529"/>
          <w:lang w:eastAsia="en-GB"/>
        </w:rPr>
        <w:t xml:space="preserve"> and mechanical works. </w:t>
      </w:r>
      <w:r w:rsidR="0037502D">
        <w:rPr>
          <w:rFonts w:eastAsia="Times New Roman" w:cs="Segoe UI"/>
          <w:color w:val="212529"/>
          <w:lang w:eastAsia="en-GB"/>
        </w:rPr>
        <w:t>Works should also include removal of all LPG infrastructure.</w:t>
      </w:r>
    </w:p>
    <w:p w14:paraId="79693C8E" w14:textId="691D86C3" w:rsidR="00607165" w:rsidRPr="00B33ED5" w:rsidRDefault="00C97060" w:rsidP="00413B6A">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sidRPr="00B33ED5">
        <w:rPr>
          <w:rFonts w:eastAsia="Times New Roman" w:cs="Segoe UI"/>
          <w:color w:val="212529"/>
          <w:lang w:eastAsia="en-GB"/>
        </w:rPr>
        <w:t xml:space="preserve">A new </w:t>
      </w:r>
      <w:proofErr w:type="spellStart"/>
      <w:r w:rsidRPr="00B33ED5">
        <w:rPr>
          <w:rFonts w:eastAsia="Times New Roman" w:cs="Segoe UI"/>
          <w:color w:val="212529"/>
          <w:lang w:eastAsia="en-GB"/>
        </w:rPr>
        <w:t>centralised</w:t>
      </w:r>
      <w:proofErr w:type="spellEnd"/>
      <w:r w:rsidRPr="00B33ED5">
        <w:rPr>
          <w:rFonts w:eastAsia="Times New Roman" w:cs="Segoe UI"/>
          <w:color w:val="212529"/>
          <w:lang w:eastAsia="en-GB"/>
        </w:rPr>
        <w:t xml:space="preserve"> controller offering control over all areas and the ability to program set</w:t>
      </w:r>
      <w:r w:rsidR="00FC57FB">
        <w:rPr>
          <w:rFonts w:eastAsia="Times New Roman" w:cs="Segoe UI"/>
          <w:color w:val="212529"/>
          <w:lang w:eastAsia="en-GB"/>
        </w:rPr>
        <w:t>-</w:t>
      </w:r>
      <w:r w:rsidRPr="00B33ED5">
        <w:rPr>
          <w:rFonts w:eastAsia="Times New Roman" w:cs="Segoe UI"/>
          <w:color w:val="212529"/>
          <w:lang w:eastAsia="en-GB"/>
        </w:rPr>
        <w:t xml:space="preserve">back zones should also be included. The ASHP plant is therefore sized to meet all heating and hot water loads with air and recovered heat the source of energy. </w:t>
      </w:r>
    </w:p>
    <w:p w14:paraId="38081555" w14:textId="574BE809" w:rsidR="00AF6CAC" w:rsidRDefault="00AF6CAC" w:rsidP="009D7010">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Pr>
          <w:rFonts w:eastAsia="Times New Roman" w:cs="Segoe UI"/>
          <w:color w:val="212529"/>
          <w:lang w:eastAsia="en-GB"/>
        </w:rPr>
        <w:t>Metering of the electricity for the heat pumps</w:t>
      </w:r>
    </w:p>
    <w:p w14:paraId="4149163C" w14:textId="4F02C338" w:rsidR="009D7010" w:rsidRPr="00B33ED5" w:rsidRDefault="009D7010" w:rsidP="009D7010">
      <w:pPr>
        <w:pStyle w:val="ListParagraph"/>
        <w:numPr>
          <w:ilvl w:val="0"/>
          <w:numId w:val="35"/>
        </w:numPr>
        <w:shd w:val="clear" w:color="auto" w:fill="FFFFFF"/>
        <w:spacing w:before="100" w:beforeAutospacing="1" w:after="100" w:afterAutospacing="1"/>
        <w:rPr>
          <w:rFonts w:eastAsia="Times New Roman" w:cs="Segoe UI"/>
          <w:color w:val="212529"/>
          <w:lang w:eastAsia="en-GB"/>
        </w:rPr>
      </w:pPr>
      <w:r w:rsidRPr="00B33ED5">
        <w:rPr>
          <w:rFonts w:eastAsia="Times New Roman" w:cs="Segoe UI"/>
          <w:color w:val="212529"/>
          <w:lang w:eastAsia="en-GB"/>
        </w:rPr>
        <w:t>All affected areas must be made good following the installation of the new systems.</w:t>
      </w:r>
    </w:p>
    <w:p w14:paraId="070CFFE5" w14:textId="77777777" w:rsidR="009D7010" w:rsidRPr="00B33ED5" w:rsidRDefault="009D7010" w:rsidP="009D7010">
      <w:pPr>
        <w:pStyle w:val="ListParagraph"/>
        <w:shd w:val="clear" w:color="auto" w:fill="FFFFFF"/>
        <w:spacing w:after="0"/>
        <w:rPr>
          <w:rFonts w:eastAsia="Times New Roman" w:cs="Segoe UI"/>
          <w:color w:val="212529"/>
          <w:lang w:eastAsia="en-GB"/>
        </w:rPr>
      </w:pPr>
    </w:p>
    <w:p w14:paraId="551767D3" w14:textId="3F7E27CA" w:rsidR="0059670F" w:rsidRPr="00B33ED5" w:rsidRDefault="0059670F" w:rsidP="009D7010">
      <w:pPr>
        <w:shd w:val="clear" w:color="auto" w:fill="FFFFFF"/>
        <w:spacing w:after="0"/>
        <w:rPr>
          <w:rFonts w:eastAsia="Times New Roman" w:cs="Segoe UI"/>
          <w:i/>
          <w:iCs/>
          <w:color w:val="212529"/>
          <w:lang w:eastAsia="en-GB"/>
        </w:rPr>
      </w:pPr>
      <w:r w:rsidRPr="00B33ED5">
        <w:rPr>
          <w:rFonts w:eastAsia="Times New Roman" w:cs="Segoe UI"/>
          <w:i/>
          <w:iCs/>
          <w:color w:val="212529"/>
          <w:lang w:eastAsia="en-GB"/>
        </w:rPr>
        <w:t xml:space="preserve">Supporting documentation and </w:t>
      </w:r>
      <w:r w:rsidR="00636FD1" w:rsidRPr="00B33ED5">
        <w:rPr>
          <w:rFonts w:eastAsia="Times New Roman" w:cs="Segoe UI"/>
          <w:i/>
          <w:iCs/>
          <w:color w:val="212529"/>
          <w:lang w:eastAsia="en-GB"/>
        </w:rPr>
        <w:t xml:space="preserve">layout </w:t>
      </w:r>
      <w:r w:rsidRPr="00B33ED5">
        <w:rPr>
          <w:rFonts w:eastAsia="Times New Roman" w:cs="Segoe UI"/>
          <w:i/>
          <w:iCs/>
          <w:color w:val="212529"/>
          <w:lang w:eastAsia="en-GB"/>
        </w:rPr>
        <w:t>drawing</w:t>
      </w:r>
      <w:r w:rsidR="00636FD1" w:rsidRPr="00B33ED5">
        <w:rPr>
          <w:rFonts w:eastAsia="Times New Roman" w:cs="Segoe UI"/>
          <w:i/>
          <w:iCs/>
          <w:color w:val="212529"/>
          <w:lang w:eastAsia="en-GB"/>
        </w:rPr>
        <w:t>s</w:t>
      </w:r>
      <w:r w:rsidR="00004955" w:rsidRPr="00B33ED5">
        <w:rPr>
          <w:rFonts w:eastAsia="Times New Roman" w:cs="Segoe UI"/>
          <w:i/>
          <w:iCs/>
          <w:color w:val="212529"/>
          <w:lang w:eastAsia="en-GB"/>
        </w:rPr>
        <w:t xml:space="preserve"> are l</w:t>
      </w:r>
      <w:r w:rsidR="00E75FAC" w:rsidRPr="00B33ED5">
        <w:rPr>
          <w:rFonts w:eastAsia="Times New Roman" w:cs="Segoe UI"/>
          <w:i/>
          <w:iCs/>
          <w:color w:val="212529"/>
          <w:lang w:eastAsia="en-GB"/>
        </w:rPr>
        <w:t>isted in Appendix 6.1.</w:t>
      </w:r>
    </w:p>
    <w:p w14:paraId="3504A0B7" w14:textId="77777777" w:rsidR="009D7010" w:rsidRPr="00B33ED5" w:rsidRDefault="009D7010" w:rsidP="009D7010">
      <w:pPr>
        <w:shd w:val="clear" w:color="auto" w:fill="FFFFFF"/>
        <w:spacing w:after="0"/>
        <w:rPr>
          <w:rFonts w:eastAsia="Times New Roman" w:cs="Segoe UI"/>
          <w:i/>
          <w:iCs/>
          <w:color w:val="212529"/>
          <w:lang w:eastAsia="en-GB"/>
        </w:rPr>
      </w:pPr>
    </w:p>
    <w:p w14:paraId="4E494520" w14:textId="5E210D35" w:rsidR="00655200" w:rsidRPr="00B33ED5" w:rsidRDefault="00C97060" w:rsidP="009D7010">
      <w:pPr>
        <w:shd w:val="clear" w:color="auto" w:fill="FFFFFF"/>
        <w:spacing w:after="0"/>
        <w:rPr>
          <w:rFonts w:eastAsia="Times New Roman" w:cs="Segoe UI"/>
          <w:i/>
          <w:iCs/>
          <w:color w:val="212529"/>
          <w:lang w:eastAsia="en-GB"/>
        </w:rPr>
      </w:pPr>
      <w:r w:rsidRPr="002D2FC0">
        <w:rPr>
          <w:rFonts w:eastAsia="Times New Roman" w:cs="Segoe UI"/>
          <w:i/>
          <w:iCs/>
          <w:color w:val="212529"/>
          <w:lang w:eastAsia="en-GB"/>
        </w:rPr>
        <w:t xml:space="preserve">Heat loss data and target U-values for the building are presented in </w:t>
      </w:r>
      <w:r w:rsidR="00C21E1F" w:rsidRPr="00B33ED5">
        <w:rPr>
          <w:rFonts w:eastAsia="Times New Roman" w:cs="Segoe UI"/>
          <w:i/>
          <w:iCs/>
          <w:color w:val="212529"/>
          <w:lang w:eastAsia="en-GB"/>
        </w:rPr>
        <w:t xml:space="preserve">Appendix 6.2 and </w:t>
      </w:r>
      <w:r w:rsidR="00655200" w:rsidRPr="00B33ED5">
        <w:rPr>
          <w:rFonts w:eastAsia="Times New Roman" w:cs="Segoe UI"/>
          <w:i/>
          <w:iCs/>
          <w:color w:val="212529"/>
          <w:lang w:eastAsia="en-GB"/>
        </w:rPr>
        <w:t>6.3 respectively.</w:t>
      </w:r>
      <w:r w:rsidRPr="00B33ED5">
        <w:rPr>
          <w:rFonts w:eastAsia="Times New Roman" w:cs="Segoe UI"/>
          <w:i/>
          <w:iCs/>
          <w:color w:val="212529"/>
          <w:lang w:eastAsia="en-GB"/>
        </w:rPr>
        <w:t xml:space="preserve"> </w:t>
      </w:r>
    </w:p>
    <w:p w14:paraId="74C44330" w14:textId="77777777" w:rsidR="00461CF2" w:rsidRPr="00B33ED5" w:rsidRDefault="00461CF2" w:rsidP="00461CF2">
      <w:pPr>
        <w:rPr>
          <w:color w:val="FF0000"/>
        </w:rPr>
      </w:pPr>
    </w:p>
    <w:p w14:paraId="19DAAA9C" w14:textId="575C3DA5" w:rsidR="00315349" w:rsidRPr="00B33ED5" w:rsidRDefault="00E2162A" w:rsidP="009D7010">
      <w:pPr>
        <w:pStyle w:val="Heading2"/>
        <w:rPr>
          <w:rFonts w:asciiTheme="minorHAnsi" w:hAnsiTheme="minorHAnsi"/>
        </w:rPr>
      </w:pPr>
      <w:bookmarkStart w:id="6" w:name="_Toc115773199"/>
      <w:r w:rsidRPr="00B33ED5">
        <w:rPr>
          <w:rFonts w:asciiTheme="minorHAnsi" w:hAnsiTheme="minorHAnsi"/>
        </w:rPr>
        <w:t>Assumptions/Parameters</w:t>
      </w:r>
      <w:bookmarkEnd w:id="6"/>
    </w:p>
    <w:p w14:paraId="762B2AFF" w14:textId="77777777" w:rsidR="00E82A31" w:rsidRPr="00B33ED5" w:rsidRDefault="00E82A31" w:rsidP="00EB36F2">
      <w:pPr>
        <w:rPr>
          <w:i/>
          <w:iCs/>
        </w:rPr>
      </w:pPr>
    </w:p>
    <w:p w14:paraId="4E25871A" w14:textId="77777777" w:rsidR="00677B66" w:rsidRPr="00B33ED5" w:rsidRDefault="00677B66" w:rsidP="00677B66">
      <w:pPr>
        <w:pStyle w:val="ListParagraph"/>
        <w:numPr>
          <w:ilvl w:val="0"/>
          <w:numId w:val="35"/>
        </w:numPr>
        <w:rPr>
          <w:shd w:val="clear" w:color="auto" w:fill="FFFFFF"/>
        </w:rPr>
      </w:pPr>
      <w:r w:rsidRPr="00B33ED5">
        <w:rPr>
          <w:shd w:val="clear" w:color="auto" w:fill="FFFFFF"/>
        </w:rPr>
        <w:t xml:space="preserve">Stanley Park sports facility that was built within the past 20 years and has been assumed to adhere to 2003 building regulations. </w:t>
      </w:r>
    </w:p>
    <w:p w14:paraId="29E6B125" w14:textId="77777777" w:rsidR="00B04684" w:rsidRPr="00B33ED5" w:rsidRDefault="00677B66" w:rsidP="00677B66">
      <w:pPr>
        <w:pStyle w:val="ListParagraph"/>
        <w:numPr>
          <w:ilvl w:val="0"/>
          <w:numId w:val="35"/>
        </w:numPr>
        <w:rPr>
          <w:shd w:val="clear" w:color="auto" w:fill="FFFFFF"/>
        </w:rPr>
      </w:pPr>
      <w:r w:rsidRPr="00B33ED5">
        <w:rPr>
          <w:shd w:val="clear" w:color="auto" w:fill="FFFFFF"/>
        </w:rPr>
        <w:t xml:space="preserve">On weekends there can be as many as 1,500 people using the facilities who consume large quantities of hot water by showering. </w:t>
      </w:r>
    </w:p>
    <w:p w14:paraId="60B4F45A" w14:textId="655EF126" w:rsidR="00677B66" w:rsidRPr="002D2FC0" w:rsidRDefault="00677B66" w:rsidP="00EB36F2">
      <w:pPr>
        <w:pStyle w:val="ListParagraph"/>
        <w:numPr>
          <w:ilvl w:val="0"/>
          <w:numId w:val="35"/>
        </w:numPr>
        <w:rPr>
          <w:shd w:val="clear" w:color="auto" w:fill="FFFFFF"/>
        </w:rPr>
      </w:pPr>
      <w:r w:rsidRPr="00B33ED5">
        <w:rPr>
          <w:shd w:val="clear" w:color="auto" w:fill="FFFFFF"/>
        </w:rPr>
        <w:t xml:space="preserve">This hot water is </w:t>
      </w:r>
      <w:r w:rsidR="00B04684" w:rsidRPr="00B33ED5">
        <w:rPr>
          <w:shd w:val="clear" w:color="auto" w:fill="FFFFFF"/>
        </w:rPr>
        <w:t xml:space="preserve">currently </w:t>
      </w:r>
      <w:r w:rsidRPr="00B33ED5">
        <w:rPr>
          <w:shd w:val="clear" w:color="auto" w:fill="FFFFFF"/>
        </w:rPr>
        <w:t>supplied using 4 calorifiers (one is currently broken) which use LPG boilers to heat the water.</w:t>
      </w:r>
    </w:p>
    <w:p w14:paraId="102A129A" w14:textId="5585CD9D" w:rsidR="00301AA3" w:rsidRPr="00B33ED5" w:rsidRDefault="00B04684" w:rsidP="00301AA3">
      <w:pPr>
        <w:pStyle w:val="ListParagraph"/>
        <w:numPr>
          <w:ilvl w:val="0"/>
          <w:numId w:val="35"/>
        </w:numPr>
      </w:pPr>
      <w:r w:rsidRPr="00B33ED5">
        <w:t xml:space="preserve">There are </w:t>
      </w:r>
      <w:r w:rsidR="00301AA3" w:rsidRPr="00B33ED5">
        <w:t xml:space="preserve">12 changing rooms with 4 showers in each, </w:t>
      </w:r>
      <w:r w:rsidR="009A520C">
        <w:t>design</w:t>
      </w:r>
      <w:r w:rsidR="00F0561D">
        <w:t xml:space="preserve"> </w:t>
      </w:r>
      <w:r w:rsidR="00301AA3" w:rsidRPr="00B33ED5">
        <w:t xml:space="preserve">flow rate </w:t>
      </w:r>
      <w:r w:rsidR="009A520C">
        <w:t>8</w:t>
      </w:r>
      <w:r w:rsidR="00F0561D">
        <w:t xml:space="preserve"> l/min.</w:t>
      </w:r>
    </w:p>
    <w:p w14:paraId="39186521" w14:textId="65C94D5E" w:rsidR="00301AA3" w:rsidRPr="00B33ED5" w:rsidRDefault="00301AA3" w:rsidP="00301AA3">
      <w:pPr>
        <w:pStyle w:val="ListParagraph"/>
        <w:numPr>
          <w:ilvl w:val="0"/>
          <w:numId w:val="35"/>
        </w:numPr>
      </w:pPr>
      <w:r w:rsidRPr="00B33ED5">
        <w:t>2</w:t>
      </w:r>
      <w:r w:rsidR="00636FD1" w:rsidRPr="00B33ED5">
        <w:t>,</w:t>
      </w:r>
      <w:r w:rsidRPr="00B33ED5">
        <w:t xml:space="preserve">000 </w:t>
      </w:r>
      <w:proofErr w:type="spellStart"/>
      <w:r w:rsidRPr="00B33ED5">
        <w:t>litres</w:t>
      </w:r>
      <w:proofErr w:type="spellEnd"/>
      <w:r w:rsidRPr="00B33ED5">
        <w:t xml:space="preserve"> of hot water at 55°C recovery time 85 minutes (from 30°C) is sufficient to meet current demands</w:t>
      </w:r>
    </w:p>
    <w:p w14:paraId="77EC6BE4" w14:textId="77777777" w:rsidR="00301AA3" w:rsidRPr="00B33ED5" w:rsidRDefault="00301AA3" w:rsidP="00301AA3">
      <w:pPr>
        <w:pStyle w:val="ListParagraph"/>
        <w:numPr>
          <w:ilvl w:val="0"/>
          <w:numId w:val="35"/>
        </w:numPr>
      </w:pPr>
      <w:r w:rsidRPr="00B33ED5">
        <w:t>All communal areas are wet radiator heated</w:t>
      </w:r>
    </w:p>
    <w:p w14:paraId="43F3FFEA" w14:textId="77777777" w:rsidR="00301AA3" w:rsidRPr="00B33ED5" w:rsidRDefault="00301AA3" w:rsidP="00301AA3">
      <w:pPr>
        <w:pStyle w:val="ListParagraph"/>
        <w:numPr>
          <w:ilvl w:val="0"/>
          <w:numId w:val="35"/>
        </w:numPr>
      </w:pPr>
      <w:r w:rsidRPr="00B33ED5">
        <w:t>Storage areas are wet heated</w:t>
      </w:r>
    </w:p>
    <w:p w14:paraId="58AE7DEA" w14:textId="77777777" w:rsidR="00301AA3" w:rsidRPr="00B33ED5" w:rsidRDefault="00301AA3" w:rsidP="00301AA3">
      <w:pPr>
        <w:pStyle w:val="ListParagraph"/>
        <w:numPr>
          <w:ilvl w:val="0"/>
          <w:numId w:val="35"/>
        </w:numPr>
      </w:pPr>
      <w:r w:rsidRPr="00B33ED5">
        <w:t>Planning is not required or is to be arranged by others</w:t>
      </w:r>
    </w:p>
    <w:p w14:paraId="39216263" w14:textId="769CD56C" w:rsidR="00301AA3" w:rsidRPr="00B33ED5" w:rsidRDefault="00301AA3" w:rsidP="00301AA3">
      <w:pPr>
        <w:pStyle w:val="ListParagraph"/>
        <w:numPr>
          <w:ilvl w:val="0"/>
          <w:numId w:val="35"/>
        </w:numPr>
      </w:pPr>
      <w:r w:rsidRPr="00B33ED5">
        <w:t xml:space="preserve">Available space in </w:t>
      </w:r>
      <w:r w:rsidR="006878D8">
        <w:t xml:space="preserve">the </w:t>
      </w:r>
      <w:r w:rsidRPr="00B33ED5">
        <w:t>plant room for installation:</w:t>
      </w:r>
      <w:r w:rsidR="00484F0B">
        <w:t xml:space="preserve"> 16.5m</w:t>
      </w:r>
      <w:r w:rsidR="00484F0B">
        <w:rPr>
          <w:vertAlign w:val="superscript"/>
        </w:rPr>
        <w:t>2</w:t>
      </w:r>
      <w:r w:rsidR="006878D8">
        <w:t>. See Appendix 6.1 for layout drawing.</w:t>
      </w:r>
    </w:p>
    <w:p w14:paraId="3900C017" w14:textId="77777777" w:rsidR="00C6687F" w:rsidRPr="00B33ED5" w:rsidRDefault="00C6687F" w:rsidP="00EB36F2"/>
    <w:p w14:paraId="2C39857F" w14:textId="30F98A27" w:rsidR="00B43280" w:rsidRPr="00B33ED5" w:rsidRDefault="00B43280" w:rsidP="002D2FC0">
      <w:pPr>
        <w:pStyle w:val="Heading2"/>
      </w:pPr>
      <w:bookmarkStart w:id="7" w:name="_Toc115773200"/>
      <w:r w:rsidRPr="00B33ED5">
        <w:rPr>
          <w:rFonts w:asciiTheme="minorHAnsi" w:hAnsiTheme="minorHAnsi"/>
        </w:rPr>
        <w:t>Commissioning</w:t>
      </w:r>
      <w:bookmarkEnd w:id="7"/>
    </w:p>
    <w:p w14:paraId="498BDBA9" w14:textId="30F98A27" w:rsidR="00940BED" w:rsidRPr="00B33ED5" w:rsidRDefault="00940BED" w:rsidP="00E547B6"/>
    <w:p w14:paraId="67C39526" w14:textId="0480B2E8" w:rsidR="00E547B6" w:rsidRPr="00B33ED5" w:rsidRDefault="00E547B6" w:rsidP="00E547B6">
      <w:r w:rsidRPr="00B33ED5">
        <w:t>All new</w:t>
      </w:r>
      <w:r w:rsidRPr="002D2FC0">
        <w:t xml:space="preserve"> systems must be flushed, balanced, tested, and recommissioned ready for occupation by </w:t>
      </w:r>
      <w:r w:rsidR="00917DB2" w:rsidRPr="00B33ED5">
        <w:t>1</w:t>
      </w:r>
      <w:r w:rsidR="00917DB2" w:rsidRPr="00B33ED5">
        <w:rPr>
          <w:vertAlign w:val="superscript"/>
        </w:rPr>
        <w:t>st</w:t>
      </w:r>
      <w:r w:rsidR="00917DB2" w:rsidRPr="00B33ED5">
        <w:t xml:space="preserve"> April 2023.</w:t>
      </w:r>
    </w:p>
    <w:p w14:paraId="269AFF84" w14:textId="77777777" w:rsidR="00C6687F" w:rsidRPr="00B33ED5" w:rsidRDefault="00C6687F" w:rsidP="00EB36F2"/>
    <w:p w14:paraId="4A5C3026" w14:textId="30F98A27" w:rsidR="00B43280" w:rsidRPr="00B33ED5" w:rsidRDefault="00B43280" w:rsidP="002D2FC0">
      <w:pPr>
        <w:pStyle w:val="Heading2"/>
      </w:pPr>
      <w:bookmarkStart w:id="8" w:name="_Toc115773201"/>
      <w:r w:rsidRPr="00B33ED5">
        <w:rPr>
          <w:rFonts w:asciiTheme="minorHAnsi" w:hAnsiTheme="minorHAnsi"/>
        </w:rPr>
        <w:t>Handover</w:t>
      </w:r>
      <w:bookmarkEnd w:id="8"/>
    </w:p>
    <w:p w14:paraId="096ED0EF" w14:textId="30F98A27" w:rsidR="00940BED" w:rsidRPr="00B33ED5" w:rsidRDefault="00940BED" w:rsidP="00B30EBA">
      <w:pPr>
        <w:spacing w:after="0"/>
        <w:jc w:val="left"/>
      </w:pPr>
    </w:p>
    <w:p w14:paraId="4A089098" w14:textId="585C1FF5" w:rsidR="0066564E" w:rsidRDefault="00B82016" w:rsidP="00C46B41">
      <w:pPr>
        <w:spacing w:after="0"/>
        <w:jc w:val="left"/>
      </w:pPr>
      <w:r w:rsidRPr="00B33ED5">
        <w:t>A</w:t>
      </w:r>
      <w:r w:rsidR="00773BFF" w:rsidRPr="00B33ED5">
        <w:t xml:space="preserve"> handover pack </w:t>
      </w:r>
      <w:r w:rsidR="00D81F28" w:rsidRPr="00B33ED5">
        <w:t>and full customer training shall be provided following the commissioning of the new system. This shall include demonst</w:t>
      </w:r>
      <w:r w:rsidR="002727AA" w:rsidRPr="00B33ED5">
        <w:t>ration of all operational controls and detailed maintenance scheduling. The</w:t>
      </w:r>
      <w:r w:rsidR="00587C79" w:rsidRPr="00B33ED5">
        <w:t xml:space="preserve"> installer shall be required to provide customer support for a minimum period of </w:t>
      </w:r>
      <w:r w:rsidR="00DF7C0E">
        <w:t xml:space="preserve"> 24 months </w:t>
      </w:r>
      <w:r w:rsidR="00587C79" w:rsidRPr="00B33ED5">
        <w:t>following the commissioning of the system.</w:t>
      </w:r>
    </w:p>
    <w:p w14:paraId="08EA98E9" w14:textId="77777777" w:rsidR="00B36E5F" w:rsidRDefault="00B36E5F" w:rsidP="00C46B41">
      <w:pPr>
        <w:spacing w:after="0"/>
        <w:jc w:val="left"/>
      </w:pPr>
    </w:p>
    <w:p w14:paraId="55418E73" w14:textId="77777777" w:rsidR="00AF6CAC" w:rsidRDefault="00AF6CAC" w:rsidP="00C46B41">
      <w:pPr>
        <w:spacing w:after="0"/>
        <w:jc w:val="left"/>
      </w:pPr>
    </w:p>
    <w:p w14:paraId="0C33F13D" w14:textId="77777777" w:rsidR="00B36E5F" w:rsidRPr="00B33ED5" w:rsidRDefault="00B36E5F" w:rsidP="002D2FC0">
      <w:pPr>
        <w:pStyle w:val="Heading2"/>
      </w:pPr>
      <w:bookmarkStart w:id="9" w:name="_Toc115773202"/>
      <w:r w:rsidRPr="00B33ED5">
        <w:rPr>
          <w:rFonts w:asciiTheme="minorHAnsi" w:hAnsiTheme="minorHAnsi"/>
        </w:rPr>
        <w:lastRenderedPageBreak/>
        <w:t>Carbon requirements</w:t>
      </w:r>
      <w:bookmarkEnd w:id="9"/>
    </w:p>
    <w:p w14:paraId="3FBA5BDF" w14:textId="77777777" w:rsidR="00B36E5F" w:rsidRPr="00B33ED5" w:rsidRDefault="00B36E5F" w:rsidP="00B36E5F"/>
    <w:p w14:paraId="6B634204" w14:textId="6142E440" w:rsidR="00B36E5F" w:rsidRPr="00B33ED5" w:rsidRDefault="00B36E5F" w:rsidP="00B36E5F">
      <w:r w:rsidRPr="00B33ED5">
        <w:t>The supplier should demonstrate that refrigerants used within the newly installed plant has a low Global Warming Potential and shall ensure measures are taken reduce refrigerant leakage in installation and operation.</w:t>
      </w:r>
    </w:p>
    <w:p w14:paraId="299C9985" w14:textId="77777777" w:rsidR="00B36E5F" w:rsidRPr="00B33ED5" w:rsidRDefault="00B36E5F" w:rsidP="00C46B41">
      <w:pPr>
        <w:spacing w:after="0"/>
        <w:jc w:val="left"/>
      </w:pPr>
    </w:p>
    <w:p w14:paraId="662B32C7" w14:textId="30F98A27" w:rsidR="00E823A7" w:rsidRPr="00B33ED5" w:rsidRDefault="00E823A7" w:rsidP="002D2FC0">
      <w:pPr>
        <w:pStyle w:val="Heading1"/>
      </w:pPr>
      <w:bookmarkStart w:id="10" w:name="_Toc115773203"/>
      <w:r w:rsidRPr="00B33ED5">
        <w:rPr>
          <w:rFonts w:asciiTheme="minorHAnsi" w:hAnsiTheme="minorHAnsi"/>
        </w:rPr>
        <w:t>MCS and Industry Standards</w:t>
      </w:r>
      <w:bookmarkEnd w:id="10"/>
    </w:p>
    <w:p w14:paraId="16E75F64" w14:textId="30F98A27" w:rsidR="00940BED" w:rsidRPr="00B33ED5" w:rsidRDefault="00940BED" w:rsidP="00E823A7"/>
    <w:p w14:paraId="0720DFCB" w14:textId="5E3B5AD1" w:rsidR="00834DD3" w:rsidRPr="00B33ED5" w:rsidRDefault="001D4147" w:rsidP="00E823A7">
      <w:r w:rsidRPr="00B33ED5">
        <w:t xml:space="preserve">The </w:t>
      </w:r>
      <w:r w:rsidR="00DA27AE" w:rsidRPr="00B33ED5">
        <w:t xml:space="preserve">design and </w:t>
      </w:r>
      <w:r w:rsidRPr="00B33ED5">
        <w:t xml:space="preserve">installation shall be </w:t>
      </w:r>
      <w:r w:rsidR="002856C6" w:rsidRPr="00B33ED5">
        <w:t>carried out</w:t>
      </w:r>
      <w:r w:rsidRPr="00B33ED5">
        <w:t xml:space="preserve"> by an MCS accredited installer </w:t>
      </w:r>
      <w:r w:rsidR="00DA27AE" w:rsidRPr="00B33ED5">
        <w:t xml:space="preserve">to </w:t>
      </w:r>
      <w:r w:rsidR="007C6C83" w:rsidRPr="00B33ED5">
        <w:t xml:space="preserve">MCS </w:t>
      </w:r>
      <w:r w:rsidR="00DA27AE" w:rsidRPr="00B33ED5">
        <w:t>standard</w:t>
      </w:r>
      <w:r w:rsidR="001B1D4C" w:rsidRPr="00B33ED5">
        <w:t xml:space="preserve"> </w:t>
      </w:r>
      <w:r w:rsidR="002856C6" w:rsidRPr="00B33ED5">
        <w:t>MIS 3005</w:t>
      </w:r>
      <w:r w:rsidR="00A008EC" w:rsidRPr="00B33ED5">
        <w:t xml:space="preserve">. </w:t>
      </w:r>
    </w:p>
    <w:p w14:paraId="2247EB30" w14:textId="3AE1D139" w:rsidR="00E823A7" w:rsidRPr="00B33ED5" w:rsidRDefault="00A008EC" w:rsidP="00E823A7">
      <w:r w:rsidRPr="00B33ED5">
        <w:t>T</w:t>
      </w:r>
      <w:r w:rsidR="00DB1967" w:rsidRPr="00B33ED5">
        <w:t xml:space="preserve">he removal/disposal of existing </w:t>
      </w:r>
      <w:r w:rsidR="00847F1B" w:rsidRPr="00B33ED5">
        <w:t>plant and materials</w:t>
      </w:r>
      <w:r w:rsidR="00DB1967" w:rsidRPr="00B33ED5">
        <w:t>,</w:t>
      </w:r>
      <w:r w:rsidR="009162B7" w:rsidRPr="00B33ED5">
        <w:t xml:space="preserve"> and</w:t>
      </w:r>
      <w:r w:rsidR="00DB1967" w:rsidRPr="00B33ED5">
        <w:t xml:space="preserve"> </w:t>
      </w:r>
      <w:r w:rsidR="00847F1B" w:rsidRPr="00B33ED5">
        <w:t xml:space="preserve">the </w:t>
      </w:r>
      <w:r w:rsidR="00DB1967" w:rsidRPr="00B33ED5">
        <w:t xml:space="preserve">installation and </w:t>
      </w:r>
      <w:r w:rsidR="00847F1B" w:rsidRPr="00B33ED5">
        <w:t>commissioning</w:t>
      </w:r>
      <w:r w:rsidR="00DB1967" w:rsidRPr="00B33ED5">
        <w:t xml:space="preserve"> of the new</w:t>
      </w:r>
      <w:r w:rsidR="00847F1B" w:rsidRPr="00B33ED5">
        <w:t xml:space="preserve"> system </w:t>
      </w:r>
      <w:r w:rsidR="00DB1967" w:rsidRPr="00B33ED5">
        <w:t>completed</w:t>
      </w:r>
      <w:r w:rsidR="00847F1B" w:rsidRPr="00B33ED5">
        <w:t xml:space="preserve"> </w:t>
      </w:r>
      <w:r w:rsidR="001D4147" w:rsidRPr="00B33ED5">
        <w:t xml:space="preserve">to all </w:t>
      </w:r>
      <w:r w:rsidRPr="00B33ED5">
        <w:t xml:space="preserve">other </w:t>
      </w:r>
      <w:r w:rsidR="001D4147" w:rsidRPr="00B33ED5">
        <w:t>relevant industry</w:t>
      </w:r>
      <w:r w:rsidR="00847F1B" w:rsidRPr="00B33ED5">
        <w:t xml:space="preserve"> standards.</w:t>
      </w:r>
    </w:p>
    <w:p w14:paraId="48452C55" w14:textId="2B606434" w:rsidR="00B837C9" w:rsidRPr="00B33ED5" w:rsidRDefault="00B837C9" w:rsidP="00EB36F2"/>
    <w:p w14:paraId="4DC1B55C" w14:textId="430D15C9" w:rsidR="001A1FEA" w:rsidRDefault="001A1FEA" w:rsidP="001A1FEA">
      <w:pPr>
        <w:pStyle w:val="Heading1"/>
        <w:jc w:val="left"/>
      </w:pPr>
      <w:r>
        <w:t>Site visit Opportunity</w:t>
      </w:r>
    </w:p>
    <w:p w14:paraId="316CE0B9" w14:textId="77777777" w:rsidR="001A1FEA" w:rsidRPr="001A1FEA" w:rsidRDefault="001A1FEA" w:rsidP="001A1FEA"/>
    <w:p w14:paraId="4559D40A" w14:textId="1F42B673" w:rsidR="003621BF" w:rsidRDefault="001A1FEA" w:rsidP="001A1FEA">
      <w:r>
        <w:t xml:space="preserve">Bidders will be invited to attend a site visit </w:t>
      </w:r>
      <w:r w:rsidR="003621BF" w:rsidRPr="00B33ED5">
        <w:br w:type="page"/>
      </w:r>
    </w:p>
    <w:p w14:paraId="50895B52" w14:textId="7577934F" w:rsidR="005D1C05" w:rsidRPr="00B33ED5" w:rsidRDefault="00DA43F5">
      <w:pPr>
        <w:pStyle w:val="Heading1"/>
        <w:rPr>
          <w:rFonts w:asciiTheme="minorHAnsi" w:hAnsiTheme="minorHAnsi"/>
        </w:rPr>
      </w:pPr>
      <w:bookmarkStart w:id="11" w:name="_Toc115773204"/>
      <w:r w:rsidRPr="00B33ED5">
        <w:rPr>
          <w:rFonts w:asciiTheme="minorHAnsi" w:hAnsiTheme="minorHAnsi"/>
        </w:rPr>
        <w:lastRenderedPageBreak/>
        <w:t>Appendix</w:t>
      </w:r>
      <w:bookmarkEnd w:id="11"/>
    </w:p>
    <w:p w14:paraId="5C5E15AD" w14:textId="7577934F" w:rsidR="00DA43F5" w:rsidRPr="00B33ED5" w:rsidRDefault="00DA43F5" w:rsidP="00DA43F5"/>
    <w:p w14:paraId="62C0DCEC" w14:textId="7577934F" w:rsidR="00DA43F5" w:rsidRPr="00B33ED5" w:rsidRDefault="00DA43F5" w:rsidP="00DA43F5">
      <w:pPr>
        <w:pStyle w:val="Heading2"/>
        <w:rPr>
          <w:rFonts w:asciiTheme="minorHAnsi" w:hAnsiTheme="minorHAnsi"/>
        </w:rPr>
      </w:pPr>
      <w:bookmarkStart w:id="12" w:name="_Toc115773205"/>
      <w:r w:rsidRPr="00B33ED5">
        <w:rPr>
          <w:rFonts w:asciiTheme="minorHAnsi" w:hAnsiTheme="minorHAnsi"/>
        </w:rPr>
        <w:t>Drawings and documentation</w:t>
      </w:r>
      <w:bookmarkEnd w:id="12"/>
    </w:p>
    <w:p w14:paraId="3A49A06A" w14:textId="77777777" w:rsidR="005D1C05" w:rsidRPr="00482D0F" w:rsidRDefault="005D1C05" w:rsidP="005D1C05">
      <w:pPr>
        <w:numPr>
          <w:ilvl w:val="0"/>
          <w:numId w:val="36"/>
        </w:numPr>
        <w:shd w:val="clear" w:color="auto" w:fill="FFFFFF"/>
        <w:spacing w:before="100" w:beforeAutospacing="1" w:after="100" w:afterAutospacing="1"/>
        <w:rPr>
          <w:rFonts w:eastAsia="Times New Roman"/>
          <w:color w:val="000000"/>
        </w:rPr>
      </w:pPr>
      <w:r w:rsidRPr="00482D0F">
        <w:rPr>
          <w:rFonts w:eastAsia="Times New Roman"/>
          <w:color w:val="000000"/>
          <w:lang w:val="en-US"/>
        </w:rPr>
        <w:t>Stanley Park Landscape plan </w:t>
      </w:r>
    </w:p>
    <w:p w14:paraId="359BCEB6" w14:textId="77777777" w:rsidR="005D1C05" w:rsidRPr="00482D0F" w:rsidRDefault="005D1C05" w:rsidP="005D1C05">
      <w:pPr>
        <w:numPr>
          <w:ilvl w:val="0"/>
          <w:numId w:val="36"/>
        </w:numPr>
        <w:shd w:val="clear" w:color="auto" w:fill="FFFFFF"/>
        <w:spacing w:before="100" w:beforeAutospacing="1" w:after="100" w:afterAutospacing="1"/>
        <w:rPr>
          <w:rFonts w:eastAsia="Times New Roman"/>
          <w:color w:val="000000"/>
        </w:rPr>
      </w:pPr>
      <w:r w:rsidRPr="00482D0F">
        <w:rPr>
          <w:rFonts w:eastAsia="Times New Roman"/>
          <w:color w:val="000000"/>
          <w:lang w:val="en-US"/>
        </w:rPr>
        <w:t>Stanley Park Lighting layout dwg </w:t>
      </w:r>
    </w:p>
    <w:p w14:paraId="3555EB8B" w14:textId="77777777" w:rsidR="005D1C05" w:rsidRPr="00482D0F" w:rsidRDefault="005D1C05" w:rsidP="005D1C05">
      <w:pPr>
        <w:numPr>
          <w:ilvl w:val="0"/>
          <w:numId w:val="36"/>
        </w:numPr>
        <w:shd w:val="clear" w:color="auto" w:fill="FFFFFF"/>
        <w:spacing w:before="100" w:beforeAutospacing="1" w:after="100" w:afterAutospacing="1"/>
        <w:rPr>
          <w:rFonts w:eastAsia="Times New Roman"/>
          <w:color w:val="000000"/>
        </w:rPr>
      </w:pPr>
      <w:r w:rsidRPr="00482D0F">
        <w:rPr>
          <w:rFonts w:eastAsia="Times New Roman"/>
          <w:color w:val="000000"/>
          <w:lang w:val="en-US"/>
        </w:rPr>
        <w:t>Stanley Park Roof Void layout dwg </w:t>
      </w:r>
    </w:p>
    <w:p w14:paraId="3C39FBA7" w14:textId="77777777" w:rsidR="005D1C05" w:rsidRPr="00482D0F" w:rsidRDefault="005D1C05" w:rsidP="005D1C05">
      <w:pPr>
        <w:numPr>
          <w:ilvl w:val="0"/>
          <w:numId w:val="36"/>
        </w:numPr>
        <w:shd w:val="clear" w:color="auto" w:fill="FFFFFF"/>
        <w:spacing w:before="100" w:beforeAutospacing="1" w:after="100" w:afterAutospacing="1"/>
        <w:rPr>
          <w:rFonts w:eastAsia="Times New Roman"/>
          <w:color w:val="000000"/>
        </w:rPr>
      </w:pPr>
      <w:r w:rsidRPr="00482D0F">
        <w:rPr>
          <w:rFonts w:eastAsia="Times New Roman"/>
          <w:color w:val="000000"/>
          <w:lang w:val="en-US"/>
        </w:rPr>
        <w:t>Stanley Park Small Lighting, Power and Alarm layout dwg </w:t>
      </w:r>
    </w:p>
    <w:p w14:paraId="17780C70" w14:textId="77777777" w:rsidR="005D1C05" w:rsidRPr="00482D0F" w:rsidRDefault="005D1C05" w:rsidP="005D1C05">
      <w:pPr>
        <w:numPr>
          <w:ilvl w:val="0"/>
          <w:numId w:val="36"/>
        </w:numPr>
        <w:spacing w:before="100" w:beforeAutospacing="1" w:after="100" w:afterAutospacing="1"/>
        <w:rPr>
          <w:rFonts w:eastAsia="Times New Roman"/>
          <w:color w:val="000000"/>
        </w:rPr>
      </w:pPr>
      <w:r w:rsidRPr="00482D0F">
        <w:rPr>
          <w:rFonts w:eastAsia="Times New Roman"/>
          <w:color w:val="000000"/>
        </w:rPr>
        <w:t>Heating System Spec (</w:t>
      </w:r>
      <w:proofErr w:type="spellStart"/>
      <w:r w:rsidRPr="00482D0F">
        <w:rPr>
          <w:rFonts w:eastAsia="Times New Roman"/>
          <w:color w:val="000000"/>
        </w:rPr>
        <w:t>pgs</w:t>
      </w:r>
      <w:proofErr w:type="spellEnd"/>
      <w:r w:rsidRPr="00482D0F">
        <w:rPr>
          <w:rFonts w:eastAsia="Times New Roman"/>
          <w:color w:val="000000"/>
        </w:rPr>
        <w:t xml:space="preserve"> 1-17)</w:t>
      </w:r>
    </w:p>
    <w:p w14:paraId="7381E533" w14:textId="77777777" w:rsidR="005D1C05" w:rsidRPr="00482D0F" w:rsidRDefault="005D1C05" w:rsidP="005D1C05">
      <w:pPr>
        <w:numPr>
          <w:ilvl w:val="0"/>
          <w:numId w:val="36"/>
        </w:numPr>
        <w:spacing w:before="100" w:beforeAutospacing="1" w:after="100" w:afterAutospacing="1"/>
        <w:rPr>
          <w:rFonts w:eastAsia="Times New Roman"/>
          <w:color w:val="000000"/>
        </w:rPr>
      </w:pPr>
      <w:r w:rsidRPr="00482D0F">
        <w:rPr>
          <w:rFonts w:eastAsia="Times New Roman"/>
          <w:color w:val="000000"/>
        </w:rPr>
        <w:t>Boiler Room schematic</w:t>
      </w:r>
    </w:p>
    <w:p w14:paraId="5942BE6D" w14:textId="77777777" w:rsidR="005D1C05" w:rsidRPr="00482D0F" w:rsidRDefault="005D1C05" w:rsidP="005D1C05">
      <w:pPr>
        <w:numPr>
          <w:ilvl w:val="0"/>
          <w:numId w:val="36"/>
        </w:numPr>
        <w:spacing w:before="100" w:beforeAutospacing="1" w:after="100" w:afterAutospacing="1"/>
        <w:rPr>
          <w:rFonts w:eastAsia="Times New Roman"/>
          <w:color w:val="000000"/>
        </w:rPr>
      </w:pPr>
      <w:r w:rsidRPr="00482D0F">
        <w:rPr>
          <w:rFonts w:eastAsia="Times New Roman"/>
          <w:color w:val="000000"/>
        </w:rPr>
        <w:t>Changing Room extraction schematic</w:t>
      </w:r>
    </w:p>
    <w:p w14:paraId="709040D3" w14:textId="77777777" w:rsidR="005D1C05" w:rsidRPr="00482D0F" w:rsidRDefault="005D1C05" w:rsidP="005D1C05">
      <w:pPr>
        <w:numPr>
          <w:ilvl w:val="0"/>
          <w:numId w:val="36"/>
        </w:numPr>
        <w:spacing w:before="100" w:beforeAutospacing="1" w:after="100" w:afterAutospacing="1"/>
        <w:rPr>
          <w:rFonts w:eastAsia="Times New Roman"/>
          <w:color w:val="000000"/>
        </w:rPr>
      </w:pPr>
      <w:r w:rsidRPr="00482D0F">
        <w:rPr>
          <w:rFonts w:eastAsia="Times New Roman"/>
          <w:color w:val="000000"/>
        </w:rPr>
        <w:t>Heating layout plan</w:t>
      </w:r>
    </w:p>
    <w:p w14:paraId="6913C7B3" w14:textId="77777777" w:rsidR="005D1C05" w:rsidRPr="00482D0F" w:rsidRDefault="005D1C05" w:rsidP="005D1C05">
      <w:pPr>
        <w:numPr>
          <w:ilvl w:val="0"/>
          <w:numId w:val="36"/>
        </w:numPr>
        <w:spacing w:before="100" w:beforeAutospacing="1" w:after="100" w:afterAutospacing="1"/>
        <w:rPr>
          <w:rFonts w:eastAsia="Times New Roman"/>
          <w:color w:val="000000"/>
        </w:rPr>
      </w:pPr>
      <w:r w:rsidRPr="00482D0F">
        <w:rPr>
          <w:rFonts w:eastAsia="Times New Roman"/>
          <w:color w:val="000000"/>
        </w:rPr>
        <w:t>Hot/Cold Water layout plan</w:t>
      </w:r>
    </w:p>
    <w:p w14:paraId="36E11158" w14:textId="77777777" w:rsidR="005D1C05" w:rsidRPr="00482D0F" w:rsidRDefault="005D1C05" w:rsidP="005D1C05">
      <w:pPr>
        <w:numPr>
          <w:ilvl w:val="0"/>
          <w:numId w:val="36"/>
        </w:numPr>
        <w:spacing w:before="100" w:beforeAutospacing="1" w:after="100" w:afterAutospacing="1"/>
        <w:rPr>
          <w:rFonts w:eastAsia="Times New Roman"/>
          <w:color w:val="000000"/>
        </w:rPr>
      </w:pPr>
      <w:r w:rsidRPr="00482D0F">
        <w:rPr>
          <w:rFonts w:eastAsia="Times New Roman"/>
          <w:color w:val="000000"/>
        </w:rPr>
        <w:t>Ventilation additions and mods plan</w:t>
      </w:r>
    </w:p>
    <w:p w14:paraId="7F32CD2E" w14:textId="12FD223A" w:rsidR="00067D93" w:rsidRPr="00482D0F" w:rsidRDefault="005D1C05" w:rsidP="003F2801">
      <w:pPr>
        <w:numPr>
          <w:ilvl w:val="0"/>
          <w:numId w:val="36"/>
        </w:numPr>
        <w:spacing w:before="100" w:beforeAutospacing="1" w:after="100" w:afterAutospacing="1"/>
        <w:rPr>
          <w:rFonts w:eastAsia="Times New Roman"/>
          <w:color w:val="000000"/>
        </w:rPr>
      </w:pPr>
      <w:r w:rsidRPr="00482D0F">
        <w:rPr>
          <w:rFonts w:eastAsia="Times New Roman"/>
          <w:color w:val="000000"/>
        </w:rPr>
        <w:t>Ventilation layout plan</w:t>
      </w:r>
    </w:p>
    <w:p w14:paraId="0188BC9C" w14:textId="02AB1C8C" w:rsidR="00156B17" w:rsidRPr="00482D0F" w:rsidRDefault="00156B17" w:rsidP="003F2801">
      <w:pPr>
        <w:numPr>
          <w:ilvl w:val="0"/>
          <w:numId w:val="36"/>
        </w:numPr>
        <w:spacing w:before="100" w:beforeAutospacing="1" w:after="100" w:afterAutospacing="1"/>
        <w:rPr>
          <w:rFonts w:eastAsia="Times New Roman"/>
          <w:color w:val="000000"/>
        </w:rPr>
      </w:pPr>
      <w:r w:rsidRPr="00482D0F">
        <w:rPr>
          <w:rFonts w:eastAsia="Times New Roman"/>
          <w:color w:val="000000"/>
        </w:rPr>
        <w:t xml:space="preserve">Stanley Park Plant layout </w:t>
      </w:r>
      <w:proofErr w:type="spellStart"/>
      <w:r w:rsidR="00B855AC" w:rsidRPr="00482D0F">
        <w:rPr>
          <w:rFonts w:eastAsia="Times New Roman"/>
          <w:color w:val="000000"/>
        </w:rPr>
        <w:t>dwg</w:t>
      </w:r>
      <w:proofErr w:type="spellEnd"/>
    </w:p>
    <w:p w14:paraId="688C9E85" w14:textId="4C563224" w:rsidR="00B855AC" w:rsidRPr="00482D0F" w:rsidRDefault="00B855AC" w:rsidP="003F2801">
      <w:pPr>
        <w:numPr>
          <w:ilvl w:val="0"/>
          <w:numId w:val="36"/>
        </w:numPr>
        <w:spacing w:before="100" w:beforeAutospacing="1" w:after="100" w:afterAutospacing="1"/>
        <w:rPr>
          <w:rFonts w:eastAsia="Times New Roman"/>
          <w:color w:val="000000"/>
        </w:rPr>
      </w:pPr>
      <w:r w:rsidRPr="00482D0F">
        <w:rPr>
          <w:rFonts w:eastAsia="Times New Roman"/>
          <w:color w:val="000000"/>
        </w:rPr>
        <w:t xml:space="preserve">Stanley Park layout </w:t>
      </w:r>
      <w:proofErr w:type="spellStart"/>
      <w:r w:rsidRPr="00482D0F">
        <w:rPr>
          <w:rFonts w:eastAsia="Times New Roman"/>
          <w:color w:val="000000"/>
        </w:rPr>
        <w:t>dwg</w:t>
      </w:r>
      <w:proofErr w:type="spellEnd"/>
    </w:p>
    <w:p w14:paraId="663A63C1" w14:textId="7577934F" w:rsidR="002F455C" w:rsidRPr="00B33ED5" w:rsidRDefault="00DA43F5" w:rsidP="00DA43F5">
      <w:pPr>
        <w:pStyle w:val="Heading2"/>
        <w:rPr>
          <w:rFonts w:asciiTheme="minorHAnsi" w:hAnsiTheme="minorHAnsi"/>
        </w:rPr>
      </w:pPr>
      <w:bookmarkStart w:id="13" w:name="_Toc113436154"/>
      <w:bookmarkStart w:id="14" w:name="_Toc113437831"/>
      <w:bookmarkStart w:id="15" w:name="_Toc113436173"/>
      <w:bookmarkStart w:id="16" w:name="_Toc113437850"/>
      <w:bookmarkStart w:id="17" w:name="_Toc113436174"/>
      <w:bookmarkStart w:id="18" w:name="_Toc113437851"/>
      <w:bookmarkStart w:id="19" w:name="_Toc113436175"/>
      <w:bookmarkStart w:id="20" w:name="_Toc113437852"/>
      <w:bookmarkStart w:id="21" w:name="_Toc113436176"/>
      <w:bookmarkStart w:id="22" w:name="_Toc113437853"/>
      <w:bookmarkStart w:id="23" w:name="_Toc113436177"/>
      <w:bookmarkStart w:id="24" w:name="_Toc113437854"/>
      <w:bookmarkStart w:id="25" w:name="_Toc113436178"/>
      <w:bookmarkStart w:id="26" w:name="_Toc113437855"/>
      <w:bookmarkStart w:id="27" w:name="_Toc113436179"/>
      <w:bookmarkStart w:id="28" w:name="_Toc113437856"/>
      <w:bookmarkStart w:id="29" w:name="_Toc113436186"/>
      <w:bookmarkStart w:id="30" w:name="_Toc113437863"/>
      <w:bookmarkStart w:id="31" w:name="_Toc113436187"/>
      <w:bookmarkStart w:id="32" w:name="_Toc113437864"/>
      <w:bookmarkStart w:id="33" w:name="_Toc113436188"/>
      <w:bookmarkStart w:id="34" w:name="_Toc113437865"/>
      <w:bookmarkStart w:id="35" w:name="_Toc113436189"/>
      <w:bookmarkStart w:id="36" w:name="_Toc113437866"/>
      <w:bookmarkStart w:id="37" w:name="_Toc113436190"/>
      <w:bookmarkStart w:id="38" w:name="_Toc113437867"/>
      <w:bookmarkStart w:id="39" w:name="_Toc113436191"/>
      <w:bookmarkStart w:id="40" w:name="_Toc113437868"/>
      <w:bookmarkStart w:id="41" w:name="_Toc113436192"/>
      <w:bookmarkStart w:id="42" w:name="_Toc113437869"/>
      <w:bookmarkStart w:id="43" w:name="_Toc113436193"/>
      <w:bookmarkStart w:id="44" w:name="_Toc113437870"/>
      <w:bookmarkStart w:id="45" w:name="_Toc113436194"/>
      <w:bookmarkStart w:id="46" w:name="_Toc113437871"/>
      <w:bookmarkStart w:id="47" w:name="_Toc113436195"/>
      <w:bookmarkStart w:id="48" w:name="_Toc113437872"/>
      <w:bookmarkStart w:id="49" w:name="_Toc113436196"/>
      <w:bookmarkStart w:id="50" w:name="_Toc113437873"/>
      <w:bookmarkStart w:id="51" w:name="_Toc113436197"/>
      <w:bookmarkStart w:id="52" w:name="_Toc113437874"/>
      <w:bookmarkStart w:id="53" w:name="_Toc113436198"/>
      <w:bookmarkStart w:id="54" w:name="_Toc113437875"/>
      <w:bookmarkStart w:id="55" w:name="_Toc113436199"/>
      <w:bookmarkStart w:id="56" w:name="_Toc113437876"/>
      <w:bookmarkStart w:id="57" w:name="_Toc113436200"/>
      <w:bookmarkStart w:id="58" w:name="_Toc113437877"/>
      <w:bookmarkStart w:id="59" w:name="_Toc113436201"/>
      <w:bookmarkStart w:id="60" w:name="_Toc113437878"/>
      <w:bookmarkStart w:id="61" w:name="_Toc113436202"/>
      <w:bookmarkStart w:id="62" w:name="_Toc113437879"/>
      <w:bookmarkStart w:id="63" w:name="_Toc113436203"/>
      <w:bookmarkStart w:id="64" w:name="_Toc113437880"/>
      <w:bookmarkStart w:id="65" w:name="_Toc113436204"/>
      <w:bookmarkStart w:id="66" w:name="_Toc113437881"/>
      <w:bookmarkStart w:id="67" w:name="_Toc113436205"/>
      <w:bookmarkStart w:id="68" w:name="_Toc113437882"/>
      <w:bookmarkStart w:id="69" w:name="_Toc113436206"/>
      <w:bookmarkStart w:id="70" w:name="_Toc113437883"/>
      <w:bookmarkStart w:id="71" w:name="_Toc113436207"/>
      <w:bookmarkStart w:id="72" w:name="_Toc113437884"/>
      <w:bookmarkStart w:id="73" w:name="_Toc113436208"/>
      <w:bookmarkStart w:id="74" w:name="_Toc113437885"/>
      <w:bookmarkStart w:id="75" w:name="_Toc113436209"/>
      <w:bookmarkStart w:id="76" w:name="_Toc113437886"/>
      <w:bookmarkStart w:id="77" w:name="_Toc113436210"/>
      <w:bookmarkStart w:id="78" w:name="_Toc113437887"/>
      <w:bookmarkStart w:id="79" w:name="_Toc113436211"/>
      <w:bookmarkStart w:id="80" w:name="_Toc113437888"/>
      <w:bookmarkStart w:id="81" w:name="_Toc113436212"/>
      <w:bookmarkStart w:id="82" w:name="_Toc113437889"/>
      <w:bookmarkStart w:id="83" w:name="_Toc113436213"/>
      <w:bookmarkStart w:id="84" w:name="_Toc113437890"/>
      <w:bookmarkStart w:id="85" w:name="_Toc113436232"/>
      <w:bookmarkStart w:id="86" w:name="_Toc113437909"/>
      <w:bookmarkStart w:id="87" w:name="_Toc113436233"/>
      <w:bookmarkStart w:id="88" w:name="_Toc113437910"/>
      <w:bookmarkStart w:id="89" w:name="_Toc113436234"/>
      <w:bookmarkStart w:id="90" w:name="_Toc113437911"/>
      <w:bookmarkStart w:id="91" w:name="_Toc113436235"/>
      <w:bookmarkStart w:id="92" w:name="_Toc113437912"/>
      <w:bookmarkStart w:id="93" w:name="_Toc113436236"/>
      <w:bookmarkStart w:id="94" w:name="_Toc113437913"/>
      <w:bookmarkStart w:id="95" w:name="_Toc113436237"/>
      <w:bookmarkStart w:id="96" w:name="_Toc113437914"/>
      <w:bookmarkStart w:id="97" w:name="_Toc113436238"/>
      <w:bookmarkStart w:id="98" w:name="_Toc113437915"/>
      <w:bookmarkStart w:id="99" w:name="_Toc113436239"/>
      <w:bookmarkStart w:id="100" w:name="_Toc113437916"/>
      <w:bookmarkStart w:id="101" w:name="_Toc113436240"/>
      <w:bookmarkStart w:id="102" w:name="_Toc113437917"/>
      <w:bookmarkStart w:id="103" w:name="_Toc113436241"/>
      <w:bookmarkStart w:id="104" w:name="_Toc113437918"/>
      <w:bookmarkStart w:id="105" w:name="_Toc113436242"/>
      <w:bookmarkStart w:id="106" w:name="_Toc113437919"/>
      <w:bookmarkStart w:id="107" w:name="_Toc113436243"/>
      <w:bookmarkStart w:id="108" w:name="_Toc113437920"/>
      <w:bookmarkStart w:id="109" w:name="_Toc113436244"/>
      <w:bookmarkStart w:id="110" w:name="_Toc113437921"/>
      <w:bookmarkStart w:id="111" w:name="_Toc113436245"/>
      <w:bookmarkStart w:id="112" w:name="_Toc113437922"/>
      <w:bookmarkStart w:id="113" w:name="_Toc113436246"/>
      <w:bookmarkStart w:id="114" w:name="_Toc113437923"/>
      <w:bookmarkStart w:id="115" w:name="_Toc113436247"/>
      <w:bookmarkStart w:id="116" w:name="_Toc113437924"/>
      <w:bookmarkStart w:id="117" w:name="_Toc113436248"/>
      <w:bookmarkStart w:id="118" w:name="_Toc113437925"/>
      <w:bookmarkStart w:id="119" w:name="_Toc113436249"/>
      <w:bookmarkStart w:id="120" w:name="_Toc113437926"/>
      <w:bookmarkStart w:id="121" w:name="_Toc113436250"/>
      <w:bookmarkStart w:id="122" w:name="_Toc113437927"/>
      <w:bookmarkStart w:id="123" w:name="_Toc113436251"/>
      <w:bookmarkStart w:id="124" w:name="_Toc113437928"/>
      <w:bookmarkStart w:id="125" w:name="_Toc113436252"/>
      <w:bookmarkStart w:id="126" w:name="_Toc113437929"/>
      <w:bookmarkStart w:id="127" w:name="_Toc98849894"/>
      <w:bookmarkStart w:id="128" w:name="_Toc99009211"/>
      <w:bookmarkStart w:id="129" w:name="_Toc99012454"/>
      <w:bookmarkStart w:id="130" w:name="_Toc113436253"/>
      <w:bookmarkStart w:id="131" w:name="_Toc113437930"/>
      <w:bookmarkStart w:id="132" w:name="_Toc113436254"/>
      <w:bookmarkStart w:id="133" w:name="_Toc113437931"/>
      <w:bookmarkStart w:id="134" w:name="_Toc113436255"/>
      <w:bookmarkStart w:id="135" w:name="_Toc113437932"/>
      <w:bookmarkStart w:id="136" w:name="_Toc113436256"/>
      <w:bookmarkStart w:id="137" w:name="_Toc113437933"/>
      <w:bookmarkStart w:id="138" w:name="_Toc113436257"/>
      <w:bookmarkStart w:id="139" w:name="_Toc113437934"/>
      <w:bookmarkStart w:id="140" w:name="_Toc113436275"/>
      <w:bookmarkStart w:id="141" w:name="_Toc113437952"/>
      <w:bookmarkStart w:id="142" w:name="_Toc113436276"/>
      <w:bookmarkStart w:id="143" w:name="_Toc113437953"/>
      <w:bookmarkStart w:id="144" w:name="_Toc113436277"/>
      <w:bookmarkStart w:id="145" w:name="_Toc113437954"/>
      <w:bookmarkStart w:id="146" w:name="_Toc113436278"/>
      <w:bookmarkStart w:id="147" w:name="_Toc113437955"/>
      <w:bookmarkStart w:id="148" w:name="_Toc113436279"/>
      <w:bookmarkStart w:id="149" w:name="_Toc113437956"/>
      <w:bookmarkStart w:id="150" w:name="_Toc113436280"/>
      <w:bookmarkStart w:id="151" w:name="_Toc113437957"/>
      <w:bookmarkStart w:id="152" w:name="_Toc113436281"/>
      <w:bookmarkStart w:id="153" w:name="_Toc113437958"/>
      <w:bookmarkStart w:id="154" w:name="_Toc113436282"/>
      <w:bookmarkStart w:id="155" w:name="_Toc113437959"/>
      <w:bookmarkStart w:id="156" w:name="_Toc113436283"/>
      <w:bookmarkStart w:id="157" w:name="_Toc113437960"/>
      <w:bookmarkStart w:id="158" w:name="_Toc113436284"/>
      <w:bookmarkStart w:id="159" w:name="_Toc113437961"/>
      <w:bookmarkStart w:id="160" w:name="_Toc113436285"/>
      <w:bookmarkStart w:id="161" w:name="_Toc113437962"/>
      <w:bookmarkStart w:id="162" w:name="_Toc113436286"/>
      <w:bookmarkStart w:id="163" w:name="_Toc113437963"/>
      <w:bookmarkStart w:id="164" w:name="_Toc113436287"/>
      <w:bookmarkStart w:id="165" w:name="_Toc113437964"/>
      <w:bookmarkStart w:id="166" w:name="_Toc113436288"/>
      <w:bookmarkStart w:id="167" w:name="_Toc113437965"/>
      <w:bookmarkStart w:id="168" w:name="_Toc113436289"/>
      <w:bookmarkStart w:id="169" w:name="_Toc113437966"/>
      <w:bookmarkStart w:id="170" w:name="_Toc98849896"/>
      <w:bookmarkStart w:id="171" w:name="_Toc99009213"/>
      <w:bookmarkStart w:id="172" w:name="_Toc99012456"/>
      <w:bookmarkStart w:id="173" w:name="_Toc113436290"/>
      <w:bookmarkStart w:id="174" w:name="_Toc113437967"/>
      <w:bookmarkStart w:id="175" w:name="_Toc113436291"/>
      <w:bookmarkStart w:id="176" w:name="_Toc113437968"/>
      <w:bookmarkStart w:id="177" w:name="_Toc113436292"/>
      <w:bookmarkStart w:id="178" w:name="_Toc113437969"/>
      <w:bookmarkStart w:id="179" w:name="_Toc113436293"/>
      <w:bookmarkStart w:id="180" w:name="_Toc113437970"/>
      <w:bookmarkStart w:id="181" w:name="_Toc113436294"/>
      <w:bookmarkStart w:id="182" w:name="_Toc113437971"/>
      <w:bookmarkStart w:id="183" w:name="_Toc113436306"/>
      <w:bookmarkStart w:id="184" w:name="_Toc113437983"/>
      <w:bookmarkStart w:id="185" w:name="_Toc113436308"/>
      <w:bookmarkStart w:id="186" w:name="_Toc113437985"/>
      <w:bookmarkStart w:id="187" w:name="_Toc113436309"/>
      <w:bookmarkStart w:id="188" w:name="_Toc113437986"/>
      <w:bookmarkStart w:id="189" w:name="_Toc113436320"/>
      <w:bookmarkStart w:id="190" w:name="_Toc113437997"/>
      <w:bookmarkStart w:id="191" w:name="_Toc113436322"/>
      <w:bookmarkStart w:id="192" w:name="_Toc113437999"/>
      <w:bookmarkStart w:id="193" w:name="_Toc113436323"/>
      <w:bookmarkStart w:id="194" w:name="_Toc113438000"/>
      <w:bookmarkStart w:id="195" w:name="_Toc98849898"/>
      <w:bookmarkStart w:id="196" w:name="_Toc99009215"/>
      <w:bookmarkStart w:id="197" w:name="_Toc99012458"/>
      <w:bookmarkStart w:id="198" w:name="_Toc113436324"/>
      <w:bookmarkStart w:id="199" w:name="_Toc113438001"/>
      <w:bookmarkStart w:id="200" w:name="_Toc113436325"/>
      <w:bookmarkStart w:id="201" w:name="_Toc113438002"/>
      <w:bookmarkStart w:id="202" w:name="_Toc113436326"/>
      <w:bookmarkStart w:id="203" w:name="_Toc113438003"/>
      <w:bookmarkStart w:id="204" w:name="_Toc113436343"/>
      <w:bookmarkStart w:id="205" w:name="_Toc113438020"/>
      <w:bookmarkStart w:id="206" w:name="_Toc113436344"/>
      <w:bookmarkStart w:id="207" w:name="_Toc113438021"/>
      <w:bookmarkStart w:id="208" w:name="_Toc113436345"/>
      <w:bookmarkStart w:id="209" w:name="_Toc113438022"/>
      <w:bookmarkStart w:id="210" w:name="_Toc113436346"/>
      <w:bookmarkStart w:id="211" w:name="_Toc113438023"/>
      <w:bookmarkStart w:id="212" w:name="_Toc113436347"/>
      <w:bookmarkStart w:id="213" w:name="_Toc113438024"/>
      <w:bookmarkStart w:id="214" w:name="_Toc113436348"/>
      <w:bookmarkStart w:id="215" w:name="_Toc113438025"/>
      <w:bookmarkStart w:id="216" w:name="_Toc113436349"/>
      <w:bookmarkStart w:id="217" w:name="_Toc113438026"/>
      <w:bookmarkStart w:id="218" w:name="_Toc113436350"/>
      <w:bookmarkStart w:id="219" w:name="_Toc113438027"/>
      <w:bookmarkStart w:id="220" w:name="_Toc113436351"/>
      <w:bookmarkStart w:id="221" w:name="_Toc113438028"/>
      <w:bookmarkStart w:id="222" w:name="_Toc113436352"/>
      <w:bookmarkStart w:id="223" w:name="_Toc113438029"/>
      <w:bookmarkStart w:id="224" w:name="_Toc113436353"/>
      <w:bookmarkStart w:id="225" w:name="_Toc113438030"/>
      <w:bookmarkStart w:id="226" w:name="_Toc113436354"/>
      <w:bookmarkStart w:id="227" w:name="_Toc113438031"/>
      <w:bookmarkStart w:id="228" w:name="_Toc113436355"/>
      <w:bookmarkStart w:id="229" w:name="_Toc113438032"/>
      <w:bookmarkStart w:id="230" w:name="_Toc113436356"/>
      <w:bookmarkStart w:id="231" w:name="_Toc113438033"/>
      <w:bookmarkStart w:id="232" w:name="_Toc113436357"/>
      <w:bookmarkStart w:id="233" w:name="_Toc113438034"/>
      <w:bookmarkStart w:id="234" w:name="_Toc113436358"/>
      <w:bookmarkStart w:id="235" w:name="_Toc113438035"/>
      <w:bookmarkStart w:id="236" w:name="_Toc113436359"/>
      <w:bookmarkStart w:id="237" w:name="_Toc113438036"/>
      <w:bookmarkStart w:id="238" w:name="_Toc113436360"/>
      <w:bookmarkStart w:id="239" w:name="_Toc113438037"/>
      <w:bookmarkStart w:id="240" w:name="_Toc113436361"/>
      <w:bookmarkStart w:id="241" w:name="_Toc113438038"/>
      <w:bookmarkStart w:id="242" w:name="_Toc113436362"/>
      <w:bookmarkStart w:id="243" w:name="_Toc113438039"/>
      <w:bookmarkStart w:id="244" w:name="_Toc113436363"/>
      <w:bookmarkStart w:id="245" w:name="_Toc113438040"/>
      <w:bookmarkStart w:id="246" w:name="_Toc113436364"/>
      <w:bookmarkStart w:id="247" w:name="_Toc113438041"/>
      <w:bookmarkStart w:id="248" w:name="_Toc113436365"/>
      <w:bookmarkStart w:id="249" w:name="_Toc113438042"/>
      <w:bookmarkStart w:id="250" w:name="_Toc113436378"/>
      <w:bookmarkStart w:id="251" w:name="_Toc113438055"/>
      <w:bookmarkStart w:id="252" w:name="_Toc113436379"/>
      <w:bookmarkStart w:id="253" w:name="_Toc113438056"/>
      <w:bookmarkStart w:id="254" w:name="_Toc113436380"/>
      <w:bookmarkStart w:id="255" w:name="_Toc113438057"/>
      <w:bookmarkStart w:id="256" w:name="_Toc113436381"/>
      <w:bookmarkStart w:id="257" w:name="_Toc113438058"/>
      <w:bookmarkStart w:id="258" w:name="_Toc113436382"/>
      <w:bookmarkStart w:id="259" w:name="_Toc113438059"/>
      <w:bookmarkStart w:id="260" w:name="_Toc113436383"/>
      <w:bookmarkStart w:id="261" w:name="_Toc113438060"/>
      <w:bookmarkStart w:id="262" w:name="_Toc113436384"/>
      <w:bookmarkStart w:id="263" w:name="_Toc113438061"/>
      <w:bookmarkStart w:id="264" w:name="_Toc113436385"/>
      <w:bookmarkStart w:id="265" w:name="_Toc113438062"/>
      <w:bookmarkStart w:id="266" w:name="_Toc113436386"/>
      <w:bookmarkStart w:id="267" w:name="_Toc113438063"/>
      <w:bookmarkStart w:id="268" w:name="_Toc113436387"/>
      <w:bookmarkStart w:id="269" w:name="_Toc113438064"/>
      <w:bookmarkStart w:id="270" w:name="_Toc113436388"/>
      <w:bookmarkStart w:id="271" w:name="_Toc113438065"/>
      <w:bookmarkStart w:id="272" w:name="_Toc113436389"/>
      <w:bookmarkStart w:id="273" w:name="_Toc113438066"/>
      <w:bookmarkStart w:id="274" w:name="_Toc113436390"/>
      <w:bookmarkStart w:id="275" w:name="_Toc113438067"/>
      <w:bookmarkStart w:id="276" w:name="_Toc113436391"/>
      <w:bookmarkStart w:id="277" w:name="_Toc113438068"/>
      <w:bookmarkStart w:id="278" w:name="_Toc113436392"/>
      <w:bookmarkStart w:id="279" w:name="_Toc113438069"/>
      <w:bookmarkStart w:id="280" w:name="_Toc113436393"/>
      <w:bookmarkStart w:id="281" w:name="_Toc113438070"/>
      <w:bookmarkStart w:id="282" w:name="_Toc113436394"/>
      <w:bookmarkStart w:id="283" w:name="_Toc113438071"/>
      <w:bookmarkStart w:id="284" w:name="_Toc113436395"/>
      <w:bookmarkStart w:id="285" w:name="_Toc113438072"/>
      <w:bookmarkStart w:id="286" w:name="_Toc113436396"/>
      <w:bookmarkStart w:id="287" w:name="_Toc113438073"/>
      <w:bookmarkStart w:id="288" w:name="_Toc113436397"/>
      <w:bookmarkStart w:id="289" w:name="_Toc113438074"/>
      <w:bookmarkStart w:id="290" w:name="_Toc113436398"/>
      <w:bookmarkStart w:id="291" w:name="_Toc113438075"/>
      <w:bookmarkStart w:id="292" w:name="_Toc113436399"/>
      <w:bookmarkStart w:id="293" w:name="_Toc113438076"/>
      <w:bookmarkStart w:id="294" w:name="_Toc113436400"/>
      <w:bookmarkStart w:id="295" w:name="_Toc113438077"/>
      <w:bookmarkStart w:id="296" w:name="_Toc113436401"/>
      <w:bookmarkStart w:id="297" w:name="_Toc113438078"/>
      <w:bookmarkStart w:id="298" w:name="_Toc113436402"/>
      <w:bookmarkStart w:id="299" w:name="_Toc113438079"/>
      <w:bookmarkStart w:id="300" w:name="_Toc113436403"/>
      <w:bookmarkStart w:id="301" w:name="_Toc113438080"/>
      <w:bookmarkStart w:id="302" w:name="_Toc113436404"/>
      <w:bookmarkStart w:id="303" w:name="_Toc113438081"/>
      <w:bookmarkStart w:id="304" w:name="_Toc113436405"/>
      <w:bookmarkStart w:id="305" w:name="_Toc113438082"/>
      <w:bookmarkStart w:id="306" w:name="_Toc113436406"/>
      <w:bookmarkStart w:id="307" w:name="_Toc113438083"/>
      <w:bookmarkStart w:id="308" w:name="_Toc113436407"/>
      <w:bookmarkStart w:id="309" w:name="_Toc113438084"/>
      <w:bookmarkStart w:id="310" w:name="_Toc113436408"/>
      <w:bookmarkStart w:id="311" w:name="_Toc113438085"/>
      <w:bookmarkStart w:id="312" w:name="_Toc113436409"/>
      <w:bookmarkStart w:id="313" w:name="_Toc113438086"/>
      <w:bookmarkStart w:id="314" w:name="_Toc113436410"/>
      <w:bookmarkStart w:id="315" w:name="_Toc113438087"/>
      <w:bookmarkStart w:id="316" w:name="_Toc113436411"/>
      <w:bookmarkStart w:id="317" w:name="_Toc113438088"/>
      <w:bookmarkStart w:id="318" w:name="_Toc11577320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B33ED5">
        <w:rPr>
          <w:rFonts w:asciiTheme="minorHAnsi" w:hAnsiTheme="minorHAnsi"/>
        </w:rPr>
        <w:t>Heat loss data</w:t>
      </w:r>
      <w:bookmarkEnd w:id="318"/>
    </w:p>
    <w:p w14:paraId="7469E39E" w14:textId="7577934F" w:rsidR="00DA43F5" w:rsidRPr="00B33ED5" w:rsidRDefault="00DA43F5" w:rsidP="00DA43F5"/>
    <w:tbl>
      <w:tblPr>
        <w:tblStyle w:val="Style1"/>
        <w:tblW w:w="0" w:type="auto"/>
        <w:jc w:val="left"/>
        <w:tblLook w:val="04A0" w:firstRow="1" w:lastRow="0" w:firstColumn="1" w:lastColumn="0" w:noHBand="0" w:noVBand="1"/>
      </w:tblPr>
      <w:tblGrid>
        <w:gridCol w:w="4029"/>
        <w:gridCol w:w="2530"/>
      </w:tblGrid>
      <w:tr w:rsidR="00DA43F5" w:rsidRPr="00B33ED5" w14:paraId="70CBA934" w14:textId="77777777" w:rsidTr="00AB5171">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0" w:type="auto"/>
          </w:tcPr>
          <w:p w14:paraId="253761B8" w14:textId="77777777" w:rsidR="00DA43F5" w:rsidRPr="00B33ED5" w:rsidRDefault="00DA43F5">
            <w:pPr>
              <w:jc w:val="center"/>
              <w:rPr>
                <w:rFonts w:asciiTheme="minorHAnsi" w:hAnsiTheme="minorHAnsi"/>
              </w:rPr>
            </w:pPr>
            <w:r w:rsidRPr="00B33ED5">
              <w:rPr>
                <w:rFonts w:asciiTheme="minorHAnsi" w:hAnsiTheme="minorHAnsi"/>
              </w:rPr>
              <w:t>Heating System</w:t>
            </w:r>
          </w:p>
        </w:tc>
        <w:tc>
          <w:tcPr>
            <w:tcW w:w="0" w:type="auto"/>
            <w:shd w:val="clear" w:color="auto" w:fill="F2F2F2" w:themeFill="background1" w:themeFillShade="F2"/>
          </w:tcPr>
          <w:p w14:paraId="58AC9B38" w14:textId="77777777" w:rsidR="00DA43F5" w:rsidRPr="00B33ED5" w:rsidRDefault="00DA43F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auto"/>
              </w:rPr>
            </w:pPr>
            <w:r w:rsidRPr="00B33ED5">
              <w:rPr>
                <w:rFonts w:asciiTheme="minorHAnsi" w:hAnsiTheme="minorHAnsi"/>
                <w:b w:val="0"/>
                <w:bCs/>
                <w:color w:val="auto"/>
              </w:rPr>
              <w:t>LPG &amp; Electric Heaters</w:t>
            </w:r>
          </w:p>
        </w:tc>
      </w:tr>
      <w:tr w:rsidR="00DA43F5" w:rsidRPr="00B33ED5" w14:paraId="73ADE15A" w14:textId="77777777" w:rsidTr="00AB5171">
        <w:trPr>
          <w:jc w:val="left"/>
        </w:trPr>
        <w:tc>
          <w:tcPr>
            <w:cnfStyle w:val="001000000000" w:firstRow="0" w:lastRow="0" w:firstColumn="1" w:lastColumn="0" w:oddVBand="0" w:evenVBand="0" w:oddHBand="0" w:evenHBand="0" w:firstRowFirstColumn="0" w:firstRowLastColumn="0" w:lastRowFirstColumn="0" w:lastRowLastColumn="0"/>
            <w:tcW w:w="0" w:type="auto"/>
          </w:tcPr>
          <w:p w14:paraId="50272561" w14:textId="77777777" w:rsidR="00DA43F5" w:rsidRPr="00B33ED5" w:rsidRDefault="00DA43F5">
            <w:pPr>
              <w:jc w:val="center"/>
              <w:rPr>
                <w:rFonts w:asciiTheme="minorHAnsi" w:hAnsiTheme="minorHAnsi"/>
              </w:rPr>
            </w:pPr>
            <w:r w:rsidRPr="00B33ED5">
              <w:rPr>
                <w:rFonts w:asciiTheme="minorHAnsi" w:hAnsiTheme="minorHAnsi"/>
              </w:rPr>
              <w:t>Usable Floor Area</w:t>
            </w:r>
          </w:p>
        </w:tc>
        <w:tc>
          <w:tcPr>
            <w:tcW w:w="0" w:type="auto"/>
          </w:tcPr>
          <w:p w14:paraId="08D1CCE3" w14:textId="77777777" w:rsidR="00DA43F5" w:rsidRPr="00B33ED5" w:rsidRDefault="00DA43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B33ED5">
              <w:rPr>
                <w:rFonts w:asciiTheme="minorHAnsi" w:hAnsiTheme="minorHAnsi"/>
                <w:bCs/>
              </w:rPr>
              <w:t>717 m</w:t>
            </w:r>
            <w:r w:rsidRPr="00B33ED5">
              <w:rPr>
                <w:rFonts w:asciiTheme="minorHAnsi" w:hAnsiTheme="minorHAnsi"/>
                <w:bCs/>
                <w:vertAlign w:val="superscript"/>
              </w:rPr>
              <w:t>2</w:t>
            </w:r>
          </w:p>
        </w:tc>
      </w:tr>
      <w:tr w:rsidR="00DA43F5" w:rsidRPr="00B33ED5" w14:paraId="30289B8D" w14:textId="77777777" w:rsidTr="00AB5171">
        <w:trPr>
          <w:jc w:val="left"/>
        </w:trPr>
        <w:tc>
          <w:tcPr>
            <w:cnfStyle w:val="001000000000" w:firstRow="0" w:lastRow="0" w:firstColumn="1" w:lastColumn="0" w:oddVBand="0" w:evenVBand="0" w:oddHBand="0" w:evenHBand="0" w:firstRowFirstColumn="0" w:firstRowLastColumn="0" w:lastRowFirstColumn="0" w:lastRowLastColumn="0"/>
            <w:tcW w:w="0" w:type="auto"/>
          </w:tcPr>
          <w:p w14:paraId="70AB1F12" w14:textId="77777777" w:rsidR="00DA43F5" w:rsidRPr="00B33ED5" w:rsidRDefault="00DA43F5">
            <w:pPr>
              <w:jc w:val="center"/>
              <w:rPr>
                <w:rFonts w:asciiTheme="minorHAnsi" w:hAnsiTheme="minorHAnsi"/>
              </w:rPr>
            </w:pPr>
            <w:r w:rsidRPr="00B33ED5">
              <w:rPr>
                <w:rFonts w:asciiTheme="minorHAnsi" w:hAnsiTheme="minorHAnsi"/>
              </w:rPr>
              <w:t>Estimated Peak Building Heat Loss</w:t>
            </w:r>
          </w:p>
        </w:tc>
        <w:tc>
          <w:tcPr>
            <w:tcW w:w="0" w:type="auto"/>
          </w:tcPr>
          <w:p w14:paraId="6FD3EC99" w14:textId="77777777" w:rsidR="00DA43F5" w:rsidRPr="00B33ED5" w:rsidRDefault="00DA43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B33ED5">
              <w:rPr>
                <w:rFonts w:asciiTheme="minorHAnsi" w:hAnsiTheme="minorHAnsi"/>
                <w:bCs/>
              </w:rPr>
              <w:t>40 kW</w:t>
            </w:r>
          </w:p>
        </w:tc>
      </w:tr>
      <w:tr w:rsidR="00DA43F5" w:rsidRPr="00B33ED5" w14:paraId="63EB77E4" w14:textId="77777777" w:rsidTr="00AB5171">
        <w:trPr>
          <w:jc w:val="left"/>
        </w:trPr>
        <w:tc>
          <w:tcPr>
            <w:cnfStyle w:val="001000000000" w:firstRow="0" w:lastRow="0" w:firstColumn="1" w:lastColumn="0" w:oddVBand="0" w:evenVBand="0" w:oddHBand="0" w:evenHBand="0" w:firstRowFirstColumn="0" w:firstRowLastColumn="0" w:lastRowFirstColumn="0" w:lastRowLastColumn="0"/>
            <w:tcW w:w="0" w:type="auto"/>
          </w:tcPr>
          <w:p w14:paraId="20E42E57" w14:textId="77777777" w:rsidR="00DA43F5" w:rsidRPr="00B33ED5" w:rsidRDefault="00DA43F5">
            <w:pPr>
              <w:jc w:val="center"/>
              <w:rPr>
                <w:rFonts w:asciiTheme="minorHAnsi" w:hAnsiTheme="minorHAnsi"/>
              </w:rPr>
            </w:pPr>
            <w:r w:rsidRPr="00B33ED5">
              <w:rPr>
                <w:rFonts w:asciiTheme="minorHAnsi" w:hAnsiTheme="minorHAnsi"/>
              </w:rPr>
              <w:t>Estimated Peak Hot Water Load</w:t>
            </w:r>
          </w:p>
        </w:tc>
        <w:tc>
          <w:tcPr>
            <w:tcW w:w="0" w:type="auto"/>
          </w:tcPr>
          <w:p w14:paraId="6CD28955" w14:textId="77777777" w:rsidR="00DA43F5" w:rsidRPr="00B33ED5" w:rsidRDefault="00DA43F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B33ED5">
              <w:rPr>
                <w:rFonts w:asciiTheme="minorHAnsi" w:hAnsiTheme="minorHAnsi"/>
                <w:bCs/>
              </w:rPr>
              <w:t>145 kW</w:t>
            </w:r>
          </w:p>
        </w:tc>
      </w:tr>
    </w:tbl>
    <w:p w14:paraId="5988BD92" w14:textId="7577934F" w:rsidR="00DA43F5" w:rsidRPr="00B33ED5" w:rsidRDefault="00DA43F5" w:rsidP="00DA43F5"/>
    <w:p w14:paraId="0CCC058A" w14:textId="7577934F" w:rsidR="00DA43F5" w:rsidRPr="00B33ED5" w:rsidRDefault="00DA43F5" w:rsidP="00DA43F5">
      <w:pPr>
        <w:pStyle w:val="Heading2"/>
        <w:rPr>
          <w:rFonts w:asciiTheme="minorHAnsi" w:hAnsiTheme="minorHAnsi"/>
        </w:rPr>
      </w:pPr>
      <w:bookmarkStart w:id="319" w:name="_Toc115773207"/>
      <w:r w:rsidRPr="00B33ED5">
        <w:rPr>
          <w:rFonts w:asciiTheme="minorHAnsi" w:hAnsiTheme="minorHAnsi"/>
        </w:rPr>
        <w:t>Target U-values</w:t>
      </w:r>
      <w:bookmarkEnd w:id="319"/>
    </w:p>
    <w:p w14:paraId="03833864" w14:textId="77777777" w:rsidR="00C21E1F" w:rsidRPr="00B33ED5" w:rsidRDefault="00C21E1F" w:rsidP="00C21E1F"/>
    <w:tbl>
      <w:tblPr>
        <w:tblStyle w:val="Style1"/>
        <w:tblW w:w="0" w:type="auto"/>
        <w:jc w:val="left"/>
        <w:tblLook w:val="04A0" w:firstRow="1" w:lastRow="0" w:firstColumn="1" w:lastColumn="0" w:noHBand="0" w:noVBand="1"/>
      </w:tblPr>
      <w:tblGrid>
        <w:gridCol w:w="2120"/>
        <w:gridCol w:w="1870"/>
      </w:tblGrid>
      <w:tr w:rsidR="00C21E1F" w:rsidRPr="00B33ED5" w14:paraId="40F7A454" w14:textId="77777777" w:rsidTr="00AB5171">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0" w:type="auto"/>
          </w:tcPr>
          <w:p w14:paraId="470B94A3" w14:textId="77777777" w:rsidR="00C21E1F" w:rsidRPr="00B33ED5" w:rsidRDefault="00C21E1F">
            <w:pPr>
              <w:rPr>
                <w:rFonts w:asciiTheme="minorHAnsi" w:hAnsiTheme="minorHAnsi"/>
              </w:rPr>
            </w:pPr>
            <w:r w:rsidRPr="00B33ED5">
              <w:rPr>
                <w:rFonts w:asciiTheme="minorHAnsi" w:hAnsiTheme="minorHAnsi"/>
              </w:rPr>
              <w:t>Building Element</w:t>
            </w:r>
          </w:p>
        </w:tc>
        <w:tc>
          <w:tcPr>
            <w:tcW w:w="0" w:type="auto"/>
          </w:tcPr>
          <w:p w14:paraId="22520E34" w14:textId="77777777" w:rsidR="00C21E1F" w:rsidRPr="00B33ED5" w:rsidRDefault="00C21E1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B33ED5">
              <w:rPr>
                <w:rFonts w:asciiTheme="minorHAnsi" w:hAnsiTheme="minorHAnsi"/>
              </w:rPr>
              <w:t>Target U-Value</w:t>
            </w:r>
          </w:p>
        </w:tc>
      </w:tr>
      <w:tr w:rsidR="00C21E1F" w:rsidRPr="00B33ED5" w14:paraId="76E54CC6" w14:textId="77777777" w:rsidTr="00AB5171">
        <w:trPr>
          <w:jc w:val="left"/>
        </w:trPr>
        <w:tc>
          <w:tcPr>
            <w:cnfStyle w:val="001000000000" w:firstRow="0" w:lastRow="0" w:firstColumn="1" w:lastColumn="0" w:oddVBand="0" w:evenVBand="0" w:oddHBand="0" w:evenHBand="0" w:firstRowFirstColumn="0" w:firstRowLastColumn="0" w:lastRowFirstColumn="0" w:lastRowLastColumn="0"/>
            <w:tcW w:w="0" w:type="auto"/>
          </w:tcPr>
          <w:p w14:paraId="7767F045" w14:textId="77777777" w:rsidR="00C21E1F" w:rsidRPr="00B33ED5" w:rsidRDefault="00C21E1F">
            <w:pPr>
              <w:rPr>
                <w:rFonts w:asciiTheme="minorHAnsi" w:hAnsiTheme="minorHAnsi"/>
              </w:rPr>
            </w:pPr>
            <w:r w:rsidRPr="00B33ED5">
              <w:rPr>
                <w:rFonts w:asciiTheme="minorHAnsi" w:hAnsiTheme="minorHAnsi"/>
              </w:rPr>
              <w:t>Walls</w:t>
            </w:r>
          </w:p>
        </w:tc>
        <w:tc>
          <w:tcPr>
            <w:tcW w:w="0" w:type="auto"/>
          </w:tcPr>
          <w:p w14:paraId="69798B63" w14:textId="77777777" w:rsidR="00C21E1F" w:rsidRPr="00B33ED5" w:rsidRDefault="00C21E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B33ED5">
              <w:rPr>
                <w:rFonts w:asciiTheme="minorHAnsi" w:hAnsiTheme="minorHAnsi"/>
                <w:color w:val="000000" w:themeColor="text1"/>
              </w:rPr>
              <w:t>0.30</w:t>
            </w:r>
          </w:p>
        </w:tc>
      </w:tr>
      <w:tr w:rsidR="00C21E1F" w:rsidRPr="00B33ED5" w14:paraId="18452679" w14:textId="77777777" w:rsidTr="00AB5171">
        <w:trPr>
          <w:jc w:val="left"/>
        </w:trPr>
        <w:tc>
          <w:tcPr>
            <w:cnfStyle w:val="001000000000" w:firstRow="0" w:lastRow="0" w:firstColumn="1" w:lastColumn="0" w:oddVBand="0" w:evenVBand="0" w:oddHBand="0" w:evenHBand="0" w:firstRowFirstColumn="0" w:firstRowLastColumn="0" w:lastRowFirstColumn="0" w:lastRowLastColumn="0"/>
            <w:tcW w:w="0" w:type="auto"/>
          </w:tcPr>
          <w:p w14:paraId="55BF32C7" w14:textId="77777777" w:rsidR="00C21E1F" w:rsidRPr="00B33ED5" w:rsidRDefault="00C21E1F">
            <w:pPr>
              <w:rPr>
                <w:rFonts w:asciiTheme="minorHAnsi" w:hAnsiTheme="minorHAnsi"/>
              </w:rPr>
            </w:pPr>
            <w:r w:rsidRPr="00B33ED5">
              <w:rPr>
                <w:rFonts w:asciiTheme="minorHAnsi" w:hAnsiTheme="minorHAnsi"/>
              </w:rPr>
              <w:t>Windows</w:t>
            </w:r>
          </w:p>
        </w:tc>
        <w:tc>
          <w:tcPr>
            <w:tcW w:w="0" w:type="auto"/>
          </w:tcPr>
          <w:p w14:paraId="230BD709" w14:textId="77777777" w:rsidR="00C21E1F" w:rsidRPr="00B33ED5" w:rsidRDefault="00C21E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B33ED5">
              <w:rPr>
                <w:rFonts w:asciiTheme="minorHAnsi" w:hAnsiTheme="minorHAnsi"/>
                <w:color w:val="000000" w:themeColor="text1"/>
              </w:rPr>
              <w:t>1.60</w:t>
            </w:r>
          </w:p>
        </w:tc>
      </w:tr>
      <w:tr w:rsidR="00C21E1F" w:rsidRPr="00B33ED5" w14:paraId="54EFE6E2" w14:textId="77777777" w:rsidTr="00AB5171">
        <w:trPr>
          <w:jc w:val="left"/>
        </w:trPr>
        <w:tc>
          <w:tcPr>
            <w:cnfStyle w:val="001000000000" w:firstRow="0" w:lastRow="0" w:firstColumn="1" w:lastColumn="0" w:oddVBand="0" w:evenVBand="0" w:oddHBand="0" w:evenHBand="0" w:firstRowFirstColumn="0" w:firstRowLastColumn="0" w:lastRowFirstColumn="0" w:lastRowLastColumn="0"/>
            <w:tcW w:w="0" w:type="auto"/>
          </w:tcPr>
          <w:p w14:paraId="2FE1BE42" w14:textId="77777777" w:rsidR="00C21E1F" w:rsidRPr="00B33ED5" w:rsidRDefault="00C21E1F">
            <w:pPr>
              <w:rPr>
                <w:rFonts w:asciiTheme="minorHAnsi" w:hAnsiTheme="minorHAnsi"/>
              </w:rPr>
            </w:pPr>
            <w:r w:rsidRPr="00B33ED5">
              <w:rPr>
                <w:rFonts w:asciiTheme="minorHAnsi" w:hAnsiTheme="minorHAnsi"/>
              </w:rPr>
              <w:t>Doors</w:t>
            </w:r>
          </w:p>
        </w:tc>
        <w:tc>
          <w:tcPr>
            <w:tcW w:w="0" w:type="auto"/>
          </w:tcPr>
          <w:p w14:paraId="024CBCB4" w14:textId="77777777" w:rsidR="00C21E1F" w:rsidRPr="00B33ED5" w:rsidRDefault="00C21E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B33ED5">
              <w:rPr>
                <w:rFonts w:asciiTheme="minorHAnsi" w:hAnsiTheme="minorHAnsi"/>
                <w:color w:val="000000" w:themeColor="text1"/>
              </w:rPr>
              <w:t>2.40</w:t>
            </w:r>
          </w:p>
        </w:tc>
      </w:tr>
      <w:tr w:rsidR="00C21E1F" w:rsidRPr="00B33ED5" w14:paraId="6C2BCF91" w14:textId="77777777" w:rsidTr="00AB5171">
        <w:trPr>
          <w:jc w:val="left"/>
        </w:trPr>
        <w:tc>
          <w:tcPr>
            <w:cnfStyle w:val="001000000000" w:firstRow="0" w:lastRow="0" w:firstColumn="1" w:lastColumn="0" w:oddVBand="0" w:evenVBand="0" w:oddHBand="0" w:evenHBand="0" w:firstRowFirstColumn="0" w:firstRowLastColumn="0" w:lastRowFirstColumn="0" w:lastRowLastColumn="0"/>
            <w:tcW w:w="0" w:type="auto"/>
          </w:tcPr>
          <w:p w14:paraId="12794D5D" w14:textId="77777777" w:rsidR="00C21E1F" w:rsidRPr="00B33ED5" w:rsidRDefault="00C21E1F">
            <w:pPr>
              <w:rPr>
                <w:rFonts w:asciiTheme="minorHAnsi" w:hAnsiTheme="minorHAnsi"/>
              </w:rPr>
            </w:pPr>
            <w:r w:rsidRPr="00B33ED5">
              <w:rPr>
                <w:rFonts w:asciiTheme="minorHAnsi" w:hAnsiTheme="minorHAnsi"/>
              </w:rPr>
              <w:t>Roof</w:t>
            </w:r>
          </w:p>
        </w:tc>
        <w:tc>
          <w:tcPr>
            <w:tcW w:w="0" w:type="auto"/>
          </w:tcPr>
          <w:p w14:paraId="5299AA6C" w14:textId="77777777" w:rsidR="00C21E1F" w:rsidRPr="00B33ED5" w:rsidRDefault="00C21E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B33ED5">
              <w:rPr>
                <w:rFonts w:asciiTheme="minorHAnsi" w:hAnsiTheme="minorHAnsi"/>
                <w:color w:val="000000" w:themeColor="text1"/>
              </w:rPr>
              <w:t>0.18</w:t>
            </w:r>
          </w:p>
        </w:tc>
      </w:tr>
      <w:tr w:rsidR="00C21E1F" w:rsidRPr="00B33ED5" w14:paraId="344096E1" w14:textId="77777777" w:rsidTr="00AB5171">
        <w:trPr>
          <w:jc w:val="left"/>
        </w:trPr>
        <w:tc>
          <w:tcPr>
            <w:cnfStyle w:val="001000000000" w:firstRow="0" w:lastRow="0" w:firstColumn="1" w:lastColumn="0" w:oddVBand="0" w:evenVBand="0" w:oddHBand="0" w:evenHBand="0" w:firstRowFirstColumn="0" w:firstRowLastColumn="0" w:lastRowFirstColumn="0" w:lastRowLastColumn="0"/>
            <w:tcW w:w="0" w:type="auto"/>
          </w:tcPr>
          <w:p w14:paraId="67C6E1D0" w14:textId="77777777" w:rsidR="00C21E1F" w:rsidRPr="00B33ED5" w:rsidRDefault="00C21E1F">
            <w:pPr>
              <w:rPr>
                <w:rFonts w:asciiTheme="minorHAnsi" w:hAnsiTheme="minorHAnsi"/>
              </w:rPr>
            </w:pPr>
            <w:r w:rsidRPr="00B33ED5">
              <w:rPr>
                <w:rFonts w:asciiTheme="minorHAnsi" w:hAnsiTheme="minorHAnsi"/>
              </w:rPr>
              <w:t>Floor</w:t>
            </w:r>
          </w:p>
        </w:tc>
        <w:tc>
          <w:tcPr>
            <w:tcW w:w="0" w:type="auto"/>
          </w:tcPr>
          <w:p w14:paraId="53D1D761" w14:textId="77777777" w:rsidR="00C21E1F" w:rsidRPr="00B33ED5" w:rsidRDefault="00C21E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B33ED5">
              <w:rPr>
                <w:rFonts w:asciiTheme="minorHAnsi" w:hAnsiTheme="minorHAnsi"/>
                <w:color w:val="000000" w:themeColor="text1"/>
              </w:rPr>
              <w:t>0.80</w:t>
            </w:r>
          </w:p>
        </w:tc>
      </w:tr>
    </w:tbl>
    <w:p w14:paraId="6792531B" w14:textId="77777777" w:rsidR="002F455C" w:rsidRPr="00B33ED5" w:rsidRDefault="002F455C" w:rsidP="00C21E1F">
      <w:pPr>
        <w:pStyle w:val="Heading2"/>
        <w:numPr>
          <w:ilvl w:val="0"/>
          <w:numId w:val="0"/>
        </w:numPr>
        <w:ind w:left="576"/>
        <w:rPr>
          <w:rFonts w:asciiTheme="minorHAnsi" w:hAnsiTheme="minorHAnsi"/>
        </w:rPr>
      </w:pPr>
    </w:p>
    <w:sectPr w:rsidR="002F455C" w:rsidRPr="00B33ED5" w:rsidSect="005A4D30">
      <w:footerReference w:type="default" r:id="rId12"/>
      <w:headerReference w:type="first" r:id="rId13"/>
      <w:pgSz w:w="11900" w:h="16840"/>
      <w:pgMar w:top="1440" w:right="843" w:bottom="2410" w:left="993"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BF81" w14:textId="77777777" w:rsidR="0005489C" w:rsidRDefault="0005489C">
      <w:pPr>
        <w:spacing w:after="0"/>
      </w:pPr>
      <w:r>
        <w:separator/>
      </w:r>
    </w:p>
  </w:endnote>
  <w:endnote w:type="continuationSeparator" w:id="0">
    <w:p w14:paraId="65D0D424" w14:textId="77777777" w:rsidR="0005489C" w:rsidRDefault="0005489C">
      <w:pPr>
        <w:spacing w:after="0"/>
      </w:pPr>
      <w:r>
        <w:continuationSeparator/>
      </w:r>
    </w:p>
  </w:endnote>
  <w:endnote w:type="continuationNotice" w:id="1">
    <w:p w14:paraId="7236A3BE" w14:textId="77777777" w:rsidR="0005489C" w:rsidRDefault="000548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Source Sans Pro Light">
    <w:altName w:val="Source Sans Pro Light"/>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705240"/>
      <w:docPartObj>
        <w:docPartGallery w:val="Page Numbers (Bottom of Page)"/>
        <w:docPartUnique/>
      </w:docPartObj>
    </w:sdtPr>
    <w:sdtEndPr>
      <w:rPr>
        <w:noProof/>
      </w:rPr>
    </w:sdtEndPr>
    <w:sdtContent>
      <w:p w14:paraId="573DECAB" w14:textId="7BB6709C" w:rsidR="004D5210" w:rsidRDefault="004D5210">
        <w:pPr>
          <w:pStyle w:val="Footer"/>
          <w:jc w:val="center"/>
        </w:pPr>
        <w:r>
          <w:fldChar w:fldCharType="begin"/>
        </w:r>
        <w:r>
          <w:instrText xml:space="preserve"> PAGE   \* MERGEFORMAT </w:instrText>
        </w:r>
        <w:r>
          <w:fldChar w:fldCharType="separate"/>
        </w:r>
        <w:r w:rsidR="008718F8">
          <w:rPr>
            <w:noProof/>
          </w:rPr>
          <w:t>10</w:t>
        </w:r>
        <w:r>
          <w:rPr>
            <w:noProof/>
          </w:rPr>
          <w:fldChar w:fldCharType="end"/>
        </w:r>
      </w:p>
    </w:sdtContent>
  </w:sdt>
  <w:p w14:paraId="6A005551" w14:textId="1A37517D" w:rsidR="006A48B1" w:rsidRDefault="006A48B1" w:rsidP="003D5983">
    <w:pPr>
      <w:pStyle w:val="NormalWe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8E70" w14:textId="77777777" w:rsidR="0005489C" w:rsidRDefault="0005489C">
      <w:pPr>
        <w:spacing w:after="0"/>
      </w:pPr>
      <w:r>
        <w:separator/>
      </w:r>
    </w:p>
  </w:footnote>
  <w:footnote w:type="continuationSeparator" w:id="0">
    <w:p w14:paraId="0B484DE7" w14:textId="77777777" w:rsidR="0005489C" w:rsidRDefault="0005489C">
      <w:pPr>
        <w:spacing w:after="0"/>
      </w:pPr>
      <w:r>
        <w:continuationSeparator/>
      </w:r>
    </w:p>
  </w:footnote>
  <w:footnote w:type="continuationNotice" w:id="1">
    <w:p w14:paraId="2EB98FD8" w14:textId="77777777" w:rsidR="0005489C" w:rsidRDefault="000548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3F31" w14:textId="611ACF44" w:rsidR="00261B7C" w:rsidRDefault="00CE0501">
    <w:pPr>
      <w:pStyle w:val="Header"/>
    </w:pPr>
    <w:r>
      <w:rPr>
        <w:noProof/>
        <w:lang w:val="en-GB" w:eastAsia="en-GB"/>
      </w:rPr>
      <w:drawing>
        <wp:inline distT="0" distB="0" distL="0" distR="0" wp14:anchorId="29B91105" wp14:editId="2EAE137B">
          <wp:extent cx="2548255" cy="511810"/>
          <wp:effectExtent l="0" t="0" r="4445" b="25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4BF"/>
    <w:multiLevelType w:val="hybridMultilevel"/>
    <w:tmpl w:val="B90CA13A"/>
    <w:lvl w:ilvl="0" w:tplc="B9AA2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85683"/>
    <w:multiLevelType w:val="multilevel"/>
    <w:tmpl w:val="0F6272C4"/>
    <w:lvl w:ilvl="0">
      <w:start w:val="1"/>
      <w:numFmt w:val="decimal"/>
      <w:pStyle w:val="02-Level1-BB"/>
      <w:lvlText w:val="%1"/>
      <w:lvlJc w:val="left"/>
      <w:pPr>
        <w:tabs>
          <w:tab w:val="num" w:pos="360"/>
        </w:tabs>
        <w:ind w:left="360" w:hanging="720"/>
      </w:pPr>
      <w:rPr>
        <w:rFonts w:hint="default"/>
        <w:b/>
        <w:i w:val="0"/>
      </w:rPr>
    </w:lvl>
    <w:lvl w:ilvl="1">
      <w:start w:val="1"/>
      <w:numFmt w:val="decimal"/>
      <w:pStyle w:val="02-Level2-BB"/>
      <w:lvlText w:val="%1.%2"/>
      <w:lvlJc w:val="left"/>
      <w:pPr>
        <w:tabs>
          <w:tab w:val="num" w:pos="1070"/>
        </w:tabs>
        <w:ind w:left="1070" w:hanging="720"/>
      </w:pPr>
      <w:rPr>
        <w:rFonts w:hint="default"/>
        <w:b w:val="0"/>
        <w:i w:val="0"/>
        <w:color w:val="000000"/>
      </w:rPr>
    </w:lvl>
    <w:lvl w:ilvl="2">
      <w:start w:val="1"/>
      <w:numFmt w:val="decimal"/>
      <w:pStyle w:val="02-Level3-BB"/>
      <w:lvlText w:val="%1.%2.%3"/>
      <w:lvlJc w:val="left"/>
      <w:pPr>
        <w:tabs>
          <w:tab w:val="num" w:pos="2135"/>
        </w:tabs>
        <w:ind w:left="2135" w:hanging="1055"/>
      </w:pPr>
      <w:rPr>
        <w:rFonts w:hint="default"/>
        <w:b w:val="0"/>
        <w:i w:val="0"/>
      </w:rPr>
    </w:lvl>
    <w:lvl w:ilvl="3">
      <w:start w:val="1"/>
      <w:numFmt w:val="lowerLetter"/>
      <w:pStyle w:val="02-Level4-BB"/>
      <w:lvlText w:val="(%4)"/>
      <w:lvlJc w:val="left"/>
      <w:pPr>
        <w:tabs>
          <w:tab w:val="num" w:pos="2855"/>
        </w:tabs>
        <w:ind w:left="2855" w:hanging="720"/>
      </w:pPr>
      <w:rPr>
        <w:rFonts w:hint="default"/>
        <w:b w:val="0"/>
        <w:i w:val="0"/>
      </w:rPr>
    </w:lvl>
    <w:lvl w:ilvl="4">
      <w:start w:val="1"/>
      <w:numFmt w:val="lowerRoman"/>
      <w:pStyle w:val="02-Level5-BB"/>
      <w:lvlText w:val=" (%5)"/>
      <w:lvlJc w:val="left"/>
      <w:pPr>
        <w:tabs>
          <w:tab w:val="num" w:pos="3935"/>
        </w:tabs>
        <w:ind w:left="3649" w:hanging="794"/>
      </w:pPr>
      <w:rPr>
        <w:rFonts w:hint="default"/>
        <w:b w:val="0"/>
        <w:i w:val="0"/>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2" w15:restartNumberingAfterBreak="0">
    <w:nsid w:val="0B980904"/>
    <w:multiLevelType w:val="hybridMultilevel"/>
    <w:tmpl w:val="20248F32"/>
    <w:lvl w:ilvl="0" w:tplc="B4C2E62E">
      <w:start w:val="19"/>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F48F7"/>
    <w:multiLevelType w:val="hybridMultilevel"/>
    <w:tmpl w:val="BF6AE616"/>
    <w:lvl w:ilvl="0" w:tplc="CB680BA4">
      <w:start w:val="17"/>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83443"/>
    <w:multiLevelType w:val="multilevel"/>
    <w:tmpl w:val="FCA61F88"/>
    <w:lvl w:ilvl="0">
      <w:start w:val="1"/>
      <w:numFmt w:val="decimal"/>
      <w:pStyle w:val="01-Level1-BB"/>
      <w:lvlText w:val="%1"/>
      <w:lvlJc w:val="left"/>
      <w:pPr>
        <w:tabs>
          <w:tab w:val="num" w:pos="720"/>
        </w:tabs>
        <w:ind w:left="720" w:hanging="720"/>
      </w:pPr>
      <w:rPr>
        <w:rFonts w:hint="default"/>
        <w:b/>
        <w:i w:val="0"/>
      </w:rPr>
    </w:lvl>
    <w:lvl w:ilvl="1">
      <w:start w:val="9"/>
      <w:numFmt w:val="decimal"/>
      <w:pStyle w:val="01-Level2-BB"/>
      <w:lvlText w:val="%1.%2"/>
      <w:lvlJc w:val="left"/>
      <w:pPr>
        <w:tabs>
          <w:tab w:val="num" w:pos="1146"/>
        </w:tabs>
        <w:ind w:left="1146" w:hanging="720"/>
      </w:pPr>
      <w:rPr>
        <w:rFonts w:hint="default"/>
        <w:b w:val="0"/>
        <w:i w:val="0"/>
        <w:color w:val="auto"/>
        <w:sz w:val="24"/>
        <w:szCs w:val="24"/>
      </w:rPr>
    </w:lvl>
    <w:lvl w:ilvl="2">
      <w:start w:val="1"/>
      <w:numFmt w:val="decimal"/>
      <w:pStyle w:val="01-Level3-BB"/>
      <w:lvlText w:val="%1.%2.%3"/>
      <w:lvlJc w:val="left"/>
      <w:pPr>
        <w:tabs>
          <w:tab w:val="num" w:pos="3424"/>
        </w:tabs>
        <w:ind w:left="3424"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1837692"/>
    <w:multiLevelType w:val="hybridMultilevel"/>
    <w:tmpl w:val="16A4D932"/>
    <w:lvl w:ilvl="0" w:tplc="45647A52">
      <w:start w:val="3"/>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D0AE3"/>
    <w:multiLevelType w:val="hybridMultilevel"/>
    <w:tmpl w:val="B316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4307E"/>
    <w:multiLevelType w:val="multilevel"/>
    <w:tmpl w:val="E408AA8A"/>
    <w:lvl w:ilvl="0">
      <w:start w:val="1"/>
      <w:numFmt w:val="decimal"/>
      <w:lvlText w:val="%1."/>
      <w:lvlJc w:val="left"/>
      <w:pPr>
        <w:ind w:left="851" w:hanging="851"/>
      </w:pPr>
      <w:rPr>
        <w:rFonts w:hint="default"/>
        <w:b/>
        <w:sz w:val="32"/>
        <w:szCs w:val="32"/>
      </w:rPr>
    </w:lvl>
    <w:lvl w:ilvl="1">
      <w:start w:val="16"/>
      <w:numFmt w:val="decimal"/>
      <w:lvlText w:val="%1.%2."/>
      <w:lvlJc w:val="left"/>
      <w:pPr>
        <w:ind w:left="851" w:hanging="851"/>
      </w:pPr>
      <w:rPr>
        <w:rFonts w:hint="default"/>
        <w:sz w:val="24"/>
      </w:rPr>
    </w:lvl>
    <w:lvl w:ilvl="2">
      <w:start w:val="1"/>
      <w:numFmt w:val="decimal"/>
      <w:lvlText w:val="%1.%2.%3."/>
      <w:lvlJc w:val="left"/>
      <w:pPr>
        <w:ind w:left="2836" w:hanging="851"/>
      </w:pPr>
      <w:rPr>
        <w:rFonts w:hint="default"/>
        <w:sz w:val="24"/>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8" w15:restartNumberingAfterBreak="0">
    <w:nsid w:val="1A90468D"/>
    <w:multiLevelType w:val="hybridMultilevel"/>
    <w:tmpl w:val="AF18B38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2257198F"/>
    <w:multiLevelType w:val="hybridMultilevel"/>
    <w:tmpl w:val="6C4C3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B91D12"/>
    <w:multiLevelType w:val="hybridMultilevel"/>
    <w:tmpl w:val="CCE27BD8"/>
    <w:lvl w:ilvl="0" w:tplc="0C50D06C">
      <w:start w:val="1"/>
      <w:numFmt w:val="decimal"/>
      <w:lvlText w:val="6.%1"/>
      <w:lvlJc w:val="righ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71112"/>
    <w:multiLevelType w:val="hybridMultilevel"/>
    <w:tmpl w:val="01BC07BC"/>
    <w:lvl w:ilvl="0" w:tplc="292E3652">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96E8E"/>
    <w:multiLevelType w:val="hybridMultilevel"/>
    <w:tmpl w:val="9502FD58"/>
    <w:lvl w:ilvl="0" w:tplc="BB74016E">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71727"/>
    <w:multiLevelType w:val="multilevel"/>
    <w:tmpl w:val="F5740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D45AF"/>
    <w:multiLevelType w:val="hybridMultilevel"/>
    <w:tmpl w:val="F05A361A"/>
    <w:lvl w:ilvl="0" w:tplc="FE9C75A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3BA19C2"/>
    <w:multiLevelType w:val="hybridMultilevel"/>
    <w:tmpl w:val="A7CA7F32"/>
    <w:lvl w:ilvl="0" w:tplc="496655F8">
      <w:start w:val="30"/>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00C51"/>
    <w:multiLevelType w:val="hybridMultilevel"/>
    <w:tmpl w:val="702E218C"/>
    <w:lvl w:ilvl="0" w:tplc="E466E046">
      <w:start w:val="3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706584"/>
    <w:multiLevelType w:val="hybridMultilevel"/>
    <w:tmpl w:val="DE8E9E1C"/>
    <w:lvl w:ilvl="0" w:tplc="251E51D2">
      <w:start w:val="9"/>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191331"/>
    <w:multiLevelType w:val="hybridMultilevel"/>
    <w:tmpl w:val="D1B0CC2E"/>
    <w:lvl w:ilvl="0" w:tplc="DB26FF72">
      <w:start w:val="26"/>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F48D9"/>
    <w:multiLevelType w:val="hybridMultilevel"/>
    <w:tmpl w:val="E996C534"/>
    <w:lvl w:ilvl="0" w:tplc="BB506C44">
      <w:start w:val="145"/>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B26F3"/>
    <w:multiLevelType w:val="multilevel"/>
    <w:tmpl w:val="DB421894"/>
    <w:lvl w:ilvl="0">
      <w:start w:val="3"/>
      <w:numFmt w:val="decimal"/>
      <w:lvlText w:val="%1."/>
      <w:lvlJc w:val="left"/>
      <w:pPr>
        <w:ind w:left="851" w:hanging="851"/>
      </w:pPr>
      <w:rPr>
        <w:rFonts w:hint="default"/>
        <w:b/>
        <w:sz w:val="32"/>
        <w:szCs w:val="32"/>
      </w:rPr>
    </w:lvl>
    <w:lvl w:ilvl="1">
      <w:start w:val="1"/>
      <w:numFmt w:val="decimal"/>
      <w:lvlText w:val="4.%2"/>
      <w:lvlJc w:val="right"/>
      <w:pPr>
        <w:ind w:left="851" w:hanging="851"/>
      </w:pPr>
      <w:rPr>
        <w:rFonts w:hint="default"/>
        <w:sz w:val="24"/>
      </w:rPr>
    </w:lvl>
    <w:lvl w:ilvl="2">
      <w:start w:val="1"/>
      <w:numFmt w:val="decimal"/>
      <w:lvlText w:val="%1.%2.%3."/>
      <w:lvlJc w:val="left"/>
      <w:pPr>
        <w:ind w:left="2836" w:hanging="851"/>
      </w:pPr>
      <w:rPr>
        <w:rFonts w:hint="default"/>
        <w:sz w:val="24"/>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21" w15:restartNumberingAfterBreak="0">
    <w:nsid w:val="42C821CA"/>
    <w:multiLevelType w:val="hybridMultilevel"/>
    <w:tmpl w:val="FB8A7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3D4941"/>
    <w:multiLevelType w:val="hybridMultilevel"/>
    <w:tmpl w:val="F29601BE"/>
    <w:lvl w:ilvl="0" w:tplc="816A5184">
      <w:start w:val="25"/>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173A58"/>
    <w:multiLevelType w:val="hybridMultilevel"/>
    <w:tmpl w:val="F28EC0B6"/>
    <w:lvl w:ilvl="0" w:tplc="1E16A5D6">
      <w:start w:val="32"/>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714D54"/>
    <w:multiLevelType w:val="multilevel"/>
    <w:tmpl w:val="F67CB85E"/>
    <w:lvl w:ilvl="0">
      <w:start w:val="2"/>
      <w:numFmt w:val="decimal"/>
      <w:lvlText w:val="%1"/>
      <w:lvlJc w:val="left"/>
      <w:pPr>
        <w:ind w:left="360" w:hanging="360"/>
      </w:pPr>
      <w:rPr>
        <w:rFonts w:hint="default"/>
        <w:b/>
        <w:color w:val="202124"/>
        <w:sz w:val="28"/>
        <w:szCs w:val="28"/>
      </w:rPr>
    </w:lvl>
    <w:lvl w:ilvl="1">
      <w:start w:val="8"/>
      <w:numFmt w:val="decimal"/>
      <w:lvlText w:val="%1.%2"/>
      <w:lvlJc w:val="left"/>
      <w:pPr>
        <w:ind w:left="360" w:hanging="360"/>
      </w:pPr>
      <w:rPr>
        <w:rFonts w:hint="default"/>
        <w:color w:val="202124"/>
      </w:rPr>
    </w:lvl>
    <w:lvl w:ilvl="2">
      <w:start w:val="1"/>
      <w:numFmt w:val="decimal"/>
      <w:lvlText w:val="%1.%2.%3"/>
      <w:lvlJc w:val="left"/>
      <w:pPr>
        <w:ind w:left="720" w:hanging="720"/>
      </w:pPr>
      <w:rPr>
        <w:rFonts w:hint="default"/>
        <w:color w:val="202124"/>
      </w:rPr>
    </w:lvl>
    <w:lvl w:ilvl="3">
      <w:start w:val="1"/>
      <w:numFmt w:val="decimal"/>
      <w:lvlText w:val="%1.%2.%3.%4"/>
      <w:lvlJc w:val="left"/>
      <w:pPr>
        <w:ind w:left="1080" w:hanging="108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440" w:hanging="1440"/>
      </w:pPr>
      <w:rPr>
        <w:rFonts w:hint="default"/>
        <w:color w:val="202124"/>
      </w:rPr>
    </w:lvl>
    <w:lvl w:ilvl="6">
      <w:start w:val="1"/>
      <w:numFmt w:val="decimal"/>
      <w:lvlText w:val="%1.%2.%3.%4.%5.%6.%7"/>
      <w:lvlJc w:val="left"/>
      <w:pPr>
        <w:ind w:left="1440" w:hanging="1440"/>
      </w:pPr>
      <w:rPr>
        <w:rFonts w:hint="default"/>
        <w:color w:val="202124"/>
      </w:rPr>
    </w:lvl>
    <w:lvl w:ilvl="7">
      <w:start w:val="1"/>
      <w:numFmt w:val="decimal"/>
      <w:lvlText w:val="%1.%2.%3.%4.%5.%6.%7.%8"/>
      <w:lvlJc w:val="left"/>
      <w:pPr>
        <w:ind w:left="1800" w:hanging="1800"/>
      </w:pPr>
      <w:rPr>
        <w:rFonts w:hint="default"/>
        <w:color w:val="202124"/>
      </w:rPr>
    </w:lvl>
    <w:lvl w:ilvl="8">
      <w:start w:val="1"/>
      <w:numFmt w:val="decimal"/>
      <w:lvlText w:val="%1.%2.%3.%4.%5.%6.%7.%8.%9"/>
      <w:lvlJc w:val="left"/>
      <w:pPr>
        <w:ind w:left="1800" w:hanging="1800"/>
      </w:pPr>
      <w:rPr>
        <w:rFonts w:hint="default"/>
        <w:color w:val="202124"/>
      </w:rPr>
    </w:lvl>
  </w:abstractNum>
  <w:abstractNum w:abstractNumId="25" w15:restartNumberingAfterBreak="0">
    <w:nsid w:val="58933C13"/>
    <w:multiLevelType w:val="hybridMultilevel"/>
    <w:tmpl w:val="BC4E83D6"/>
    <w:lvl w:ilvl="0" w:tplc="8FB21242">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47279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DC213FA"/>
    <w:multiLevelType w:val="hybridMultilevel"/>
    <w:tmpl w:val="3D9C0316"/>
    <w:lvl w:ilvl="0" w:tplc="45647A52">
      <w:start w:val="3"/>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F0610A"/>
    <w:multiLevelType w:val="hybridMultilevel"/>
    <w:tmpl w:val="2DC0AEA6"/>
    <w:lvl w:ilvl="0" w:tplc="AC4C581C">
      <w:start w:val="3"/>
      <w:numFmt w:val="decimal"/>
      <w:lvlText w:val="6.%1"/>
      <w:lvlJc w:val="righ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767CD4"/>
    <w:multiLevelType w:val="hybridMultilevel"/>
    <w:tmpl w:val="6D62CF14"/>
    <w:lvl w:ilvl="0" w:tplc="FB825420">
      <w:start w:val="23"/>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6512AC"/>
    <w:multiLevelType w:val="hybridMultilevel"/>
    <w:tmpl w:val="F8EAE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2E64E5"/>
    <w:multiLevelType w:val="hybridMultilevel"/>
    <w:tmpl w:val="EC5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93402"/>
    <w:multiLevelType w:val="multilevel"/>
    <w:tmpl w:val="EF227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F499B"/>
    <w:multiLevelType w:val="hybridMultilevel"/>
    <w:tmpl w:val="04B86EF4"/>
    <w:lvl w:ilvl="0" w:tplc="6BC02104">
      <w:start w:val="29"/>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907C22"/>
    <w:multiLevelType w:val="hybridMultilevel"/>
    <w:tmpl w:val="0602B892"/>
    <w:lvl w:ilvl="0" w:tplc="B0066026">
      <w:start w:val="28"/>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CF23FA"/>
    <w:multiLevelType w:val="multilevel"/>
    <w:tmpl w:val="821A853A"/>
    <w:lvl w:ilvl="0">
      <w:start w:val="3"/>
      <w:numFmt w:val="decimal"/>
      <w:lvlText w:val="2.%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4404354">
    <w:abstractNumId w:val="26"/>
  </w:num>
  <w:num w:numId="2" w16cid:durableId="1431316056">
    <w:abstractNumId w:val="4"/>
  </w:num>
  <w:num w:numId="3" w16cid:durableId="1927839149">
    <w:abstractNumId w:val="1"/>
  </w:num>
  <w:num w:numId="4" w16cid:durableId="906303853">
    <w:abstractNumId w:val="7"/>
  </w:num>
  <w:num w:numId="5" w16cid:durableId="1207182668">
    <w:abstractNumId w:val="8"/>
  </w:num>
  <w:num w:numId="6" w16cid:durableId="525824990">
    <w:abstractNumId w:val="31"/>
  </w:num>
  <w:num w:numId="7" w16cid:durableId="964239478">
    <w:abstractNumId w:val="24"/>
  </w:num>
  <w:num w:numId="8" w16cid:durableId="1135297262">
    <w:abstractNumId w:val="20"/>
  </w:num>
  <w:num w:numId="9" w16cid:durableId="19208088">
    <w:abstractNumId w:val="35"/>
  </w:num>
  <w:num w:numId="10" w16cid:durableId="651368688">
    <w:abstractNumId w:val="9"/>
  </w:num>
  <w:num w:numId="11" w16cid:durableId="728503473">
    <w:abstractNumId w:val="6"/>
  </w:num>
  <w:num w:numId="12" w16cid:durableId="418865889">
    <w:abstractNumId w:val="12"/>
  </w:num>
  <w:num w:numId="13" w16cid:durableId="302659116">
    <w:abstractNumId w:val="17"/>
  </w:num>
  <w:num w:numId="14" w16cid:durableId="590815927">
    <w:abstractNumId w:val="3"/>
  </w:num>
  <w:num w:numId="15" w16cid:durableId="70130046">
    <w:abstractNumId w:val="2"/>
  </w:num>
  <w:num w:numId="16" w16cid:durableId="2102753288">
    <w:abstractNumId w:val="29"/>
  </w:num>
  <w:num w:numId="17" w16cid:durableId="517161516">
    <w:abstractNumId w:val="22"/>
  </w:num>
  <w:num w:numId="18" w16cid:durableId="813183573">
    <w:abstractNumId w:val="18"/>
  </w:num>
  <w:num w:numId="19" w16cid:durableId="1380085983">
    <w:abstractNumId w:val="34"/>
  </w:num>
  <w:num w:numId="20" w16cid:durableId="334456958">
    <w:abstractNumId w:val="33"/>
  </w:num>
  <w:num w:numId="21" w16cid:durableId="888037295">
    <w:abstractNumId w:val="15"/>
  </w:num>
  <w:num w:numId="22" w16cid:durableId="92870793">
    <w:abstractNumId w:val="30"/>
  </w:num>
  <w:num w:numId="23" w16cid:durableId="1458909828">
    <w:abstractNumId w:val="16"/>
  </w:num>
  <w:num w:numId="24" w16cid:durableId="922837735">
    <w:abstractNumId w:val="23"/>
  </w:num>
  <w:num w:numId="25" w16cid:durableId="606078607">
    <w:abstractNumId w:val="21"/>
  </w:num>
  <w:num w:numId="26" w16cid:durableId="898443186">
    <w:abstractNumId w:val="11"/>
  </w:num>
  <w:num w:numId="27" w16cid:durableId="457457035">
    <w:abstractNumId w:val="27"/>
  </w:num>
  <w:num w:numId="28" w16cid:durableId="1179386373">
    <w:abstractNumId w:val="5"/>
  </w:num>
  <w:num w:numId="29" w16cid:durableId="72169700">
    <w:abstractNumId w:val="28"/>
  </w:num>
  <w:num w:numId="30" w16cid:durableId="620888071">
    <w:abstractNumId w:val="10"/>
  </w:num>
  <w:num w:numId="31" w16cid:durableId="1500003474">
    <w:abstractNumId w:val="19"/>
  </w:num>
  <w:num w:numId="32" w16cid:durableId="2082633922">
    <w:abstractNumId w:val="26"/>
    <w:lvlOverride w:ilvl="0">
      <w:startOverride w:val="1"/>
    </w:lvlOverride>
  </w:num>
  <w:num w:numId="33" w16cid:durableId="649139419">
    <w:abstractNumId w:val="0"/>
  </w:num>
  <w:num w:numId="34" w16cid:durableId="1642807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3216337">
    <w:abstractNumId w:val="25"/>
  </w:num>
  <w:num w:numId="36" w16cid:durableId="1077484218">
    <w:abstractNumId w:val="32"/>
  </w:num>
  <w:num w:numId="37" w16cid:durableId="1992176629">
    <w:abstractNumId w:val="13"/>
  </w:num>
  <w:num w:numId="38" w16cid:durableId="458575098">
    <w:abstractNumId w:val="26"/>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B1"/>
    <w:rsid w:val="00000700"/>
    <w:rsid w:val="00000B61"/>
    <w:rsid w:val="000010FB"/>
    <w:rsid w:val="00001314"/>
    <w:rsid w:val="00001879"/>
    <w:rsid w:val="00001D39"/>
    <w:rsid w:val="00001EEF"/>
    <w:rsid w:val="00002004"/>
    <w:rsid w:val="000020AE"/>
    <w:rsid w:val="000020C2"/>
    <w:rsid w:val="000022A5"/>
    <w:rsid w:val="00002466"/>
    <w:rsid w:val="00002AD2"/>
    <w:rsid w:val="0000319F"/>
    <w:rsid w:val="000036AF"/>
    <w:rsid w:val="000041E4"/>
    <w:rsid w:val="00004955"/>
    <w:rsid w:val="00004AEF"/>
    <w:rsid w:val="00004C58"/>
    <w:rsid w:val="00005045"/>
    <w:rsid w:val="000051D4"/>
    <w:rsid w:val="0000555A"/>
    <w:rsid w:val="00005F4F"/>
    <w:rsid w:val="00005FD6"/>
    <w:rsid w:val="000064CD"/>
    <w:rsid w:val="0000715F"/>
    <w:rsid w:val="0000737C"/>
    <w:rsid w:val="00007E75"/>
    <w:rsid w:val="00007F63"/>
    <w:rsid w:val="000100C2"/>
    <w:rsid w:val="000107DC"/>
    <w:rsid w:val="00010A39"/>
    <w:rsid w:val="0001144C"/>
    <w:rsid w:val="00012369"/>
    <w:rsid w:val="000123AF"/>
    <w:rsid w:val="00012E71"/>
    <w:rsid w:val="000132D8"/>
    <w:rsid w:val="00013633"/>
    <w:rsid w:val="00013D06"/>
    <w:rsid w:val="000141FA"/>
    <w:rsid w:val="00014F9A"/>
    <w:rsid w:val="00015142"/>
    <w:rsid w:val="00015E5B"/>
    <w:rsid w:val="0001641D"/>
    <w:rsid w:val="00016535"/>
    <w:rsid w:val="00016632"/>
    <w:rsid w:val="00017058"/>
    <w:rsid w:val="00017196"/>
    <w:rsid w:val="0001731D"/>
    <w:rsid w:val="00017366"/>
    <w:rsid w:val="00017F79"/>
    <w:rsid w:val="0002020D"/>
    <w:rsid w:val="00022059"/>
    <w:rsid w:val="0002306D"/>
    <w:rsid w:val="00023DBA"/>
    <w:rsid w:val="00024401"/>
    <w:rsid w:val="000244D7"/>
    <w:rsid w:val="00024786"/>
    <w:rsid w:val="00024A76"/>
    <w:rsid w:val="00024C90"/>
    <w:rsid w:val="00024C99"/>
    <w:rsid w:val="00024E03"/>
    <w:rsid w:val="00024F9D"/>
    <w:rsid w:val="00025F88"/>
    <w:rsid w:val="0002696E"/>
    <w:rsid w:val="00027069"/>
    <w:rsid w:val="00027274"/>
    <w:rsid w:val="0002784B"/>
    <w:rsid w:val="000301B4"/>
    <w:rsid w:val="0003054D"/>
    <w:rsid w:val="00030612"/>
    <w:rsid w:val="0003087E"/>
    <w:rsid w:val="00030A00"/>
    <w:rsid w:val="00030FBC"/>
    <w:rsid w:val="00031128"/>
    <w:rsid w:val="000311ED"/>
    <w:rsid w:val="000316DB"/>
    <w:rsid w:val="000318FB"/>
    <w:rsid w:val="00031AF2"/>
    <w:rsid w:val="00032577"/>
    <w:rsid w:val="00033267"/>
    <w:rsid w:val="00033541"/>
    <w:rsid w:val="00033F8C"/>
    <w:rsid w:val="000345F5"/>
    <w:rsid w:val="00035068"/>
    <w:rsid w:val="0003528F"/>
    <w:rsid w:val="0003552A"/>
    <w:rsid w:val="00036010"/>
    <w:rsid w:val="00036276"/>
    <w:rsid w:val="00036B57"/>
    <w:rsid w:val="00036D35"/>
    <w:rsid w:val="000373BD"/>
    <w:rsid w:val="000374E6"/>
    <w:rsid w:val="00040369"/>
    <w:rsid w:val="00040A8E"/>
    <w:rsid w:val="00041195"/>
    <w:rsid w:val="00041684"/>
    <w:rsid w:val="00041CF1"/>
    <w:rsid w:val="000421FB"/>
    <w:rsid w:val="00042469"/>
    <w:rsid w:val="00042C94"/>
    <w:rsid w:val="00042DAB"/>
    <w:rsid w:val="00043308"/>
    <w:rsid w:val="00043A27"/>
    <w:rsid w:val="00043D7E"/>
    <w:rsid w:val="000448E9"/>
    <w:rsid w:val="00044984"/>
    <w:rsid w:val="00044CEE"/>
    <w:rsid w:val="00045568"/>
    <w:rsid w:val="0004561A"/>
    <w:rsid w:val="0004649F"/>
    <w:rsid w:val="00046741"/>
    <w:rsid w:val="0004697D"/>
    <w:rsid w:val="00047090"/>
    <w:rsid w:val="00047429"/>
    <w:rsid w:val="00047B14"/>
    <w:rsid w:val="00047B4D"/>
    <w:rsid w:val="000507EB"/>
    <w:rsid w:val="000509E8"/>
    <w:rsid w:val="00050B29"/>
    <w:rsid w:val="00050CAE"/>
    <w:rsid w:val="0005142E"/>
    <w:rsid w:val="00051A24"/>
    <w:rsid w:val="00051AB4"/>
    <w:rsid w:val="00051CD7"/>
    <w:rsid w:val="00052842"/>
    <w:rsid w:val="000528EA"/>
    <w:rsid w:val="00052CC6"/>
    <w:rsid w:val="00053451"/>
    <w:rsid w:val="00053487"/>
    <w:rsid w:val="00053A29"/>
    <w:rsid w:val="00053CE6"/>
    <w:rsid w:val="00053E29"/>
    <w:rsid w:val="0005406E"/>
    <w:rsid w:val="00054524"/>
    <w:rsid w:val="000546B3"/>
    <w:rsid w:val="0005489C"/>
    <w:rsid w:val="000548A2"/>
    <w:rsid w:val="00054C8E"/>
    <w:rsid w:val="00054DC8"/>
    <w:rsid w:val="0005519A"/>
    <w:rsid w:val="00055BAC"/>
    <w:rsid w:val="000563EE"/>
    <w:rsid w:val="00056ABB"/>
    <w:rsid w:val="00056CC6"/>
    <w:rsid w:val="00056CEB"/>
    <w:rsid w:val="00057332"/>
    <w:rsid w:val="0005799E"/>
    <w:rsid w:val="000601F3"/>
    <w:rsid w:val="000603F4"/>
    <w:rsid w:val="000612BF"/>
    <w:rsid w:val="00061DD2"/>
    <w:rsid w:val="000622AC"/>
    <w:rsid w:val="00063BE6"/>
    <w:rsid w:val="00063FAC"/>
    <w:rsid w:val="00063FE4"/>
    <w:rsid w:val="000642B7"/>
    <w:rsid w:val="00064CB3"/>
    <w:rsid w:val="00065027"/>
    <w:rsid w:val="00065AFC"/>
    <w:rsid w:val="00065ED8"/>
    <w:rsid w:val="000669A9"/>
    <w:rsid w:val="00066EA9"/>
    <w:rsid w:val="00067D93"/>
    <w:rsid w:val="00067F39"/>
    <w:rsid w:val="00067F9C"/>
    <w:rsid w:val="0007003B"/>
    <w:rsid w:val="00070652"/>
    <w:rsid w:val="000709E9"/>
    <w:rsid w:val="00070A54"/>
    <w:rsid w:val="000717B8"/>
    <w:rsid w:val="00073662"/>
    <w:rsid w:val="00073690"/>
    <w:rsid w:val="00073780"/>
    <w:rsid w:val="00073821"/>
    <w:rsid w:val="00073C90"/>
    <w:rsid w:val="000747AE"/>
    <w:rsid w:val="00074B28"/>
    <w:rsid w:val="0007561F"/>
    <w:rsid w:val="00075A47"/>
    <w:rsid w:val="00075BE3"/>
    <w:rsid w:val="00075F7C"/>
    <w:rsid w:val="0007653F"/>
    <w:rsid w:val="00076790"/>
    <w:rsid w:val="00076C73"/>
    <w:rsid w:val="000779AE"/>
    <w:rsid w:val="00077EC1"/>
    <w:rsid w:val="00080A3D"/>
    <w:rsid w:val="00080A7D"/>
    <w:rsid w:val="00080AED"/>
    <w:rsid w:val="00081D92"/>
    <w:rsid w:val="00081F0D"/>
    <w:rsid w:val="00081FE5"/>
    <w:rsid w:val="00082577"/>
    <w:rsid w:val="00082596"/>
    <w:rsid w:val="0008265B"/>
    <w:rsid w:val="00082F5F"/>
    <w:rsid w:val="00083838"/>
    <w:rsid w:val="00083C6C"/>
    <w:rsid w:val="00084BD1"/>
    <w:rsid w:val="00085582"/>
    <w:rsid w:val="00085C2B"/>
    <w:rsid w:val="00085FA6"/>
    <w:rsid w:val="00085FC6"/>
    <w:rsid w:val="000860A8"/>
    <w:rsid w:val="000863CC"/>
    <w:rsid w:val="000864C5"/>
    <w:rsid w:val="00086686"/>
    <w:rsid w:val="00087421"/>
    <w:rsid w:val="00087624"/>
    <w:rsid w:val="000879D9"/>
    <w:rsid w:val="00087C4E"/>
    <w:rsid w:val="000906B1"/>
    <w:rsid w:val="000910D9"/>
    <w:rsid w:val="0009190C"/>
    <w:rsid w:val="00091B33"/>
    <w:rsid w:val="00091CB0"/>
    <w:rsid w:val="00091EBC"/>
    <w:rsid w:val="00092813"/>
    <w:rsid w:val="0009345F"/>
    <w:rsid w:val="00093ADA"/>
    <w:rsid w:val="000953BC"/>
    <w:rsid w:val="00096041"/>
    <w:rsid w:val="00096383"/>
    <w:rsid w:val="00096633"/>
    <w:rsid w:val="000A01CE"/>
    <w:rsid w:val="000A01F4"/>
    <w:rsid w:val="000A1151"/>
    <w:rsid w:val="000A11F5"/>
    <w:rsid w:val="000A15B5"/>
    <w:rsid w:val="000A1974"/>
    <w:rsid w:val="000A1A56"/>
    <w:rsid w:val="000A1BB5"/>
    <w:rsid w:val="000A1C33"/>
    <w:rsid w:val="000A1ED6"/>
    <w:rsid w:val="000A2307"/>
    <w:rsid w:val="000A2722"/>
    <w:rsid w:val="000A2A74"/>
    <w:rsid w:val="000A2DFC"/>
    <w:rsid w:val="000A3E98"/>
    <w:rsid w:val="000A4540"/>
    <w:rsid w:val="000A50A7"/>
    <w:rsid w:val="000A5918"/>
    <w:rsid w:val="000A654C"/>
    <w:rsid w:val="000A70CF"/>
    <w:rsid w:val="000A72C4"/>
    <w:rsid w:val="000A7B9E"/>
    <w:rsid w:val="000A7C07"/>
    <w:rsid w:val="000B041B"/>
    <w:rsid w:val="000B0D6E"/>
    <w:rsid w:val="000B0FFC"/>
    <w:rsid w:val="000B1496"/>
    <w:rsid w:val="000B1650"/>
    <w:rsid w:val="000B2090"/>
    <w:rsid w:val="000B2FA5"/>
    <w:rsid w:val="000B3462"/>
    <w:rsid w:val="000B347E"/>
    <w:rsid w:val="000B356D"/>
    <w:rsid w:val="000B416A"/>
    <w:rsid w:val="000B4536"/>
    <w:rsid w:val="000B4689"/>
    <w:rsid w:val="000B4BA9"/>
    <w:rsid w:val="000B57AA"/>
    <w:rsid w:val="000B5842"/>
    <w:rsid w:val="000B5AFC"/>
    <w:rsid w:val="000B5DD3"/>
    <w:rsid w:val="000B5EF2"/>
    <w:rsid w:val="000B62F4"/>
    <w:rsid w:val="000B678D"/>
    <w:rsid w:val="000B6858"/>
    <w:rsid w:val="000B6983"/>
    <w:rsid w:val="000B69B5"/>
    <w:rsid w:val="000B6A31"/>
    <w:rsid w:val="000B6BC2"/>
    <w:rsid w:val="000B7EA2"/>
    <w:rsid w:val="000C0109"/>
    <w:rsid w:val="000C025A"/>
    <w:rsid w:val="000C03E7"/>
    <w:rsid w:val="000C167A"/>
    <w:rsid w:val="000C16D1"/>
    <w:rsid w:val="000C1A76"/>
    <w:rsid w:val="000C1D83"/>
    <w:rsid w:val="000C20EA"/>
    <w:rsid w:val="000C325F"/>
    <w:rsid w:val="000C3C75"/>
    <w:rsid w:val="000C3F44"/>
    <w:rsid w:val="000C4396"/>
    <w:rsid w:val="000C440C"/>
    <w:rsid w:val="000C4A5E"/>
    <w:rsid w:val="000C4BEC"/>
    <w:rsid w:val="000C4D6D"/>
    <w:rsid w:val="000C4E3E"/>
    <w:rsid w:val="000C576D"/>
    <w:rsid w:val="000C5A26"/>
    <w:rsid w:val="000C5C1F"/>
    <w:rsid w:val="000C6DBD"/>
    <w:rsid w:val="000C7482"/>
    <w:rsid w:val="000C76D3"/>
    <w:rsid w:val="000C7954"/>
    <w:rsid w:val="000C7DA0"/>
    <w:rsid w:val="000D026A"/>
    <w:rsid w:val="000D0B73"/>
    <w:rsid w:val="000D24AA"/>
    <w:rsid w:val="000D2DE4"/>
    <w:rsid w:val="000D3AE2"/>
    <w:rsid w:val="000D3C9C"/>
    <w:rsid w:val="000D404C"/>
    <w:rsid w:val="000D410C"/>
    <w:rsid w:val="000D4399"/>
    <w:rsid w:val="000D46FA"/>
    <w:rsid w:val="000D47BF"/>
    <w:rsid w:val="000D5247"/>
    <w:rsid w:val="000D5282"/>
    <w:rsid w:val="000D54CE"/>
    <w:rsid w:val="000D58EE"/>
    <w:rsid w:val="000D5BC1"/>
    <w:rsid w:val="000D5E80"/>
    <w:rsid w:val="000D63F7"/>
    <w:rsid w:val="000D66C1"/>
    <w:rsid w:val="000D66EC"/>
    <w:rsid w:val="000D6C35"/>
    <w:rsid w:val="000D747B"/>
    <w:rsid w:val="000D756D"/>
    <w:rsid w:val="000D7688"/>
    <w:rsid w:val="000D7D5D"/>
    <w:rsid w:val="000E00A5"/>
    <w:rsid w:val="000E0741"/>
    <w:rsid w:val="000E09CF"/>
    <w:rsid w:val="000E25D1"/>
    <w:rsid w:val="000E266F"/>
    <w:rsid w:val="000E2743"/>
    <w:rsid w:val="000E27DD"/>
    <w:rsid w:val="000E352B"/>
    <w:rsid w:val="000E35CC"/>
    <w:rsid w:val="000E45E0"/>
    <w:rsid w:val="000E598B"/>
    <w:rsid w:val="000E5DA8"/>
    <w:rsid w:val="000E5DBE"/>
    <w:rsid w:val="000E6422"/>
    <w:rsid w:val="000E6772"/>
    <w:rsid w:val="000E6908"/>
    <w:rsid w:val="000E775B"/>
    <w:rsid w:val="000E7CB8"/>
    <w:rsid w:val="000F02D0"/>
    <w:rsid w:val="000F036F"/>
    <w:rsid w:val="000F086B"/>
    <w:rsid w:val="000F1185"/>
    <w:rsid w:val="000F1754"/>
    <w:rsid w:val="000F1D3C"/>
    <w:rsid w:val="000F1E4C"/>
    <w:rsid w:val="000F26C6"/>
    <w:rsid w:val="000F2957"/>
    <w:rsid w:val="000F2A53"/>
    <w:rsid w:val="000F2CFA"/>
    <w:rsid w:val="000F42B6"/>
    <w:rsid w:val="000F45DE"/>
    <w:rsid w:val="000F4E27"/>
    <w:rsid w:val="000F51F3"/>
    <w:rsid w:val="000F52F6"/>
    <w:rsid w:val="000F614E"/>
    <w:rsid w:val="000F618C"/>
    <w:rsid w:val="000F66C2"/>
    <w:rsid w:val="000F70FB"/>
    <w:rsid w:val="000F7CC1"/>
    <w:rsid w:val="000F7D3E"/>
    <w:rsid w:val="00100189"/>
    <w:rsid w:val="00100205"/>
    <w:rsid w:val="00100380"/>
    <w:rsid w:val="00100766"/>
    <w:rsid w:val="001008AB"/>
    <w:rsid w:val="00100AC9"/>
    <w:rsid w:val="001010FA"/>
    <w:rsid w:val="001017DA"/>
    <w:rsid w:val="001029FA"/>
    <w:rsid w:val="0010317A"/>
    <w:rsid w:val="001032D2"/>
    <w:rsid w:val="001035B6"/>
    <w:rsid w:val="00103949"/>
    <w:rsid w:val="00104B0D"/>
    <w:rsid w:val="00104B5A"/>
    <w:rsid w:val="00106BA1"/>
    <w:rsid w:val="00106ED3"/>
    <w:rsid w:val="001079B5"/>
    <w:rsid w:val="00107C50"/>
    <w:rsid w:val="00107C85"/>
    <w:rsid w:val="00107F1E"/>
    <w:rsid w:val="001102DF"/>
    <w:rsid w:val="00110373"/>
    <w:rsid w:val="00110E23"/>
    <w:rsid w:val="00111058"/>
    <w:rsid w:val="00111EBF"/>
    <w:rsid w:val="00112CF6"/>
    <w:rsid w:val="00112FC8"/>
    <w:rsid w:val="001135BB"/>
    <w:rsid w:val="0011396C"/>
    <w:rsid w:val="00113CF4"/>
    <w:rsid w:val="001140C3"/>
    <w:rsid w:val="00114449"/>
    <w:rsid w:val="001146A5"/>
    <w:rsid w:val="00114CA5"/>
    <w:rsid w:val="00114FF4"/>
    <w:rsid w:val="00115751"/>
    <w:rsid w:val="001157A4"/>
    <w:rsid w:val="001166C6"/>
    <w:rsid w:val="00116893"/>
    <w:rsid w:val="00116AF7"/>
    <w:rsid w:val="00117708"/>
    <w:rsid w:val="00117928"/>
    <w:rsid w:val="00117963"/>
    <w:rsid w:val="0012060B"/>
    <w:rsid w:val="00120FA7"/>
    <w:rsid w:val="001221A4"/>
    <w:rsid w:val="001228EB"/>
    <w:rsid w:val="001229E9"/>
    <w:rsid w:val="00122ABE"/>
    <w:rsid w:val="00122CCB"/>
    <w:rsid w:val="00122CEF"/>
    <w:rsid w:val="00123221"/>
    <w:rsid w:val="001237D1"/>
    <w:rsid w:val="00123AD8"/>
    <w:rsid w:val="00123E28"/>
    <w:rsid w:val="0012448D"/>
    <w:rsid w:val="00124A8A"/>
    <w:rsid w:val="00124C45"/>
    <w:rsid w:val="00124F29"/>
    <w:rsid w:val="00125023"/>
    <w:rsid w:val="001255C7"/>
    <w:rsid w:val="00125F6A"/>
    <w:rsid w:val="001261D6"/>
    <w:rsid w:val="00126599"/>
    <w:rsid w:val="0012659B"/>
    <w:rsid w:val="00126758"/>
    <w:rsid w:val="001268C1"/>
    <w:rsid w:val="0012696D"/>
    <w:rsid w:val="00127230"/>
    <w:rsid w:val="00127266"/>
    <w:rsid w:val="00127567"/>
    <w:rsid w:val="00127861"/>
    <w:rsid w:val="00127A64"/>
    <w:rsid w:val="00127AB6"/>
    <w:rsid w:val="001302C6"/>
    <w:rsid w:val="00130416"/>
    <w:rsid w:val="001307FB"/>
    <w:rsid w:val="001317AB"/>
    <w:rsid w:val="00131A63"/>
    <w:rsid w:val="00131B8F"/>
    <w:rsid w:val="001323A9"/>
    <w:rsid w:val="00132621"/>
    <w:rsid w:val="00132AC9"/>
    <w:rsid w:val="00132E2A"/>
    <w:rsid w:val="00133237"/>
    <w:rsid w:val="001336D7"/>
    <w:rsid w:val="00133A8E"/>
    <w:rsid w:val="00133BA1"/>
    <w:rsid w:val="00134187"/>
    <w:rsid w:val="00134347"/>
    <w:rsid w:val="001352B5"/>
    <w:rsid w:val="00135670"/>
    <w:rsid w:val="001358A5"/>
    <w:rsid w:val="00135B98"/>
    <w:rsid w:val="00136781"/>
    <w:rsid w:val="00136C2F"/>
    <w:rsid w:val="001371B0"/>
    <w:rsid w:val="001371C2"/>
    <w:rsid w:val="001377FB"/>
    <w:rsid w:val="00137ADB"/>
    <w:rsid w:val="00137C01"/>
    <w:rsid w:val="00137F2D"/>
    <w:rsid w:val="0014007A"/>
    <w:rsid w:val="001402D7"/>
    <w:rsid w:val="001402ED"/>
    <w:rsid w:val="00141863"/>
    <w:rsid w:val="00141D3E"/>
    <w:rsid w:val="00141E06"/>
    <w:rsid w:val="0014205E"/>
    <w:rsid w:val="001424AD"/>
    <w:rsid w:val="001429D3"/>
    <w:rsid w:val="00142E6E"/>
    <w:rsid w:val="00143DC2"/>
    <w:rsid w:val="0014415B"/>
    <w:rsid w:val="00144405"/>
    <w:rsid w:val="001448FA"/>
    <w:rsid w:val="00144FCA"/>
    <w:rsid w:val="00145230"/>
    <w:rsid w:val="0014563A"/>
    <w:rsid w:val="00145D12"/>
    <w:rsid w:val="00145DCA"/>
    <w:rsid w:val="0014747F"/>
    <w:rsid w:val="00147A5A"/>
    <w:rsid w:val="0015022D"/>
    <w:rsid w:val="00150783"/>
    <w:rsid w:val="001510D6"/>
    <w:rsid w:val="001513B8"/>
    <w:rsid w:val="00151618"/>
    <w:rsid w:val="00152057"/>
    <w:rsid w:val="001524E5"/>
    <w:rsid w:val="001525B1"/>
    <w:rsid w:val="00152B36"/>
    <w:rsid w:val="00152B7B"/>
    <w:rsid w:val="00152BC5"/>
    <w:rsid w:val="00152CF3"/>
    <w:rsid w:val="00153079"/>
    <w:rsid w:val="00153EA7"/>
    <w:rsid w:val="00153F1D"/>
    <w:rsid w:val="00154966"/>
    <w:rsid w:val="00155705"/>
    <w:rsid w:val="00155747"/>
    <w:rsid w:val="00155A90"/>
    <w:rsid w:val="00156259"/>
    <w:rsid w:val="001563A1"/>
    <w:rsid w:val="00156B17"/>
    <w:rsid w:val="00156E52"/>
    <w:rsid w:val="00157334"/>
    <w:rsid w:val="00157337"/>
    <w:rsid w:val="001575DC"/>
    <w:rsid w:val="0016113D"/>
    <w:rsid w:val="00162283"/>
    <w:rsid w:val="00162525"/>
    <w:rsid w:val="00162753"/>
    <w:rsid w:val="00162CF6"/>
    <w:rsid w:val="00162FF9"/>
    <w:rsid w:val="0016316A"/>
    <w:rsid w:val="001639A1"/>
    <w:rsid w:val="00163B9F"/>
    <w:rsid w:val="001645A8"/>
    <w:rsid w:val="001646B2"/>
    <w:rsid w:val="00165176"/>
    <w:rsid w:val="00165634"/>
    <w:rsid w:val="0016591C"/>
    <w:rsid w:val="00166424"/>
    <w:rsid w:val="00166CB9"/>
    <w:rsid w:val="00167310"/>
    <w:rsid w:val="00170240"/>
    <w:rsid w:val="0017081C"/>
    <w:rsid w:val="00170955"/>
    <w:rsid w:val="001720FE"/>
    <w:rsid w:val="001726E5"/>
    <w:rsid w:val="00172D3F"/>
    <w:rsid w:val="001733AF"/>
    <w:rsid w:val="00173496"/>
    <w:rsid w:val="00173706"/>
    <w:rsid w:val="00174126"/>
    <w:rsid w:val="00174232"/>
    <w:rsid w:val="0017495B"/>
    <w:rsid w:val="001749DF"/>
    <w:rsid w:val="00175753"/>
    <w:rsid w:val="00175D99"/>
    <w:rsid w:val="00175FD1"/>
    <w:rsid w:val="0017715A"/>
    <w:rsid w:val="001778CB"/>
    <w:rsid w:val="00177C55"/>
    <w:rsid w:val="00180132"/>
    <w:rsid w:val="00180AB9"/>
    <w:rsid w:val="0018119D"/>
    <w:rsid w:val="001812ED"/>
    <w:rsid w:val="00181968"/>
    <w:rsid w:val="00181B84"/>
    <w:rsid w:val="00181D53"/>
    <w:rsid w:val="001820DA"/>
    <w:rsid w:val="00182371"/>
    <w:rsid w:val="00182B82"/>
    <w:rsid w:val="00182CCD"/>
    <w:rsid w:val="0018349F"/>
    <w:rsid w:val="001836C1"/>
    <w:rsid w:val="001836D3"/>
    <w:rsid w:val="00183772"/>
    <w:rsid w:val="00183B09"/>
    <w:rsid w:val="00184221"/>
    <w:rsid w:val="00184E03"/>
    <w:rsid w:val="001853B4"/>
    <w:rsid w:val="001853DA"/>
    <w:rsid w:val="001856B0"/>
    <w:rsid w:val="00185D9D"/>
    <w:rsid w:val="001871C9"/>
    <w:rsid w:val="00187601"/>
    <w:rsid w:val="00187B65"/>
    <w:rsid w:val="0019030A"/>
    <w:rsid w:val="001914DD"/>
    <w:rsid w:val="001922C6"/>
    <w:rsid w:val="001923FB"/>
    <w:rsid w:val="00193F5C"/>
    <w:rsid w:val="0019454A"/>
    <w:rsid w:val="00195288"/>
    <w:rsid w:val="001956F7"/>
    <w:rsid w:val="00195C0A"/>
    <w:rsid w:val="00195FB0"/>
    <w:rsid w:val="00196881"/>
    <w:rsid w:val="0019690A"/>
    <w:rsid w:val="00196BF3"/>
    <w:rsid w:val="00197240"/>
    <w:rsid w:val="001974FB"/>
    <w:rsid w:val="001975FB"/>
    <w:rsid w:val="00197AC5"/>
    <w:rsid w:val="00197CDD"/>
    <w:rsid w:val="001A05DD"/>
    <w:rsid w:val="001A0632"/>
    <w:rsid w:val="001A0B72"/>
    <w:rsid w:val="001A10CB"/>
    <w:rsid w:val="001A111E"/>
    <w:rsid w:val="001A12AF"/>
    <w:rsid w:val="001A142E"/>
    <w:rsid w:val="001A1F13"/>
    <w:rsid w:val="001A1FEA"/>
    <w:rsid w:val="001A2380"/>
    <w:rsid w:val="001A2548"/>
    <w:rsid w:val="001A2848"/>
    <w:rsid w:val="001A2AC0"/>
    <w:rsid w:val="001A3447"/>
    <w:rsid w:val="001A3623"/>
    <w:rsid w:val="001A37AD"/>
    <w:rsid w:val="001A416D"/>
    <w:rsid w:val="001A4272"/>
    <w:rsid w:val="001A4596"/>
    <w:rsid w:val="001A4ED3"/>
    <w:rsid w:val="001A5693"/>
    <w:rsid w:val="001A67AE"/>
    <w:rsid w:val="001A67DC"/>
    <w:rsid w:val="001A6990"/>
    <w:rsid w:val="001A6CBC"/>
    <w:rsid w:val="001A6DB6"/>
    <w:rsid w:val="001A7D2D"/>
    <w:rsid w:val="001A7E62"/>
    <w:rsid w:val="001B000E"/>
    <w:rsid w:val="001B16AB"/>
    <w:rsid w:val="001B1ABA"/>
    <w:rsid w:val="001B1D15"/>
    <w:rsid w:val="001B1D4C"/>
    <w:rsid w:val="001B3726"/>
    <w:rsid w:val="001B3E2C"/>
    <w:rsid w:val="001B4582"/>
    <w:rsid w:val="001B49FA"/>
    <w:rsid w:val="001B5B8C"/>
    <w:rsid w:val="001B6174"/>
    <w:rsid w:val="001B6C76"/>
    <w:rsid w:val="001B726F"/>
    <w:rsid w:val="001B7669"/>
    <w:rsid w:val="001B77D4"/>
    <w:rsid w:val="001B7F1D"/>
    <w:rsid w:val="001C005E"/>
    <w:rsid w:val="001C103B"/>
    <w:rsid w:val="001C1108"/>
    <w:rsid w:val="001C174A"/>
    <w:rsid w:val="001C1F43"/>
    <w:rsid w:val="001C228D"/>
    <w:rsid w:val="001C2415"/>
    <w:rsid w:val="001C40F0"/>
    <w:rsid w:val="001C480A"/>
    <w:rsid w:val="001C4A44"/>
    <w:rsid w:val="001C522E"/>
    <w:rsid w:val="001C5266"/>
    <w:rsid w:val="001C52FC"/>
    <w:rsid w:val="001C6320"/>
    <w:rsid w:val="001C63F6"/>
    <w:rsid w:val="001C6BD7"/>
    <w:rsid w:val="001C6CB7"/>
    <w:rsid w:val="001C717A"/>
    <w:rsid w:val="001C7190"/>
    <w:rsid w:val="001C733D"/>
    <w:rsid w:val="001C73D1"/>
    <w:rsid w:val="001C7572"/>
    <w:rsid w:val="001C7691"/>
    <w:rsid w:val="001C7A82"/>
    <w:rsid w:val="001C7D19"/>
    <w:rsid w:val="001D093F"/>
    <w:rsid w:val="001D20D9"/>
    <w:rsid w:val="001D2B89"/>
    <w:rsid w:val="001D3B52"/>
    <w:rsid w:val="001D3D84"/>
    <w:rsid w:val="001D3F87"/>
    <w:rsid w:val="001D4147"/>
    <w:rsid w:val="001D43C3"/>
    <w:rsid w:val="001D4761"/>
    <w:rsid w:val="001D4896"/>
    <w:rsid w:val="001D56D4"/>
    <w:rsid w:val="001D570C"/>
    <w:rsid w:val="001D5D98"/>
    <w:rsid w:val="001D5DAB"/>
    <w:rsid w:val="001D5FA2"/>
    <w:rsid w:val="001D608A"/>
    <w:rsid w:val="001D63FD"/>
    <w:rsid w:val="001D6BD5"/>
    <w:rsid w:val="001D6D06"/>
    <w:rsid w:val="001D7857"/>
    <w:rsid w:val="001D7D0E"/>
    <w:rsid w:val="001E0246"/>
    <w:rsid w:val="001E0C5B"/>
    <w:rsid w:val="001E0ED3"/>
    <w:rsid w:val="001E12BB"/>
    <w:rsid w:val="001E1311"/>
    <w:rsid w:val="001E1DFC"/>
    <w:rsid w:val="001E2742"/>
    <w:rsid w:val="001E2BD3"/>
    <w:rsid w:val="001E353E"/>
    <w:rsid w:val="001E36E2"/>
    <w:rsid w:val="001E3913"/>
    <w:rsid w:val="001E4400"/>
    <w:rsid w:val="001E4AC7"/>
    <w:rsid w:val="001E4F12"/>
    <w:rsid w:val="001E57BF"/>
    <w:rsid w:val="001E6BDE"/>
    <w:rsid w:val="001E6E9D"/>
    <w:rsid w:val="001E7D27"/>
    <w:rsid w:val="001F0E99"/>
    <w:rsid w:val="001F0F1C"/>
    <w:rsid w:val="001F0F3E"/>
    <w:rsid w:val="001F11EA"/>
    <w:rsid w:val="001F124C"/>
    <w:rsid w:val="001F131E"/>
    <w:rsid w:val="001F18B9"/>
    <w:rsid w:val="001F1AEE"/>
    <w:rsid w:val="001F219B"/>
    <w:rsid w:val="001F21C0"/>
    <w:rsid w:val="001F2D02"/>
    <w:rsid w:val="001F31A9"/>
    <w:rsid w:val="001F34FC"/>
    <w:rsid w:val="001F3512"/>
    <w:rsid w:val="001F4143"/>
    <w:rsid w:val="001F5374"/>
    <w:rsid w:val="001F5729"/>
    <w:rsid w:val="001F5DC3"/>
    <w:rsid w:val="001F610D"/>
    <w:rsid w:val="001F6388"/>
    <w:rsid w:val="001F6EF6"/>
    <w:rsid w:val="001F7B79"/>
    <w:rsid w:val="002001EC"/>
    <w:rsid w:val="00200769"/>
    <w:rsid w:val="002008B3"/>
    <w:rsid w:val="00200975"/>
    <w:rsid w:val="002010A3"/>
    <w:rsid w:val="0020123A"/>
    <w:rsid w:val="00201F36"/>
    <w:rsid w:val="002031E4"/>
    <w:rsid w:val="00203480"/>
    <w:rsid w:val="002037FD"/>
    <w:rsid w:val="00203847"/>
    <w:rsid w:val="00203851"/>
    <w:rsid w:val="00204062"/>
    <w:rsid w:val="00205583"/>
    <w:rsid w:val="00205A1B"/>
    <w:rsid w:val="00205F07"/>
    <w:rsid w:val="00205FD9"/>
    <w:rsid w:val="00206704"/>
    <w:rsid w:val="00206A45"/>
    <w:rsid w:val="00206D61"/>
    <w:rsid w:val="002075FA"/>
    <w:rsid w:val="00210A26"/>
    <w:rsid w:val="00211061"/>
    <w:rsid w:val="002115E4"/>
    <w:rsid w:val="002119D4"/>
    <w:rsid w:val="00211E81"/>
    <w:rsid w:val="00212560"/>
    <w:rsid w:val="00212D48"/>
    <w:rsid w:val="00213085"/>
    <w:rsid w:val="002133BA"/>
    <w:rsid w:val="00213D03"/>
    <w:rsid w:val="00213E23"/>
    <w:rsid w:val="00214C40"/>
    <w:rsid w:val="0021536B"/>
    <w:rsid w:val="0021560C"/>
    <w:rsid w:val="00215D6E"/>
    <w:rsid w:val="00216213"/>
    <w:rsid w:val="00216825"/>
    <w:rsid w:val="00217779"/>
    <w:rsid w:val="002179FB"/>
    <w:rsid w:val="00217D30"/>
    <w:rsid w:val="00217F6B"/>
    <w:rsid w:val="00220387"/>
    <w:rsid w:val="002203E6"/>
    <w:rsid w:val="00220938"/>
    <w:rsid w:val="00220A33"/>
    <w:rsid w:val="00220F5E"/>
    <w:rsid w:val="002214DB"/>
    <w:rsid w:val="002218CA"/>
    <w:rsid w:val="00221AFA"/>
    <w:rsid w:val="00221C5E"/>
    <w:rsid w:val="00221DF2"/>
    <w:rsid w:val="00221E0B"/>
    <w:rsid w:val="002220A9"/>
    <w:rsid w:val="00222613"/>
    <w:rsid w:val="00222800"/>
    <w:rsid w:val="0022454F"/>
    <w:rsid w:val="00224AA2"/>
    <w:rsid w:val="00224D9D"/>
    <w:rsid w:val="00224EE8"/>
    <w:rsid w:val="00224EFF"/>
    <w:rsid w:val="002250CF"/>
    <w:rsid w:val="00225A44"/>
    <w:rsid w:val="00226092"/>
    <w:rsid w:val="002264B4"/>
    <w:rsid w:val="00226582"/>
    <w:rsid w:val="0022675B"/>
    <w:rsid w:val="0022675D"/>
    <w:rsid w:val="00227465"/>
    <w:rsid w:val="00227D23"/>
    <w:rsid w:val="00227ECE"/>
    <w:rsid w:val="00230F99"/>
    <w:rsid w:val="002312BF"/>
    <w:rsid w:val="00231A1D"/>
    <w:rsid w:val="00231E44"/>
    <w:rsid w:val="00231F67"/>
    <w:rsid w:val="0023233B"/>
    <w:rsid w:val="00232924"/>
    <w:rsid w:val="00232C96"/>
    <w:rsid w:val="00232CF9"/>
    <w:rsid w:val="0023311D"/>
    <w:rsid w:val="00233A39"/>
    <w:rsid w:val="0023402A"/>
    <w:rsid w:val="00234253"/>
    <w:rsid w:val="0023464F"/>
    <w:rsid w:val="00234699"/>
    <w:rsid w:val="0023481D"/>
    <w:rsid w:val="00234A14"/>
    <w:rsid w:val="00234A3B"/>
    <w:rsid w:val="00234EEA"/>
    <w:rsid w:val="0023501E"/>
    <w:rsid w:val="002357D4"/>
    <w:rsid w:val="00235D14"/>
    <w:rsid w:val="0023617E"/>
    <w:rsid w:val="002362CB"/>
    <w:rsid w:val="00236FA7"/>
    <w:rsid w:val="00237328"/>
    <w:rsid w:val="002374CC"/>
    <w:rsid w:val="00237571"/>
    <w:rsid w:val="0023758B"/>
    <w:rsid w:val="002375DC"/>
    <w:rsid w:val="00237844"/>
    <w:rsid w:val="002402F6"/>
    <w:rsid w:val="00240740"/>
    <w:rsid w:val="00240C79"/>
    <w:rsid w:val="00240E12"/>
    <w:rsid w:val="00241964"/>
    <w:rsid w:val="00241EED"/>
    <w:rsid w:val="002422EE"/>
    <w:rsid w:val="00242CBC"/>
    <w:rsid w:val="002432F9"/>
    <w:rsid w:val="002445C6"/>
    <w:rsid w:val="0024588C"/>
    <w:rsid w:val="00245CE5"/>
    <w:rsid w:val="002477B7"/>
    <w:rsid w:val="00247B5D"/>
    <w:rsid w:val="00247FAA"/>
    <w:rsid w:val="0025019B"/>
    <w:rsid w:val="002507F5"/>
    <w:rsid w:val="00251175"/>
    <w:rsid w:val="002512E6"/>
    <w:rsid w:val="002518D2"/>
    <w:rsid w:val="00251AE5"/>
    <w:rsid w:val="00251CA1"/>
    <w:rsid w:val="00251CD7"/>
    <w:rsid w:val="00251E29"/>
    <w:rsid w:val="0025239C"/>
    <w:rsid w:val="00252929"/>
    <w:rsid w:val="00252D90"/>
    <w:rsid w:val="002536F9"/>
    <w:rsid w:val="00254151"/>
    <w:rsid w:val="00254232"/>
    <w:rsid w:val="00254448"/>
    <w:rsid w:val="00254545"/>
    <w:rsid w:val="00254568"/>
    <w:rsid w:val="002545E2"/>
    <w:rsid w:val="00254D29"/>
    <w:rsid w:val="00254E94"/>
    <w:rsid w:val="002557BA"/>
    <w:rsid w:val="00256374"/>
    <w:rsid w:val="002563D7"/>
    <w:rsid w:val="002568EE"/>
    <w:rsid w:val="002604BC"/>
    <w:rsid w:val="002612B4"/>
    <w:rsid w:val="00261983"/>
    <w:rsid w:val="00261B7C"/>
    <w:rsid w:val="0026236A"/>
    <w:rsid w:val="00262DFB"/>
    <w:rsid w:val="00262E36"/>
    <w:rsid w:val="002648EC"/>
    <w:rsid w:val="00265242"/>
    <w:rsid w:val="00265528"/>
    <w:rsid w:val="0026565E"/>
    <w:rsid w:val="0026658B"/>
    <w:rsid w:val="00266915"/>
    <w:rsid w:val="00267113"/>
    <w:rsid w:val="00267488"/>
    <w:rsid w:val="002675AE"/>
    <w:rsid w:val="0026762B"/>
    <w:rsid w:val="00267881"/>
    <w:rsid w:val="00267F1F"/>
    <w:rsid w:val="00270717"/>
    <w:rsid w:val="00270CE5"/>
    <w:rsid w:val="00270E0C"/>
    <w:rsid w:val="002710D5"/>
    <w:rsid w:val="002712C6"/>
    <w:rsid w:val="0027130A"/>
    <w:rsid w:val="00271D39"/>
    <w:rsid w:val="00272013"/>
    <w:rsid w:val="002726CB"/>
    <w:rsid w:val="002727AA"/>
    <w:rsid w:val="00272D64"/>
    <w:rsid w:val="00272DF3"/>
    <w:rsid w:val="0027487F"/>
    <w:rsid w:val="00274A17"/>
    <w:rsid w:val="00274C63"/>
    <w:rsid w:val="00274E1B"/>
    <w:rsid w:val="00275283"/>
    <w:rsid w:val="002752DC"/>
    <w:rsid w:val="00275BE5"/>
    <w:rsid w:val="00275C47"/>
    <w:rsid w:val="00275F84"/>
    <w:rsid w:val="002764C2"/>
    <w:rsid w:val="00276C22"/>
    <w:rsid w:val="00276C2E"/>
    <w:rsid w:val="00276E7D"/>
    <w:rsid w:val="00276F08"/>
    <w:rsid w:val="002773EC"/>
    <w:rsid w:val="00277B67"/>
    <w:rsid w:val="00277E1D"/>
    <w:rsid w:val="00280B7C"/>
    <w:rsid w:val="00280E40"/>
    <w:rsid w:val="002817FB"/>
    <w:rsid w:val="00281836"/>
    <w:rsid w:val="00281E07"/>
    <w:rsid w:val="00282BEC"/>
    <w:rsid w:val="0028393C"/>
    <w:rsid w:val="00283B5B"/>
    <w:rsid w:val="00285157"/>
    <w:rsid w:val="00285319"/>
    <w:rsid w:val="002853CA"/>
    <w:rsid w:val="002856C6"/>
    <w:rsid w:val="002858CA"/>
    <w:rsid w:val="00285968"/>
    <w:rsid w:val="00285DB9"/>
    <w:rsid w:val="00285E3E"/>
    <w:rsid w:val="00286071"/>
    <w:rsid w:val="0028676A"/>
    <w:rsid w:val="00286B36"/>
    <w:rsid w:val="00287211"/>
    <w:rsid w:val="00287245"/>
    <w:rsid w:val="002875F4"/>
    <w:rsid w:val="00287DE1"/>
    <w:rsid w:val="00287DE6"/>
    <w:rsid w:val="002900E1"/>
    <w:rsid w:val="002907C0"/>
    <w:rsid w:val="00290CFE"/>
    <w:rsid w:val="00291236"/>
    <w:rsid w:val="00291C7B"/>
    <w:rsid w:val="0029286F"/>
    <w:rsid w:val="0029308C"/>
    <w:rsid w:val="00293271"/>
    <w:rsid w:val="002937CB"/>
    <w:rsid w:val="002939CE"/>
    <w:rsid w:val="00293B85"/>
    <w:rsid w:val="00293F58"/>
    <w:rsid w:val="002940BA"/>
    <w:rsid w:val="00294AE7"/>
    <w:rsid w:val="00294AF0"/>
    <w:rsid w:val="00294DA0"/>
    <w:rsid w:val="00295414"/>
    <w:rsid w:val="00295564"/>
    <w:rsid w:val="00295823"/>
    <w:rsid w:val="002959C4"/>
    <w:rsid w:val="002963E6"/>
    <w:rsid w:val="0029666F"/>
    <w:rsid w:val="00297813"/>
    <w:rsid w:val="002A069F"/>
    <w:rsid w:val="002A0A2D"/>
    <w:rsid w:val="002A0E2E"/>
    <w:rsid w:val="002A14CF"/>
    <w:rsid w:val="002A1D79"/>
    <w:rsid w:val="002A25D6"/>
    <w:rsid w:val="002A2A09"/>
    <w:rsid w:val="002A2B97"/>
    <w:rsid w:val="002A366F"/>
    <w:rsid w:val="002A3EAA"/>
    <w:rsid w:val="002A3ED6"/>
    <w:rsid w:val="002A45A8"/>
    <w:rsid w:val="002A4639"/>
    <w:rsid w:val="002A4C6F"/>
    <w:rsid w:val="002A4EF0"/>
    <w:rsid w:val="002A521E"/>
    <w:rsid w:val="002A570F"/>
    <w:rsid w:val="002A60DD"/>
    <w:rsid w:val="002A693F"/>
    <w:rsid w:val="002A696B"/>
    <w:rsid w:val="002A711C"/>
    <w:rsid w:val="002A7217"/>
    <w:rsid w:val="002A76AD"/>
    <w:rsid w:val="002A7A4B"/>
    <w:rsid w:val="002A7F47"/>
    <w:rsid w:val="002A7F69"/>
    <w:rsid w:val="002B0FB5"/>
    <w:rsid w:val="002B1C2D"/>
    <w:rsid w:val="002B34DC"/>
    <w:rsid w:val="002B4045"/>
    <w:rsid w:val="002B42BB"/>
    <w:rsid w:val="002B4744"/>
    <w:rsid w:val="002B50C3"/>
    <w:rsid w:val="002B64EA"/>
    <w:rsid w:val="002B6C72"/>
    <w:rsid w:val="002B6D7B"/>
    <w:rsid w:val="002B6EBD"/>
    <w:rsid w:val="002B7E9F"/>
    <w:rsid w:val="002C0264"/>
    <w:rsid w:val="002C04CD"/>
    <w:rsid w:val="002C0839"/>
    <w:rsid w:val="002C0978"/>
    <w:rsid w:val="002C0E39"/>
    <w:rsid w:val="002C1D6C"/>
    <w:rsid w:val="002C2189"/>
    <w:rsid w:val="002C274A"/>
    <w:rsid w:val="002C307E"/>
    <w:rsid w:val="002C39FF"/>
    <w:rsid w:val="002C5258"/>
    <w:rsid w:val="002C550E"/>
    <w:rsid w:val="002C612F"/>
    <w:rsid w:val="002C6340"/>
    <w:rsid w:val="002C6509"/>
    <w:rsid w:val="002C6B8B"/>
    <w:rsid w:val="002C7A2A"/>
    <w:rsid w:val="002C7A3A"/>
    <w:rsid w:val="002D0B2F"/>
    <w:rsid w:val="002D0B70"/>
    <w:rsid w:val="002D0F5C"/>
    <w:rsid w:val="002D15E7"/>
    <w:rsid w:val="002D1B85"/>
    <w:rsid w:val="002D2616"/>
    <w:rsid w:val="002D26B3"/>
    <w:rsid w:val="002D2DC2"/>
    <w:rsid w:val="002D2FC0"/>
    <w:rsid w:val="002D3195"/>
    <w:rsid w:val="002D37F2"/>
    <w:rsid w:val="002D4067"/>
    <w:rsid w:val="002D454E"/>
    <w:rsid w:val="002D4B32"/>
    <w:rsid w:val="002D4D0B"/>
    <w:rsid w:val="002D4E9C"/>
    <w:rsid w:val="002D53E4"/>
    <w:rsid w:val="002D5828"/>
    <w:rsid w:val="002D5C7D"/>
    <w:rsid w:val="002D5DA5"/>
    <w:rsid w:val="002D609F"/>
    <w:rsid w:val="002D62D4"/>
    <w:rsid w:val="002D6D93"/>
    <w:rsid w:val="002D79FE"/>
    <w:rsid w:val="002D7CC4"/>
    <w:rsid w:val="002D7F22"/>
    <w:rsid w:val="002E02C4"/>
    <w:rsid w:val="002E1C1F"/>
    <w:rsid w:val="002E1DE4"/>
    <w:rsid w:val="002E2E5B"/>
    <w:rsid w:val="002E2F9C"/>
    <w:rsid w:val="002E3233"/>
    <w:rsid w:val="002E3545"/>
    <w:rsid w:val="002E36D8"/>
    <w:rsid w:val="002E402B"/>
    <w:rsid w:val="002E4ABB"/>
    <w:rsid w:val="002E4D24"/>
    <w:rsid w:val="002E532A"/>
    <w:rsid w:val="002E6513"/>
    <w:rsid w:val="002E6806"/>
    <w:rsid w:val="002E6B62"/>
    <w:rsid w:val="002E723F"/>
    <w:rsid w:val="002F0AAE"/>
    <w:rsid w:val="002F12F6"/>
    <w:rsid w:val="002F147E"/>
    <w:rsid w:val="002F16CB"/>
    <w:rsid w:val="002F18D8"/>
    <w:rsid w:val="002F1D96"/>
    <w:rsid w:val="002F2B18"/>
    <w:rsid w:val="002F2D9C"/>
    <w:rsid w:val="002F333D"/>
    <w:rsid w:val="002F3657"/>
    <w:rsid w:val="002F3A4D"/>
    <w:rsid w:val="002F3CC7"/>
    <w:rsid w:val="002F43A5"/>
    <w:rsid w:val="002F455C"/>
    <w:rsid w:val="002F4EBD"/>
    <w:rsid w:val="002F55DC"/>
    <w:rsid w:val="002F694D"/>
    <w:rsid w:val="002F6D13"/>
    <w:rsid w:val="002F7FB3"/>
    <w:rsid w:val="00300226"/>
    <w:rsid w:val="00300415"/>
    <w:rsid w:val="00300DBB"/>
    <w:rsid w:val="00301AA3"/>
    <w:rsid w:val="00301EC0"/>
    <w:rsid w:val="00301EFE"/>
    <w:rsid w:val="00301F79"/>
    <w:rsid w:val="003023F0"/>
    <w:rsid w:val="003026CF"/>
    <w:rsid w:val="0030279E"/>
    <w:rsid w:val="00302AAD"/>
    <w:rsid w:val="00302FA4"/>
    <w:rsid w:val="00303C21"/>
    <w:rsid w:val="00303D78"/>
    <w:rsid w:val="00304162"/>
    <w:rsid w:val="00304462"/>
    <w:rsid w:val="00304B3A"/>
    <w:rsid w:val="00304E36"/>
    <w:rsid w:val="00304E63"/>
    <w:rsid w:val="00304ECF"/>
    <w:rsid w:val="0030502D"/>
    <w:rsid w:val="003053D8"/>
    <w:rsid w:val="00305E7F"/>
    <w:rsid w:val="00305EB7"/>
    <w:rsid w:val="00306441"/>
    <w:rsid w:val="003064FC"/>
    <w:rsid w:val="00306678"/>
    <w:rsid w:val="00307326"/>
    <w:rsid w:val="0031051B"/>
    <w:rsid w:val="00310B8C"/>
    <w:rsid w:val="00311188"/>
    <w:rsid w:val="003115CA"/>
    <w:rsid w:val="00311727"/>
    <w:rsid w:val="003124C5"/>
    <w:rsid w:val="00312E5E"/>
    <w:rsid w:val="00313829"/>
    <w:rsid w:val="00313AFF"/>
    <w:rsid w:val="00313BCD"/>
    <w:rsid w:val="00314AF6"/>
    <w:rsid w:val="00314CAB"/>
    <w:rsid w:val="003152AF"/>
    <w:rsid w:val="00315349"/>
    <w:rsid w:val="00315BB1"/>
    <w:rsid w:val="00315BD9"/>
    <w:rsid w:val="0031657E"/>
    <w:rsid w:val="0031687C"/>
    <w:rsid w:val="00316CE6"/>
    <w:rsid w:val="0031717C"/>
    <w:rsid w:val="003172DE"/>
    <w:rsid w:val="00317740"/>
    <w:rsid w:val="00317AC0"/>
    <w:rsid w:val="0032056E"/>
    <w:rsid w:val="00320AF3"/>
    <w:rsid w:val="00320E03"/>
    <w:rsid w:val="0032106E"/>
    <w:rsid w:val="003213C5"/>
    <w:rsid w:val="00321565"/>
    <w:rsid w:val="00323C11"/>
    <w:rsid w:val="0032411D"/>
    <w:rsid w:val="00324273"/>
    <w:rsid w:val="00324BE3"/>
    <w:rsid w:val="003256D1"/>
    <w:rsid w:val="00325938"/>
    <w:rsid w:val="00325A59"/>
    <w:rsid w:val="00325D85"/>
    <w:rsid w:val="00326047"/>
    <w:rsid w:val="00326048"/>
    <w:rsid w:val="00326862"/>
    <w:rsid w:val="00327796"/>
    <w:rsid w:val="00327AA8"/>
    <w:rsid w:val="00327AFB"/>
    <w:rsid w:val="00330691"/>
    <w:rsid w:val="0033088C"/>
    <w:rsid w:val="00330F95"/>
    <w:rsid w:val="00331CB9"/>
    <w:rsid w:val="003323AC"/>
    <w:rsid w:val="003327A7"/>
    <w:rsid w:val="00333752"/>
    <w:rsid w:val="003338F9"/>
    <w:rsid w:val="003339D4"/>
    <w:rsid w:val="003340F6"/>
    <w:rsid w:val="0033478B"/>
    <w:rsid w:val="003349A8"/>
    <w:rsid w:val="00334E7C"/>
    <w:rsid w:val="00334F0C"/>
    <w:rsid w:val="0033559F"/>
    <w:rsid w:val="003358F0"/>
    <w:rsid w:val="00335948"/>
    <w:rsid w:val="00336888"/>
    <w:rsid w:val="003368BE"/>
    <w:rsid w:val="00336A7A"/>
    <w:rsid w:val="00336F4F"/>
    <w:rsid w:val="00337E95"/>
    <w:rsid w:val="00340AF2"/>
    <w:rsid w:val="003410B1"/>
    <w:rsid w:val="00342E83"/>
    <w:rsid w:val="003432E4"/>
    <w:rsid w:val="00344800"/>
    <w:rsid w:val="0034496F"/>
    <w:rsid w:val="00344D5F"/>
    <w:rsid w:val="00345319"/>
    <w:rsid w:val="003453B1"/>
    <w:rsid w:val="00345B91"/>
    <w:rsid w:val="00345BDF"/>
    <w:rsid w:val="00345F33"/>
    <w:rsid w:val="0034651C"/>
    <w:rsid w:val="003475A6"/>
    <w:rsid w:val="00347617"/>
    <w:rsid w:val="00350F56"/>
    <w:rsid w:val="0035125D"/>
    <w:rsid w:val="0035150B"/>
    <w:rsid w:val="00351982"/>
    <w:rsid w:val="00351D70"/>
    <w:rsid w:val="003524A1"/>
    <w:rsid w:val="00352685"/>
    <w:rsid w:val="00352D6D"/>
    <w:rsid w:val="00353848"/>
    <w:rsid w:val="00354404"/>
    <w:rsid w:val="003545E1"/>
    <w:rsid w:val="003548A9"/>
    <w:rsid w:val="003556A3"/>
    <w:rsid w:val="003563AF"/>
    <w:rsid w:val="00356408"/>
    <w:rsid w:val="00356CD1"/>
    <w:rsid w:val="00356EA1"/>
    <w:rsid w:val="00357424"/>
    <w:rsid w:val="003601D2"/>
    <w:rsid w:val="003609AD"/>
    <w:rsid w:val="003609EA"/>
    <w:rsid w:val="00360C6E"/>
    <w:rsid w:val="0036102C"/>
    <w:rsid w:val="003613BA"/>
    <w:rsid w:val="00361490"/>
    <w:rsid w:val="00361558"/>
    <w:rsid w:val="00361566"/>
    <w:rsid w:val="0036197C"/>
    <w:rsid w:val="00361D7D"/>
    <w:rsid w:val="003621BF"/>
    <w:rsid w:val="00362283"/>
    <w:rsid w:val="00362825"/>
    <w:rsid w:val="00362E85"/>
    <w:rsid w:val="00363267"/>
    <w:rsid w:val="0036374D"/>
    <w:rsid w:val="00363D26"/>
    <w:rsid w:val="00363D3C"/>
    <w:rsid w:val="0036443B"/>
    <w:rsid w:val="00364568"/>
    <w:rsid w:val="003645B6"/>
    <w:rsid w:val="00364AF8"/>
    <w:rsid w:val="003650F1"/>
    <w:rsid w:val="00365B9B"/>
    <w:rsid w:val="00365FE1"/>
    <w:rsid w:val="00366C14"/>
    <w:rsid w:val="00366DB7"/>
    <w:rsid w:val="00367028"/>
    <w:rsid w:val="003671AC"/>
    <w:rsid w:val="00367C3F"/>
    <w:rsid w:val="00370020"/>
    <w:rsid w:val="00370B16"/>
    <w:rsid w:val="00371067"/>
    <w:rsid w:val="003715BC"/>
    <w:rsid w:val="00371605"/>
    <w:rsid w:val="00372209"/>
    <w:rsid w:val="003722D2"/>
    <w:rsid w:val="003724F9"/>
    <w:rsid w:val="00372623"/>
    <w:rsid w:val="0037263F"/>
    <w:rsid w:val="00373782"/>
    <w:rsid w:val="0037379D"/>
    <w:rsid w:val="003739EA"/>
    <w:rsid w:val="00373BF8"/>
    <w:rsid w:val="00373C8C"/>
    <w:rsid w:val="00373E3D"/>
    <w:rsid w:val="00374716"/>
    <w:rsid w:val="0037502D"/>
    <w:rsid w:val="0037552A"/>
    <w:rsid w:val="00375854"/>
    <w:rsid w:val="00375C21"/>
    <w:rsid w:val="00376325"/>
    <w:rsid w:val="0037796D"/>
    <w:rsid w:val="00380A98"/>
    <w:rsid w:val="00382231"/>
    <w:rsid w:val="00382B33"/>
    <w:rsid w:val="0038312B"/>
    <w:rsid w:val="00383685"/>
    <w:rsid w:val="003837AF"/>
    <w:rsid w:val="00383805"/>
    <w:rsid w:val="00383CBB"/>
    <w:rsid w:val="00383DAF"/>
    <w:rsid w:val="0038546D"/>
    <w:rsid w:val="003858A9"/>
    <w:rsid w:val="00385CAD"/>
    <w:rsid w:val="00385F97"/>
    <w:rsid w:val="00385FDC"/>
    <w:rsid w:val="0038658B"/>
    <w:rsid w:val="0038685F"/>
    <w:rsid w:val="00386AE7"/>
    <w:rsid w:val="00387FF0"/>
    <w:rsid w:val="00390D8C"/>
    <w:rsid w:val="00391B96"/>
    <w:rsid w:val="00392289"/>
    <w:rsid w:val="003922A3"/>
    <w:rsid w:val="003923C0"/>
    <w:rsid w:val="0039288F"/>
    <w:rsid w:val="00392FD9"/>
    <w:rsid w:val="00393817"/>
    <w:rsid w:val="00393F98"/>
    <w:rsid w:val="00394027"/>
    <w:rsid w:val="00394461"/>
    <w:rsid w:val="00394EF8"/>
    <w:rsid w:val="0039530A"/>
    <w:rsid w:val="003953B9"/>
    <w:rsid w:val="00395C4E"/>
    <w:rsid w:val="003961F4"/>
    <w:rsid w:val="0039625F"/>
    <w:rsid w:val="00396412"/>
    <w:rsid w:val="003972F6"/>
    <w:rsid w:val="003974FD"/>
    <w:rsid w:val="0039754A"/>
    <w:rsid w:val="003976AA"/>
    <w:rsid w:val="00397F23"/>
    <w:rsid w:val="00397FB6"/>
    <w:rsid w:val="00397FC1"/>
    <w:rsid w:val="003A001D"/>
    <w:rsid w:val="003A0960"/>
    <w:rsid w:val="003A0D5C"/>
    <w:rsid w:val="003A1022"/>
    <w:rsid w:val="003A1150"/>
    <w:rsid w:val="003A14D0"/>
    <w:rsid w:val="003A1B2B"/>
    <w:rsid w:val="003A1DFE"/>
    <w:rsid w:val="003A25BD"/>
    <w:rsid w:val="003A2F09"/>
    <w:rsid w:val="003A3CF4"/>
    <w:rsid w:val="003A3EDD"/>
    <w:rsid w:val="003A4721"/>
    <w:rsid w:val="003A496A"/>
    <w:rsid w:val="003A5137"/>
    <w:rsid w:val="003A597A"/>
    <w:rsid w:val="003A5C79"/>
    <w:rsid w:val="003A5F12"/>
    <w:rsid w:val="003A642A"/>
    <w:rsid w:val="003A655F"/>
    <w:rsid w:val="003A69EA"/>
    <w:rsid w:val="003A6A4D"/>
    <w:rsid w:val="003A6F32"/>
    <w:rsid w:val="003A725D"/>
    <w:rsid w:val="003A736A"/>
    <w:rsid w:val="003A7892"/>
    <w:rsid w:val="003A7AB1"/>
    <w:rsid w:val="003A7DB6"/>
    <w:rsid w:val="003A7FB3"/>
    <w:rsid w:val="003B0A07"/>
    <w:rsid w:val="003B2317"/>
    <w:rsid w:val="003B2318"/>
    <w:rsid w:val="003B2F6D"/>
    <w:rsid w:val="003B38F1"/>
    <w:rsid w:val="003B3FC1"/>
    <w:rsid w:val="003B46CC"/>
    <w:rsid w:val="003B539A"/>
    <w:rsid w:val="003B5BDC"/>
    <w:rsid w:val="003B5FF1"/>
    <w:rsid w:val="003B634A"/>
    <w:rsid w:val="003B673D"/>
    <w:rsid w:val="003B67B8"/>
    <w:rsid w:val="003B6FBF"/>
    <w:rsid w:val="003B72A4"/>
    <w:rsid w:val="003B7D1A"/>
    <w:rsid w:val="003B7F34"/>
    <w:rsid w:val="003C0072"/>
    <w:rsid w:val="003C025D"/>
    <w:rsid w:val="003C02B3"/>
    <w:rsid w:val="003C169E"/>
    <w:rsid w:val="003C1785"/>
    <w:rsid w:val="003C1B4F"/>
    <w:rsid w:val="003C1E61"/>
    <w:rsid w:val="003C2C3A"/>
    <w:rsid w:val="003C2E27"/>
    <w:rsid w:val="003C2E35"/>
    <w:rsid w:val="003C2ED9"/>
    <w:rsid w:val="003C37F6"/>
    <w:rsid w:val="003C3E19"/>
    <w:rsid w:val="003C44EE"/>
    <w:rsid w:val="003C461A"/>
    <w:rsid w:val="003C4DA5"/>
    <w:rsid w:val="003C4F98"/>
    <w:rsid w:val="003C54F8"/>
    <w:rsid w:val="003C5960"/>
    <w:rsid w:val="003C6104"/>
    <w:rsid w:val="003C69DE"/>
    <w:rsid w:val="003C6B8C"/>
    <w:rsid w:val="003C73C4"/>
    <w:rsid w:val="003C73FA"/>
    <w:rsid w:val="003C77BB"/>
    <w:rsid w:val="003C7A2A"/>
    <w:rsid w:val="003C7CF0"/>
    <w:rsid w:val="003D0341"/>
    <w:rsid w:val="003D1AD9"/>
    <w:rsid w:val="003D1B1D"/>
    <w:rsid w:val="003D20C7"/>
    <w:rsid w:val="003D219A"/>
    <w:rsid w:val="003D225A"/>
    <w:rsid w:val="003D263F"/>
    <w:rsid w:val="003D387C"/>
    <w:rsid w:val="003D3D8A"/>
    <w:rsid w:val="003D4143"/>
    <w:rsid w:val="003D41E5"/>
    <w:rsid w:val="003D4FC0"/>
    <w:rsid w:val="003D5849"/>
    <w:rsid w:val="003D5983"/>
    <w:rsid w:val="003D642B"/>
    <w:rsid w:val="003D650C"/>
    <w:rsid w:val="003D69CC"/>
    <w:rsid w:val="003D6A25"/>
    <w:rsid w:val="003D6C73"/>
    <w:rsid w:val="003D6C9F"/>
    <w:rsid w:val="003D747B"/>
    <w:rsid w:val="003D7539"/>
    <w:rsid w:val="003E039A"/>
    <w:rsid w:val="003E06D8"/>
    <w:rsid w:val="003E06F1"/>
    <w:rsid w:val="003E0863"/>
    <w:rsid w:val="003E13A7"/>
    <w:rsid w:val="003E1B41"/>
    <w:rsid w:val="003E23C7"/>
    <w:rsid w:val="003E2559"/>
    <w:rsid w:val="003E274E"/>
    <w:rsid w:val="003E35A7"/>
    <w:rsid w:val="003E3AD0"/>
    <w:rsid w:val="003E5405"/>
    <w:rsid w:val="003E551B"/>
    <w:rsid w:val="003E5C19"/>
    <w:rsid w:val="003E5C94"/>
    <w:rsid w:val="003E69C1"/>
    <w:rsid w:val="003E6A10"/>
    <w:rsid w:val="003E7359"/>
    <w:rsid w:val="003E73B7"/>
    <w:rsid w:val="003E7E68"/>
    <w:rsid w:val="003F00C0"/>
    <w:rsid w:val="003F0611"/>
    <w:rsid w:val="003F13F4"/>
    <w:rsid w:val="003F1726"/>
    <w:rsid w:val="003F1973"/>
    <w:rsid w:val="003F206B"/>
    <w:rsid w:val="003F219C"/>
    <w:rsid w:val="003F2801"/>
    <w:rsid w:val="003F2981"/>
    <w:rsid w:val="003F3C95"/>
    <w:rsid w:val="003F3D7B"/>
    <w:rsid w:val="003F3DF1"/>
    <w:rsid w:val="003F3F2F"/>
    <w:rsid w:val="003F488A"/>
    <w:rsid w:val="003F4975"/>
    <w:rsid w:val="003F4A5F"/>
    <w:rsid w:val="003F4C2E"/>
    <w:rsid w:val="003F4EC6"/>
    <w:rsid w:val="003F5550"/>
    <w:rsid w:val="003F7701"/>
    <w:rsid w:val="003F7978"/>
    <w:rsid w:val="003F7AE2"/>
    <w:rsid w:val="0040044F"/>
    <w:rsid w:val="004006B1"/>
    <w:rsid w:val="00400860"/>
    <w:rsid w:val="00400AE7"/>
    <w:rsid w:val="004011FC"/>
    <w:rsid w:val="00401798"/>
    <w:rsid w:val="0040233D"/>
    <w:rsid w:val="004023BB"/>
    <w:rsid w:val="00403E04"/>
    <w:rsid w:val="004049CF"/>
    <w:rsid w:val="00404DEF"/>
    <w:rsid w:val="004052C4"/>
    <w:rsid w:val="004053B4"/>
    <w:rsid w:val="00405488"/>
    <w:rsid w:val="00405DB1"/>
    <w:rsid w:val="00405F5A"/>
    <w:rsid w:val="00406640"/>
    <w:rsid w:val="004066FB"/>
    <w:rsid w:val="00406780"/>
    <w:rsid w:val="004069DC"/>
    <w:rsid w:val="00406A3B"/>
    <w:rsid w:val="00406B1D"/>
    <w:rsid w:val="00406CF2"/>
    <w:rsid w:val="004070C7"/>
    <w:rsid w:val="00407DB3"/>
    <w:rsid w:val="00407DD0"/>
    <w:rsid w:val="00410233"/>
    <w:rsid w:val="00410852"/>
    <w:rsid w:val="004108C7"/>
    <w:rsid w:val="00410AC9"/>
    <w:rsid w:val="00410C54"/>
    <w:rsid w:val="00410E40"/>
    <w:rsid w:val="00411606"/>
    <w:rsid w:val="0041172B"/>
    <w:rsid w:val="0041233A"/>
    <w:rsid w:val="00412CC6"/>
    <w:rsid w:val="00413255"/>
    <w:rsid w:val="00413581"/>
    <w:rsid w:val="00413687"/>
    <w:rsid w:val="004136B1"/>
    <w:rsid w:val="00413B47"/>
    <w:rsid w:val="00413B6A"/>
    <w:rsid w:val="00414435"/>
    <w:rsid w:val="004150E9"/>
    <w:rsid w:val="004152C5"/>
    <w:rsid w:val="00415661"/>
    <w:rsid w:val="004157F9"/>
    <w:rsid w:val="00415845"/>
    <w:rsid w:val="00415EE4"/>
    <w:rsid w:val="004167D5"/>
    <w:rsid w:val="00420502"/>
    <w:rsid w:val="00420BF6"/>
    <w:rsid w:val="00420C2A"/>
    <w:rsid w:val="00422686"/>
    <w:rsid w:val="0042269A"/>
    <w:rsid w:val="00422751"/>
    <w:rsid w:val="00422A52"/>
    <w:rsid w:val="00422B42"/>
    <w:rsid w:val="0042303F"/>
    <w:rsid w:val="004236AA"/>
    <w:rsid w:val="004239F0"/>
    <w:rsid w:val="00423FC7"/>
    <w:rsid w:val="00424633"/>
    <w:rsid w:val="0042589B"/>
    <w:rsid w:val="00425F2A"/>
    <w:rsid w:val="004266E5"/>
    <w:rsid w:val="0042697A"/>
    <w:rsid w:val="004277A3"/>
    <w:rsid w:val="00430DF0"/>
    <w:rsid w:val="00430F6D"/>
    <w:rsid w:val="0043119D"/>
    <w:rsid w:val="00431F72"/>
    <w:rsid w:val="00431FBD"/>
    <w:rsid w:val="00432837"/>
    <w:rsid w:val="0043283C"/>
    <w:rsid w:val="00432CCB"/>
    <w:rsid w:val="004332ED"/>
    <w:rsid w:val="00433B40"/>
    <w:rsid w:val="00433B46"/>
    <w:rsid w:val="00433CAC"/>
    <w:rsid w:val="00433EC0"/>
    <w:rsid w:val="004348E7"/>
    <w:rsid w:val="00434980"/>
    <w:rsid w:val="0043498D"/>
    <w:rsid w:val="00434DCF"/>
    <w:rsid w:val="00435048"/>
    <w:rsid w:val="004358CB"/>
    <w:rsid w:val="004359B3"/>
    <w:rsid w:val="00435CE0"/>
    <w:rsid w:val="00435EDD"/>
    <w:rsid w:val="00435F73"/>
    <w:rsid w:val="004369FA"/>
    <w:rsid w:val="00436AF3"/>
    <w:rsid w:val="00436EE2"/>
    <w:rsid w:val="00436FDD"/>
    <w:rsid w:val="00440FD0"/>
    <w:rsid w:val="00441190"/>
    <w:rsid w:val="00441EAE"/>
    <w:rsid w:val="0044258A"/>
    <w:rsid w:val="004428AC"/>
    <w:rsid w:val="0044291B"/>
    <w:rsid w:val="00443C32"/>
    <w:rsid w:val="004446F2"/>
    <w:rsid w:val="00444A21"/>
    <w:rsid w:val="004452A3"/>
    <w:rsid w:val="004467A8"/>
    <w:rsid w:val="00447BC0"/>
    <w:rsid w:val="00447E6C"/>
    <w:rsid w:val="00447F59"/>
    <w:rsid w:val="004503C0"/>
    <w:rsid w:val="00450DB4"/>
    <w:rsid w:val="00450DF1"/>
    <w:rsid w:val="004510B8"/>
    <w:rsid w:val="00452459"/>
    <w:rsid w:val="00452699"/>
    <w:rsid w:val="00452857"/>
    <w:rsid w:val="00452A6E"/>
    <w:rsid w:val="00452C79"/>
    <w:rsid w:val="004531D1"/>
    <w:rsid w:val="0045394F"/>
    <w:rsid w:val="004547D3"/>
    <w:rsid w:val="00454E57"/>
    <w:rsid w:val="00455C4B"/>
    <w:rsid w:val="004561D3"/>
    <w:rsid w:val="00456AA1"/>
    <w:rsid w:val="004570DE"/>
    <w:rsid w:val="004572FB"/>
    <w:rsid w:val="004575D5"/>
    <w:rsid w:val="00460E2A"/>
    <w:rsid w:val="00461707"/>
    <w:rsid w:val="00461CF2"/>
    <w:rsid w:val="00461E86"/>
    <w:rsid w:val="00461EA4"/>
    <w:rsid w:val="00461FA1"/>
    <w:rsid w:val="004624EE"/>
    <w:rsid w:val="0046252D"/>
    <w:rsid w:val="00462731"/>
    <w:rsid w:val="00462DDF"/>
    <w:rsid w:val="004638A5"/>
    <w:rsid w:val="004638A6"/>
    <w:rsid w:val="00463D11"/>
    <w:rsid w:val="00464089"/>
    <w:rsid w:val="004654DF"/>
    <w:rsid w:val="0046577E"/>
    <w:rsid w:val="004658CB"/>
    <w:rsid w:val="00465B96"/>
    <w:rsid w:val="00466712"/>
    <w:rsid w:val="00466A8E"/>
    <w:rsid w:val="00467EEF"/>
    <w:rsid w:val="00470169"/>
    <w:rsid w:val="00470189"/>
    <w:rsid w:val="00470813"/>
    <w:rsid w:val="00470943"/>
    <w:rsid w:val="00470A12"/>
    <w:rsid w:val="004714BF"/>
    <w:rsid w:val="004718FC"/>
    <w:rsid w:val="004719E1"/>
    <w:rsid w:val="00471AFA"/>
    <w:rsid w:val="00472189"/>
    <w:rsid w:val="004721B7"/>
    <w:rsid w:val="00472F70"/>
    <w:rsid w:val="004736EC"/>
    <w:rsid w:val="00473FA0"/>
    <w:rsid w:val="00474A79"/>
    <w:rsid w:val="004758F5"/>
    <w:rsid w:val="00476134"/>
    <w:rsid w:val="0047647F"/>
    <w:rsid w:val="004765E0"/>
    <w:rsid w:val="00476640"/>
    <w:rsid w:val="004766F7"/>
    <w:rsid w:val="004767DD"/>
    <w:rsid w:val="00476A2C"/>
    <w:rsid w:val="004772B7"/>
    <w:rsid w:val="00480149"/>
    <w:rsid w:val="004808E7"/>
    <w:rsid w:val="00480ABD"/>
    <w:rsid w:val="00480E44"/>
    <w:rsid w:val="00481247"/>
    <w:rsid w:val="00482339"/>
    <w:rsid w:val="004824E9"/>
    <w:rsid w:val="00482D0F"/>
    <w:rsid w:val="00482F4F"/>
    <w:rsid w:val="00483DAC"/>
    <w:rsid w:val="0048423C"/>
    <w:rsid w:val="00484EB7"/>
    <w:rsid w:val="00484F0B"/>
    <w:rsid w:val="0048701F"/>
    <w:rsid w:val="00487202"/>
    <w:rsid w:val="0048738E"/>
    <w:rsid w:val="004873CD"/>
    <w:rsid w:val="00487DE8"/>
    <w:rsid w:val="004909AA"/>
    <w:rsid w:val="00491020"/>
    <w:rsid w:val="0049178E"/>
    <w:rsid w:val="004918B3"/>
    <w:rsid w:val="00491D1C"/>
    <w:rsid w:val="00491F1A"/>
    <w:rsid w:val="0049432D"/>
    <w:rsid w:val="004946CE"/>
    <w:rsid w:val="0049513C"/>
    <w:rsid w:val="0049516C"/>
    <w:rsid w:val="004954D5"/>
    <w:rsid w:val="004956F7"/>
    <w:rsid w:val="0049582A"/>
    <w:rsid w:val="00495ABB"/>
    <w:rsid w:val="00496D2A"/>
    <w:rsid w:val="004971AF"/>
    <w:rsid w:val="004972D6"/>
    <w:rsid w:val="00497E6F"/>
    <w:rsid w:val="004A0071"/>
    <w:rsid w:val="004A0C8A"/>
    <w:rsid w:val="004A0CF3"/>
    <w:rsid w:val="004A1130"/>
    <w:rsid w:val="004A135A"/>
    <w:rsid w:val="004A1E59"/>
    <w:rsid w:val="004A22DA"/>
    <w:rsid w:val="004A25F7"/>
    <w:rsid w:val="004A2815"/>
    <w:rsid w:val="004A34F6"/>
    <w:rsid w:val="004A3CA6"/>
    <w:rsid w:val="004A3FC6"/>
    <w:rsid w:val="004A4260"/>
    <w:rsid w:val="004A4B27"/>
    <w:rsid w:val="004A58E9"/>
    <w:rsid w:val="004A6B02"/>
    <w:rsid w:val="004A6F58"/>
    <w:rsid w:val="004A7211"/>
    <w:rsid w:val="004A7B67"/>
    <w:rsid w:val="004A7F39"/>
    <w:rsid w:val="004B012D"/>
    <w:rsid w:val="004B0E6F"/>
    <w:rsid w:val="004B0FF8"/>
    <w:rsid w:val="004B155C"/>
    <w:rsid w:val="004B156E"/>
    <w:rsid w:val="004B344C"/>
    <w:rsid w:val="004B351A"/>
    <w:rsid w:val="004B395D"/>
    <w:rsid w:val="004B39BA"/>
    <w:rsid w:val="004B4893"/>
    <w:rsid w:val="004B4A15"/>
    <w:rsid w:val="004B4AFC"/>
    <w:rsid w:val="004B4EAD"/>
    <w:rsid w:val="004B4EE9"/>
    <w:rsid w:val="004B53E9"/>
    <w:rsid w:val="004B587B"/>
    <w:rsid w:val="004B5893"/>
    <w:rsid w:val="004B5E8C"/>
    <w:rsid w:val="004B5F34"/>
    <w:rsid w:val="004B7563"/>
    <w:rsid w:val="004B760C"/>
    <w:rsid w:val="004B7BF8"/>
    <w:rsid w:val="004B7DA3"/>
    <w:rsid w:val="004C028A"/>
    <w:rsid w:val="004C02DD"/>
    <w:rsid w:val="004C0D3A"/>
    <w:rsid w:val="004C0E29"/>
    <w:rsid w:val="004C1C39"/>
    <w:rsid w:val="004C29FF"/>
    <w:rsid w:val="004C2E41"/>
    <w:rsid w:val="004C3063"/>
    <w:rsid w:val="004C35CE"/>
    <w:rsid w:val="004C37C7"/>
    <w:rsid w:val="004C3967"/>
    <w:rsid w:val="004C4A64"/>
    <w:rsid w:val="004C4B0D"/>
    <w:rsid w:val="004C4D45"/>
    <w:rsid w:val="004C57CA"/>
    <w:rsid w:val="004C5E1C"/>
    <w:rsid w:val="004C6679"/>
    <w:rsid w:val="004C6710"/>
    <w:rsid w:val="004C72CB"/>
    <w:rsid w:val="004C7395"/>
    <w:rsid w:val="004C7AAB"/>
    <w:rsid w:val="004C7D0F"/>
    <w:rsid w:val="004C7FF2"/>
    <w:rsid w:val="004D06A3"/>
    <w:rsid w:val="004D0A60"/>
    <w:rsid w:val="004D0AEC"/>
    <w:rsid w:val="004D0D56"/>
    <w:rsid w:val="004D0F93"/>
    <w:rsid w:val="004D1DCA"/>
    <w:rsid w:val="004D27DF"/>
    <w:rsid w:val="004D2FD6"/>
    <w:rsid w:val="004D3145"/>
    <w:rsid w:val="004D352E"/>
    <w:rsid w:val="004D3A66"/>
    <w:rsid w:val="004D3AAE"/>
    <w:rsid w:val="004D3B41"/>
    <w:rsid w:val="004D3BAA"/>
    <w:rsid w:val="004D41D2"/>
    <w:rsid w:val="004D4525"/>
    <w:rsid w:val="004D5210"/>
    <w:rsid w:val="004D5612"/>
    <w:rsid w:val="004D5867"/>
    <w:rsid w:val="004D5F07"/>
    <w:rsid w:val="004D65EE"/>
    <w:rsid w:val="004D681A"/>
    <w:rsid w:val="004D72A7"/>
    <w:rsid w:val="004D7865"/>
    <w:rsid w:val="004D7AC3"/>
    <w:rsid w:val="004E01F6"/>
    <w:rsid w:val="004E0423"/>
    <w:rsid w:val="004E06DC"/>
    <w:rsid w:val="004E12D5"/>
    <w:rsid w:val="004E1418"/>
    <w:rsid w:val="004E16F9"/>
    <w:rsid w:val="004E18FA"/>
    <w:rsid w:val="004E1B77"/>
    <w:rsid w:val="004E1CB6"/>
    <w:rsid w:val="004E23D0"/>
    <w:rsid w:val="004E242A"/>
    <w:rsid w:val="004E271F"/>
    <w:rsid w:val="004E301A"/>
    <w:rsid w:val="004E31AC"/>
    <w:rsid w:val="004E36A7"/>
    <w:rsid w:val="004E3A80"/>
    <w:rsid w:val="004E3BC0"/>
    <w:rsid w:val="004E3E00"/>
    <w:rsid w:val="004E4036"/>
    <w:rsid w:val="004E490A"/>
    <w:rsid w:val="004E512C"/>
    <w:rsid w:val="004E5448"/>
    <w:rsid w:val="004E5484"/>
    <w:rsid w:val="004E6065"/>
    <w:rsid w:val="004E63E5"/>
    <w:rsid w:val="004E64D8"/>
    <w:rsid w:val="004F0D88"/>
    <w:rsid w:val="004F1B3F"/>
    <w:rsid w:val="004F2F79"/>
    <w:rsid w:val="004F3794"/>
    <w:rsid w:val="004F3CBC"/>
    <w:rsid w:val="004F3E83"/>
    <w:rsid w:val="004F3F1E"/>
    <w:rsid w:val="004F40B4"/>
    <w:rsid w:val="004F440F"/>
    <w:rsid w:val="004F471E"/>
    <w:rsid w:val="004F4BD0"/>
    <w:rsid w:val="004F4C0C"/>
    <w:rsid w:val="004F4CF3"/>
    <w:rsid w:val="004F4D18"/>
    <w:rsid w:val="004F531C"/>
    <w:rsid w:val="004F5C98"/>
    <w:rsid w:val="004F5ECE"/>
    <w:rsid w:val="004F600E"/>
    <w:rsid w:val="004F6518"/>
    <w:rsid w:val="004F66E1"/>
    <w:rsid w:val="004F6BD1"/>
    <w:rsid w:val="004F6BDD"/>
    <w:rsid w:val="004F6C08"/>
    <w:rsid w:val="004F72AE"/>
    <w:rsid w:val="004F7306"/>
    <w:rsid w:val="004F7A76"/>
    <w:rsid w:val="00500A65"/>
    <w:rsid w:val="00500AA0"/>
    <w:rsid w:val="00501722"/>
    <w:rsid w:val="00501975"/>
    <w:rsid w:val="00501BC5"/>
    <w:rsid w:val="00501D80"/>
    <w:rsid w:val="0050208D"/>
    <w:rsid w:val="005024D2"/>
    <w:rsid w:val="0050259A"/>
    <w:rsid w:val="005025CE"/>
    <w:rsid w:val="00502B6A"/>
    <w:rsid w:val="00502C4E"/>
    <w:rsid w:val="005030EC"/>
    <w:rsid w:val="005031C1"/>
    <w:rsid w:val="00503202"/>
    <w:rsid w:val="005038D0"/>
    <w:rsid w:val="005040C8"/>
    <w:rsid w:val="00504559"/>
    <w:rsid w:val="005049BD"/>
    <w:rsid w:val="00504F22"/>
    <w:rsid w:val="00505111"/>
    <w:rsid w:val="00505EFE"/>
    <w:rsid w:val="00505F9E"/>
    <w:rsid w:val="005063D7"/>
    <w:rsid w:val="005068CC"/>
    <w:rsid w:val="00506953"/>
    <w:rsid w:val="00507392"/>
    <w:rsid w:val="00507D52"/>
    <w:rsid w:val="005108AB"/>
    <w:rsid w:val="00510B02"/>
    <w:rsid w:val="0051133D"/>
    <w:rsid w:val="00511712"/>
    <w:rsid w:val="00511EDC"/>
    <w:rsid w:val="005120AA"/>
    <w:rsid w:val="0051212C"/>
    <w:rsid w:val="005126B0"/>
    <w:rsid w:val="0051286A"/>
    <w:rsid w:val="00514016"/>
    <w:rsid w:val="005141DB"/>
    <w:rsid w:val="005144A7"/>
    <w:rsid w:val="00514508"/>
    <w:rsid w:val="0051478F"/>
    <w:rsid w:val="00515130"/>
    <w:rsid w:val="005152A0"/>
    <w:rsid w:val="00515825"/>
    <w:rsid w:val="0051607A"/>
    <w:rsid w:val="00516380"/>
    <w:rsid w:val="00516723"/>
    <w:rsid w:val="00516C05"/>
    <w:rsid w:val="005177DE"/>
    <w:rsid w:val="00517A29"/>
    <w:rsid w:val="005204BF"/>
    <w:rsid w:val="0052055C"/>
    <w:rsid w:val="00521D38"/>
    <w:rsid w:val="005225E6"/>
    <w:rsid w:val="00523143"/>
    <w:rsid w:val="00523172"/>
    <w:rsid w:val="005236FC"/>
    <w:rsid w:val="00523E30"/>
    <w:rsid w:val="00524250"/>
    <w:rsid w:val="00524CB7"/>
    <w:rsid w:val="00524E13"/>
    <w:rsid w:val="00524FD9"/>
    <w:rsid w:val="005250EA"/>
    <w:rsid w:val="00525F30"/>
    <w:rsid w:val="00526C22"/>
    <w:rsid w:val="0052717C"/>
    <w:rsid w:val="00527AE0"/>
    <w:rsid w:val="00530345"/>
    <w:rsid w:val="00530E6F"/>
    <w:rsid w:val="00531E3B"/>
    <w:rsid w:val="00532E0C"/>
    <w:rsid w:val="00533521"/>
    <w:rsid w:val="005337DA"/>
    <w:rsid w:val="00533D71"/>
    <w:rsid w:val="0053439A"/>
    <w:rsid w:val="005343F5"/>
    <w:rsid w:val="005344CA"/>
    <w:rsid w:val="0053491A"/>
    <w:rsid w:val="005357F6"/>
    <w:rsid w:val="00535803"/>
    <w:rsid w:val="00535E20"/>
    <w:rsid w:val="0053693E"/>
    <w:rsid w:val="00537565"/>
    <w:rsid w:val="005375CF"/>
    <w:rsid w:val="00537B78"/>
    <w:rsid w:val="00537C5B"/>
    <w:rsid w:val="00537D8C"/>
    <w:rsid w:val="00537F5C"/>
    <w:rsid w:val="0054024C"/>
    <w:rsid w:val="005405A1"/>
    <w:rsid w:val="0054098F"/>
    <w:rsid w:val="00540B3F"/>
    <w:rsid w:val="00540FD0"/>
    <w:rsid w:val="00541206"/>
    <w:rsid w:val="005414EE"/>
    <w:rsid w:val="00541605"/>
    <w:rsid w:val="00541798"/>
    <w:rsid w:val="005417B9"/>
    <w:rsid w:val="005417C5"/>
    <w:rsid w:val="00541BDE"/>
    <w:rsid w:val="00541DF9"/>
    <w:rsid w:val="00541E45"/>
    <w:rsid w:val="00541EF0"/>
    <w:rsid w:val="00542B03"/>
    <w:rsid w:val="00542CFB"/>
    <w:rsid w:val="00542D90"/>
    <w:rsid w:val="005431CF"/>
    <w:rsid w:val="00543209"/>
    <w:rsid w:val="00543B91"/>
    <w:rsid w:val="005440F7"/>
    <w:rsid w:val="005446E2"/>
    <w:rsid w:val="00544EB0"/>
    <w:rsid w:val="00545165"/>
    <w:rsid w:val="0054543A"/>
    <w:rsid w:val="00545490"/>
    <w:rsid w:val="0054561A"/>
    <w:rsid w:val="00545CF4"/>
    <w:rsid w:val="00545E0B"/>
    <w:rsid w:val="0054777D"/>
    <w:rsid w:val="00550250"/>
    <w:rsid w:val="00550617"/>
    <w:rsid w:val="00550DC8"/>
    <w:rsid w:val="00550F6B"/>
    <w:rsid w:val="0055115C"/>
    <w:rsid w:val="0055124E"/>
    <w:rsid w:val="0055216F"/>
    <w:rsid w:val="00552317"/>
    <w:rsid w:val="005523A5"/>
    <w:rsid w:val="00552AB0"/>
    <w:rsid w:val="00552F50"/>
    <w:rsid w:val="0055307E"/>
    <w:rsid w:val="005537C6"/>
    <w:rsid w:val="005537C7"/>
    <w:rsid w:val="00553AC8"/>
    <w:rsid w:val="00553C64"/>
    <w:rsid w:val="00553E21"/>
    <w:rsid w:val="00554390"/>
    <w:rsid w:val="00554468"/>
    <w:rsid w:val="00554EC6"/>
    <w:rsid w:val="00554F88"/>
    <w:rsid w:val="00555174"/>
    <w:rsid w:val="0055544C"/>
    <w:rsid w:val="00555900"/>
    <w:rsid w:val="00555CBD"/>
    <w:rsid w:val="0055726E"/>
    <w:rsid w:val="005578D6"/>
    <w:rsid w:val="00557CDF"/>
    <w:rsid w:val="00560009"/>
    <w:rsid w:val="0056008C"/>
    <w:rsid w:val="005609C1"/>
    <w:rsid w:val="00560B11"/>
    <w:rsid w:val="00560C86"/>
    <w:rsid w:val="00561B5E"/>
    <w:rsid w:val="00561C7E"/>
    <w:rsid w:val="0056216B"/>
    <w:rsid w:val="005624B2"/>
    <w:rsid w:val="0056302D"/>
    <w:rsid w:val="005633D4"/>
    <w:rsid w:val="005637D1"/>
    <w:rsid w:val="00563B21"/>
    <w:rsid w:val="00564091"/>
    <w:rsid w:val="005645F8"/>
    <w:rsid w:val="00564B30"/>
    <w:rsid w:val="0056510C"/>
    <w:rsid w:val="00565A9F"/>
    <w:rsid w:val="00565E03"/>
    <w:rsid w:val="00565E1D"/>
    <w:rsid w:val="005660E6"/>
    <w:rsid w:val="005664C0"/>
    <w:rsid w:val="00566749"/>
    <w:rsid w:val="00567111"/>
    <w:rsid w:val="0056712A"/>
    <w:rsid w:val="00567280"/>
    <w:rsid w:val="005676B9"/>
    <w:rsid w:val="00567AB1"/>
    <w:rsid w:val="00567BD6"/>
    <w:rsid w:val="00567C0E"/>
    <w:rsid w:val="00567ED4"/>
    <w:rsid w:val="00567FC4"/>
    <w:rsid w:val="00567FFC"/>
    <w:rsid w:val="00570038"/>
    <w:rsid w:val="00571B7E"/>
    <w:rsid w:val="0057269D"/>
    <w:rsid w:val="0057277C"/>
    <w:rsid w:val="00572E0E"/>
    <w:rsid w:val="005735E3"/>
    <w:rsid w:val="00573AE0"/>
    <w:rsid w:val="00573C3C"/>
    <w:rsid w:val="00573CBF"/>
    <w:rsid w:val="005742D6"/>
    <w:rsid w:val="0057432A"/>
    <w:rsid w:val="0057466C"/>
    <w:rsid w:val="00574708"/>
    <w:rsid w:val="00575A5A"/>
    <w:rsid w:val="005760CC"/>
    <w:rsid w:val="00576271"/>
    <w:rsid w:val="0057685C"/>
    <w:rsid w:val="00577554"/>
    <w:rsid w:val="00577D23"/>
    <w:rsid w:val="005810AB"/>
    <w:rsid w:val="00582154"/>
    <w:rsid w:val="005822FA"/>
    <w:rsid w:val="005829C2"/>
    <w:rsid w:val="00583497"/>
    <w:rsid w:val="00583C71"/>
    <w:rsid w:val="00583E3E"/>
    <w:rsid w:val="005845BF"/>
    <w:rsid w:val="0058574E"/>
    <w:rsid w:val="00585C11"/>
    <w:rsid w:val="005861A5"/>
    <w:rsid w:val="00586A24"/>
    <w:rsid w:val="00586AB2"/>
    <w:rsid w:val="00586FEC"/>
    <w:rsid w:val="00587040"/>
    <w:rsid w:val="00587B35"/>
    <w:rsid w:val="00587C79"/>
    <w:rsid w:val="00587EC7"/>
    <w:rsid w:val="00587F84"/>
    <w:rsid w:val="0059028F"/>
    <w:rsid w:val="00591803"/>
    <w:rsid w:val="005919BF"/>
    <w:rsid w:val="00591C13"/>
    <w:rsid w:val="005922A7"/>
    <w:rsid w:val="00592821"/>
    <w:rsid w:val="00592A62"/>
    <w:rsid w:val="00592E23"/>
    <w:rsid w:val="00593C6F"/>
    <w:rsid w:val="00593F40"/>
    <w:rsid w:val="005942A0"/>
    <w:rsid w:val="005944B3"/>
    <w:rsid w:val="00594C66"/>
    <w:rsid w:val="00594FEC"/>
    <w:rsid w:val="00595C15"/>
    <w:rsid w:val="00596247"/>
    <w:rsid w:val="0059670F"/>
    <w:rsid w:val="0059672A"/>
    <w:rsid w:val="0059716F"/>
    <w:rsid w:val="00597192"/>
    <w:rsid w:val="00597660"/>
    <w:rsid w:val="005A0210"/>
    <w:rsid w:val="005A027C"/>
    <w:rsid w:val="005A09A9"/>
    <w:rsid w:val="005A09AD"/>
    <w:rsid w:val="005A0AD6"/>
    <w:rsid w:val="005A10DB"/>
    <w:rsid w:val="005A15B7"/>
    <w:rsid w:val="005A19DD"/>
    <w:rsid w:val="005A1B6F"/>
    <w:rsid w:val="005A1DA1"/>
    <w:rsid w:val="005A1DF6"/>
    <w:rsid w:val="005A1FA1"/>
    <w:rsid w:val="005A2B00"/>
    <w:rsid w:val="005A3039"/>
    <w:rsid w:val="005A3EF2"/>
    <w:rsid w:val="005A4601"/>
    <w:rsid w:val="005A4D30"/>
    <w:rsid w:val="005A5625"/>
    <w:rsid w:val="005A667B"/>
    <w:rsid w:val="005A6812"/>
    <w:rsid w:val="005A6A72"/>
    <w:rsid w:val="005A71BC"/>
    <w:rsid w:val="005A75C9"/>
    <w:rsid w:val="005A7666"/>
    <w:rsid w:val="005A7853"/>
    <w:rsid w:val="005A7ABC"/>
    <w:rsid w:val="005A7C42"/>
    <w:rsid w:val="005A7F55"/>
    <w:rsid w:val="005B061F"/>
    <w:rsid w:val="005B07DD"/>
    <w:rsid w:val="005B0A4A"/>
    <w:rsid w:val="005B0B92"/>
    <w:rsid w:val="005B0BB7"/>
    <w:rsid w:val="005B0FB9"/>
    <w:rsid w:val="005B0FC6"/>
    <w:rsid w:val="005B1B92"/>
    <w:rsid w:val="005B1E59"/>
    <w:rsid w:val="005B26E2"/>
    <w:rsid w:val="005B26ED"/>
    <w:rsid w:val="005B275E"/>
    <w:rsid w:val="005B2B69"/>
    <w:rsid w:val="005B319F"/>
    <w:rsid w:val="005B32EB"/>
    <w:rsid w:val="005B350F"/>
    <w:rsid w:val="005B4B9C"/>
    <w:rsid w:val="005B5247"/>
    <w:rsid w:val="005B5DB4"/>
    <w:rsid w:val="005B5E74"/>
    <w:rsid w:val="005B6350"/>
    <w:rsid w:val="005B6881"/>
    <w:rsid w:val="005B6FF8"/>
    <w:rsid w:val="005B72C1"/>
    <w:rsid w:val="005B7AF0"/>
    <w:rsid w:val="005B7ED4"/>
    <w:rsid w:val="005C0619"/>
    <w:rsid w:val="005C0E0C"/>
    <w:rsid w:val="005C1228"/>
    <w:rsid w:val="005C150C"/>
    <w:rsid w:val="005C1607"/>
    <w:rsid w:val="005C1653"/>
    <w:rsid w:val="005C16F3"/>
    <w:rsid w:val="005C1BE8"/>
    <w:rsid w:val="005C21AD"/>
    <w:rsid w:val="005C234A"/>
    <w:rsid w:val="005C2FCA"/>
    <w:rsid w:val="005C3091"/>
    <w:rsid w:val="005C32FE"/>
    <w:rsid w:val="005C47DA"/>
    <w:rsid w:val="005C4AA0"/>
    <w:rsid w:val="005C4F72"/>
    <w:rsid w:val="005C5331"/>
    <w:rsid w:val="005C6103"/>
    <w:rsid w:val="005C692E"/>
    <w:rsid w:val="005C6C66"/>
    <w:rsid w:val="005C6EA8"/>
    <w:rsid w:val="005C794A"/>
    <w:rsid w:val="005C7EB5"/>
    <w:rsid w:val="005D0291"/>
    <w:rsid w:val="005D12C8"/>
    <w:rsid w:val="005D1ABF"/>
    <w:rsid w:val="005D1C05"/>
    <w:rsid w:val="005D23F4"/>
    <w:rsid w:val="005D24CA"/>
    <w:rsid w:val="005D297E"/>
    <w:rsid w:val="005D3620"/>
    <w:rsid w:val="005D52F8"/>
    <w:rsid w:val="005D55AF"/>
    <w:rsid w:val="005D5973"/>
    <w:rsid w:val="005D5DFD"/>
    <w:rsid w:val="005D5FB4"/>
    <w:rsid w:val="005D6471"/>
    <w:rsid w:val="005D6624"/>
    <w:rsid w:val="005D7031"/>
    <w:rsid w:val="005D7835"/>
    <w:rsid w:val="005D7C94"/>
    <w:rsid w:val="005E0281"/>
    <w:rsid w:val="005E0ADB"/>
    <w:rsid w:val="005E1519"/>
    <w:rsid w:val="005E1B05"/>
    <w:rsid w:val="005E1F47"/>
    <w:rsid w:val="005E29F9"/>
    <w:rsid w:val="005E327C"/>
    <w:rsid w:val="005E38B6"/>
    <w:rsid w:val="005E4557"/>
    <w:rsid w:val="005E4EE2"/>
    <w:rsid w:val="005E508B"/>
    <w:rsid w:val="005E5592"/>
    <w:rsid w:val="005E571E"/>
    <w:rsid w:val="005E597F"/>
    <w:rsid w:val="005E66D7"/>
    <w:rsid w:val="005E6E47"/>
    <w:rsid w:val="005E79EB"/>
    <w:rsid w:val="005E7D5C"/>
    <w:rsid w:val="005E7E28"/>
    <w:rsid w:val="005F00B8"/>
    <w:rsid w:val="005F032B"/>
    <w:rsid w:val="005F09D5"/>
    <w:rsid w:val="005F0B19"/>
    <w:rsid w:val="005F1056"/>
    <w:rsid w:val="005F10C8"/>
    <w:rsid w:val="005F1266"/>
    <w:rsid w:val="005F2193"/>
    <w:rsid w:val="005F230F"/>
    <w:rsid w:val="005F2804"/>
    <w:rsid w:val="005F2F76"/>
    <w:rsid w:val="005F2F87"/>
    <w:rsid w:val="005F3204"/>
    <w:rsid w:val="005F37E7"/>
    <w:rsid w:val="005F3AB1"/>
    <w:rsid w:val="005F3CA1"/>
    <w:rsid w:val="005F3EDE"/>
    <w:rsid w:val="005F452B"/>
    <w:rsid w:val="005F490C"/>
    <w:rsid w:val="005F50F8"/>
    <w:rsid w:val="005F5EEB"/>
    <w:rsid w:val="005F6281"/>
    <w:rsid w:val="005F6385"/>
    <w:rsid w:val="005F6510"/>
    <w:rsid w:val="005F74A3"/>
    <w:rsid w:val="005F7940"/>
    <w:rsid w:val="00600D90"/>
    <w:rsid w:val="00601819"/>
    <w:rsid w:val="00601AE0"/>
    <w:rsid w:val="00602572"/>
    <w:rsid w:val="00602F12"/>
    <w:rsid w:val="00603F61"/>
    <w:rsid w:val="0060406C"/>
    <w:rsid w:val="00604F64"/>
    <w:rsid w:val="006052DC"/>
    <w:rsid w:val="00605F8D"/>
    <w:rsid w:val="0060697D"/>
    <w:rsid w:val="00606D4C"/>
    <w:rsid w:val="00606DFB"/>
    <w:rsid w:val="00607165"/>
    <w:rsid w:val="006072CE"/>
    <w:rsid w:val="00607A65"/>
    <w:rsid w:val="00607AD3"/>
    <w:rsid w:val="00610AF0"/>
    <w:rsid w:val="00611D92"/>
    <w:rsid w:val="006125C7"/>
    <w:rsid w:val="00612673"/>
    <w:rsid w:val="00612AD6"/>
    <w:rsid w:val="0061303C"/>
    <w:rsid w:val="00613935"/>
    <w:rsid w:val="006139FB"/>
    <w:rsid w:val="00613FA9"/>
    <w:rsid w:val="006140B4"/>
    <w:rsid w:val="00614415"/>
    <w:rsid w:val="00614536"/>
    <w:rsid w:val="006148B5"/>
    <w:rsid w:val="0061494D"/>
    <w:rsid w:val="006157DD"/>
    <w:rsid w:val="00615B07"/>
    <w:rsid w:val="00615B24"/>
    <w:rsid w:val="00615C4F"/>
    <w:rsid w:val="00615E10"/>
    <w:rsid w:val="0061625D"/>
    <w:rsid w:val="00616641"/>
    <w:rsid w:val="00616780"/>
    <w:rsid w:val="00616E78"/>
    <w:rsid w:val="006172E1"/>
    <w:rsid w:val="00617D07"/>
    <w:rsid w:val="00617EE3"/>
    <w:rsid w:val="0062031C"/>
    <w:rsid w:val="00620501"/>
    <w:rsid w:val="0062059E"/>
    <w:rsid w:val="00621643"/>
    <w:rsid w:val="006219BA"/>
    <w:rsid w:val="00622767"/>
    <w:rsid w:val="00623237"/>
    <w:rsid w:val="006238F9"/>
    <w:rsid w:val="00623BAB"/>
    <w:rsid w:val="00624389"/>
    <w:rsid w:val="00624ABF"/>
    <w:rsid w:val="00626061"/>
    <w:rsid w:val="00626204"/>
    <w:rsid w:val="00626B8E"/>
    <w:rsid w:val="00627910"/>
    <w:rsid w:val="00627F1F"/>
    <w:rsid w:val="0063066B"/>
    <w:rsid w:val="006309CB"/>
    <w:rsid w:val="006309F8"/>
    <w:rsid w:val="006315BD"/>
    <w:rsid w:val="00631C9F"/>
    <w:rsid w:val="00632024"/>
    <w:rsid w:val="006329CC"/>
    <w:rsid w:val="006350CC"/>
    <w:rsid w:val="0063564D"/>
    <w:rsid w:val="00636730"/>
    <w:rsid w:val="00636AFE"/>
    <w:rsid w:val="00636FD1"/>
    <w:rsid w:val="006378BE"/>
    <w:rsid w:val="00637CA9"/>
    <w:rsid w:val="00640865"/>
    <w:rsid w:val="006408B0"/>
    <w:rsid w:val="00640EE3"/>
    <w:rsid w:val="00640F9D"/>
    <w:rsid w:val="00641151"/>
    <w:rsid w:val="006412B5"/>
    <w:rsid w:val="0064152D"/>
    <w:rsid w:val="006416F5"/>
    <w:rsid w:val="006418F1"/>
    <w:rsid w:val="006420F7"/>
    <w:rsid w:val="00642128"/>
    <w:rsid w:val="00642170"/>
    <w:rsid w:val="0064290F"/>
    <w:rsid w:val="00643074"/>
    <w:rsid w:val="00643431"/>
    <w:rsid w:val="00643A00"/>
    <w:rsid w:val="00643B24"/>
    <w:rsid w:val="00644422"/>
    <w:rsid w:val="006446D2"/>
    <w:rsid w:val="00644B77"/>
    <w:rsid w:val="00644C79"/>
    <w:rsid w:val="00644E7A"/>
    <w:rsid w:val="006461ED"/>
    <w:rsid w:val="00646554"/>
    <w:rsid w:val="00646683"/>
    <w:rsid w:val="006469BA"/>
    <w:rsid w:val="00646A38"/>
    <w:rsid w:val="0064722C"/>
    <w:rsid w:val="0064729D"/>
    <w:rsid w:val="006476AF"/>
    <w:rsid w:val="00647A91"/>
    <w:rsid w:val="00647D92"/>
    <w:rsid w:val="0065086A"/>
    <w:rsid w:val="00650BBC"/>
    <w:rsid w:val="00651A76"/>
    <w:rsid w:val="00651BAB"/>
    <w:rsid w:val="00652361"/>
    <w:rsid w:val="00652B2C"/>
    <w:rsid w:val="00653014"/>
    <w:rsid w:val="0065375E"/>
    <w:rsid w:val="006537E6"/>
    <w:rsid w:val="006538C7"/>
    <w:rsid w:val="00653C21"/>
    <w:rsid w:val="0065413B"/>
    <w:rsid w:val="006544EA"/>
    <w:rsid w:val="006548EF"/>
    <w:rsid w:val="00655049"/>
    <w:rsid w:val="00655200"/>
    <w:rsid w:val="006552FF"/>
    <w:rsid w:val="0065587B"/>
    <w:rsid w:val="006558CA"/>
    <w:rsid w:val="00655F1B"/>
    <w:rsid w:val="00656A4B"/>
    <w:rsid w:val="0065745A"/>
    <w:rsid w:val="006574D3"/>
    <w:rsid w:val="00657A8D"/>
    <w:rsid w:val="00657CD8"/>
    <w:rsid w:val="00660417"/>
    <w:rsid w:val="00660793"/>
    <w:rsid w:val="006611EC"/>
    <w:rsid w:val="00661384"/>
    <w:rsid w:val="00661A7A"/>
    <w:rsid w:val="00661C84"/>
    <w:rsid w:val="0066233C"/>
    <w:rsid w:val="006623D4"/>
    <w:rsid w:val="0066247C"/>
    <w:rsid w:val="006626E7"/>
    <w:rsid w:val="00662889"/>
    <w:rsid w:val="006629AF"/>
    <w:rsid w:val="006631F9"/>
    <w:rsid w:val="00663440"/>
    <w:rsid w:val="0066396C"/>
    <w:rsid w:val="00663D86"/>
    <w:rsid w:val="00664213"/>
    <w:rsid w:val="00664990"/>
    <w:rsid w:val="00664A30"/>
    <w:rsid w:val="0066564E"/>
    <w:rsid w:val="00665D5F"/>
    <w:rsid w:val="00666631"/>
    <w:rsid w:val="00666B20"/>
    <w:rsid w:val="00666CFA"/>
    <w:rsid w:val="00667418"/>
    <w:rsid w:val="006674FD"/>
    <w:rsid w:val="0066782A"/>
    <w:rsid w:val="00670046"/>
    <w:rsid w:val="006702E7"/>
    <w:rsid w:val="00670D30"/>
    <w:rsid w:val="0067103D"/>
    <w:rsid w:val="00671949"/>
    <w:rsid w:val="00671D57"/>
    <w:rsid w:val="00671E0B"/>
    <w:rsid w:val="006724E6"/>
    <w:rsid w:val="00672726"/>
    <w:rsid w:val="00672E32"/>
    <w:rsid w:val="00672F9C"/>
    <w:rsid w:val="00673CB1"/>
    <w:rsid w:val="00673D6D"/>
    <w:rsid w:val="00674098"/>
    <w:rsid w:val="006743FA"/>
    <w:rsid w:val="0067467D"/>
    <w:rsid w:val="00674FF9"/>
    <w:rsid w:val="00675607"/>
    <w:rsid w:val="00676239"/>
    <w:rsid w:val="00676B7D"/>
    <w:rsid w:val="00677438"/>
    <w:rsid w:val="0067791A"/>
    <w:rsid w:val="00677B66"/>
    <w:rsid w:val="00680069"/>
    <w:rsid w:val="006806FF"/>
    <w:rsid w:val="00680777"/>
    <w:rsid w:val="006809BC"/>
    <w:rsid w:val="00681133"/>
    <w:rsid w:val="0068120D"/>
    <w:rsid w:val="00681231"/>
    <w:rsid w:val="00681AB9"/>
    <w:rsid w:val="00681DC5"/>
    <w:rsid w:val="00681DD5"/>
    <w:rsid w:val="00682007"/>
    <w:rsid w:val="00682A48"/>
    <w:rsid w:val="00682DFD"/>
    <w:rsid w:val="00682F72"/>
    <w:rsid w:val="00683038"/>
    <w:rsid w:val="006835CD"/>
    <w:rsid w:val="00683697"/>
    <w:rsid w:val="00683CFB"/>
    <w:rsid w:val="0068436B"/>
    <w:rsid w:val="006845A3"/>
    <w:rsid w:val="00684A9E"/>
    <w:rsid w:val="00685607"/>
    <w:rsid w:val="00685E5A"/>
    <w:rsid w:val="006860CF"/>
    <w:rsid w:val="006871BF"/>
    <w:rsid w:val="006878D8"/>
    <w:rsid w:val="00690287"/>
    <w:rsid w:val="00690399"/>
    <w:rsid w:val="0069093C"/>
    <w:rsid w:val="00691B2E"/>
    <w:rsid w:val="006922BE"/>
    <w:rsid w:val="00692412"/>
    <w:rsid w:val="0069268D"/>
    <w:rsid w:val="0069306C"/>
    <w:rsid w:val="0069341D"/>
    <w:rsid w:val="0069391C"/>
    <w:rsid w:val="00693970"/>
    <w:rsid w:val="006939E0"/>
    <w:rsid w:val="00694353"/>
    <w:rsid w:val="00695148"/>
    <w:rsid w:val="006951DB"/>
    <w:rsid w:val="0069574E"/>
    <w:rsid w:val="006958F5"/>
    <w:rsid w:val="006959DD"/>
    <w:rsid w:val="00695B90"/>
    <w:rsid w:val="00696CA3"/>
    <w:rsid w:val="0069725C"/>
    <w:rsid w:val="00697761"/>
    <w:rsid w:val="0069789A"/>
    <w:rsid w:val="006A0CA8"/>
    <w:rsid w:val="006A0F5E"/>
    <w:rsid w:val="006A0F7D"/>
    <w:rsid w:val="006A15C9"/>
    <w:rsid w:val="006A16E9"/>
    <w:rsid w:val="006A1903"/>
    <w:rsid w:val="006A1B70"/>
    <w:rsid w:val="006A21E5"/>
    <w:rsid w:val="006A257B"/>
    <w:rsid w:val="006A2AB6"/>
    <w:rsid w:val="006A2D24"/>
    <w:rsid w:val="006A3BBC"/>
    <w:rsid w:val="006A433B"/>
    <w:rsid w:val="006A48B1"/>
    <w:rsid w:val="006A54BF"/>
    <w:rsid w:val="006A5849"/>
    <w:rsid w:val="006A5A0C"/>
    <w:rsid w:val="006A6355"/>
    <w:rsid w:val="006A63DE"/>
    <w:rsid w:val="006A6843"/>
    <w:rsid w:val="006A7C11"/>
    <w:rsid w:val="006B0916"/>
    <w:rsid w:val="006B16B3"/>
    <w:rsid w:val="006B19B6"/>
    <w:rsid w:val="006B1EBA"/>
    <w:rsid w:val="006B39F1"/>
    <w:rsid w:val="006B3F4D"/>
    <w:rsid w:val="006B4327"/>
    <w:rsid w:val="006B450D"/>
    <w:rsid w:val="006B4889"/>
    <w:rsid w:val="006B4A49"/>
    <w:rsid w:val="006B4C72"/>
    <w:rsid w:val="006B5293"/>
    <w:rsid w:val="006B5870"/>
    <w:rsid w:val="006B61A7"/>
    <w:rsid w:val="006B6522"/>
    <w:rsid w:val="006B6CFC"/>
    <w:rsid w:val="006B7677"/>
    <w:rsid w:val="006B7E22"/>
    <w:rsid w:val="006C016A"/>
    <w:rsid w:val="006C0594"/>
    <w:rsid w:val="006C0B3E"/>
    <w:rsid w:val="006C1E3A"/>
    <w:rsid w:val="006C211A"/>
    <w:rsid w:val="006C2198"/>
    <w:rsid w:val="006C22C6"/>
    <w:rsid w:val="006C2E33"/>
    <w:rsid w:val="006C307B"/>
    <w:rsid w:val="006C339D"/>
    <w:rsid w:val="006C401C"/>
    <w:rsid w:val="006C463E"/>
    <w:rsid w:val="006C5199"/>
    <w:rsid w:val="006C52C1"/>
    <w:rsid w:val="006C547D"/>
    <w:rsid w:val="006C5B22"/>
    <w:rsid w:val="006C60C7"/>
    <w:rsid w:val="006C6116"/>
    <w:rsid w:val="006C6186"/>
    <w:rsid w:val="006C68EC"/>
    <w:rsid w:val="006C70A2"/>
    <w:rsid w:val="006C778F"/>
    <w:rsid w:val="006C7954"/>
    <w:rsid w:val="006C7AAB"/>
    <w:rsid w:val="006C7ED1"/>
    <w:rsid w:val="006D032C"/>
    <w:rsid w:val="006D08AC"/>
    <w:rsid w:val="006D0F8C"/>
    <w:rsid w:val="006D162D"/>
    <w:rsid w:val="006D1734"/>
    <w:rsid w:val="006D17C8"/>
    <w:rsid w:val="006D2081"/>
    <w:rsid w:val="006D309C"/>
    <w:rsid w:val="006D35ED"/>
    <w:rsid w:val="006D389A"/>
    <w:rsid w:val="006D3A82"/>
    <w:rsid w:val="006D538F"/>
    <w:rsid w:val="006D5788"/>
    <w:rsid w:val="006D6090"/>
    <w:rsid w:val="006D66D9"/>
    <w:rsid w:val="006D6AB7"/>
    <w:rsid w:val="006D6BF6"/>
    <w:rsid w:val="006D750C"/>
    <w:rsid w:val="006D790E"/>
    <w:rsid w:val="006E2173"/>
    <w:rsid w:val="006E2F87"/>
    <w:rsid w:val="006E3088"/>
    <w:rsid w:val="006E369A"/>
    <w:rsid w:val="006E3932"/>
    <w:rsid w:val="006E3B3F"/>
    <w:rsid w:val="006E4BD7"/>
    <w:rsid w:val="006E4C57"/>
    <w:rsid w:val="006E515C"/>
    <w:rsid w:val="006E55E5"/>
    <w:rsid w:val="006E5830"/>
    <w:rsid w:val="006E5C27"/>
    <w:rsid w:val="006E5E79"/>
    <w:rsid w:val="006E68CA"/>
    <w:rsid w:val="006E6EB8"/>
    <w:rsid w:val="006E6F02"/>
    <w:rsid w:val="006E78C8"/>
    <w:rsid w:val="006E7975"/>
    <w:rsid w:val="006E7B1C"/>
    <w:rsid w:val="006F0916"/>
    <w:rsid w:val="006F0CA9"/>
    <w:rsid w:val="006F0FA5"/>
    <w:rsid w:val="006F22F6"/>
    <w:rsid w:val="006F291B"/>
    <w:rsid w:val="006F2C23"/>
    <w:rsid w:val="006F3066"/>
    <w:rsid w:val="006F3121"/>
    <w:rsid w:val="006F41A0"/>
    <w:rsid w:val="006F45DA"/>
    <w:rsid w:val="006F4619"/>
    <w:rsid w:val="006F4822"/>
    <w:rsid w:val="006F5790"/>
    <w:rsid w:val="006F6669"/>
    <w:rsid w:val="006F6930"/>
    <w:rsid w:val="006F7176"/>
    <w:rsid w:val="006F775D"/>
    <w:rsid w:val="006F79D5"/>
    <w:rsid w:val="006F7A38"/>
    <w:rsid w:val="006F7A6E"/>
    <w:rsid w:val="006F7C04"/>
    <w:rsid w:val="007016E0"/>
    <w:rsid w:val="007018CB"/>
    <w:rsid w:val="007021D9"/>
    <w:rsid w:val="00703013"/>
    <w:rsid w:val="007038F8"/>
    <w:rsid w:val="00703EAA"/>
    <w:rsid w:val="00704176"/>
    <w:rsid w:val="007042E1"/>
    <w:rsid w:val="00704917"/>
    <w:rsid w:val="0070501F"/>
    <w:rsid w:val="007058F4"/>
    <w:rsid w:val="00705F29"/>
    <w:rsid w:val="00706018"/>
    <w:rsid w:val="007060D6"/>
    <w:rsid w:val="00706B21"/>
    <w:rsid w:val="00706C0E"/>
    <w:rsid w:val="00706D45"/>
    <w:rsid w:val="00706E84"/>
    <w:rsid w:val="0070779D"/>
    <w:rsid w:val="00707ECD"/>
    <w:rsid w:val="00710026"/>
    <w:rsid w:val="00710032"/>
    <w:rsid w:val="0071022F"/>
    <w:rsid w:val="00710590"/>
    <w:rsid w:val="00710B13"/>
    <w:rsid w:val="00711068"/>
    <w:rsid w:val="00711200"/>
    <w:rsid w:val="00712809"/>
    <w:rsid w:val="00712DDA"/>
    <w:rsid w:val="00712F82"/>
    <w:rsid w:val="00713350"/>
    <w:rsid w:val="00713D7C"/>
    <w:rsid w:val="0071448F"/>
    <w:rsid w:val="00714786"/>
    <w:rsid w:val="00715444"/>
    <w:rsid w:val="007159C2"/>
    <w:rsid w:val="00715ACA"/>
    <w:rsid w:val="007175CD"/>
    <w:rsid w:val="007200A5"/>
    <w:rsid w:val="00720617"/>
    <w:rsid w:val="00721418"/>
    <w:rsid w:val="00721704"/>
    <w:rsid w:val="00721BA3"/>
    <w:rsid w:val="00721EBE"/>
    <w:rsid w:val="00722093"/>
    <w:rsid w:val="00722812"/>
    <w:rsid w:val="00722915"/>
    <w:rsid w:val="00722AE7"/>
    <w:rsid w:val="00722BEC"/>
    <w:rsid w:val="00722EE5"/>
    <w:rsid w:val="007238DC"/>
    <w:rsid w:val="00724DC6"/>
    <w:rsid w:val="00725BCA"/>
    <w:rsid w:val="00725FFF"/>
    <w:rsid w:val="00726CC3"/>
    <w:rsid w:val="0072772A"/>
    <w:rsid w:val="00730788"/>
    <w:rsid w:val="007307F7"/>
    <w:rsid w:val="007316E2"/>
    <w:rsid w:val="007319C8"/>
    <w:rsid w:val="007319ED"/>
    <w:rsid w:val="00731DE5"/>
    <w:rsid w:val="00731EC3"/>
    <w:rsid w:val="00732045"/>
    <w:rsid w:val="00732C68"/>
    <w:rsid w:val="007330F3"/>
    <w:rsid w:val="0073313E"/>
    <w:rsid w:val="00733C11"/>
    <w:rsid w:val="007341F9"/>
    <w:rsid w:val="007344AC"/>
    <w:rsid w:val="007348FC"/>
    <w:rsid w:val="00734B81"/>
    <w:rsid w:val="00734C4B"/>
    <w:rsid w:val="00734F49"/>
    <w:rsid w:val="0073510B"/>
    <w:rsid w:val="0073602D"/>
    <w:rsid w:val="007361D8"/>
    <w:rsid w:val="0073645B"/>
    <w:rsid w:val="00737646"/>
    <w:rsid w:val="00737C2F"/>
    <w:rsid w:val="007404BF"/>
    <w:rsid w:val="007408CE"/>
    <w:rsid w:val="0074093A"/>
    <w:rsid w:val="00740C65"/>
    <w:rsid w:val="007420B5"/>
    <w:rsid w:val="00742C1F"/>
    <w:rsid w:val="00742D8F"/>
    <w:rsid w:val="007433F0"/>
    <w:rsid w:val="0074382E"/>
    <w:rsid w:val="0074398E"/>
    <w:rsid w:val="00743BA1"/>
    <w:rsid w:val="0074411B"/>
    <w:rsid w:val="0074428B"/>
    <w:rsid w:val="007442C6"/>
    <w:rsid w:val="00744E56"/>
    <w:rsid w:val="007451C8"/>
    <w:rsid w:val="00745822"/>
    <w:rsid w:val="007463A1"/>
    <w:rsid w:val="00746DDF"/>
    <w:rsid w:val="00746E50"/>
    <w:rsid w:val="00747169"/>
    <w:rsid w:val="0074720B"/>
    <w:rsid w:val="00747361"/>
    <w:rsid w:val="00747DE1"/>
    <w:rsid w:val="00750785"/>
    <w:rsid w:val="007511B9"/>
    <w:rsid w:val="0075158A"/>
    <w:rsid w:val="00751A5C"/>
    <w:rsid w:val="00751AC2"/>
    <w:rsid w:val="00751DB5"/>
    <w:rsid w:val="0075228B"/>
    <w:rsid w:val="0075241B"/>
    <w:rsid w:val="00752571"/>
    <w:rsid w:val="00752DD5"/>
    <w:rsid w:val="0075306B"/>
    <w:rsid w:val="00753BB0"/>
    <w:rsid w:val="00753C3C"/>
    <w:rsid w:val="0075491D"/>
    <w:rsid w:val="00754AD7"/>
    <w:rsid w:val="00754C8F"/>
    <w:rsid w:val="00754D14"/>
    <w:rsid w:val="00754E7D"/>
    <w:rsid w:val="00755082"/>
    <w:rsid w:val="0075541A"/>
    <w:rsid w:val="00755ADC"/>
    <w:rsid w:val="0075617A"/>
    <w:rsid w:val="00756393"/>
    <w:rsid w:val="00756448"/>
    <w:rsid w:val="00756543"/>
    <w:rsid w:val="0075688F"/>
    <w:rsid w:val="00756C2C"/>
    <w:rsid w:val="00756C52"/>
    <w:rsid w:val="00757EC8"/>
    <w:rsid w:val="00757F78"/>
    <w:rsid w:val="007614C3"/>
    <w:rsid w:val="007615B6"/>
    <w:rsid w:val="007617AA"/>
    <w:rsid w:val="0076198E"/>
    <w:rsid w:val="00761B20"/>
    <w:rsid w:val="00761B6B"/>
    <w:rsid w:val="007621CF"/>
    <w:rsid w:val="00762EE5"/>
    <w:rsid w:val="007633B4"/>
    <w:rsid w:val="007645F4"/>
    <w:rsid w:val="007647A7"/>
    <w:rsid w:val="00764DFA"/>
    <w:rsid w:val="00765B3A"/>
    <w:rsid w:val="007667F1"/>
    <w:rsid w:val="007669D3"/>
    <w:rsid w:val="00766AF6"/>
    <w:rsid w:val="0076733B"/>
    <w:rsid w:val="00767586"/>
    <w:rsid w:val="007675D3"/>
    <w:rsid w:val="00767F0E"/>
    <w:rsid w:val="007700E6"/>
    <w:rsid w:val="0077030D"/>
    <w:rsid w:val="00771AEE"/>
    <w:rsid w:val="007721D2"/>
    <w:rsid w:val="007721F2"/>
    <w:rsid w:val="00772617"/>
    <w:rsid w:val="00772FDD"/>
    <w:rsid w:val="00773022"/>
    <w:rsid w:val="00773BFF"/>
    <w:rsid w:val="00774068"/>
    <w:rsid w:val="00774A3C"/>
    <w:rsid w:val="00775493"/>
    <w:rsid w:val="00776EC3"/>
    <w:rsid w:val="007770C0"/>
    <w:rsid w:val="007771B1"/>
    <w:rsid w:val="0077723C"/>
    <w:rsid w:val="0077734A"/>
    <w:rsid w:val="007773C9"/>
    <w:rsid w:val="00777BE3"/>
    <w:rsid w:val="00780413"/>
    <w:rsid w:val="00780E94"/>
    <w:rsid w:val="00780E9C"/>
    <w:rsid w:val="00780EF0"/>
    <w:rsid w:val="007810A8"/>
    <w:rsid w:val="007812E0"/>
    <w:rsid w:val="00781626"/>
    <w:rsid w:val="00781F1D"/>
    <w:rsid w:val="007821BD"/>
    <w:rsid w:val="00782272"/>
    <w:rsid w:val="007822C4"/>
    <w:rsid w:val="007838E8"/>
    <w:rsid w:val="007839D4"/>
    <w:rsid w:val="00783E64"/>
    <w:rsid w:val="0078433B"/>
    <w:rsid w:val="00784410"/>
    <w:rsid w:val="00784585"/>
    <w:rsid w:val="007854D8"/>
    <w:rsid w:val="007858F8"/>
    <w:rsid w:val="00785F6F"/>
    <w:rsid w:val="007863EF"/>
    <w:rsid w:val="00786625"/>
    <w:rsid w:val="007871BA"/>
    <w:rsid w:val="00787D2F"/>
    <w:rsid w:val="00787D83"/>
    <w:rsid w:val="00790C91"/>
    <w:rsid w:val="00790D93"/>
    <w:rsid w:val="0079189D"/>
    <w:rsid w:val="00793075"/>
    <w:rsid w:val="00793371"/>
    <w:rsid w:val="007933FD"/>
    <w:rsid w:val="007935A6"/>
    <w:rsid w:val="00793904"/>
    <w:rsid w:val="00793EDA"/>
    <w:rsid w:val="0079434C"/>
    <w:rsid w:val="00794621"/>
    <w:rsid w:val="0079499A"/>
    <w:rsid w:val="00794AC2"/>
    <w:rsid w:val="00794F7A"/>
    <w:rsid w:val="00795095"/>
    <w:rsid w:val="007952A4"/>
    <w:rsid w:val="00795555"/>
    <w:rsid w:val="007956BD"/>
    <w:rsid w:val="00795E1F"/>
    <w:rsid w:val="007965B9"/>
    <w:rsid w:val="0079694A"/>
    <w:rsid w:val="00797681"/>
    <w:rsid w:val="00797D1C"/>
    <w:rsid w:val="00797F3B"/>
    <w:rsid w:val="007A02D4"/>
    <w:rsid w:val="007A0351"/>
    <w:rsid w:val="007A0C23"/>
    <w:rsid w:val="007A0EBB"/>
    <w:rsid w:val="007A1124"/>
    <w:rsid w:val="007A1513"/>
    <w:rsid w:val="007A1827"/>
    <w:rsid w:val="007A1BD0"/>
    <w:rsid w:val="007A1D35"/>
    <w:rsid w:val="007A22A8"/>
    <w:rsid w:val="007A300A"/>
    <w:rsid w:val="007A3284"/>
    <w:rsid w:val="007A36B4"/>
    <w:rsid w:val="007A38C3"/>
    <w:rsid w:val="007A4100"/>
    <w:rsid w:val="007A46B7"/>
    <w:rsid w:val="007A4892"/>
    <w:rsid w:val="007A4973"/>
    <w:rsid w:val="007A4AC9"/>
    <w:rsid w:val="007A5139"/>
    <w:rsid w:val="007A64C1"/>
    <w:rsid w:val="007A668F"/>
    <w:rsid w:val="007A721C"/>
    <w:rsid w:val="007B105B"/>
    <w:rsid w:val="007B1104"/>
    <w:rsid w:val="007B1584"/>
    <w:rsid w:val="007B23CE"/>
    <w:rsid w:val="007B25CD"/>
    <w:rsid w:val="007B2E70"/>
    <w:rsid w:val="007B2F38"/>
    <w:rsid w:val="007B3B66"/>
    <w:rsid w:val="007B473C"/>
    <w:rsid w:val="007B4A87"/>
    <w:rsid w:val="007B5A1B"/>
    <w:rsid w:val="007B634D"/>
    <w:rsid w:val="007B6B5A"/>
    <w:rsid w:val="007B6F6E"/>
    <w:rsid w:val="007B715E"/>
    <w:rsid w:val="007B79FC"/>
    <w:rsid w:val="007C015E"/>
    <w:rsid w:val="007C0285"/>
    <w:rsid w:val="007C03B3"/>
    <w:rsid w:val="007C045B"/>
    <w:rsid w:val="007C04E0"/>
    <w:rsid w:val="007C0526"/>
    <w:rsid w:val="007C0AAF"/>
    <w:rsid w:val="007C0B8E"/>
    <w:rsid w:val="007C0BF8"/>
    <w:rsid w:val="007C117E"/>
    <w:rsid w:val="007C1AB6"/>
    <w:rsid w:val="007C1AD5"/>
    <w:rsid w:val="007C1C02"/>
    <w:rsid w:val="007C1EE0"/>
    <w:rsid w:val="007C217E"/>
    <w:rsid w:val="007C2506"/>
    <w:rsid w:val="007C2881"/>
    <w:rsid w:val="007C2C8D"/>
    <w:rsid w:val="007C3A7B"/>
    <w:rsid w:val="007C3D53"/>
    <w:rsid w:val="007C46F8"/>
    <w:rsid w:val="007C4AD4"/>
    <w:rsid w:val="007C4BD2"/>
    <w:rsid w:val="007C4D0B"/>
    <w:rsid w:val="007C4DB4"/>
    <w:rsid w:val="007C4E04"/>
    <w:rsid w:val="007C4F25"/>
    <w:rsid w:val="007C68D4"/>
    <w:rsid w:val="007C6C83"/>
    <w:rsid w:val="007C6EEB"/>
    <w:rsid w:val="007C77E7"/>
    <w:rsid w:val="007C781D"/>
    <w:rsid w:val="007D0049"/>
    <w:rsid w:val="007D04D1"/>
    <w:rsid w:val="007D068F"/>
    <w:rsid w:val="007D10A5"/>
    <w:rsid w:val="007D13CB"/>
    <w:rsid w:val="007D1993"/>
    <w:rsid w:val="007D20EB"/>
    <w:rsid w:val="007D2661"/>
    <w:rsid w:val="007D26B3"/>
    <w:rsid w:val="007D3461"/>
    <w:rsid w:val="007D4096"/>
    <w:rsid w:val="007D445A"/>
    <w:rsid w:val="007D452E"/>
    <w:rsid w:val="007D4962"/>
    <w:rsid w:val="007D5009"/>
    <w:rsid w:val="007D5422"/>
    <w:rsid w:val="007D5ECE"/>
    <w:rsid w:val="007D640B"/>
    <w:rsid w:val="007D6577"/>
    <w:rsid w:val="007D6E57"/>
    <w:rsid w:val="007D7034"/>
    <w:rsid w:val="007D7494"/>
    <w:rsid w:val="007D75D3"/>
    <w:rsid w:val="007D7BEC"/>
    <w:rsid w:val="007D7F2A"/>
    <w:rsid w:val="007E0242"/>
    <w:rsid w:val="007E0629"/>
    <w:rsid w:val="007E0BAA"/>
    <w:rsid w:val="007E125F"/>
    <w:rsid w:val="007E19F9"/>
    <w:rsid w:val="007E1ECD"/>
    <w:rsid w:val="007E1FB5"/>
    <w:rsid w:val="007E278F"/>
    <w:rsid w:val="007E27E2"/>
    <w:rsid w:val="007E2ED8"/>
    <w:rsid w:val="007E3EAE"/>
    <w:rsid w:val="007E4D58"/>
    <w:rsid w:val="007E4EA7"/>
    <w:rsid w:val="007E5035"/>
    <w:rsid w:val="007E58D8"/>
    <w:rsid w:val="007E62F5"/>
    <w:rsid w:val="007E6468"/>
    <w:rsid w:val="007E69F9"/>
    <w:rsid w:val="007E6D66"/>
    <w:rsid w:val="007E6F3D"/>
    <w:rsid w:val="007E7271"/>
    <w:rsid w:val="007E7859"/>
    <w:rsid w:val="007E7E7A"/>
    <w:rsid w:val="007F07B9"/>
    <w:rsid w:val="007F0C31"/>
    <w:rsid w:val="007F12FD"/>
    <w:rsid w:val="007F1543"/>
    <w:rsid w:val="007F178D"/>
    <w:rsid w:val="007F1AA0"/>
    <w:rsid w:val="007F1E60"/>
    <w:rsid w:val="007F1EFD"/>
    <w:rsid w:val="007F27B3"/>
    <w:rsid w:val="007F29F6"/>
    <w:rsid w:val="007F3103"/>
    <w:rsid w:val="007F311C"/>
    <w:rsid w:val="007F3525"/>
    <w:rsid w:val="007F3545"/>
    <w:rsid w:val="007F403A"/>
    <w:rsid w:val="007F5DD5"/>
    <w:rsid w:val="007F6068"/>
    <w:rsid w:val="007F66E2"/>
    <w:rsid w:val="007F7268"/>
    <w:rsid w:val="007F739F"/>
    <w:rsid w:val="007F760D"/>
    <w:rsid w:val="007F7704"/>
    <w:rsid w:val="007F796B"/>
    <w:rsid w:val="00800157"/>
    <w:rsid w:val="00800374"/>
    <w:rsid w:val="00800432"/>
    <w:rsid w:val="0080109F"/>
    <w:rsid w:val="0080132F"/>
    <w:rsid w:val="00801755"/>
    <w:rsid w:val="00801951"/>
    <w:rsid w:val="00802949"/>
    <w:rsid w:val="00802E1F"/>
    <w:rsid w:val="00802E98"/>
    <w:rsid w:val="008031C1"/>
    <w:rsid w:val="00803385"/>
    <w:rsid w:val="0080393A"/>
    <w:rsid w:val="00803A5A"/>
    <w:rsid w:val="00803CCA"/>
    <w:rsid w:val="00804284"/>
    <w:rsid w:val="00805478"/>
    <w:rsid w:val="008054F3"/>
    <w:rsid w:val="008062E1"/>
    <w:rsid w:val="00806770"/>
    <w:rsid w:val="00806F80"/>
    <w:rsid w:val="008070CA"/>
    <w:rsid w:val="00807939"/>
    <w:rsid w:val="00807BFC"/>
    <w:rsid w:val="00810279"/>
    <w:rsid w:val="00810348"/>
    <w:rsid w:val="00810736"/>
    <w:rsid w:val="00811927"/>
    <w:rsid w:val="00811DA9"/>
    <w:rsid w:val="00813096"/>
    <w:rsid w:val="008133E0"/>
    <w:rsid w:val="008145C0"/>
    <w:rsid w:val="00814D6E"/>
    <w:rsid w:val="0081555C"/>
    <w:rsid w:val="00815D8B"/>
    <w:rsid w:val="008163F5"/>
    <w:rsid w:val="00817029"/>
    <w:rsid w:val="00817102"/>
    <w:rsid w:val="008175C3"/>
    <w:rsid w:val="00817B80"/>
    <w:rsid w:val="00821A93"/>
    <w:rsid w:val="00821D4D"/>
    <w:rsid w:val="0082200E"/>
    <w:rsid w:val="008221F3"/>
    <w:rsid w:val="00822AF7"/>
    <w:rsid w:val="00823B67"/>
    <w:rsid w:val="00823EF1"/>
    <w:rsid w:val="00824227"/>
    <w:rsid w:val="0082432C"/>
    <w:rsid w:val="0082453A"/>
    <w:rsid w:val="008246FD"/>
    <w:rsid w:val="00824E0A"/>
    <w:rsid w:val="008250E4"/>
    <w:rsid w:val="00825A1F"/>
    <w:rsid w:val="00825C48"/>
    <w:rsid w:val="00825D37"/>
    <w:rsid w:val="00825ED3"/>
    <w:rsid w:val="0082602A"/>
    <w:rsid w:val="008261C9"/>
    <w:rsid w:val="0082665B"/>
    <w:rsid w:val="00827223"/>
    <w:rsid w:val="0082740F"/>
    <w:rsid w:val="0082797A"/>
    <w:rsid w:val="00827AF5"/>
    <w:rsid w:val="008314F9"/>
    <w:rsid w:val="00831915"/>
    <w:rsid w:val="008319AD"/>
    <w:rsid w:val="00831EC8"/>
    <w:rsid w:val="00831F1E"/>
    <w:rsid w:val="00832194"/>
    <w:rsid w:val="008323C6"/>
    <w:rsid w:val="0083284D"/>
    <w:rsid w:val="00832E35"/>
    <w:rsid w:val="00833059"/>
    <w:rsid w:val="00833286"/>
    <w:rsid w:val="00833717"/>
    <w:rsid w:val="00833C0A"/>
    <w:rsid w:val="00834585"/>
    <w:rsid w:val="00834903"/>
    <w:rsid w:val="00834DD3"/>
    <w:rsid w:val="00834E17"/>
    <w:rsid w:val="00834F0C"/>
    <w:rsid w:val="00835373"/>
    <w:rsid w:val="0083550C"/>
    <w:rsid w:val="0083592C"/>
    <w:rsid w:val="00835C58"/>
    <w:rsid w:val="00835D1E"/>
    <w:rsid w:val="008371F7"/>
    <w:rsid w:val="008376FA"/>
    <w:rsid w:val="008376FB"/>
    <w:rsid w:val="00837CE5"/>
    <w:rsid w:val="00837D03"/>
    <w:rsid w:val="0084035A"/>
    <w:rsid w:val="00840809"/>
    <w:rsid w:val="008408EE"/>
    <w:rsid w:val="00840DB6"/>
    <w:rsid w:val="00841754"/>
    <w:rsid w:val="00841874"/>
    <w:rsid w:val="00841B06"/>
    <w:rsid w:val="00841F7C"/>
    <w:rsid w:val="00842612"/>
    <w:rsid w:val="008428D8"/>
    <w:rsid w:val="008429B7"/>
    <w:rsid w:val="00842AF2"/>
    <w:rsid w:val="00843224"/>
    <w:rsid w:val="0084325F"/>
    <w:rsid w:val="00843DD9"/>
    <w:rsid w:val="00843E81"/>
    <w:rsid w:val="00843F70"/>
    <w:rsid w:val="00843F9A"/>
    <w:rsid w:val="00844AA9"/>
    <w:rsid w:val="00844EE1"/>
    <w:rsid w:val="00845681"/>
    <w:rsid w:val="00845E81"/>
    <w:rsid w:val="008468AF"/>
    <w:rsid w:val="0084704C"/>
    <w:rsid w:val="008473EC"/>
    <w:rsid w:val="00847411"/>
    <w:rsid w:val="00847908"/>
    <w:rsid w:val="008479B6"/>
    <w:rsid w:val="00847A90"/>
    <w:rsid w:val="00847F1B"/>
    <w:rsid w:val="00850177"/>
    <w:rsid w:val="0085079A"/>
    <w:rsid w:val="00850EDF"/>
    <w:rsid w:val="0085191E"/>
    <w:rsid w:val="00851AA1"/>
    <w:rsid w:val="00851E89"/>
    <w:rsid w:val="00852261"/>
    <w:rsid w:val="0085286A"/>
    <w:rsid w:val="008529F8"/>
    <w:rsid w:val="00852FE6"/>
    <w:rsid w:val="0085303A"/>
    <w:rsid w:val="00853D9C"/>
    <w:rsid w:val="00853E7C"/>
    <w:rsid w:val="00854EAD"/>
    <w:rsid w:val="00855169"/>
    <w:rsid w:val="0085551E"/>
    <w:rsid w:val="008556EC"/>
    <w:rsid w:val="00855886"/>
    <w:rsid w:val="00855A7F"/>
    <w:rsid w:val="00855FC2"/>
    <w:rsid w:val="00856193"/>
    <w:rsid w:val="00856231"/>
    <w:rsid w:val="00856282"/>
    <w:rsid w:val="00856A63"/>
    <w:rsid w:val="00856C58"/>
    <w:rsid w:val="00857674"/>
    <w:rsid w:val="00857CEF"/>
    <w:rsid w:val="008607F2"/>
    <w:rsid w:val="00860DCD"/>
    <w:rsid w:val="00860DFD"/>
    <w:rsid w:val="00861351"/>
    <w:rsid w:val="008619C3"/>
    <w:rsid w:val="00861AB2"/>
    <w:rsid w:val="00861D92"/>
    <w:rsid w:val="00861DD5"/>
    <w:rsid w:val="0086278E"/>
    <w:rsid w:val="00862CCC"/>
    <w:rsid w:val="00862CF2"/>
    <w:rsid w:val="00863274"/>
    <w:rsid w:val="00863EB7"/>
    <w:rsid w:val="008643B1"/>
    <w:rsid w:val="0086479A"/>
    <w:rsid w:val="00864CC9"/>
    <w:rsid w:val="00864E6A"/>
    <w:rsid w:val="00866129"/>
    <w:rsid w:val="00866344"/>
    <w:rsid w:val="0086686C"/>
    <w:rsid w:val="00866CAB"/>
    <w:rsid w:val="008700FB"/>
    <w:rsid w:val="00870FD4"/>
    <w:rsid w:val="00871090"/>
    <w:rsid w:val="008712A3"/>
    <w:rsid w:val="008718F8"/>
    <w:rsid w:val="0087231D"/>
    <w:rsid w:val="008736EC"/>
    <w:rsid w:val="0087395E"/>
    <w:rsid w:val="00874F10"/>
    <w:rsid w:val="0087579C"/>
    <w:rsid w:val="00876F38"/>
    <w:rsid w:val="0087780B"/>
    <w:rsid w:val="00877AD2"/>
    <w:rsid w:val="00877E6A"/>
    <w:rsid w:val="00877E7B"/>
    <w:rsid w:val="00877EB8"/>
    <w:rsid w:val="008804A1"/>
    <w:rsid w:val="00880F52"/>
    <w:rsid w:val="00881603"/>
    <w:rsid w:val="008816C0"/>
    <w:rsid w:val="00881A7A"/>
    <w:rsid w:val="00882B30"/>
    <w:rsid w:val="00882DF2"/>
    <w:rsid w:val="008844EC"/>
    <w:rsid w:val="0088487C"/>
    <w:rsid w:val="00884CC4"/>
    <w:rsid w:val="00885612"/>
    <w:rsid w:val="008865B5"/>
    <w:rsid w:val="008869C3"/>
    <w:rsid w:val="00886A28"/>
    <w:rsid w:val="00886F3D"/>
    <w:rsid w:val="008873B3"/>
    <w:rsid w:val="0088792D"/>
    <w:rsid w:val="008913E4"/>
    <w:rsid w:val="008919FC"/>
    <w:rsid w:val="00891A44"/>
    <w:rsid w:val="00892F82"/>
    <w:rsid w:val="00893EF0"/>
    <w:rsid w:val="0089472F"/>
    <w:rsid w:val="00895274"/>
    <w:rsid w:val="008953AA"/>
    <w:rsid w:val="00895571"/>
    <w:rsid w:val="008957BC"/>
    <w:rsid w:val="00895F33"/>
    <w:rsid w:val="008968D6"/>
    <w:rsid w:val="00896E42"/>
    <w:rsid w:val="00896E89"/>
    <w:rsid w:val="0089722A"/>
    <w:rsid w:val="0089732B"/>
    <w:rsid w:val="008975A3"/>
    <w:rsid w:val="00897B01"/>
    <w:rsid w:val="00897B34"/>
    <w:rsid w:val="008A0012"/>
    <w:rsid w:val="008A0261"/>
    <w:rsid w:val="008A0AEF"/>
    <w:rsid w:val="008A1AEC"/>
    <w:rsid w:val="008A1B77"/>
    <w:rsid w:val="008A2101"/>
    <w:rsid w:val="008A219D"/>
    <w:rsid w:val="008A2550"/>
    <w:rsid w:val="008A2740"/>
    <w:rsid w:val="008A3151"/>
    <w:rsid w:val="008A3509"/>
    <w:rsid w:val="008A3930"/>
    <w:rsid w:val="008A3BDC"/>
    <w:rsid w:val="008A433E"/>
    <w:rsid w:val="008A48AC"/>
    <w:rsid w:val="008A4C27"/>
    <w:rsid w:val="008A4CCB"/>
    <w:rsid w:val="008A54B5"/>
    <w:rsid w:val="008A5A3D"/>
    <w:rsid w:val="008A5DC1"/>
    <w:rsid w:val="008A5DF1"/>
    <w:rsid w:val="008A613C"/>
    <w:rsid w:val="008A6571"/>
    <w:rsid w:val="008A65EB"/>
    <w:rsid w:val="008A6D02"/>
    <w:rsid w:val="008A6D8D"/>
    <w:rsid w:val="008A76C5"/>
    <w:rsid w:val="008A7CA9"/>
    <w:rsid w:val="008A7F3E"/>
    <w:rsid w:val="008B0541"/>
    <w:rsid w:val="008B05F6"/>
    <w:rsid w:val="008B06A7"/>
    <w:rsid w:val="008B06C1"/>
    <w:rsid w:val="008B1006"/>
    <w:rsid w:val="008B1746"/>
    <w:rsid w:val="008B1C09"/>
    <w:rsid w:val="008B1F88"/>
    <w:rsid w:val="008B2013"/>
    <w:rsid w:val="008B2850"/>
    <w:rsid w:val="008B33B7"/>
    <w:rsid w:val="008B34B1"/>
    <w:rsid w:val="008B404F"/>
    <w:rsid w:val="008B4290"/>
    <w:rsid w:val="008B4ECC"/>
    <w:rsid w:val="008B5DD8"/>
    <w:rsid w:val="008B65B5"/>
    <w:rsid w:val="008B67C5"/>
    <w:rsid w:val="008B6B45"/>
    <w:rsid w:val="008B6E51"/>
    <w:rsid w:val="008B76F9"/>
    <w:rsid w:val="008B78FC"/>
    <w:rsid w:val="008B7A9F"/>
    <w:rsid w:val="008B7AAA"/>
    <w:rsid w:val="008B7E5D"/>
    <w:rsid w:val="008C043D"/>
    <w:rsid w:val="008C0A12"/>
    <w:rsid w:val="008C10F9"/>
    <w:rsid w:val="008C12F3"/>
    <w:rsid w:val="008C2096"/>
    <w:rsid w:val="008C20ED"/>
    <w:rsid w:val="008C238E"/>
    <w:rsid w:val="008C23A4"/>
    <w:rsid w:val="008C3322"/>
    <w:rsid w:val="008C416A"/>
    <w:rsid w:val="008C42AE"/>
    <w:rsid w:val="008C5B65"/>
    <w:rsid w:val="008C6FBC"/>
    <w:rsid w:val="008C71B7"/>
    <w:rsid w:val="008D13FF"/>
    <w:rsid w:val="008D1B5D"/>
    <w:rsid w:val="008D2384"/>
    <w:rsid w:val="008D3305"/>
    <w:rsid w:val="008D3D79"/>
    <w:rsid w:val="008D42F6"/>
    <w:rsid w:val="008D438C"/>
    <w:rsid w:val="008D438D"/>
    <w:rsid w:val="008D4BCF"/>
    <w:rsid w:val="008D53A7"/>
    <w:rsid w:val="008D57B8"/>
    <w:rsid w:val="008D58EB"/>
    <w:rsid w:val="008D6B74"/>
    <w:rsid w:val="008D6D37"/>
    <w:rsid w:val="008E0D76"/>
    <w:rsid w:val="008E1959"/>
    <w:rsid w:val="008E1F49"/>
    <w:rsid w:val="008E242D"/>
    <w:rsid w:val="008E2AAE"/>
    <w:rsid w:val="008E37B2"/>
    <w:rsid w:val="008E4AEF"/>
    <w:rsid w:val="008E520A"/>
    <w:rsid w:val="008E57A7"/>
    <w:rsid w:val="008E5809"/>
    <w:rsid w:val="008E6A4B"/>
    <w:rsid w:val="008E73F4"/>
    <w:rsid w:val="008E7A7B"/>
    <w:rsid w:val="008E7B35"/>
    <w:rsid w:val="008F01E9"/>
    <w:rsid w:val="008F0A9B"/>
    <w:rsid w:val="008F0CA0"/>
    <w:rsid w:val="008F110B"/>
    <w:rsid w:val="008F130D"/>
    <w:rsid w:val="008F178E"/>
    <w:rsid w:val="008F1847"/>
    <w:rsid w:val="008F2070"/>
    <w:rsid w:val="008F21C1"/>
    <w:rsid w:val="008F2B75"/>
    <w:rsid w:val="008F2BE6"/>
    <w:rsid w:val="008F2D7B"/>
    <w:rsid w:val="008F30C3"/>
    <w:rsid w:val="008F36BB"/>
    <w:rsid w:val="008F3963"/>
    <w:rsid w:val="008F39C1"/>
    <w:rsid w:val="008F3A0D"/>
    <w:rsid w:val="008F3EB4"/>
    <w:rsid w:val="008F44F3"/>
    <w:rsid w:val="008F4849"/>
    <w:rsid w:val="008F48C3"/>
    <w:rsid w:val="008F57B6"/>
    <w:rsid w:val="008F593A"/>
    <w:rsid w:val="008F6BE6"/>
    <w:rsid w:val="008F7241"/>
    <w:rsid w:val="008F74BA"/>
    <w:rsid w:val="008F77C0"/>
    <w:rsid w:val="00900253"/>
    <w:rsid w:val="00900A92"/>
    <w:rsid w:val="0090246F"/>
    <w:rsid w:val="00902692"/>
    <w:rsid w:val="009035B4"/>
    <w:rsid w:val="00903AB8"/>
    <w:rsid w:val="009047C1"/>
    <w:rsid w:val="00904A63"/>
    <w:rsid w:val="00905241"/>
    <w:rsid w:val="009053DD"/>
    <w:rsid w:val="00905D8B"/>
    <w:rsid w:val="00905EFF"/>
    <w:rsid w:val="00905F99"/>
    <w:rsid w:val="00906282"/>
    <w:rsid w:val="009062BB"/>
    <w:rsid w:val="00906D00"/>
    <w:rsid w:val="0090741D"/>
    <w:rsid w:val="00907857"/>
    <w:rsid w:val="00907986"/>
    <w:rsid w:val="00907BF0"/>
    <w:rsid w:val="0091024F"/>
    <w:rsid w:val="00910F82"/>
    <w:rsid w:val="009111C1"/>
    <w:rsid w:val="009111EC"/>
    <w:rsid w:val="00911397"/>
    <w:rsid w:val="00912457"/>
    <w:rsid w:val="00912548"/>
    <w:rsid w:val="009128B6"/>
    <w:rsid w:val="0091291B"/>
    <w:rsid w:val="00912C8C"/>
    <w:rsid w:val="00912D09"/>
    <w:rsid w:val="009131AC"/>
    <w:rsid w:val="00914268"/>
    <w:rsid w:val="00914D5E"/>
    <w:rsid w:val="00915A0A"/>
    <w:rsid w:val="00915C3C"/>
    <w:rsid w:val="009162B7"/>
    <w:rsid w:val="00916A61"/>
    <w:rsid w:val="00917317"/>
    <w:rsid w:val="00917560"/>
    <w:rsid w:val="009176A1"/>
    <w:rsid w:val="00917A99"/>
    <w:rsid w:val="00917D08"/>
    <w:rsid w:val="00917D5A"/>
    <w:rsid w:val="00917DB2"/>
    <w:rsid w:val="00920089"/>
    <w:rsid w:val="00920399"/>
    <w:rsid w:val="00920FFC"/>
    <w:rsid w:val="009219B3"/>
    <w:rsid w:val="009219F2"/>
    <w:rsid w:val="00921EA3"/>
    <w:rsid w:val="00922179"/>
    <w:rsid w:val="009223DE"/>
    <w:rsid w:val="0092287B"/>
    <w:rsid w:val="0092287D"/>
    <w:rsid w:val="00922EEA"/>
    <w:rsid w:val="0092419F"/>
    <w:rsid w:val="00924571"/>
    <w:rsid w:val="00924E6E"/>
    <w:rsid w:val="00924EAC"/>
    <w:rsid w:val="00925063"/>
    <w:rsid w:val="0092528C"/>
    <w:rsid w:val="009252F3"/>
    <w:rsid w:val="00925ABC"/>
    <w:rsid w:val="00925D45"/>
    <w:rsid w:val="009262D1"/>
    <w:rsid w:val="00927231"/>
    <w:rsid w:val="00927E25"/>
    <w:rsid w:val="009306F2"/>
    <w:rsid w:val="00930C76"/>
    <w:rsid w:val="00931C0C"/>
    <w:rsid w:val="009321BF"/>
    <w:rsid w:val="00932CCD"/>
    <w:rsid w:val="00932D98"/>
    <w:rsid w:val="00932F67"/>
    <w:rsid w:val="009336ED"/>
    <w:rsid w:val="00935C39"/>
    <w:rsid w:val="00935EB4"/>
    <w:rsid w:val="00936D2A"/>
    <w:rsid w:val="00936FE2"/>
    <w:rsid w:val="009372FC"/>
    <w:rsid w:val="0093743E"/>
    <w:rsid w:val="009378D5"/>
    <w:rsid w:val="00937932"/>
    <w:rsid w:val="00940587"/>
    <w:rsid w:val="00940714"/>
    <w:rsid w:val="00940BED"/>
    <w:rsid w:val="0094148A"/>
    <w:rsid w:val="009414B7"/>
    <w:rsid w:val="00941753"/>
    <w:rsid w:val="0094196B"/>
    <w:rsid w:val="00941C00"/>
    <w:rsid w:val="00942299"/>
    <w:rsid w:val="009429F6"/>
    <w:rsid w:val="00942AE4"/>
    <w:rsid w:val="00942CC1"/>
    <w:rsid w:val="0094372A"/>
    <w:rsid w:val="009437B0"/>
    <w:rsid w:val="00944039"/>
    <w:rsid w:val="00945DA6"/>
    <w:rsid w:val="0094629B"/>
    <w:rsid w:val="009469BC"/>
    <w:rsid w:val="00946DB6"/>
    <w:rsid w:val="0094743C"/>
    <w:rsid w:val="009476B7"/>
    <w:rsid w:val="00950DCF"/>
    <w:rsid w:val="00950F21"/>
    <w:rsid w:val="00951585"/>
    <w:rsid w:val="00951A1A"/>
    <w:rsid w:val="00951E43"/>
    <w:rsid w:val="00952555"/>
    <w:rsid w:val="00952A01"/>
    <w:rsid w:val="009530AA"/>
    <w:rsid w:val="00953511"/>
    <w:rsid w:val="009536BA"/>
    <w:rsid w:val="0095383C"/>
    <w:rsid w:val="00954071"/>
    <w:rsid w:val="00954FE5"/>
    <w:rsid w:val="00955536"/>
    <w:rsid w:val="0095561E"/>
    <w:rsid w:val="00955FA4"/>
    <w:rsid w:val="0095633D"/>
    <w:rsid w:val="00956366"/>
    <w:rsid w:val="00956AF8"/>
    <w:rsid w:val="00956E53"/>
    <w:rsid w:val="0095704A"/>
    <w:rsid w:val="00957161"/>
    <w:rsid w:val="009574DD"/>
    <w:rsid w:val="00957BA1"/>
    <w:rsid w:val="00957C3C"/>
    <w:rsid w:val="00960070"/>
    <w:rsid w:val="00960129"/>
    <w:rsid w:val="009602A5"/>
    <w:rsid w:val="00960EE2"/>
    <w:rsid w:val="00961823"/>
    <w:rsid w:val="00961DDF"/>
    <w:rsid w:val="00962015"/>
    <w:rsid w:val="00962634"/>
    <w:rsid w:val="00963286"/>
    <w:rsid w:val="00963961"/>
    <w:rsid w:val="00964981"/>
    <w:rsid w:val="00964A7A"/>
    <w:rsid w:val="00964C89"/>
    <w:rsid w:val="00964F69"/>
    <w:rsid w:val="00965FB6"/>
    <w:rsid w:val="0096615E"/>
    <w:rsid w:val="00966365"/>
    <w:rsid w:val="00966E6D"/>
    <w:rsid w:val="009674E6"/>
    <w:rsid w:val="009679AE"/>
    <w:rsid w:val="00967B3B"/>
    <w:rsid w:val="00967F6A"/>
    <w:rsid w:val="00970D4A"/>
    <w:rsid w:val="00970E4B"/>
    <w:rsid w:val="00971815"/>
    <w:rsid w:val="00971D36"/>
    <w:rsid w:val="00972CB6"/>
    <w:rsid w:val="009731CC"/>
    <w:rsid w:val="009731E4"/>
    <w:rsid w:val="0097367F"/>
    <w:rsid w:val="00973B76"/>
    <w:rsid w:val="00974502"/>
    <w:rsid w:val="0097470F"/>
    <w:rsid w:val="00974D11"/>
    <w:rsid w:val="00974DC2"/>
    <w:rsid w:val="009750FD"/>
    <w:rsid w:val="00975143"/>
    <w:rsid w:val="009752C2"/>
    <w:rsid w:val="00975454"/>
    <w:rsid w:val="009758E0"/>
    <w:rsid w:val="00975963"/>
    <w:rsid w:val="00975B2A"/>
    <w:rsid w:val="0097684C"/>
    <w:rsid w:val="00976B7E"/>
    <w:rsid w:val="00976C4A"/>
    <w:rsid w:val="00977207"/>
    <w:rsid w:val="00977D89"/>
    <w:rsid w:val="00977DCB"/>
    <w:rsid w:val="00977DD1"/>
    <w:rsid w:val="00980733"/>
    <w:rsid w:val="009817D4"/>
    <w:rsid w:val="00981B5F"/>
    <w:rsid w:val="00981C33"/>
    <w:rsid w:val="00982D8C"/>
    <w:rsid w:val="00982F89"/>
    <w:rsid w:val="00983417"/>
    <w:rsid w:val="00983424"/>
    <w:rsid w:val="00983AA0"/>
    <w:rsid w:val="00983B04"/>
    <w:rsid w:val="009840A5"/>
    <w:rsid w:val="00984348"/>
    <w:rsid w:val="0098544C"/>
    <w:rsid w:val="00985454"/>
    <w:rsid w:val="00986475"/>
    <w:rsid w:val="00986559"/>
    <w:rsid w:val="00986AC5"/>
    <w:rsid w:val="0098779B"/>
    <w:rsid w:val="00987D38"/>
    <w:rsid w:val="00987E41"/>
    <w:rsid w:val="009902F6"/>
    <w:rsid w:val="009906D3"/>
    <w:rsid w:val="00990EC3"/>
    <w:rsid w:val="009913DC"/>
    <w:rsid w:val="0099140A"/>
    <w:rsid w:val="00991687"/>
    <w:rsid w:val="00991AE7"/>
    <w:rsid w:val="00991BC1"/>
    <w:rsid w:val="0099222E"/>
    <w:rsid w:val="009922A4"/>
    <w:rsid w:val="009929ED"/>
    <w:rsid w:val="00992D7E"/>
    <w:rsid w:val="00993989"/>
    <w:rsid w:val="00993C77"/>
    <w:rsid w:val="00993D6D"/>
    <w:rsid w:val="00994396"/>
    <w:rsid w:val="00995421"/>
    <w:rsid w:val="009958A5"/>
    <w:rsid w:val="00995C4A"/>
    <w:rsid w:val="0099663D"/>
    <w:rsid w:val="00996D60"/>
    <w:rsid w:val="0099711D"/>
    <w:rsid w:val="009971F0"/>
    <w:rsid w:val="00997982"/>
    <w:rsid w:val="009979BA"/>
    <w:rsid w:val="00997EFB"/>
    <w:rsid w:val="009A10F8"/>
    <w:rsid w:val="009A1532"/>
    <w:rsid w:val="009A1D97"/>
    <w:rsid w:val="009A1E15"/>
    <w:rsid w:val="009A23C9"/>
    <w:rsid w:val="009A2B0C"/>
    <w:rsid w:val="009A2C49"/>
    <w:rsid w:val="009A3272"/>
    <w:rsid w:val="009A3273"/>
    <w:rsid w:val="009A3A50"/>
    <w:rsid w:val="009A3D21"/>
    <w:rsid w:val="009A3E4E"/>
    <w:rsid w:val="009A42B6"/>
    <w:rsid w:val="009A4942"/>
    <w:rsid w:val="009A4C50"/>
    <w:rsid w:val="009A4CB7"/>
    <w:rsid w:val="009A520C"/>
    <w:rsid w:val="009A5240"/>
    <w:rsid w:val="009A5471"/>
    <w:rsid w:val="009A5787"/>
    <w:rsid w:val="009A6390"/>
    <w:rsid w:val="009A6606"/>
    <w:rsid w:val="009A6735"/>
    <w:rsid w:val="009A695D"/>
    <w:rsid w:val="009A7265"/>
    <w:rsid w:val="009A7376"/>
    <w:rsid w:val="009A7AB4"/>
    <w:rsid w:val="009A7D01"/>
    <w:rsid w:val="009B0B2F"/>
    <w:rsid w:val="009B0C99"/>
    <w:rsid w:val="009B1305"/>
    <w:rsid w:val="009B184B"/>
    <w:rsid w:val="009B1B5D"/>
    <w:rsid w:val="009B1B65"/>
    <w:rsid w:val="009B1BCE"/>
    <w:rsid w:val="009B23CD"/>
    <w:rsid w:val="009B25F8"/>
    <w:rsid w:val="009B2BBD"/>
    <w:rsid w:val="009B31E1"/>
    <w:rsid w:val="009B3787"/>
    <w:rsid w:val="009B39CB"/>
    <w:rsid w:val="009B3AEF"/>
    <w:rsid w:val="009B5168"/>
    <w:rsid w:val="009B526E"/>
    <w:rsid w:val="009B5298"/>
    <w:rsid w:val="009B54C5"/>
    <w:rsid w:val="009B5508"/>
    <w:rsid w:val="009B55C2"/>
    <w:rsid w:val="009B5FAF"/>
    <w:rsid w:val="009B677C"/>
    <w:rsid w:val="009B6FAA"/>
    <w:rsid w:val="009B72DE"/>
    <w:rsid w:val="009B7642"/>
    <w:rsid w:val="009B7E8B"/>
    <w:rsid w:val="009C0141"/>
    <w:rsid w:val="009C0478"/>
    <w:rsid w:val="009C0CCC"/>
    <w:rsid w:val="009C16A7"/>
    <w:rsid w:val="009C1828"/>
    <w:rsid w:val="009C1D7F"/>
    <w:rsid w:val="009C1F4B"/>
    <w:rsid w:val="009C2632"/>
    <w:rsid w:val="009C2932"/>
    <w:rsid w:val="009C3BF0"/>
    <w:rsid w:val="009C412A"/>
    <w:rsid w:val="009C41D8"/>
    <w:rsid w:val="009C4995"/>
    <w:rsid w:val="009C50FB"/>
    <w:rsid w:val="009C5A66"/>
    <w:rsid w:val="009C5A88"/>
    <w:rsid w:val="009C5C86"/>
    <w:rsid w:val="009C5D4D"/>
    <w:rsid w:val="009C5DD7"/>
    <w:rsid w:val="009C5DE9"/>
    <w:rsid w:val="009C6EB3"/>
    <w:rsid w:val="009C707B"/>
    <w:rsid w:val="009C7F6C"/>
    <w:rsid w:val="009C7FA0"/>
    <w:rsid w:val="009D0850"/>
    <w:rsid w:val="009D0F96"/>
    <w:rsid w:val="009D1319"/>
    <w:rsid w:val="009D1578"/>
    <w:rsid w:val="009D1CF9"/>
    <w:rsid w:val="009D26C4"/>
    <w:rsid w:val="009D2840"/>
    <w:rsid w:val="009D291E"/>
    <w:rsid w:val="009D29E1"/>
    <w:rsid w:val="009D2A6F"/>
    <w:rsid w:val="009D2BB0"/>
    <w:rsid w:val="009D2C4A"/>
    <w:rsid w:val="009D3E3E"/>
    <w:rsid w:val="009D5052"/>
    <w:rsid w:val="009D6045"/>
    <w:rsid w:val="009D60D2"/>
    <w:rsid w:val="009D62E1"/>
    <w:rsid w:val="009D7010"/>
    <w:rsid w:val="009D70F9"/>
    <w:rsid w:val="009D734D"/>
    <w:rsid w:val="009D7532"/>
    <w:rsid w:val="009D7674"/>
    <w:rsid w:val="009D76B6"/>
    <w:rsid w:val="009E0D28"/>
    <w:rsid w:val="009E0DA6"/>
    <w:rsid w:val="009E136E"/>
    <w:rsid w:val="009E1793"/>
    <w:rsid w:val="009E1A86"/>
    <w:rsid w:val="009E264A"/>
    <w:rsid w:val="009E2951"/>
    <w:rsid w:val="009E2CCE"/>
    <w:rsid w:val="009E2E25"/>
    <w:rsid w:val="009E2EDB"/>
    <w:rsid w:val="009E38F6"/>
    <w:rsid w:val="009E40DC"/>
    <w:rsid w:val="009E42B2"/>
    <w:rsid w:val="009E46BF"/>
    <w:rsid w:val="009E502B"/>
    <w:rsid w:val="009E5850"/>
    <w:rsid w:val="009E5B22"/>
    <w:rsid w:val="009E5D73"/>
    <w:rsid w:val="009E6224"/>
    <w:rsid w:val="009E622B"/>
    <w:rsid w:val="009E69F6"/>
    <w:rsid w:val="009E6BA7"/>
    <w:rsid w:val="009E6BEE"/>
    <w:rsid w:val="009E77E0"/>
    <w:rsid w:val="009E7996"/>
    <w:rsid w:val="009F1033"/>
    <w:rsid w:val="009F1159"/>
    <w:rsid w:val="009F1EC7"/>
    <w:rsid w:val="009F2721"/>
    <w:rsid w:val="009F2FCB"/>
    <w:rsid w:val="009F321B"/>
    <w:rsid w:val="009F351C"/>
    <w:rsid w:val="009F3892"/>
    <w:rsid w:val="009F4D45"/>
    <w:rsid w:val="009F4E7B"/>
    <w:rsid w:val="009F4EC8"/>
    <w:rsid w:val="009F50B6"/>
    <w:rsid w:val="009F5B63"/>
    <w:rsid w:val="009F5CF6"/>
    <w:rsid w:val="009F6A80"/>
    <w:rsid w:val="009F6B16"/>
    <w:rsid w:val="009F6C52"/>
    <w:rsid w:val="009F6F2F"/>
    <w:rsid w:val="009F7332"/>
    <w:rsid w:val="00A0018A"/>
    <w:rsid w:val="00A00570"/>
    <w:rsid w:val="00A008EC"/>
    <w:rsid w:val="00A009FC"/>
    <w:rsid w:val="00A00EBE"/>
    <w:rsid w:val="00A0168F"/>
    <w:rsid w:val="00A0184C"/>
    <w:rsid w:val="00A01A12"/>
    <w:rsid w:val="00A01E10"/>
    <w:rsid w:val="00A02D13"/>
    <w:rsid w:val="00A0317E"/>
    <w:rsid w:val="00A03D9E"/>
    <w:rsid w:val="00A040BE"/>
    <w:rsid w:val="00A05101"/>
    <w:rsid w:val="00A054C7"/>
    <w:rsid w:val="00A05F4A"/>
    <w:rsid w:val="00A065B3"/>
    <w:rsid w:val="00A06813"/>
    <w:rsid w:val="00A06976"/>
    <w:rsid w:val="00A07311"/>
    <w:rsid w:val="00A07658"/>
    <w:rsid w:val="00A0784E"/>
    <w:rsid w:val="00A100A4"/>
    <w:rsid w:val="00A101C9"/>
    <w:rsid w:val="00A10621"/>
    <w:rsid w:val="00A10B51"/>
    <w:rsid w:val="00A10BCB"/>
    <w:rsid w:val="00A10DFE"/>
    <w:rsid w:val="00A110A3"/>
    <w:rsid w:val="00A11B21"/>
    <w:rsid w:val="00A12261"/>
    <w:rsid w:val="00A1253B"/>
    <w:rsid w:val="00A12588"/>
    <w:rsid w:val="00A1434D"/>
    <w:rsid w:val="00A14B45"/>
    <w:rsid w:val="00A14B59"/>
    <w:rsid w:val="00A14DD7"/>
    <w:rsid w:val="00A1504A"/>
    <w:rsid w:val="00A156D0"/>
    <w:rsid w:val="00A15790"/>
    <w:rsid w:val="00A15B23"/>
    <w:rsid w:val="00A15CD3"/>
    <w:rsid w:val="00A162A8"/>
    <w:rsid w:val="00A16920"/>
    <w:rsid w:val="00A179DD"/>
    <w:rsid w:val="00A179FD"/>
    <w:rsid w:val="00A17DC9"/>
    <w:rsid w:val="00A20396"/>
    <w:rsid w:val="00A20505"/>
    <w:rsid w:val="00A20D1D"/>
    <w:rsid w:val="00A20D63"/>
    <w:rsid w:val="00A20FB9"/>
    <w:rsid w:val="00A21ACF"/>
    <w:rsid w:val="00A21B8E"/>
    <w:rsid w:val="00A226EC"/>
    <w:rsid w:val="00A227A9"/>
    <w:rsid w:val="00A2290F"/>
    <w:rsid w:val="00A22A9C"/>
    <w:rsid w:val="00A23223"/>
    <w:rsid w:val="00A234EB"/>
    <w:rsid w:val="00A23633"/>
    <w:rsid w:val="00A2368F"/>
    <w:rsid w:val="00A23951"/>
    <w:rsid w:val="00A23A19"/>
    <w:rsid w:val="00A2425C"/>
    <w:rsid w:val="00A24369"/>
    <w:rsid w:val="00A24D09"/>
    <w:rsid w:val="00A255C3"/>
    <w:rsid w:val="00A25DBA"/>
    <w:rsid w:val="00A26001"/>
    <w:rsid w:val="00A2613C"/>
    <w:rsid w:val="00A26DFF"/>
    <w:rsid w:val="00A27C9F"/>
    <w:rsid w:val="00A30FC9"/>
    <w:rsid w:val="00A31C3E"/>
    <w:rsid w:val="00A320F8"/>
    <w:rsid w:val="00A3227A"/>
    <w:rsid w:val="00A32AB7"/>
    <w:rsid w:val="00A32C3F"/>
    <w:rsid w:val="00A32D19"/>
    <w:rsid w:val="00A32D7F"/>
    <w:rsid w:val="00A331DA"/>
    <w:rsid w:val="00A33D5A"/>
    <w:rsid w:val="00A33F6F"/>
    <w:rsid w:val="00A34AFC"/>
    <w:rsid w:val="00A34C28"/>
    <w:rsid w:val="00A35CEC"/>
    <w:rsid w:val="00A362AF"/>
    <w:rsid w:val="00A36727"/>
    <w:rsid w:val="00A3715C"/>
    <w:rsid w:val="00A377FA"/>
    <w:rsid w:val="00A402E7"/>
    <w:rsid w:val="00A405E8"/>
    <w:rsid w:val="00A40666"/>
    <w:rsid w:val="00A40A0C"/>
    <w:rsid w:val="00A40B88"/>
    <w:rsid w:val="00A40D03"/>
    <w:rsid w:val="00A40DA0"/>
    <w:rsid w:val="00A416DD"/>
    <w:rsid w:val="00A42A87"/>
    <w:rsid w:val="00A42BCC"/>
    <w:rsid w:val="00A42FE4"/>
    <w:rsid w:val="00A4320C"/>
    <w:rsid w:val="00A43960"/>
    <w:rsid w:val="00A43D7B"/>
    <w:rsid w:val="00A43F41"/>
    <w:rsid w:val="00A43FDF"/>
    <w:rsid w:val="00A44813"/>
    <w:rsid w:val="00A44EBC"/>
    <w:rsid w:val="00A455B5"/>
    <w:rsid w:val="00A46800"/>
    <w:rsid w:val="00A47287"/>
    <w:rsid w:val="00A47F2B"/>
    <w:rsid w:val="00A50333"/>
    <w:rsid w:val="00A5039A"/>
    <w:rsid w:val="00A50C37"/>
    <w:rsid w:val="00A50EBF"/>
    <w:rsid w:val="00A512DE"/>
    <w:rsid w:val="00A52B34"/>
    <w:rsid w:val="00A52C18"/>
    <w:rsid w:val="00A53258"/>
    <w:rsid w:val="00A53301"/>
    <w:rsid w:val="00A53FBD"/>
    <w:rsid w:val="00A54438"/>
    <w:rsid w:val="00A54C59"/>
    <w:rsid w:val="00A5572C"/>
    <w:rsid w:val="00A557AD"/>
    <w:rsid w:val="00A5716E"/>
    <w:rsid w:val="00A57173"/>
    <w:rsid w:val="00A579F4"/>
    <w:rsid w:val="00A57AC5"/>
    <w:rsid w:val="00A600D5"/>
    <w:rsid w:val="00A60232"/>
    <w:rsid w:val="00A6026A"/>
    <w:rsid w:val="00A60368"/>
    <w:rsid w:val="00A605D5"/>
    <w:rsid w:val="00A60E78"/>
    <w:rsid w:val="00A61A0A"/>
    <w:rsid w:val="00A625BE"/>
    <w:rsid w:val="00A62EF1"/>
    <w:rsid w:val="00A63A22"/>
    <w:rsid w:val="00A63C95"/>
    <w:rsid w:val="00A63E39"/>
    <w:rsid w:val="00A63EEB"/>
    <w:rsid w:val="00A6400F"/>
    <w:rsid w:val="00A64380"/>
    <w:rsid w:val="00A646D2"/>
    <w:rsid w:val="00A64CB6"/>
    <w:rsid w:val="00A64ED8"/>
    <w:rsid w:val="00A64FD5"/>
    <w:rsid w:val="00A660D3"/>
    <w:rsid w:val="00A66177"/>
    <w:rsid w:val="00A666B6"/>
    <w:rsid w:val="00A66A3D"/>
    <w:rsid w:val="00A66A66"/>
    <w:rsid w:val="00A67897"/>
    <w:rsid w:val="00A67BCD"/>
    <w:rsid w:val="00A70196"/>
    <w:rsid w:val="00A70FCF"/>
    <w:rsid w:val="00A71233"/>
    <w:rsid w:val="00A71762"/>
    <w:rsid w:val="00A718D3"/>
    <w:rsid w:val="00A72070"/>
    <w:rsid w:val="00A7208A"/>
    <w:rsid w:val="00A72344"/>
    <w:rsid w:val="00A728AB"/>
    <w:rsid w:val="00A72CC1"/>
    <w:rsid w:val="00A72D4C"/>
    <w:rsid w:val="00A72DBF"/>
    <w:rsid w:val="00A73179"/>
    <w:rsid w:val="00A73298"/>
    <w:rsid w:val="00A73882"/>
    <w:rsid w:val="00A73BF5"/>
    <w:rsid w:val="00A73CD4"/>
    <w:rsid w:val="00A740DF"/>
    <w:rsid w:val="00A741A4"/>
    <w:rsid w:val="00A749A4"/>
    <w:rsid w:val="00A74AF7"/>
    <w:rsid w:val="00A752CF"/>
    <w:rsid w:val="00A75844"/>
    <w:rsid w:val="00A76164"/>
    <w:rsid w:val="00A766E8"/>
    <w:rsid w:val="00A76743"/>
    <w:rsid w:val="00A767BB"/>
    <w:rsid w:val="00A76E3A"/>
    <w:rsid w:val="00A76E73"/>
    <w:rsid w:val="00A77316"/>
    <w:rsid w:val="00A77377"/>
    <w:rsid w:val="00A7751B"/>
    <w:rsid w:val="00A77543"/>
    <w:rsid w:val="00A77911"/>
    <w:rsid w:val="00A77B31"/>
    <w:rsid w:val="00A77D59"/>
    <w:rsid w:val="00A80623"/>
    <w:rsid w:val="00A806A0"/>
    <w:rsid w:val="00A80E8F"/>
    <w:rsid w:val="00A80EA7"/>
    <w:rsid w:val="00A812AB"/>
    <w:rsid w:val="00A813AF"/>
    <w:rsid w:val="00A81573"/>
    <w:rsid w:val="00A818F7"/>
    <w:rsid w:val="00A81AAA"/>
    <w:rsid w:val="00A81C95"/>
    <w:rsid w:val="00A82358"/>
    <w:rsid w:val="00A828B4"/>
    <w:rsid w:val="00A831D3"/>
    <w:rsid w:val="00A83419"/>
    <w:rsid w:val="00A84D2C"/>
    <w:rsid w:val="00A84E44"/>
    <w:rsid w:val="00A85160"/>
    <w:rsid w:val="00A855CF"/>
    <w:rsid w:val="00A857D4"/>
    <w:rsid w:val="00A8590E"/>
    <w:rsid w:val="00A8661A"/>
    <w:rsid w:val="00A87175"/>
    <w:rsid w:val="00A87DCD"/>
    <w:rsid w:val="00A90025"/>
    <w:rsid w:val="00A902BF"/>
    <w:rsid w:val="00A9084B"/>
    <w:rsid w:val="00A90A8E"/>
    <w:rsid w:val="00A912C2"/>
    <w:rsid w:val="00A9299E"/>
    <w:rsid w:val="00A92DD3"/>
    <w:rsid w:val="00A93632"/>
    <w:rsid w:val="00A93A0B"/>
    <w:rsid w:val="00A93A29"/>
    <w:rsid w:val="00A9416A"/>
    <w:rsid w:val="00A947A0"/>
    <w:rsid w:val="00A95181"/>
    <w:rsid w:val="00A95B93"/>
    <w:rsid w:val="00A95D9F"/>
    <w:rsid w:val="00A96C54"/>
    <w:rsid w:val="00A970B3"/>
    <w:rsid w:val="00A971A0"/>
    <w:rsid w:val="00A973DC"/>
    <w:rsid w:val="00A978B2"/>
    <w:rsid w:val="00A97CF2"/>
    <w:rsid w:val="00AA036E"/>
    <w:rsid w:val="00AA045D"/>
    <w:rsid w:val="00AA0729"/>
    <w:rsid w:val="00AA0780"/>
    <w:rsid w:val="00AA14FA"/>
    <w:rsid w:val="00AA1702"/>
    <w:rsid w:val="00AA1872"/>
    <w:rsid w:val="00AA1C10"/>
    <w:rsid w:val="00AA1D5A"/>
    <w:rsid w:val="00AA1E39"/>
    <w:rsid w:val="00AA1FF4"/>
    <w:rsid w:val="00AA25BF"/>
    <w:rsid w:val="00AA26E3"/>
    <w:rsid w:val="00AA2C26"/>
    <w:rsid w:val="00AA2D1B"/>
    <w:rsid w:val="00AA3B93"/>
    <w:rsid w:val="00AA40D0"/>
    <w:rsid w:val="00AA40EC"/>
    <w:rsid w:val="00AA4545"/>
    <w:rsid w:val="00AA5093"/>
    <w:rsid w:val="00AA5924"/>
    <w:rsid w:val="00AA5A4F"/>
    <w:rsid w:val="00AA5BF6"/>
    <w:rsid w:val="00AA6CE5"/>
    <w:rsid w:val="00AA7324"/>
    <w:rsid w:val="00AA770C"/>
    <w:rsid w:val="00AB0121"/>
    <w:rsid w:val="00AB0FB2"/>
    <w:rsid w:val="00AB1360"/>
    <w:rsid w:val="00AB1647"/>
    <w:rsid w:val="00AB20B3"/>
    <w:rsid w:val="00AB20D6"/>
    <w:rsid w:val="00AB2518"/>
    <w:rsid w:val="00AB3EB1"/>
    <w:rsid w:val="00AB4854"/>
    <w:rsid w:val="00AB4CBB"/>
    <w:rsid w:val="00AB4F92"/>
    <w:rsid w:val="00AB4FA0"/>
    <w:rsid w:val="00AB5171"/>
    <w:rsid w:val="00AB57A0"/>
    <w:rsid w:val="00AB57C6"/>
    <w:rsid w:val="00AC0113"/>
    <w:rsid w:val="00AC0127"/>
    <w:rsid w:val="00AC2092"/>
    <w:rsid w:val="00AC3174"/>
    <w:rsid w:val="00AC32C3"/>
    <w:rsid w:val="00AC3C8B"/>
    <w:rsid w:val="00AC4319"/>
    <w:rsid w:val="00AC4B98"/>
    <w:rsid w:val="00AC4EB8"/>
    <w:rsid w:val="00AC4F8F"/>
    <w:rsid w:val="00AC503E"/>
    <w:rsid w:val="00AC5186"/>
    <w:rsid w:val="00AC6007"/>
    <w:rsid w:val="00AC66A1"/>
    <w:rsid w:val="00AC731E"/>
    <w:rsid w:val="00AD0346"/>
    <w:rsid w:val="00AD0527"/>
    <w:rsid w:val="00AD054F"/>
    <w:rsid w:val="00AD1416"/>
    <w:rsid w:val="00AD14B8"/>
    <w:rsid w:val="00AD14F0"/>
    <w:rsid w:val="00AD1574"/>
    <w:rsid w:val="00AD169C"/>
    <w:rsid w:val="00AD1D69"/>
    <w:rsid w:val="00AD238F"/>
    <w:rsid w:val="00AD23CA"/>
    <w:rsid w:val="00AD2619"/>
    <w:rsid w:val="00AD2965"/>
    <w:rsid w:val="00AD2ED5"/>
    <w:rsid w:val="00AD35D7"/>
    <w:rsid w:val="00AD39BB"/>
    <w:rsid w:val="00AD3A2E"/>
    <w:rsid w:val="00AD3A91"/>
    <w:rsid w:val="00AD3D80"/>
    <w:rsid w:val="00AD4768"/>
    <w:rsid w:val="00AD5868"/>
    <w:rsid w:val="00AD5878"/>
    <w:rsid w:val="00AD5D32"/>
    <w:rsid w:val="00AD60C7"/>
    <w:rsid w:val="00AD6B10"/>
    <w:rsid w:val="00AD7750"/>
    <w:rsid w:val="00AD7D3E"/>
    <w:rsid w:val="00AD7F99"/>
    <w:rsid w:val="00AE0CFF"/>
    <w:rsid w:val="00AE0E17"/>
    <w:rsid w:val="00AE1494"/>
    <w:rsid w:val="00AE205D"/>
    <w:rsid w:val="00AE2268"/>
    <w:rsid w:val="00AE2CB9"/>
    <w:rsid w:val="00AE31B0"/>
    <w:rsid w:val="00AE335A"/>
    <w:rsid w:val="00AE3545"/>
    <w:rsid w:val="00AE360E"/>
    <w:rsid w:val="00AE36F0"/>
    <w:rsid w:val="00AE3B29"/>
    <w:rsid w:val="00AE3D75"/>
    <w:rsid w:val="00AE4774"/>
    <w:rsid w:val="00AE4C23"/>
    <w:rsid w:val="00AE4CBE"/>
    <w:rsid w:val="00AE4D1F"/>
    <w:rsid w:val="00AE4D46"/>
    <w:rsid w:val="00AE50CA"/>
    <w:rsid w:val="00AE5582"/>
    <w:rsid w:val="00AE61CF"/>
    <w:rsid w:val="00AE6306"/>
    <w:rsid w:val="00AF061F"/>
    <w:rsid w:val="00AF07D4"/>
    <w:rsid w:val="00AF0910"/>
    <w:rsid w:val="00AF0DE6"/>
    <w:rsid w:val="00AF1411"/>
    <w:rsid w:val="00AF2289"/>
    <w:rsid w:val="00AF23FD"/>
    <w:rsid w:val="00AF255B"/>
    <w:rsid w:val="00AF2E8A"/>
    <w:rsid w:val="00AF3161"/>
    <w:rsid w:val="00AF3488"/>
    <w:rsid w:val="00AF35D9"/>
    <w:rsid w:val="00AF36EB"/>
    <w:rsid w:val="00AF384D"/>
    <w:rsid w:val="00AF39CE"/>
    <w:rsid w:val="00AF3D29"/>
    <w:rsid w:val="00AF4156"/>
    <w:rsid w:val="00AF4621"/>
    <w:rsid w:val="00AF4A0A"/>
    <w:rsid w:val="00AF4C87"/>
    <w:rsid w:val="00AF4D21"/>
    <w:rsid w:val="00AF6493"/>
    <w:rsid w:val="00AF64E0"/>
    <w:rsid w:val="00AF6A01"/>
    <w:rsid w:val="00AF6CAC"/>
    <w:rsid w:val="00AF7545"/>
    <w:rsid w:val="00B00773"/>
    <w:rsid w:val="00B00B86"/>
    <w:rsid w:val="00B01A78"/>
    <w:rsid w:val="00B0275D"/>
    <w:rsid w:val="00B02774"/>
    <w:rsid w:val="00B028EC"/>
    <w:rsid w:val="00B02CB3"/>
    <w:rsid w:val="00B03601"/>
    <w:rsid w:val="00B03AEE"/>
    <w:rsid w:val="00B03D84"/>
    <w:rsid w:val="00B03E0A"/>
    <w:rsid w:val="00B03F38"/>
    <w:rsid w:val="00B044F3"/>
    <w:rsid w:val="00B04684"/>
    <w:rsid w:val="00B04964"/>
    <w:rsid w:val="00B0497A"/>
    <w:rsid w:val="00B0523D"/>
    <w:rsid w:val="00B058A6"/>
    <w:rsid w:val="00B05C04"/>
    <w:rsid w:val="00B05C82"/>
    <w:rsid w:val="00B06AFA"/>
    <w:rsid w:val="00B06FC7"/>
    <w:rsid w:val="00B07687"/>
    <w:rsid w:val="00B10BF9"/>
    <w:rsid w:val="00B12059"/>
    <w:rsid w:val="00B1216A"/>
    <w:rsid w:val="00B1257F"/>
    <w:rsid w:val="00B13702"/>
    <w:rsid w:val="00B1381E"/>
    <w:rsid w:val="00B13B55"/>
    <w:rsid w:val="00B13C06"/>
    <w:rsid w:val="00B13F4E"/>
    <w:rsid w:val="00B1408E"/>
    <w:rsid w:val="00B1438C"/>
    <w:rsid w:val="00B148F6"/>
    <w:rsid w:val="00B152B4"/>
    <w:rsid w:val="00B164E1"/>
    <w:rsid w:val="00B168D9"/>
    <w:rsid w:val="00B16E95"/>
    <w:rsid w:val="00B17098"/>
    <w:rsid w:val="00B17593"/>
    <w:rsid w:val="00B21300"/>
    <w:rsid w:val="00B215A8"/>
    <w:rsid w:val="00B21D65"/>
    <w:rsid w:val="00B21EE2"/>
    <w:rsid w:val="00B222B0"/>
    <w:rsid w:val="00B22362"/>
    <w:rsid w:val="00B22778"/>
    <w:rsid w:val="00B230F6"/>
    <w:rsid w:val="00B236F4"/>
    <w:rsid w:val="00B23C81"/>
    <w:rsid w:val="00B23DF8"/>
    <w:rsid w:val="00B23F83"/>
    <w:rsid w:val="00B2426B"/>
    <w:rsid w:val="00B24A6B"/>
    <w:rsid w:val="00B24AC0"/>
    <w:rsid w:val="00B24B50"/>
    <w:rsid w:val="00B25249"/>
    <w:rsid w:val="00B25425"/>
    <w:rsid w:val="00B2549A"/>
    <w:rsid w:val="00B25900"/>
    <w:rsid w:val="00B25912"/>
    <w:rsid w:val="00B25CA8"/>
    <w:rsid w:val="00B2623D"/>
    <w:rsid w:val="00B26821"/>
    <w:rsid w:val="00B26ED9"/>
    <w:rsid w:val="00B27230"/>
    <w:rsid w:val="00B27774"/>
    <w:rsid w:val="00B27BC3"/>
    <w:rsid w:val="00B30B4D"/>
    <w:rsid w:val="00B30C54"/>
    <w:rsid w:val="00B30EBA"/>
    <w:rsid w:val="00B31B61"/>
    <w:rsid w:val="00B3237E"/>
    <w:rsid w:val="00B324C7"/>
    <w:rsid w:val="00B32EBE"/>
    <w:rsid w:val="00B330E0"/>
    <w:rsid w:val="00B33BF8"/>
    <w:rsid w:val="00B33ED5"/>
    <w:rsid w:val="00B343F6"/>
    <w:rsid w:val="00B3550E"/>
    <w:rsid w:val="00B356AA"/>
    <w:rsid w:val="00B35D02"/>
    <w:rsid w:val="00B363CE"/>
    <w:rsid w:val="00B36BB2"/>
    <w:rsid w:val="00B36E5F"/>
    <w:rsid w:val="00B37A2E"/>
    <w:rsid w:val="00B37CBE"/>
    <w:rsid w:val="00B4068E"/>
    <w:rsid w:val="00B4093F"/>
    <w:rsid w:val="00B40E3F"/>
    <w:rsid w:val="00B41130"/>
    <w:rsid w:val="00B41183"/>
    <w:rsid w:val="00B412E5"/>
    <w:rsid w:val="00B41531"/>
    <w:rsid w:val="00B41C35"/>
    <w:rsid w:val="00B41C54"/>
    <w:rsid w:val="00B4220C"/>
    <w:rsid w:val="00B42592"/>
    <w:rsid w:val="00B42A61"/>
    <w:rsid w:val="00B42FE8"/>
    <w:rsid w:val="00B43068"/>
    <w:rsid w:val="00B43280"/>
    <w:rsid w:val="00B43CF6"/>
    <w:rsid w:val="00B44838"/>
    <w:rsid w:val="00B44E29"/>
    <w:rsid w:val="00B45133"/>
    <w:rsid w:val="00B4532E"/>
    <w:rsid w:val="00B457E1"/>
    <w:rsid w:val="00B46745"/>
    <w:rsid w:val="00B47185"/>
    <w:rsid w:val="00B47376"/>
    <w:rsid w:val="00B4774D"/>
    <w:rsid w:val="00B47E01"/>
    <w:rsid w:val="00B47E2E"/>
    <w:rsid w:val="00B511F4"/>
    <w:rsid w:val="00B5258F"/>
    <w:rsid w:val="00B5274E"/>
    <w:rsid w:val="00B52D41"/>
    <w:rsid w:val="00B52F21"/>
    <w:rsid w:val="00B538CF"/>
    <w:rsid w:val="00B5435A"/>
    <w:rsid w:val="00B5495B"/>
    <w:rsid w:val="00B54ABD"/>
    <w:rsid w:val="00B54AC2"/>
    <w:rsid w:val="00B54CC6"/>
    <w:rsid w:val="00B54F53"/>
    <w:rsid w:val="00B55B5B"/>
    <w:rsid w:val="00B55C1C"/>
    <w:rsid w:val="00B561DF"/>
    <w:rsid w:val="00B56E11"/>
    <w:rsid w:val="00B578C8"/>
    <w:rsid w:val="00B57914"/>
    <w:rsid w:val="00B579A2"/>
    <w:rsid w:val="00B601C2"/>
    <w:rsid w:val="00B60202"/>
    <w:rsid w:val="00B60478"/>
    <w:rsid w:val="00B6096C"/>
    <w:rsid w:val="00B60D32"/>
    <w:rsid w:val="00B61145"/>
    <w:rsid w:val="00B61493"/>
    <w:rsid w:val="00B6179F"/>
    <w:rsid w:val="00B61B73"/>
    <w:rsid w:val="00B61B8D"/>
    <w:rsid w:val="00B61C2C"/>
    <w:rsid w:val="00B61C96"/>
    <w:rsid w:val="00B620D6"/>
    <w:rsid w:val="00B62844"/>
    <w:rsid w:val="00B62BD0"/>
    <w:rsid w:val="00B62EDF"/>
    <w:rsid w:val="00B63B01"/>
    <w:rsid w:val="00B63BA2"/>
    <w:rsid w:val="00B63EBA"/>
    <w:rsid w:val="00B642DC"/>
    <w:rsid w:val="00B6528A"/>
    <w:rsid w:val="00B6554B"/>
    <w:rsid w:val="00B659A7"/>
    <w:rsid w:val="00B65B22"/>
    <w:rsid w:val="00B66074"/>
    <w:rsid w:val="00B66170"/>
    <w:rsid w:val="00B661A8"/>
    <w:rsid w:val="00B66656"/>
    <w:rsid w:val="00B66758"/>
    <w:rsid w:val="00B67194"/>
    <w:rsid w:val="00B672CF"/>
    <w:rsid w:val="00B6733F"/>
    <w:rsid w:val="00B67CF9"/>
    <w:rsid w:val="00B70C51"/>
    <w:rsid w:val="00B70CC2"/>
    <w:rsid w:val="00B70D29"/>
    <w:rsid w:val="00B71495"/>
    <w:rsid w:val="00B716C1"/>
    <w:rsid w:val="00B71D43"/>
    <w:rsid w:val="00B7256C"/>
    <w:rsid w:val="00B726C1"/>
    <w:rsid w:val="00B72878"/>
    <w:rsid w:val="00B73649"/>
    <w:rsid w:val="00B73F9D"/>
    <w:rsid w:val="00B7425D"/>
    <w:rsid w:val="00B74DF5"/>
    <w:rsid w:val="00B74E14"/>
    <w:rsid w:val="00B750B2"/>
    <w:rsid w:val="00B75337"/>
    <w:rsid w:val="00B753B8"/>
    <w:rsid w:val="00B75CFB"/>
    <w:rsid w:val="00B76477"/>
    <w:rsid w:val="00B76856"/>
    <w:rsid w:val="00B8079D"/>
    <w:rsid w:val="00B81123"/>
    <w:rsid w:val="00B819B2"/>
    <w:rsid w:val="00B82016"/>
    <w:rsid w:val="00B82B5C"/>
    <w:rsid w:val="00B837C9"/>
    <w:rsid w:val="00B8389B"/>
    <w:rsid w:val="00B8395E"/>
    <w:rsid w:val="00B840C0"/>
    <w:rsid w:val="00B840F1"/>
    <w:rsid w:val="00B8436F"/>
    <w:rsid w:val="00B84C04"/>
    <w:rsid w:val="00B84FDB"/>
    <w:rsid w:val="00B850A4"/>
    <w:rsid w:val="00B855AC"/>
    <w:rsid w:val="00B85E1B"/>
    <w:rsid w:val="00B8654F"/>
    <w:rsid w:val="00B86652"/>
    <w:rsid w:val="00B86BBD"/>
    <w:rsid w:val="00B86D19"/>
    <w:rsid w:val="00B876FF"/>
    <w:rsid w:val="00B8772E"/>
    <w:rsid w:val="00B87952"/>
    <w:rsid w:val="00B879B2"/>
    <w:rsid w:val="00B87C1C"/>
    <w:rsid w:val="00B9045B"/>
    <w:rsid w:val="00B90587"/>
    <w:rsid w:val="00B9201F"/>
    <w:rsid w:val="00B9217D"/>
    <w:rsid w:val="00B926BC"/>
    <w:rsid w:val="00B92A8B"/>
    <w:rsid w:val="00B93204"/>
    <w:rsid w:val="00B9348A"/>
    <w:rsid w:val="00B93A4D"/>
    <w:rsid w:val="00B94BEB"/>
    <w:rsid w:val="00B95451"/>
    <w:rsid w:val="00B9556B"/>
    <w:rsid w:val="00B958A4"/>
    <w:rsid w:val="00B95CDA"/>
    <w:rsid w:val="00B96109"/>
    <w:rsid w:val="00B964E4"/>
    <w:rsid w:val="00B97256"/>
    <w:rsid w:val="00B97273"/>
    <w:rsid w:val="00B97603"/>
    <w:rsid w:val="00BA0007"/>
    <w:rsid w:val="00BA0231"/>
    <w:rsid w:val="00BA0BD5"/>
    <w:rsid w:val="00BA0C26"/>
    <w:rsid w:val="00BA0D55"/>
    <w:rsid w:val="00BA1A38"/>
    <w:rsid w:val="00BA1F52"/>
    <w:rsid w:val="00BA254A"/>
    <w:rsid w:val="00BA2A69"/>
    <w:rsid w:val="00BA3A07"/>
    <w:rsid w:val="00BA4032"/>
    <w:rsid w:val="00BA417D"/>
    <w:rsid w:val="00BA46AF"/>
    <w:rsid w:val="00BA46EF"/>
    <w:rsid w:val="00BA5144"/>
    <w:rsid w:val="00BA55A7"/>
    <w:rsid w:val="00BA683D"/>
    <w:rsid w:val="00BA6E9B"/>
    <w:rsid w:val="00BA6FA9"/>
    <w:rsid w:val="00BA72D5"/>
    <w:rsid w:val="00BA7698"/>
    <w:rsid w:val="00BA77CE"/>
    <w:rsid w:val="00BA7A5A"/>
    <w:rsid w:val="00BA7BF5"/>
    <w:rsid w:val="00BA7C53"/>
    <w:rsid w:val="00BA7EAD"/>
    <w:rsid w:val="00BA7F6E"/>
    <w:rsid w:val="00BB00C2"/>
    <w:rsid w:val="00BB037F"/>
    <w:rsid w:val="00BB0568"/>
    <w:rsid w:val="00BB0DF6"/>
    <w:rsid w:val="00BB0E95"/>
    <w:rsid w:val="00BB0FFF"/>
    <w:rsid w:val="00BB13EF"/>
    <w:rsid w:val="00BB19C2"/>
    <w:rsid w:val="00BB1D51"/>
    <w:rsid w:val="00BB1E4D"/>
    <w:rsid w:val="00BB255A"/>
    <w:rsid w:val="00BB2965"/>
    <w:rsid w:val="00BB2B75"/>
    <w:rsid w:val="00BB3196"/>
    <w:rsid w:val="00BB3462"/>
    <w:rsid w:val="00BB3501"/>
    <w:rsid w:val="00BB3813"/>
    <w:rsid w:val="00BB3AD0"/>
    <w:rsid w:val="00BB4078"/>
    <w:rsid w:val="00BB4C29"/>
    <w:rsid w:val="00BB4C31"/>
    <w:rsid w:val="00BB4E11"/>
    <w:rsid w:val="00BB5554"/>
    <w:rsid w:val="00BB5799"/>
    <w:rsid w:val="00BB6519"/>
    <w:rsid w:val="00BB6921"/>
    <w:rsid w:val="00BB6E0B"/>
    <w:rsid w:val="00BB7204"/>
    <w:rsid w:val="00BB7806"/>
    <w:rsid w:val="00BB7EC1"/>
    <w:rsid w:val="00BC038E"/>
    <w:rsid w:val="00BC04B3"/>
    <w:rsid w:val="00BC1718"/>
    <w:rsid w:val="00BC1CC7"/>
    <w:rsid w:val="00BC1E1C"/>
    <w:rsid w:val="00BC1EB5"/>
    <w:rsid w:val="00BC3646"/>
    <w:rsid w:val="00BC3670"/>
    <w:rsid w:val="00BC3A62"/>
    <w:rsid w:val="00BC3E55"/>
    <w:rsid w:val="00BC4472"/>
    <w:rsid w:val="00BC4581"/>
    <w:rsid w:val="00BC544D"/>
    <w:rsid w:val="00BC5847"/>
    <w:rsid w:val="00BC5F12"/>
    <w:rsid w:val="00BC5F68"/>
    <w:rsid w:val="00BC60FC"/>
    <w:rsid w:val="00BC61B4"/>
    <w:rsid w:val="00BC6715"/>
    <w:rsid w:val="00BC6937"/>
    <w:rsid w:val="00BC7B39"/>
    <w:rsid w:val="00BC7D19"/>
    <w:rsid w:val="00BD02AD"/>
    <w:rsid w:val="00BD06FC"/>
    <w:rsid w:val="00BD0AFB"/>
    <w:rsid w:val="00BD0B58"/>
    <w:rsid w:val="00BD0FB8"/>
    <w:rsid w:val="00BD1C2E"/>
    <w:rsid w:val="00BD2003"/>
    <w:rsid w:val="00BD2823"/>
    <w:rsid w:val="00BD2C80"/>
    <w:rsid w:val="00BD3419"/>
    <w:rsid w:val="00BD3910"/>
    <w:rsid w:val="00BD4265"/>
    <w:rsid w:val="00BD54B4"/>
    <w:rsid w:val="00BD6294"/>
    <w:rsid w:val="00BD62E2"/>
    <w:rsid w:val="00BD6684"/>
    <w:rsid w:val="00BD67E0"/>
    <w:rsid w:val="00BD6841"/>
    <w:rsid w:val="00BD6AF1"/>
    <w:rsid w:val="00BD6CE0"/>
    <w:rsid w:val="00BE06ED"/>
    <w:rsid w:val="00BE0B10"/>
    <w:rsid w:val="00BE0D62"/>
    <w:rsid w:val="00BE16CB"/>
    <w:rsid w:val="00BE18E6"/>
    <w:rsid w:val="00BE1E9B"/>
    <w:rsid w:val="00BE299A"/>
    <w:rsid w:val="00BE2FEC"/>
    <w:rsid w:val="00BE3953"/>
    <w:rsid w:val="00BE3C18"/>
    <w:rsid w:val="00BE3D58"/>
    <w:rsid w:val="00BE3EDE"/>
    <w:rsid w:val="00BE410D"/>
    <w:rsid w:val="00BE4294"/>
    <w:rsid w:val="00BE4296"/>
    <w:rsid w:val="00BE497F"/>
    <w:rsid w:val="00BE4BE3"/>
    <w:rsid w:val="00BE502D"/>
    <w:rsid w:val="00BE5A37"/>
    <w:rsid w:val="00BE5C64"/>
    <w:rsid w:val="00BE60A7"/>
    <w:rsid w:val="00BE7486"/>
    <w:rsid w:val="00BE7526"/>
    <w:rsid w:val="00BE7877"/>
    <w:rsid w:val="00BF0AA5"/>
    <w:rsid w:val="00BF0F9B"/>
    <w:rsid w:val="00BF1731"/>
    <w:rsid w:val="00BF1B7F"/>
    <w:rsid w:val="00BF1E84"/>
    <w:rsid w:val="00BF2F0E"/>
    <w:rsid w:val="00BF3986"/>
    <w:rsid w:val="00BF4522"/>
    <w:rsid w:val="00BF4BE4"/>
    <w:rsid w:val="00BF4F57"/>
    <w:rsid w:val="00BF5B63"/>
    <w:rsid w:val="00BF5B84"/>
    <w:rsid w:val="00BF61B5"/>
    <w:rsid w:val="00BF6213"/>
    <w:rsid w:val="00BF64CC"/>
    <w:rsid w:val="00BF7281"/>
    <w:rsid w:val="00BF7E5B"/>
    <w:rsid w:val="00C00173"/>
    <w:rsid w:val="00C001B8"/>
    <w:rsid w:val="00C003B9"/>
    <w:rsid w:val="00C014E1"/>
    <w:rsid w:val="00C015A1"/>
    <w:rsid w:val="00C01A0A"/>
    <w:rsid w:val="00C01AC1"/>
    <w:rsid w:val="00C01D06"/>
    <w:rsid w:val="00C02AC5"/>
    <w:rsid w:val="00C0453C"/>
    <w:rsid w:val="00C04BD6"/>
    <w:rsid w:val="00C05128"/>
    <w:rsid w:val="00C06C7D"/>
    <w:rsid w:val="00C06E6A"/>
    <w:rsid w:val="00C073D3"/>
    <w:rsid w:val="00C07C32"/>
    <w:rsid w:val="00C07F10"/>
    <w:rsid w:val="00C10195"/>
    <w:rsid w:val="00C10298"/>
    <w:rsid w:val="00C1040C"/>
    <w:rsid w:val="00C109D6"/>
    <w:rsid w:val="00C1127C"/>
    <w:rsid w:val="00C11F26"/>
    <w:rsid w:val="00C121F2"/>
    <w:rsid w:val="00C12243"/>
    <w:rsid w:val="00C12263"/>
    <w:rsid w:val="00C123BD"/>
    <w:rsid w:val="00C12C3D"/>
    <w:rsid w:val="00C12F9E"/>
    <w:rsid w:val="00C1375C"/>
    <w:rsid w:val="00C13794"/>
    <w:rsid w:val="00C13C3A"/>
    <w:rsid w:val="00C13D2A"/>
    <w:rsid w:val="00C13DAD"/>
    <w:rsid w:val="00C1590B"/>
    <w:rsid w:val="00C160CA"/>
    <w:rsid w:val="00C16641"/>
    <w:rsid w:val="00C16EC8"/>
    <w:rsid w:val="00C17D14"/>
    <w:rsid w:val="00C202BF"/>
    <w:rsid w:val="00C20B74"/>
    <w:rsid w:val="00C20E3D"/>
    <w:rsid w:val="00C212B6"/>
    <w:rsid w:val="00C2191F"/>
    <w:rsid w:val="00C21E1F"/>
    <w:rsid w:val="00C21FC2"/>
    <w:rsid w:val="00C23DF5"/>
    <w:rsid w:val="00C24647"/>
    <w:rsid w:val="00C247DD"/>
    <w:rsid w:val="00C24C59"/>
    <w:rsid w:val="00C24D0F"/>
    <w:rsid w:val="00C24F13"/>
    <w:rsid w:val="00C255F4"/>
    <w:rsid w:val="00C25F42"/>
    <w:rsid w:val="00C26716"/>
    <w:rsid w:val="00C26870"/>
    <w:rsid w:val="00C26ED8"/>
    <w:rsid w:val="00C27434"/>
    <w:rsid w:val="00C27C95"/>
    <w:rsid w:val="00C30B96"/>
    <w:rsid w:val="00C30F3A"/>
    <w:rsid w:val="00C31504"/>
    <w:rsid w:val="00C318DF"/>
    <w:rsid w:val="00C31976"/>
    <w:rsid w:val="00C31B65"/>
    <w:rsid w:val="00C32C46"/>
    <w:rsid w:val="00C33917"/>
    <w:rsid w:val="00C33A04"/>
    <w:rsid w:val="00C33C02"/>
    <w:rsid w:val="00C340E1"/>
    <w:rsid w:val="00C3450C"/>
    <w:rsid w:val="00C345F1"/>
    <w:rsid w:val="00C3477D"/>
    <w:rsid w:val="00C35667"/>
    <w:rsid w:val="00C35E51"/>
    <w:rsid w:val="00C35E57"/>
    <w:rsid w:val="00C3658B"/>
    <w:rsid w:val="00C369CB"/>
    <w:rsid w:val="00C36A62"/>
    <w:rsid w:val="00C36DB1"/>
    <w:rsid w:val="00C372BA"/>
    <w:rsid w:val="00C375C7"/>
    <w:rsid w:val="00C40025"/>
    <w:rsid w:val="00C40483"/>
    <w:rsid w:val="00C40863"/>
    <w:rsid w:val="00C40F3C"/>
    <w:rsid w:val="00C41317"/>
    <w:rsid w:val="00C41C5A"/>
    <w:rsid w:val="00C41CDA"/>
    <w:rsid w:val="00C42133"/>
    <w:rsid w:val="00C42B75"/>
    <w:rsid w:val="00C43918"/>
    <w:rsid w:val="00C44169"/>
    <w:rsid w:val="00C44A8F"/>
    <w:rsid w:val="00C44F9C"/>
    <w:rsid w:val="00C45598"/>
    <w:rsid w:val="00C4593B"/>
    <w:rsid w:val="00C4596B"/>
    <w:rsid w:val="00C45988"/>
    <w:rsid w:val="00C461EF"/>
    <w:rsid w:val="00C4633E"/>
    <w:rsid w:val="00C46B41"/>
    <w:rsid w:val="00C46DD1"/>
    <w:rsid w:val="00C46DF9"/>
    <w:rsid w:val="00C471BD"/>
    <w:rsid w:val="00C50A24"/>
    <w:rsid w:val="00C50C98"/>
    <w:rsid w:val="00C50FAF"/>
    <w:rsid w:val="00C52210"/>
    <w:rsid w:val="00C5267D"/>
    <w:rsid w:val="00C527B1"/>
    <w:rsid w:val="00C54D89"/>
    <w:rsid w:val="00C54F2F"/>
    <w:rsid w:val="00C550D7"/>
    <w:rsid w:val="00C556F4"/>
    <w:rsid w:val="00C55D01"/>
    <w:rsid w:val="00C55F35"/>
    <w:rsid w:val="00C5649C"/>
    <w:rsid w:val="00C56735"/>
    <w:rsid w:val="00C5684B"/>
    <w:rsid w:val="00C56A29"/>
    <w:rsid w:val="00C56AA0"/>
    <w:rsid w:val="00C56B03"/>
    <w:rsid w:val="00C56B97"/>
    <w:rsid w:val="00C56DAE"/>
    <w:rsid w:val="00C5766F"/>
    <w:rsid w:val="00C57AB4"/>
    <w:rsid w:val="00C607CE"/>
    <w:rsid w:val="00C60998"/>
    <w:rsid w:val="00C60A73"/>
    <w:rsid w:val="00C60AB5"/>
    <w:rsid w:val="00C612CA"/>
    <w:rsid w:val="00C61931"/>
    <w:rsid w:val="00C61EDA"/>
    <w:rsid w:val="00C61F67"/>
    <w:rsid w:val="00C62B4F"/>
    <w:rsid w:val="00C62C37"/>
    <w:rsid w:val="00C64720"/>
    <w:rsid w:val="00C64D8C"/>
    <w:rsid w:val="00C65BA3"/>
    <w:rsid w:val="00C66413"/>
    <w:rsid w:val="00C66655"/>
    <w:rsid w:val="00C6686D"/>
    <w:rsid w:val="00C66878"/>
    <w:rsid w:val="00C6687F"/>
    <w:rsid w:val="00C66C3B"/>
    <w:rsid w:val="00C67649"/>
    <w:rsid w:val="00C67FFB"/>
    <w:rsid w:val="00C70248"/>
    <w:rsid w:val="00C70430"/>
    <w:rsid w:val="00C70FCE"/>
    <w:rsid w:val="00C71E28"/>
    <w:rsid w:val="00C72038"/>
    <w:rsid w:val="00C72059"/>
    <w:rsid w:val="00C7216D"/>
    <w:rsid w:val="00C72F3A"/>
    <w:rsid w:val="00C7337F"/>
    <w:rsid w:val="00C73C3D"/>
    <w:rsid w:val="00C73E0B"/>
    <w:rsid w:val="00C74628"/>
    <w:rsid w:val="00C7531E"/>
    <w:rsid w:val="00C758E3"/>
    <w:rsid w:val="00C75B30"/>
    <w:rsid w:val="00C75C73"/>
    <w:rsid w:val="00C773CD"/>
    <w:rsid w:val="00C77609"/>
    <w:rsid w:val="00C777A9"/>
    <w:rsid w:val="00C7789C"/>
    <w:rsid w:val="00C778B0"/>
    <w:rsid w:val="00C80417"/>
    <w:rsid w:val="00C80DFE"/>
    <w:rsid w:val="00C80FF3"/>
    <w:rsid w:val="00C8106F"/>
    <w:rsid w:val="00C81079"/>
    <w:rsid w:val="00C810F7"/>
    <w:rsid w:val="00C81BB0"/>
    <w:rsid w:val="00C8242E"/>
    <w:rsid w:val="00C8279E"/>
    <w:rsid w:val="00C827A6"/>
    <w:rsid w:val="00C82FFE"/>
    <w:rsid w:val="00C844A2"/>
    <w:rsid w:val="00C8520E"/>
    <w:rsid w:val="00C856D6"/>
    <w:rsid w:val="00C857C2"/>
    <w:rsid w:val="00C85AFC"/>
    <w:rsid w:val="00C85EA0"/>
    <w:rsid w:val="00C86322"/>
    <w:rsid w:val="00C863A9"/>
    <w:rsid w:val="00C865FD"/>
    <w:rsid w:val="00C87272"/>
    <w:rsid w:val="00C876D6"/>
    <w:rsid w:val="00C87A90"/>
    <w:rsid w:val="00C87F48"/>
    <w:rsid w:val="00C90CCD"/>
    <w:rsid w:val="00C91C24"/>
    <w:rsid w:val="00C921FD"/>
    <w:rsid w:val="00C9235F"/>
    <w:rsid w:val="00C92A28"/>
    <w:rsid w:val="00C93223"/>
    <w:rsid w:val="00C94149"/>
    <w:rsid w:val="00C94C81"/>
    <w:rsid w:val="00C95B49"/>
    <w:rsid w:val="00C95B95"/>
    <w:rsid w:val="00C95BFE"/>
    <w:rsid w:val="00C95F7C"/>
    <w:rsid w:val="00C9630D"/>
    <w:rsid w:val="00C96E7E"/>
    <w:rsid w:val="00C97060"/>
    <w:rsid w:val="00C971F2"/>
    <w:rsid w:val="00C97F59"/>
    <w:rsid w:val="00CA0291"/>
    <w:rsid w:val="00CA0CAB"/>
    <w:rsid w:val="00CA0F1D"/>
    <w:rsid w:val="00CA11A9"/>
    <w:rsid w:val="00CA15E5"/>
    <w:rsid w:val="00CA1672"/>
    <w:rsid w:val="00CA1AF7"/>
    <w:rsid w:val="00CA1D65"/>
    <w:rsid w:val="00CA2D18"/>
    <w:rsid w:val="00CA31F9"/>
    <w:rsid w:val="00CA455D"/>
    <w:rsid w:val="00CA4C66"/>
    <w:rsid w:val="00CA5B6A"/>
    <w:rsid w:val="00CA5CFC"/>
    <w:rsid w:val="00CA6478"/>
    <w:rsid w:val="00CA64CF"/>
    <w:rsid w:val="00CA706E"/>
    <w:rsid w:val="00CA7678"/>
    <w:rsid w:val="00CA7980"/>
    <w:rsid w:val="00CA7CE2"/>
    <w:rsid w:val="00CB0393"/>
    <w:rsid w:val="00CB05F4"/>
    <w:rsid w:val="00CB1206"/>
    <w:rsid w:val="00CB15E9"/>
    <w:rsid w:val="00CB1B0F"/>
    <w:rsid w:val="00CB22D3"/>
    <w:rsid w:val="00CB256C"/>
    <w:rsid w:val="00CB27BF"/>
    <w:rsid w:val="00CB2A1B"/>
    <w:rsid w:val="00CB2B69"/>
    <w:rsid w:val="00CB44A1"/>
    <w:rsid w:val="00CB48BA"/>
    <w:rsid w:val="00CB564F"/>
    <w:rsid w:val="00CB75BF"/>
    <w:rsid w:val="00CB763B"/>
    <w:rsid w:val="00CB771A"/>
    <w:rsid w:val="00CB7B5E"/>
    <w:rsid w:val="00CB7D67"/>
    <w:rsid w:val="00CC0921"/>
    <w:rsid w:val="00CC13C3"/>
    <w:rsid w:val="00CC1752"/>
    <w:rsid w:val="00CC1A45"/>
    <w:rsid w:val="00CC20A2"/>
    <w:rsid w:val="00CC243B"/>
    <w:rsid w:val="00CC2901"/>
    <w:rsid w:val="00CC2BE7"/>
    <w:rsid w:val="00CC324D"/>
    <w:rsid w:val="00CC34A4"/>
    <w:rsid w:val="00CC3503"/>
    <w:rsid w:val="00CC380D"/>
    <w:rsid w:val="00CC4153"/>
    <w:rsid w:val="00CC60D3"/>
    <w:rsid w:val="00CC6222"/>
    <w:rsid w:val="00CC6813"/>
    <w:rsid w:val="00CC6851"/>
    <w:rsid w:val="00CC69FB"/>
    <w:rsid w:val="00CC6B86"/>
    <w:rsid w:val="00CC7C9D"/>
    <w:rsid w:val="00CD0128"/>
    <w:rsid w:val="00CD02FC"/>
    <w:rsid w:val="00CD06EC"/>
    <w:rsid w:val="00CD0B8E"/>
    <w:rsid w:val="00CD11BC"/>
    <w:rsid w:val="00CD12A0"/>
    <w:rsid w:val="00CD15FB"/>
    <w:rsid w:val="00CD2195"/>
    <w:rsid w:val="00CD2485"/>
    <w:rsid w:val="00CD2E74"/>
    <w:rsid w:val="00CD3889"/>
    <w:rsid w:val="00CD3A14"/>
    <w:rsid w:val="00CD3A7A"/>
    <w:rsid w:val="00CD3C38"/>
    <w:rsid w:val="00CD529F"/>
    <w:rsid w:val="00CD55D9"/>
    <w:rsid w:val="00CD6077"/>
    <w:rsid w:val="00CD67CE"/>
    <w:rsid w:val="00CD69A3"/>
    <w:rsid w:val="00CD73C8"/>
    <w:rsid w:val="00CD7448"/>
    <w:rsid w:val="00CD75C2"/>
    <w:rsid w:val="00CD763B"/>
    <w:rsid w:val="00CE0044"/>
    <w:rsid w:val="00CE0501"/>
    <w:rsid w:val="00CE1381"/>
    <w:rsid w:val="00CE13B2"/>
    <w:rsid w:val="00CE1586"/>
    <w:rsid w:val="00CE183D"/>
    <w:rsid w:val="00CE24ED"/>
    <w:rsid w:val="00CE25EF"/>
    <w:rsid w:val="00CE271D"/>
    <w:rsid w:val="00CE2BD9"/>
    <w:rsid w:val="00CE2D13"/>
    <w:rsid w:val="00CE2F86"/>
    <w:rsid w:val="00CE30D8"/>
    <w:rsid w:val="00CE33C8"/>
    <w:rsid w:val="00CE3701"/>
    <w:rsid w:val="00CE39B5"/>
    <w:rsid w:val="00CE41FE"/>
    <w:rsid w:val="00CE5445"/>
    <w:rsid w:val="00CE5665"/>
    <w:rsid w:val="00CE56EF"/>
    <w:rsid w:val="00CE6843"/>
    <w:rsid w:val="00CE6879"/>
    <w:rsid w:val="00CE6E46"/>
    <w:rsid w:val="00CE7D19"/>
    <w:rsid w:val="00CF052B"/>
    <w:rsid w:val="00CF0C46"/>
    <w:rsid w:val="00CF122C"/>
    <w:rsid w:val="00CF2883"/>
    <w:rsid w:val="00CF3C02"/>
    <w:rsid w:val="00CF42AE"/>
    <w:rsid w:val="00CF52AB"/>
    <w:rsid w:val="00CF5388"/>
    <w:rsid w:val="00CF56C6"/>
    <w:rsid w:val="00CF5B3E"/>
    <w:rsid w:val="00CF5E30"/>
    <w:rsid w:val="00CF64F9"/>
    <w:rsid w:val="00CF6763"/>
    <w:rsid w:val="00CF6A05"/>
    <w:rsid w:val="00CF6AF1"/>
    <w:rsid w:val="00CF6C08"/>
    <w:rsid w:val="00CF6D57"/>
    <w:rsid w:val="00D0061F"/>
    <w:rsid w:val="00D011F3"/>
    <w:rsid w:val="00D01E8D"/>
    <w:rsid w:val="00D01F3B"/>
    <w:rsid w:val="00D01FC3"/>
    <w:rsid w:val="00D021EC"/>
    <w:rsid w:val="00D023B2"/>
    <w:rsid w:val="00D02455"/>
    <w:rsid w:val="00D02B67"/>
    <w:rsid w:val="00D036A1"/>
    <w:rsid w:val="00D04052"/>
    <w:rsid w:val="00D05310"/>
    <w:rsid w:val="00D05DD4"/>
    <w:rsid w:val="00D0643F"/>
    <w:rsid w:val="00D066F2"/>
    <w:rsid w:val="00D06780"/>
    <w:rsid w:val="00D06790"/>
    <w:rsid w:val="00D069BF"/>
    <w:rsid w:val="00D06D55"/>
    <w:rsid w:val="00D06D7C"/>
    <w:rsid w:val="00D07293"/>
    <w:rsid w:val="00D073DB"/>
    <w:rsid w:val="00D07ECE"/>
    <w:rsid w:val="00D07F09"/>
    <w:rsid w:val="00D103A8"/>
    <w:rsid w:val="00D10641"/>
    <w:rsid w:val="00D10E69"/>
    <w:rsid w:val="00D11222"/>
    <w:rsid w:val="00D11365"/>
    <w:rsid w:val="00D114AB"/>
    <w:rsid w:val="00D11580"/>
    <w:rsid w:val="00D115B2"/>
    <w:rsid w:val="00D118E4"/>
    <w:rsid w:val="00D11EC9"/>
    <w:rsid w:val="00D12733"/>
    <w:rsid w:val="00D12B1E"/>
    <w:rsid w:val="00D12E49"/>
    <w:rsid w:val="00D13197"/>
    <w:rsid w:val="00D1340F"/>
    <w:rsid w:val="00D136FD"/>
    <w:rsid w:val="00D13936"/>
    <w:rsid w:val="00D1415D"/>
    <w:rsid w:val="00D14569"/>
    <w:rsid w:val="00D153D1"/>
    <w:rsid w:val="00D156F8"/>
    <w:rsid w:val="00D15766"/>
    <w:rsid w:val="00D158B4"/>
    <w:rsid w:val="00D15C6F"/>
    <w:rsid w:val="00D162BC"/>
    <w:rsid w:val="00D17310"/>
    <w:rsid w:val="00D17616"/>
    <w:rsid w:val="00D177B4"/>
    <w:rsid w:val="00D20394"/>
    <w:rsid w:val="00D206F6"/>
    <w:rsid w:val="00D21D5F"/>
    <w:rsid w:val="00D220D5"/>
    <w:rsid w:val="00D221A4"/>
    <w:rsid w:val="00D22A41"/>
    <w:rsid w:val="00D22AE4"/>
    <w:rsid w:val="00D234BF"/>
    <w:rsid w:val="00D238A2"/>
    <w:rsid w:val="00D24088"/>
    <w:rsid w:val="00D2422A"/>
    <w:rsid w:val="00D247A2"/>
    <w:rsid w:val="00D249BA"/>
    <w:rsid w:val="00D24AA5"/>
    <w:rsid w:val="00D25225"/>
    <w:rsid w:val="00D25293"/>
    <w:rsid w:val="00D26692"/>
    <w:rsid w:val="00D26A96"/>
    <w:rsid w:val="00D26B9F"/>
    <w:rsid w:val="00D271E3"/>
    <w:rsid w:val="00D27A9F"/>
    <w:rsid w:val="00D30137"/>
    <w:rsid w:val="00D303F3"/>
    <w:rsid w:val="00D304A1"/>
    <w:rsid w:val="00D315DD"/>
    <w:rsid w:val="00D316A8"/>
    <w:rsid w:val="00D32591"/>
    <w:rsid w:val="00D32A56"/>
    <w:rsid w:val="00D33CCA"/>
    <w:rsid w:val="00D33D38"/>
    <w:rsid w:val="00D342F5"/>
    <w:rsid w:val="00D34482"/>
    <w:rsid w:val="00D34DF3"/>
    <w:rsid w:val="00D351D4"/>
    <w:rsid w:val="00D354D2"/>
    <w:rsid w:val="00D356F1"/>
    <w:rsid w:val="00D35A78"/>
    <w:rsid w:val="00D35B04"/>
    <w:rsid w:val="00D3639C"/>
    <w:rsid w:val="00D36852"/>
    <w:rsid w:val="00D3704A"/>
    <w:rsid w:val="00D400B5"/>
    <w:rsid w:val="00D4121C"/>
    <w:rsid w:val="00D41488"/>
    <w:rsid w:val="00D425DF"/>
    <w:rsid w:val="00D430F0"/>
    <w:rsid w:val="00D4357D"/>
    <w:rsid w:val="00D43647"/>
    <w:rsid w:val="00D43AD6"/>
    <w:rsid w:val="00D43F44"/>
    <w:rsid w:val="00D44360"/>
    <w:rsid w:val="00D443E5"/>
    <w:rsid w:val="00D44651"/>
    <w:rsid w:val="00D45014"/>
    <w:rsid w:val="00D4502C"/>
    <w:rsid w:val="00D457A7"/>
    <w:rsid w:val="00D45AF0"/>
    <w:rsid w:val="00D45F24"/>
    <w:rsid w:val="00D469FB"/>
    <w:rsid w:val="00D46C21"/>
    <w:rsid w:val="00D47C90"/>
    <w:rsid w:val="00D50C9F"/>
    <w:rsid w:val="00D52325"/>
    <w:rsid w:val="00D5386E"/>
    <w:rsid w:val="00D53B25"/>
    <w:rsid w:val="00D53E53"/>
    <w:rsid w:val="00D542BB"/>
    <w:rsid w:val="00D55288"/>
    <w:rsid w:val="00D555DA"/>
    <w:rsid w:val="00D5573E"/>
    <w:rsid w:val="00D55DF3"/>
    <w:rsid w:val="00D55FFC"/>
    <w:rsid w:val="00D56106"/>
    <w:rsid w:val="00D563B1"/>
    <w:rsid w:val="00D567BC"/>
    <w:rsid w:val="00D56917"/>
    <w:rsid w:val="00D56C64"/>
    <w:rsid w:val="00D56E45"/>
    <w:rsid w:val="00D570A2"/>
    <w:rsid w:val="00D57310"/>
    <w:rsid w:val="00D604B1"/>
    <w:rsid w:val="00D6074A"/>
    <w:rsid w:val="00D61622"/>
    <w:rsid w:val="00D61651"/>
    <w:rsid w:val="00D6243F"/>
    <w:rsid w:val="00D626BE"/>
    <w:rsid w:val="00D62721"/>
    <w:rsid w:val="00D62F88"/>
    <w:rsid w:val="00D633BB"/>
    <w:rsid w:val="00D63410"/>
    <w:rsid w:val="00D63BB4"/>
    <w:rsid w:val="00D63F26"/>
    <w:rsid w:val="00D63F41"/>
    <w:rsid w:val="00D6415F"/>
    <w:rsid w:val="00D64280"/>
    <w:rsid w:val="00D6464F"/>
    <w:rsid w:val="00D64810"/>
    <w:rsid w:val="00D656EE"/>
    <w:rsid w:val="00D65895"/>
    <w:rsid w:val="00D65A3F"/>
    <w:rsid w:val="00D65D35"/>
    <w:rsid w:val="00D65E36"/>
    <w:rsid w:val="00D66C5A"/>
    <w:rsid w:val="00D66F89"/>
    <w:rsid w:val="00D67429"/>
    <w:rsid w:val="00D67507"/>
    <w:rsid w:val="00D679FF"/>
    <w:rsid w:val="00D67CF1"/>
    <w:rsid w:val="00D67DD3"/>
    <w:rsid w:val="00D704B4"/>
    <w:rsid w:val="00D70948"/>
    <w:rsid w:val="00D70C07"/>
    <w:rsid w:val="00D70E63"/>
    <w:rsid w:val="00D716EE"/>
    <w:rsid w:val="00D71E77"/>
    <w:rsid w:val="00D7336F"/>
    <w:rsid w:val="00D73538"/>
    <w:rsid w:val="00D73595"/>
    <w:rsid w:val="00D7465C"/>
    <w:rsid w:val="00D74951"/>
    <w:rsid w:val="00D74993"/>
    <w:rsid w:val="00D74FE7"/>
    <w:rsid w:val="00D753F6"/>
    <w:rsid w:val="00D75853"/>
    <w:rsid w:val="00D759AC"/>
    <w:rsid w:val="00D75C28"/>
    <w:rsid w:val="00D7659B"/>
    <w:rsid w:val="00D766D7"/>
    <w:rsid w:val="00D76869"/>
    <w:rsid w:val="00D76D5F"/>
    <w:rsid w:val="00D7760B"/>
    <w:rsid w:val="00D77BAA"/>
    <w:rsid w:val="00D77EEE"/>
    <w:rsid w:val="00D80693"/>
    <w:rsid w:val="00D807C0"/>
    <w:rsid w:val="00D80AA3"/>
    <w:rsid w:val="00D8154A"/>
    <w:rsid w:val="00D816C0"/>
    <w:rsid w:val="00D81F28"/>
    <w:rsid w:val="00D82A75"/>
    <w:rsid w:val="00D82B4F"/>
    <w:rsid w:val="00D82DBD"/>
    <w:rsid w:val="00D82F73"/>
    <w:rsid w:val="00D83136"/>
    <w:rsid w:val="00D8317A"/>
    <w:rsid w:val="00D83644"/>
    <w:rsid w:val="00D8370F"/>
    <w:rsid w:val="00D8379C"/>
    <w:rsid w:val="00D84336"/>
    <w:rsid w:val="00D845F0"/>
    <w:rsid w:val="00D84C6A"/>
    <w:rsid w:val="00D84D40"/>
    <w:rsid w:val="00D8523A"/>
    <w:rsid w:val="00D852E3"/>
    <w:rsid w:val="00D85ABF"/>
    <w:rsid w:val="00D86061"/>
    <w:rsid w:val="00D86683"/>
    <w:rsid w:val="00D86CFC"/>
    <w:rsid w:val="00D878E4"/>
    <w:rsid w:val="00D907D2"/>
    <w:rsid w:val="00D9099B"/>
    <w:rsid w:val="00D90F7B"/>
    <w:rsid w:val="00D91395"/>
    <w:rsid w:val="00D91DCD"/>
    <w:rsid w:val="00D920ED"/>
    <w:rsid w:val="00D92649"/>
    <w:rsid w:val="00D92BC7"/>
    <w:rsid w:val="00D92F99"/>
    <w:rsid w:val="00D9366E"/>
    <w:rsid w:val="00D93A77"/>
    <w:rsid w:val="00D93C27"/>
    <w:rsid w:val="00D94A08"/>
    <w:rsid w:val="00D957B5"/>
    <w:rsid w:val="00D95904"/>
    <w:rsid w:val="00D96227"/>
    <w:rsid w:val="00D96D06"/>
    <w:rsid w:val="00D9740D"/>
    <w:rsid w:val="00D97E59"/>
    <w:rsid w:val="00DA10E9"/>
    <w:rsid w:val="00DA1396"/>
    <w:rsid w:val="00DA1A92"/>
    <w:rsid w:val="00DA2667"/>
    <w:rsid w:val="00DA27AE"/>
    <w:rsid w:val="00DA3083"/>
    <w:rsid w:val="00DA3126"/>
    <w:rsid w:val="00DA39F5"/>
    <w:rsid w:val="00DA4072"/>
    <w:rsid w:val="00DA43F5"/>
    <w:rsid w:val="00DA4AF2"/>
    <w:rsid w:val="00DA5C38"/>
    <w:rsid w:val="00DA5C8F"/>
    <w:rsid w:val="00DA6346"/>
    <w:rsid w:val="00DA7520"/>
    <w:rsid w:val="00DB0671"/>
    <w:rsid w:val="00DB07C4"/>
    <w:rsid w:val="00DB0FCC"/>
    <w:rsid w:val="00DB1563"/>
    <w:rsid w:val="00DB1911"/>
    <w:rsid w:val="00DB1967"/>
    <w:rsid w:val="00DB1D87"/>
    <w:rsid w:val="00DB210D"/>
    <w:rsid w:val="00DB229D"/>
    <w:rsid w:val="00DB24AA"/>
    <w:rsid w:val="00DB24AD"/>
    <w:rsid w:val="00DB2BC1"/>
    <w:rsid w:val="00DB2CBF"/>
    <w:rsid w:val="00DB2D57"/>
    <w:rsid w:val="00DB38F9"/>
    <w:rsid w:val="00DB3B2F"/>
    <w:rsid w:val="00DB3E39"/>
    <w:rsid w:val="00DB5397"/>
    <w:rsid w:val="00DB5472"/>
    <w:rsid w:val="00DB5AF8"/>
    <w:rsid w:val="00DB5F28"/>
    <w:rsid w:val="00DB645D"/>
    <w:rsid w:val="00DB7447"/>
    <w:rsid w:val="00DC1010"/>
    <w:rsid w:val="00DC14A6"/>
    <w:rsid w:val="00DC1DC2"/>
    <w:rsid w:val="00DC2025"/>
    <w:rsid w:val="00DC202F"/>
    <w:rsid w:val="00DC237D"/>
    <w:rsid w:val="00DC260B"/>
    <w:rsid w:val="00DC28ED"/>
    <w:rsid w:val="00DC2BEC"/>
    <w:rsid w:val="00DC2F92"/>
    <w:rsid w:val="00DC3044"/>
    <w:rsid w:val="00DC324F"/>
    <w:rsid w:val="00DC375C"/>
    <w:rsid w:val="00DC39C9"/>
    <w:rsid w:val="00DC3A89"/>
    <w:rsid w:val="00DC3ABB"/>
    <w:rsid w:val="00DC3C8F"/>
    <w:rsid w:val="00DC4348"/>
    <w:rsid w:val="00DC5228"/>
    <w:rsid w:val="00DC5DF8"/>
    <w:rsid w:val="00DC645E"/>
    <w:rsid w:val="00DC6495"/>
    <w:rsid w:val="00DC69EB"/>
    <w:rsid w:val="00DC7951"/>
    <w:rsid w:val="00DD0D46"/>
    <w:rsid w:val="00DD0DF0"/>
    <w:rsid w:val="00DD102A"/>
    <w:rsid w:val="00DD1077"/>
    <w:rsid w:val="00DD1DFF"/>
    <w:rsid w:val="00DD1FD4"/>
    <w:rsid w:val="00DD2751"/>
    <w:rsid w:val="00DD293B"/>
    <w:rsid w:val="00DD2D73"/>
    <w:rsid w:val="00DD3008"/>
    <w:rsid w:val="00DD3088"/>
    <w:rsid w:val="00DD40B9"/>
    <w:rsid w:val="00DD421C"/>
    <w:rsid w:val="00DD47A3"/>
    <w:rsid w:val="00DD47B5"/>
    <w:rsid w:val="00DD4E1D"/>
    <w:rsid w:val="00DD5272"/>
    <w:rsid w:val="00DD532D"/>
    <w:rsid w:val="00DD557E"/>
    <w:rsid w:val="00DD5AAF"/>
    <w:rsid w:val="00DD5BFF"/>
    <w:rsid w:val="00DD5F08"/>
    <w:rsid w:val="00DD5F64"/>
    <w:rsid w:val="00DD61E8"/>
    <w:rsid w:val="00DD69B2"/>
    <w:rsid w:val="00DD69E3"/>
    <w:rsid w:val="00DD6A32"/>
    <w:rsid w:val="00DD6E8D"/>
    <w:rsid w:val="00DD764C"/>
    <w:rsid w:val="00DD7DD8"/>
    <w:rsid w:val="00DE00C8"/>
    <w:rsid w:val="00DE07FA"/>
    <w:rsid w:val="00DE0B4D"/>
    <w:rsid w:val="00DE0E3A"/>
    <w:rsid w:val="00DE0F32"/>
    <w:rsid w:val="00DE129B"/>
    <w:rsid w:val="00DE1681"/>
    <w:rsid w:val="00DE1891"/>
    <w:rsid w:val="00DE1B99"/>
    <w:rsid w:val="00DE1C03"/>
    <w:rsid w:val="00DE24B0"/>
    <w:rsid w:val="00DE28D7"/>
    <w:rsid w:val="00DE31C6"/>
    <w:rsid w:val="00DE32EB"/>
    <w:rsid w:val="00DE3694"/>
    <w:rsid w:val="00DE4A94"/>
    <w:rsid w:val="00DE5350"/>
    <w:rsid w:val="00DE5805"/>
    <w:rsid w:val="00DE68A3"/>
    <w:rsid w:val="00DE6E57"/>
    <w:rsid w:val="00DE700B"/>
    <w:rsid w:val="00DE7930"/>
    <w:rsid w:val="00DF02C9"/>
    <w:rsid w:val="00DF0C6B"/>
    <w:rsid w:val="00DF0F34"/>
    <w:rsid w:val="00DF17DD"/>
    <w:rsid w:val="00DF1E24"/>
    <w:rsid w:val="00DF29C5"/>
    <w:rsid w:val="00DF2D1F"/>
    <w:rsid w:val="00DF39A1"/>
    <w:rsid w:val="00DF4136"/>
    <w:rsid w:val="00DF4207"/>
    <w:rsid w:val="00DF4375"/>
    <w:rsid w:val="00DF44C0"/>
    <w:rsid w:val="00DF4922"/>
    <w:rsid w:val="00DF4E6E"/>
    <w:rsid w:val="00DF5930"/>
    <w:rsid w:val="00DF5936"/>
    <w:rsid w:val="00DF649B"/>
    <w:rsid w:val="00DF68A4"/>
    <w:rsid w:val="00DF6B18"/>
    <w:rsid w:val="00DF7C0E"/>
    <w:rsid w:val="00DF7E39"/>
    <w:rsid w:val="00DF7FD5"/>
    <w:rsid w:val="00E0038F"/>
    <w:rsid w:val="00E003AF"/>
    <w:rsid w:val="00E004C0"/>
    <w:rsid w:val="00E00B4B"/>
    <w:rsid w:val="00E011D2"/>
    <w:rsid w:val="00E01782"/>
    <w:rsid w:val="00E018EB"/>
    <w:rsid w:val="00E01FEE"/>
    <w:rsid w:val="00E022DC"/>
    <w:rsid w:val="00E0235F"/>
    <w:rsid w:val="00E02398"/>
    <w:rsid w:val="00E023A9"/>
    <w:rsid w:val="00E030BD"/>
    <w:rsid w:val="00E03666"/>
    <w:rsid w:val="00E038F8"/>
    <w:rsid w:val="00E03C54"/>
    <w:rsid w:val="00E03D5C"/>
    <w:rsid w:val="00E04406"/>
    <w:rsid w:val="00E04426"/>
    <w:rsid w:val="00E046B9"/>
    <w:rsid w:val="00E05519"/>
    <w:rsid w:val="00E06C4B"/>
    <w:rsid w:val="00E07327"/>
    <w:rsid w:val="00E07872"/>
    <w:rsid w:val="00E0787B"/>
    <w:rsid w:val="00E100B5"/>
    <w:rsid w:val="00E10267"/>
    <w:rsid w:val="00E1034E"/>
    <w:rsid w:val="00E105FE"/>
    <w:rsid w:val="00E10817"/>
    <w:rsid w:val="00E1118B"/>
    <w:rsid w:val="00E1122A"/>
    <w:rsid w:val="00E112B5"/>
    <w:rsid w:val="00E11C97"/>
    <w:rsid w:val="00E11DB6"/>
    <w:rsid w:val="00E11E70"/>
    <w:rsid w:val="00E11F73"/>
    <w:rsid w:val="00E12307"/>
    <w:rsid w:val="00E12FB4"/>
    <w:rsid w:val="00E1353C"/>
    <w:rsid w:val="00E13C32"/>
    <w:rsid w:val="00E142CE"/>
    <w:rsid w:val="00E1454A"/>
    <w:rsid w:val="00E14700"/>
    <w:rsid w:val="00E1533F"/>
    <w:rsid w:val="00E15A83"/>
    <w:rsid w:val="00E15DAC"/>
    <w:rsid w:val="00E16256"/>
    <w:rsid w:val="00E16521"/>
    <w:rsid w:val="00E1677A"/>
    <w:rsid w:val="00E16D15"/>
    <w:rsid w:val="00E170AD"/>
    <w:rsid w:val="00E17368"/>
    <w:rsid w:val="00E1799E"/>
    <w:rsid w:val="00E17BE0"/>
    <w:rsid w:val="00E200EF"/>
    <w:rsid w:val="00E20B1E"/>
    <w:rsid w:val="00E20C22"/>
    <w:rsid w:val="00E214A4"/>
    <w:rsid w:val="00E2162A"/>
    <w:rsid w:val="00E219BC"/>
    <w:rsid w:val="00E23791"/>
    <w:rsid w:val="00E23B92"/>
    <w:rsid w:val="00E23C5D"/>
    <w:rsid w:val="00E2409F"/>
    <w:rsid w:val="00E2518A"/>
    <w:rsid w:val="00E25B52"/>
    <w:rsid w:val="00E26B34"/>
    <w:rsid w:val="00E26EA3"/>
    <w:rsid w:val="00E274FC"/>
    <w:rsid w:val="00E2788C"/>
    <w:rsid w:val="00E27AA5"/>
    <w:rsid w:val="00E27E2C"/>
    <w:rsid w:val="00E303A6"/>
    <w:rsid w:val="00E306CC"/>
    <w:rsid w:val="00E30782"/>
    <w:rsid w:val="00E31917"/>
    <w:rsid w:val="00E31C98"/>
    <w:rsid w:val="00E3234E"/>
    <w:rsid w:val="00E3254F"/>
    <w:rsid w:val="00E32687"/>
    <w:rsid w:val="00E3289B"/>
    <w:rsid w:val="00E32AE7"/>
    <w:rsid w:val="00E32E58"/>
    <w:rsid w:val="00E33EE3"/>
    <w:rsid w:val="00E33F15"/>
    <w:rsid w:val="00E35145"/>
    <w:rsid w:val="00E36684"/>
    <w:rsid w:val="00E36C48"/>
    <w:rsid w:val="00E375EC"/>
    <w:rsid w:val="00E37C87"/>
    <w:rsid w:val="00E4005A"/>
    <w:rsid w:val="00E40179"/>
    <w:rsid w:val="00E407F1"/>
    <w:rsid w:val="00E41ADC"/>
    <w:rsid w:val="00E41C5A"/>
    <w:rsid w:val="00E4246C"/>
    <w:rsid w:val="00E42547"/>
    <w:rsid w:val="00E42F33"/>
    <w:rsid w:val="00E43969"/>
    <w:rsid w:val="00E440AA"/>
    <w:rsid w:val="00E44AEB"/>
    <w:rsid w:val="00E45B78"/>
    <w:rsid w:val="00E45D4D"/>
    <w:rsid w:val="00E46170"/>
    <w:rsid w:val="00E4695C"/>
    <w:rsid w:val="00E47BCB"/>
    <w:rsid w:val="00E50203"/>
    <w:rsid w:val="00E50447"/>
    <w:rsid w:val="00E50940"/>
    <w:rsid w:val="00E509CA"/>
    <w:rsid w:val="00E518C6"/>
    <w:rsid w:val="00E51A33"/>
    <w:rsid w:val="00E51B96"/>
    <w:rsid w:val="00E51F2B"/>
    <w:rsid w:val="00E5218D"/>
    <w:rsid w:val="00E52A0E"/>
    <w:rsid w:val="00E5359F"/>
    <w:rsid w:val="00E5395E"/>
    <w:rsid w:val="00E53AB5"/>
    <w:rsid w:val="00E54473"/>
    <w:rsid w:val="00E547B6"/>
    <w:rsid w:val="00E54816"/>
    <w:rsid w:val="00E54B8D"/>
    <w:rsid w:val="00E54C88"/>
    <w:rsid w:val="00E55235"/>
    <w:rsid w:val="00E55697"/>
    <w:rsid w:val="00E55BDB"/>
    <w:rsid w:val="00E56637"/>
    <w:rsid w:val="00E5677F"/>
    <w:rsid w:val="00E56B01"/>
    <w:rsid w:val="00E57874"/>
    <w:rsid w:val="00E601E2"/>
    <w:rsid w:val="00E601FB"/>
    <w:rsid w:val="00E6039F"/>
    <w:rsid w:val="00E60657"/>
    <w:rsid w:val="00E611A3"/>
    <w:rsid w:val="00E6138A"/>
    <w:rsid w:val="00E613FB"/>
    <w:rsid w:val="00E61AB1"/>
    <w:rsid w:val="00E61FB4"/>
    <w:rsid w:val="00E6276F"/>
    <w:rsid w:val="00E6277B"/>
    <w:rsid w:val="00E62A36"/>
    <w:rsid w:val="00E62E12"/>
    <w:rsid w:val="00E6339F"/>
    <w:rsid w:val="00E634D2"/>
    <w:rsid w:val="00E65EC7"/>
    <w:rsid w:val="00E661F8"/>
    <w:rsid w:val="00E66337"/>
    <w:rsid w:val="00E66428"/>
    <w:rsid w:val="00E66603"/>
    <w:rsid w:val="00E6668F"/>
    <w:rsid w:val="00E666AD"/>
    <w:rsid w:val="00E67792"/>
    <w:rsid w:val="00E67DA3"/>
    <w:rsid w:val="00E702EE"/>
    <w:rsid w:val="00E70736"/>
    <w:rsid w:val="00E70881"/>
    <w:rsid w:val="00E70FC6"/>
    <w:rsid w:val="00E71176"/>
    <w:rsid w:val="00E720EF"/>
    <w:rsid w:val="00E72647"/>
    <w:rsid w:val="00E729E5"/>
    <w:rsid w:val="00E72ADD"/>
    <w:rsid w:val="00E72E49"/>
    <w:rsid w:val="00E72FF1"/>
    <w:rsid w:val="00E73198"/>
    <w:rsid w:val="00E7326F"/>
    <w:rsid w:val="00E734F6"/>
    <w:rsid w:val="00E7377C"/>
    <w:rsid w:val="00E73E9C"/>
    <w:rsid w:val="00E74DA2"/>
    <w:rsid w:val="00E74F39"/>
    <w:rsid w:val="00E755E6"/>
    <w:rsid w:val="00E75A81"/>
    <w:rsid w:val="00E75FA1"/>
    <w:rsid w:val="00E75FAC"/>
    <w:rsid w:val="00E76460"/>
    <w:rsid w:val="00E76717"/>
    <w:rsid w:val="00E76BFB"/>
    <w:rsid w:val="00E77A41"/>
    <w:rsid w:val="00E805B1"/>
    <w:rsid w:val="00E80E0B"/>
    <w:rsid w:val="00E81DC1"/>
    <w:rsid w:val="00E823A7"/>
    <w:rsid w:val="00E82A31"/>
    <w:rsid w:val="00E82FB4"/>
    <w:rsid w:val="00E837C1"/>
    <w:rsid w:val="00E839B2"/>
    <w:rsid w:val="00E83AC5"/>
    <w:rsid w:val="00E83F0D"/>
    <w:rsid w:val="00E843BC"/>
    <w:rsid w:val="00E846B5"/>
    <w:rsid w:val="00E846B9"/>
    <w:rsid w:val="00E84D92"/>
    <w:rsid w:val="00E84F1B"/>
    <w:rsid w:val="00E851B5"/>
    <w:rsid w:val="00E85335"/>
    <w:rsid w:val="00E858E2"/>
    <w:rsid w:val="00E85ED4"/>
    <w:rsid w:val="00E86AF2"/>
    <w:rsid w:val="00E86E6F"/>
    <w:rsid w:val="00E871C0"/>
    <w:rsid w:val="00E87B5D"/>
    <w:rsid w:val="00E87F2C"/>
    <w:rsid w:val="00E90023"/>
    <w:rsid w:val="00E907E7"/>
    <w:rsid w:val="00E90A33"/>
    <w:rsid w:val="00E90D70"/>
    <w:rsid w:val="00E91FA8"/>
    <w:rsid w:val="00E92262"/>
    <w:rsid w:val="00E92F11"/>
    <w:rsid w:val="00E9309E"/>
    <w:rsid w:val="00E9339D"/>
    <w:rsid w:val="00E933EC"/>
    <w:rsid w:val="00E93973"/>
    <w:rsid w:val="00E94D06"/>
    <w:rsid w:val="00E95619"/>
    <w:rsid w:val="00E95EE2"/>
    <w:rsid w:val="00E96099"/>
    <w:rsid w:val="00E96115"/>
    <w:rsid w:val="00E96749"/>
    <w:rsid w:val="00E97126"/>
    <w:rsid w:val="00E97EA3"/>
    <w:rsid w:val="00EA007E"/>
    <w:rsid w:val="00EA09E8"/>
    <w:rsid w:val="00EA0DA2"/>
    <w:rsid w:val="00EA1307"/>
    <w:rsid w:val="00EA1A5F"/>
    <w:rsid w:val="00EA1C74"/>
    <w:rsid w:val="00EA2B93"/>
    <w:rsid w:val="00EA3788"/>
    <w:rsid w:val="00EA37C3"/>
    <w:rsid w:val="00EA3FC0"/>
    <w:rsid w:val="00EA407E"/>
    <w:rsid w:val="00EA4806"/>
    <w:rsid w:val="00EA4C7E"/>
    <w:rsid w:val="00EA4EBD"/>
    <w:rsid w:val="00EA508B"/>
    <w:rsid w:val="00EA52BF"/>
    <w:rsid w:val="00EA5965"/>
    <w:rsid w:val="00EA65D9"/>
    <w:rsid w:val="00EA6F99"/>
    <w:rsid w:val="00EA749B"/>
    <w:rsid w:val="00EA7B1F"/>
    <w:rsid w:val="00EA7F72"/>
    <w:rsid w:val="00EB0068"/>
    <w:rsid w:val="00EB010B"/>
    <w:rsid w:val="00EB0A08"/>
    <w:rsid w:val="00EB0AC7"/>
    <w:rsid w:val="00EB1138"/>
    <w:rsid w:val="00EB1645"/>
    <w:rsid w:val="00EB165B"/>
    <w:rsid w:val="00EB292D"/>
    <w:rsid w:val="00EB29F2"/>
    <w:rsid w:val="00EB2F24"/>
    <w:rsid w:val="00EB36F2"/>
    <w:rsid w:val="00EB3AAA"/>
    <w:rsid w:val="00EB3C39"/>
    <w:rsid w:val="00EB4183"/>
    <w:rsid w:val="00EB41DD"/>
    <w:rsid w:val="00EB4A91"/>
    <w:rsid w:val="00EB5602"/>
    <w:rsid w:val="00EB5934"/>
    <w:rsid w:val="00EB59DC"/>
    <w:rsid w:val="00EB5A4A"/>
    <w:rsid w:val="00EB5C0D"/>
    <w:rsid w:val="00EB5FBA"/>
    <w:rsid w:val="00EB6404"/>
    <w:rsid w:val="00EB64DA"/>
    <w:rsid w:val="00EB66DB"/>
    <w:rsid w:val="00EB6B96"/>
    <w:rsid w:val="00EB6D84"/>
    <w:rsid w:val="00EB7601"/>
    <w:rsid w:val="00EC05EF"/>
    <w:rsid w:val="00EC0994"/>
    <w:rsid w:val="00EC0BAE"/>
    <w:rsid w:val="00EC0DA0"/>
    <w:rsid w:val="00EC1047"/>
    <w:rsid w:val="00EC16D8"/>
    <w:rsid w:val="00EC192B"/>
    <w:rsid w:val="00EC3161"/>
    <w:rsid w:val="00EC3825"/>
    <w:rsid w:val="00EC4E44"/>
    <w:rsid w:val="00EC54F8"/>
    <w:rsid w:val="00EC5B8D"/>
    <w:rsid w:val="00EC5C1C"/>
    <w:rsid w:val="00EC5C55"/>
    <w:rsid w:val="00EC5D8A"/>
    <w:rsid w:val="00EC61ED"/>
    <w:rsid w:val="00EC62D3"/>
    <w:rsid w:val="00EC663D"/>
    <w:rsid w:val="00EC6E56"/>
    <w:rsid w:val="00EC728E"/>
    <w:rsid w:val="00EC76CA"/>
    <w:rsid w:val="00EC7775"/>
    <w:rsid w:val="00ED017B"/>
    <w:rsid w:val="00ED024A"/>
    <w:rsid w:val="00ED02C4"/>
    <w:rsid w:val="00ED05B4"/>
    <w:rsid w:val="00ED0644"/>
    <w:rsid w:val="00ED12A1"/>
    <w:rsid w:val="00ED1352"/>
    <w:rsid w:val="00ED1899"/>
    <w:rsid w:val="00ED196C"/>
    <w:rsid w:val="00ED1B88"/>
    <w:rsid w:val="00ED1B98"/>
    <w:rsid w:val="00ED3736"/>
    <w:rsid w:val="00ED39BF"/>
    <w:rsid w:val="00ED44D8"/>
    <w:rsid w:val="00ED4784"/>
    <w:rsid w:val="00ED4B24"/>
    <w:rsid w:val="00ED5030"/>
    <w:rsid w:val="00ED540D"/>
    <w:rsid w:val="00ED5AD4"/>
    <w:rsid w:val="00ED5F95"/>
    <w:rsid w:val="00ED65F8"/>
    <w:rsid w:val="00ED71FB"/>
    <w:rsid w:val="00EE01B4"/>
    <w:rsid w:val="00EE08E9"/>
    <w:rsid w:val="00EE1366"/>
    <w:rsid w:val="00EE1562"/>
    <w:rsid w:val="00EE239B"/>
    <w:rsid w:val="00EE2940"/>
    <w:rsid w:val="00EE2F8F"/>
    <w:rsid w:val="00EE302F"/>
    <w:rsid w:val="00EE32BF"/>
    <w:rsid w:val="00EE33D8"/>
    <w:rsid w:val="00EE38CE"/>
    <w:rsid w:val="00EE3DA0"/>
    <w:rsid w:val="00EE405A"/>
    <w:rsid w:val="00EE40A3"/>
    <w:rsid w:val="00EE4324"/>
    <w:rsid w:val="00EE54D9"/>
    <w:rsid w:val="00EE618E"/>
    <w:rsid w:val="00EE6569"/>
    <w:rsid w:val="00EE6BC9"/>
    <w:rsid w:val="00EE6D21"/>
    <w:rsid w:val="00EE728F"/>
    <w:rsid w:val="00EE7452"/>
    <w:rsid w:val="00EE7490"/>
    <w:rsid w:val="00EE7A3D"/>
    <w:rsid w:val="00EF0587"/>
    <w:rsid w:val="00EF09CA"/>
    <w:rsid w:val="00EF1024"/>
    <w:rsid w:val="00EF1363"/>
    <w:rsid w:val="00EF146A"/>
    <w:rsid w:val="00EF194F"/>
    <w:rsid w:val="00EF2749"/>
    <w:rsid w:val="00EF2B7D"/>
    <w:rsid w:val="00EF2F5B"/>
    <w:rsid w:val="00EF3220"/>
    <w:rsid w:val="00EF35C3"/>
    <w:rsid w:val="00EF418F"/>
    <w:rsid w:val="00EF43AE"/>
    <w:rsid w:val="00EF47C1"/>
    <w:rsid w:val="00EF4A62"/>
    <w:rsid w:val="00EF543A"/>
    <w:rsid w:val="00EF57BC"/>
    <w:rsid w:val="00EF5F42"/>
    <w:rsid w:val="00EF6646"/>
    <w:rsid w:val="00EF6C74"/>
    <w:rsid w:val="00EF6CE8"/>
    <w:rsid w:val="00EF7414"/>
    <w:rsid w:val="00F00404"/>
    <w:rsid w:val="00F0098E"/>
    <w:rsid w:val="00F00DC5"/>
    <w:rsid w:val="00F01A7F"/>
    <w:rsid w:val="00F01B48"/>
    <w:rsid w:val="00F022CA"/>
    <w:rsid w:val="00F030A9"/>
    <w:rsid w:val="00F03623"/>
    <w:rsid w:val="00F03CF0"/>
    <w:rsid w:val="00F043FB"/>
    <w:rsid w:val="00F04E49"/>
    <w:rsid w:val="00F05012"/>
    <w:rsid w:val="00F0561D"/>
    <w:rsid w:val="00F05FF8"/>
    <w:rsid w:val="00F0795C"/>
    <w:rsid w:val="00F07D6C"/>
    <w:rsid w:val="00F07EFB"/>
    <w:rsid w:val="00F1002F"/>
    <w:rsid w:val="00F10822"/>
    <w:rsid w:val="00F10D8A"/>
    <w:rsid w:val="00F10D8C"/>
    <w:rsid w:val="00F11782"/>
    <w:rsid w:val="00F119B2"/>
    <w:rsid w:val="00F11BDA"/>
    <w:rsid w:val="00F125F2"/>
    <w:rsid w:val="00F12823"/>
    <w:rsid w:val="00F12E68"/>
    <w:rsid w:val="00F136AE"/>
    <w:rsid w:val="00F138D7"/>
    <w:rsid w:val="00F1391F"/>
    <w:rsid w:val="00F13F4C"/>
    <w:rsid w:val="00F14447"/>
    <w:rsid w:val="00F14B40"/>
    <w:rsid w:val="00F14B66"/>
    <w:rsid w:val="00F15AC7"/>
    <w:rsid w:val="00F1617B"/>
    <w:rsid w:val="00F166A3"/>
    <w:rsid w:val="00F168C0"/>
    <w:rsid w:val="00F16A1F"/>
    <w:rsid w:val="00F1710A"/>
    <w:rsid w:val="00F178F7"/>
    <w:rsid w:val="00F17907"/>
    <w:rsid w:val="00F17CE9"/>
    <w:rsid w:val="00F202D7"/>
    <w:rsid w:val="00F20D53"/>
    <w:rsid w:val="00F219ED"/>
    <w:rsid w:val="00F21EC5"/>
    <w:rsid w:val="00F22171"/>
    <w:rsid w:val="00F2267E"/>
    <w:rsid w:val="00F22F24"/>
    <w:rsid w:val="00F239CD"/>
    <w:rsid w:val="00F23B7C"/>
    <w:rsid w:val="00F240D2"/>
    <w:rsid w:val="00F243F5"/>
    <w:rsid w:val="00F24477"/>
    <w:rsid w:val="00F24815"/>
    <w:rsid w:val="00F25175"/>
    <w:rsid w:val="00F25477"/>
    <w:rsid w:val="00F25B7E"/>
    <w:rsid w:val="00F25C67"/>
    <w:rsid w:val="00F262A6"/>
    <w:rsid w:val="00F26399"/>
    <w:rsid w:val="00F268C7"/>
    <w:rsid w:val="00F2766C"/>
    <w:rsid w:val="00F301CC"/>
    <w:rsid w:val="00F30E5C"/>
    <w:rsid w:val="00F31BBE"/>
    <w:rsid w:val="00F32266"/>
    <w:rsid w:val="00F3230F"/>
    <w:rsid w:val="00F3233C"/>
    <w:rsid w:val="00F33079"/>
    <w:rsid w:val="00F33505"/>
    <w:rsid w:val="00F33586"/>
    <w:rsid w:val="00F33BB8"/>
    <w:rsid w:val="00F33D00"/>
    <w:rsid w:val="00F33E7B"/>
    <w:rsid w:val="00F34183"/>
    <w:rsid w:val="00F34371"/>
    <w:rsid w:val="00F345C5"/>
    <w:rsid w:val="00F34724"/>
    <w:rsid w:val="00F34BE3"/>
    <w:rsid w:val="00F350D7"/>
    <w:rsid w:val="00F3584A"/>
    <w:rsid w:val="00F3656A"/>
    <w:rsid w:val="00F365C5"/>
    <w:rsid w:val="00F36647"/>
    <w:rsid w:val="00F37E69"/>
    <w:rsid w:val="00F40235"/>
    <w:rsid w:val="00F405AC"/>
    <w:rsid w:val="00F407F3"/>
    <w:rsid w:val="00F40B30"/>
    <w:rsid w:val="00F40C34"/>
    <w:rsid w:val="00F41D00"/>
    <w:rsid w:val="00F43307"/>
    <w:rsid w:val="00F43474"/>
    <w:rsid w:val="00F43A86"/>
    <w:rsid w:val="00F43AFC"/>
    <w:rsid w:val="00F43C4B"/>
    <w:rsid w:val="00F43D3D"/>
    <w:rsid w:val="00F44755"/>
    <w:rsid w:val="00F44852"/>
    <w:rsid w:val="00F44F3D"/>
    <w:rsid w:val="00F44FBA"/>
    <w:rsid w:val="00F45904"/>
    <w:rsid w:val="00F45B57"/>
    <w:rsid w:val="00F45D27"/>
    <w:rsid w:val="00F4707B"/>
    <w:rsid w:val="00F4768D"/>
    <w:rsid w:val="00F504EE"/>
    <w:rsid w:val="00F51B9B"/>
    <w:rsid w:val="00F51DC0"/>
    <w:rsid w:val="00F52669"/>
    <w:rsid w:val="00F52748"/>
    <w:rsid w:val="00F528F7"/>
    <w:rsid w:val="00F52CFF"/>
    <w:rsid w:val="00F53635"/>
    <w:rsid w:val="00F53876"/>
    <w:rsid w:val="00F53F47"/>
    <w:rsid w:val="00F54F85"/>
    <w:rsid w:val="00F5542E"/>
    <w:rsid w:val="00F555FA"/>
    <w:rsid w:val="00F565F9"/>
    <w:rsid w:val="00F57383"/>
    <w:rsid w:val="00F573F1"/>
    <w:rsid w:val="00F57494"/>
    <w:rsid w:val="00F57D95"/>
    <w:rsid w:val="00F60425"/>
    <w:rsid w:val="00F60919"/>
    <w:rsid w:val="00F611A9"/>
    <w:rsid w:val="00F615EC"/>
    <w:rsid w:val="00F61ADD"/>
    <w:rsid w:val="00F61D2B"/>
    <w:rsid w:val="00F61EF6"/>
    <w:rsid w:val="00F6360E"/>
    <w:rsid w:val="00F6393E"/>
    <w:rsid w:val="00F63E47"/>
    <w:rsid w:val="00F6458C"/>
    <w:rsid w:val="00F645BB"/>
    <w:rsid w:val="00F647E0"/>
    <w:rsid w:val="00F64870"/>
    <w:rsid w:val="00F65167"/>
    <w:rsid w:val="00F654F0"/>
    <w:rsid w:val="00F656DA"/>
    <w:rsid w:val="00F65945"/>
    <w:rsid w:val="00F65B85"/>
    <w:rsid w:val="00F661C8"/>
    <w:rsid w:val="00F6628B"/>
    <w:rsid w:val="00F66B93"/>
    <w:rsid w:val="00F66D26"/>
    <w:rsid w:val="00F6726F"/>
    <w:rsid w:val="00F674AB"/>
    <w:rsid w:val="00F67B39"/>
    <w:rsid w:val="00F67B8D"/>
    <w:rsid w:val="00F70052"/>
    <w:rsid w:val="00F70231"/>
    <w:rsid w:val="00F70D00"/>
    <w:rsid w:val="00F71112"/>
    <w:rsid w:val="00F71515"/>
    <w:rsid w:val="00F71B55"/>
    <w:rsid w:val="00F71CE9"/>
    <w:rsid w:val="00F72678"/>
    <w:rsid w:val="00F729EE"/>
    <w:rsid w:val="00F732B8"/>
    <w:rsid w:val="00F73381"/>
    <w:rsid w:val="00F73E58"/>
    <w:rsid w:val="00F73F27"/>
    <w:rsid w:val="00F74330"/>
    <w:rsid w:val="00F755B3"/>
    <w:rsid w:val="00F7649E"/>
    <w:rsid w:val="00F76B8F"/>
    <w:rsid w:val="00F76D22"/>
    <w:rsid w:val="00F775DF"/>
    <w:rsid w:val="00F77DF6"/>
    <w:rsid w:val="00F80617"/>
    <w:rsid w:val="00F81E2D"/>
    <w:rsid w:val="00F8234A"/>
    <w:rsid w:val="00F827CB"/>
    <w:rsid w:val="00F828B6"/>
    <w:rsid w:val="00F83162"/>
    <w:rsid w:val="00F83A1D"/>
    <w:rsid w:val="00F83AB9"/>
    <w:rsid w:val="00F8415F"/>
    <w:rsid w:val="00F84404"/>
    <w:rsid w:val="00F84427"/>
    <w:rsid w:val="00F8470A"/>
    <w:rsid w:val="00F852E0"/>
    <w:rsid w:val="00F86536"/>
    <w:rsid w:val="00F86632"/>
    <w:rsid w:val="00F86E55"/>
    <w:rsid w:val="00F87045"/>
    <w:rsid w:val="00F872BD"/>
    <w:rsid w:val="00F907D3"/>
    <w:rsid w:val="00F9080A"/>
    <w:rsid w:val="00F91913"/>
    <w:rsid w:val="00F927AB"/>
    <w:rsid w:val="00F93643"/>
    <w:rsid w:val="00F93D64"/>
    <w:rsid w:val="00F9414E"/>
    <w:rsid w:val="00F94440"/>
    <w:rsid w:val="00F94BDE"/>
    <w:rsid w:val="00F94CD0"/>
    <w:rsid w:val="00F950BC"/>
    <w:rsid w:val="00F9515E"/>
    <w:rsid w:val="00F954C2"/>
    <w:rsid w:val="00F95CEE"/>
    <w:rsid w:val="00F95F04"/>
    <w:rsid w:val="00F95F67"/>
    <w:rsid w:val="00F96316"/>
    <w:rsid w:val="00F96E38"/>
    <w:rsid w:val="00F97018"/>
    <w:rsid w:val="00F9701F"/>
    <w:rsid w:val="00F97D45"/>
    <w:rsid w:val="00FA00FA"/>
    <w:rsid w:val="00FA0C12"/>
    <w:rsid w:val="00FA0F02"/>
    <w:rsid w:val="00FA198E"/>
    <w:rsid w:val="00FA24CF"/>
    <w:rsid w:val="00FA24E4"/>
    <w:rsid w:val="00FA2712"/>
    <w:rsid w:val="00FA4012"/>
    <w:rsid w:val="00FA4526"/>
    <w:rsid w:val="00FA4904"/>
    <w:rsid w:val="00FA4F49"/>
    <w:rsid w:val="00FA4FEB"/>
    <w:rsid w:val="00FA529E"/>
    <w:rsid w:val="00FA62D3"/>
    <w:rsid w:val="00FA6478"/>
    <w:rsid w:val="00FA6D19"/>
    <w:rsid w:val="00FA7744"/>
    <w:rsid w:val="00FA78BB"/>
    <w:rsid w:val="00FA79AD"/>
    <w:rsid w:val="00FA7CBB"/>
    <w:rsid w:val="00FB037B"/>
    <w:rsid w:val="00FB1360"/>
    <w:rsid w:val="00FB1AD5"/>
    <w:rsid w:val="00FB1B84"/>
    <w:rsid w:val="00FB2413"/>
    <w:rsid w:val="00FB24E6"/>
    <w:rsid w:val="00FB2848"/>
    <w:rsid w:val="00FB2B6A"/>
    <w:rsid w:val="00FB31B1"/>
    <w:rsid w:val="00FB349B"/>
    <w:rsid w:val="00FB40BB"/>
    <w:rsid w:val="00FB477D"/>
    <w:rsid w:val="00FB4953"/>
    <w:rsid w:val="00FB4FC4"/>
    <w:rsid w:val="00FB5415"/>
    <w:rsid w:val="00FB5735"/>
    <w:rsid w:val="00FB5BF2"/>
    <w:rsid w:val="00FB6656"/>
    <w:rsid w:val="00FB6924"/>
    <w:rsid w:val="00FB729A"/>
    <w:rsid w:val="00FB74A2"/>
    <w:rsid w:val="00FB7C13"/>
    <w:rsid w:val="00FC030F"/>
    <w:rsid w:val="00FC04BB"/>
    <w:rsid w:val="00FC0638"/>
    <w:rsid w:val="00FC07C4"/>
    <w:rsid w:val="00FC1016"/>
    <w:rsid w:val="00FC116F"/>
    <w:rsid w:val="00FC1395"/>
    <w:rsid w:val="00FC1FEF"/>
    <w:rsid w:val="00FC265A"/>
    <w:rsid w:val="00FC2AED"/>
    <w:rsid w:val="00FC34B2"/>
    <w:rsid w:val="00FC35C5"/>
    <w:rsid w:val="00FC3DD4"/>
    <w:rsid w:val="00FC4283"/>
    <w:rsid w:val="00FC42ED"/>
    <w:rsid w:val="00FC45E3"/>
    <w:rsid w:val="00FC46C0"/>
    <w:rsid w:val="00FC4A90"/>
    <w:rsid w:val="00FC4D5C"/>
    <w:rsid w:val="00FC4E5C"/>
    <w:rsid w:val="00FC57FB"/>
    <w:rsid w:val="00FC5B26"/>
    <w:rsid w:val="00FC5B4F"/>
    <w:rsid w:val="00FC6E77"/>
    <w:rsid w:val="00FC708A"/>
    <w:rsid w:val="00FC7B4C"/>
    <w:rsid w:val="00FC7DE9"/>
    <w:rsid w:val="00FD0242"/>
    <w:rsid w:val="00FD0302"/>
    <w:rsid w:val="00FD08AB"/>
    <w:rsid w:val="00FD0950"/>
    <w:rsid w:val="00FD0C8B"/>
    <w:rsid w:val="00FD0E71"/>
    <w:rsid w:val="00FD1E95"/>
    <w:rsid w:val="00FD1F00"/>
    <w:rsid w:val="00FD207E"/>
    <w:rsid w:val="00FD2228"/>
    <w:rsid w:val="00FD24DD"/>
    <w:rsid w:val="00FD2C28"/>
    <w:rsid w:val="00FD3A39"/>
    <w:rsid w:val="00FD4129"/>
    <w:rsid w:val="00FD42C1"/>
    <w:rsid w:val="00FD50A4"/>
    <w:rsid w:val="00FD50C2"/>
    <w:rsid w:val="00FD55E0"/>
    <w:rsid w:val="00FD59F0"/>
    <w:rsid w:val="00FD625E"/>
    <w:rsid w:val="00FD6A7D"/>
    <w:rsid w:val="00FD7BB4"/>
    <w:rsid w:val="00FE05E0"/>
    <w:rsid w:val="00FE0A09"/>
    <w:rsid w:val="00FE10A0"/>
    <w:rsid w:val="00FE13CA"/>
    <w:rsid w:val="00FE17AE"/>
    <w:rsid w:val="00FE1DD6"/>
    <w:rsid w:val="00FE1F35"/>
    <w:rsid w:val="00FE278B"/>
    <w:rsid w:val="00FE29DE"/>
    <w:rsid w:val="00FE29FF"/>
    <w:rsid w:val="00FE2AEF"/>
    <w:rsid w:val="00FE35E7"/>
    <w:rsid w:val="00FE3EF2"/>
    <w:rsid w:val="00FE3FB6"/>
    <w:rsid w:val="00FE44B8"/>
    <w:rsid w:val="00FE4A51"/>
    <w:rsid w:val="00FE52D0"/>
    <w:rsid w:val="00FE6403"/>
    <w:rsid w:val="00FE65A2"/>
    <w:rsid w:val="00FE6E55"/>
    <w:rsid w:val="00FE6EAC"/>
    <w:rsid w:val="00FE7308"/>
    <w:rsid w:val="00FE742C"/>
    <w:rsid w:val="00FE7448"/>
    <w:rsid w:val="00FE75FA"/>
    <w:rsid w:val="00FE7B1B"/>
    <w:rsid w:val="00FE7C6D"/>
    <w:rsid w:val="00FF033D"/>
    <w:rsid w:val="00FF04B7"/>
    <w:rsid w:val="00FF0D8E"/>
    <w:rsid w:val="00FF2A6A"/>
    <w:rsid w:val="00FF2B3F"/>
    <w:rsid w:val="00FF2D86"/>
    <w:rsid w:val="00FF3944"/>
    <w:rsid w:val="00FF3B8B"/>
    <w:rsid w:val="00FF405F"/>
    <w:rsid w:val="00FF40F2"/>
    <w:rsid w:val="00FF499E"/>
    <w:rsid w:val="00FF4AE2"/>
    <w:rsid w:val="00FF4C7A"/>
    <w:rsid w:val="00FF50E5"/>
    <w:rsid w:val="00FF584C"/>
    <w:rsid w:val="00FF5FDB"/>
    <w:rsid w:val="00FF608B"/>
    <w:rsid w:val="00FF609E"/>
    <w:rsid w:val="00FF6AB7"/>
    <w:rsid w:val="00FF6D0C"/>
    <w:rsid w:val="00FF769F"/>
    <w:rsid w:val="00FF7A03"/>
    <w:rsid w:val="011CED5E"/>
    <w:rsid w:val="019EE31E"/>
    <w:rsid w:val="01CE7BE9"/>
    <w:rsid w:val="01F7F82E"/>
    <w:rsid w:val="023628D7"/>
    <w:rsid w:val="028A53E4"/>
    <w:rsid w:val="033BBB31"/>
    <w:rsid w:val="036D6C46"/>
    <w:rsid w:val="0403AE97"/>
    <w:rsid w:val="042F0DEA"/>
    <w:rsid w:val="0443C383"/>
    <w:rsid w:val="05DE0DB8"/>
    <w:rsid w:val="05FB4064"/>
    <w:rsid w:val="061D5C03"/>
    <w:rsid w:val="06759436"/>
    <w:rsid w:val="06C68DC9"/>
    <w:rsid w:val="07A2247E"/>
    <w:rsid w:val="07BC21BC"/>
    <w:rsid w:val="07C30790"/>
    <w:rsid w:val="07CA2ACD"/>
    <w:rsid w:val="07FF14DA"/>
    <w:rsid w:val="084B6C6F"/>
    <w:rsid w:val="084BC67E"/>
    <w:rsid w:val="08A6BDA1"/>
    <w:rsid w:val="08E19CF6"/>
    <w:rsid w:val="09FC364D"/>
    <w:rsid w:val="0A7D3A86"/>
    <w:rsid w:val="0A86ED79"/>
    <w:rsid w:val="0AA94681"/>
    <w:rsid w:val="0B2ED3A9"/>
    <w:rsid w:val="0BA357D0"/>
    <w:rsid w:val="0C8BED56"/>
    <w:rsid w:val="0C94B24B"/>
    <w:rsid w:val="0CB4A3D6"/>
    <w:rsid w:val="0D814DF2"/>
    <w:rsid w:val="0E383D61"/>
    <w:rsid w:val="0EE0E247"/>
    <w:rsid w:val="0EF5650F"/>
    <w:rsid w:val="105640EB"/>
    <w:rsid w:val="10FF87E1"/>
    <w:rsid w:val="119CE63D"/>
    <w:rsid w:val="1241F4B6"/>
    <w:rsid w:val="133188C9"/>
    <w:rsid w:val="1449A895"/>
    <w:rsid w:val="14604CD0"/>
    <w:rsid w:val="15C9BAEC"/>
    <w:rsid w:val="162B2308"/>
    <w:rsid w:val="169EDDE1"/>
    <w:rsid w:val="178A5A3A"/>
    <w:rsid w:val="17C59833"/>
    <w:rsid w:val="17D00FDF"/>
    <w:rsid w:val="17DF2A3F"/>
    <w:rsid w:val="180D56B1"/>
    <w:rsid w:val="18F010A3"/>
    <w:rsid w:val="1A5557CD"/>
    <w:rsid w:val="1B1AD1A8"/>
    <w:rsid w:val="1B53D565"/>
    <w:rsid w:val="1BE2176B"/>
    <w:rsid w:val="1BF92AA0"/>
    <w:rsid w:val="1C215871"/>
    <w:rsid w:val="1D16F41B"/>
    <w:rsid w:val="1D388D31"/>
    <w:rsid w:val="1D97AAD6"/>
    <w:rsid w:val="1DE9E8EB"/>
    <w:rsid w:val="1EA909D2"/>
    <w:rsid w:val="21475FED"/>
    <w:rsid w:val="2230B53C"/>
    <w:rsid w:val="22D16D97"/>
    <w:rsid w:val="23DB01E7"/>
    <w:rsid w:val="23FA66C5"/>
    <w:rsid w:val="2403F4C8"/>
    <w:rsid w:val="2458DBF3"/>
    <w:rsid w:val="249C985F"/>
    <w:rsid w:val="25179DB3"/>
    <w:rsid w:val="280B63D6"/>
    <w:rsid w:val="280E576C"/>
    <w:rsid w:val="289C2D82"/>
    <w:rsid w:val="28A8AD94"/>
    <w:rsid w:val="28DD0029"/>
    <w:rsid w:val="29084D4E"/>
    <w:rsid w:val="293F8AC3"/>
    <w:rsid w:val="29B4C308"/>
    <w:rsid w:val="2A0A9A2F"/>
    <w:rsid w:val="2A12A275"/>
    <w:rsid w:val="2A7FF67C"/>
    <w:rsid w:val="2B0F0D48"/>
    <w:rsid w:val="2B1961A7"/>
    <w:rsid w:val="2B3AB191"/>
    <w:rsid w:val="2B7737F7"/>
    <w:rsid w:val="2C61C2C9"/>
    <w:rsid w:val="2CD5994D"/>
    <w:rsid w:val="2D23CABF"/>
    <w:rsid w:val="2D2900BE"/>
    <w:rsid w:val="2D3EA2A5"/>
    <w:rsid w:val="2D5C6A95"/>
    <w:rsid w:val="2D9C38B8"/>
    <w:rsid w:val="2D9D00CE"/>
    <w:rsid w:val="2DC8358F"/>
    <w:rsid w:val="2E2E6BF8"/>
    <w:rsid w:val="2ED44E57"/>
    <w:rsid w:val="2F15E1E8"/>
    <w:rsid w:val="2F21986B"/>
    <w:rsid w:val="2F68F809"/>
    <w:rsid w:val="2FA1D18D"/>
    <w:rsid w:val="301D330B"/>
    <w:rsid w:val="306BB242"/>
    <w:rsid w:val="3079DC43"/>
    <w:rsid w:val="31EC5688"/>
    <w:rsid w:val="32837DC8"/>
    <w:rsid w:val="32C3AF5A"/>
    <w:rsid w:val="33B56E7C"/>
    <w:rsid w:val="340A1743"/>
    <w:rsid w:val="34162816"/>
    <w:rsid w:val="34A0B804"/>
    <w:rsid w:val="350594EB"/>
    <w:rsid w:val="351BBC5D"/>
    <w:rsid w:val="35390835"/>
    <w:rsid w:val="353D30D7"/>
    <w:rsid w:val="359AC6EA"/>
    <w:rsid w:val="3668EE6F"/>
    <w:rsid w:val="36D6822A"/>
    <w:rsid w:val="3816CE88"/>
    <w:rsid w:val="39DEB688"/>
    <w:rsid w:val="3A316D7B"/>
    <w:rsid w:val="3A4AEEEC"/>
    <w:rsid w:val="3A5B2C66"/>
    <w:rsid w:val="3AADDE2D"/>
    <w:rsid w:val="3B3EE57E"/>
    <w:rsid w:val="3D0222ED"/>
    <w:rsid w:val="3DCAC3D9"/>
    <w:rsid w:val="3E03C6B8"/>
    <w:rsid w:val="3E278181"/>
    <w:rsid w:val="3E37F30A"/>
    <w:rsid w:val="3F47086E"/>
    <w:rsid w:val="3FC31FAF"/>
    <w:rsid w:val="3FC608D6"/>
    <w:rsid w:val="3FF9BC3B"/>
    <w:rsid w:val="4100301A"/>
    <w:rsid w:val="41551369"/>
    <w:rsid w:val="42F37558"/>
    <w:rsid w:val="42F8E56F"/>
    <w:rsid w:val="430A3FD5"/>
    <w:rsid w:val="4432ECD5"/>
    <w:rsid w:val="44E2E3F1"/>
    <w:rsid w:val="44E59425"/>
    <w:rsid w:val="452211A9"/>
    <w:rsid w:val="454A0C65"/>
    <w:rsid w:val="459B830F"/>
    <w:rsid w:val="45F84B89"/>
    <w:rsid w:val="4625A31A"/>
    <w:rsid w:val="462BE5CC"/>
    <w:rsid w:val="46CBF5B3"/>
    <w:rsid w:val="47AAE667"/>
    <w:rsid w:val="497847D1"/>
    <w:rsid w:val="497A6848"/>
    <w:rsid w:val="49C6F1B3"/>
    <w:rsid w:val="4A4AADDB"/>
    <w:rsid w:val="4A5C645F"/>
    <w:rsid w:val="4BAB4F70"/>
    <w:rsid w:val="4BBBC0F9"/>
    <w:rsid w:val="4BD28B76"/>
    <w:rsid w:val="4C1BD883"/>
    <w:rsid w:val="4C8A9A33"/>
    <w:rsid w:val="4E16917E"/>
    <w:rsid w:val="4E86D4BE"/>
    <w:rsid w:val="4F244521"/>
    <w:rsid w:val="4F5791FE"/>
    <w:rsid w:val="4F859633"/>
    <w:rsid w:val="50597DC6"/>
    <w:rsid w:val="508A8E13"/>
    <w:rsid w:val="50FECB80"/>
    <w:rsid w:val="51280B81"/>
    <w:rsid w:val="5153F3BC"/>
    <w:rsid w:val="5186437B"/>
    <w:rsid w:val="51A68566"/>
    <w:rsid w:val="52D7F2E9"/>
    <w:rsid w:val="53430F10"/>
    <w:rsid w:val="53A9555E"/>
    <w:rsid w:val="54F20F94"/>
    <w:rsid w:val="557CF75B"/>
    <w:rsid w:val="5682996B"/>
    <w:rsid w:val="572CC750"/>
    <w:rsid w:val="586F3425"/>
    <w:rsid w:val="58CBFC48"/>
    <w:rsid w:val="58E09BB6"/>
    <w:rsid w:val="5988DBF5"/>
    <w:rsid w:val="59EBBC46"/>
    <w:rsid w:val="5A06D2A4"/>
    <w:rsid w:val="5A09E02E"/>
    <w:rsid w:val="5B37161D"/>
    <w:rsid w:val="5B79F768"/>
    <w:rsid w:val="5CAD16D1"/>
    <w:rsid w:val="5CC1DE78"/>
    <w:rsid w:val="5D42BB73"/>
    <w:rsid w:val="5D86A018"/>
    <w:rsid w:val="5D96B697"/>
    <w:rsid w:val="5DAD767C"/>
    <w:rsid w:val="5DC911E9"/>
    <w:rsid w:val="5DCBFBAE"/>
    <w:rsid w:val="5E146C64"/>
    <w:rsid w:val="5E15FFFB"/>
    <w:rsid w:val="5E3E2019"/>
    <w:rsid w:val="5EE86605"/>
    <w:rsid w:val="5F3CF71D"/>
    <w:rsid w:val="5F7F92AB"/>
    <w:rsid w:val="5FA50849"/>
    <w:rsid w:val="5FEE4348"/>
    <w:rsid w:val="6053AC14"/>
    <w:rsid w:val="60849B0D"/>
    <w:rsid w:val="61663641"/>
    <w:rsid w:val="617A60D6"/>
    <w:rsid w:val="623BF0B0"/>
    <w:rsid w:val="62B57898"/>
    <w:rsid w:val="62C3BE17"/>
    <w:rsid w:val="62F15311"/>
    <w:rsid w:val="6373AE73"/>
    <w:rsid w:val="63A4D80A"/>
    <w:rsid w:val="63E3BFD6"/>
    <w:rsid w:val="65490700"/>
    <w:rsid w:val="66A500D9"/>
    <w:rsid w:val="66C87D3E"/>
    <w:rsid w:val="66D7C0A5"/>
    <w:rsid w:val="67181CF5"/>
    <w:rsid w:val="6768A9B4"/>
    <w:rsid w:val="68362CC0"/>
    <w:rsid w:val="68CEDB2E"/>
    <w:rsid w:val="68D6CEF0"/>
    <w:rsid w:val="6912D06A"/>
    <w:rsid w:val="6967DE41"/>
    <w:rsid w:val="6980A2C6"/>
    <w:rsid w:val="6982D86D"/>
    <w:rsid w:val="6A17A733"/>
    <w:rsid w:val="6A3B893A"/>
    <w:rsid w:val="6B55BDEA"/>
    <w:rsid w:val="6B783493"/>
    <w:rsid w:val="6B94994E"/>
    <w:rsid w:val="6C5A3A67"/>
    <w:rsid w:val="6C816ADA"/>
    <w:rsid w:val="6CDE30B9"/>
    <w:rsid w:val="6D3937DF"/>
    <w:rsid w:val="6DA4E33E"/>
    <w:rsid w:val="6DC90033"/>
    <w:rsid w:val="6EC76B31"/>
    <w:rsid w:val="6FF0EB01"/>
    <w:rsid w:val="71B6871E"/>
    <w:rsid w:val="71BD8DB5"/>
    <w:rsid w:val="71E87CCE"/>
    <w:rsid w:val="74878D45"/>
    <w:rsid w:val="74EF23FF"/>
    <w:rsid w:val="75671850"/>
    <w:rsid w:val="756CF6D4"/>
    <w:rsid w:val="757788DE"/>
    <w:rsid w:val="75D7A068"/>
    <w:rsid w:val="7616AEC5"/>
    <w:rsid w:val="762A782F"/>
    <w:rsid w:val="76C89959"/>
    <w:rsid w:val="77B4FCCC"/>
    <w:rsid w:val="78D805EF"/>
    <w:rsid w:val="797A7705"/>
    <w:rsid w:val="79B4B44A"/>
    <w:rsid w:val="7A10804E"/>
    <w:rsid w:val="7A4ABC98"/>
    <w:rsid w:val="7A840BC6"/>
    <w:rsid w:val="7B49075F"/>
    <w:rsid w:val="7B499ED7"/>
    <w:rsid w:val="7C58CA66"/>
    <w:rsid w:val="7C5D14F1"/>
    <w:rsid w:val="7C9A992C"/>
    <w:rsid w:val="7CF8B372"/>
    <w:rsid w:val="7D325E82"/>
    <w:rsid w:val="7D37CC72"/>
    <w:rsid w:val="7DC8BE2F"/>
    <w:rsid w:val="7E56DC65"/>
    <w:rsid w:val="7E83426F"/>
    <w:rsid w:val="7EE7F818"/>
    <w:rsid w:val="7F6B8568"/>
    <w:rsid w:val="7F9DDBC6"/>
    <w:rsid w:val="7FA934AD"/>
    <w:rsid w:val="7FAD838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8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BB0"/>
    <w:pPr>
      <w:jc w:val="both"/>
    </w:pPr>
    <w:rPr>
      <w:lang w:val="en-GB"/>
    </w:rPr>
  </w:style>
  <w:style w:type="paragraph" w:styleId="Heading1">
    <w:name w:val="heading 1"/>
    <w:basedOn w:val="Normal"/>
    <w:next w:val="Normal"/>
    <w:link w:val="Heading1Char"/>
    <w:qFormat/>
    <w:rsid w:val="00285157"/>
    <w:pPr>
      <w:keepNext/>
      <w:keepLines/>
      <w:numPr>
        <w:numId w:val="38"/>
      </w:numPr>
      <w:spacing w:before="240" w:after="0"/>
      <w:outlineLvl w:val="0"/>
    </w:pPr>
    <w:rPr>
      <w:rFonts w:asciiTheme="majorHAnsi" w:eastAsiaTheme="majorEastAsia" w:hAnsiTheme="majorHAnsi" w:cstheme="majorBidi"/>
      <w:color w:val="00B050"/>
      <w:sz w:val="32"/>
      <w:szCs w:val="32"/>
    </w:rPr>
  </w:style>
  <w:style w:type="paragraph" w:styleId="Heading2">
    <w:name w:val="heading 2"/>
    <w:basedOn w:val="Normal"/>
    <w:next w:val="Normal"/>
    <w:link w:val="Heading2Char"/>
    <w:unhideWhenUsed/>
    <w:qFormat/>
    <w:rsid w:val="00285157"/>
    <w:pPr>
      <w:keepNext/>
      <w:keepLines/>
      <w:numPr>
        <w:ilvl w:val="1"/>
        <w:numId w:val="38"/>
      </w:numPr>
      <w:spacing w:before="40" w:after="0"/>
      <w:outlineLvl w:val="1"/>
    </w:pPr>
    <w:rPr>
      <w:rFonts w:asciiTheme="majorHAnsi" w:eastAsiaTheme="majorEastAsia" w:hAnsiTheme="majorHAnsi" w:cstheme="majorBidi"/>
      <w:color w:val="00B050"/>
      <w:sz w:val="26"/>
      <w:szCs w:val="26"/>
    </w:rPr>
  </w:style>
  <w:style w:type="paragraph" w:styleId="Heading3">
    <w:name w:val="heading 3"/>
    <w:basedOn w:val="Normal"/>
    <w:next w:val="Normal"/>
    <w:link w:val="Heading3Char"/>
    <w:unhideWhenUsed/>
    <w:qFormat/>
    <w:rsid w:val="009C5C86"/>
    <w:pPr>
      <w:keepNext/>
      <w:keepLines/>
      <w:numPr>
        <w:ilvl w:val="2"/>
        <w:numId w:val="38"/>
      </w:numPr>
      <w:spacing w:before="40" w:after="0"/>
      <w:outlineLvl w:val="2"/>
    </w:pPr>
    <w:rPr>
      <w:rFonts w:asciiTheme="majorHAnsi" w:eastAsiaTheme="majorEastAsia" w:hAnsiTheme="majorHAnsi" w:cstheme="majorBidi"/>
      <w:b/>
      <w:color w:val="404040" w:themeColor="text1" w:themeTint="BF"/>
    </w:rPr>
  </w:style>
  <w:style w:type="paragraph" w:styleId="Heading4">
    <w:name w:val="heading 4"/>
    <w:basedOn w:val="Normal"/>
    <w:next w:val="Normal"/>
    <w:link w:val="Heading4Char"/>
    <w:unhideWhenUsed/>
    <w:qFormat/>
    <w:rsid w:val="00B86D19"/>
    <w:pPr>
      <w:keepNext/>
      <w:keepLines/>
      <w:numPr>
        <w:ilvl w:val="3"/>
        <w:numId w:val="38"/>
      </w:numPr>
      <w:tabs>
        <w:tab w:val="num" w:pos="360"/>
      </w:tabs>
      <w:spacing w:before="40" w:after="0"/>
      <w:outlineLvl w:val="3"/>
    </w:pPr>
    <w:rPr>
      <w:rFonts w:asciiTheme="majorHAnsi" w:eastAsiaTheme="majorEastAsia" w:hAnsiTheme="majorHAnsi" w:cstheme="majorBidi"/>
      <w:i/>
      <w:iCs/>
      <w:color w:val="00B050"/>
    </w:rPr>
  </w:style>
  <w:style w:type="paragraph" w:styleId="Heading5">
    <w:name w:val="heading 5"/>
    <w:basedOn w:val="Normal"/>
    <w:next w:val="Normal"/>
    <w:link w:val="Heading5Char"/>
    <w:unhideWhenUsed/>
    <w:qFormat/>
    <w:rsid w:val="00B73649"/>
    <w:pPr>
      <w:keepNext/>
      <w:keepLines/>
      <w:numPr>
        <w:ilvl w:val="4"/>
        <w:numId w:val="38"/>
      </w:numPr>
      <w:tabs>
        <w:tab w:val="num" w:pos="360"/>
      </w:tab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3649"/>
    <w:pPr>
      <w:keepNext/>
      <w:keepLines/>
      <w:numPr>
        <w:ilvl w:val="5"/>
        <w:numId w:val="38"/>
      </w:numPr>
      <w:tabs>
        <w:tab w:val="num" w:pos="360"/>
      </w:tab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3649"/>
    <w:pPr>
      <w:keepNext/>
      <w:keepLines/>
      <w:numPr>
        <w:ilvl w:val="6"/>
        <w:numId w:val="38"/>
      </w:numPr>
      <w:tabs>
        <w:tab w:val="num" w:pos="360"/>
      </w:tab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3649"/>
    <w:pPr>
      <w:keepNext/>
      <w:keepLines/>
      <w:numPr>
        <w:ilvl w:val="7"/>
        <w:numId w:val="38"/>
      </w:numPr>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3649"/>
    <w:pPr>
      <w:keepNext/>
      <w:keepLines/>
      <w:numPr>
        <w:ilvl w:val="8"/>
        <w:numId w:val="38"/>
      </w:numPr>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A48B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nhideWhenUsed/>
    <w:rsid w:val="006A48B1"/>
    <w:pPr>
      <w:tabs>
        <w:tab w:val="center" w:pos="4320"/>
        <w:tab w:val="right" w:pos="8640"/>
      </w:tabs>
    </w:pPr>
    <w:rPr>
      <w:lang w:val="en-US"/>
    </w:rPr>
  </w:style>
  <w:style w:type="character" w:customStyle="1" w:styleId="HeaderChar">
    <w:name w:val="Header Char"/>
    <w:basedOn w:val="DefaultParagraphFont"/>
    <w:link w:val="Header"/>
    <w:uiPriority w:val="99"/>
    <w:rsid w:val="006A48B1"/>
  </w:style>
  <w:style w:type="paragraph" w:styleId="Footer">
    <w:name w:val="footer"/>
    <w:basedOn w:val="Normal"/>
    <w:link w:val="FooterChar"/>
    <w:uiPriority w:val="99"/>
    <w:unhideWhenUsed/>
    <w:rsid w:val="006A48B1"/>
    <w:pPr>
      <w:tabs>
        <w:tab w:val="center" w:pos="4320"/>
        <w:tab w:val="right" w:pos="8640"/>
      </w:tabs>
    </w:pPr>
    <w:rPr>
      <w:lang w:val="en-US"/>
    </w:rPr>
  </w:style>
  <w:style w:type="character" w:customStyle="1" w:styleId="FooterChar">
    <w:name w:val="Footer Char"/>
    <w:basedOn w:val="DefaultParagraphFont"/>
    <w:link w:val="Footer"/>
    <w:uiPriority w:val="99"/>
    <w:rsid w:val="006A48B1"/>
  </w:style>
  <w:style w:type="paragraph" w:styleId="NormalWeb">
    <w:name w:val="Normal (Web)"/>
    <w:basedOn w:val="Normal"/>
    <w:uiPriority w:val="99"/>
    <w:unhideWhenUsed/>
    <w:rsid w:val="003D598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E2FEC"/>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
    <w:basedOn w:val="Normal"/>
    <w:link w:val="ListParagraphChar"/>
    <w:uiPriority w:val="34"/>
    <w:qFormat/>
    <w:rsid w:val="004909AA"/>
    <w:pPr>
      <w:ind w:left="720"/>
      <w:contextualSpacing/>
    </w:pPr>
    <w:rPr>
      <w:lang w:val="en-US"/>
    </w:rPr>
  </w:style>
  <w:style w:type="character" w:styleId="Strong">
    <w:name w:val="Strong"/>
    <w:basedOn w:val="DefaultParagraphFont"/>
    <w:uiPriority w:val="22"/>
    <w:qFormat/>
    <w:rsid w:val="00593F40"/>
    <w:rPr>
      <w:b/>
      <w:bCs/>
    </w:rPr>
  </w:style>
  <w:style w:type="paragraph" w:styleId="BalloonText">
    <w:name w:val="Balloon Text"/>
    <w:basedOn w:val="Normal"/>
    <w:link w:val="BalloonTextChar"/>
    <w:semiHidden/>
    <w:unhideWhenUsed/>
    <w:rsid w:val="006416F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16F5"/>
    <w:rPr>
      <w:rFonts w:ascii="Times New Roman" w:hAnsi="Times New Roman" w:cs="Times New Roman"/>
      <w:sz w:val="18"/>
      <w:szCs w:val="18"/>
      <w:lang w:val="en-GB"/>
    </w:rPr>
  </w:style>
  <w:style w:type="paragraph" w:styleId="NoSpacing">
    <w:name w:val="No Spacing"/>
    <w:link w:val="NoSpacingChar"/>
    <w:uiPriority w:val="1"/>
    <w:qFormat/>
    <w:rsid w:val="00261B7C"/>
    <w:pPr>
      <w:spacing w:after="0"/>
    </w:pPr>
    <w:rPr>
      <w:rFonts w:eastAsiaTheme="minorEastAsia"/>
      <w:sz w:val="22"/>
      <w:szCs w:val="22"/>
    </w:rPr>
  </w:style>
  <w:style w:type="paragraph" w:customStyle="1" w:styleId="Pa11">
    <w:name w:val="Pa11"/>
    <w:basedOn w:val="Normal"/>
    <w:next w:val="Normal"/>
    <w:uiPriority w:val="99"/>
    <w:rsid w:val="004F471E"/>
    <w:pPr>
      <w:autoSpaceDE w:val="0"/>
      <w:autoSpaceDN w:val="0"/>
      <w:adjustRightInd w:val="0"/>
      <w:spacing w:after="0" w:line="221" w:lineRule="atLeast"/>
    </w:pPr>
    <w:rPr>
      <w:rFonts w:ascii="Source Sans Pro Light" w:hAnsi="Source Sans Pro Light"/>
    </w:rPr>
  </w:style>
  <w:style w:type="character" w:customStyle="1" w:styleId="Heading1Char">
    <w:name w:val="Heading 1 Char"/>
    <w:basedOn w:val="DefaultParagraphFont"/>
    <w:link w:val="Heading1"/>
    <w:rsid w:val="00285157"/>
    <w:rPr>
      <w:rFonts w:asciiTheme="majorHAnsi" w:eastAsiaTheme="majorEastAsia" w:hAnsiTheme="majorHAnsi" w:cstheme="majorBidi"/>
      <w:color w:val="00B050"/>
      <w:sz w:val="32"/>
      <w:szCs w:val="32"/>
      <w:lang w:val="en-GB"/>
    </w:rPr>
  </w:style>
  <w:style w:type="character" w:customStyle="1" w:styleId="Heading2Char">
    <w:name w:val="Heading 2 Char"/>
    <w:basedOn w:val="DefaultParagraphFont"/>
    <w:link w:val="Heading2"/>
    <w:rsid w:val="00285157"/>
    <w:rPr>
      <w:rFonts w:asciiTheme="majorHAnsi" w:eastAsiaTheme="majorEastAsia" w:hAnsiTheme="majorHAnsi" w:cstheme="majorBidi"/>
      <w:color w:val="00B050"/>
      <w:sz w:val="26"/>
      <w:szCs w:val="26"/>
      <w:lang w:val="en-GB"/>
    </w:rPr>
  </w:style>
  <w:style w:type="character" w:customStyle="1" w:styleId="Heading3Char">
    <w:name w:val="Heading 3 Char"/>
    <w:basedOn w:val="DefaultParagraphFont"/>
    <w:link w:val="Heading3"/>
    <w:rsid w:val="009C5C86"/>
    <w:rPr>
      <w:rFonts w:asciiTheme="majorHAnsi" w:eastAsiaTheme="majorEastAsia" w:hAnsiTheme="majorHAnsi" w:cstheme="majorBidi"/>
      <w:b/>
      <w:color w:val="404040" w:themeColor="text1" w:themeTint="BF"/>
      <w:lang w:val="en-GB"/>
    </w:rPr>
  </w:style>
  <w:style w:type="character" w:customStyle="1" w:styleId="Heading4Char">
    <w:name w:val="Heading 4 Char"/>
    <w:basedOn w:val="DefaultParagraphFont"/>
    <w:link w:val="Heading4"/>
    <w:rsid w:val="00285157"/>
    <w:rPr>
      <w:rFonts w:asciiTheme="majorHAnsi" w:eastAsiaTheme="majorEastAsia" w:hAnsiTheme="majorHAnsi" w:cstheme="majorBidi"/>
      <w:i/>
      <w:iCs/>
      <w:color w:val="00B050"/>
      <w:lang w:val="en-GB"/>
    </w:rPr>
  </w:style>
  <w:style w:type="table" w:styleId="GridTable4">
    <w:name w:val="Grid Table 4"/>
    <w:basedOn w:val="TableNormal"/>
    <w:uiPriority w:val="49"/>
    <w:rsid w:val="004824E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nhideWhenUsed/>
    <w:rsid w:val="0052717C"/>
    <w:rPr>
      <w:sz w:val="20"/>
      <w:szCs w:val="20"/>
    </w:rPr>
  </w:style>
  <w:style w:type="character" w:customStyle="1" w:styleId="CommentTextChar">
    <w:name w:val="Comment Text Char"/>
    <w:basedOn w:val="DefaultParagraphFont"/>
    <w:link w:val="CommentText"/>
    <w:uiPriority w:val="99"/>
    <w:rsid w:val="0052717C"/>
    <w:rPr>
      <w:sz w:val="20"/>
      <w:szCs w:val="20"/>
      <w:lang w:val="en-GB"/>
    </w:rPr>
  </w:style>
  <w:style w:type="character" w:styleId="CommentReference">
    <w:name w:val="annotation reference"/>
    <w:basedOn w:val="DefaultParagraphFont"/>
    <w:semiHidden/>
    <w:unhideWhenUsed/>
    <w:rsid w:val="0052717C"/>
    <w:rPr>
      <w:sz w:val="16"/>
      <w:szCs w:val="16"/>
    </w:rPr>
  </w:style>
  <w:style w:type="table" w:styleId="GridTable5Dark">
    <w:name w:val="Grid Table 5 Dark"/>
    <w:basedOn w:val="TableNormal"/>
    <w:uiPriority w:val="50"/>
    <w:rsid w:val="00D1064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Caption">
    <w:name w:val="caption"/>
    <w:basedOn w:val="Normal"/>
    <w:next w:val="Normal"/>
    <w:uiPriority w:val="35"/>
    <w:unhideWhenUsed/>
    <w:qFormat/>
    <w:rsid w:val="005A4601"/>
    <w:pPr>
      <w:spacing w:after="200"/>
    </w:pPr>
    <w:rPr>
      <w:b/>
      <w:iCs/>
      <w:color w:val="000000" w:themeColor="text1"/>
      <w:sz w:val="20"/>
      <w:szCs w:val="18"/>
    </w:rPr>
  </w:style>
  <w:style w:type="paragraph" w:styleId="Revision">
    <w:name w:val="Revision"/>
    <w:hidden/>
    <w:uiPriority w:val="99"/>
    <w:semiHidden/>
    <w:rsid w:val="00911397"/>
    <w:pPr>
      <w:spacing w:after="0"/>
    </w:pPr>
    <w:rPr>
      <w:lang w:val="en-GB"/>
    </w:rPr>
  </w:style>
  <w:style w:type="paragraph" w:styleId="CommentSubject">
    <w:name w:val="annotation subject"/>
    <w:basedOn w:val="CommentText"/>
    <w:next w:val="CommentText"/>
    <w:link w:val="CommentSubjectChar"/>
    <w:semiHidden/>
    <w:unhideWhenUsed/>
    <w:rsid w:val="00911397"/>
    <w:rPr>
      <w:b/>
      <w:bCs/>
    </w:rPr>
  </w:style>
  <w:style w:type="character" w:customStyle="1" w:styleId="CommentSubjectChar">
    <w:name w:val="Comment Subject Char"/>
    <w:basedOn w:val="CommentTextChar"/>
    <w:link w:val="CommentSubject"/>
    <w:uiPriority w:val="99"/>
    <w:semiHidden/>
    <w:rsid w:val="00911397"/>
    <w:rPr>
      <w:b/>
      <w:bCs/>
      <w:sz w:val="20"/>
      <w:szCs w:val="20"/>
      <w:lang w:val="en-GB"/>
    </w:rPr>
  </w:style>
  <w:style w:type="paragraph" w:styleId="TOCHeading">
    <w:name w:val="TOC Heading"/>
    <w:basedOn w:val="Heading1"/>
    <w:next w:val="Normal"/>
    <w:uiPriority w:val="39"/>
    <w:unhideWhenUsed/>
    <w:qFormat/>
    <w:rsid w:val="00452A6E"/>
    <w:pPr>
      <w:spacing w:line="259" w:lineRule="auto"/>
      <w:jc w:val="left"/>
      <w:outlineLvl w:val="9"/>
    </w:pPr>
    <w:rPr>
      <w:lang w:val="en-US"/>
    </w:rPr>
  </w:style>
  <w:style w:type="paragraph" w:styleId="TOC2">
    <w:name w:val="toc 2"/>
    <w:basedOn w:val="Normal"/>
    <w:next w:val="Normal"/>
    <w:autoRedefine/>
    <w:uiPriority w:val="39"/>
    <w:unhideWhenUsed/>
    <w:rsid w:val="002963E6"/>
    <w:pPr>
      <w:spacing w:after="100" w:line="259" w:lineRule="auto"/>
      <w:ind w:left="220"/>
      <w:jc w:val="left"/>
    </w:pPr>
    <w:rPr>
      <w:rFonts w:eastAsiaTheme="minorEastAsia" w:cs="Times New Roman"/>
      <w:sz w:val="22"/>
      <w:szCs w:val="22"/>
      <w:lang w:val="en-US"/>
    </w:rPr>
  </w:style>
  <w:style w:type="paragraph" w:styleId="TOC1">
    <w:name w:val="toc 1"/>
    <w:basedOn w:val="Normal"/>
    <w:next w:val="Normal"/>
    <w:autoRedefine/>
    <w:uiPriority w:val="39"/>
    <w:unhideWhenUsed/>
    <w:qFormat/>
    <w:rsid w:val="00A455B5"/>
    <w:pPr>
      <w:tabs>
        <w:tab w:val="left" w:pos="440"/>
        <w:tab w:val="right" w:leader="dot" w:pos="10054"/>
      </w:tabs>
      <w:spacing w:after="100" w:line="259" w:lineRule="auto"/>
      <w:jc w:val="left"/>
    </w:pPr>
    <w:rPr>
      <w:rFonts w:eastAsiaTheme="minorEastAsia" w:cs="Times New Roman"/>
      <w:sz w:val="22"/>
      <w:szCs w:val="22"/>
      <w:lang w:val="en-US"/>
    </w:rPr>
  </w:style>
  <w:style w:type="paragraph" w:styleId="TOC3">
    <w:name w:val="toc 3"/>
    <w:basedOn w:val="Normal"/>
    <w:next w:val="Normal"/>
    <w:autoRedefine/>
    <w:uiPriority w:val="39"/>
    <w:unhideWhenUsed/>
    <w:rsid w:val="002963E6"/>
    <w:pPr>
      <w:spacing w:after="100" w:line="259" w:lineRule="auto"/>
      <w:ind w:left="440"/>
      <w:jc w:val="left"/>
    </w:pPr>
    <w:rPr>
      <w:rFonts w:eastAsiaTheme="minorEastAsia" w:cs="Times New Roman"/>
      <w:sz w:val="22"/>
      <w:szCs w:val="22"/>
      <w:lang w:val="en-US"/>
    </w:rPr>
  </w:style>
  <w:style w:type="character" w:styleId="Hyperlink">
    <w:name w:val="Hyperlink"/>
    <w:basedOn w:val="DefaultParagraphFont"/>
    <w:uiPriority w:val="99"/>
    <w:unhideWhenUsed/>
    <w:rsid w:val="00A76164"/>
    <w:rPr>
      <w:color w:val="0000FF" w:themeColor="hyperlink"/>
      <w:u w:val="single"/>
    </w:rPr>
  </w:style>
  <w:style w:type="paragraph" w:customStyle="1" w:styleId="Figure">
    <w:name w:val="Figure"/>
    <w:basedOn w:val="Caption"/>
    <w:qFormat/>
    <w:rsid w:val="00D84D40"/>
    <w:pPr>
      <w:jc w:val="center"/>
    </w:pPr>
    <w:rPr>
      <w:b w:val="0"/>
      <w:i/>
    </w:rPr>
  </w:style>
  <w:style w:type="paragraph" w:styleId="Bibliography">
    <w:name w:val="Bibliography"/>
    <w:basedOn w:val="Normal"/>
    <w:next w:val="Normal"/>
    <w:uiPriority w:val="37"/>
    <w:unhideWhenUsed/>
    <w:rsid w:val="00A72D4C"/>
  </w:style>
  <w:style w:type="character" w:styleId="PlaceholderText">
    <w:name w:val="Placeholder Text"/>
    <w:basedOn w:val="DefaultParagraphFont"/>
    <w:uiPriority w:val="99"/>
    <w:semiHidden/>
    <w:rsid w:val="00FF3944"/>
    <w:rPr>
      <w:color w:val="808080"/>
    </w:rPr>
  </w:style>
  <w:style w:type="table" w:customStyle="1" w:styleId="Style1">
    <w:name w:val="Style1"/>
    <w:basedOn w:val="TableNormal"/>
    <w:uiPriority w:val="99"/>
    <w:rsid w:val="002A570F"/>
    <w:pPr>
      <w:spacing w:after="0"/>
      <w:jc w:val="center"/>
    </w:pPr>
    <w:rPr>
      <w:rFonts w:ascii="Source Sans Pro Light" w:hAnsi="Source Sans Pro Light"/>
    </w:rPr>
    <w:tblPr>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F2F2F2" w:themeFill="background1" w:themeFillShade="F2"/>
      <w:vAlign w:val="center"/>
    </w:tcPr>
    <w:tblStylePr w:type="firstRow">
      <w:pPr>
        <w:jc w:val="center"/>
      </w:pPr>
      <w:rPr>
        <w:b/>
        <w:color w:val="FFFFFF" w:themeColor="background1"/>
      </w:rPr>
      <w:tblPr/>
      <w:tcPr>
        <w:shd w:val="clear" w:color="auto" w:fill="00B050"/>
      </w:tcPr>
    </w:tblStylePr>
    <w:tblStylePr w:type="firstCol">
      <w:pPr>
        <w:jc w:val="center"/>
      </w:pPr>
      <w:rPr>
        <w:b/>
        <w:color w:val="FFFFFF" w:themeColor="background1"/>
      </w:rPr>
      <w:tblPr/>
      <w:tcPr>
        <w:shd w:val="clear" w:color="auto" w:fill="00B050"/>
      </w:tcPr>
    </w:tblStylePr>
  </w:style>
  <w:style w:type="character" w:customStyle="1" w:styleId="Heading5Char">
    <w:name w:val="Heading 5 Char"/>
    <w:basedOn w:val="DefaultParagraphFont"/>
    <w:link w:val="Heading5"/>
    <w:rsid w:val="00B73649"/>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B73649"/>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B73649"/>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B7364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B73649"/>
    <w:rPr>
      <w:rFonts w:asciiTheme="majorHAnsi" w:eastAsiaTheme="majorEastAsia" w:hAnsiTheme="majorHAnsi" w:cstheme="majorBidi"/>
      <w:i/>
      <w:iCs/>
      <w:color w:val="272727" w:themeColor="text1" w:themeTint="D8"/>
      <w:sz w:val="21"/>
      <w:szCs w:val="21"/>
      <w:lang w:val="en-GB"/>
    </w:rPr>
  </w:style>
  <w:style w:type="character" w:styleId="FollowedHyperlink">
    <w:name w:val="FollowedHyperlink"/>
    <w:basedOn w:val="DefaultParagraphFont"/>
    <w:unhideWhenUsed/>
    <w:rsid w:val="00172D3F"/>
    <w:rPr>
      <w:color w:val="800080" w:themeColor="followedHyperlink"/>
      <w:u w:val="single"/>
    </w:rPr>
  </w:style>
  <w:style w:type="character" w:styleId="SubtleReference">
    <w:name w:val="Subtle Reference"/>
    <w:basedOn w:val="DefaultParagraphFont"/>
    <w:uiPriority w:val="31"/>
    <w:qFormat/>
    <w:rsid w:val="00FC7DE9"/>
    <w:rPr>
      <w:smallCaps/>
      <w:color w:val="5A5A5A" w:themeColor="text1" w:themeTint="A5"/>
    </w:rPr>
  </w:style>
  <w:style w:type="character" w:customStyle="1" w:styleId="NoSpacingChar">
    <w:name w:val="No Spacing Char"/>
    <w:basedOn w:val="DefaultParagraphFont"/>
    <w:link w:val="NoSpacing"/>
    <w:uiPriority w:val="1"/>
    <w:rsid w:val="00261B7C"/>
    <w:rPr>
      <w:rFonts w:eastAsiaTheme="minorEastAsia"/>
      <w:sz w:val="22"/>
      <w:szCs w:val="22"/>
    </w:rPr>
  </w:style>
  <w:style w:type="character" w:customStyle="1" w:styleId="UnresolvedMention1">
    <w:name w:val="Unresolved Mention1"/>
    <w:basedOn w:val="DefaultParagraphFont"/>
    <w:uiPriority w:val="99"/>
    <w:semiHidden/>
    <w:unhideWhenUsed/>
    <w:rsid w:val="00D8154A"/>
    <w:rPr>
      <w:color w:val="605E5C"/>
      <w:shd w:val="clear" w:color="auto" w:fill="E1DFDD"/>
    </w:rPr>
  </w:style>
  <w:style w:type="paragraph" w:styleId="TOC4">
    <w:name w:val="toc 4"/>
    <w:basedOn w:val="Normal"/>
    <w:next w:val="Normal"/>
    <w:autoRedefine/>
    <w:uiPriority w:val="39"/>
    <w:unhideWhenUsed/>
    <w:rsid w:val="00D8154A"/>
    <w:pPr>
      <w:spacing w:after="100" w:line="259" w:lineRule="auto"/>
      <w:ind w:left="660"/>
      <w:jc w:val="left"/>
    </w:pPr>
    <w:rPr>
      <w:rFonts w:eastAsiaTheme="minorEastAsia"/>
      <w:sz w:val="22"/>
      <w:szCs w:val="22"/>
      <w:lang w:eastAsia="en-GB"/>
    </w:rPr>
  </w:style>
  <w:style w:type="paragraph" w:styleId="TOC5">
    <w:name w:val="toc 5"/>
    <w:basedOn w:val="Normal"/>
    <w:next w:val="Normal"/>
    <w:autoRedefine/>
    <w:uiPriority w:val="39"/>
    <w:unhideWhenUsed/>
    <w:rsid w:val="00D8154A"/>
    <w:pPr>
      <w:spacing w:after="100" w:line="259" w:lineRule="auto"/>
      <w:ind w:left="880"/>
      <w:jc w:val="left"/>
    </w:pPr>
    <w:rPr>
      <w:rFonts w:eastAsiaTheme="minorEastAsia"/>
      <w:sz w:val="22"/>
      <w:szCs w:val="22"/>
      <w:lang w:eastAsia="en-GB"/>
    </w:rPr>
  </w:style>
  <w:style w:type="paragraph" w:styleId="TOC6">
    <w:name w:val="toc 6"/>
    <w:basedOn w:val="Normal"/>
    <w:next w:val="Normal"/>
    <w:autoRedefine/>
    <w:uiPriority w:val="39"/>
    <w:unhideWhenUsed/>
    <w:rsid w:val="00D8154A"/>
    <w:pPr>
      <w:spacing w:after="100" w:line="259" w:lineRule="auto"/>
      <w:ind w:left="1100"/>
      <w:jc w:val="left"/>
    </w:pPr>
    <w:rPr>
      <w:rFonts w:eastAsiaTheme="minorEastAsia"/>
      <w:sz w:val="22"/>
      <w:szCs w:val="22"/>
      <w:lang w:eastAsia="en-GB"/>
    </w:rPr>
  </w:style>
  <w:style w:type="paragraph" w:styleId="TOC7">
    <w:name w:val="toc 7"/>
    <w:basedOn w:val="Normal"/>
    <w:next w:val="Normal"/>
    <w:autoRedefine/>
    <w:uiPriority w:val="39"/>
    <w:unhideWhenUsed/>
    <w:rsid w:val="00D8154A"/>
    <w:pPr>
      <w:spacing w:after="100" w:line="259" w:lineRule="auto"/>
      <w:ind w:left="1320"/>
      <w:jc w:val="left"/>
    </w:pPr>
    <w:rPr>
      <w:rFonts w:eastAsiaTheme="minorEastAsia"/>
      <w:sz w:val="22"/>
      <w:szCs w:val="22"/>
      <w:lang w:eastAsia="en-GB"/>
    </w:rPr>
  </w:style>
  <w:style w:type="paragraph" w:styleId="TOC8">
    <w:name w:val="toc 8"/>
    <w:basedOn w:val="Normal"/>
    <w:next w:val="Normal"/>
    <w:autoRedefine/>
    <w:uiPriority w:val="39"/>
    <w:unhideWhenUsed/>
    <w:rsid w:val="00D8154A"/>
    <w:pPr>
      <w:spacing w:after="100" w:line="259" w:lineRule="auto"/>
      <w:ind w:left="1540"/>
      <w:jc w:val="left"/>
    </w:pPr>
    <w:rPr>
      <w:rFonts w:eastAsiaTheme="minorEastAsia"/>
      <w:sz w:val="22"/>
      <w:szCs w:val="22"/>
      <w:lang w:eastAsia="en-GB"/>
    </w:rPr>
  </w:style>
  <w:style w:type="paragraph" w:styleId="TOC9">
    <w:name w:val="toc 9"/>
    <w:basedOn w:val="Normal"/>
    <w:next w:val="Normal"/>
    <w:autoRedefine/>
    <w:uiPriority w:val="39"/>
    <w:unhideWhenUsed/>
    <w:rsid w:val="00D8154A"/>
    <w:pPr>
      <w:spacing w:after="100" w:line="259" w:lineRule="auto"/>
      <w:ind w:left="1760"/>
      <w:jc w:val="left"/>
    </w:pPr>
    <w:rPr>
      <w:rFonts w:eastAsiaTheme="minorEastAsia"/>
      <w:sz w:val="22"/>
      <w:szCs w:val="22"/>
      <w:lang w:eastAsia="en-GB"/>
    </w:rPr>
  </w:style>
  <w:style w:type="paragraph" w:styleId="BlockText">
    <w:name w:val="Block Text"/>
    <w:basedOn w:val="Normal"/>
    <w:rsid w:val="0091291B"/>
    <w:pPr>
      <w:spacing w:after="0"/>
      <w:ind w:left="-1418" w:right="185"/>
      <w:jc w:val="left"/>
    </w:pPr>
    <w:rPr>
      <w:rFonts w:ascii="Times New Roman" w:eastAsia="Times New Roman" w:hAnsi="Times New Roman" w:cs="Times New Roman"/>
      <w:sz w:val="20"/>
      <w:szCs w:val="20"/>
      <w:u w:val="single"/>
      <w:lang w:eastAsia="en-GB"/>
    </w:rPr>
  </w:style>
  <w:style w:type="paragraph" w:styleId="BodyTextIndent2">
    <w:name w:val="Body Text Indent 2"/>
    <w:basedOn w:val="Normal"/>
    <w:link w:val="BodyTextIndent2Char"/>
    <w:rsid w:val="0091291B"/>
    <w:pPr>
      <w:widowControl w:val="0"/>
      <w:tabs>
        <w:tab w:val="num" w:pos="851"/>
        <w:tab w:val="left" w:pos="1418"/>
        <w:tab w:val="left" w:pos="2160"/>
        <w:tab w:val="left" w:pos="2880"/>
        <w:tab w:val="left" w:pos="3600"/>
        <w:tab w:val="left" w:pos="4320"/>
        <w:tab w:val="left" w:pos="5040"/>
        <w:tab w:val="left" w:pos="5760"/>
        <w:tab w:val="left" w:pos="6480"/>
        <w:tab w:val="left" w:pos="7200"/>
        <w:tab w:val="left" w:pos="7920"/>
        <w:tab w:val="left" w:pos="8640"/>
      </w:tabs>
      <w:spacing w:after="0"/>
      <w:ind w:left="851" w:hanging="851"/>
    </w:pPr>
    <w:rPr>
      <w:rFonts w:ascii="Arial" w:eastAsia="Times New Roman" w:hAnsi="Arial" w:cs="Times New Roman"/>
      <w:snapToGrid w:val="0"/>
      <w:color w:val="000000"/>
      <w:sz w:val="20"/>
      <w:szCs w:val="20"/>
    </w:rPr>
  </w:style>
  <w:style w:type="character" w:customStyle="1" w:styleId="BodyTextIndent2Char">
    <w:name w:val="Body Text Indent 2 Char"/>
    <w:basedOn w:val="DefaultParagraphFont"/>
    <w:link w:val="BodyTextIndent2"/>
    <w:rsid w:val="0091291B"/>
    <w:rPr>
      <w:rFonts w:ascii="Arial" w:eastAsia="Times New Roman" w:hAnsi="Arial" w:cs="Times New Roman"/>
      <w:snapToGrid w:val="0"/>
      <w:color w:val="000000"/>
      <w:sz w:val="20"/>
      <w:szCs w:val="20"/>
      <w:lang w:val="en-GB"/>
    </w:rPr>
  </w:style>
  <w:style w:type="paragraph" w:styleId="List">
    <w:name w:val="List"/>
    <w:basedOn w:val="Normal"/>
    <w:rsid w:val="0091291B"/>
    <w:pPr>
      <w:spacing w:after="0"/>
      <w:ind w:left="283" w:hanging="283"/>
      <w:jc w:val="left"/>
    </w:pPr>
    <w:rPr>
      <w:rFonts w:ascii="Arial" w:eastAsia="Times New Roman" w:hAnsi="Arial" w:cs="Times New Roman"/>
      <w:sz w:val="20"/>
      <w:szCs w:val="20"/>
      <w:lang w:eastAsia="en-GB"/>
    </w:rPr>
  </w:style>
  <w:style w:type="paragraph" w:styleId="ListContinue">
    <w:name w:val="List Continue"/>
    <w:basedOn w:val="Normal"/>
    <w:rsid w:val="0091291B"/>
    <w:pPr>
      <w:spacing w:after="120"/>
      <w:ind w:left="283"/>
      <w:jc w:val="left"/>
    </w:pPr>
    <w:rPr>
      <w:rFonts w:ascii="Arial" w:eastAsia="Times New Roman" w:hAnsi="Arial" w:cs="Times New Roman"/>
      <w:sz w:val="20"/>
      <w:szCs w:val="20"/>
      <w:lang w:eastAsia="en-GB"/>
    </w:rPr>
  </w:style>
  <w:style w:type="paragraph" w:styleId="BodyTextIndent">
    <w:name w:val="Body Text Indent"/>
    <w:basedOn w:val="Normal"/>
    <w:link w:val="BodyTextIndentChar"/>
    <w:rsid w:val="0091291B"/>
    <w:pPr>
      <w:spacing w:after="120"/>
      <w:ind w:left="283"/>
      <w:jc w:val="left"/>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91291B"/>
    <w:rPr>
      <w:rFonts w:ascii="Times New Roman" w:eastAsia="Times New Roman" w:hAnsi="Times New Roman" w:cs="Times New Roman"/>
      <w:sz w:val="20"/>
      <w:szCs w:val="20"/>
      <w:lang w:val="en-GB" w:eastAsia="en-GB"/>
    </w:rPr>
  </w:style>
  <w:style w:type="paragraph" w:styleId="List2">
    <w:name w:val="List 2"/>
    <w:basedOn w:val="Normal"/>
    <w:rsid w:val="0091291B"/>
    <w:pPr>
      <w:spacing w:after="0"/>
      <w:ind w:left="566" w:hanging="283"/>
      <w:jc w:val="left"/>
    </w:pPr>
    <w:rPr>
      <w:rFonts w:ascii="Arial" w:eastAsia="Times New Roman" w:hAnsi="Arial" w:cs="Times New Roman"/>
      <w:sz w:val="20"/>
      <w:szCs w:val="20"/>
      <w:lang w:eastAsia="en-GB"/>
    </w:rPr>
  </w:style>
  <w:style w:type="paragraph" w:styleId="Title">
    <w:name w:val="Title"/>
    <w:basedOn w:val="Normal"/>
    <w:link w:val="TitleChar"/>
    <w:qFormat/>
    <w:rsid w:val="0091291B"/>
    <w:pPr>
      <w:spacing w:after="0"/>
      <w:jc w:val="center"/>
    </w:pPr>
    <w:rPr>
      <w:rFonts w:ascii="Times New Roman" w:eastAsia="Times New Roman" w:hAnsi="Times New Roman" w:cs="Times New Roman"/>
      <w:b/>
      <w:i/>
      <w:sz w:val="32"/>
      <w:szCs w:val="20"/>
      <w:lang w:eastAsia="en-GB"/>
    </w:rPr>
  </w:style>
  <w:style w:type="character" w:customStyle="1" w:styleId="TitleChar">
    <w:name w:val="Title Char"/>
    <w:basedOn w:val="DefaultParagraphFont"/>
    <w:link w:val="Title"/>
    <w:rsid w:val="0091291B"/>
    <w:rPr>
      <w:rFonts w:ascii="Times New Roman" w:eastAsia="Times New Roman" w:hAnsi="Times New Roman" w:cs="Times New Roman"/>
      <w:b/>
      <w:i/>
      <w:sz w:val="32"/>
      <w:szCs w:val="20"/>
      <w:lang w:val="en-GB" w:eastAsia="en-GB"/>
    </w:rPr>
  </w:style>
  <w:style w:type="paragraph" w:styleId="List3">
    <w:name w:val="List 3"/>
    <w:basedOn w:val="Normal"/>
    <w:rsid w:val="0091291B"/>
    <w:pPr>
      <w:spacing w:after="0"/>
      <w:ind w:left="849" w:hanging="283"/>
      <w:jc w:val="left"/>
    </w:pPr>
    <w:rPr>
      <w:rFonts w:ascii="Arial" w:eastAsia="Times New Roman" w:hAnsi="Arial" w:cs="Times New Roman"/>
      <w:sz w:val="20"/>
      <w:szCs w:val="20"/>
      <w:lang w:eastAsia="en-GB"/>
    </w:rPr>
  </w:style>
  <w:style w:type="paragraph" w:styleId="BodyText">
    <w:name w:val="Body Text"/>
    <w:basedOn w:val="Normal"/>
    <w:link w:val="BodyTextChar"/>
    <w:rsid w:val="0091291B"/>
    <w:pPr>
      <w:spacing w:after="120"/>
      <w:jc w:val="left"/>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91291B"/>
    <w:rPr>
      <w:rFonts w:ascii="Times New Roman" w:eastAsia="Times New Roman" w:hAnsi="Times New Roman" w:cs="Times New Roman"/>
      <w:sz w:val="20"/>
      <w:szCs w:val="20"/>
      <w:lang w:val="en-GB" w:eastAsia="en-GB"/>
    </w:rPr>
  </w:style>
  <w:style w:type="paragraph" w:styleId="DocumentMap">
    <w:name w:val="Document Map"/>
    <w:basedOn w:val="Normal"/>
    <w:link w:val="DocumentMapChar"/>
    <w:semiHidden/>
    <w:rsid w:val="0091291B"/>
    <w:pPr>
      <w:shd w:val="clear" w:color="auto" w:fill="000080"/>
      <w:spacing w:after="0"/>
      <w:jc w:val="left"/>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91291B"/>
    <w:rPr>
      <w:rFonts w:ascii="Tahoma" w:eastAsia="Times New Roman" w:hAnsi="Tahoma" w:cs="Tahoma"/>
      <w:sz w:val="20"/>
      <w:szCs w:val="20"/>
      <w:shd w:val="clear" w:color="auto" w:fill="000080"/>
      <w:lang w:val="en-GB" w:eastAsia="en-GB"/>
    </w:rPr>
  </w:style>
  <w:style w:type="paragraph" w:customStyle="1" w:styleId="indent">
    <w:name w:val="indent"/>
    <w:basedOn w:val="Normal"/>
    <w:rsid w:val="0091291B"/>
    <w:pPr>
      <w:spacing w:before="100" w:beforeAutospacing="1" w:after="100" w:afterAutospacing="1"/>
      <w:jc w:val="left"/>
    </w:pPr>
    <w:rPr>
      <w:rFonts w:ascii="Times New Roman" w:eastAsia="Times New Roman" w:hAnsi="Times New Roman" w:cs="Times New Roman"/>
      <w:lang w:eastAsia="en-GB"/>
    </w:rPr>
  </w:style>
  <w:style w:type="paragraph" w:styleId="BodyTextIndent3">
    <w:name w:val="Body Text Indent 3"/>
    <w:basedOn w:val="Normal"/>
    <w:link w:val="BodyTextIndent3Char"/>
    <w:uiPriority w:val="99"/>
    <w:semiHidden/>
    <w:unhideWhenUsed/>
    <w:rsid w:val="0091291B"/>
    <w:pPr>
      <w:spacing w:after="120"/>
      <w:ind w:left="283"/>
      <w:jc w:val="left"/>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semiHidden/>
    <w:rsid w:val="0091291B"/>
    <w:rPr>
      <w:rFonts w:ascii="Times New Roman" w:eastAsia="Times New Roman" w:hAnsi="Times New Roman" w:cs="Times New Roman"/>
      <w:sz w:val="16"/>
      <w:szCs w:val="16"/>
      <w:lang w:val="en-GB" w:eastAsia="en-GB"/>
    </w:rPr>
  </w:style>
  <w:style w:type="paragraph" w:customStyle="1" w:styleId="Default">
    <w:name w:val="Default"/>
    <w:basedOn w:val="Normal"/>
    <w:rsid w:val="0091291B"/>
    <w:pPr>
      <w:autoSpaceDE w:val="0"/>
      <w:autoSpaceDN w:val="0"/>
      <w:spacing w:after="0"/>
      <w:jc w:val="left"/>
    </w:pPr>
    <w:rPr>
      <w:rFonts w:ascii="Arial" w:eastAsia="Calibri" w:hAnsi="Arial" w:cs="Arial"/>
      <w:color w:val="000000"/>
      <w:lang w:eastAsia="en-GB"/>
    </w:rPr>
  </w:style>
  <w:style w:type="paragraph" w:customStyle="1" w:styleId="p1">
    <w:name w:val="p1"/>
    <w:basedOn w:val="Normal"/>
    <w:rsid w:val="0091291B"/>
    <w:pPr>
      <w:spacing w:before="100" w:beforeAutospacing="1" w:after="100" w:afterAutospacing="1"/>
      <w:jc w:val="left"/>
    </w:pPr>
    <w:rPr>
      <w:rFonts w:ascii="Times New Roman" w:eastAsia="Times New Roman" w:hAnsi="Times New Roman" w:cs="Times New Roman"/>
      <w:color w:val="333333"/>
      <w:lang w:eastAsia="en-GB"/>
    </w:rPr>
  </w:style>
  <w:style w:type="paragraph" w:styleId="FootnoteText">
    <w:name w:val="footnote text"/>
    <w:basedOn w:val="Normal"/>
    <w:link w:val="FootnoteTextChar"/>
    <w:semiHidden/>
    <w:rsid w:val="0091291B"/>
    <w:pPr>
      <w:spacing w:after="0"/>
      <w:jc w:val="lef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91291B"/>
    <w:rPr>
      <w:rFonts w:ascii="Arial" w:eastAsia="Times New Roman" w:hAnsi="Arial" w:cs="Times New Roman"/>
      <w:sz w:val="20"/>
      <w:szCs w:val="20"/>
      <w:lang w:val="en-GB" w:eastAsia="en-GB"/>
    </w:rPr>
  </w:style>
  <w:style w:type="character" w:styleId="FootnoteReference">
    <w:name w:val="footnote reference"/>
    <w:semiHidden/>
    <w:rsid w:val="0091291B"/>
    <w:rPr>
      <w:vertAlign w:val="superscript"/>
    </w:rPr>
  </w:style>
  <w:style w:type="paragraph" w:styleId="BodyText2">
    <w:name w:val="Body Text 2"/>
    <w:basedOn w:val="Normal"/>
    <w:link w:val="BodyText2Char"/>
    <w:uiPriority w:val="99"/>
    <w:semiHidden/>
    <w:unhideWhenUsed/>
    <w:rsid w:val="0091291B"/>
    <w:pPr>
      <w:spacing w:after="120" w:line="480" w:lineRule="auto"/>
      <w:jc w:val="left"/>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semiHidden/>
    <w:rsid w:val="0091291B"/>
    <w:rPr>
      <w:rFonts w:ascii="Times New Roman" w:eastAsia="Times New Roman" w:hAnsi="Times New Roman" w:cs="Times New Roman"/>
      <w:sz w:val="20"/>
      <w:szCs w:val="20"/>
      <w:lang w:val="en-GB" w:eastAsia="en-GB"/>
    </w:rPr>
  </w:style>
  <w:style w:type="paragraph" w:customStyle="1" w:styleId="02-NormInd1-BB">
    <w:name w:val="02-NormInd1-BB"/>
    <w:basedOn w:val="Normal"/>
    <w:rsid w:val="0091291B"/>
    <w:pPr>
      <w:spacing w:after="0"/>
      <w:ind w:left="720"/>
    </w:pPr>
    <w:rPr>
      <w:rFonts w:ascii="Arial" w:eastAsia="Times New Roman" w:hAnsi="Arial" w:cs="Times New Roman"/>
      <w:sz w:val="22"/>
      <w:szCs w:val="20"/>
    </w:rPr>
  </w:style>
  <w:style w:type="paragraph" w:customStyle="1" w:styleId="00-Normal-BB">
    <w:name w:val="00-Normal-BB"/>
    <w:link w:val="00-Normal-BBChar"/>
    <w:uiPriority w:val="99"/>
    <w:rsid w:val="0091291B"/>
    <w:pPr>
      <w:spacing w:after="0"/>
      <w:jc w:val="both"/>
    </w:pPr>
    <w:rPr>
      <w:rFonts w:ascii="Arial" w:eastAsia="Times New Roman" w:hAnsi="Arial" w:cs="Times New Roman"/>
      <w:sz w:val="22"/>
      <w:szCs w:val="20"/>
      <w:lang w:val="en-GB"/>
    </w:rPr>
  </w:style>
  <w:style w:type="character" w:customStyle="1" w:styleId="00-Normal-BBChar">
    <w:name w:val="00-Normal-BB Char"/>
    <w:link w:val="00-Normal-BB"/>
    <w:uiPriority w:val="99"/>
    <w:rsid w:val="0091291B"/>
    <w:rPr>
      <w:rFonts w:ascii="Arial" w:eastAsia="Times New Roman" w:hAnsi="Arial" w:cs="Times New Roman"/>
      <w:sz w:val="22"/>
      <w:szCs w:val="20"/>
      <w:lang w:val="en-GB"/>
    </w:rPr>
  </w:style>
  <w:style w:type="character" w:customStyle="1" w:styleId="ListParagraphChar">
    <w:name w:val="List Paragraph Char"/>
    <w:aliases w:val="Dot pt Char"/>
    <w:link w:val="ListParagraph"/>
    <w:uiPriority w:val="34"/>
    <w:rsid w:val="0091291B"/>
  </w:style>
  <w:style w:type="paragraph" w:customStyle="1" w:styleId="00-Heading">
    <w:name w:val="00-Heading"/>
    <w:basedOn w:val="00-Normal-BB"/>
    <w:next w:val="00-Normal-BB"/>
    <w:rsid w:val="0091291B"/>
    <w:rPr>
      <w:b/>
    </w:rPr>
  </w:style>
  <w:style w:type="paragraph" w:customStyle="1" w:styleId="01-NormInd2-BB">
    <w:name w:val="01-NormInd2-BB"/>
    <w:basedOn w:val="00-Normal-BB"/>
    <w:link w:val="01-NormInd2-BBChar"/>
    <w:rsid w:val="0091291B"/>
    <w:pPr>
      <w:ind w:left="1440"/>
    </w:pPr>
  </w:style>
  <w:style w:type="paragraph" w:customStyle="1" w:styleId="01-Level1-BB">
    <w:name w:val="01-Level1-BB"/>
    <w:basedOn w:val="00-Normal-BB"/>
    <w:next w:val="Normal"/>
    <w:rsid w:val="0091291B"/>
    <w:pPr>
      <w:numPr>
        <w:numId w:val="2"/>
      </w:numPr>
      <w:tabs>
        <w:tab w:val="clear" w:pos="720"/>
      </w:tabs>
    </w:pPr>
    <w:rPr>
      <w:b/>
    </w:rPr>
  </w:style>
  <w:style w:type="paragraph" w:customStyle="1" w:styleId="01-Level2-BB">
    <w:name w:val="01-Level2-BB"/>
    <w:basedOn w:val="00-Normal-BB"/>
    <w:next w:val="01-NormInd2-BB"/>
    <w:rsid w:val="0091291B"/>
    <w:pPr>
      <w:numPr>
        <w:ilvl w:val="1"/>
        <w:numId w:val="2"/>
      </w:numPr>
      <w:tabs>
        <w:tab w:val="clear" w:pos="1146"/>
      </w:tabs>
    </w:pPr>
  </w:style>
  <w:style w:type="paragraph" w:customStyle="1" w:styleId="01-Level3-BB">
    <w:name w:val="01-Level3-BB"/>
    <w:basedOn w:val="00-Normal-BB"/>
    <w:next w:val="Normal"/>
    <w:rsid w:val="0091291B"/>
    <w:pPr>
      <w:numPr>
        <w:ilvl w:val="2"/>
        <w:numId w:val="2"/>
      </w:numPr>
      <w:tabs>
        <w:tab w:val="clear" w:pos="3424"/>
      </w:tabs>
    </w:pPr>
  </w:style>
  <w:style w:type="paragraph" w:customStyle="1" w:styleId="01-Level4-BB">
    <w:name w:val="01-Level4-BB"/>
    <w:basedOn w:val="00-Normal-BB"/>
    <w:next w:val="Normal"/>
    <w:rsid w:val="0091291B"/>
    <w:pPr>
      <w:numPr>
        <w:ilvl w:val="3"/>
        <w:numId w:val="2"/>
      </w:numPr>
      <w:tabs>
        <w:tab w:val="clear" w:pos="2880"/>
      </w:tabs>
    </w:pPr>
  </w:style>
  <w:style w:type="paragraph" w:customStyle="1" w:styleId="01-Level5-BB">
    <w:name w:val="01-Level5-BB"/>
    <w:basedOn w:val="00-Normal-BB"/>
    <w:next w:val="Normal"/>
    <w:rsid w:val="0091291B"/>
    <w:pPr>
      <w:numPr>
        <w:ilvl w:val="4"/>
        <w:numId w:val="2"/>
      </w:numPr>
      <w:tabs>
        <w:tab w:val="clear" w:pos="2880"/>
      </w:tabs>
    </w:pPr>
  </w:style>
  <w:style w:type="paragraph" w:customStyle="1" w:styleId="02-Level1-BB">
    <w:name w:val="02-Level1-BB"/>
    <w:basedOn w:val="00-Normal-BB"/>
    <w:next w:val="02-NormInd1-BB"/>
    <w:rsid w:val="0091291B"/>
    <w:pPr>
      <w:numPr>
        <w:numId w:val="3"/>
      </w:numPr>
    </w:pPr>
    <w:rPr>
      <w:b/>
    </w:rPr>
  </w:style>
  <w:style w:type="paragraph" w:customStyle="1" w:styleId="02-Level2-BB">
    <w:name w:val="02-Level2-BB"/>
    <w:basedOn w:val="00-Normal-BB"/>
    <w:next w:val="02-NormInd2-BB"/>
    <w:rsid w:val="0091291B"/>
    <w:pPr>
      <w:numPr>
        <w:ilvl w:val="1"/>
        <w:numId w:val="3"/>
      </w:numPr>
    </w:pPr>
  </w:style>
  <w:style w:type="paragraph" w:customStyle="1" w:styleId="02-Level3-BB">
    <w:name w:val="02-Level3-BB"/>
    <w:basedOn w:val="00-Normal-BB"/>
    <w:next w:val="Normal"/>
    <w:rsid w:val="0091291B"/>
    <w:pPr>
      <w:numPr>
        <w:ilvl w:val="2"/>
        <w:numId w:val="3"/>
      </w:numPr>
    </w:pPr>
  </w:style>
  <w:style w:type="paragraph" w:customStyle="1" w:styleId="02-Level4-BB">
    <w:name w:val="02-Level4-BB"/>
    <w:basedOn w:val="00-Normal-BB"/>
    <w:next w:val="Normal"/>
    <w:rsid w:val="0091291B"/>
    <w:pPr>
      <w:numPr>
        <w:ilvl w:val="3"/>
        <w:numId w:val="3"/>
      </w:numPr>
    </w:pPr>
  </w:style>
  <w:style w:type="paragraph" w:customStyle="1" w:styleId="02-Level5-BB">
    <w:name w:val="02-Level5-BB"/>
    <w:basedOn w:val="00-Normal-BB"/>
    <w:next w:val="Normal"/>
    <w:rsid w:val="0091291B"/>
    <w:pPr>
      <w:numPr>
        <w:ilvl w:val="4"/>
        <w:numId w:val="3"/>
      </w:numPr>
      <w:tabs>
        <w:tab w:val="left" w:pos="4009"/>
      </w:tabs>
    </w:pPr>
  </w:style>
  <w:style w:type="paragraph" w:customStyle="1" w:styleId="02-NormInd2-BB">
    <w:name w:val="02-NormInd2-BB"/>
    <w:basedOn w:val="00-Normal-BB"/>
    <w:rsid w:val="0091291B"/>
    <w:pPr>
      <w:ind w:left="1440"/>
    </w:pPr>
  </w:style>
  <w:style w:type="character" w:customStyle="1" w:styleId="01-NormInd2-BBChar">
    <w:name w:val="01-NormInd2-BB Char"/>
    <w:link w:val="01-NormInd2-BB"/>
    <w:rsid w:val="0091291B"/>
    <w:rPr>
      <w:rFonts w:ascii="Arial" w:eastAsia="Times New Roman" w:hAnsi="Arial" w:cs="Times New Roman"/>
      <w:sz w:val="22"/>
      <w:szCs w:val="20"/>
      <w:lang w:val="en-GB"/>
    </w:rPr>
  </w:style>
  <w:style w:type="paragraph" w:customStyle="1" w:styleId="00-DefinitionHeading">
    <w:name w:val="00-DefinitionHeading"/>
    <w:basedOn w:val="00-Normal-BB"/>
    <w:next w:val="Normal"/>
    <w:rsid w:val="0091291B"/>
    <w:pPr>
      <w:ind w:left="720"/>
    </w:pPr>
    <w:rPr>
      <w:b/>
    </w:rPr>
  </w:style>
  <w:style w:type="paragraph" w:customStyle="1" w:styleId="00-DefinitionText">
    <w:name w:val="00-DefinitionText"/>
    <w:basedOn w:val="00-Normal-BB"/>
    <w:next w:val="00-Normal-BB"/>
    <w:rsid w:val="0091291B"/>
    <w:pPr>
      <w:ind w:left="720"/>
    </w:pPr>
  </w:style>
  <w:style w:type="paragraph" w:customStyle="1" w:styleId="01-NormInd1-BB">
    <w:name w:val="01-NormInd1-BB"/>
    <w:basedOn w:val="00-Normal-BB"/>
    <w:link w:val="01-NormInd1-BBChar"/>
    <w:rsid w:val="0091291B"/>
    <w:pPr>
      <w:ind w:left="720"/>
    </w:pPr>
  </w:style>
  <w:style w:type="paragraph" w:customStyle="1" w:styleId="01-S-Level2-BB">
    <w:name w:val="01-S-Level2-BB"/>
    <w:basedOn w:val="Normal"/>
    <w:next w:val="01-NormInd2-BB"/>
    <w:rsid w:val="0091291B"/>
    <w:pPr>
      <w:numPr>
        <w:ilvl w:val="3"/>
      </w:numPr>
      <w:spacing w:after="0"/>
    </w:pPr>
    <w:rPr>
      <w:rFonts w:ascii="Arial" w:eastAsia="Times New Roman" w:hAnsi="Arial" w:cs="Times New Roman"/>
      <w:sz w:val="22"/>
      <w:szCs w:val="20"/>
    </w:rPr>
  </w:style>
  <w:style w:type="character" w:customStyle="1" w:styleId="01-NormInd1-BBChar">
    <w:name w:val="01-NormInd1-BB Char"/>
    <w:link w:val="01-NormInd1-BB"/>
    <w:rsid w:val="0091291B"/>
    <w:rPr>
      <w:rFonts w:ascii="Arial" w:eastAsia="Times New Roman" w:hAnsi="Arial" w:cs="Times New Roman"/>
      <w:sz w:val="22"/>
      <w:szCs w:val="20"/>
      <w:lang w:val="en-GB"/>
    </w:rPr>
  </w:style>
  <w:style w:type="paragraph" w:customStyle="1" w:styleId="Normal1">
    <w:name w:val="Normal1"/>
    <w:rsid w:val="0091291B"/>
    <w:pPr>
      <w:spacing w:after="0"/>
    </w:pPr>
    <w:rPr>
      <w:rFonts w:ascii="Times New Roman" w:eastAsia="Times New Roman" w:hAnsi="Times New Roman" w:cs="Times New Roman"/>
      <w:color w:val="000000"/>
      <w:lang w:val="en-GB"/>
    </w:rPr>
  </w:style>
  <w:style w:type="character" w:customStyle="1" w:styleId="DeltaViewInsertion">
    <w:name w:val="DeltaView Insertion"/>
    <w:uiPriority w:val="99"/>
    <w:rsid w:val="0091291B"/>
    <w:rPr>
      <w:color w:val="0000FF"/>
      <w:u w:val="double"/>
    </w:rPr>
  </w:style>
  <w:style w:type="paragraph" w:customStyle="1" w:styleId="ProcurementHeadings">
    <w:name w:val="Procurement Headings"/>
    <w:basedOn w:val="Heading1"/>
    <w:next w:val="Heading1"/>
    <w:link w:val="ProcurementHeadingsChar"/>
    <w:qFormat/>
    <w:rsid w:val="0091291B"/>
    <w:pPr>
      <w:keepLines w:val="0"/>
      <w:numPr>
        <w:numId w:val="0"/>
      </w:numPr>
      <w:spacing w:before="120" w:after="120"/>
      <w:ind w:left="-993"/>
      <w:jc w:val="left"/>
    </w:pPr>
    <w:rPr>
      <w:rFonts w:ascii="Arial" w:eastAsia="Times New Roman" w:hAnsi="Arial" w:cs="Times New Roman"/>
      <w:b/>
      <w:sz w:val="28"/>
      <w:szCs w:val="20"/>
      <w:lang w:eastAsia="en-GB"/>
    </w:rPr>
  </w:style>
  <w:style w:type="character" w:customStyle="1" w:styleId="ProcurementHeadingsChar">
    <w:name w:val="Procurement Headings Char"/>
    <w:basedOn w:val="Heading4Char"/>
    <w:link w:val="ProcurementHeadings"/>
    <w:rsid w:val="0091291B"/>
    <w:rPr>
      <w:rFonts w:ascii="Arial" w:eastAsia="Times New Roman" w:hAnsi="Arial" w:cs="Times New Roman"/>
      <w:b/>
      <w:i w:val="0"/>
      <w:iCs w:val="0"/>
      <w:color w:val="00B050"/>
      <w:sz w:val="28"/>
      <w:szCs w:val="20"/>
      <w:lang w:val="en-GB" w:eastAsia="en-GB"/>
    </w:rPr>
  </w:style>
  <w:style w:type="paragraph" w:styleId="Subtitle">
    <w:name w:val="Subtitle"/>
    <w:basedOn w:val="Normal"/>
    <w:next w:val="Normal"/>
    <w:link w:val="SubtitleChar"/>
    <w:uiPriority w:val="11"/>
    <w:qFormat/>
    <w:rsid w:val="0091291B"/>
    <w:pPr>
      <w:numPr>
        <w:ilvl w:val="1"/>
      </w:numPr>
      <w:spacing w:after="160" w:line="259" w:lineRule="auto"/>
      <w:jc w:val="left"/>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291B"/>
    <w:rPr>
      <w:rFonts w:eastAsiaTheme="minorEastAsia"/>
      <w:color w:val="5A5A5A" w:themeColor="text1" w:themeTint="A5"/>
      <w:spacing w:val="15"/>
      <w:sz w:val="22"/>
      <w:szCs w:val="22"/>
      <w:lang w:val="en-GB"/>
    </w:rPr>
  </w:style>
  <w:style w:type="table" w:styleId="GridTable5Dark-Accent3">
    <w:name w:val="Grid Table 5 Dark Accent 3"/>
    <w:basedOn w:val="TableNormal"/>
    <w:uiPriority w:val="50"/>
    <w:rsid w:val="0091291B"/>
    <w:pPr>
      <w:spacing w:after="0"/>
    </w:pPr>
    <w:rPr>
      <w:rFonts w:ascii="Arial" w:eastAsia="Times New Roman" w:hAnsi="Arial" w:cs="Arial"/>
      <w:sz w:val="22"/>
      <w:szCs w:val="22"/>
      <w:lang w:val="en-GB" w:eastAsia="en-GB"/>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normaltextrun">
    <w:name w:val="normaltextrun"/>
    <w:basedOn w:val="DefaultParagraphFont"/>
    <w:rsid w:val="005C16F3"/>
  </w:style>
  <w:style w:type="character" w:customStyle="1" w:styleId="eop">
    <w:name w:val="eop"/>
    <w:basedOn w:val="DefaultParagraphFont"/>
    <w:rsid w:val="005C16F3"/>
  </w:style>
  <w:style w:type="paragraph" w:customStyle="1" w:styleId="TableHeading">
    <w:name w:val="Table Heading"/>
    <w:rsid w:val="0056302D"/>
    <w:pPr>
      <w:spacing w:before="60" w:after="60"/>
    </w:pPr>
    <w:rPr>
      <w:rFonts w:ascii="Arial" w:eastAsia="Times New Roman" w:hAnsi="Arial" w:cs="Arial"/>
      <w:b/>
      <w:sz w:val="22"/>
      <w:szCs w:val="22"/>
    </w:rPr>
  </w:style>
  <w:style w:type="paragraph" w:customStyle="1" w:styleId="TableText">
    <w:name w:val="Table Text"/>
    <w:link w:val="TableTextChar"/>
    <w:rsid w:val="0056302D"/>
    <w:pPr>
      <w:spacing w:before="60" w:after="60"/>
    </w:pPr>
    <w:rPr>
      <w:rFonts w:ascii="Arial" w:eastAsia="Times New Roman" w:hAnsi="Arial" w:cs="Arial"/>
      <w:sz w:val="22"/>
      <w:szCs w:val="20"/>
    </w:rPr>
  </w:style>
  <w:style w:type="character" w:customStyle="1" w:styleId="TableTextChar">
    <w:name w:val="Table Text Char"/>
    <w:link w:val="TableText"/>
    <w:rsid w:val="0056302D"/>
    <w:rPr>
      <w:rFonts w:ascii="Arial" w:eastAsia="Times New Roman" w:hAnsi="Arial" w:cs="Arial"/>
      <w:sz w:val="22"/>
      <w:szCs w:val="20"/>
    </w:rPr>
  </w:style>
  <w:style w:type="character" w:styleId="Mention">
    <w:name w:val="Mention"/>
    <w:basedOn w:val="DefaultParagraphFont"/>
    <w:uiPriority w:val="99"/>
    <w:unhideWhenUsed/>
    <w:rsid w:val="003628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50">
      <w:bodyDiv w:val="1"/>
      <w:marLeft w:val="0"/>
      <w:marRight w:val="0"/>
      <w:marTop w:val="0"/>
      <w:marBottom w:val="0"/>
      <w:divBdr>
        <w:top w:val="none" w:sz="0" w:space="0" w:color="auto"/>
        <w:left w:val="none" w:sz="0" w:space="0" w:color="auto"/>
        <w:bottom w:val="none" w:sz="0" w:space="0" w:color="auto"/>
        <w:right w:val="none" w:sz="0" w:space="0" w:color="auto"/>
      </w:divBdr>
    </w:div>
    <w:div w:id="1513187">
      <w:bodyDiv w:val="1"/>
      <w:marLeft w:val="0"/>
      <w:marRight w:val="0"/>
      <w:marTop w:val="0"/>
      <w:marBottom w:val="0"/>
      <w:divBdr>
        <w:top w:val="none" w:sz="0" w:space="0" w:color="auto"/>
        <w:left w:val="none" w:sz="0" w:space="0" w:color="auto"/>
        <w:bottom w:val="none" w:sz="0" w:space="0" w:color="auto"/>
        <w:right w:val="none" w:sz="0" w:space="0" w:color="auto"/>
      </w:divBdr>
    </w:div>
    <w:div w:id="4675491">
      <w:bodyDiv w:val="1"/>
      <w:marLeft w:val="0"/>
      <w:marRight w:val="0"/>
      <w:marTop w:val="0"/>
      <w:marBottom w:val="0"/>
      <w:divBdr>
        <w:top w:val="none" w:sz="0" w:space="0" w:color="auto"/>
        <w:left w:val="none" w:sz="0" w:space="0" w:color="auto"/>
        <w:bottom w:val="none" w:sz="0" w:space="0" w:color="auto"/>
        <w:right w:val="none" w:sz="0" w:space="0" w:color="auto"/>
      </w:divBdr>
    </w:div>
    <w:div w:id="4678104">
      <w:bodyDiv w:val="1"/>
      <w:marLeft w:val="0"/>
      <w:marRight w:val="0"/>
      <w:marTop w:val="0"/>
      <w:marBottom w:val="0"/>
      <w:divBdr>
        <w:top w:val="none" w:sz="0" w:space="0" w:color="auto"/>
        <w:left w:val="none" w:sz="0" w:space="0" w:color="auto"/>
        <w:bottom w:val="none" w:sz="0" w:space="0" w:color="auto"/>
        <w:right w:val="none" w:sz="0" w:space="0" w:color="auto"/>
      </w:divBdr>
    </w:div>
    <w:div w:id="8023144">
      <w:bodyDiv w:val="1"/>
      <w:marLeft w:val="0"/>
      <w:marRight w:val="0"/>
      <w:marTop w:val="0"/>
      <w:marBottom w:val="0"/>
      <w:divBdr>
        <w:top w:val="none" w:sz="0" w:space="0" w:color="auto"/>
        <w:left w:val="none" w:sz="0" w:space="0" w:color="auto"/>
        <w:bottom w:val="none" w:sz="0" w:space="0" w:color="auto"/>
        <w:right w:val="none" w:sz="0" w:space="0" w:color="auto"/>
      </w:divBdr>
    </w:div>
    <w:div w:id="11803714">
      <w:bodyDiv w:val="1"/>
      <w:marLeft w:val="0"/>
      <w:marRight w:val="0"/>
      <w:marTop w:val="0"/>
      <w:marBottom w:val="0"/>
      <w:divBdr>
        <w:top w:val="none" w:sz="0" w:space="0" w:color="auto"/>
        <w:left w:val="none" w:sz="0" w:space="0" w:color="auto"/>
        <w:bottom w:val="none" w:sz="0" w:space="0" w:color="auto"/>
        <w:right w:val="none" w:sz="0" w:space="0" w:color="auto"/>
      </w:divBdr>
    </w:div>
    <w:div w:id="12416428">
      <w:bodyDiv w:val="1"/>
      <w:marLeft w:val="0"/>
      <w:marRight w:val="0"/>
      <w:marTop w:val="0"/>
      <w:marBottom w:val="0"/>
      <w:divBdr>
        <w:top w:val="none" w:sz="0" w:space="0" w:color="auto"/>
        <w:left w:val="none" w:sz="0" w:space="0" w:color="auto"/>
        <w:bottom w:val="none" w:sz="0" w:space="0" w:color="auto"/>
        <w:right w:val="none" w:sz="0" w:space="0" w:color="auto"/>
      </w:divBdr>
    </w:div>
    <w:div w:id="16346150">
      <w:bodyDiv w:val="1"/>
      <w:marLeft w:val="0"/>
      <w:marRight w:val="0"/>
      <w:marTop w:val="0"/>
      <w:marBottom w:val="0"/>
      <w:divBdr>
        <w:top w:val="none" w:sz="0" w:space="0" w:color="auto"/>
        <w:left w:val="none" w:sz="0" w:space="0" w:color="auto"/>
        <w:bottom w:val="none" w:sz="0" w:space="0" w:color="auto"/>
        <w:right w:val="none" w:sz="0" w:space="0" w:color="auto"/>
      </w:divBdr>
    </w:div>
    <w:div w:id="20084722">
      <w:bodyDiv w:val="1"/>
      <w:marLeft w:val="0"/>
      <w:marRight w:val="0"/>
      <w:marTop w:val="0"/>
      <w:marBottom w:val="0"/>
      <w:divBdr>
        <w:top w:val="none" w:sz="0" w:space="0" w:color="auto"/>
        <w:left w:val="none" w:sz="0" w:space="0" w:color="auto"/>
        <w:bottom w:val="none" w:sz="0" w:space="0" w:color="auto"/>
        <w:right w:val="none" w:sz="0" w:space="0" w:color="auto"/>
      </w:divBdr>
    </w:div>
    <w:div w:id="26028676">
      <w:bodyDiv w:val="1"/>
      <w:marLeft w:val="0"/>
      <w:marRight w:val="0"/>
      <w:marTop w:val="0"/>
      <w:marBottom w:val="0"/>
      <w:divBdr>
        <w:top w:val="none" w:sz="0" w:space="0" w:color="auto"/>
        <w:left w:val="none" w:sz="0" w:space="0" w:color="auto"/>
        <w:bottom w:val="none" w:sz="0" w:space="0" w:color="auto"/>
        <w:right w:val="none" w:sz="0" w:space="0" w:color="auto"/>
      </w:divBdr>
    </w:div>
    <w:div w:id="26881517">
      <w:bodyDiv w:val="1"/>
      <w:marLeft w:val="0"/>
      <w:marRight w:val="0"/>
      <w:marTop w:val="0"/>
      <w:marBottom w:val="0"/>
      <w:divBdr>
        <w:top w:val="none" w:sz="0" w:space="0" w:color="auto"/>
        <w:left w:val="none" w:sz="0" w:space="0" w:color="auto"/>
        <w:bottom w:val="none" w:sz="0" w:space="0" w:color="auto"/>
        <w:right w:val="none" w:sz="0" w:space="0" w:color="auto"/>
      </w:divBdr>
    </w:div>
    <w:div w:id="33891652">
      <w:bodyDiv w:val="1"/>
      <w:marLeft w:val="0"/>
      <w:marRight w:val="0"/>
      <w:marTop w:val="0"/>
      <w:marBottom w:val="0"/>
      <w:divBdr>
        <w:top w:val="none" w:sz="0" w:space="0" w:color="auto"/>
        <w:left w:val="none" w:sz="0" w:space="0" w:color="auto"/>
        <w:bottom w:val="none" w:sz="0" w:space="0" w:color="auto"/>
        <w:right w:val="none" w:sz="0" w:space="0" w:color="auto"/>
      </w:divBdr>
    </w:div>
    <w:div w:id="40980624">
      <w:bodyDiv w:val="1"/>
      <w:marLeft w:val="0"/>
      <w:marRight w:val="0"/>
      <w:marTop w:val="0"/>
      <w:marBottom w:val="0"/>
      <w:divBdr>
        <w:top w:val="none" w:sz="0" w:space="0" w:color="auto"/>
        <w:left w:val="none" w:sz="0" w:space="0" w:color="auto"/>
        <w:bottom w:val="none" w:sz="0" w:space="0" w:color="auto"/>
        <w:right w:val="none" w:sz="0" w:space="0" w:color="auto"/>
      </w:divBdr>
    </w:div>
    <w:div w:id="41171061">
      <w:bodyDiv w:val="1"/>
      <w:marLeft w:val="0"/>
      <w:marRight w:val="0"/>
      <w:marTop w:val="0"/>
      <w:marBottom w:val="0"/>
      <w:divBdr>
        <w:top w:val="none" w:sz="0" w:space="0" w:color="auto"/>
        <w:left w:val="none" w:sz="0" w:space="0" w:color="auto"/>
        <w:bottom w:val="none" w:sz="0" w:space="0" w:color="auto"/>
        <w:right w:val="none" w:sz="0" w:space="0" w:color="auto"/>
      </w:divBdr>
    </w:div>
    <w:div w:id="42682497">
      <w:bodyDiv w:val="1"/>
      <w:marLeft w:val="0"/>
      <w:marRight w:val="0"/>
      <w:marTop w:val="0"/>
      <w:marBottom w:val="0"/>
      <w:divBdr>
        <w:top w:val="none" w:sz="0" w:space="0" w:color="auto"/>
        <w:left w:val="none" w:sz="0" w:space="0" w:color="auto"/>
        <w:bottom w:val="none" w:sz="0" w:space="0" w:color="auto"/>
        <w:right w:val="none" w:sz="0" w:space="0" w:color="auto"/>
      </w:divBdr>
    </w:div>
    <w:div w:id="43339717">
      <w:bodyDiv w:val="1"/>
      <w:marLeft w:val="0"/>
      <w:marRight w:val="0"/>
      <w:marTop w:val="0"/>
      <w:marBottom w:val="0"/>
      <w:divBdr>
        <w:top w:val="none" w:sz="0" w:space="0" w:color="auto"/>
        <w:left w:val="none" w:sz="0" w:space="0" w:color="auto"/>
        <w:bottom w:val="none" w:sz="0" w:space="0" w:color="auto"/>
        <w:right w:val="none" w:sz="0" w:space="0" w:color="auto"/>
      </w:divBdr>
    </w:div>
    <w:div w:id="43525281">
      <w:bodyDiv w:val="1"/>
      <w:marLeft w:val="0"/>
      <w:marRight w:val="0"/>
      <w:marTop w:val="0"/>
      <w:marBottom w:val="0"/>
      <w:divBdr>
        <w:top w:val="none" w:sz="0" w:space="0" w:color="auto"/>
        <w:left w:val="none" w:sz="0" w:space="0" w:color="auto"/>
        <w:bottom w:val="none" w:sz="0" w:space="0" w:color="auto"/>
        <w:right w:val="none" w:sz="0" w:space="0" w:color="auto"/>
      </w:divBdr>
    </w:div>
    <w:div w:id="45030367">
      <w:bodyDiv w:val="1"/>
      <w:marLeft w:val="0"/>
      <w:marRight w:val="0"/>
      <w:marTop w:val="0"/>
      <w:marBottom w:val="0"/>
      <w:divBdr>
        <w:top w:val="none" w:sz="0" w:space="0" w:color="auto"/>
        <w:left w:val="none" w:sz="0" w:space="0" w:color="auto"/>
        <w:bottom w:val="none" w:sz="0" w:space="0" w:color="auto"/>
        <w:right w:val="none" w:sz="0" w:space="0" w:color="auto"/>
      </w:divBdr>
    </w:div>
    <w:div w:id="49615388">
      <w:bodyDiv w:val="1"/>
      <w:marLeft w:val="0"/>
      <w:marRight w:val="0"/>
      <w:marTop w:val="0"/>
      <w:marBottom w:val="0"/>
      <w:divBdr>
        <w:top w:val="none" w:sz="0" w:space="0" w:color="auto"/>
        <w:left w:val="none" w:sz="0" w:space="0" w:color="auto"/>
        <w:bottom w:val="none" w:sz="0" w:space="0" w:color="auto"/>
        <w:right w:val="none" w:sz="0" w:space="0" w:color="auto"/>
      </w:divBdr>
    </w:div>
    <w:div w:id="56629742">
      <w:bodyDiv w:val="1"/>
      <w:marLeft w:val="0"/>
      <w:marRight w:val="0"/>
      <w:marTop w:val="0"/>
      <w:marBottom w:val="0"/>
      <w:divBdr>
        <w:top w:val="none" w:sz="0" w:space="0" w:color="auto"/>
        <w:left w:val="none" w:sz="0" w:space="0" w:color="auto"/>
        <w:bottom w:val="none" w:sz="0" w:space="0" w:color="auto"/>
        <w:right w:val="none" w:sz="0" w:space="0" w:color="auto"/>
      </w:divBdr>
    </w:div>
    <w:div w:id="58405036">
      <w:bodyDiv w:val="1"/>
      <w:marLeft w:val="0"/>
      <w:marRight w:val="0"/>
      <w:marTop w:val="0"/>
      <w:marBottom w:val="0"/>
      <w:divBdr>
        <w:top w:val="none" w:sz="0" w:space="0" w:color="auto"/>
        <w:left w:val="none" w:sz="0" w:space="0" w:color="auto"/>
        <w:bottom w:val="none" w:sz="0" w:space="0" w:color="auto"/>
        <w:right w:val="none" w:sz="0" w:space="0" w:color="auto"/>
      </w:divBdr>
    </w:div>
    <w:div w:id="60100823">
      <w:bodyDiv w:val="1"/>
      <w:marLeft w:val="0"/>
      <w:marRight w:val="0"/>
      <w:marTop w:val="0"/>
      <w:marBottom w:val="0"/>
      <w:divBdr>
        <w:top w:val="none" w:sz="0" w:space="0" w:color="auto"/>
        <w:left w:val="none" w:sz="0" w:space="0" w:color="auto"/>
        <w:bottom w:val="none" w:sz="0" w:space="0" w:color="auto"/>
        <w:right w:val="none" w:sz="0" w:space="0" w:color="auto"/>
      </w:divBdr>
    </w:div>
    <w:div w:id="62219738">
      <w:bodyDiv w:val="1"/>
      <w:marLeft w:val="0"/>
      <w:marRight w:val="0"/>
      <w:marTop w:val="0"/>
      <w:marBottom w:val="0"/>
      <w:divBdr>
        <w:top w:val="none" w:sz="0" w:space="0" w:color="auto"/>
        <w:left w:val="none" w:sz="0" w:space="0" w:color="auto"/>
        <w:bottom w:val="none" w:sz="0" w:space="0" w:color="auto"/>
        <w:right w:val="none" w:sz="0" w:space="0" w:color="auto"/>
      </w:divBdr>
    </w:div>
    <w:div w:id="70926866">
      <w:bodyDiv w:val="1"/>
      <w:marLeft w:val="0"/>
      <w:marRight w:val="0"/>
      <w:marTop w:val="0"/>
      <w:marBottom w:val="0"/>
      <w:divBdr>
        <w:top w:val="none" w:sz="0" w:space="0" w:color="auto"/>
        <w:left w:val="none" w:sz="0" w:space="0" w:color="auto"/>
        <w:bottom w:val="none" w:sz="0" w:space="0" w:color="auto"/>
        <w:right w:val="none" w:sz="0" w:space="0" w:color="auto"/>
      </w:divBdr>
    </w:div>
    <w:div w:id="74714238">
      <w:bodyDiv w:val="1"/>
      <w:marLeft w:val="0"/>
      <w:marRight w:val="0"/>
      <w:marTop w:val="0"/>
      <w:marBottom w:val="0"/>
      <w:divBdr>
        <w:top w:val="none" w:sz="0" w:space="0" w:color="auto"/>
        <w:left w:val="none" w:sz="0" w:space="0" w:color="auto"/>
        <w:bottom w:val="none" w:sz="0" w:space="0" w:color="auto"/>
        <w:right w:val="none" w:sz="0" w:space="0" w:color="auto"/>
      </w:divBdr>
    </w:div>
    <w:div w:id="78604166">
      <w:bodyDiv w:val="1"/>
      <w:marLeft w:val="0"/>
      <w:marRight w:val="0"/>
      <w:marTop w:val="0"/>
      <w:marBottom w:val="0"/>
      <w:divBdr>
        <w:top w:val="none" w:sz="0" w:space="0" w:color="auto"/>
        <w:left w:val="none" w:sz="0" w:space="0" w:color="auto"/>
        <w:bottom w:val="none" w:sz="0" w:space="0" w:color="auto"/>
        <w:right w:val="none" w:sz="0" w:space="0" w:color="auto"/>
      </w:divBdr>
    </w:div>
    <w:div w:id="79720615">
      <w:bodyDiv w:val="1"/>
      <w:marLeft w:val="0"/>
      <w:marRight w:val="0"/>
      <w:marTop w:val="0"/>
      <w:marBottom w:val="0"/>
      <w:divBdr>
        <w:top w:val="none" w:sz="0" w:space="0" w:color="auto"/>
        <w:left w:val="none" w:sz="0" w:space="0" w:color="auto"/>
        <w:bottom w:val="none" w:sz="0" w:space="0" w:color="auto"/>
        <w:right w:val="none" w:sz="0" w:space="0" w:color="auto"/>
      </w:divBdr>
    </w:div>
    <w:div w:id="80492284">
      <w:bodyDiv w:val="1"/>
      <w:marLeft w:val="0"/>
      <w:marRight w:val="0"/>
      <w:marTop w:val="0"/>
      <w:marBottom w:val="0"/>
      <w:divBdr>
        <w:top w:val="none" w:sz="0" w:space="0" w:color="auto"/>
        <w:left w:val="none" w:sz="0" w:space="0" w:color="auto"/>
        <w:bottom w:val="none" w:sz="0" w:space="0" w:color="auto"/>
        <w:right w:val="none" w:sz="0" w:space="0" w:color="auto"/>
      </w:divBdr>
    </w:div>
    <w:div w:id="84498758">
      <w:bodyDiv w:val="1"/>
      <w:marLeft w:val="0"/>
      <w:marRight w:val="0"/>
      <w:marTop w:val="0"/>
      <w:marBottom w:val="0"/>
      <w:divBdr>
        <w:top w:val="none" w:sz="0" w:space="0" w:color="auto"/>
        <w:left w:val="none" w:sz="0" w:space="0" w:color="auto"/>
        <w:bottom w:val="none" w:sz="0" w:space="0" w:color="auto"/>
        <w:right w:val="none" w:sz="0" w:space="0" w:color="auto"/>
      </w:divBdr>
    </w:div>
    <w:div w:id="89352966">
      <w:bodyDiv w:val="1"/>
      <w:marLeft w:val="0"/>
      <w:marRight w:val="0"/>
      <w:marTop w:val="0"/>
      <w:marBottom w:val="0"/>
      <w:divBdr>
        <w:top w:val="none" w:sz="0" w:space="0" w:color="auto"/>
        <w:left w:val="none" w:sz="0" w:space="0" w:color="auto"/>
        <w:bottom w:val="none" w:sz="0" w:space="0" w:color="auto"/>
        <w:right w:val="none" w:sz="0" w:space="0" w:color="auto"/>
      </w:divBdr>
    </w:div>
    <w:div w:id="90929510">
      <w:bodyDiv w:val="1"/>
      <w:marLeft w:val="0"/>
      <w:marRight w:val="0"/>
      <w:marTop w:val="0"/>
      <w:marBottom w:val="0"/>
      <w:divBdr>
        <w:top w:val="none" w:sz="0" w:space="0" w:color="auto"/>
        <w:left w:val="none" w:sz="0" w:space="0" w:color="auto"/>
        <w:bottom w:val="none" w:sz="0" w:space="0" w:color="auto"/>
        <w:right w:val="none" w:sz="0" w:space="0" w:color="auto"/>
      </w:divBdr>
    </w:div>
    <w:div w:id="93288656">
      <w:bodyDiv w:val="1"/>
      <w:marLeft w:val="0"/>
      <w:marRight w:val="0"/>
      <w:marTop w:val="0"/>
      <w:marBottom w:val="0"/>
      <w:divBdr>
        <w:top w:val="none" w:sz="0" w:space="0" w:color="auto"/>
        <w:left w:val="none" w:sz="0" w:space="0" w:color="auto"/>
        <w:bottom w:val="none" w:sz="0" w:space="0" w:color="auto"/>
        <w:right w:val="none" w:sz="0" w:space="0" w:color="auto"/>
      </w:divBdr>
    </w:div>
    <w:div w:id="96365147">
      <w:bodyDiv w:val="1"/>
      <w:marLeft w:val="0"/>
      <w:marRight w:val="0"/>
      <w:marTop w:val="0"/>
      <w:marBottom w:val="0"/>
      <w:divBdr>
        <w:top w:val="none" w:sz="0" w:space="0" w:color="auto"/>
        <w:left w:val="none" w:sz="0" w:space="0" w:color="auto"/>
        <w:bottom w:val="none" w:sz="0" w:space="0" w:color="auto"/>
        <w:right w:val="none" w:sz="0" w:space="0" w:color="auto"/>
      </w:divBdr>
    </w:div>
    <w:div w:id="98258707">
      <w:bodyDiv w:val="1"/>
      <w:marLeft w:val="0"/>
      <w:marRight w:val="0"/>
      <w:marTop w:val="0"/>
      <w:marBottom w:val="0"/>
      <w:divBdr>
        <w:top w:val="none" w:sz="0" w:space="0" w:color="auto"/>
        <w:left w:val="none" w:sz="0" w:space="0" w:color="auto"/>
        <w:bottom w:val="none" w:sz="0" w:space="0" w:color="auto"/>
        <w:right w:val="none" w:sz="0" w:space="0" w:color="auto"/>
      </w:divBdr>
    </w:div>
    <w:div w:id="99841285">
      <w:bodyDiv w:val="1"/>
      <w:marLeft w:val="0"/>
      <w:marRight w:val="0"/>
      <w:marTop w:val="0"/>
      <w:marBottom w:val="0"/>
      <w:divBdr>
        <w:top w:val="none" w:sz="0" w:space="0" w:color="auto"/>
        <w:left w:val="none" w:sz="0" w:space="0" w:color="auto"/>
        <w:bottom w:val="none" w:sz="0" w:space="0" w:color="auto"/>
        <w:right w:val="none" w:sz="0" w:space="0" w:color="auto"/>
      </w:divBdr>
    </w:div>
    <w:div w:id="102695178">
      <w:bodyDiv w:val="1"/>
      <w:marLeft w:val="0"/>
      <w:marRight w:val="0"/>
      <w:marTop w:val="0"/>
      <w:marBottom w:val="0"/>
      <w:divBdr>
        <w:top w:val="none" w:sz="0" w:space="0" w:color="auto"/>
        <w:left w:val="none" w:sz="0" w:space="0" w:color="auto"/>
        <w:bottom w:val="none" w:sz="0" w:space="0" w:color="auto"/>
        <w:right w:val="none" w:sz="0" w:space="0" w:color="auto"/>
      </w:divBdr>
    </w:div>
    <w:div w:id="103305340">
      <w:bodyDiv w:val="1"/>
      <w:marLeft w:val="0"/>
      <w:marRight w:val="0"/>
      <w:marTop w:val="0"/>
      <w:marBottom w:val="0"/>
      <w:divBdr>
        <w:top w:val="none" w:sz="0" w:space="0" w:color="auto"/>
        <w:left w:val="none" w:sz="0" w:space="0" w:color="auto"/>
        <w:bottom w:val="none" w:sz="0" w:space="0" w:color="auto"/>
        <w:right w:val="none" w:sz="0" w:space="0" w:color="auto"/>
      </w:divBdr>
    </w:div>
    <w:div w:id="104544922">
      <w:bodyDiv w:val="1"/>
      <w:marLeft w:val="0"/>
      <w:marRight w:val="0"/>
      <w:marTop w:val="0"/>
      <w:marBottom w:val="0"/>
      <w:divBdr>
        <w:top w:val="none" w:sz="0" w:space="0" w:color="auto"/>
        <w:left w:val="none" w:sz="0" w:space="0" w:color="auto"/>
        <w:bottom w:val="none" w:sz="0" w:space="0" w:color="auto"/>
        <w:right w:val="none" w:sz="0" w:space="0" w:color="auto"/>
      </w:divBdr>
    </w:div>
    <w:div w:id="104739114">
      <w:bodyDiv w:val="1"/>
      <w:marLeft w:val="0"/>
      <w:marRight w:val="0"/>
      <w:marTop w:val="0"/>
      <w:marBottom w:val="0"/>
      <w:divBdr>
        <w:top w:val="none" w:sz="0" w:space="0" w:color="auto"/>
        <w:left w:val="none" w:sz="0" w:space="0" w:color="auto"/>
        <w:bottom w:val="none" w:sz="0" w:space="0" w:color="auto"/>
        <w:right w:val="none" w:sz="0" w:space="0" w:color="auto"/>
      </w:divBdr>
    </w:div>
    <w:div w:id="105544991">
      <w:bodyDiv w:val="1"/>
      <w:marLeft w:val="0"/>
      <w:marRight w:val="0"/>
      <w:marTop w:val="0"/>
      <w:marBottom w:val="0"/>
      <w:divBdr>
        <w:top w:val="none" w:sz="0" w:space="0" w:color="auto"/>
        <w:left w:val="none" w:sz="0" w:space="0" w:color="auto"/>
        <w:bottom w:val="none" w:sz="0" w:space="0" w:color="auto"/>
        <w:right w:val="none" w:sz="0" w:space="0" w:color="auto"/>
      </w:divBdr>
    </w:div>
    <w:div w:id="105740756">
      <w:bodyDiv w:val="1"/>
      <w:marLeft w:val="0"/>
      <w:marRight w:val="0"/>
      <w:marTop w:val="0"/>
      <w:marBottom w:val="0"/>
      <w:divBdr>
        <w:top w:val="none" w:sz="0" w:space="0" w:color="auto"/>
        <w:left w:val="none" w:sz="0" w:space="0" w:color="auto"/>
        <w:bottom w:val="none" w:sz="0" w:space="0" w:color="auto"/>
        <w:right w:val="none" w:sz="0" w:space="0" w:color="auto"/>
      </w:divBdr>
    </w:div>
    <w:div w:id="108859161">
      <w:bodyDiv w:val="1"/>
      <w:marLeft w:val="0"/>
      <w:marRight w:val="0"/>
      <w:marTop w:val="0"/>
      <w:marBottom w:val="0"/>
      <w:divBdr>
        <w:top w:val="none" w:sz="0" w:space="0" w:color="auto"/>
        <w:left w:val="none" w:sz="0" w:space="0" w:color="auto"/>
        <w:bottom w:val="none" w:sz="0" w:space="0" w:color="auto"/>
        <w:right w:val="none" w:sz="0" w:space="0" w:color="auto"/>
      </w:divBdr>
    </w:div>
    <w:div w:id="110327508">
      <w:bodyDiv w:val="1"/>
      <w:marLeft w:val="0"/>
      <w:marRight w:val="0"/>
      <w:marTop w:val="0"/>
      <w:marBottom w:val="0"/>
      <w:divBdr>
        <w:top w:val="none" w:sz="0" w:space="0" w:color="auto"/>
        <w:left w:val="none" w:sz="0" w:space="0" w:color="auto"/>
        <w:bottom w:val="none" w:sz="0" w:space="0" w:color="auto"/>
        <w:right w:val="none" w:sz="0" w:space="0" w:color="auto"/>
      </w:divBdr>
    </w:div>
    <w:div w:id="111096045">
      <w:bodyDiv w:val="1"/>
      <w:marLeft w:val="0"/>
      <w:marRight w:val="0"/>
      <w:marTop w:val="0"/>
      <w:marBottom w:val="0"/>
      <w:divBdr>
        <w:top w:val="none" w:sz="0" w:space="0" w:color="auto"/>
        <w:left w:val="none" w:sz="0" w:space="0" w:color="auto"/>
        <w:bottom w:val="none" w:sz="0" w:space="0" w:color="auto"/>
        <w:right w:val="none" w:sz="0" w:space="0" w:color="auto"/>
      </w:divBdr>
    </w:div>
    <w:div w:id="116414882">
      <w:bodyDiv w:val="1"/>
      <w:marLeft w:val="0"/>
      <w:marRight w:val="0"/>
      <w:marTop w:val="0"/>
      <w:marBottom w:val="0"/>
      <w:divBdr>
        <w:top w:val="none" w:sz="0" w:space="0" w:color="auto"/>
        <w:left w:val="none" w:sz="0" w:space="0" w:color="auto"/>
        <w:bottom w:val="none" w:sz="0" w:space="0" w:color="auto"/>
        <w:right w:val="none" w:sz="0" w:space="0" w:color="auto"/>
      </w:divBdr>
    </w:div>
    <w:div w:id="119423947">
      <w:bodyDiv w:val="1"/>
      <w:marLeft w:val="0"/>
      <w:marRight w:val="0"/>
      <w:marTop w:val="0"/>
      <w:marBottom w:val="0"/>
      <w:divBdr>
        <w:top w:val="none" w:sz="0" w:space="0" w:color="auto"/>
        <w:left w:val="none" w:sz="0" w:space="0" w:color="auto"/>
        <w:bottom w:val="none" w:sz="0" w:space="0" w:color="auto"/>
        <w:right w:val="none" w:sz="0" w:space="0" w:color="auto"/>
      </w:divBdr>
    </w:div>
    <w:div w:id="121192792">
      <w:bodyDiv w:val="1"/>
      <w:marLeft w:val="0"/>
      <w:marRight w:val="0"/>
      <w:marTop w:val="0"/>
      <w:marBottom w:val="0"/>
      <w:divBdr>
        <w:top w:val="none" w:sz="0" w:space="0" w:color="auto"/>
        <w:left w:val="none" w:sz="0" w:space="0" w:color="auto"/>
        <w:bottom w:val="none" w:sz="0" w:space="0" w:color="auto"/>
        <w:right w:val="none" w:sz="0" w:space="0" w:color="auto"/>
      </w:divBdr>
    </w:div>
    <w:div w:id="121271979">
      <w:bodyDiv w:val="1"/>
      <w:marLeft w:val="0"/>
      <w:marRight w:val="0"/>
      <w:marTop w:val="0"/>
      <w:marBottom w:val="0"/>
      <w:divBdr>
        <w:top w:val="none" w:sz="0" w:space="0" w:color="auto"/>
        <w:left w:val="none" w:sz="0" w:space="0" w:color="auto"/>
        <w:bottom w:val="none" w:sz="0" w:space="0" w:color="auto"/>
        <w:right w:val="none" w:sz="0" w:space="0" w:color="auto"/>
      </w:divBdr>
    </w:div>
    <w:div w:id="126171974">
      <w:bodyDiv w:val="1"/>
      <w:marLeft w:val="0"/>
      <w:marRight w:val="0"/>
      <w:marTop w:val="0"/>
      <w:marBottom w:val="0"/>
      <w:divBdr>
        <w:top w:val="none" w:sz="0" w:space="0" w:color="auto"/>
        <w:left w:val="none" w:sz="0" w:space="0" w:color="auto"/>
        <w:bottom w:val="none" w:sz="0" w:space="0" w:color="auto"/>
        <w:right w:val="none" w:sz="0" w:space="0" w:color="auto"/>
      </w:divBdr>
    </w:div>
    <w:div w:id="130707155">
      <w:bodyDiv w:val="1"/>
      <w:marLeft w:val="0"/>
      <w:marRight w:val="0"/>
      <w:marTop w:val="0"/>
      <w:marBottom w:val="0"/>
      <w:divBdr>
        <w:top w:val="none" w:sz="0" w:space="0" w:color="auto"/>
        <w:left w:val="none" w:sz="0" w:space="0" w:color="auto"/>
        <w:bottom w:val="none" w:sz="0" w:space="0" w:color="auto"/>
        <w:right w:val="none" w:sz="0" w:space="0" w:color="auto"/>
      </w:divBdr>
    </w:div>
    <w:div w:id="132334452">
      <w:bodyDiv w:val="1"/>
      <w:marLeft w:val="0"/>
      <w:marRight w:val="0"/>
      <w:marTop w:val="0"/>
      <w:marBottom w:val="0"/>
      <w:divBdr>
        <w:top w:val="none" w:sz="0" w:space="0" w:color="auto"/>
        <w:left w:val="none" w:sz="0" w:space="0" w:color="auto"/>
        <w:bottom w:val="none" w:sz="0" w:space="0" w:color="auto"/>
        <w:right w:val="none" w:sz="0" w:space="0" w:color="auto"/>
      </w:divBdr>
    </w:div>
    <w:div w:id="137112081">
      <w:bodyDiv w:val="1"/>
      <w:marLeft w:val="0"/>
      <w:marRight w:val="0"/>
      <w:marTop w:val="0"/>
      <w:marBottom w:val="0"/>
      <w:divBdr>
        <w:top w:val="none" w:sz="0" w:space="0" w:color="auto"/>
        <w:left w:val="none" w:sz="0" w:space="0" w:color="auto"/>
        <w:bottom w:val="none" w:sz="0" w:space="0" w:color="auto"/>
        <w:right w:val="none" w:sz="0" w:space="0" w:color="auto"/>
      </w:divBdr>
    </w:div>
    <w:div w:id="137114462">
      <w:bodyDiv w:val="1"/>
      <w:marLeft w:val="0"/>
      <w:marRight w:val="0"/>
      <w:marTop w:val="0"/>
      <w:marBottom w:val="0"/>
      <w:divBdr>
        <w:top w:val="none" w:sz="0" w:space="0" w:color="auto"/>
        <w:left w:val="none" w:sz="0" w:space="0" w:color="auto"/>
        <w:bottom w:val="none" w:sz="0" w:space="0" w:color="auto"/>
        <w:right w:val="none" w:sz="0" w:space="0" w:color="auto"/>
      </w:divBdr>
    </w:div>
    <w:div w:id="138155115">
      <w:bodyDiv w:val="1"/>
      <w:marLeft w:val="0"/>
      <w:marRight w:val="0"/>
      <w:marTop w:val="0"/>
      <w:marBottom w:val="0"/>
      <w:divBdr>
        <w:top w:val="none" w:sz="0" w:space="0" w:color="auto"/>
        <w:left w:val="none" w:sz="0" w:space="0" w:color="auto"/>
        <w:bottom w:val="none" w:sz="0" w:space="0" w:color="auto"/>
        <w:right w:val="none" w:sz="0" w:space="0" w:color="auto"/>
      </w:divBdr>
    </w:div>
    <w:div w:id="162088322">
      <w:bodyDiv w:val="1"/>
      <w:marLeft w:val="0"/>
      <w:marRight w:val="0"/>
      <w:marTop w:val="0"/>
      <w:marBottom w:val="0"/>
      <w:divBdr>
        <w:top w:val="none" w:sz="0" w:space="0" w:color="auto"/>
        <w:left w:val="none" w:sz="0" w:space="0" w:color="auto"/>
        <w:bottom w:val="none" w:sz="0" w:space="0" w:color="auto"/>
        <w:right w:val="none" w:sz="0" w:space="0" w:color="auto"/>
      </w:divBdr>
    </w:div>
    <w:div w:id="165171802">
      <w:bodyDiv w:val="1"/>
      <w:marLeft w:val="0"/>
      <w:marRight w:val="0"/>
      <w:marTop w:val="0"/>
      <w:marBottom w:val="0"/>
      <w:divBdr>
        <w:top w:val="none" w:sz="0" w:space="0" w:color="auto"/>
        <w:left w:val="none" w:sz="0" w:space="0" w:color="auto"/>
        <w:bottom w:val="none" w:sz="0" w:space="0" w:color="auto"/>
        <w:right w:val="none" w:sz="0" w:space="0" w:color="auto"/>
      </w:divBdr>
    </w:div>
    <w:div w:id="166362256">
      <w:bodyDiv w:val="1"/>
      <w:marLeft w:val="0"/>
      <w:marRight w:val="0"/>
      <w:marTop w:val="0"/>
      <w:marBottom w:val="0"/>
      <w:divBdr>
        <w:top w:val="none" w:sz="0" w:space="0" w:color="auto"/>
        <w:left w:val="none" w:sz="0" w:space="0" w:color="auto"/>
        <w:bottom w:val="none" w:sz="0" w:space="0" w:color="auto"/>
        <w:right w:val="none" w:sz="0" w:space="0" w:color="auto"/>
      </w:divBdr>
    </w:div>
    <w:div w:id="188226039">
      <w:bodyDiv w:val="1"/>
      <w:marLeft w:val="0"/>
      <w:marRight w:val="0"/>
      <w:marTop w:val="0"/>
      <w:marBottom w:val="0"/>
      <w:divBdr>
        <w:top w:val="none" w:sz="0" w:space="0" w:color="auto"/>
        <w:left w:val="none" w:sz="0" w:space="0" w:color="auto"/>
        <w:bottom w:val="none" w:sz="0" w:space="0" w:color="auto"/>
        <w:right w:val="none" w:sz="0" w:space="0" w:color="auto"/>
      </w:divBdr>
    </w:div>
    <w:div w:id="189032137">
      <w:bodyDiv w:val="1"/>
      <w:marLeft w:val="0"/>
      <w:marRight w:val="0"/>
      <w:marTop w:val="0"/>
      <w:marBottom w:val="0"/>
      <w:divBdr>
        <w:top w:val="none" w:sz="0" w:space="0" w:color="auto"/>
        <w:left w:val="none" w:sz="0" w:space="0" w:color="auto"/>
        <w:bottom w:val="none" w:sz="0" w:space="0" w:color="auto"/>
        <w:right w:val="none" w:sz="0" w:space="0" w:color="auto"/>
      </w:divBdr>
    </w:div>
    <w:div w:id="191843496">
      <w:bodyDiv w:val="1"/>
      <w:marLeft w:val="0"/>
      <w:marRight w:val="0"/>
      <w:marTop w:val="0"/>
      <w:marBottom w:val="0"/>
      <w:divBdr>
        <w:top w:val="none" w:sz="0" w:space="0" w:color="auto"/>
        <w:left w:val="none" w:sz="0" w:space="0" w:color="auto"/>
        <w:bottom w:val="none" w:sz="0" w:space="0" w:color="auto"/>
        <w:right w:val="none" w:sz="0" w:space="0" w:color="auto"/>
      </w:divBdr>
    </w:div>
    <w:div w:id="199633826">
      <w:bodyDiv w:val="1"/>
      <w:marLeft w:val="0"/>
      <w:marRight w:val="0"/>
      <w:marTop w:val="0"/>
      <w:marBottom w:val="0"/>
      <w:divBdr>
        <w:top w:val="none" w:sz="0" w:space="0" w:color="auto"/>
        <w:left w:val="none" w:sz="0" w:space="0" w:color="auto"/>
        <w:bottom w:val="none" w:sz="0" w:space="0" w:color="auto"/>
        <w:right w:val="none" w:sz="0" w:space="0" w:color="auto"/>
      </w:divBdr>
    </w:div>
    <w:div w:id="200629626">
      <w:bodyDiv w:val="1"/>
      <w:marLeft w:val="0"/>
      <w:marRight w:val="0"/>
      <w:marTop w:val="0"/>
      <w:marBottom w:val="0"/>
      <w:divBdr>
        <w:top w:val="none" w:sz="0" w:space="0" w:color="auto"/>
        <w:left w:val="none" w:sz="0" w:space="0" w:color="auto"/>
        <w:bottom w:val="none" w:sz="0" w:space="0" w:color="auto"/>
        <w:right w:val="none" w:sz="0" w:space="0" w:color="auto"/>
      </w:divBdr>
    </w:div>
    <w:div w:id="223373132">
      <w:bodyDiv w:val="1"/>
      <w:marLeft w:val="0"/>
      <w:marRight w:val="0"/>
      <w:marTop w:val="0"/>
      <w:marBottom w:val="0"/>
      <w:divBdr>
        <w:top w:val="none" w:sz="0" w:space="0" w:color="auto"/>
        <w:left w:val="none" w:sz="0" w:space="0" w:color="auto"/>
        <w:bottom w:val="none" w:sz="0" w:space="0" w:color="auto"/>
        <w:right w:val="none" w:sz="0" w:space="0" w:color="auto"/>
      </w:divBdr>
    </w:div>
    <w:div w:id="227229629">
      <w:bodyDiv w:val="1"/>
      <w:marLeft w:val="0"/>
      <w:marRight w:val="0"/>
      <w:marTop w:val="0"/>
      <w:marBottom w:val="0"/>
      <w:divBdr>
        <w:top w:val="none" w:sz="0" w:space="0" w:color="auto"/>
        <w:left w:val="none" w:sz="0" w:space="0" w:color="auto"/>
        <w:bottom w:val="none" w:sz="0" w:space="0" w:color="auto"/>
        <w:right w:val="none" w:sz="0" w:space="0" w:color="auto"/>
      </w:divBdr>
    </w:div>
    <w:div w:id="231283115">
      <w:bodyDiv w:val="1"/>
      <w:marLeft w:val="0"/>
      <w:marRight w:val="0"/>
      <w:marTop w:val="0"/>
      <w:marBottom w:val="0"/>
      <w:divBdr>
        <w:top w:val="none" w:sz="0" w:space="0" w:color="auto"/>
        <w:left w:val="none" w:sz="0" w:space="0" w:color="auto"/>
        <w:bottom w:val="none" w:sz="0" w:space="0" w:color="auto"/>
        <w:right w:val="none" w:sz="0" w:space="0" w:color="auto"/>
      </w:divBdr>
    </w:div>
    <w:div w:id="232932579">
      <w:bodyDiv w:val="1"/>
      <w:marLeft w:val="0"/>
      <w:marRight w:val="0"/>
      <w:marTop w:val="0"/>
      <w:marBottom w:val="0"/>
      <w:divBdr>
        <w:top w:val="none" w:sz="0" w:space="0" w:color="auto"/>
        <w:left w:val="none" w:sz="0" w:space="0" w:color="auto"/>
        <w:bottom w:val="none" w:sz="0" w:space="0" w:color="auto"/>
        <w:right w:val="none" w:sz="0" w:space="0" w:color="auto"/>
      </w:divBdr>
    </w:div>
    <w:div w:id="233051476">
      <w:bodyDiv w:val="1"/>
      <w:marLeft w:val="0"/>
      <w:marRight w:val="0"/>
      <w:marTop w:val="0"/>
      <w:marBottom w:val="0"/>
      <w:divBdr>
        <w:top w:val="none" w:sz="0" w:space="0" w:color="auto"/>
        <w:left w:val="none" w:sz="0" w:space="0" w:color="auto"/>
        <w:bottom w:val="none" w:sz="0" w:space="0" w:color="auto"/>
        <w:right w:val="none" w:sz="0" w:space="0" w:color="auto"/>
      </w:divBdr>
    </w:div>
    <w:div w:id="240533102">
      <w:bodyDiv w:val="1"/>
      <w:marLeft w:val="0"/>
      <w:marRight w:val="0"/>
      <w:marTop w:val="0"/>
      <w:marBottom w:val="0"/>
      <w:divBdr>
        <w:top w:val="none" w:sz="0" w:space="0" w:color="auto"/>
        <w:left w:val="none" w:sz="0" w:space="0" w:color="auto"/>
        <w:bottom w:val="none" w:sz="0" w:space="0" w:color="auto"/>
        <w:right w:val="none" w:sz="0" w:space="0" w:color="auto"/>
      </w:divBdr>
    </w:div>
    <w:div w:id="243994685">
      <w:bodyDiv w:val="1"/>
      <w:marLeft w:val="0"/>
      <w:marRight w:val="0"/>
      <w:marTop w:val="0"/>
      <w:marBottom w:val="0"/>
      <w:divBdr>
        <w:top w:val="none" w:sz="0" w:space="0" w:color="auto"/>
        <w:left w:val="none" w:sz="0" w:space="0" w:color="auto"/>
        <w:bottom w:val="none" w:sz="0" w:space="0" w:color="auto"/>
        <w:right w:val="none" w:sz="0" w:space="0" w:color="auto"/>
      </w:divBdr>
    </w:div>
    <w:div w:id="244146080">
      <w:bodyDiv w:val="1"/>
      <w:marLeft w:val="0"/>
      <w:marRight w:val="0"/>
      <w:marTop w:val="0"/>
      <w:marBottom w:val="0"/>
      <w:divBdr>
        <w:top w:val="none" w:sz="0" w:space="0" w:color="auto"/>
        <w:left w:val="none" w:sz="0" w:space="0" w:color="auto"/>
        <w:bottom w:val="none" w:sz="0" w:space="0" w:color="auto"/>
        <w:right w:val="none" w:sz="0" w:space="0" w:color="auto"/>
      </w:divBdr>
    </w:div>
    <w:div w:id="245110640">
      <w:bodyDiv w:val="1"/>
      <w:marLeft w:val="0"/>
      <w:marRight w:val="0"/>
      <w:marTop w:val="0"/>
      <w:marBottom w:val="0"/>
      <w:divBdr>
        <w:top w:val="none" w:sz="0" w:space="0" w:color="auto"/>
        <w:left w:val="none" w:sz="0" w:space="0" w:color="auto"/>
        <w:bottom w:val="none" w:sz="0" w:space="0" w:color="auto"/>
        <w:right w:val="none" w:sz="0" w:space="0" w:color="auto"/>
      </w:divBdr>
    </w:div>
    <w:div w:id="249584486">
      <w:bodyDiv w:val="1"/>
      <w:marLeft w:val="0"/>
      <w:marRight w:val="0"/>
      <w:marTop w:val="0"/>
      <w:marBottom w:val="0"/>
      <w:divBdr>
        <w:top w:val="none" w:sz="0" w:space="0" w:color="auto"/>
        <w:left w:val="none" w:sz="0" w:space="0" w:color="auto"/>
        <w:bottom w:val="none" w:sz="0" w:space="0" w:color="auto"/>
        <w:right w:val="none" w:sz="0" w:space="0" w:color="auto"/>
      </w:divBdr>
    </w:div>
    <w:div w:id="251474832">
      <w:bodyDiv w:val="1"/>
      <w:marLeft w:val="0"/>
      <w:marRight w:val="0"/>
      <w:marTop w:val="0"/>
      <w:marBottom w:val="0"/>
      <w:divBdr>
        <w:top w:val="none" w:sz="0" w:space="0" w:color="auto"/>
        <w:left w:val="none" w:sz="0" w:space="0" w:color="auto"/>
        <w:bottom w:val="none" w:sz="0" w:space="0" w:color="auto"/>
        <w:right w:val="none" w:sz="0" w:space="0" w:color="auto"/>
      </w:divBdr>
    </w:div>
    <w:div w:id="257451811">
      <w:bodyDiv w:val="1"/>
      <w:marLeft w:val="0"/>
      <w:marRight w:val="0"/>
      <w:marTop w:val="0"/>
      <w:marBottom w:val="0"/>
      <w:divBdr>
        <w:top w:val="none" w:sz="0" w:space="0" w:color="auto"/>
        <w:left w:val="none" w:sz="0" w:space="0" w:color="auto"/>
        <w:bottom w:val="none" w:sz="0" w:space="0" w:color="auto"/>
        <w:right w:val="none" w:sz="0" w:space="0" w:color="auto"/>
      </w:divBdr>
    </w:div>
    <w:div w:id="258374975">
      <w:bodyDiv w:val="1"/>
      <w:marLeft w:val="0"/>
      <w:marRight w:val="0"/>
      <w:marTop w:val="0"/>
      <w:marBottom w:val="0"/>
      <w:divBdr>
        <w:top w:val="none" w:sz="0" w:space="0" w:color="auto"/>
        <w:left w:val="none" w:sz="0" w:space="0" w:color="auto"/>
        <w:bottom w:val="none" w:sz="0" w:space="0" w:color="auto"/>
        <w:right w:val="none" w:sz="0" w:space="0" w:color="auto"/>
      </w:divBdr>
    </w:div>
    <w:div w:id="259534618">
      <w:bodyDiv w:val="1"/>
      <w:marLeft w:val="0"/>
      <w:marRight w:val="0"/>
      <w:marTop w:val="0"/>
      <w:marBottom w:val="0"/>
      <w:divBdr>
        <w:top w:val="none" w:sz="0" w:space="0" w:color="auto"/>
        <w:left w:val="none" w:sz="0" w:space="0" w:color="auto"/>
        <w:bottom w:val="none" w:sz="0" w:space="0" w:color="auto"/>
        <w:right w:val="none" w:sz="0" w:space="0" w:color="auto"/>
      </w:divBdr>
    </w:div>
    <w:div w:id="268120091">
      <w:bodyDiv w:val="1"/>
      <w:marLeft w:val="0"/>
      <w:marRight w:val="0"/>
      <w:marTop w:val="0"/>
      <w:marBottom w:val="0"/>
      <w:divBdr>
        <w:top w:val="none" w:sz="0" w:space="0" w:color="auto"/>
        <w:left w:val="none" w:sz="0" w:space="0" w:color="auto"/>
        <w:bottom w:val="none" w:sz="0" w:space="0" w:color="auto"/>
        <w:right w:val="none" w:sz="0" w:space="0" w:color="auto"/>
      </w:divBdr>
    </w:div>
    <w:div w:id="274143555">
      <w:bodyDiv w:val="1"/>
      <w:marLeft w:val="0"/>
      <w:marRight w:val="0"/>
      <w:marTop w:val="0"/>
      <w:marBottom w:val="0"/>
      <w:divBdr>
        <w:top w:val="none" w:sz="0" w:space="0" w:color="auto"/>
        <w:left w:val="none" w:sz="0" w:space="0" w:color="auto"/>
        <w:bottom w:val="none" w:sz="0" w:space="0" w:color="auto"/>
        <w:right w:val="none" w:sz="0" w:space="0" w:color="auto"/>
      </w:divBdr>
    </w:div>
    <w:div w:id="277219598">
      <w:bodyDiv w:val="1"/>
      <w:marLeft w:val="0"/>
      <w:marRight w:val="0"/>
      <w:marTop w:val="0"/>
      <w:marBottom w:val="0"/>
      <w:divBdr>
        <w:top w:val="none" w:sz="0" w:space="0" w:color="auto"/>
        <w:left w:val="none" w:sz="0" w:space="0" w:color="auto"/>
        <w:bottom w:val="none" w:sz="0" w:space="0" w:color="auto"/>
        <w:right w:val="none" w:sz="0" w:space="0" w:color="auto"/>
      </w:divBdr>
    </w:div>
    <w:div w:id="284582039">
      <w:bodyDiv w:val="1"/>
      <w:marLeft w:val="0"/>
      <w:marRight w:val="0"/>
      <w:marTop w:val="0"/>
      <w:marBottom w:val="0"/>
      <w:divBdr>
        <w:top w:val="none" w:sz="0" w:space="0" w:color="auto"/>
        <w:left w:val="none" w:sz="0" w:space="0" w:color="auto"/>
        <w:bottom w:val="none" w:sz="0" w:space="0" w:color="auto"/>
        <w:right w:val="none" w:sz="0" w:space="0" w:color="auto"/>
      </w:divBdr>
    </w:div>
    <w:div w:id="286157660">
      <w:bodyDiv w:val="1"/>
      <w:marLeft w:val="0"/>
      <w:marRight w:val="0"/>
      <w:marTop w:val="0"/>
      <w:marBottom w:val="0"/>
      <w:divBdr>
        <w:top w:val="none" w:sz="0" w:space="0" w:color="auto"/>
        <w:left w:val="none" w:sz="0" w:space="0" w:color="auto"/>
        <w:bottom w:val="none" w:sz="0" w:space="0" w:color="auto"/>
        <w:right w:val="none" w:sz="0" w:space="0" w:color="auto"/>
      </w:divBdr>
    </w:div>
    <w:div w:id="288971399">
      <w:bodyDiv w:val="1"/>
      <w:marLeft w:val="0"/>
      <w:marRight w:val="0"/>
      <w:marTop w:val="0"/>
      <w:marBottom w:val="0"/>
      <w:divBdr>
        <w:top w:val="none" w:sz="0" w:space="0" w:color="auto"/>
        <w:left w:val="none" w:sz="0" w:space="0" w:color="auto"/>
        <w:bottom w:val="none" w:sz="0" w:space="0" w:color="auto"/>
        <w:right w:val="none" w:sz="0" w:space="0" w:color="auto"/>
      </w:divBdr>
    </w:div>
    <w:div w:id="295567639">
      <w:bodyDiv w:val="1"/>
      <w:marLeft w:val="0"/>
      <w:marRight w:val="0"/>
      <w:marTop w:val="0"/>
      <w:marBottom w:val="0"/>
      <w:divBdr>
        <w:top w:val="none" w:sz="0" w:space="0" w:color="auto"/>
        <w:left w:val="none" w:sz="0" w:space="0" w:color="auto"/>
        <w:bottom w:val="none" w:sz="0" w:space="0" w:color="auto"/>
        <w:right w:val="none" w:sz="0" w:space="0" w:color="auto"/>
      </w:divBdr>
    </w:div>
    <w:div w:id="297688111">
      <w:bodyDiv w:val="1"/>
      <w:marLeft w:val="0"/>
      <w:marRight w:val="0"/>
      <w:marTop w:val="0"/>
      <w:marBottom w:val="0"/>
      <w:divBdr>
        <w:top w:val="none" w:sz="0" w:space="0" w:color="auto"/>
        <w:left w:val="none" w:sz="0" w:space="0" w:color="auto"/>
        <w:bottom w:val="none" w:sz="0" w:space="0" w:color="auto"/>
        <w:right w:val="none" w:sz="0" w:space="0" w:color="auto"/>
      </w:divBdr>
    </w:div>
    <w:div w:id="299461456">
      <w:bodyDiv w:val="1"/>
      <w:marLeft w:val="0"/>
      <w:marRight w:val="0"/>
      <w:marTop w:val="0"/>
      <w:marBottom w:val="0"/>
      <w:divBdr>
        <w:top w:val="none" w:sz="0" w:space="0" w:color="auto"/>
        <w:left w:val="none" w:sz="0" w:space="0" w:color="auto"/>
        <w:bottom w:val="none" w:sz="0" w:space="0" w:color="auto"/>
        <w:right w:val="none" w:sz="0" w:space="0" w:color="auto"/>
      </w:divBdr>
    </w:div>
    <w:div w:id="301616547">
      <w:bodyDiv w:val="1"/>
      <w:marLeft w:val="0"/>
      <w:marRight w:val="0"/>
      <w:marTop w:val="0"/>
      <w:marBottom w:val="0"/>
      <w:divBdr>
        <w:top w:val="none" w:sz="0" w:space="0" w:color="auto"/>
        <w:left w:val="none" w:sz="0" w:space="0" w:color="auto"/>
        <w:bottom w:val="none" w:sz="0" w:space="0" w:color="auto"/>
        <w:right w:val="none" w:sz="0" w:space="0" w:color="auto"/>
      </w:divBdr>
    </w:div>
    <w:div w:id="307127686">
      <w:bodyDiv w:val="1"/>
      <w:marLeft w:val="0"/>
      <w:marRight w:val="0"/>
      <w:marTop w:val="0"/>
      <w:marBottom w:val="0"/>
      <w:divBdr>
        <w:top w:val="none" w:sz="0" w:space="0" w:color="auto"/>
        <w:left w:val="none" w:sz="0" w:space="0" w:color="auto"/>
        <w:bottom w:val="none" w:sz="0" w:space="0" w:color="auto"/>
        <w:right w:val="none" w:sz="0" w:space="0" w:color="auto"/>
      </w:divBdr>
    </w:div>
    <w:div w:id="308091538">
      <w:bodyDiv w:val="1"/>
      <w:marLeft w:val="0"/>
      <w:marRight w:val="0"/>
      <w:marTop w:val="0"/>
      <w:marBottom w:val="0"/>
      <w:divBdr>
        <w:top w:val="none" w:sz="0" w:space="0" w:color="auto"/>
        <w:left w:val="none" w:sz="0" w:space="0" w:color="auto"/>
        <w:bottom w:val="none" w:sz="0" w:space="0" w:color="auto"/>
        <w:right w:val="none" w:sz="0" w:space="0" w:color="auto"/>
      </w:divBdr>
    </w:div>
    <w:div w:id="310208239">
      <w:bodyDiv w:val="1"/>
      <w:marLeft w:val="0"/>
      <w:marRight w:val="0"/>
      <w:marTop w:val="0"/>
      <w:marBottom w:val="0"/>
      <w:divBdr>
        <w:top w:val="none" w:sz="0" w:space="0" w:color="auto"/>
        <w:left w:val="none" w:sz="0" w:space="0" w:color="auto"/>
        <w:bottom w:val="none" w:sz="0" w:space="0" w:color="auto"/>
        <w:right w:val="none" w:sz="0" w:space="0" w:color="auto"/>
      </w:divBdr>
    </w:div>
    <w:div w:id="314796609">
      <w:bodyDiv w:val="1"/>
      <w:marLeft w:val="0"/>
      <w:marRight w:val="0"/>
      <w:marTop w:val="0"/>
      <w:marBottom w:val="0"/>
      <w:divBdr>
        <w:top w:val="none" w:sz="0" w:space="0" w:color="auto"/>
        <w:left w:val="none" w:sz="0" w:space="0" w:color="auto"/>
        <w:bottom w:val="none" w:sz="0" w:space="0" w:color="auto"/>
        <w:right w:val="none" w:sz="0" w:space="0" w:color="auto"/>
      </w:divBdr>
    </w:div>
    <w:div w:id="318193068">
      <w:bodyDiv w:val="1"/>
      <w:marLeft w:val="0"/>
      <w:marRight w:val="0"/>
      <w:marTop w:val="0"/>
      <w:marBottom w:val="0"/>
      <w:divBdr>
        <w:top w:val="none" w:sz="0" w:space="0" w:color="auto"/>
        <w:left w:val="none" w:sz="0" w:space="0" w:color="auto"/>
        <w:bottom w:val="none" w:sz="0" w:space="0" w:color="auto"/>
        <w:right w:val="none" w:sz="0" w:space="0" w:color="auto"/>
      </w:divBdr>
    </w:div>
    <w:div w:id="321936520">
      <w:bodyDiv w:val="1"/>
      <w:marLeft w:val="0"/>
      <w:marRight w:val="0"/>
      <w:marTop w:val="0"/>
      <w:marBottom w:val="0"/>
      <w:divBdr>
        <w:top w:val="none" w:sz="0" w:space="0" w:color="auto"/>
        <w:left w:val="none" w:sz="0" w:space="0" w:color="auto"/>
        <w:bottom w:val="none" w:sz="0" w:space="0" w:color="auto"/>
        <w:right w:val="none" w:sz="0" w:space="0" w:color="auto"/>
      </w:divBdr>
    </w:div>
    <w:div w:id="329869232">
      <w:bodyDiv w:val="1"/>
      <w:marLeft w:val="0"/>
      <w:marRight w:val="0"/>
      <w:marTop w:val="0"/>
      <w:marBottom w:val="0"/>
      <w:divBdr>
        <w:top w:val="none" w:sz="0" w:space="0" w:color="auto"/>
        <w:left w:val="none" w:sz="0" w:space="0" w:color="auto"/>
        <w:bottom w:val="none" w:sz="0" w:space="0" w:color="auto"/>
        <w:right w:val="none" w:sz="0" w:space="0" w:color="auto"/>
      </w:divBdr>
    </w:div>
    <w:div w:id="336855222">
      <w:bodyDiv w:val="1"/>
      <w:marLeft w:val="0"/>
      <w:marRight w:val="0"/>
      <w:marTop w:val="0"/>
      <w:marBottom w:val="0"/>
      <w:divBdr>
        <w:top w:val="none" w:sz="0" w:space="0" w:color="auto"/>
        <w:left w:val="none" w:sz="0" w:space="0" w:color="auto"/>
        <w:bottom w:val="none" w:sz="0" w:space="0" w:color="auto"/>
        <w:right w:val="none" w:sz="0" w:space="0" w:color="auto"/>
      </w:divBdr>
    </w:div>
    <w:div w:id="347218848">
      <w:bodyDiv w:val="1"/>
      <w:marLeft w:val="0"/>
      <w:marRight w:val="0"/>
      <w:marTop w:val="0"/>
      <w:marBottom w:val="0"/>
      <w:divBdr>
        <w:top w:val="none" w:sz="0" w:space="0" w:color="auto"/>
        <w:left w:val="none" w:sz="0" w:space="0" w:color="auto"/>
        <w:bottom w:val="none" w:sz="0" w:space="0" w:color="auto"/>
        <w:right w:val="none" w:sz="0" w:space="0" w:color="auto"/>
      </w:divBdr>
    </w:div>
    <w:div w:id="347411322">
      <w:bodyDiv w:val="1"/>
      <w:marLeft w:val="0"/>
      <w:marRight w:val="0"/>
      <w:marTop w:val="0"/>
      <w:marBottom w:val="0"/>
      <w:divBdr>
        <w:top w:val="none" w:sz="0" w:space="0" w:color="auto"/>
        <w:left w:val="none" w:sz="0" w:space="0" w:color="auto"/>
        <w:bottom w:val="none" w:sz="0" w:space="0" w:color="auto"/>
        <w:right w:val="none" w:sz="0" w:space="0" w:color="auto"/>
      </w:divBdr>
    </w:div>
    <w:div w:id="354615987">
      <w:bodyDiv w:val="1"/>
      <w:marLeft w:val="0"/>
      <w:marRight w:val="0"/>
      <w:marTop w:val="0"/>
      <w:marBottom w:val="0"/>
      <w:divBdr>
        <w:top w:val="none" w:sz="0" w:space="0" w:color="auto"/>
        <w:left w:val="none" w:sz="0" w:space="0" w:color="auto"/>
        <w:bottom w:val="none" w:sz="0" w:space="0" w:color="auto"/>
        <w:right w:val="none" w:sz="0" w:space="0" w:color="auto"/>
      </w:divBdr>
    </w:div>
    <w:div w:id="355422401">
      <w:bodyDiv w:val="1"/>
      <w:marLeft w:val="0"/>
      <w:marRight w:val="0"/>
      <w:marTop w:val="0"/>
      <w:marBottom w:val="0"/>
      <w:divBdr>
        <w:top w:val="none" w:sz="0" w:space="0" w:color="auto"/>
        <w:left w:val="none" w:sz="0" w:space="0" w:color="auto"/>
        <w:bottom w:val="none" w:sz="0" w:space="0" w:color="auto"/>
        <w:right w:val="none" w:sz="0" w:space="0" w:color="auto"/>
      </w:divBdr>
    </w:div>
    <w:div w:id="357855370">
      <w:bodyDiv w:val="1"/>
      <w:marLeft w:val="0"/>
      <w:marRight w:val="0"/>
      <w:marTop w:val="0"/>
      <w:marBottom w:val="0"/>
      <w:divBdr>
        <w:top w:val="none" w:sz="0" w:space="0" w:color="auto"/>
        <w:left w:val="none" w:sz="0" w:space="0" w:color="auto"/>
        <w:bottom w:val="none" w:sz="0" w:space="0" w:color="auto"/>
        <w:right w:val="none" w:sz="0" w:space="0" w:color="auto"/>
      </w:divBdr>
    </w:div>
    <w:div w:id="367219518">
      <w:bodyDiv w:val="1"/>
      <w:marLeft w:val="0"/>
      <w:marRight w:val="0"/>
      <w:marTop w:val="0"/>
      <w:marBottom w:val="0"/>
      <w:divBdr>
        <w:top w:val="none" w:sz="0" w:space="0" w:color="auto"/>
        <w:left w:val="none" w:sz="0" w:space="0" w:color="auto"/>
        <w:bottom w:val="none" w:sz="0" w:space="0" w:color="auto"/>
        <w:right w:val="none" w:sz="0" w:space="0" w:color="auto"/>
      </w:divBdr>
    </w:div>
    <w:div w:id="369913468">
      <w:bodyDiv w:val="1"/>
      <w:marLeft w:val="0"/>
      <w:marRight w:val="0"/>
      <w:marTop w:val="0"/>
      <w:marBottom w:val="0"/>
      <w:divBdr>
        <w:top w:val="none" w:sz="0" w:space="0" w:color="auto"/>
        <w:left w:val="none" w:sz="0" w:space="0" w:color="auto"/>
        <w:bottom w:val="none" w:sz="0" w:space="0" w:color="auto"/>
        <w:right w:val="none" w:sz="0" w:space="0" w:color="auto"/>
      </w:divBdr>
    </w:div>
    <w:div w:id="370888764">
      <w:bodyDiv w:val="1"/>
      <w:marLeft w:val="0"/>
      <w:marRight w:val="0"/>
      <w:marTop w:val="0"/>
      <w:marBottom w:val="0"/>
      <w:divBdr>
        <w:top w:val="none" w:sz="0" w:space="0" w:color="auto"/>
        <w:left w:val="none" w:sz="0" w:space="0" w:color="auto"/>
        <w:bottom w:val="none" w:sz="0" w:space="0" w:color="auto"/>
        <w:right w:val="none" w:sz="0" w:space="0" w:color="auto"/>
      </w:divBdr>
    </w:div>
    <w:div w:id="372124188">
      <w:bodyDiv w:val="1"/>
      <w:marLeft w:val="0"/>
      <w:marRight w:val="0"/>
      <w:marTop w:val="0"/>
      <w:marBottom w:val="0"/>
      <w:divBdr>
        <w:top w:val="none" w:sz="0" w:space="0" w:color="auto"/>
        <w:left w:val="none" w:sz="0" w:space="0" w:color="auto"/>
        <w:bottom w:val="none" w:sz="0" w:space="0" w:color="auto"/>
        <w:right w:val="none" w:sz="0" w:space="0" w:color="auto"/>
      </w:divBdr>
    </w:div>
    <w:div w:id="389575997">
      <w:bodyDiv w:val="1"/>
      <w:marLeft w:val="0"/>
      <w:marRight w:val="0"/>
      <w:marTop w:val="0"/>
      <w:marBottom w:val="0"/>
      <w:divBdr>
        <w:top w:val="none" w:sz="0" w:space="0" w:color="auto"/>
        <w:left w:val="none" w:sz="0" w:space="0" w:color="auto"/>
        <w:bottom w:val="none" w:sz="0" w:space="0" w:color="auto"/>
        <w:right w:val="none" w:sz="0" w:space="0" w:color="auto"/>
      </w:divBdr>
    </w:div>
    <w:div w:id="396632589">
      <w:bodyDiv w:val="1"/>
      <w:marLeft w:val="0"/>
      <w:marRight w:val="0"/>
      <w:marTop w:val="0"/>
      <w:marBottom w:val="0"/>
      <w:divBdr>
        <w:top w:val="none" w:sz="0" w:space="0" w:color="auto"/>
        <w:left w:val="none" w:sz="0" w:space="0" w:color="auto"/>
        <w:bottom w:val="none" w:sz="0" w:space="0" w:color="auto"/>
        <w:right w:val="none" w:sz="0" w:space="0" w:color="auto"/>
      </w:divBdr>
    </w:div>
    <w:div w:id="405540987">
      <w:bodyDiv w:val="1"/>
      <w:marLeft w:val="0"/>
      <w:marRight w:val="0"/>
      <w:marTop w:val="0"/>
      <w:marBottom w:val="0"/>
      <w:divBdr>
        <w:top w:val="none" w:sz="0" w:space="0" w:color="auto"/>
        <w:left w:val="none" w:sz="0" w:space="0" w:color="auto"/>
        <w:bottom w:val="none" w:sz="0" w:space="0" w:color="auto"/>
        <w:right w:val="none" w:sz="0" w:space="0" w:color="auto"/>
      </w:divBdr>
    </w:div>
    <w:div w:id="410851595">
      <w:bodyDiv w:val="1"/>
      <w:marLeft w:val="0"/>
      <w:marRight w:val="0"/>
      <w:marTop w:val="0"/>
      <w:marBottom w:val="0"/>
      <w:divBdr>
        <w:top w:val="none" w:sz="0" w:space="0" w:color="auto"/>
        <w:left w:val="none" w:sz="0" w:space="0" w:color="auto"/>
        <w:bottom w:val="none" w:sz="0" w:space="0" w:color="auto"/>
        <w:right w:val="none" w:sz="0" w:space="0" w:color="auto"/>
      </w:divBdr>
    </w:div>
    <w:div w:id="413087323">
      <w:bodyDiv w:val="1"/>
      <w:marLeft w:val="0"/>
      <w:marRight w:val="0"/>
      <w:marTop w:val="0"/>
      <w:marBottom w:val="0"/>
      <w:divBdr>
        <w:top w:val="none" w:sz="0" w:space="0" w:color="auto"/>
        <w:left w:val="none" w:sz="0" w:space="0" w:color="auto"/>
        <w:bottom w:val="none" w:sz="0" w:space="0" w:color="auto"/>
        <w:right w:val="none" w:sz="0" w:space="0" w:color="auto"/>
      </w:divBdr>
    </w:div>
    <w:div w:id="413862780">
      <w:bodyDiv w:val="1"/>
      <w:marLeft w:val="0"/>
      <w:marRight w:val="0"/>
      <w:marTop w:val="0"/>
      <w:marBottom w:val="0"/>
      <w:divBdr>
        <w:top w:val="none" w:sz="0" w:space="0" w:color="auto"/>
        <w:left w:val="none" w:sz="0" w:space="0" w:color="auto"/>
        <w:bottom w:val="none" w:sz="0" w:space="0" w:color="auto"/>
        <w:right w:val="none" w:sz="0" w:space="0" w:color="auto"/>
      </w:divBdr>
    </w:div>
    <w:div w:id="415245668">
      <w:bodyDiv w:val="1"/>
      <w:marLeft w:val="0"/>
      <w:marRight w:val="0"/>
      <w:marTop w:val="0"/>
      <w:marBottom w:val="0"/>
      <w:divBdr>
        <w:top w:val="none" w:sz="0" w:space="0" w:color="auto"/>
        <w:left w:val="none" w:sz="0" w:space="0" w:color="auto"/>
        <w:bottom w:val="none" w:sz="0" w:space="0" w:color="auto"/>
        <w:right w:val="none" w:sz="0" w:space="0" w:color="auto"/>
      </w:divBdr>
    </w:div>
    <w:div w:id="418261004">
      <w:bodyDiv w:val="1"/>
      <w:marLeft w:val="0"/>
      <w:marRight w:val="0"/>
      <w:marTop w:val="0"/>
      <w:marBottom w:val="0"/>
      <w:divBdr>
        <w:top w:val="none" w:sz="0" w:space="0" w:color="auto"/>
        <w:left w:val="none" w:sz="0" w:space="0" w:color="auto"/>
        <w:bottom w:val="none" w:sz="0" w:space="0" w:color="auto"/>
        <w:right w:val="none" w:sz="0" w:space="0" w:color="auto"/>
      </w:divBdr>
    </w:div>
    <w:div w:id="425688598">
      <w:bodyDiv w:val="1"/>
      <w:marLeft w:val="0"/>
      <w:marRight w:val="0"/>
      <w:marTop w:val="0"/>
      <w:marBottom w:val="0"/>
      <w:divBdr>
        <w:top w:val="none" w:sz="0" w:space="0" w:color="auto"/>
        <w:left w:val="none" w:sz="0" w:space="0" w:color="auto"/>
        <w:bottom w:val="none" w:sz="0" w:space="0" w:color="auto"/>
        <w:right w:val="none" w:sz="0" w:space="0" w:color="auto"/>
      </w:divBdr>
    </w:div>
    <w:div w:id="432555995">
      <w:bodyDiv w:val="1"/>
      <w:marLeft w:val="0"/>
      <w:marRight w:val="0"/>
      <w:marTop w:val="0"/>
      <w:marBottom w:val="0"/>
      <w:divBdr>
        <w:top w:val="none" w:sz="0" w:space="0" w:color="auto"/>
        <w:left w:val="none" w:sz="0" w:space="0" w:color="auto"/>
        <w:bottom w:val="none" w:sz="0" w:space="0" w:color="auto"/>
        <w:right w:val="none" w:sz="0" w:space="0" w:color="auto"/>
      </w:divBdr>
    </w:div>
    <w:div w:id="444933762">
      <w:bodyDiv w:val="1"/>
      <w:marLeft w:val="0"/>
      <w:marRight w:val="0"/>
      <w:marTop w:val="0"/>
      <w:marBottom w:val="0"/>
      <w:divBdr>
        <w:top w:val="none" w:sz="0" w:space="0" w:color="auto"/>
        <w:left w:val="none" w:sz="0" w:space="0" w:color="auto"/>
        <w:bottom w:val="none" w:sz="0" w:space="0" w:color="auto"/>
        <w:right w:val="none" w:sz="0" w:space="0" w:color="auto"/>
      </w:divBdr>
    </w:div>
    <w:div w:id="447509898">
      <w:bodyDiv w:val="1"/>
      <w:marLeft w:val="0"/>
      <w:marRight w:val="0"/>
      <w:marTop w:val="0"/>
      <w:marBottom w:val="0"/>
      <w:divBdr>
        <w:top w:val="none" w:sz="0" w:space="0" w:color="auto"/>
        <w:left w:val="none" w:sz="0" w:space="0" w:color="auto"/>
        <w:bottom w:val="none" w:sz="0" w:space="0" w:color="auto"/>
        <w:right w:val="none" w:sz="0" w:space="0" w:color="auto"/>
      </w:divBdr>
    </w:div>
    <w:div w:id="450902508">
      <w:bodyDiv w:val="1"/>
      <w:marLeft w:val="0"/>
      <w:marRight w:val="0"/>
      <w:marTop w:val="0"/>
      <w:marBottom w:val="0"/>
      <w:divBdr>
        <w:top w:val="none" w:sz="0" w:space="0" w:color="auto"/>
        <w:left w:val="none" w:sz="0" w:space="0" w:color="auto"/>
        <w:bottom w:val="none" w:sz="0" w:space="0" w:color="auto"/>
        <w:right w:val="none" w:sz="0" w:space="0" w:color="auto"/>
      </w:divBdr>
    </w:div>
    <w:div w:id="453210021">
      <w:bodyDiv w:val="1"/>
      <w:marLeft w:val="0"/>
      <w:marRight w:val="0"/>
      <w:marTop w:val="0"/>
      <w:marBottom w:val="0"/>
      <w:divBdr>
        <w:top w:val="none" w:sz="0" w:space="0" w:color="auto"/>
        <w:left w:val="none" w:sz="0" w:space="0" w:color="auto"/>
        <w:bottom w:val="none" w:sz="0" w:space="0" w:color="auto"/>
        <w:right w:val="none" w:sz="0" w:space="0" w:color="auto"/>
      </w:divBdr>
    </w:div>
    <w:div w:id="454834699">
      <w:bodyDiv w:val="1"/>
      <w:marLeft w:val="0"/>
      <w:marRight w:val="0"/>
      <w:marTop w:val="0"/>
      <w:marBottom w:val="0"/>
      <w:divBdr>
        <w:top w:val="none" w:sz="0" w:space="0" w:color="auto"/>
        <w:left w:val="none" w:sz="0" w:space="0" w:color="auto"/>
        <w:bottom w:val="none" w:sz="0" w:space="0" w:color="auto"/>
        <w:right w:val="none" w:sz="0" w:space="0" w:color="auto"/>
      </w:divBdr>
    </w:div>
    <w:div w:id="455879706">
      <w:bodyDiv w:val="1"/>
      <w:marLeft w:val="0"/>
      <w:marRight w:val="0"/>
      <w:marTop w:val="0"/>
      <w:marBottom w:val="0"/>
      <w:divBdr>
        <w:top w:val="none" w:sz="0" w:space="0" w:color="auto"/>
        <w:left w:val="none" w:sz="0" w:space="0" w:color="auto"/>
        <w:bottom w:val="none" w:sz="0" w:space="0" w:color="auto"/>
        <w:right w:val="none" w:sz="0" w:space="0" w:color="auto"/>
      </w:divBdr>
    </w:div>
    <w:div w:id="456800619">
      <w:bodyDiv w:val="1"/>
      <w:marLeft w:val="0"/>
      <w:marRight w:val="0"/>
      <w:marTop w:val="0"/>
      <w:marBottom w:val="0"/>
      <w:divBdr>
        <w:top w:val="none" w:sz="0" w:space="0" w:color="auto"/>
        <w:left w:val="none" w:sz="0" w:space="0" w:color="auto"/>
        <w:bottom w:val="none" w:sz="0" w:space="0" w:color="auto"/>
        <w:right w:val="none" w:sz="0" w:space="0" w:color="auto"/>
      </w:divBdr>
    </w:div>
    <w:div w:id="457770846">
      <w:bodyDiv w:val="1"/>
      <w:marLeft w:val="0"/>
      <w:marRight w:val="0"/>
      <w:marTop w:val="0"/>
      <w:marBottom w:val="0"/>
      <w:divBdr>
        <w:top w:val="none" w:sz="0" w:space="0" w:color="auto"/>
        <w:left w:val="none" w:sz="0" w:space="0" w:color="auto"/>
        <w:bottom w:val="none" w:sz="0" w:space="0" w:color="auto"/>
        <w:right w:val="none" w:sz="0" w:space="0" w:color="auto"/>
      </w:divBdr>
    </w:div>
    <w:div w:id="458308247">
      <w:bodyDiv w:val="1"/>
      <w:marLeft w:val="0"/>
      <w:marRight w:val="0"/>
      <w:marTop w:val="0"/>
      <w:marBottom w:val="0"/>
      <w:divBdr>
        <w:top w:val="none" w:sz="0" w:space="0" w:color="auto"/>
        <w:left w:val="none" w:sz="0" w:space="0" w:color="auto"/>
        <w:bottom w:val="none" w:sz="0" w:space="0" w:color="auto"/>
        <w:right w:val="none" w:sz="0" w:space="0" w:color="auto"/>
      </w:divBdr>
    </w:div>
    <w:div w:id="463155999">
      <w:bodyDiv w:val="1"/>
      <w:marLeft w:val="0"/>
      <w:marRight w:val="0"/>
      <w:marTop w:val="0"/>
      <w:marBottom w:val="0"/>
      <w:divBdr>
        <w:top w:val="none" w:sz="0" w:space="0" w:color="auto"/>
        <w:left w:val="none" w:sz="0" w:space="0" w:color="auto"/>
        <w:bottom w:val="none" w:sz="0" w:space="0" w:color="auto"/>
        <w:right w:val="none" w:sz="0" w:space="0" w:color="auto"/>
      </w:divBdr>
    </w:div>
    <w:div w:id="469787075">
      <w:bodyDiv w:val="1"/>
      <w:marLeft w:val="0"/>
      <w:marRight w:val="0"/>
      <w:marTop w:val="0"/>
      <w:marBottom w:val="0"/>
      <w:divBdr>
        <w:top w:val="none" w:sz="0" w:space="0" w:color="auto"/>
        <w:left w:val="none" w:sz="0" w:space="0" w:color="auto"/>
        <w:bottom w:val="none" w:sz="0" w:space="0" w:color="auto"/>
        <w:right w:val="none" w:sz="0" w:space="0" w:color="auto"/>
      </w:divBdr>
    </w:div>
    <w:div w:id="480928629">
      <w:bodyDiv w:val="1"/>
      <w:marLeft w:val="0"/>
      <w:marRight w:val="0"/>
      <w:marTop w:val="0"/>
      <w:marBottom w:val="0"/>
      <w:divBdr>
        <w:top w:val="none" w:sz="0" w:space="0" w:color="auto"/>
        <w:left w:val="none" w:sz="0" w:space="0" w:color="auto"/>
        <w:bottom w:val="none" w:sz="0" w:space="0" w:color="auto"/>
        <w:right w:val="none" w:sz="0" w:space="0" w:color="auto"/>
      </w:divBdr>
    </w:div>
    <w:div w:id="484973265">
      <w:bodyDiv w:val="1"/>
      <w:marLeft w:val="0"/>
      <w:marRight w:val="0"/>
      <w:marTop w:val="0"/>
      <w:marBottom w:val="0"/>
      <w:divBdr>
        <w:top w:val="none" w:sz="0" w:space="0" w:color="auto"/>
        <w:left w:val="none" w:sz="0" w:space="0" w:color="auto"/>
        <w:bottom w:val="none" w:sz="0" w:space="0" w:color="auto"/>
        <w:right w:val="none" w:sz="0" w:space="0" w:color="auto"/>
      </w:divBdr>
      <w:divsChild>
        <w:div w:id="666057025">
          <w:marLeft w:val="0"/>
          <w:marRight w:val="0"/>
          <w:marTop w:val="0"/>
          <w:marBottom w:val="0"/>
          <w:divBdr>
            <w:top w:val="none" w:sz="0" w:space="0" w:color="auto"/>
            <w:left w:val="none" w:sz="0" w:space="0" w:color="auto"/>
            <w:bottom w:val="none" w:sz="0" w:space="0" w:color="auto"/>
            <w:right w:val="none" w:sz="0" w:space="0" w:color="auto"/>
          </w:divBdr>
          <w:divsChild>
            <w:div w:id="1229074133">
              <w:marLeft w:val="0"/>
              <w:marRight w:val="0"/>
              <w:marTop w:val="0"/>
              <w:marBottom w:val="0"/>
              <w:divBdr>
                <w:top w:val="none" w:sz="0" w:space="0" w:color="auto"/>
                <w:left w:val="none" w:sz="0" w:space="0" w:color="auto"/>
                <w:bottom w:val="none" w:sz="0" w:space="0" w:color="auto"/>
                <w:right w:val="none" w:sz="0" w:space="0" w:color="auto"/>
              </w:divBdr>
              <w:divsChild>
                <w:div w:id="2083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17971">
      <w:bodyDiv w:val="1"/>
      <w:marLeft w:val="0"/>
      <w:marRight w:val="0"/>
      <w:marTop w:val="0"/>
      <w:marBottom w:val="0"/>
      <w:divBdr>
        <w:top w:val="none" w:sz="0" w:space="0" w:color="auto"/>
        <w:left w:val="none" w:sz="0" w:space="0" w:color="auto"/>
        <w:bottom w:val="none" w:sz="0" w:space="0" w:color="auto"/>
        <w:right w:val="none" w:sz="0" w:space="0" w:color="auto"/>
      </w:divBdr>
    </w:div>
    <w:div w:id="496964499">
      <w:bodyDiv w:val="1"/>
      <w:marLeft w:val="0"/>
      <w:marRight w:val="0"/>
      <w:marTop w:val="0"/>
      <w:marBottom w:val="0"/>
      <w:divBdr>
        <w:top w:val="none" w:sz="0" w:space="0" w:color="auto"/>
        <w:left w:val="none" w:sz="0" w:space="0" w:color="auto"/>
        <w:bottom w:val="none" w:sz="0" w:space="0" w:color="auto"/>
        <w:right w:val="none" w:sz="0" w:space="0" w:color="auto"/>
      </w:divBdr>
    </w:div>
    <w:div w:id="498884587">
      <w:bodyDiv w:val="1"/>
      <w:marLeft w:val="0"/>
      <w:marRight w:val="0"/>
      <w:marTop w:val="0"/>
      <w:marBottom w:val="0"/>
      <w:divBdr>
        <w:top w:val="none" w:sz="0" w:space="0" w:color="auto"/>
        <w:left w:val="none" w:sz="0" w:space="0" w:color="auto"/>
        <w:bottom w:val="none" w:sz="0" w:space="0" w:color="auto"/>
        <w:right w:val="none" w:sz="0" w:space="0" w:color="auto"/>
      </w:divBdr>
    </w:div>
    <w:div w:id="508788378">
      <w:bodyDiv w:val="1"/>
      <w:marLeft w:val="0"/>
      <w:marRight w:val="0"/>
      <w:marTop w:val="0"/>
      <w:marBottom w:val="0"/>
      <w:divBdr>
        <w:top w:val="none" w:sz="0" w:space="0" w:color="auto"/>
        <w:left w:val="none" w:sz="0" w:space="0" w:color="auto"/>
        <w:bottom w:val="none" w:sz="0" w:space="0" w:color="auto"/>
        <w:right w:val="none" w:sz="0" w:space="0" w:color="auto"/>
      </w:divBdr>
    </w:div>
    <w:div w:id="510341601">
      <w:bodyDiv w:val="1"/>
      <w:marLeft w:val="0"/>
      <w:marRight w:val="0"/>
      <w:marTop w:val="0"/>
      <w:marBottom w:val="0"/>
      <w:divBdr>
        <w:top w:val="none" w:sz="0" w:space="0" w:color="auto"/>
        <w:left w:val="none" w:sz="0" w:space="0" w:color="auto"/>
        <w:bottom w:val="none" w:sz="0" w:space="0" w:color="auto"/>
        <w:right w:val="none" w:sz="0" w:space="0" w:color="auto"/>
      </w:divBdr>
    </w:div>
    <w:div w:id="513301908">
      <w:bodyDiv w:val="1"/>
      <w:marLeft w:val="0"/>
      <w:marRight w:val="0"/>
      <w:marTop w:val="0"/>
      <w:marBottom w:val="0"/>
      <w:divBdr>
        <w:top w:val="none" w:sz="0" w:space="0" w:color="auto"/>
        <w:left w:val="none" w:sz="0" w:space="0" w:color="auto"/>
        <w:bottom w:val="none" w:sz="0" w:space="0" w:color="auto"/>
        <w:right w:val="none" w:sz="0" w:space="0" w:color="auto"/>
      </w:divBdr>
    </w:div>
    <w:div w:id="519317683">
      <w:bodyDiv w:val="1"/>
      <w:marLeft w:val="0"/>
      <w:marRight w:val="0"/>
      <w:marTop w:val="0"/>
      <w:marBottom w:val="0"/>
      <w:divBdr>
        <w:top w:val="none" w:sz="0" w:space="0" w:color="auto"/>
        <w:left w:val="none" w:sz="0" w:space="0" w:color="auto"/>
        <w:bottom w:val="none" w:sz="0" w:space="0" w:color="auto"/>
        <w:right w:val="none" w:sz="0" w:space="0" w:color="auto"/>
      </w:divBdr>
    </w:div>
    <w:div w:id="519396069">
      <w:bodyDiv w:val="1"/>
      <w:marLeft w:val="0"/>
      <w:marRight w:val="0"/>
      <w:marTop w:val="0"/>
      <w:marBottom w:val="0"/>
      <w:divBdr>
        <w:top w:val="none" w:sz="0" w:space="0" w:color="auto"/>
        <w:left w:val="none" w:sz="0" w:space="0" w:color="auto"/>
        <w:bottom w:val="none" w:sz="0" w:space="0" w:color="auto"/>
        <w:right w:val="none" w:sz="0" w:space="0" w:color="auto"/>
      </w:divBdr>
    </w:div>
    <w:div w:id="522594671">
      <w:bodyDiv w:val="1"/>
      <w:marLeft w:val="0"/>
      <w:marRight w:val="0"/>
      <w:marTop w:val="0"/>
      <w:marBottom w:val="0"/>
      <w:divBdr>
        <w:top w:val="none" w:sz="0" w:space="0" w:color="auto"/>
        <w:left w:val="none" w:sz="0" w:space="0" w:color="auto"/>
        <w:bottom w:val="none" w:sz="0" w:space="0" w:color="auto"/>
        <w:right w:val="none" w:sz="0" w:space="0" w:color="auto"/>
      </w:divBdr>
    </w:div>
    <w:div w:id="525950413">
      <w:bodyDiv w:val="1"/>
      <w:marLeft w:val="0"/>
      <w:marRight w:val="0"/>
      <w:marTop w:val="0"/>
      <w:marBottom w:val="0"/>
      <w:divBdr>
        <w:top w:val="none" w:sz="0" w:space="0" w:color="auto"/>
        <w:left w:val="none" w:sz="0" w:space="0" w:color="auto"/>
        <w:bottom w:val="none" w:sz="0" w:space="0" w:color="auto"/>
        <w:right w:val="none" w:sz="0" w:space="0" w:color="auto"/>
      </w:divBdr>
    </w:div>
    <w:div w:id="526022244">
      <w:bodyDiv w:val="1"/>
      <w:marLeft w:val="0"/>
      <w:marRight w:val="0"/>
      <w:marTop w:val="0"/>
      <w:marBottom w:val="0"/>
      <w:divBdr>
        <w:top w:val="none" w:sz="0" w:space="0" w:color="auto"/>
        <w:left w:val="none" w:sz="0" w:space="0" w:color="auto"/>
        <w:bottom w:val="none" w:sz="0" w:space="0" w:color="auto"/>
        <w:right w:val="none" w:sz="0" w:space="0" w:color="auto"/>
      </w:divBdr>
    </w:div>
    <w:div w:id="538780184">
      <w:bodyDiv w:val="1"/>
      <w:marLeft w:val="0"/>
      <w:marRight w:val="0"/>
      <w:marTop w:val="0"/>
      <w:marBottom w:val="0"/>
      <w:divBdr>
        <w:top w:val="none" w:sz="0" w:space="0" w:color="auto"/>
        <w:left w:val="none" w:sz="0" w:space="0" w:color="auto"/>
        <w:bottom w:val="none" w:sz="0" w:space="0" w:color="auto"/>
        <w:right w:val="none" w:sz="0" w:space="0" w:color="auto"/>
      </w:divBdr>
    </w:div>
    <w:div w:id="546532215">
      <w:bodyDiv w:val="1"/>
      <w:marLeft w:val="0"/>
      <w:marRight w:val="0"/>
      <w:marTop w:val="0"/>
      <w:marBottom w:val="0"/>
      <w:divBdr>
        <w:top w:val="none" w:sz="0" w:space="0" w:color="auto"/>
        <w:left w:val="none" w:sz="0" w:space="0" w:color="auto"/>
        <w:bottom w:val="none" w:sz="0" w:space="0" w:color="auto"/>
        <w:right w:val="none" w:sz="0" w:space="0" w:color="auto"/>
      </w:divBdr>
    </w:div>
    <w:div w:id="547954413">
      <w:bodyDiv w:val="1"/>
      <w:marLeft w:val="0"/>
      <w:marRight w:val="0"/>
      <w:marTop w:val="0"/>
      <w:marBottom w:val="0"/>
      <w:divBdr>
        <w:top w:val="none" w:sz="0" w:space="0" w:color="auto"/>
        <w:left w:val="none" w:sz="0" w:space="0" w:color="auto"/>
        <w:bottom w:val="none" w:sz="0" w:space="0" w:color="auto"/>
        <w:right w:val="none" w:sz="0" w:space="0" w:color="auto"/>
      </w:divBdr>
    </w:div>
    <w:div w:id="548154227">
      <w:bodyDiv w:val="1"/>
      <w:marLeft w:val="0"/>
      <w:marRight w:val="0"/>
      <w:marTop w:val="0"/>
      <w:marBottom w:val="0"/>
      <w:divBdr>
        <w:top w:val="none" w:sz="0" w:space="0" w:color="auto"/>
        <w:left w:val="none" w:sz="0" w:space="0" w:color="auto"/>
        <w:bottom w:val="none" w:sz="0" w:space="0" w:color="auto"/>
        <w:right w:val="none" w:sz="0" w:space="0" w:color="auto"/>
      </w:divBdr>
    </w:div>
    <w:div w:id="549850121">
      <w:bodyDiv w:val="1"/>
      <w:marLeft w:val="0"/>
      <w:marRight w:val="0"/>
      <w:marTop w:val="0"/>
      <w:marBottom w:val="0"/>
      <w:divBdr>
        <w:top w:val="none" w:sz="0" w:space="0" w:color="auto"/>
        <w:left w:val="none" w:sz="0" w:space="0" w:color="auto"/>
        <w:bottom w:val="none" w:sz="0" w:space="0" w:color="auto"/>
        <w:right w:val="none" w:sz="0" w:space="0" w:color="auto"/>
      </w:divBdr>
    </w:div>
    <w:div w:id="553614427">
      <w:bodyDiv w:val="1"/>
      <w:marLeft w:val="0"/>
      <w:marRight w:val="0"/>
      <w:marTop w:val="0"/>
      <w:marBottom w:val="0"/>
      <w:divBdr>
        <w:top w:val="none" w:sz="0" w:space="0" w:color="auto"/>
        <w:left w:val="none" w:sz="0" w:space="0" w:color="auto"/>
        <w:bottom w:val="none" w:sz="0" w:space="0" w:color="auto"/>
        <w:right w:val="none" w:sz="0" w:space="0" w:color="auto"/>
      </w:divBdr>
    </w:div>
    <w:div w:id="553781801">
      <w:bodyDiv w:val="1"/>
      <w:marLeft w:val="0"/>
      <w:marRight w:val="0"/>
      <w:marTop w:val="0"/>
      <w:marBottom w:val="0"/>
      <w:divBdr>
        <w:top w:val="none" w:sz="0" w:space="0" w:color="auto"/>
        <w:left w:val="none" w:sz="0" w:space="0" w:color="auto"/>
        <w:bottom w:val="none" w:sz="0" w:space="0" w:color="auto"/>
        <w:right w:val="none" w:sz="0" w:space="0" w:color="auto"/>
      </w:divBdr>
    </w:div>
    <w:div w:id="556161951">
      <w:bodyDiv w:val="1"/>
      <w:marLeft w:val="0"/>
      <w:marRight w:val="0"/>
      <w:marTop w:val="0"/>
      <w:marBottom w:val="0"/>
      <w:divBdr>
        <w:top w:val="none" w:sz="0" w:space="0" w:color="auto"/>
        <w:left w:val="none" w:sz="0" w:space="0" w:color="auto"/>
        <w:bottom w:val="none" w:sz="0" w:space="0" w:color="auto"/>
        <w:right w:val="none" w:sz="0" w:space="0" w:color="auto"/>
      </w:divBdr>
    </w:div>
    <w:div w:id="557207015">
      <w:bodyDiv w:val="1"/>
      <w:marLeft w:val="0"/>
      <w:marRight w:val="0"/>
      <w:marTop w:val="0"/>
      <w:marBottom w:val="0"/>
      <w:divBdr>
        <w:top w:val="none" w:sz="0" w:space="0" w:color="auto"/>
        <w:left w:val="none" w:sz="0" w:space="0" w:color="auto"/>
        <w:bottom w:val="none" w:sz="0" w:space="0" w:color="auto"/>
        <w:right w:val="none" w:sz="0" w:space="0" w:color="auto"/>
      </w:divBdr>
    </w:div>
    <w:div w:id="558903628">
      <w:bodyDiv w:val="1"/>
      <w:marLeft w:val="0"/>
      <w:marRight w:val="0"/>
      <w:marTop w:val="0"/>
      <w:marBottom w:val="0"/>
      <w:divBdr>
        <w:top w:val="none" w:sz="0" w:space="0" w:color="auto"/>
        <w:left w:val="none" w:sz="0" w:space="0" w:color="auto"/>
        <w:bottom w:val="none" w:sz="0" w:space="0" w:color="auto"/>
        <w:right w:val="none" w:sz="0" w:space="0" w:color="auto"/>
      </w:divBdr>
    </w:div>
    <w:div w:id="559095172">
      <w:bodyDiv w:val="1"/>
      <w:marLeft w:val="0"/>
      <w:marRight w:val="0"/>
      <w:marTop w:val="0"/>
      <w:marBottom w:val="0"/>
      <w:divBdr>
        <w:top w:val="none" w:sz="0" w:space="0" w:color="auto"/>
        <w:left w:val="none" w:sz="0" w:space="0" w:color="auto"/>
        <w:bottom w:val="none" w:sz="0" w:space="0" w:color="auto"/>
        <w:right w:val="none" w:sz="0" w:space="0" w:color="auto"/>
      </w:divBdr>
    </w:div>
    <w:div w:id="560211220">
      <w:bodyDiv w:val="1"/>
      <w:marLeft w:val="0"/>
      <w:marRight w:val="0"/>
      <w:marTop w:val="0"/>
      <w:marBottom w:val="0"/>
      <w:divBdr>
        <w:top w:val="none" w:sz="0" w:space="0" w:color="auto"/>
        <w:left w:val="none" w:sz="0" w:space="0" w:color="auto"/>
        <w:bottom w:val="none" w:sz="0" w:space="0" w:color="auto"/>
        <w:right w:val="none" w:sz="0" w:space="0" w:color="auto"/>
      </w:divBdr>
    </w:div>
    <w:div w:id="562759644">
      <w:bodyDiv w:val="1"/>
      <w:marLeft w:val="0"/>
      <w:marRight w:val="0"/>
      <w:marTop w:val="0"/>
      <w:marBottom w:val="0"/>
      <w:divBdr>
        <w:top w:val="none" w:sz="0" w:space="0" w:color="auto"/>
        <w:left w:val="none" w:sz="0" w:space="0" w:color="auto"/>
        <w:bottom w:val="none" w:sz="0" w:space="0" w:color="auto"/>
        <w:right w:val="none" w:sz="0" w:space="0" w:color="auto"/>
      </w:divBdr>
    </w:div>
    <w:div w:id="564147409">
      <w:bodyDiv w:val="1"/>
      <w:marLeft w:val="0"/>
      <w:marRight w:val="0"/>
      <w:marTop w:val="0"/>
      <w:marBottom w:val="0"/>
      <w:divBdr>
        <w:top w:val="none" w:sz="0" w:space="0" w:color="auto"/>
        <w:left w:val="none" w:sz="0" w:space="0" w:color="auto"/>
        <w:bottom w:val="none" w:sz="0" w:space="0" w:color="auto"/>
        <w:right w:val="none" w:sz="0" w:space="0" w:color="auto"/>
      </w:divBdr>
    </w:div>
    <w:div w:id="567152584">
      <w:bodyDiv w:val="1"/>
      <w:marLeft w:val="0"/>
      <w:marRight w:val="0"/>
      <w:marTop w:val="0"/>
      <w:marBottom w:val="0"/>
      <w:divBdr>
        <w:top w:val="none" w:sz="0" w:space="0" w:color="auto"/>
        <w:left w:val="none" w:sz="0" w:space="0" w:color="auto"/>
        <w:bottom w:val="none" w:sz="0" w:space="0" w:color="auto"/>
        <w:right w:val="none" w:sz="0" w:space="0" w:color="auto"/>
      </w:divBdr>
    </w:div>
    <w:div w:id="568077786">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502804">
      <w:bodyDiv w:val="1"/>
      <w:marLeft w:val="0"/>
      <w:marRight w:val="0"/>
      <w:marTop w:val="0"/>
      <w:marBottom w:val="0"/>
      <w:divBdr>
        <w:top w:val="none" w:sz="0" w:space="0" w:color="auto"/>
        <w:left w:val="none" w:sz="0" w:space="0" w:color="auto"/>
        <w:bottom w:val="none" w:sz="0" w:space="0" w:color="auto"/>
        <w:right w:val="none" w:sz="0" w:space="0" w:color="auto"/>
      </w:divBdr>
    </w:div>
    <w:div w:id="573705182">
      <w:bodyDiv w:val="1"/>
      <w:marLeft w:val="0"/>
      <w:marRight w:val="0"/>
      <w:marTop w:val="0"/>
      <w:marBottom w:val="0"/>
      <w:divBdr>
        <w:top w:val="none" w:sz="0" w:space="0" w:color="auto"/>
        <w:left w:val="none" w:sz="0" w:space="0" w:color="auto"/>
        <w:bottom w:val="none" w:sz="0" w:space="0" w:color="auto"/>
        <w:right w:val="none" w:sz="0" w:space="0" w:color="auto"/>
      </w:divBdr>
    </w:div>
    <w:div w:id="578754316">
      <w:bodyDiv w:val="1"/>
      <w:marLeft w:val="0"/>
      <w:marRight w:val="0"/>
      <w:marTop w:val="0"/>
      <w:marBottom w:val="0"/>
      <w:divBdr>
        <w:top w:val="none" w:sz="0" w:space="0" w:color="auto"/>
        <w:left w:val="none" w:sz="0" w:space="0" w:color="auto"/>
        <w:bottom w:val="none" w:sz="0" w:space="0" w:color="auto"/>
        <w:right w:val="none" w:sz="0" w:space="0" w:color="auto"/>
      </w:divBdr>
    </w:div>
    <w:div w:id="579222052">
      <w:bodyDiv w:val="1"/>
      <w:marLeft w:val="0"/>
      <w:marRight w:val="0"/>
      <w:marTop w:val="0"/>
      <w:marBottom w:val="0"/>
      <w:divBdr>
        <w:top w:val="none" w:sz="0" w:space="0" w:color="auto"/>
        <w:left w:val="none" w:sz="0" w:space="0" w:color="auto"/>
        <w:bottom w:val="none" w:sz="0" w:space="0" w:color="auto"/>
        <w:right w:val="none" w:sz="0" w:space="0" w:color="auto"/>
      </w:divBdr>
    </w:div>
    <w:div w:id="589583395">
      <w:bodyDiv w:val="1"/>
      <w:marLeft w:val="0"/>
      <w:marRight w:val="0"/>
      <w:marTop w:val="0"/>
      <w:marBottom w:val="0"/>
      <w:divBdr>
        <w:top w:val="none" w:sz="0" w:space="0" w:color="auto"/>
        <w:left w:val="none" w:sz="0" w:space="0" w:color="auto"/>
        <w:bottom w:val="none" w:sz="0" w:space="0" w:color="auto"/>
        <w:right w:val="none" w:sz="0" w:space="0" w:color="auto"/>
      </w:divBdr>
    </w:div>
    <w:div w:id="600794431">
      <w:bodyDiv w:val="1"/>
      <w:marLeft w:val="0"/>
      <w:marRight w:val="0"/>
      <w:marTop w:val="0"/>
      <w:marBottom w:val="0"/>
      <w:divBdr>
        <w:top w:val="none" w:sz="0" w:space="0" w:color="auto"/>
        <w:left w:val="none" w:sz="0" w:space="0" w:color="auto"/>
        <w:bottom w:val="none" w:sz="0" w:space="0" w:color="auto"/>
        <w:right w:val="none" w:sz="0" w:space="0" w:color="auto"/>
      </w:divBdr>
    </w:div>
    <w:div w:id="603000248">
      <w:bodyDiv w:val="1"/>
      <w:marLeft w:val="0"/>
      <w:marRight w:val="0"/>
      <w:marTop w:val="0"/>
      <w:marBottom w:val="0"/>
      <w:divBdr>
        <w:top w:val="none" w:sz="0" w:space="0" w:color="auto"/>
        <w:left w:val="none" w:sz="0" w:space="0" w:color="auto"/>
        <w:bottom w:val="none" w:sz="0" w:space="0" w:color="auto"/>
        <w:right w:val="none" w:sz="0" w:space="0" w:color="auto"/>
      </w:divBdr>
    </w:div>
    <w:div w:id="604076152">
      <w:bodyDiv w:val="1"/>
      <w:marLeft w:val="0"/>
      <w:marRight w:val="0"/>
      <w:marTop w:val="0"/>
      <w:marBottom w:val="0"/>
      <w:divBdr>
        <w:top w:val="none" w:sz="0" w:space="0" w:color="auto"/>
        <w:left w:val="none" w:sz="0" w:space="0" w:color="auto"/>
        <w:bottom w:val="none" w:sz="0" w:space="0" w:color="auto"/>
        <w:right w:val="none" w:sz="0" w:space="0" w:color="auto"/>
      </w:divBdr>
    </w:div>
    <w:div w:id="607734435">
      <w:bodyDiv w:val="1"/>
      <w:marLeft w:val="0"/>
      <w:marRight w:val="0"/>
      <w:marTop w:val="0"/>
      <w:marBottom w:val="0"/>
      <w:divBdr>
        <w:top w:val="none" w:sz="0" w:space="0" w:color="auto"/>
        <w:left w:val="none" w:sz="0" w:space="0" w:color="auto"/>
        <w:bottom w:val="none" w:sz="0" w:space="0" w:color="auto"/>
        <w:right w:val="none" w:sz="0" w:space="0" w:color="auto"/>
      </w:divBdr>
    </w:div>
    <w:div w:id="622620310">
      <w:bodyDiv w:val="1"/>
      <w:marLeft w:val="0"/>
      <w:marRight w:val="0"/>
      <w:marTop w:val="0"/>
      <w:marBottom w:val="0"/>
      <w:divBdr>
        <w:top w:val="none" w:sz="0" w:space="0" w:color="auto"/>
        <w:left w:val="none" w:sz="0" w:space="0" w:color="auto"/>
        <w:bottom w:val="none" w:sz="0" w:space="0" w:color="auto"/>
        <w:right w:val="none" w:sz="0" w:space="0" w:color="auto"/>
      </w:divBdr>
    </w:div>
    <w:div w:id="623774856">
      <w:bodyDiv w:val="1"/>
      <w:marLeft w:val="0"/>
      <w:marRight w:val="0"/>
      <w:marTop w:val="0"/>
      <w:marBottom w:val="0"/>
      <w:divBdr>
        <w:top w:val="none" w:sz="0" w:space="0" w:color="auto"/>
        <w:left w:val="none" w:sz="0" w:space="0" w:color="auto"/>
        <w:bottom w:val="none" w:sz="0" w:space="0" w:color="auto"/>
        <w:right w:val="none" w:sz="0" w:space="0" w:color="auto"/>
      </w:divBdr>
    </w:div>
    <w:div w:id="643002317">
      <w:bodyDiv w:val="1"/>
      <w:marLeft w:val="0"/>
      <w:marRight w:val="0"/>
      <w:marTop w:val="0"/>
      <w:marBottom w:val="0"/>
      <w:divBdr>
        <w:top w:val="none" w:sz="0" w:space="0" w:color="auto"/>
        <w:left w:val="none" w:sz="0" w:space="0" w:color="auto"/>
        <w:bottom w:val="none" w:sz="0" w:space="0" w:color="auto"/>
        <w:right w:val="none" w:sz="0" w:space="0" w:color="auto"/>
      </w:divBdr>
    </w:div>
    <w:div w:id="656765650">
      <w:bodyDiv w:val="1"/>
      <w:marLeft w:val="0"/>
      <w:marRight w:val="0"/>
      <w:marTop w:val="0"/>
      <w:marBottom w:val="0"/>
      <w:divBdr>
        <w:top w:val="none" w:sz="0" w:space="0" w:color="auto"/>
        <w:left w:val="none" w:sz="0" w:space="0" w:color="auto"/>
        <w:bottom w:val="none" w:sz="0" w:space="0" w:color="auto"/>
        <w:right w:val="none" w:sz="0" w:space="0" w:color="auto"/>
      </w:divBdr>
    </w:div>
    <w:div w:id="658309837">
      <w:bodyDiv w:val="1"/>
      <w:marLeft w:val="0"/>
      <w:marRight w:val="0"/>
      <w:marTop w:val="0"/>
      <w:marBottom w:val="0"/>
      <w:divBdr>
        <w:top w:val="none" w:sz="0" w:space="0" w:color="auto"/>
        <w:left w:val="none" w:sz="0" w:space="0" w:color="auto"/>
        <w:bottom w:val="none" w:sz="0" w:space="0" w:color="auto"/>
        <w:right w:val="none" w:sz="0" w:space="0" w:color="auto"/>
      </w:divBdr>
    </w:div>
    <w:div w:id="661587794">
      <w:bodyDiv w:val="1"/>
      <w:marLeft w:val="0"/>
      <w:marRight w:val="0"/>
      <w:marTop w:val="0"/>
      <w:marBottom w:val="0"/>
      <w:divBdr>
        <w:top w:val="none" w:sz="0" w:space="0" w:color="auto"/>
        <w:left w:val="none" w:sz="0" w:space="0" w:color="auto"/>
        <w:bottom w:val="none" w:sz="0" w:space="0" w:color="auto"/>
        <w:right w:val="none" w:sz="0" w:space="0" w:color="auto"/>
      </w:divBdr>
    </w:div>
    <w:div w:id="664282840">
      <w:bodyDiv w:val="1"/>
      <w:marLeft w:val="0"/>
      <w:marRight w:val="0"/>
      <w:marTop w:val="0"/>
      <w:marBottom w:val="0"/>
      <w:divBdr>
        <w:top w:val="none" w:sz="0" w:space="0" w:color="auto"/>
        <w:left w:val="none" w:sz="0" w:space="0" w:color="auto"/>
        <w:bottom w:val="none" w:sz="0" w:space="0" w:color="auto"/>
        <w:right w:val="none" w:sz="0" w:space="0" w:color="auto"/>
      </w:divBdr>
    </w:div>
    <w:div w:id="668171823">
      <w:bodyDiv w:val="1"/>
      <w:marLeft w:val="0"/>
      <w:marRight w:val="0"/>
      <w:marTop w:val="0"/>
      <w:marBottom w:val="0"/>
      <w:divBdr>
        <w:top w:val="none" w:sz="0" w:space="0" w:color="auto"/>
        <w:left w:val="none" w:sz="0" w:space="0" w:color="auto"/>
        <w:bottom w:val="none" w:sz="0" w:space="0" w:color="auto"/>
        <w:right w:val="none" w:sz="0" w:space="0" w:color="auto"/>
      </w:divBdr>
    </w:div>
    <w:div w:id="677542500">
      <w:bodyDiv w:val="1"/>
      <w:marLeft w:val="0"/>
      <w:marRight w:val="0"/>
      <w:marTop w:val="0"/>
      <w:marBottom w:val="0"/>
      <w:divBdr>
        <w:top w:val="none" w:sz="0" w:space="0" w:color="auto"/>
        <w:left w:val="none" w:sz="0" w:space="0" w:color="auto"/>
        <w:bottom w:val="none" w:sz="0" w:space="0" w:color="auto"/>
        <w:right w:val="none" w:sz="0" w:space="0" w:color="auto"/>
      </w:divBdr>
    </w:div>
    <w:div w:id="678506113">
      <w:bodyDiv w:val="1"/>
      <w:marLeft w:val="0"/>
      <w:marRight w:val="0"/>
      <w:marTop w:val="0"/>
      <w:marBottom w:val="0"/>
      <w:divBdr>
        <w:top w:val="none" w:sz="0" w:space="0" w:color="auto"/>
        <w:left w:val="none" w:sz="0" w:space="0" w:color="auto"/>
        <w:bottom w:val="none" w:sz="0" w:space="0" w:color="auto"/>
        <w:right w:val="none" w:sz="0" w:space="0" w:color="auto"/>
      </w:divBdr>
    </w:div>
    <w:div w:id="682054768">
      <w:bodyDiv w:val="1"/>
      <w:marLeft w:val="0"/>
      <w:marRight w:val="0"/>
      <w:marTop w:val="0"/>
      <w:marBottom w:val="0"/>
      <w:divBdr>
        <w:top w:val="none" w:sz="0" w:space="0" w:color="auto"/>
        <w:left w:val="none" w:sz="0" w:space="0" w:color="auto"/>
        <w:bottom w:val="none" w:sz="0" w:space="0" w:color="auto"/>
        <w:right w:val="none" w:sz="0" w:space="0" w:color="auto"/>
      </w:divBdr>
    </w:div>
    <w:div w:id="682123706">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9137831">
      <w:bodyDiv w:val="1"/>
      <w:marLeft w:val="0"/>
      <w:marRight w:val="0"/>
      <w:marTop w:val="0"/>
      <w:marBottom w:val="0"/>
      <w:divBdr>
        <w:top w:val="none" w:sz="0" w:space="0" w:color="auto"/>
        <w:left w:val="none" w:sz="0" w:space="0" w:color="auto"/>
        <w:bottom w:val="none" w:sz="0" w:space="0" w:color="auto"/>
        <w:right w:val="none" w:sz="0" w:space="0" w:color="auto"/>
      </w:divBdr>
    </w:div>
    <w:div w:id="690685555">
      <w:bodyDiv w:val="1"/>
      <w:marLeft w:val="0"/>
      <w:marRight w:val="0"/>
      <w:marTop w:val="0"/>
      <w:marBottom w:val="0"/>
      <w:divBdr>
        <w:top w:val="none" w:sz="0" w:space="0" w:color="auto"/>
        <w:left w:val="none" w:sz="0" w:space="0" w:color="auto"/>
        <w:bottom w:val="none" w:sz="0" w:space="0" w:color="auto"/>
        <w:right w:val="none" w:sz="0" w:space="0" w:color="auto"/>
      </w:divBdr>
    </w:div>
    <w:div w:id="692875358">
      <w:bodyDiv w:val="1"/>
      <w:marLeft w:val="0"/>
      <w:marRight w:val="0"/>
      <w:marTop w:val="0"/>
      <w:marBottom w:val="0"/>
      <w:divBdr>
        <w:top w:val="none" w:sz="0" w:space="0" w:color="auto"/>
        <w:left w:val="none" w:sz="0" w:space="0" w:color="auto"/>
        <w:bottom w:val="none" w:sz="0" w:space="0" w:color="auto"/>
        <w:right w:val="none" w:sz="0" w:space="0" w:color="auto"/>
      </w:divBdr>
    </w:div>
    <w:div w:id="692993289">
      <w:bodyDiv w:val="1"/>
      <w:marLeft w:val="0"/>
      <w:marRight w:val="0"/>
      <w:marTop w:val="0"/>
      <w:marBottom w:val="0"/>
      <w:divBdr>
        <w:top w:val="none" w:sz="0" w:space="0" w:color="auto"/>
        <w:left w:val="none" w:sz="0" w:space="0" w:color="auto"/>
        <w:bottom w:val="none" w:sz="0" w:space="0" w:color="auto"/>
        <w:right w:val="none" w:sz="0" w:space="0" w:color="auto"/>
      </w:divBdr>
    </w:div>
    <w:div w:id="693111447">
      <w:bodyDiv w:val="1"/>
      <w:marLeft w:val="0"/>
      <w:marRight w:val="0"/>
      <w:marTop w:val="0"/>
      <w:marBottom w:val="0"/>
      <w:divBdr>
        <w:top w:val="none" w:sz="0" w:space="0" w:color="auto"/>
        <w:left w:val="none" w:sz="0" w:space="0" w:color="auto"/>
        <w:bottom w:val="none" w:sz="0" w:space="0" w:color="auto"/>
        <w:right w:val="none" w:sz="0" w:space="0" w:color="auto"/>
      </w:divBdr>
    </w:div>
    <w:div w:id="693772129">
      <w:bodyDiv w:val="1"/>
      <w:marLeft w:val="0"/>
      <w:marRight w:val="0"/>
      <w:marTop w:val="0"/>
      <w:marBottom w:val="0"/>
      <w:divBdr>
        <w:top w:val="none" w:sz="0" w:space="0" w:color="auto"/>
        <w:left w:val="none" w:sz="0" w:space="0" w:color="auto"/>
        <w:bottom w:val="none" w:sz="0" w:space="0" w:color="auto"/>
        <w:right w:val="none" w:sz="0" w:space="0" w:color="auto"/>
      </w:divBdr>
    </w:div>
    <w:div w:id="696929057">
      <w:bodyDiv w:val="1"/>
      <w:marLeft w:val="0"/>
      <w:marRight w:val="0"/>
      <w:marTop w:val="0"/>
      <w:marBottom w:val="0"/>
      <w:divBdr>
        <w:top w:val="none" w:sz="0" w:space="0" w:color="auto"/>
        <w:left w:val="none" w:sz="0" w:space="0" w:color="auto"/>
        <w:bottom w:val="none" w:sz="0" w:space="0" w:color="auto"/>
        <w:right w:val="none" w:sz="0" w:space="0" w:color="auto"/>
      </w:divBdr>
    </w:div>
    <w:div w:id="698820318">
      <w:bodyDiv w:val="1"/>
      <w:marLeft w:val="0"/>
      <w:marRight w:val="0"/>
      <w:marTop w:val="0"/>
      <w:marBottom w:val="0"/>
      <w:divBdr>
        <w:top w:val="none" w:sz="0" w:space="0" w:color="auto"/>
        <w:left w:val="none" w:sz="0" w:space="0" w:color="auto"/>
        <w:bottom w:val="none" w:sz="0" w:space="0" w:color="auto"/>
        <w:right w:val="none" w:sz="0" w:space="0" w:color="auto"/>
      </w:divBdr>
    </w:div>
    <w:div w:id="699355595">
      <w:bodyDiv w:val="1"/>
      <w:marLeft w:val="0"/>
      <w:marRight w:val="0"/>
      <w:marTop w:val="0"/>
      <w:marBottom w:val="0"/>
      <w:divBdr>
        <w:top w:val="none" w:sz="0" w:space="0" w:color="auto"/>
        <w:left w:val="none" w:sz="0" w:space="0" w:color="auto"/>
        <w:bottom w:val="none" w:sz="0" w:space="0" w:color="auto"/>
        <w:right w:val="none" w:sz="0" w:space="0" w:color="auto"/>
      </w:divBdr>
    </w:div>
    <w:div w:id="699821541">
      <w:bodyDiv w:val="1"/>
      <w:marLeft w:val="0"/>
      <w:marRight w:val="0"/>
      <w:marTop w:val="0"/>
      <w:marBottom w:val="0"/>
      <w:divBdr>
        <w:top w:val="none" w:sz="0" w:space="0" w:color="auto"/>
        <w:left w:val="none" w:sz="0" w:space="0" w:color="auto"/>
        <w:bottom w:val="none" w:sz="0" w:space="0" w:color="auto"/>
        <w:right w:val="none" w:sz="0" w:space="0" w:color="auto"/>
      </w:divBdr>
    </w:div>
    <w:div w:id="710492377">
      <w:bodyDiv w:val="1"/>
      <w:marLeft w:val="0"/>
      <w:marRight w:val="0"/>
      <w:marTop w:val="0"/>
      <w:marBottom w:val="0"/>
      <w:divBdr>
        <w:top w:val="none" w:sz="0" w:space="0" w:color="auto"/>
        <w:left w:val="none" w:sz="0" w:space="0" w:color="auto"/>
        <w:bottom w:val="none" w:sz="0" w:space="0" w:color="auto"/>
        <w:right w:val="none" w:sz="0" w:space="0" w:color="auto"/>
      </w:divBdr>
    </w:div>
    <w:div w:id="712116186">
      <w:bodyDiv w:val="1"/>
      <w:marLeft w:val="0"/>
      <w:marRight w:val="0"/>
      <w:marTop w:val="0"/>
      <w:marBottom w:val="0"/>
      <w:divBdr>
        <w:top w:val="none" w:sz="0" w:space="0" w:color="auto"/>
        <w:left w:val="none" w:sz="0" w:space="0" w:color="auto"/>
        <w:bottom w:val="none" w:sz="0" w:space="0" w:color="auto"/>
        <w:right w:val="none" w:sz="0" w:space="0" w:color="auto"/>
      </w:divBdr>
    </w:div>
    <w:div w:id="712658581">
      <w:bodyDiv w:val="1"/>
      <w:marLeft w:val="0"/>
      <w:marRight w:val="0"/>
      <w:marTop w:val="0"/>
      <w:marBottom w:val="0"/>
      <w:divBdr>
        <w:top w:val="none" w:sz="0" w:space="0" w:color="auto"/>
        <w:left w:val="none" w:sz="0" w:space="0" w:color="auto"/>
        <w:bottom w:val="none" w:sz="0" w:space="0" w:color="auto"/>
        <w:right w:val="none" w:sz="0" w:space="0" w:color="auto"/>
      </w:divBdr>
    </w:div>
    <w:div w:id="713820565">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34864891">
      <w:bodyDiv w:val="1"/>
      <w:marLeft w:val="0"/>
      <w:marRight w:val="0"/>
      <w:marTop w:val="0"/>
      <w:marBottom w:val="0"/>
      <w:divBdr>
        <w:top w:val="none" w:sz="0" w:space="0" w:color="auto"/>
        <w:left w:val="none" w:sz="0" w:space="0" w:color="auto"/>
        <w:bottom w:val="none" w:sz="0" w:space="0" w:color="auto"/>
        <w:right w:val="none" w:sz="0" w:space="0" w:color="auto"/>
      </w:divBdr>
    </w:div>
    <w:div w:id="742338879">
      <w:bodyDiv w:val="1"/>
      <w:marLeft w:val="0"/>
      <w:marRight w:val="0"/>
      <w:marTop w:val="0"/>
      <w:marBottom w:val="0"/>
      <w:divBdr>
        <w:top w:val="none" w:sz="0" w:space="0" w:color="auto"/>
        <w:left w:val="none" w:sz="0" w:space="0" w:color="auto"/>
        <w:bottom w:val="none" w:sz="0" w:space="0" w:color="auto"/>
        <w:right w:val="none" w:sz="0" w:space="0" w:color="auto"/>
      </w:divBdr>
    </w:div>
    <w:div w:id="742724915">
      <w:bodyDiv w:val="1"/>
      <w:marLeft w:val="0"/>
      <w:marRight w:val="0"/>
      <w:marTop w:val="0"/>
      <w:marBottom w:val="0"/>
      <w:divBdr>
        <w:top w:val="none" w:sz="0" w:space="0" w:color="auto"/>
        <w:left w:val="none" w:sz="0" w:space="0" w:color="auto"/>
        <w:bottom w:val="none" w:sz="0" w:space="0" w:color="auto"/>
        <w:right w:val="none" w:sz="0" w:space="0" w:color="auto"/>
      </w:divBdr>
    </w:div>
    <w:div w:id="745804630">
      <w:bodyDiv w:val="1"/>
      <w:marLeft w:val="0"/>
      <w:marRight w:val="0"/>
      <w:marTop w:val="0"/>
      <w:marBottom w:val="0"/>
      <w:divBdr>
        <w:top w:val="none" w:sz="0" w:space="0" w:color="auto"/>
        <w:left w:val="none" w:sz="0" w:space="0" w:color="auto"/>
        <w:bottom w:val="none" w:sz="0" w:space="0" w:color="auto"/>
        <w:right w:val="none" w:sz="0" w:space="0" w:color="auto"/>
      </w:divBdr>
    </w:div>
    <w:div w:id="750928865">
      <w:bodyDiv w:val="1"/>
      <w:marLeft w:val="0"/>
      <w:marRight w:val="0"/>
      <w:marTop w:val="0"/>
      <w:marBottom w:val="0"/>
      <w:divBdr>
        <w:top w:val="none" w:sz="0" w:space="0" w:color="auto"/>
        <w:left w:val="none" w:sz="0" w:space="0" w:color="auto"/>
        <w:bottom w:val="none" w:sz="0" w:space="0" w:color="auto"/>
        <w:right w:val="none" w:sz="0" w:space="0" w:color="auto"/>
      </w:divBdr>
    </w:div>
    <w:div w:id="752243231">
      <w:bodyDiv w:val="1"/>
      <w:marLeft w:val="0"/>
      <w:marRight w:val="0"/>
      <w:marTop w:val="0"/>
      <w:marBottom w:val="0"/>
      <w:divBdr>
        <w:top w:val="none" w:sz="0" w:space="0" w:color="auto"/>
        <w:left w:val="none" w:sz="0" w:space="0" w:color="auto"/>
        <w:bottom w:val="none" w:sz="0" w:space="0" w:color="auto"/>
        <w:right w:val="none" w:sz="0" w:space="0" w:color="auto"/>
      </w:divBdr>
    </w:div>
    <w:div w:id="753092433">
      <w:bodyDiv w:val="1"/>
      <w:marLeft w:val="0"/>
      <w:marRight w:val="0"/>
      <w:marTop w:val="0"/>
      <w:marBottom w:val="0"/>
      <w:divBdr>
        <w:top w:val="none" w:sz="0" w:space="0" w:color="auto"/>
        <w:left w:val="none" w:sz="0" w:space="0" w:color="auto"/>
        <w:bottom w:val="none" w:sz="0" w:space="0" w:color="auto"/>
        <w:right w:val="none" w:sz="0" w:space="0" w:color="auto"/>
      </w:divBdr>
    </w:div>
    <w:div w:id="761872173">
      <w:bodyDiv w:val="1"/>
      <w:marLeft w:val="0"/>
      <w:marRight w:val="0"/>
      <w:marTop w:val="0"/>
      <w:marBottom w:val="0"/>
      <w:divBdr>
        <w:top w:val="none" w:sz="0" w:space="0" w:color="auto"/>
        <w:left w:val="none" w:sz="0" w:space="0" w:color="auto"/>
        <w:bottom w:val="none" w:sz="0" w:space="0" w:color="auto"/>
        <w:right w:val="none" w:sz="0" w:space="0" w:color="auto"/>
      </w:divBdr>
    </w:div>
    <w:div w:id="767890383">
      <w:bodyDiv w:val="1"/>
      <w:marLeft w:val="0"/>
      <w:marRight w:val="0"/>
      <w:marTop w:val="0"/>
      <w:marBottom w:val="0"/>
      <w:divBdr>
        <w:top w:val="none" w:sz="0" w:space="0" w:color="auto"/>
        <w:left w:val="none" w:sz="0" w:space="0" w:color="auto"/>
        <w:bottom w:val="none" w:sz="0" w:space="0" w:color="auto"/>
        <w:right w:val="none" w:sz="0" w:space="0" w:color="auto"/>
      </w:divBdr>
    </w:div>
    <w:div w:id="770514086">
      <w:bodyDiv w:val="1"/>
      <w:marLeft w:val="0"/>
      <w:marRight w:val="0"/>
      <w:marTop w:val="0"/>
      <w:marBottom w:val="0"/>
      <w:divBdr>
        <w:top w:val="none" w:sz="0" w:space="0" w:color="auto"/>
        <w:left w:val="none" w:sz="0" w:space="0" w:color="auto"/>
        <w:bottom w:val="none" w:sz="0" w:space="0" w:color="auto"/>
        <w:right w:val="none" w:sz="0" w:space="0" w:color="auto"/>
      </w:divBdr>
    </w:div>
    <w:div w:id="771245333">
      <w:bodyDiv w:val="1"/>
      <w:marLeft w:val="0"/>
      <w:marRight w:val="0"/>
      <w:marTop w:val="0"/>
      <w:marBottom w:val="0"/>
      <w:divBdr>
        <w:top w:val="none" w:sz="0" w:space="0" w:color="auto"/>
        <w:left w:val="none" w:sz="0" w:space="0" w:color="auto"/>
        <w:bottom w:val="none" w:sz="0" w:space="0" w:color="auto"/>
        <w:right w:val="none" w:sz="0" w:space="0" w:color="auto"/>
      </w:divBdr>
    </w:div>
    <w:div w:id="771323211">
      <w:bodyDiv w:val="1"/>
      <w:marLeft w:val="0"/>
      <w:marRight w:val="0"/>
      <w:marTop w:val="0"/>
      <w:marBottom w:val="0"/>
      <w:divBdr>
        <w:top w:val="none" w:sz="0" w:space="0" w:color="auto"/>
        <w:left w:val="none" w:sz="0" w:space="0" w:color="auto"/>
        <w:bottom w:val="none" w:sz="0" w:space="0" w:color="auto"/>
        <w:right w:val="none" w:sz="0" w:space="0" w:color="auto"/>
      </w:divBdr>
    </w:div>
    <w:div w:id="783426996">
      <w:bodyDiv w:val="1"/>
      <w:marLeft w:val="0"/>
      <w:marRight w:val="0"/>
      <w:marTop w:val="0"/>
      <w:marBottom w:val="0"/>
      <w:divBdr>
        <w:top w:val="none" w:sz="0" w:space="0" w:color="auto"/>
        <w:left w:val="none" w:sz="0" w:space="0" w:color="auto"/>
        <w:bottom w:val="none" w:sz="0" w:space="0" w:color="auto"/>
        <w:right w:val="none" w:sz="0" w:space="0" w:color="auto"/>
      </w:divBdr>
    </w:div>
    <w:div w:id="789933308">
      <w:bodyDiv w:val="1"/>
      <w:marLeft w:val="0"/>
      <w:marRight w:val="0"/>
      <w:marTop w:val="0"/>
      <w:marBottom w:val="0"/>
      <w:divBdr>
        <w:top w:val="none" w:sz="0" w:space="0" w:color="auto"/>
        <w:left w:val="none" w:sz="0" w:space="0" w:color="auto"/>
        <w:bottom w:val="none" w:sz="0" w:space="0" w:color="auto"/>
        <w:right w:val="none" w:sz="0" w:space="0" w:color="auto"/>
      </w:divBdr>
    </w:div>
    <w:div w:id="793912726">
      <w:bodyDiv w:val="1"/>
      <w:marLeft w:val="0"/>
      <w:marRight w:val="0"/>
      <w:marTop w:val="0"/>
      <w:marBottom w:val="0"/>
      <w:divBdr>
        <w:top w:val="none" w:sz="0" w:space="0" w:color="auto"/>
        <w:left w:val="none" w:sz="0" w:space="0" w:color="auto"/>
        <w:bottom w:val="none" w:sz="0" w:space="0" w:color="auto"/>
        <w:right w:val="none" w:sz="0" w:space="0" w:color="auto"/>
      </w:divBdr>
    </w:div>
    <w:div w:id="794757178">
      <w:bodyDiv w:val="1"/>
      <w:marLeft w:val="0"/>
      <w:marRight w:val="0"/>
      <w:marTop w:val="0"/>
      <w:marBottom w:val="0"/>
      <w:divBdr>
        <w:top w:val="none" w:sz="0" w:space="0" w:color="auto"/>
        <w:left w:val="none" w:sz="0" w:space="0" w:color="auto"/>
        <w:bottom w:val="none" w:sz="0" w:space="0" w:color="auto"/>
        <w:right w:val="none" w:sz="0" w:space="0" w:color="auto"/>
      </w:divBdr>
    </w:div>
    <w:div w:id="798449448">
      <w:bodyDiv w:val="1"/>
      <w:marLeft w:val="0"/>
      <w:marRight w:val="0"/>
      <w:marTop w:val="0"/>
      <w:marBottom w:val="0"/>
      <w:divBdr>
        <w:top w:val="none" w:sz="0" w:space="0" w:color="auto"/>
        <w:left w:val="none" w:sz="0" w:space="0" w:color="auto"/>
        <w:bottom w:val="none" w:sz="0" w:space="0" w:color="auto"/>
        <w:right w:val="none" w:sz="0" w:space="0" w:color="auto"/>
      </w:divBdr>
    </w:div>
    <w:div w:id="800536839">
      <w:bodyDiv w:val="1"/>
      <w:marLeft w:val="0"/>
      <w:marRight w:val="0"/>
      <w:marTop w:val="0"/>
      <w:marBottom w:val="0"/>
      <w:divBdr>
        <w:top w:val="none" w:sz="0" w:space="0" w:color="auto"/>
        <w:left w:val="none" w:sz="0" w:space="0" w:color="auto"/>
        <w:bottom w:val="none" w:sz="0" w:space="0" w:color="auto"/>
        <w:right w:val="none" w:sz="0" w:space="0" w:color="auto"/>
      </w:divBdr>
    </w:div>
    <w:div w:id="822282474">
      <w:bodyDiv w:val="1"/>
      <w:marLeft w:val="0"/>
      <w:marRight w:val="0"/>
      <w:marTop w:val="0"/>
      <w:marBottom w:val="0"/>
      <w:divBdr>
        <w:top w:val="none" w:sz="0" w:space="0" w:color="auto"/>
        <w:left w:val="none" w:sz="0" w:space="0" w:color="auto"/>
        <w:bottom w:val="none" w:sz="0" w:space="0" w:color="auto"/>
        <w:right w:val="none" w:sz="0" w:space="0" w:color="auto"/>
      </w:divBdr>
    </w:div>
    <w:div w:id="837504187">
      <w:bodyDiv w:val="1"/>
      <w:marLeft w:val="0"/>
      <w:marRight w:val="0"/>
      <w:marTop w:val="0"/>
      <w:marBottom w:val="0"/>
      <w:divBdr>
        <w:top w:val="none" w:sz="0" w:space="0" w:color="auto"/>
        <w:left w:val="none" w:sz="0" w:space="0" w:color="auto"/>
        <w:bottom w:val="none" w:sz="0" w:space="0" w:color="auto"/>
        <w:right w:val="none" w:sz="0" w:space="0" w:color="auto"/>
      </w:divBdr>
    </w:div>
    <w:div w:id="841167607">
      <w:bodyDiv w:val="1"/>
      <w:marLeft w:val="0"/>
      <w:marRight w:val="0"/>
      <w:marTop w:val="0"/>
      <w:marBottom w:val="0"/>
      <w:divBdr>
        <w:top w:val="none" w:sz="0" w:space="0" w:color="auto"/>
        <w:left w:val="none" w:sz="0" w:space="0" w:color="auto"/>
        <w:bottom w:val="none" w:sz="0" w:space="0" w:color="auto"/>
        <w:right w:val="none" w:sz="0" w:space="0" w:color="auto"/>
      </w:divBdr>
    </w:div>
    <w:div w:id="846098347">
      <w:bodyDiv w:val="1"/>
      <w:marLeft w:val="0"/>
      <w:marRight w:val="0"/>
      <w:marTop w:val="0"/>
      <w:marBottom w:val="0"/>
      <w:divBdr>
        <w:top w:val="none" w:sz="0" w:space="0" w:color="auto"/>
        <w:left w:val="none" w:sz="0" w:space="0" w:color="auto"/>
        <w:bottom w:val="none" w:sz="0" w:space="0" w:color="auto"/>
        <w:right w:val="none" w:sz="0" w:space="0" w:color="auto"/>
      </w:divBdr>
    </w:div>
    <w:div w:id="847986262">
      <w:bodyDiv w:val="1"/>
      <w:marLeft w:val="0"/>
      <w:marRight w:val="0"/>
      <w:marTop w:val="0"/>
      <w:marBottom w:val="0"/>
      <w:divBdr>
        <w:top w:val="none" w:sz="0" w:space="0" w:color="auto"/>
        <w:left w:val="none" w:sz="0" w:space="0" w:color="auto"/>
        <w:bottom w:val="none" w:sz="0" w:space="0" w:color="auto"/>
        <w:right w:val="none" w:sz="0" w:space="0" w:color="auto"/>
      </w:divBdr>
    </w:div>
    <w:div w:id="849031694">
      <w:bodyDiv w:val="1"/>
      <w:marLeft w:val="0"/>
      <w:marRight w:val="0"/>
      <w:marTop w:val="0"/>
      <w:marBottom w:val="0"/>
      <w:divBdr>
        <w:top w:val="none" w:sz="0" w:space="0" w:color="auto"/>
        <w:left w:val="none" w:sz="0" w:space="0" w:color="auto"/>
        <w:bottom w:val="none" w:sz="0" w:space="0" w:color="auto"/>
        <w:right w:val="none" w:sz="0" w:space="0" w:color="auto"/>
      </w:divBdr>
    </w:div>
    <w:div w:id="849298244">
      <w:bodyDiv w:val="1"/>
      <w:marLeft w:val="0"/>
      <w:marRight w:val="0"/>
      <w:marTop w:val="0"/>
      <w:marBottom w:val="0"/>
      <w:divBdr>
        <w:top w:val="none" w:sz="0" w:space="0" w:color="auto"/>
        <w:left w:val="none" w:sz="0" w:space="0" w:color="auto"/>
        <w:bottom w:val="none" w:sz="0" w:space="0" w:color="auto"/>
        <w:right w:val="none" w:sz="0" w:space="0" w:color="auto"/>
      </w:divBdr>
    </w:div>
    <w:div w:id="849366749">
      <w:bodyDiv w:val="1"/>
      <w:marLeft w:val="0"/>
      <w:marRight w:val="0"/>
      <w:marTop w:val="0"/>
      <w:marBottom w:val="0"/>
      <w:divBdr>
        <w:top w:val="none" w:sz="0" w:space="0" w:color="auto"/>
        <w:left w:val="none" w:sz="0" w:space="0" w:color="auto"/>
        <w:bottom w:val="none" w:sz="0" w:space="0" w:color="auto"/>
        <w:right w:val="none" w:sz="0" w:space="0" w:color="auto"/>
      </w:divBdr>
    </w:div>
    <w:div w:id="855315847">
      <w:bodyDiv w:val="1"/>
      <w:marLeft w:val="0"/>
      <w:marRight w:val="0"/>
      <w:marTop w:val="0"/>
      <w:marBottom w:val="0"/>
      <w:divBdr>
        <w:top w:val="none" w:sz="0" w:space="0" w:color="auto"/>
        <w:left w:val="none" w:sz="0" w:space="0" w:color="auto"/>
        <w:bottom w:val="none" w:sz="0" w:space="0" w:color="auto"/>
        <w:right w:val="none" w:sz="0" w:space="0" w:color="auto"/>
      </w:divBdr>
    </w:div>
    <w:div w:id="856118083">
      <w:bodyDiv w:val="1"/>
      <w:marLeft w:val="0"/>
      <w:marRight w:val="0"/>
      <w:marTop w:val="0"/>
      <w:marBottom w:val="0"/>
      <w:divBdr>
        <w:top w:val="none" w:sz="0" w:space="0" w:color="auto"/>
        <w:left w:val="none" w:sz="0" w:space="0" w:color="auto"/>
        <w:bottom w:val="none" w:sz="0" w:space="0" w:color="auto"/>
        <w:right w:val="none" w:sz="0" w:space="0" w:color="auto"/>
      </w:divBdr>
    </w:div>
    <w:div w:id="856776091">
      <w:bodyDiv w:val="1"/>
      <w:marLeft w:val="0"/>
      <w:marRight w:val="0"/>
      <w:marTop w:val="0"/>
      <w:marBottom w:val="0"/>
      <w:divBdr>
        <w:top w:val="none" w:sz="0" w:space="0" w:color="auto"/>
        <w:left w:val="none" w:sz="0" w:space="0" w:color="auto"/>
        <w:bottom w:val="none" w:sz="0" w:space="0" w:color="auto"/>
        <w:right w:val="none" w:sz="0" w:space="0" w:color="auto"/>
      </w:divBdr>
    </w:div>
    <w:div w:id="859782469">
      <w:bodyDiv w:val="1"/>
      <w:marLeft w:val="0"/>
      <w:marRight w:val="0"/>
      <w:marTop w:val="0"/>
      <w:marBottom w:val="0"/>
      <w:divBdr>
        <w:top w:val="none" w:sz="0" w:space="0" w:color="auto"/>
        <w:left w:val="none" w:sz="0" w:space="0" w:color="auto"/>
        <w:bottom w:val="none" w:sz="0" w:space="0" w:color="auto"/>
        <w:right w:val="none" w:sz="0" w:space="0" w:color="auto"/>
      </w:divBdr>
    </w:div>
    <w:div w:id="860821815">
      <w:bodyDiv w:val="1"/>
      <w:marLeft w:val="0"/>
      <w:marRight w:val="0"/>
      <w:marTop w:val="0"/>
      <w:marBottom w:val="0"/>
      <w:divBdr>
        <w:top w:val="none" w:sz="0" w:space="0" w:color="auto"/>
        <w:left w:val="none" w:sz="0" w:space="0" w:color="auto"/>
        <w:bottom w:val="none" w:sz="0" w:space="0" w:color="auto"/>
        <w:right w:val="none" w:sz="0" w:space="0" w:color="auto"/>
      </w:divBdr>
    </w:div>
    <w:div w:id="862862896">
      <w:bodyDiv w:val="1"/>
      <w:marLeft w:val="0"/>
      <w:marRight w:val="0"/>
      <w:marTop w:val="0"/>
      <w:marBottom w:val="0"/>
      <w:divBdr>
        <w:top w:val="none" w:sz="0" w:space="0" w:color="auto"/>
        <w:left w:val="none" w:sz="0" w:space="0" w:color="auto"/>
        <w:bottom w:val="none" w:sz="0" w:space="0" w:color="auto"/>
        <w:right w:val="none" w:sz="0" w:space="0" w:color="auto"/>
      </w:divBdr>
    </w:div>
    <w:div w:id="863010075">
      <w:bodyDiv w:val="1"/>
      <w:marLeft w:val="0"/>
      <w:marRight w:val="0"/>
      <w:marTop w:val="0"/>
      <w:marBottom w:val="0"/>
      <w:divBdr>
        <w:top w:val="none" w:sz="0" w:space="0" w:color="auto"/>
        <w:left w:val="none" w:sz="0" w:space="0" w:color="auto"/>
        <w:bottom w:val="none" w:sz="0" w:space="0" w:color="auto"/>
        <w:right w:val="none" w:sz="0" w:space="0" w:color="auto"/>
      </w:divBdr>
    </w:div>
    <w:div w:id="874806789">
      <w:bodyDiv w:val="1"/>
      <w:marLeft w:val="0"/>
      <w:marRight w:val="0"/>
      <w:marTop w:val="0"/>
      <w:marBottom w:val="0"/>
      <w:divBdr>
        <w:top w:val="none" w:sz="0" w:space="0" w:color="auto"/>
        <w:left w:val="none" w:sz="0" w:space="0" w:color="auto"/>
        <w:bottom w:val="none" w:sz="0" w:space="0" w:color="auto"/>
        <w:right w:val="none" w:sz="0" w:space="0" w:color="auto"/>
      </w:divBdr>
    </w:div>
    <w:div w:id="877356419">
      <w:bodyDiv w:val="1"/>
      <w:marLeft w:val="0"/>
      <w:marRight w:val="0"/>
      <w:marTop w:val="0"/>
      <w:marBottom w:val="0"/>
      <w:divBdr>
        <w:top w:val="none" w:sz="0" w:space="0" w:color="auto"/>
        <w:left w:val="none" w:sz="0" w:space="0" w:color="auto"/>
        <w:bottom w:val="none" w:sz="0" w:space="0" w:color="auto"/>
        <w:right w:val="none" w:sz="0" w:space="0" w:color="auto"/>
      </w:divBdr>
    </w:div>
    <w:div w:id="877669339">
      <w:bodyDiv w:val="1"/>
      <w:marLeft w:val="0"/>
      <w:marRight w:val="0"/>
      <w:marTop w:val="0"/>
      <w:marBottom w:val="0"/>
      <w:divBdr>
        <w:top w:val="none" w:sz="0" w:space="0" w:color="auto"/>
        <w:left w:val="none" w:sz="0" w:space="0" w:color="auto"/>
        <w:bottom w:val="none" w:sz="0" w:space="0" w:color="auto"/>
        <w:right w:val="none" w:sz="0" w:space="0" w:color="auto"/>
      </w:divBdr>
    </w:div>
    <w:div w:id="878392089">
      <w:bodyDiv w:val="1"/>
      <w:marLeft w:val="0"/>
      <w:marRight w:val="0"/>
      <w:marTop w:val="0"/>
      <w:marBottom w:val="0"/>
      <w:divBdr>
        <w:top w:val="none" w:sz="0" w:space="0" w:color="auto"/>
        <w:left w:val="none" w:sz="0" w:space="0" w:color="auto"/>
        <w:bottom w:val="none" w:sz="0" w:space="0" w:color="auto"/>
        <w:right w:val="none" w:sz="0" w:space="0" w:color="auto"/>
      </w:divBdr>
    </w:div>
    <w:div w:id="879198005">
      <w:bodyDiv w:val="1"/>
      <w:marLeft w:val="0"/>
      <w:marRight w:val="0"/>
      <w:marTop w:val="0"/>
      <w:marBottom w:val="0"/>
      <w:divBdr>
        <w:top w:val="none" w:sz="0" w:space="0" w:color="auto"/>
        <w:left w:val="none" w:sz="0" w:space="0" w:color="auto"/>
        <w:bottom w:val="none" w:sz="0" w:space="0" w:color="auto"/>
        <w:right w:val="none" w:sz="0" w:space="0" w:color="auto"/>
      </w:divBdr>
    </w:div>
    <w:div w:id="896891075">
      <w:bodyDiv w:val="1"/>
      <w:marLeft w:val="0"/>
      <w:marRight w:val="0"/>
      <w:marTop w:val="0"/>
      <w:marBottom w:val="0"/>
      <w:divBdr>
        <w:top w:val="none" w:sz="0" w:space="0" w:color="auto"/>
        <w:left w:val="none" w:sz="0" w:space="0" w:color="auto"/>
        <w:bottom w:val="none" w:sz="0" w:space="0" w:color="auto"/>
        <w:right w:val="none" w:sz="0" w:space="0" w:color="auto"/>
      </w:divBdr>
    </w:div>
    <w:div w:id="897712744">
      <w:bodyDiv w:val="1"/>
      <w:marLeft w:val="0"/>
      <w:marRight w:val="0"/>
      <w:marTop w:val="0"/>
      <w:marBottom w:val="0"/>
      <w:divBdr>
        <w:top w:val="none" w:sz="0" w:space="0" w:color="auto"/>
        <w:left w:val="none" w:sz="0" w:space="0" w:color="auto"/>
        <w:bottom w:val="none" w:sz="0" w:space="0" w:color="auto"/>
        <w:right w:val="none" w:sz="0" w:space="0" w:color="auto"/>
      </w:divBdr>
    </w:div>
    <w:div w:id="897789642">
      <w:bodyDiv w:val="1"/>
      <w:marLeft w:val="0"/>
      <w:marRight w:val="0"/>
      <w:marTop w:val="0"/>
      <w:marBottom w:val="0"/>
      <w:divBdr>
        <w:top w:val="none" w:sz="0" w:space="0" w:color="auto"/>
        <w:left w:val="none" w:sz="0" w:space="0" w:color="auto"/>
        <w:bottom w:val="none" w:sz="0" w:space="0" w:color="auto"/>
        <w:right w:val="none" w:sz="0" w:space="0" w:color="auto"/>
      </w:divBdr>
    </w:div>
    <w:div w:id="904030045">
      <w:bodyDiv w:val="1"/>
      <w:marLeft w:val="0"/>
      <w:marRight w:val="0"/>
      <w:marTop w:val="0"/>
      <w:marBottom w:val="0"/>
      <w:divBdr>
        <w:top w:val="none" w:sz="0" w:space="0" w:color="auto"/>
        <w:left w:val="none" w:sz="0" w:space="0" w:color="auto"/>
        <w:bottom w:val="none" w:sz="0" w:space="0" w:color="auto"/>
        <w:right w:val="none" w:sz="0" w:space="0" w:color="auto"/>
      </w:divBdr>
    </w:div>
    <w:div w:id="913705292">
      <w:bodyDiv w:val="1"/>
      <w:marLeft w:val="0"/>
      <w:marRight w:val="0"/>
      <w:marTop w:val="0"/>
      <w:marBottom w:val="0"/>
      <w:divBdr>
        <w:top w:val="none" w:sz="0" w:space="0" w:color="auto"/>
        <w:left w:val="none" w:sz="0" w:space="0" w:color="auto"/>
        <w:bottom w:val="none" w:sz="0" w:space="0" w:color="auto"/>
        <w:right w:val="none" w:sz="0" w:space="0" w:color="auto"/>
      </w:divBdr>
    </w:div>
    <w:div w:id="916091321">
      <w:bodyDiv w:val="1"/>
      <w:marLeft w:val="0"/>
      <w:marRight w:val="0"/>
      <w:marTop w:val="0"/>
      <w:marBottom w:val="0"/>
      <w:divBdr>
        <w:top w:val="none" w:sz="0" w:space="0" w:color="auto"/>
        <w:left w:val="none" w:sz="0" w:space="0" w:color="auto"/>
        <w:bottom w:val="none" w:sz="0" w:space="0" w:color="auto"/>
        <w:right w:val="none" w:sz="0" w:space="0" w:color="auto"/>
      </w:divBdr>
    </w:div>
    <w:div w:id="917906282">
      <w:bodyDiv w:val="1"/>
      <w:marLeft w:val="0"/>
      <w:marRight w:val="0"/>
      <w:marTop w:val="0"/>
      <w:marBottom w:val="0"/>
      <w:divBdr>
        <w:top w:val="none" w:sz="0" w:space="0" w:color="auto"/>
        <w:left w:val="none" w:sz="0" w:space="0" w:color="auto"/>
        <w:bottom w:val="none" w:sz="0" w:space="0" w:color="auto"/>
        <w:right w:val="none" w:sz="0" w:space="0" w:color="auto"/>
      </w:divBdr>
    </w:div>
    <w:div w:id="926381763">
      <w:bodyDiv w:val="1"/>
      <w:marLeft w:val="0"/>
      <w:marRight w:val="0"/>
      <w:marTop w:val="0"/>
      <w:marBottom w:val="0"/>
      <w:divBdr>
        <w:top w:val="none" w:sz="0" w:space="0" w:color="auto"/>
        <w:left w:val="none" w:sz="0" w:space="0" w:color="auto"/>
        <w:bottom w:val="none" w:sz="0" w:space="0" w:color="auto"/>
        <w:right w:val="none" w:sz="0" w:space="0" w:color="auto"/>
      </w:divBdr>
    </w:div>
    <w:div w:id="931888204">
      <w:bodyDiv w:val="1"/>
      <w:marLeft w:val="0"/>
      <w:marRight w:val="0"/>
      <w:marTop w:val="0"/>
      <w:marBottom w:val="0"/>
      <w:divBdr>
        <w:top w:val="none" w:sz="0" w:space="0" w:color="auto"/>
        <w:left w:val="none" w:sz="0" w:space="0" w:color="auto"/>
        <w:bottom w:val="none" w:sz="0" w:space="0" w:color="auto"/>
        <w:right w:val="none" w:sz="0" w:space="0" w:color="auto"/>
      </w:divBdr>
    </w:div>
    <w:div w:id="937369218">
      <w:bodyDiv w:val="1"/>
      <w:marLeft w:val="0"/>
      <w:marRight w:val="0"/>
      <w:marTop w:val="0"/>
      <w:marBottom w:val="0"/>
      <w:divBdr>
        <w:top w:val="none" w:sz="0" w:space="0" w:color="auto"/>
        <w:left w:val="none" w:sz="0" w:space="0" w:color="auto"/>
        <w:bottom w:val="none" w:sz="0" w:space="0" w:color="auto"/>
        <w:right w:val="none" w:sz="0" w:space="0" w:color="auto"/>
      </w:divBdr>
    </w:div>
    <w:div w:id="950360632">
      <w:bodyDiv w:val="1"/>
      <w:marLeft w:val="0"/>
      <w:marRight w:val="0"/>
      <w:marTop w:val="0"/>
      <w:marBottom w:val="0"/>
      <w:divBdr>
        <w:top w:val="none" w:sz="0" w:space="0" w:color="auto"/>
        <w:left w:val="none" w:sz="0" w:space="0" w:color="auto"/>
        <w:bottom w:val="none" w:sz="0" w:space="0" w:color="auto"/>
        <w:right w:val="none" w:sz="0" w:space="0" w:color="auto"/>
      </w:divBdr>
    </w:div>
    <w:div w:id="952638832">
      <w:bodyDiv w:val="1"/>
      <w:marLeft w:val="0"/>
      <w:marRight w:val="0"/>
      <w:marTop w:val="0"/>
      <w:marBottom w:val="0"/>
      <w:divBdr>
        <w:top w:val="none" w:sz="0" w:space="0" w:color="auto"/>
        <w:left w:val="none" w:sz="0" w:space="0" w:color="auto"/>
        <w:bottom w:val="none" w:sz="0" w:space="0" w:color="auto"/>
        <w:right w:val="none" w:sz="0" w:space="0" w:color="auto"/>
      </w:divBdr>
    </w:div>
    <w:div w:id="962732796">
      <w:bodyDiv w:val="1"/>
      <w:marLeft w:val="0"/>
      <w:marRight w:val="0"/>
      <w:marTop w:val="0"/>
      <w:marBottom w:val="0"/>
      <w:divBdr>
        <w:top w:val="none" w:sz="0" w:space="0" w:color="auto"/>
        <w:left w:val="none" w:sz="0" w:space="0" w:color="auto"/>
        <w:bottom w:val="none" w:sz="0" w:space="0" w:color="auto"/>
        <w:right w:val="none" w:sz="0" w:space="0" w:color="auto"/>
      </w:divBdr>
    </w:div>
    <w:div w:id="966811289">
      <w:bodyDiv w:val="1"/>
      <w:marLeft w:val="0"/>
      <w:marRight w:val="0"/>
      <w:marTop w:val="0"/>
      <w:marBottom w:val="0"/>
      <w:divBdr>
        <w:top w:val="none" w:sz="0" w:space="0" w:color="auto"/>
        <w:left w:val="none" w:sz="0" w:space="0" w:color="auto"/>
        <w:bottom w:val="none" w:sz="0" w:space="0" w:color="auto"/>
        <w:right w:val="none" w:sz="0" w:space="0" w:color="auto"/>
      </w:divBdr>
    </w:div>
    <w:div w:id="970210045">
      <w:bodyDiv w:val="1"/>
      <w:marLeft w:val="0"/>
      <w:marRight w:val="0"/>
      <w:marTop w:val="0"/>
      <w:marBottom w:val="0"/>
      <w:divBdr>
        <w:top w:val="none" w:sz="0" w:space="0" w:color="auto"/>
        <w:left w:val="none" w:sz="0" w:space="0" w:color="auto"/>
        <w:bottom w:val="none" w:sz="0" w:space="0" w:color="auto"/>
        <w:right w:val="none" w:sz="0" w:space="0" w:color="auto"/>
      </w:divBdr>
    </w:div>
    <w:div w:id="971977523">
      <w:bodyDiv w:val="1"/>
      <w:marLeft w:val="0"/>
      <w:marRight w:val="0"/>
      <w:marTop w:val="0"/>
      <w:marBottom w:val="0"/>
      <w:divBdr>
        <w:top w:val="none" w:sz="0" w:space="0" w:color="auto"/>
        <w:left w:val="none" w:sz="0" w:space="0" w:color="auto"/>
        <w:bottom w:val="none" w:sz="0" w:space="0" w:color="auto"/>
        <w:right w:val="none" w:sz="0" w:space="0" w:color="auto"/>
      </w:divBdr>
    </w:div>
    <w:div w:id="975065362">
      <w:bodyDiv w:val="1"/>
      <w:marLeft w:val="0"/>
      <w:marRight w:val="0"/>
      <w:marTop w:val="0"/>
      <w:marBottom w:val="0"/>
      <w:divBdr>
        <w:top w:val="none" w:sz="0" w:space="0" w:color="auto"/>
        <w:left w:val="none" w:sz="0" w:space="0" w:color="auto"/>
        <w:bottom w:val="none" w:sz="0" w:space="0" w:color="auto"/>
        <w:right w:val="none" w:sz="0" w:space="0" w:color="auto"/>
      </w:divBdr>
    </w:div>
    <w:div w:id="979727734">
      <w:bodyDiv w:val="1"/>
      <w:marLeft w:val="0"/>
      <w:marRight w:val="0"/>
      <w:marTop w:val="0"/>
      <w:marBottom w:val="0"/>
      <w:divBdr>
        <w:top w:val="none" w:sz="0" w:space="0" w:color="auto"/>
        <w:left w:val="none" w:sz="0" w:space="0" w:color="auto"/>
        <w:bottom w:val="none" w:sz="0" w:space="0" w:color="auto"/>
        <w:right w:val="none" w:sz="0" w:space="0" w:color="auto"/>
      </w:divBdr>
    </w:div>
    <w:div w:id="982538046">
      <w:bodyDiv w:val="1"/>
      <w:marLeft w:val="0"/>
      <w:marRight w:val="0"/>
      <w:marTop w:val="0"/>
      <w:marBottom w:val="0"/>
      <w:divBdr>
        <w:top w:val="none" w:sz="0" w:space="0" w:color="auto"/>
        <w:left w:val="none" w:sz="0" w:space="0" w:color="auto"/>
        <w:bottom w:val="none" w:sz="0" w:space="0" w:color="auto"/>
        <w:right w:val="none" w:sz="0" w:space="0" w:color="auto"/>
      </w:divBdr>
    </w:div>
    <w:div w:id="986085097">
      <w:bodyDiv w:val="1"/>
      <w:marLeft w:val="0"/>
      <w:marRight w:val="0"/>
      <w:marTop w:val="0"/>
      <w:marBottom w:val="0"/>
      <w:divBdr>
        <w:top w:val="none" w:sz="0" w:space="0" w:color="auto"/>
        <w:left w:val="none" w:sz="0" w:space="0" w:color="auto"/>
        <w:bottom w:val="none" w:sz="0" w:space="0" w:color="auto"/>
        <w:right w:val="none" w:sz="0" w:space="0" w:color="auto"/>
      </w:divBdr>
    </w:div>
    <w:div w:id="989753708">
      <w:bodyDiv w:val="1"/>
      <w:marLeft w:val="0"/>
      <w:marRight w:val="0"/>
      <w:marTop w:val="0"/>
      <w:marBottom w:val="0"/>
      <w:divBdr>
        <w:top w:val="none" w:sz="0" w:space="0" w:color="auto"/>
        <w:left w:val="none" w:sz="0" w:space="0" w:color="auto"/>
        <w:bottom w:val="none" w:sz="0" w:space="0" w:color="auto"/>
        <w:right w:val="none" w:sz="0" w:space="0" w:color="auto"/>
      </w:divBdr>
    </w:div>
    <w:div w:id="991174455">
      <w:bodyDiv w:val="1"/>
      <w:marLeft w:val="0"/>
      <w:marRight w:val="0"/>
      <w:marTop w:val="0"/>
      <w:marBottom w:val="0"/>
      <w:divBdr>
        <w:top w:val="none" w:sz="0" w:space="0" w:color="auto"/>
        <w:left w:val="none" w:sz="0" w:space="0" w:color="auto"/>
        <w:bottom w:val="none" w:sz="0" w:space="0" w:color="auto"/>
        <w:right w:val="none" w:sz="0" w:space="0" w:color="auto"/>
      </w:divBdr>
    </w:div>
    <w:div w:id="1000155574">
      <w:bodyDiv w:val="1"/>
      <w:marLeft w:val="0"/>
      <w:marRight w:val="0"/>
      <w:marTop w:val="0"/>
      <w:marBottom w:val="0"/>
      <w:divBdr>
        <w:top w:val="none" w:sz="0" w:space="0" w:color="auto"/>
        <w:left w:val="none" w:sz="0" w:space="0" w:color="auto"/>
        <w:bottom w:val="none" w:sz="0" w:space="0" w:color="auto"/>
        <w:right w:val="none" w:sz="0" w:space="0" w:color="auto"/>
      </w:divBdr>
    </w:div>
    <w:div w:id="1002196377">
      <w:bodyDiv w:val="1"/>
      <w:marLeft w:val="0"/>
      <w:marRight w:val="0"/>
      <w:marTop w:val="0"/>
      <w:marBottom w:val="0"/>
      <w:divBdr>
        <w:top w:val="none" w:sz="0" w:space="0" w:color="auto"/>
        <w:left w:val="none" w:sz="0" w:space="0" w:color="auto"/>
        <w:bottom w:val="none" w:sz="0" w:space="0" w:color="auto"/>
        <w:right w:val="none" w:sz="0" w:space="0" w:color="auto"/>
      </w:divBdr>
    </w:div>
    <w:div w:id="1004816670">
      <w:bodyDiv w:val="1"/>
      <w:marLeft w:val="0"/>
      <w:marRight w:val="0"/>
      <w:marTop w:val="0"/>
      <w:marBottom w:val="0"/>
      <w:divBdr>
        <w:top w:val="none" w:sz="0" w:space="0" w:color="auto"/>
        <w:left w:val="none" w:sz="0" w:space="0" w:color="auto"/>
        <w:bottom w:val="none" w:sz="0" w:space="0" w:color="auto"/>
        <w:right w:val="none" w:sz="0" w:space="0" w:color="auto"/>
      </w:divBdr>
    </w:div>
    <w:div w:id="1010986880">
      <w:bodyDiv w:val="1"/>
      <w:marLeft w:val="0"/>
      <w:marRight w:val="0"/>
      <w:marTop w:val="0"/>
      <w:marBottom w:val="0"/>
      <w:divBdr>
        <w:top w:val="none" w:sz="0" w:space="0" w:color="auto"/>
        <w:left w:val="none" w:sz="0" w:space="0" w:color="auto"/>
        <w:bottom w:val="none" w:sz="0" w:space="0" w:color="auto"/>
        <w:right w:val="none" w:sz="0" w:space="0" w:color="auto"/>
      </w:divBdr>
    </w:div>
    <w:div w:id="1011570992">
      <w:bodyDiv w:val="1"/>
      <w:marLeft w:val="0"/>
      <w:marRight w:val="0"/>
      <w:marTop w:val="0"/>
      <w:marBottom w:val="0"/>
      <w:divBdr>
        <w:top w:val="none" w:sz="0" w:space="0" w:color="auto"/>
        <w:left w:val="none" w:sz="0" w:space="0" w:color="auto"/>
        <w:bottom w:val="none" w:sz="0" w:space="0" w:color="auto"/>
        <w:right w:val="none" w:sz="0" w:space="0" w:color="auto"/>
      </w:divBdr>
    </w:div>
    <w:div w:id="1015157735">
      <w:bodyDiv w:val="1"/>
      <w:marLeft w:val="0"/>
      <w:marRight w:val="0"/>
      <w:marTop w:val="0"/>
      <w:marBottom w:val="0"/>
      <w:divBdr>
        <w:top w:val="none" w:sz="0" w:space="0" w:color="auto"/>
        <w:left w:val="none" w:sz="0" w:space="0" w:color="auto"/>
        <w:bottom w:val="none" w:sz="0" w:space="0" w:color="auto"/>
        <w:right w:val="none" w:sz="0" w:space="0" w:color="auto"/>
      </w:divBdr>
    </w:div>
    <w:div w:id="1023047873">
      <w:bodyDiv w:val="1"/>
      <w:marLeft w:val="0"/>
      <w:marRight w:val="0"/>
      <w:marTop w:val="0"/>
      <w:marBottom w:val="0"/>
      <w:divBdr>
        <w:top w:val="none" w:sz="0" w:space="0" w:color="auto"/>
        <w:left w:val="none" w:sz="0" w:space="0" w:color="auto"/>
        <w:bottom w:val="none" w:sz="0" w:space="0" w:color="auto"/>
        <w:right w:val="none" w:sz="0" w:space="0" w:color="auto"/>
      </w:divBdr>
    </w:div>
    <w:div w:id="1025474212">
      <w:bodyDiv w:val="1"/>
      <w:marLeft w:val="0"/>
      <w:marRight w:val="0"/>
      <w:marTop w:val="0"/>
      <w:marBottom w:val="0"/>
      <w:divBdr>
        <w:top w:val="none" w:sz="0" w:space="0" w:color="auto"/>
        <w:left w:val="none" w:sz="0" w:space="0" w:color="auto"/>
        <w:bottom w:val="none" w:sz="0" w:space="0" w:color="auto"/>
        <w:right w:val="none" w:sz="0" w:space="0" w:color="auto"/>
      </w:divBdr>
    </w:div>
    <w:div w:id="1028221643">
      <w:bodyDiv w:val="1"/>
      <w:marLeft w:val="0"/>
      <w:marRight w:val="0"/>
      <w:marTop w:val="0"/>
      <w:marBottom w:val="0"/>
      <w:divBdr>
        <w:top w:val="none" w:sz="0" w:space="0" w:color="auto"/>
        <w:left w:val="none" w:sz="0" w:space="0" w:color="auto"/>
        <w:bottom w:val="none" w:sz="0" w:space="0" w:color="auto"/>
        <w:right w:val="none" w:sz="0" w:space="0" w:color="auto"/>
      </w:divBdr>
    </w:div>
    <w:div w:id="1029259575">
      <w:bodyDiv w:val="1"/>
      <w:marLeft w:val="0"/>
      <w:marRight w:val="0"/>
      <w:marTop w:val="0"/>
      <w:marBottom w:val="0"/>
      <w:divBdr>
        <w:top w:val="none" w:sz="0" w:space="0" w:color="auto"/>
        <w:left w:val="none" w:sz="0" w:space="0" w:color="auto"/>
        <w:bottom w:val="none" w:sz="0" w:space="0" w:color="auto"/>
        <w:right w:val="none" w:sz="0" w:space="0" w:color="auto"/>
      </w:divBdr>
    </w:div>
    <w:div w:id="1029796705">
      <w:bodyDiv w:val="1"/>
      <w:marLeft w:val="0"/>
      <w:marRight w:val="0"/>
      <w:marTop w:val="0"/>
      <w:marBottom w:val="0"/>
      <w:divBdr>
        <w:top w:val="none" w:sz="0" w:space="0" w:color="auto"/>
        <w:left w:val="none" w:sz="0" w:space="0" w:color="auto"/>
        <w:bottom w:val="none" w:sz="0" w:space="0" w:color="auto"/>
        <w:right w:val="none" w:sz="0" w:space="0" w:color="auto"/>
      </w:divBdr>
    </w:div>
    <w:div w:id="1036731021">
      <w:bodyDiv w:val="1"/>
      <w:marLeft w:val="0"/>
      <w:marRight w:val="0"/>
      <w:marTop w:val="0"/>
      <w:marBottom w:val="0"/>
      <w:divBdr>
        <w:top w:val="none" w:sz="0" w:space="0" w:color="auto"/>
        <w:left w:val="none" w:sz="0" w:space="0" w:color="auto"/>
        <w:bottom w:val="none" w:sz="0" w:space="0" w:color="auto"/>
        <w:right w:val="none" w:sz="0" w:space="0" w:color="auto"/>
      </w:divBdr>
    </w:div>
    <w:div w:id="1037004705">
      <w:bodyDiv w:val="1"/>
      <w:marLeft w:val="0"/>
      <w:marRight w:val="0"/>
      <w:marTop w:val="0"/>
      <w:marBottom w:val="0"/>
      <w:divBdr>
        <w:top w:val="none" w:sz="0" w:space="0" w:color="auto"/>
        <w:left w:val="none" w:sz="0" w:space="0" w:color="auto"/>
        <w:bottom w:val="none" w:sz="0" w:space="0" w:color="auto"/>
        <w:right w:val="none" w:sz="0" w:space="0" w:color="auto"/>
      </w:divBdr>
    </w:div>
    <w:div w:id="1039235982">
      <w:bodyDiv w:val="1"/>
      <w:marLeft w:val="0"/>
      <w:marRight w:val="0"/>
      <w:marTop w:val="0"/>
      <w:marBottom w:val="0"/>
      <w:divBdr>
        <w:top w:val="none" w:sz="0" w:space="0" w:color="auto"/>
        <w:left w:val="none" w:sz="0" w:space="0" w:color="auto"/>
        <w:bottom w:val="none" w:sz="0" w:space="0" w:color="auto"/>
        <w:right w:val="none" w:sz="0" w:space="0" w:color="auto"/>
      </w:divBdr>
    </w:div>
    <w:div w:id="1045326474">
      <w:bodyDiv w:val="1"/>
      <w:marLeft w:val="0"/>
      <w:marRight w:val="0"/>
      <w:marTop w:val="0"/>
      <w:marBottom w:val="0"/>
      <w:divBdr>
        <w:top w:val="none" w:sz="0" w:space="0" w:color="auto"/>
        <w:left w:val="none" w:sz="0" w:space="0" w:color="auto"/>
        <w:bottom w:val="none" w:sz="0" w:space="0" w:color="auto"/>
        <w:right w:val="none" w:sz="0" w:space="0" w:color="auto"/>
      </w:divBdr>
    </w:div>
    <w:div w:id="1048913997">
      <w:bodyDiv w:val="1"/>
      <w:marLeft w:val="0"/>
      <w:marRight w:val="0"/>
      <w:marTop w:val="0"/>
      <w:marBottom w:val="0"/>
      <w:divBdr>
        <w:top w:val="none" w:sz="0" w:space="0" w:color="auto"/>
        <w:left w:val="none" w:sz="0" w:space="0" w:color="auto"/>
        <w:bottom w:val="none" w:sz="0" w:space="0" w:color="auto"/>
        <w:right w:val="none" w:sz="0" w:space="0" w:color="auto"/>
      </w:divBdr>
    </w:div>
    <w:div w:id="1050110286">
      <w:bodyDiv w:val="1"/>
      <w:marLeft w:val="0"/>
      <w:marRight w:val="0"/>
      <w:marTop w:val="0"/>
      <w:marBottom w:val="0"/>
      <w:divBdr>
        <w:top w:val="none" w:sz="0" w:space="0" w:color="auto"/>
        <w:left w:val="none" w:sz="0" w:space="0" w:color="auto"/>
        <w:bottom w:val="none" w:sz="0" w:space="0" w:color="auto"/>
        <w:right w:val="none" w:sz="0" w:space="0" w:color="auto"/>
      </w:divBdr>
    </w:div>
    <w:div w:id="1060245897">
      <w:bodyDiv w:val="1"/>
      <w:marLeft w:val="0"/>
      <w:marRight w:val="0"/>
      <w:marTop w:val="0"/>
      <w:marBottom w:val="0"/>
      <w:divBdr>
        <w:top w:val="none" w:sz="0" w:space="0" w:color="auto"/>
        <w:left w:val="none" w:sz="0" w:space="0" w:color="auto"/>
        <w:bottom w:val="none" w:sz="0" w:space="0" w:color="auto"/>
        <w:right w:val="none" w:sz="0" w:space="0" w:color="auto"/>
      </w:divBdr>
    </w:div>
    <w:div w:id="1061828471">
      <w:bodyDiv w:val="1"/>
      <w:marLeft w:val="0"/>
      <w:marRight w:val="0"/>
      <w:marTop w:val="0"/>
      <w:marBottom w:val="0"/>
      <w:divBdr>
        <w:top w:val="none" w:sz="0" w:space="0" w:color="auto"/>
        <w:left w:val="none" w:sz="0" w:space="0" w:color="auto"/>
        <w:bottom w:val="none" w:sz="0" w:space="0" w:color="auto"/>
        <w:right w:val="none" w:sz="0" w:space="0" w:color="auto"/>
      </w:divBdr>
    </w:div>
    <w:div w:id="1063453387">
      <w:bodyDiv w:val="1"/>
      <w:marLeft w:val="0"/>
      <w:marRight w:val="0"/>
      <w:marTop w:val="0"/>
      <w:marBottom w:val="0"/>
      <w:divBdr>
        <w:top w:val="none" w:sz="0" w:space="0" w:color="auto"/>
        <w:left w:val="none" w:sz="0" w:space="0" w:color="auto"/>
        <w:bottom w:val="none" w:sz="0" w:space="0" w:color="auto"/>
        <w:right w:val="none" w:sz="0" w:space="0" w:color="auto"/>
      </w:divBdr>
    </w:div>
    <w:div w:id="1064648421">
      <w:bodyDiv w:val="1"/>
      <w:marLeft w:val="0"/>
      <w:marRight w:val="0"/>
      <w:marTop w:val="0"/>
      <w:marBottom w:val="0"/>
      <w:divBdr>
        <w:top w:val="none" w:sz="0" w:space="0" w:color="auto"/>
        <w:left w:val="none" w:sz="0" w:space="0" w:color="auto"/>
        <w:bottom w:val="none" w:sz="0" w:space="0" w:color="auto"/>
        <w:right w:val="none" w:sz="0" w:space="0" w:color="auto"/>
      </w:divBdr>
    </w:div>
    <w:div w:id="1068848798">
      <w:bodyDiv w:val="1"/>
      <w:marLeft w:val="0"/>
      <w:marRight w:val="0"/>
      <w:marTop w:val="0"/>
      <w:marBottom w:val="0"/>
      <w:divBdr>
        <w:top w:val="none" w:sz="0" w:space="0" w:color="auto"/>
        <w:left w:val="none" w:sz="0" w:space="0" w:color="auto"/>
        <w:bottom w:val="none" w:sz="0" w:space="0" w:color="auto"/>
        <w:right w:val="none" w:sz="0" w:space="0" w:color="auto"/>
      </w:divBdr>
    </w:div>
    <w:div w:id="1072314751">
      <w:bodyDiv w:val="1"/>
      <w:marLeft w:val="0"/>
      <w:marRight w:val="0"/>
      <w:marTop w:val="0"/>
      <w:marBottom w:val="0"/>
      <w:divBdr>
        <w:top w:val="none" w:sz="0" w:space="0" w:color="auto"/>
        <w:left w:val="none" w:sz="0" w:space="0" w:color="auto"/>
        <w:bottom w:val="none" w:sz="0" w:space="0" w:color="auto"/>
        <w:right w:val="none" w:sz="0" w:space="0" w:color="auto"/>
      </w:divBdr>
    </w:div>
    <w:div w:id="1073697976">
      <w:bodyDiv w:val="1"/>
      <w:marLeft w:val="0"/>
      <w:marRight w:val="0"/>
      <w:marTop w:val="0"/>
      <w:marBottom w:val="0"/>
      <w:divBdr>
        <w:top w:val="none" w:sz="0" w:space="0" w:color="auto"/>
        <w:left w:val="none" w:sz="0" w:space="0" w:color="auto"/>
        <w:bottom w:val="none" w:sz="0" w:space="0" w:color="auto"/>
        <w:right w:val="none" w:sz="0" w:space="0" w:color="auto"/>
      </w:divBdr>
    </w:div>
    <w:div w:id="1075974280">
      <w:bodyDiv w:val="1"/>
      <w:marLeft w:val="0"/>
      <w:marRight w:val="0"/>
      <w:marTop w:val="0"/>
      <w:marBottom w:val="0"/>
      <w:divBdr>
        <w:top w:val="none" w:sz="0" w:space="0" w:color="auto"/>
        <w:left w:val="none" w:sz="0" w:space="0" w:color="auto"/>
        <w:bottom w:val="none" w:sz="0" w:space="0" w:color="auto"/>
        <w:right w:val="none" w:sz="0" w:space="0" w:color="auto"/>
      </w:divBdr>
    </w:div>
    <w:div w:id="1078094024">
      <w:bodyDiv w:val="1"/>
      <w:marLeft w:val="0"/>
      <w:marRight w:val="0"/>
      <w:marTop w:val="0"/>
      <w:marBottom w:val="0"/>
      <w:divBdr>
        <w:top w:val="none" w:sz="0" w:space="0" w:color="auto"/>
        <w:left w:val="none" w:sz="0" w:space="0" w:color="auto"/>
        <w:bottom w:val="none" w:sz="0" w:space="0" w:color="auto"/>
        <w:right w:val="none" w:sz="0" w:space="0" w:color="auto"/>
      </w:divBdr>
    </w:div>
    <w:div w:id="1078330847">
      <w:bodyDiv w:val="1"/>
      <w:marLeft w:val="0"/>
      <w:marRight w:val="0"/>
      <w:marTop w:val="0"/>
      <w:marBottom w:val="0"/>
      <w:divBdr>
        <w:top w:val="none" w:sz="0" w:space="0" w:color="auto"/>
        <w:left w:val="none" w:sz="0" w:space="0" w:color="auto"/>
        <w:bottom w:val="none" w:sz="0" w:space="0" w:color="auto"/>
        <w:right w:val="none" w:sz="0" w:space="0" w:color="auto"/>
      </w:divBdr>
    </w:div>
    <w:div w:id="1078481842">
      <w:bodyDiv w:val="1"/>
      <w:marLeft w:val="0"/>
      <w:marRight w:val="0"/>
      <w:marTop w:val="0"/>
      <w:marBottom w:val="0"/>
      <w:divBdr>
        <w:top w:val="none" w:sz="0" w:space="0" w:color="auto"/>
        <w:left w:val="none" w:sz="0" w:space="0" w:color="auto"/>
        <w:bottom w:val="none" w:sz="0" w:space="0" w:color="auto"/>
        <w:right w:val="none" w:sz="0" w:space="0" w:color="auto"/>
      </w:divBdr>
    </w:div>
    <w:div w:id="1080063119">
      <w:bodyDiv w:val="1"/>
      <w:marLeft w:val="0"/>
      <w:marRight w:val="0"/>
      <w:marTop w:val="0"/>
      <w:marBottom w:val="0"/>
      <w:divBdr>
        <w:top w:val="none" w:sz="0" w:space="0" w:color="auto"/>
        <w:left w:val="none" w:sz="0" w:space="0" w:color="auto"/>
        <w:bottom w:val="none" w:sz="0" w:space="0" w:color="auto"/>
        <w:right w:val="none" w:sz="0" w:space="0" w:color="auto"/>
      </w:divBdr>
    </w:div>
    <w:div w:id="1083793319">
      <w:bodyDiv w:val="1"/>
      <w:marLeft w:val="0"/>
      <w:marRight w:val="0"/>
      <w:marTop w:val="0"/>
      <w:marBottom w:val="0"/>
      <w:divBdr>
        <w:top w:val="none" w:sz="0" w:space="0" w:color="auto"/>
        <w:left w:val="none" w:sz="0" w:space="0" w:color="auto"/>
        <w:bottom w:val="none" w:sz="0" w:space="0" w:color="auto"/>
        <w:right w:val="none" w:sz="0" w:space="0" w:color="auto"/>
      </w:divBdr>
    </w:div>
    <w:div w:id="1086923113">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102913556">
      <w:bodyDiv w:val="1"/>
      <w:marLeft w:val="0"/>
      <w:marRight w:val="0"/>
      <w:marTop w:val="0"/>
      <w:marBottom w:val="0"/>
      <w:divBdr>
        <w:top w:val="none" w:sz="0" w:space="0" w:color="auto"/>
        <w:left w:val="none" w:sz="0" w:space="0" w:color="auto"/>
        <w:bottom w:val="none" w:sz="0" w:space="0" w:color="auto"/>
        <w:right w:val="none" w:sz="0" w:space="0" w:color="auto"/>
      </w:divBdr>
    </w:div>
    <w:div w:id="1105613670">
      <w:bodyDiv w:val="1"/>
      <w:marLeft w:val="0"/>
      <w:marRight w:val="0"/>
      <w:marTop w:val="0"/>
      <w:marBottom w:val="0"/>
      <w:divBdr>
        <w:top w:val="none" w:sz="0" w:space="0" w:color="auto"/>
        <w:left w:val="none" w:sz="0" w:space="0" w:color="auto"/>
        <w:bottom w:val="none" w:sz="0" w:space="0" w:color="auto"/>
        <w:right w:val="none" w:sz="0" w:space="0" w:color="auto"/>
      </w:divBdr>
    </w:div>
    <w:div w:id="1109541884">
      <w:bodyDiv w:val="1"/>
      <w:marLeft w:val="0"/>
      <w:marRight w:val="0"/>
      <w:marTop w:val="0"/>
      <w:marBottom w:val="0"/>
      <w:divBdr>
        <w:top w:val="none" w:sz="0" w:space="0" w:color="auto"/>
        <w:left w:val="none" w:sz="0" w:space="0" w:color="auto"/>
        <w:bottom w:val="none" w:sz="0" w:space="0" w:color="auto"/>
        <w:right w:val="none" w:sz="0" w:space="0" w:color="auto"/>
      </w:divBdr>
    </w:div>
    <w:div w:id="1113285835">
      <w:bodyDiv w:val="1"/>
      <w:marLeft w:val="0"/>
      <w:marRight w:val="0"/>
      <w:marTop w:val="0"/>
      <w:marBottom w:val="0"/>
      <w:divBdr>
        <w:top w:val="none" w:sz="0" w:space="0" w:color="auto"/>
        <w:left w:val="none" w:sz="0" w:space="0" w:color="auto"/>
        <w:bottom w:val="none" w:sz="0" w:space="0" w:color="auto"/>
        <w:right w:val="none" w:sz="0" w:space="0" w:color="auto"/>
      </w:divBdr>
    </w:div>
    <w:div w:id="1113671349">
      <w:bodyDiv w:val="1"/>
      <w:marLeft w:val="0"/>
      <w:marRight w:val="0"/>
      <w:marTop w:val="0"/>
      <w:marBottom w:val="0"/>
      <w:divBdr>
        <w:top w:val="none" w:sz="0" w:space="0" w:color="auto"/>
        <w:left w:val="none" w:sz="0" w:space="0" w:color="auto"/>
        <w:bottom w:val="none" w:sz="0" w:space="0" w:color="auto"/>
        <w:right w:val="none" w:sz="0" w:space="0" w:color="auto"/>
      </w:divBdr>
    </w:div>
    <w:div w:id="1116095503">
      <w:bodyDiv w:val="1"/>
      <w:marLeft w:val="0"/>
      <w:marRight w:val="0"/>
      <w:marTop w:val="0"/>
      <w:marBottom w:val="0"/>
      <w:divBdr>
        <w:top w:val="none" w:sz="0" w:space="0" w:color="auto"/>
        <w:left w:val="none" w:sz="0" w:space="0" w:color="auto"/>
        <w:bottom w:val="none" w:sz="0" w:space="0" w:color="auto"/>
        <w:right w:val="none" w:sz="0" w:space="0" w:color="auto"/>
      </w:divBdr>
    </w:div>
    <w:div w:id="1119951984">
      <w:bodyDiv w:val="1"/>
      <w:marLeft w:val="0"/>
      <w:marRight w:val="0"/>
      <w:marTop w:val="0"/>
      <w:marBottom w:val="0"/>
      <w:divBdr>
        <w:top w:val="none" w:sz="0" w:space="0" w:color="auto"/>
        <w:left w:val="none" w:sz="0" w:space="0" w:color="auto"/>
        <w:bottom w:val="none" w:sz="0" w:space="0" w:color="auto"/>
        <w:right w:val="none" w:sz="0" w:space="0" w:color="auto"/>
      </w:divBdr>
    </w:div>
    <w:div w:id="1123109962">
      <w:bodyDiv w:val="1"/>
      <w:marLeft w:val="0"/>
      <w:marRight w:val="0"/>
      <w:marTop w:val="0"/>
      <w:marBottom w:val="0"/>
      <w:divBdr>
        <w:top w:val="none" w:sz="0" w:space="0" w:color="auto"/>
        <w:left w:val="none" w:sz="0" w:space="0" w:color="auto"/>
        <w:bottom w:val="none" w:sz="0" w:space="0" w:color="auto"/>
        <w:right w:val="none" w:sz="0" w:space="0" w:color="auto"/>
      </w:divBdr>
    </w:div>
    <w:div w:id="1126388501">
      <w:bodyDiv w:val="1"/>
      <w:marLeft w:val="0"/>
      <w:marRight w:val="0"/>
      <w:marTop w:val="0"/>
      <w:marBottom w:val="0"/>
      <w:divBdr>
        <w:top w:val="none" w:sz="0" w:space="0" w:color="auto"/>
        <w:left w:val="none" w:sz="0" w:space="0" w:color="auto"/>
        <w:bottom w:val="none" w:sz="0" w:space="0" w:color="auto"/>
        <w:right w:val="none" w:sz="0" w:space="0" w:color="auto"/>
      </w:divBdr>
    </w:div>
    <w:div w:id="1127698791">
      <w:bodyDiv w:val="1"/>
      <w:marLeft w:val="0"/>
      <w:marRight w:val="0"/>
      <w:marTop w:val="0"/>
      <w:marBottom w:val="0"/>
      <w:divBdr>
        <w:top w:val="none" w:sz="0" w:space="0" w:color="auto"/>
        <w:left w:val="none" w:sz="0" w:space="0" w:color="auto"/>
        <w:bottom w:val="none" w:sz="0" w:space="0" w:color="auto"/>
        <w:right w:val="none" w:sz="0" w:space="0" w:color="auto"/>
      </w:divBdr>
    </w:div>
    <w:div w:id="1140422703">
      <w:bodyDiv w:val="1"/>
      <w:marLeft w:val="0"/>
      <w:marRight w:val="0"/>
      <w:marTop w:val="0"/>
      <w:marBottom w:val="0"/>
      <w:divBdr>
        <w:top w:val="none" w:sz="0" w:space="0" w:color="auto"/>
        <w:left w:val="none" w:sz="0" w:space="0" w:color="auto"/>
        <w:bottom w:val="none" w:sz="0" w:space="0" w:color="auto"/>
        <w:right w:val="none" w:sz="0" w:space="0" w:color="auto"/>
      </w:divBdr>
    </w:div>
    <w:div w:id="1149786018">
      <w:bodyDiv w:val="1"/>
      <w:marLeft w:val="0"/>
      <w:marRight w:val="0"/>
      <w:marTop w:val="0"/>
      <w:marBottom w:val="0"/>
      <w:divBdr>
        <w:top w:val="none" w:sz="0" w:space="0" w:color="auto"/>
        <w:left w:val="none" w:sz="0" w:space="0" w:color="auto"/>
        <w:bottom w:val="none" w:sz="0" w:space="0" w:color="auto"/>
        <w:right w:val="none" w:sz="0" w:space="0" w:color="auto"/>
      </w:divBdr>
    </w:div>
    <w:div w:id="1153640392">
      <w:bodyDiv w:val="1"/>
      <w:marLeft w:val="0"/>
      <w:marRight w:val="0"/>
      <w:marTop w:val="0"/>
      <w:marBottom w:val="0"/>
      <w:divBdr>
        <w:top w:val="none" w:sz="0" w:space="0" w:color="auto"/>
        <w:left w:val="none" w:sz="0" w:space="0" w:color="auto"/>
        <w:bottom w:val="none" w:sz="0" w:space="0" w:color="auto"/>
        <w:right w:val="none" w:sz="0" w:space="0" w:color="auto"/>
      </w:divBdr>
    </w:div>
    <w:div w:id="1154948145">
      <w:bodyDiv w:val="1"/>
      <w:marLeft w:val="0"/>
      <w:marRight w:val="0"/>
      <w:marTop w:val="0"/>
      <w:marBottom w:val="0"/>
      <w:divBdr>
        <w:top w:val="none" w:sz="0" w:space="0" w:color="auto"/>
        <w:left w:val="none" w:sz="0" w:space="0" w:color="auto"/>
        <w:bottom w:val="none" w:sz="0" w:space="0" w:color="auto"/>
        <w:right w:val="none" w:sz="0" w:space="0" w:color="auto"/>
      </w:divBdr>
    </w:div>
    <w:div w:id="1155030584">
      <w:bodyDiv w:val="1"/>
      <w:marLeft w:val="0"/>
      <w:marRight w:val="0"/>
      <w:marTop w:val="0"/>
      <w:marBottom w:val="0"/>
      <w:divBdr>
        <w:top w:val="none" w:sz="0" w:space="0" w:color="auto"/>
        <w:left w:val="none" w:sz="0" w:space="0" w:color="auto"/>
        <w:bottom w:val="none" w:sz="0" w:space="0" w:color="auto"/>
        <w:right w:val="none" w:sz="0" w:space="0" w:color="auto"/>
      </w:divBdr>
    </w:div>
    <w:div w:id="1156531156">
      <w:bodyDiv w:val="1"/>
      <w:marLeft w:val="0"/>
      <w:marRight w:val="0"/>
      <w:marTop w:val="0"/>
      <w:marBottom w:val="0"/>
      <w:divBdr>
        <w:top w:val="none" w:sz="0" w:space="0" w:color="auto"/>
        <w:left w:val="none" w:sz="0" w:space="0" w:color="auto"/>
        <w:bottom w:val="none" w:sz="0" w:space="0" w:color="auto"/>
        <w:right w:val="none" w:sz="0" w:space="0" w:color="auto"/>
      </w:divBdr>
    </w:div>
    <w:div w:id="1157108118">
      <w:bodyDiv w:val="1"/>
      <w:marLeft w:val="0"/>
      <w:marRight w:val="0"/>
      <w:marTop w:val="0"/>
      <w:marBottom w:val="0"/>
      <w:divBdr>
        <w:top w:val="none" w:sz="0" w:space="0" w:color="auto"/>
        <w:left w:val="none" w:sz="0" w:space="0" w:color="auto"/>
        <w:bottom w:val="none" w:sz="0" w:space="0" w:color="auto"/>
        <w:right w:val="none" w:sz="0" w:space="0" w:color="auto"/>
      </w:divBdr>
    </w:div>
    <w:div w:id="1157457400">
      <w:bodyDiv w:val="1"/>
      <w:marLeft w:val="0"/>
      <w:marRight w:val="0"/>
      <w:marTop w:val="0"/>
      <w:marBottom w:val="0"/>
      <w:divBdr>
        <w:top w:val="none" w:sz="0" w:space="0" w:color="auto"/>
        <w:left w:val="none" w:sz="0" w:space="0" w:color="auto"/>
        <w:bottom w:val="none" w:sz="0" w:space="0" w:color="auto"/>
        <w:right w:val="none" w:sz="0" w:space="0" w:color="auto"/>
      </w:divBdr>
    </w:div>
    <w:div w:id="1157574286">
      <w:bodyDiv w:val="1"/>
      <w:marLeft w:val="0"/>
      <w:marRight w:val="0"/>
      <w:marTop w:val="0"/>
      <w:marBottom w:val="0"/>
      <w:divBdr>
        <w:top w:val="none" w:sz="0" w:space="0" w:color="auto"/>
        <w:left w:val="none" w:sz="0" w:space="0" w:color="auto"/>
        <w:bottom w:val="none" w:sz="0" w:space="0" w:color="auto"/>
        <w:right w:val="none" w:sz="0" w:space="0" w:color="auto"/>
      </w:divBdr>
    </w:div>
    <w:div w:id="1162549858">
      <w:bodyDiv w:val="1"/>
      <w:marLeft w:val="0"/>
      <w:marRight w:val="0"/>
      <w:marTop w:val="0"/>
      <w:marBottom w:val="0"/>
      <w:divBdr>
        <w:top w:val="none" w:sz="0" w:space="0" w:color="auto"/>
        <w:left w:val="none" w:sz="0" w:space="0" w:color="auto"/>
        <w:bottom w:val="none" w:sz="0" w:space="0" w:color="auto"/>
        <w:right w:val="none" w:sz="0" w:space="0" w:color="auto"/>
      </w:divBdr>
    </w:div>
    <w:div w:id="1163937161">
      <w:bodyDiv w:val="1"/>
      <w:marLeft w:val="0"/>
      <w:marRight w:val="0"/>
      <w:marTop w:val="0"/>
      <w:marBottom w:val="0"/>
      <w:divBdr>
        <w:top w:val="none" w:sz="0" w:space="0" w:color="auto"/>
        <w:left w:val="none" w:sz="0" w:space="0" w:color="auto"/>
        <w:bottom w:val="none" w:sz="0" w:space="0" w:color="auto"/>
        <w:right w:val="none" w:sz="0" w:space="0" w:color="auto"/>
      </w:divBdr>
    </w:div>
    <w:div w:id="1168398683">
      <w:bodyDiv w:val="1"/>
      <w:marLeft w:val="0"/>
      <w:marRight w:val="0"/>
      <w:marTop w:val="0"/>
      <w:marBottom w:val="0"/>
      <w:divBdr>
        <w:top w:val="none" w:sz="0" w:space="0" w:color="auto"/>
        <w:left w:val="none" w:sz="0" w:space="0" w:color="auto"/>
        <w:bottom w:val="none" w:sz="0" w:space="0" w:color="auto"/>
        <w:right w:val="none" w:sz="0" w:space="0" w:color="auto"/>
      </w:divBdr>
    </w:div>
    <w:div w:id="1174346135">
      <w:bodyDiv w:val="1"/>
      <w:marLeft w:val="0"/>
      <w:marRight w:val="0"/>
      <w:marTop w:val="0"/>
      <w:marBottom w:val="0"/>
      <w:divBdr>
        <w:top w:val="none" w:sz="0" w:space="0" w:color="auto"/>
        <w:left w:val="none" w:sz="0" w:space="0" w:color="auto"/>
        <w:bottom w:val="none" w:sz="0" w:space="0" w:color="auto"/>
        <w:right w:val="none" w:sz="0" w:space="0" w:color="auto"/>
      </w:divBdr>
    </w:div>
    <w:div w:id="1187207978">
      <w:bodyDiv w:val="1"/>
      <w:marLeft w:val="0"/>
      <w:marRight w:val="0"/>
      <w:marTop w:val="0"/>
      <w:marBottom w:val="0"/>
      <w:divBdr>
        <w:top w:val="none" w:sz="0" w:space="0" w:color="auto"/>
        <w:left w:val="none" w:sz="0" w:space="0" w:color="auto"/>
        <w:bottom w:val="none" w:sz="0" w:space="0" w:color="auto"/>
        <w:right w:val="none" w:sz="0" w:space="0" w:color="auto"/>
      </w:divBdr>
    </w:div>
    <w:div w:id="1191798770">
      <w:bodyDiv w:val="1"/>
      <w:marLeft w:val="0"/>
      <w:marRight w:val="0"/>
      <w:marTop w:val="0"/>
      <w:marBottom w:val="0"/>
      <w:divBdr>
        <w:top w:val="none" w:sz="0" w:space="0" w:color="auto"/>
        <w:left w:val="none" w:sz="0" w:space="0" w:color="auto"/>
        <w:bottom w:val="none" w:sz="0" w:space="0" w:color="auto"/>
        <w:right w:val="none" w:sz="0" w:space="0" w:color="auto"/>
      </w:divBdr>
    </w:div>
    <w:div w:id="1195265819">
      <w:bodyDiv w:val="1"/>
      <w:marLeft w:val="0"/>
      <w:marRight w:val="0"/>
      <w:marTop w:val="0"/>
      <w:marBottom w:val="0"/>
      <w:divBdr>
        <w:top w:val="none" w:sz="0" w:space="0" w:color="auto"/>
        <w:left w:val="none" w:sz="0" w:space="0" w:color="auto"/>
        <w:bottom w:val="none" w:sz="0" w:space="0" w:color="auto"/>
        <w:right w:val="none" w:sz="0" w:space="0" w:color="auto"/>
      </w:divBdr>
    </w:div>
    <w:div w:id="1197043989">
      <w:bodyDiv w:val="1"/>
      <w:marLeft w:val="0"/>
      <w:marRight w:val="0"/>
      <w:marTop w:val="0"/>
      <w:marBottom w:val="0"/>
      <w:divBdr>
        <w:top w:val="none" w:sz="0" w:space="0" w:color="auto"/>
        <w:left w:val="none" w:sz="0" w:space="0" w:color="auto"/>
        <w:bottom w:val="none" w:sz="0" w:space="0" w:color="auto"/>
        <w:right w:val="none" w:sz="0" w:space="0" w:color="auto"/>
      </w:divBdr>
    </w:div>
    <w:div w:id="1200707249">
      <w:bodyDiv w:val="1"/>
      <w:marLeft w:val="0"/>
      <w:marRight w:val="0"/>
      <w:marTop w:val="0"/>
      <w:marBottom w:val="0"/>
      <w:divBdr>
        <w:top w:val="none" w:sz="0" w:space="0" w:color="auto"/>
        <w:left w:val="none" w:sz="0" w:space="0" w:color="auto"/>
        <w:bottom w:val="none" w:sz="0" w:space="0" w:color="auto"/>
        <w:right w:val="none" w:sz="0" w:space="0" w:color="auto"/>
      </w:divBdr>
    </w:div>
    <w:div w:id="1201627140">
      <w:bodyDiv w:val="1"/>
      <w:marLeft w:val="0"/>
      <w:marRight w:val="0"/>
      <w:marTop w:val="0"/>
      <w:marBottom w:val="0"/>
      <w:divBdr>
        <w:top w:val="none" w:sz="0" w:space="0" w:color="auto"/>
        <w:left w:val="none" w:sz="0" w:space="0" w:color="auto"/>
        <w:bottom w:val="none" w:sz="0" w:space="0" w:color="auto"/>
        <w:right w:val="none" w:sz="0" w:space="0" w:color="auto"/>
      </w:divBdr>
    </w:div>
    <w:div w:id="1202666139">
      <w:bodyDiv w:val="1"/>
      <w:marLeft w:val="0"/>
      <w:marRight w:val="0"/>
      <w:marTop w:val="0"/>
      <w:marBottom w:val="0"/>
      <w:divBdr>
        <w:top w:val="none" w:sz="0" w:space="0" w:color="auto"/>
        <w:left w:val="none" w:sz="0" w:space="0" w:color="auto"/>
        <w:bottom w:val="none" w:sz="0" w:space="0" w:color="auto"/>
        <w:right w:val="none" w:sz="0" w:space="0" w:color="auto"/>
      </w:divBdr>
    </w:div>
    <w:div w:id="1205363984">
      <w:bodyDiv w:val="1"/>
      <w:marLeft w:val="0"/>
      <w:marRight w:val="0"/>
      <w:marTop w:val="0"/>
      <w:marBottom w:val="0"/>
      <w:divBdr>
        <w:top w:val="none" w:sz="0" w:space="0" w:color="auto"/>
        <w:left w:val="none" w:sz="0" w:space="0" w:color="auto"/>
        <w:bottom w:val="none" w:sz="0" w:space="0" w:color="auto"/>
        <w:right w:val="none" w:sz="0" w:space="0" w:color="auto"/>
      </w:divBdr>
    </w:div>
    <w:div w:id="1235044752">
      <w:bodyDiv w:val="1"/>
      <w:marLeft w:val="0"/>
      <w:marRight w:val="0"/>
      <w:marTop w:val="0"/>
      <w:marBottom w:val="0"/>
      <w:divBdr>
        <w:top w:val="none" w:sz="0" w:space="0" w:color="auto"/>
        <w:left w:val="none" w:sz="0" w:space="0" w:color="auto"/>
        <w:bottom w:val="none" w:sz="0" w:space="0" w:color="auto"/>
        <w:right w:val="none" w:sz="0" w:space="0" w:color="auto"/>
      </w:divBdr>
    </w:div>
    <w:div w:id="1240293525">
      <w:bodyDiv w:val="1"/>
      <w:marLeft w:val="0"/>
      <w:marRight w:val="0"/>
      <w:marTop w:val="0"/>
      <w:marBottom w:val="0"/>
      <w:divBdr>
        <w:top w:val="none" w:sz="0" w:space="0" w:color="auto"/>
        <w:left w:val="none" w:sz="0" w:space="0" w:color="auto"/>
        <w:bottom w:val="none" w:sz="0" w:space="0" w:color="auto"/>
        <w:right w:val="none" w:sz="0" w:space="0" w:color="auto"/>
      </w:divBdr>
    </w:div>
    <w:div w:id="1241598259">
      <w:bodyDiv w:val="1"/>
      <w:marLeft w:val="0"/>
      <w:marRight w:val="0"/>
      <w:marTop w:val="0"/>
      <w:marBottom w:val="0"/>
      <w:divBdr>
        <w:top w:val="none" w:sz="0" w:space="0" w:color="auto"/>
        <w:left w:val="none" w:sz="0" w:space="0" w:color="auto"/>
        <w:bottom w:val="none" w:sz="0" w:space="0" w:color="auto"/>
        <w:right w:val="none" w:sz="0" w:space="0" w:color="auto"/>
      </w:divBdr>
    </w:div>
    <w:div w:id="1248464024">
      <w:bodyDiv w:val="1"/>
      <w:marLeft w:val="0"/>
      <w:marRight w:val="0"/>
      <w:marTop w:val="0"/>
      <w:marBottom w:val="0"/>
      <w:divBdr>
        <w:top w:val="none" w:sz="0" w:space="0" w:color="auto"/>
        <w:left w:val="none" w:sz="0" w:space="0" w:color="auto"/>
        <w:bottom w:val="none" w:sz="0" w:space="0" w:color="auto"/>
        <w:right w:val="none" w:sz="0" w:space="0" w:color="auto"/>
      </w:divBdr>
    </w:div>
    <w:div w:id="1254899744">
      <w:bodyDiv w:val="1"/>
      <w:marLeft w:val="0"/>
      <w:marRight w:val="0"/>
      <w:marTop w:val="0"/>
      <w:marBottom w:val="0"/>
      <w:divBdr>
        <w:top w:val="none" w:sz="0" w:space="0" w:color="auto"/>
        <w:left w:val="none" w:sz="0" w:space="0" w:color="auto"/>
        <w:bottom w:val="none" w:sz="0" w:space="0" w:color="auto"/>
        <w:right w:val="none" w:sz="0" w:space="0" w:color="auto"/>
      </w:divBdr>
    </w:div>
    <w:div w:id="1257209307">
      <w:bodyDiv w:val="1"/>
      <w:marLeft w:val="0"/>
      <w:marRight w:val="0"/>
      <w:marTop w:val="0"/>
      <w:marBottom w:val="0"/>
      <w:divBdr>
        <w:top w:val="none" w:sz="0" w:space="0" w:color="auto"/>
        <w:left w:val="none" w:sz="0" w:space="0" w:color="auto"/>
        <w:bottom w:val="none" w:sz="0" w:space="0" w:color="auto"/>
        <w:right w:val="none" w:sz="0" w:space="0" w:color="auto"/>
      </w:divBdr>
    </w:div>
    <w:div w:id="1265772060">
      <w:bodyDiv w:val="1"/>
      <w:marLeft w:val="0"/>
      <w:marRight w:val="0"/>
      <w:marTop w:val="0"/>
      <w:marBottom w:val="0"/>
      <w:divBdr>
        <w:top w:val="none" w:sz="0" w:space="0" w:color="auto"/>
        <w:left w:val="none" w:sz="0" w:space="0" w:color="auto"/>
        <w:bottom w:val="none" w:sz="0" w:space="0" w:color="auto"/>
        <w:right w:val="none" w:sz="0" w:space="0" w:color="auto"/>
      </w:divBdr>
    </w:div>
    <w:div w:id="1268150868">
      <w:bodyDiv w:val="1"/>
      <w:marLeft w:val="0"/>
      <w:marRight w:val="0"/>
      <w:marTop w:val="0"/>
      <w:marBottom w:val="0"/>
      <w:divBdr>
        <w:top w:val="none" w:sz="0" w:space="0" w:color="auto"/>
        <w:left w:val="none" w:sz="0" w:space="0" w:color="auto"/>
        <w:bottom w:val="none" w:sz="0" w:space="0" w:color="auto"/>
        <w:right w:val="none" w:sz="0" w:space="0" w:color="auto"/>
      </w:divBdr>
    </w:div>
    <w:div w:id="1270163802">
      <w:bodyDiv w:val="1"/>
      <w:marLeft w:val="0"/>
      <w:marRight w:val="0"/>
      <w:marTop w:val="0"/>
      <w:marBottom w:val="0"/>
      <w:divBdr>
        <w:top w:val="none" w:sz="0" w:space="0" w:color="auto"/>
        <w:left w:val="none" w:sz="0" w:space="0" w:color="auto"/>
        <w:bottom w:val="none" w:sz="0" w:space="0" w:color="auto"/>
        <w:right w:val="none" w:sz="0" w:space="0" w:color="auto"/>
      </w:divBdr>
    </w:div>
    <w:div w:id="1270356864">
      <w:bodyDiv w:val="1"/>
      <w:marLeft w:val="0"/>
      <w:marRight w:val="0"/>
      <w:marTop w:val="0"/>
      <w:marBottom w:val="0"/>
      <w:divBdr>
        <w:top w:val="none" w:sz="0" w:space="0" w:color="auto"/>
        <w:left w:val="none" w:sz="0" w:space="0" w:color="auto"/>
        <w:bottom w:val="none" w:sz="0" w:space="0" w:color="auto"/>
        <w:right w:val="none" w:sz="0" w:space="0" w:color="auto"/>
      </w:divBdr>
    </w:div>
    <w:div w:id="1273518499">
      <w:bodyDiv w:val="1"/>
      <w:marLeft w:val="0"/>
      <w:marRight w:val="0"/>
      <w:marTop w:val="0"/>
      <w:marBottom w:val="0"/>
      <w:divBdr>
        <w:top w:val="none" w:sz="0" w:space="0" w:color="auto"/>
        <w:left w:val="none" w:sz="0" w:space="0" w:color="auto"/>
        <w:bottom w:val="none" w:sz="0" w:space="0" w:color="auto"/>
        <w:right w:val="none" w:sz="0" w:space="0" w:color="auto"/>
      </w:divBdr>
    </w:div>
    <w:div w:id="1279411337">
      <w:bodyDiv w:val="1"/>
      <w:marLeft w:val="0"/>
      <w:marRight w:val="0"/>
      <w:marTop w:val="0"/>
      <w:marBottom w:val="0"/>
      <w:divBdr>
        <w:top w:val="none" w:sz="0" w:space="0" w:color="auto"/>
        <w:left w:val="none" w:sz="0" w:space="0" w:color="auto"/>
        <w:bottom w:val="none" w:sz="0" w:space="0" w:color="auto"/>
        <w:right w:val="none" w:sz="0" w:space="0" w:color="auto"/>
      </w:divBdr>
    </w:div>
    <w:div w:id="1281763520">
      <w:bodyDiv w:val="1"/>
      <w:marLeft w:val="0"/>
      <w:marRight w:val="0"/>
      <w:marTop w:val="0"/>
      <w:marBottom w:val="0"/>
      <w:divBdr>
        <w:top w:val="none" w:sz="0" w:space="0" w:color="auto"/>
        <w:left w:val="none" w:sz="0" w:space="0" w:color="auto"/>
        <w:bottom w:val="none" w:sz="0" w:space="0" w:color="auto"/>
        <w:right w:val="none" w:sz="0" w:space="0" w:color="auto"/>
      </w:divBdr>
    </w:div>
    <w:div w:id="1289118791">
      <w:bodyDiv w:val="1"/>
      <w:marLeft w:val="0"/>
      <w:marRight w:val="0"/>
      <w:marTop w:val="0"/>
      <w:marBottom w:val="0"/>
      <w:divBdr>
        <w:top w:val="none" w:sz="0" w:space="0" w:color="auto"/>
        <w:left w:val="none" w:sz="0" w:space="0" w:color="auto"/>
        <w:bottom w:val="none" w:sz="0" w:space="0" w:color="auto"/>
        <w:right w:val="none" w:sz="0" w:space="0" w:color="auto"/>
      </w:divBdr>
    </w:div>
    <w:div w:id="1297485786">
      <w:bodyDiv w:val="1"/>
      <w:marLeft w:val="0"/>
      <w:marRight w:val="0"/>
      <w:marTop w:val="0"/>
      <w:marBottom w:val="0"/>
      <w:divBdr>
        <w:top w:val="none" w:sz="0" w:space="0" w:color="auto"/>
        <w:left w:val="none" w:sz="0" w:space="0" w:color="auto"/>
        <w:bottom w:val="none" w:sz="0" w:space="0" w:color="auto"/>
        <w:right w:val="none" w:sz="0" w:space="0" w:color="auto"/>
      </w:divBdr>
    </w:div>
    <w:div w:id="1301887888">
      <w:bodyDiv w:val="1"/>
      <w:marLeft w:val="0"/>
      <w:marRight w:val="0"/>
      <w:marTop w:val="0"/>
      <w:marBottom w:val="0"/>
      <w:divBdr>
        <w:top w:val="none" w:sz="0" w:space="0" w:color="auto"/>
        <w:left w:val="none" w:sz="0" w:space="0" w:color="auto"/>
        <w:bottom w:val="none" w:sz="0" w:space="0" w:color="auto"/>
        <w:right w:val="none" w:sz="0" w:space="0" w:color="auto"/>
      </w:divBdr>
    </w:div>
    <w:div w:id="1302727993">
      <w:bodyDiv w:val="1"/>
      <w:marLeft w:val="0"/>
      <w:marRight w:val="0"/>
      <w:marTop w:val="0"/>
      <w:marBottom w:val="0"/>
      <w:divBdr>
        <w:top w:val="none" w:sz="0" w:space="0" w:color="auto"/>
        <w:left w:val="none" w:sz="0" w:space="0" w:color="auto"/>
        <w:bottom w:val="none" w:sz="0" w:space="0" w:color="auto"/>
        <w:right w:val="none" w:sz="0" w:space="0" w:color="auto"/>
      </w:divBdr>
    </w:div>
    <w:div w:id="1303463860">
      <w:bodyDiv w:val="1"/>
      <w:marLeft w:val="0"/>
      <w:marRight w:val="0"/>
      <w:marTop w:val="0"/>
      <w:marBottom w:val="0"/>
      <w:divBdr>
        <w:top w:val="none" w:sz="0" w:space="0" w:color="auto"/>
        <w:left w:val="none" w:sz="0" w:space="0" w:color="auto"/>
        <w:bottom w:val="none" w:sz="0" w:space="0" w:color="auto"/>
        <w:right w:val="none" w:sz="0" w:space="0" w:color="auto"/>
      </w:divBdr>
    </w:div>
    <w:div w:id="1305281094">
      <w:bodyDiv w:val="1"/>
      <w:marLeft w:val="0"/>
      <w:marRight w:val="0"/>
      <w:marTop w:val="0"/>
      <w:marBottom w:val="0"/>
      <w:divBdr>
        <w:top w:val="none" w:sz="0" w:space="0" w:color="auto"/>
        <w:left w:val="none" w:sz="0" w:space="0" w:color="auto"/>
        <w:bottom w:val="none" w:sz="0" w:space="0" w:color="auto"/>
        <w:right w:val="none" w:sz="0" w:space="0" w:color="auto"/>
      </w:divBdr>
    </w:div>
    <w:div w:id="1306198435">
      <w:bodyDiv w:val="1"/>
      <w:marLeft w:val="0"/>
      <w:marRight w:val="0"/>
      <w:marTop w:val="0"/>
      <w:marBottom w:val="0"/>
      <w:divBdr>
        <w:top w:val="none" w:sz="0" w:space="0" w:color="auto"/>
        <w:left w:val="none" w:sz="0" w:space="0" w:color="auto"/>
        <w:bottom w:val="none" w:sz="0" w:space="0" w:color="auto"/>
        <w:right w:val="none" w:sz="0" w:space="0" w:color="auto"/>
      </w:divBdr>
    </w:div>
    <w:div w:id="1313870906">
      <w:bodyDiv w:val="1"/>
      <w:marLeft w:val="0"/>
      <w:marRight w:val="0"/>
      <w:marTop w:val="0"/>
      <w:marBottom w:val="0"/>
      <w:divBdr>
        <w:top w:val="none" w:sz="0" w:space="0" w:color="auto"/>
        <w:left w:val="none" w:sz="0" w:space="0" w:color="auto"/>
        <w:bottom w:val="none" w:sz="0" w:space="0" w:color="auto"/>
        <w:right w:val="none" w:sz="0" w:space="0" w:color="auto"/>
      </w:divBdr>
    </w:div>
    <w:div w:id="1314524380">
      <w:bodyDiv w:val="1"/>
      <w:marLeft w:val="0"/>
      <w:marRight w:val="0"/>
      <w:marTop w:val="0"/>
      <w:marBottom w:val="0"/>
      <w:divBdr>
        <w:top w:val="none" w:sz="0" w:space="0" w:color="auto"/>
        <w:left w:val="none" w:sz="0" w:space="0" w:color="auto"/>
        <w:bottom w:val="none" w:sz="0" w:space="0" w:color="auto"/>
        <w:right w:val="none" w:sz="0" w:space="0" w:color="auto"/>
      </w:divBdr>
    </w:div>
    <w:div w:id="1316111299">
      <w:bodyDiv w:val="1"/>
      <w:marLeft w:val="0"/>
      <w:marRight w:val="0"/>
      <w:marTop w:val="0"/>
      <w:marBottom w:val="0"/>
      <w:divBdr>
        <w:top w:val="none" w:sz="0" w:space="0" w:color="auto"/>
        <w:left w:val="none" w:sz="0" w:space="0" w:color="auto"/>
        <w:bottom w:val="none" w:sz="0" w:space="0" w:color="auto"/>
        <w:right w:val="none" w:sz="0" w:space="0" w:color="auto"/>
      </w:divBdr>
    </w:div>
    <w:div w:id="1318025407">
      <w:bodyDiv w:val="1"/>
      <w:marLeft w:val="0"/>
      <w:marRight w:val="0"/>
      <w:marTop w:val="0"/>
      <w:marBottom w:val="0"/>
      <w:divBdr>
        <w:top w:val="none" w:sz="0" w:space="0" w:color="auto"/>
        <w:left w:val="none" w:sz="0" w:space="0" w:color="auto"/>
        <w:bottom w:val="none" w:sz="0" w:space="0" w:color="auto"/>
        <w:right w:val="none" w:sz="0" w:space="0" w:color="auto"/>
      </w:divBdr>
    </w:div>
    <w:div w:id="1329405832">
      <w:bodyDiv w:val="1"/>
      <w:marLeft w:val="0"/>
      <w:marRight w:val="0"/>
      <w:marTop w:val="0"/>
      <w:marBottom w:val="0"/>
      <w:divBdr>
        <w:top w:val="none" w:sz="0" w:space="0" w:color="auto"/>
        <w:left w:val="none" w:sz="0" w:space="0" w:color="auto"/>
        <w:bottom w:val="none" w:sz="0" w:space="0" w:color="auto"/>
        <w:right w:val="none" w:sz="0" w:space="0" w:color="auto"/>
      </w:divBdr>
    </w:div>
    <w:div w:id="1336608707">
      <w:bodyDiv w:val="1"/>
      <w:marLeft w:val="0"/>
      <w:marRight w:val="0"/>
      <w:marTop w:val="0"/>
      <w:marBottom w:val="0"/>
      <w:divBdr>
        <w:top w:val="none" w:sz="0" w:space="0" w:color="auto"/>
        <w:left w:val="none" w:sz="0" w:space="0" w:color="auto"/>
        <w:bottom w:val="none" w:sz="0" w:space="0" w:color="auto"/>
        <w:right w:val="none" w:sz="0" w:space="0" w:color="auto"/>
      </w:divBdr>
    </w:div>
    <w:div w:id="1336955893">
      <w:bodyDiv w:val="1"/>
      <w:marLeft w:val="0"/>
      <w:marRight w:val="0"/>
      <w:marTop w:val="0"/>
      <w:marBottom w:val="0"/>
      <w:divBdr>
        <w:top w:val="none" w:sz="0" w:space="0" w:color="auto"/>
        <w:left w:val="none" w:sz="0" w:space="0" w:color="auto"/>
        <w:bottom w:val="none" w:sz="0" w:space="0" w:color="auto"/>
        <w:right w:val="none" w:sz="0" w:space="0" w:color="auto"/>
      </w:divBdr>
    </w:div>
    <w:div w:id="1337416115">
      <w:bodyDiv w:val="1"/>
      <w:marLeft w:val="0"/>
      <w:marRight w:val="0"/>
      <w:marTop w:val="0"/>
      <w:marBottom w:val="0"/>
      <w:divBdr>
        <w:top w:val="none" w:sz="0" w:space="0" w:color="auto"/>
        <w:left w:val="none" w:sz="0" w:space="0" w:color="auto"/>
        <w:bottom w:val="none" w:sz="0" w:space="0" w:color="auto"/>
        <w:right w:val="none" w:sz="0" w:space="0" w:color="auto"/>
      </w:divBdr>
    </w:div>
    <w:div w:id="1342781529">
      <w:bodyDiv w:val="1"/>
      <w:marLeft w:val="0"/>
      <w:marRight w:val="0"/>
      <w:marTop w:val="0"/>
      <w:marBottom w:val="0"/>
      <w:divBdr>
        <w:top w:val="none" w:sz="0" w:space="0" w:color="auto"/>
        <w:left w:val="none" w:sz="0" w:space="0" w:color="auto"/>
        <w:bottom w:val="none" w:sz="0" w:space="0" w:color="auto"/>
        <w:right w:val="none" w:sz="0" w:space="0" w:color="auto"/>
      </w:divBdr>
    </w:div>
    <w:div w:id="1347293536">
      <w:bodyDiv w:val="1"/>
      <w:marLeft w:val="0"/>
      <w:marRight w:val="0"/>
      <w:marTop w:val="0"/>
      <w:marBottom w:val="0"/>
      <w:divBdr>
        <w:top w:val="none" w:sz="0" w:space="0" w:color="auto"/>
        <w:left w:val="none" w:sz="0" w:space="0" w:color="auto"/>
        <w:bottom w:val="none" w:sz="0" w:space="0" w:color="auto"/>
        <w:right w:val="none" w:sz="0" w:space="0" w:color="auto"/>
      </w:divBdr>
    </w:div>
    <w:div w:id="1351446527">
      <w:bodyDiv w:val="1"/>
      <w:marLeft w:val="0"/>
      <w:marRight w:val="0"/>
      <w:marTop w:val="0"/>
      <w:marBottom w:val="0"/>
      <w:divBdr>
        <w:top w:val="none" w:sz="0" w:space="0" w:color="auto"/>
        <w:left w:val="none" w:sz="0" w:space="0" w:color="auto"/>
        <w:bottom w:val="none" w:sz="0" w:space="0" w:color="auto"/>
        <w:right w:val="none" w:sz="0" w:space="0" w:color="auto"/>
      </w:divBdr>
    </w:div>
    <w:div w:id="1354304881">
      <w:bodyDiv w:val="1"/>
      <w:marLeft w:val="0"/>
      <w:marRight w:val="0"/>
      <w:marTop w:val="0"/>
      <w:marBottom w:val="0"/>
      <w:divBdr>
        <w:top w:val="none" w:sz="0" w:space="0" w:color="auto"/>
        <w:left w:val="none" w:sz="0" w:space="0" w:color="auto"/>
        <w:bottom w:val="none" w:sz="0" w:space="0" w:color="auto"/>
        <w:right w:val="none" w:sz="0" w:space="0" w:color="auto"/>
      </w:divBdr>
    </w:div>
    <w:div w:id="1355111059">
      <w:bodyDiv w:val="1"/>
      <w:marLeft w:val="0"/>
      <w:marRight w:val="0"/>
      <w:marTop w:val="0"/>
      <w:marBottom w:val="0"/>
      <w:divBdr>
        <w:top w:val="none" w:sz="0" w:space="0" w:color="auto"/>
        <w:left w:val="none" w:sz="0" w:space="0" w:color="auto"/>
        <w:bottom w:val="none" w:sz="0" w:space="0" w:color="auto"/>
        <w:right w:val="none" w:sz="0" w:space="0" w:color="auto"/>
      </w:divBdr>
    </w:div>
    <w:div w:id="1357459169">
      <w:bodyDiv w:val="1"/>
      <w:marLeft w:val="0"/>
      <w:marRight w:val="0"/>
      <w:marTop w:val="0"/>
      <w:marBottom w:val="0"/>
      <w:divBdr>
        <w:top w:val="none" w:sz="0" w:space="0" w:color="auto"/>
        <w:left w:val="none" w:sz="0" w:space="0" w:color="auto"/>
        <w:bottom w:val="none" w:sz="0" w:space="0" w:color="auto"/>
        <w:right w:val="none" w:sz="0" w:space="0" w:color="auto"/>
      </w:divBdr>
    </w:div>
    <w:div w:id="1358265343">
      <w:bodyDiv w:val="1"/>
      <w:marLeft w:val="0"/>
      <w:marRight w:val="0"/>
      <w:marTop w:val="0"/>
      <w:marBottom w:val="0"/>
      <w:divBdr>
        <w:top w:val="none" w:sz="0" w:space="0" w:color="auto"/>
        <w:left w:val="none" w:sz="0" w:space="0" w:color="auto"/>
        <w:bottom w:val="none" w:sz="0" w:space="0" w:color="auto"/>
        <w:right w:val="none" w:sz="0" w:space="0" w:color="auto"/>
      </w:divBdr>
    </w:div>
    <w:div w:id="1361779487">
      <w:bodyDiv w:val="1"/>
      <w:marLeft w:val="0"/>
      <w:marRight w:val="0"/>
      <w:marTop w:val="0"/>
      <w:marBottom w:val="0"/>
      <w:divBdr>
        <w:top w:val="none" w:sz="0" w:space="0" w:color="auto"/>
        <w:left w:val="none" w:sz="0" w:space="0" w:color="auto"/>
        <w:bottom w:val="none" w:sz="0" w:space="0" w:color="auto"/>
        <w:right w:val="none" w:sz="0" w:space="0" w:color="auto"/>
      </w:divBdr>
    </w:div>
    <w:div w:id="1361854882">
      <w:bodyDiv w:val="1"/>
      <w:marLeft w:val="0"/>
      <w:marRight w:val="0"/>
      <w:marTop w:val="0"/>
      <w:marBottom w:val="0"/>
      <w:divBdr>
        <w:top w:val="none" w:sz="0" w:space="0" w:color="auto"/>
        <w:left w:val="none" w:sz="0" w:space="0" w:color="auto"/>
        <w:bottom w:val="none" w:sz="0" w:space="0" w:color="auto"/>
        <w:right w:val="none" w:sz="0" w:space="0" w:color="auto"/>
      </w:divBdr>
    </w:div>
    <w:div w:id="1362508547">
      <w:bodyDiv w:val="1"/>
      <w:marLeft w:val="0"/>
      <w:marRight w:val="0"/>
      <w:marTop w:val="0"/>
      <w:marBottom w:val="0"/>
      <w:divBdr>
        <w:top w:val="none" w:sz="0" w:space="0" w:color="auto"/>
        <w:left w:val="none" w:sz="0" w:space="0" w:color="auto"/>
        <w:bottom w:val="none" w:sz="0" w:space="0" w:color="auto"/>
        <w:right w:val="none" w:sz="0" w:space="0" w:color="auto"/>
      </w:divBdr>
    </w:div>
    <w:div w:id="1364283811">
      <w:bodyDiv w:val="1"/>
      <w:marLeft w:val="0"/>
      <w:marRight w:val="0"/>
      <w:marTop w:val="0"/>
      <w:marBottom w:val="0"/>
      <w:divBdr>
        <w:top w:val="none" w:sz="0" w:space="0" w:color="auto"/>
        <w:left w:val="none" w:sz="0" w:space="0" w:color="auto"/>
        <w:bottom w:val="none" w:sz="0" w:space="0" w:color="auto"/>
        <w:right w:val="none" w:sz="0" w:space="0" w:color="auto"/>
      </w:divBdr>
    </w:div>
    <w:div w:id="1367634517">
      <w:bodyDiv w:val="1"/>
      <w:marLeft w:val="0"/>
      <w:marRight w:val="0"/>
      <w:marTop w:val="0"/>
      <w:marBottom w:val="0"/>
      <w:divBdr>
        <w:top w:val="none" w:sz="0" w:space="0" w:color="auto"/>
        <w:left w:val="none" w:sz="0" w:space="0" w:color="auto"/>
        <w:bottom w:val="none" w:sz="0" w:space="0" w:color="auto"/>
        <w:right w:val="none" w:sz="0" w:space="0" w:color="auto"/>
      </w:divBdr>
    </w:div>
    <w:div w:id="1371152247">
      <w:bodyDiv w:val="1"/>
      <w:marLeft w:val="0"/>
      <w:marRight w:val="0"/>
      <w:marTop w:val="0"/>
      <w:marBottom w:val="0"/>
      <w:divBdr>
        <w:top w:val="none" w:sz="0" w:space="0" w:color="auto"/>
        <w:left w:val="none" w:sz="0" w:space="0" w:color="auto"/>
        <w:bottom w:val="none" w:sz="0" w:space="0" w:color="auto"/>
        <w:right w:val="none" w:sz="0" w:space="0" w:color="auto"/>
      </w:divBdr>
    </w:div>
    <w:div w:id="1372149916">
      <w:bodyDiv w:val="1"/>
      <w:marLeft w:val="0"/>
      <w:marRight w:val="0"/>
      <w:marTop w:val="0"/>
      <w:marBottom w:val="0"/>
      <w:divBdr>
        <w:top w:val="none" w:sz="0" w:space="0" w:color="auto"/>
        <w:left w:val="none" w:sz="0" w:space="0" w:color="auto"/>
        <w:bottom w:val="none" w:sz="0" w:space="0" w:color="auto"/>
        <w:right w:val="none" w:sz="0" w:space="0" w:color="auto"/>
      </w:divBdr>
    </w:div>
    <w:div w:id="1376393975">
      <w:bodyDiv w:val="1"/>
      <w:marLeft w:val="0"/>
      <w:marRight w:val="0"/>
      <w:marTop w:val="0"/>
      <w:marBottom w:val="0"/>
      <w:divBdr>
        <w:top w:val="none" w:sz="0" w:space="0" w:color="auto"/>
        <w:left w:val="none" w:sz="0" w:space="0" w:color="auto"/>
        <w:bottom w:val="none" w:sz="0" w:space="0" w:color="auto"/>
        <w:right w:val="none" w:sz="0" w:space="0" w:color="auto"/>
      </w:divBdr>
    </w:div>
    <w:div w:id="1376659790">
      <w:bodyDiv w:val="1"/>
      <w:marLeft w:val="0"/>
      <w:marRight w:val="0"/>
      <w:marTop w:val="0"/>
      <w:marBottom w:val="0"/>
      <w:divBdr>
        <w:top w:val="none" w:sz="0" w:space="0" w:color="auto"/>
        <w:left w:val="none" w:sz="0" w:space="0" w:color="auto"/>
        <w:bottom w:val="none" w:sz="0" w:space="0" w:color="auto"/>
        <w:right w:val="none" w:sz="0" w:space="0" w:color="auto"/>
      </w:divBdr>
    </w:div>
    <w:div w:id="1378579199">
      <w:bodyDiv w:val="1"/>
      <w:marLeft w:val="0"/>
      <w:marRight w:val="0"/>
      <w:marTop w:val="0"/>
      <w:marBottom w:val="0"/>
      <w:divBdr>
        <w:top w:val="none" w:sz="0" w:space="0" w:color="auto"/>
        <w:left w:val="none" w:sz="0" w:space="0" w:color="auto"/>
        <w:bottom w:val="none" w:sz="0" w:space="0" w:color="auto"/>
        <w:right w:val="none" w:sz="0" w:space="0" w:color="auto"/>
      </w:divBdr>
    </w:div>
    <w:div w:id="1381393276">
      <w:bodyDiv w:val="1"/>
      <w:marLeft w:val="0"/>
      <w:marRight w:val="0"/>
      <w:marTop w:val="0"/>
      <w:marBottom w:val="0"/>
      <w:divBdr>
        <w:top w:val="none" w:sz="0" w:space="0" w:color="auto"/>
        <w:left w:val="none" w:sz="0" w:space="0" w:color="auto"/>
        <w:bottom w:val="none" w:sz="0" w:space="0" w:color="auto"/>
        <w:right w:val="none" w:sz="0" w:space="0" w:color="auto"/>
      </w:divBdr>
    </w:div>
    <w:div w:id="1382054871">
      <w:bodyDiv w:val="1"/>
      <w:marLeft w:val="0"/>
      <w:marRight w:val="0"/>
      <w:marTop w:val="0"/>
      <w:marBottom w:val="0"/>
      <w:divBdr>
        <w:top w:val="none" w:sz="0" w:space="0" w:color="auto"/>
        <w:left w:val="none" w:sz="0" w:space="0" w:color="auto"/>
        <w:bottom w:val="none" w:sz="0" w:space="0" w:color="auto"/>
        <w:right w:val="none" w:sz="0" w:space="0" w:color="auto"/>
      </w:divBdr>
    </w:div>
    <w:div w:id="1390498072">
      <w:bodyDiv w:val="1"/>
      <w:marLeft w:val="0"/>
      <w:marRight w:val="0"/>
      <w:marTop w:val="0"/>
      <w:marBottom w:val="0"/>
      <w:divBdr>
        <w:top w:val="none" w:sz="0" w:space="0" w:color="auto"/>
        <w:left w:val="none" w:sz="0" w:space="0" w:color="auto"/>
        <w:bottom w:val="none" w:sz="0" w:space="0" w:color="auto"/>
        <w:right w:val="none" w:sz="0" w:space="0" w:color="auto"/>
      </w:divBdr>
    </w:div>
    <w:div w:id="1394625059">
      <w:bodyDiv w:val="1"/>
      <w:marLeft w:val="0"/>
      <w:marRight w:val="0"/>
      <w:marTop w:val="0"/>
      <w:marBottom w:val="0"/>
      <w:divBdr>
        <w:top w:val="none" w:sz="0" w:space="0" w:color="auto"/>
        <w:left w:val="none" w:sz="0" w:space="0" w:color="auto"/>
        <w:bottom w:val="none" w:sz="0" w:space="0" w:color="auto"/>
        <w:right w:val="none" w:sz="0" w:space="0" w:color="auto"/>
      </w:divBdr>
    </w:div>
    <w:div w:id="1394692370">
      <w:bodyDiv w:val="1"/>
      <w:marLeft w:val="0"/>
      <w:marRight w:val="0"/>
      <w:marTop w:val="0"/>
      <w:marBottom w:val="0"/>
      <w:divBdr>
        <w:top w:val="none" w:sz="0" w:space="0" w:color="auto"/>
        <w:left w:val="none" w:sz="0" w:space="0" w:color="auto"/>
        <w:bottom w:val="none" w:sz="0" w:space="0" w:color="auto"/>
        <w:right w:val="none" w:sz="0" w:space="0" w:color="auto"/>
      </w:divBdr>
    </w:div>
    <w:div w:id="1397124810">
      <w:bodyDiv w:val="1"/>
      <w:marLeft w:val="0"/>
      <w:marRight w:val="0"/>
      <w:marTop w:val="0"/>
      <w:marBottom w:val="0"/>
      <w:divBdr>
        <w:top w:val="none" w:sz="0" w:space="0" w:color="auto"/>
        <w:left w:val="none" w:sz="0" w:space="0" w:color="auto"/>
        <w:bottom w:val="none" w:sz="0" w:space="0" w:color="auto"/>
        <w:right w:val="none" w:sz="0" w:space="0" w:color="auto"/>
      </w:divBdr>
    </w:div>
    <w:div w:id="1399475900">
      <w:bodyDiv w:val="1"/>
      <w:marLeft w:val="0"/>
      <w:marRight w:val="0"/>
      <w:marTop w:val="0"/>
      <w:marBottom w:val="0"/>
      <w:divBdr>
        <w:top w:val="none" w:sz="0" w:space="0" w:color="auto"/>
        <w:left w:val="none" w:sz="0" w:space="0" w:color="auto"/>
        <w:bottom w:val="none" w:sz="0" w:space="0" w:color="auto"/>
        <w:right w:val="none" w:sz="0" w:space="0" w:color="auto"/>
      </w:divBdr>
    </w:div>
    <w:div w:id="1407070365">
      <w:bodyDiv w:val="1"/>
      <w:marLeft w:val="0"/>
      <w:marRight w:val="0"/>
      <w:marTop w:val="0"/>
      <w:marBottom w:val="0"/>
      <w:divBdr>
        <w:top w:val="none" w:sz="0" w:space="0" w:color="auto"/>
        <w:left w:val="none" w:sz="0" w:space="0" w:color="auto"/>
        <w:bottom w:val="none" w:sz="0" w:space="0" w:color="auto"/>
        <w:right w:val="none" w:sz="0" w:space="0" w:color="auto"/>
      </w:divBdr>
    </w:div>
    <w:div w:id="1408458012">
      <w:bodyDiv w:val="1"/>
      <w:marLeft w:val="0"/>
      <w:marRight w:val="0"/>
      <w:marTop w:val="0"/>
      <w:marBottom w:val="0"/>
      <w:divBdr>
        <w:top w:val="none" w:sz="0" w:space="0" w:color="auto"/>
        <w:left w:val="none" w:sz="0" w:space="0" w:color="auto"/>
        <w:bottom w:val="none" w:sz="0" w:space="0" w:color="auto"/>
        <w:right w:val="none" w:sz="0" w:space="0" w:color="auto"/>
      </w:divBdr>
    </w:div>
    <w:div w:id="1419865099">
      <w:bodyDiv w:val="1"/>
      <w:marLeft w:val="0"/>
      <w:marRight w:val="0"/>
      <w:marTop w:val="0"/>
      <w:marBottom w:val="0"/>
      <w:divBdr>
        <w:top w:val="none" w:sz="0" w:space="0" w:color="auto"/>
        <w:left w:val="none" w:sz="0" w:space="0" w:color="auto"/>
        <w:bottom w:val="none" w:sz="0" w:space="0" w:color="auto"/>
        <w:right w:val="none" w:sz="0" w:space="0" w:color="auto"/>
      </w:divBdr>
    </w:div>
    <w:div w:id="1434669847">
      <w:bodyDiv w:val="1"/>
      <w:marLeft w:val="0"/>
      <w:marRight w:val="0"/>
      <w:marTop w:val="0"/>
      <w:marBottom w:val="0"/>
      <w:divBdr>
        <w:top w:val="none" w:sz="0" w:space="0" w:color="auto"/>
        <w:left w:val="none" w:sz="0" w:space="0" w:color="auto"/>
        <w:bottom w:val="none" w:sz="0" w:space="0" w:color="auto"/>
        <w:right w:val="none" w:sz="0" w:space="0" w:color="auto"/>
      </w:divBdr>
    </w:div>
    <w:div w:id="1438528583">
      <w:bodyDiv w:val="1"/>
      <w:marLeft w:val="0"/>
      <w:marRight w:val="0"/>
      <w:marTop w:val="0"/>
      <w:marBottom w:val="0"/>
      <w:divBdr>
        <w:top w:val="none" w:sz="0" w:space="0" w:color="auto"/>
        <w:left w:val="none" w:sz="0" w:space="0" w:color="auto"/>
        <w:bottom w:val="none" w:sz="0" w:space="0" w:color="auto"/>
        <w:right w:val="none" w:sz="0" w:space="0" w:color="auto"/>
      </w:divBdr>
    </w:div>
    <w:div w:id="1439177704">
      <w:bodyDiv w:val="1"/>
      <w:marLeft w:val="0"/>
      <w:marRight w:val="0"/>
      <w:marTop w:val="0"/>
      <w:marBottom w:val="0"/>
      <w:divBdr>
        <w:top w:val="none" w:sz="0" w:space="0" w:color="auto"/>
        <w:left w:val="none" w:sz="0" w:space="0" w:color="auto"/>
        <w:bottom w:val="none" w:sz="0" w:space="0" w:color="auto"/>
        <w:right w:val="none" w:sz="0" w:space="0" w:color="auto"/>
      </w:divBdr>
    </w:div>
    <w:div w:id="1440443114">
      <w:bodyDiv w:val="1"/>
      <w:marLeft w:val="0"/>
      <w:marRight w:val="0"/>
      <w:marTop w:val="0"/>
      <w:marBottom w:val="0"/>
      <w:divBdr>
        <w:top w:val="none" w:sz="0" w:space="0" w:color="auto"/>
        <w:left w:val="none" w:sz="0" w:space="0" w:color="auto"/>
        <w:bottom w:val="none" w:sz="0" w:space="0" w:color="auto"/>
        <w:right w:val="none" w:sz="0" w:space="0" w:color="auto"/>
      </w:divBdr>
    </w:div>
    <w:div w:id="1445153057">
      <w:bodyDiv w:val="1"/>
      <w:marLeft w:val="0"/>
      <w:marRight w:val="0"/>
      <w:marTop w:val="0"/>
      <w:marBottom w:val="0"/>
      <w:divBdr>
        <w:top w:val="none" w:sz="0" w:space="0" w:color="auto"/>
        <w:left w:val="none" w:sz="0" w:space="0" w:color="auto"/>
        <w:bottom w:val="none" w:sz="0" w:space="0" w:color="auto"/>
        <w:right w:val="none" w:sz="0" w:space="0" w:color="auto"/>
      </w:divBdr>
    </w:div>
    <w:div w:id="1448086032">
      <w:bodyDiv w:val="1"/>
      <w:marLeft w:val="0"/>
      <w:marRight w:val="0"/>
      <w:marTop w:val="0"/>
      <w:marBottom w:val="0"/>
      <w:divBdr>
        <w:top w:val="none" w:sz="0" w:space="0" w:color="auto"/>
        <w:left w:val="none" w:sz="0" w:space="0" w:color="auto"/>
        <w:bottom w:val="none" w:sz="0" w:space="0" w:color="auto"/>
        <w:right w:val="none" w:sz="0" w:space="0" w:color="auto"/>
      </w:divBdr>
    </w:div>
    <w:div w:id="1451585979">
      <w:bodyDiv w:val="1"/>
      <w:marLeft w:val="0"/>
      <w:marRight w:val="0"/>
      <w:marTop w:val="0"/>
      <w:marBottom w:val="0"/>
      <w:divBdr>
        <w:top w:val="none" w:sz="0" w:space="0" w:color="auto"/>
        <w:left w:val="none" w:sz="0" w:space="0" w:color="auto"/>
        <w:bottom w:val="none" w:sz="0" w:space="0" w:color="auto"/>
        <w:right w:val="none" w:sz="0" w:space="0" w:color="auto"/>
      </w:divBdr>
    </w:div>
    <w:div w:id="1452163244">
      <w:bodyDiv w:val="1"/>
      <w:marLeft w:val="0"/>
      <w:marRight w:val="0"/>
      <w:marTop w:val="0"/>
      <w:marBottom w:val="0"/>
      <w:divBdr>
        <w:top w:val="none" w:sz="0" w:space="0" w:color="auto"/>
        <w:left w:val="none" w:sz="0" w:space="0" w:color="auto"/>
        <w:bottom w:val="none" w:sz="0" w:space="0" w:color="auto"/>
        <w:right w:val="none" w:sz="0" w:space="0" w:color="auto"/>
      </w:divBdr>
    </w:div>
    <w:div w:id="1453403772">
      <w:bodyDiv w:val="1"/>
      <w:marLeft w:val="0"/>
      <w:marRight w:val="0"/>
      <w:marTop w:val="0"/>
      <w:marBottom w:val="0"/>
      <w:divBdr>
        <w:top w:val="none" w:sz="0" w:space="0" w:color="auto"/>
        <w:left w:val="none" w:sz="0" w:space="0" w:color="auto"/>
        <w:bottom w:val="none" w:sz="0" w:space="0" w:color="auto"/>
        <w:right w:val="none" w:sz="0" w:space="0" w:color="auto"/>
      </w:divBdr>
    </w:div>
    <w:div w:id="1454593446">
      <w:bodyDiv w:val="1"/>
      <w:marLeft w:val="0"/>
      <w:marRight w:val="0"/>
      <w:marTop w:val="0"/>
      <w:marBottom w:val="0"/>
      <w:divBdr>
        <w:top w:val="none" w:sz="0" w:space="0" w:color="auto"/>
        <w:left w:val="none" w:sz="0" w:space="0" w:color="auto"/>
        <w:bottom w:val="none" w:sz="0" w:space="0" w:color="auto"/>
        <w:right w:val="none" w:sz="0" w:space="0" w:color="auto"/>
      </w:divBdr>
    </w:div>
    <w:div w:id="1458405207">
      <w:bodyDiv w:val="1"/>
      <w:marLeft w:val="0"/>
      <w:marRight w:val="0"/>
      <w:marTop w:val="0"/>
      <w:marBottom w:val="0"/>
      <w:divBdr>
        <w:top w:val="none" w:sz="0" w:space="0" w:color="auto"/>
        <w:left w:val="none" w:sz="0" w:space="0" w:color="auto"/>
        <w:bottom w:val="none" w:sz="0" w:space="0" w:color="auto"/>
        <w:right w:val="none" w:sz="0" w:space="0" w:color="auto"/>
      </w:divBdr>
    </w:div>
    <w:div w:id="1462646077">
      <w:bodyDiv w:val="1"/>
      <w:marLeft w:val="0"/>
      <w:marRight w:val="0"/>
      <w:marTop w:val="0"/>
      <w:marBottom w:val="0"/>
      <w:divBdr>
        <w:top w:val="none" w:sz="0" w:space="0" w:color="auto"/>
        <w:left w:val="none" w:sz="0" w:space="0" w:color="auto"/>
        <w:bottom w:val="none" w:sz="0" w:space="0" w:color="auto"/>
        <w:right w:val="none" w:sz="0" w:space="0" w:color="auto"/>
      </w:divBdr>
    </w:div>
    <w:div w:id="1462918608">
      <w:bodyDiv w:val="1"/>
      <w:marLeft w:val="0"/>
      <w:marRight w:val="0"/>
      <w:marTop w:val="0"/>
      <w:marBottom w:val="0"/>
      <w:divBdr>
        <w:top w:val="none" w:sz="0" w:space="0" w:color="auto"/>
        <w:left w:val="none" w:sz="0" w:space="0" w:color="auto"/>
        <w:bottom w:val="none" w:sz="0" w:space="0" w:color="auto"/>
        <w:right w:val="none" w:sz="0" w:space="0" w:color="auto"/>
      </w:divBdr>
    </w:div>
    <w:div w:id="1463377026">
      <w:bodyDiv w:val="1"/>
      <w:marLeft w:val="0"/>
      <w:marRight w:val="0"/>
      <w:marTop w:val="0"/>
      <w:marBottom w:val="0"/>
      <w:divBdr>
        <w:top w:val="none" w:sz="0" w:space="0" w:color="auto"/>
        <w:left w:val="none" w:sz="0" w:space="0" w:color="auto"/>
        <w:bottom w:val="none" w:sz="0" w:space="0" w:color="auto"/>
        <w:right w:val="none" w:sz="0" w:space="0" w:color="auto"/>
      </w:divBdr>
    </w:div>
    <w:div w:id="1475370485">
      <w:bodyDiv w:val="1"/>
      <w:marLeft w:val="0"/>
      <w:marRight w:val="0"/>
      <w:marTop w:val="0"/>
      <w:marBottom w:val="0"/>
      <w:divBdr>
        <w:top w:val="none" w:sz="0" w:space="0" w:color="auto"/>
        <w:left w:val="none" w:sz="0" w:space="0" w:color="auto"/>
        <w:bottom w:val="none" w:sz="0" w:space="0" w:color="auto"/>
        <w:right w:val="none" w:sz="0" w:space="0" w:color="auto"/>
      </w:divBdr>
    </w:div>
    <w:div w:id="1478642560">
      <w:bodyDiv w:val="1"/>
      <w:marLeft w:val="0"/>
      <w:marRight w:val="0"/>
      <w:marTop w:val="0"/>
      <w:marBottom w:val="0"/>
      <w:divBdr>
        <w:top w:val="none" w:sz="0" w:space="0" w:color="auto"/>
        <w:left w:val="none" w:sz="0" w:space="0" w:color="auto"/>
        <w:bottom w:val="none" w:sz="0" w:space="0" w:color="auto"/>
        <w:right w:val="none" w:sz="0" w:space="0" w:color="auto"/>
      </w:divBdr>
    </w:div>
    <w:div w:id="1481458244">
      <w:bodyDiv w:val="1"/>
      <w:marLeft w:val="0"/>
      <w:marRight w:val="0"/>
      <w:marTop w:val="0"/>
      <w:marBottom w:val="0"/>
      <w:divBdr>
        <w:top w:val="none" w:sz="0" w:space="0" w:color="auto"/>
        <w:left w:val="none" w:sz="0" w:space="0" w:color="auto"/>
        <w:bottom w:val="none" w:sz="0" w:space="0" w:color="auto"/>
        <w:right w:val="none" w:sz="0" w:space="0" w:color="auto"/>
      </w:divBdr>
    </w:div>
    <w:div w:id="1486512399">
      <w:bodyDiv w:val="1"/>
      <w:marLeft w:val="0"/>
      <w:marRight w:val="0"/>
      <w:marTop w:val="0"/>
      <w:marBottom w:val="0"/>
      <w:divBdr>
        <w:top w:val="none" w:sz="0" w:space="0" w:color="auto"/>
        <w:left w:val="none" w:sz="0" w:space="0" w:color="auto"/>
        <w:bottom w:val="none" w:sz="0" w:space="0" w:color="auto"/>
        <w:right w:val="none" w:sz="0" w:space="0" w:color="auto"/>
      </w:divBdr>
    </w:div>
    <w:div w:id="1491292656">
      <w:bodyDiv w:val="1"/>
      <w:marLeft w:val="0"/>
      <w:marRight w:val="0"/>
      <w:marTop w:val="0"/>
      <w:marBottom w:val="0"/>
      <w:divBdr>
        <w:top w:val="none" w:sz="0" w:space="0" w:color="auto"/>
        <w:left w:val="none" w:sz="0" w:space="0" w:color="auto"/>
        <w:bottom w:val="none" w:sz="0" w:space="0" w:color="auto"/>
        <w:right w:val="none" w:sz="0" w:space="0" w:color="auto"/>
      </w:divBdr>
    </w:div>
    <w:div w:id="1496141591">
      <w:bodyDiv w:val="1"/>
      <w:marLeft w:val="0"/>
      <w:marRight w:val="0"/>
      <w:marTop w:val="0"/>
      <w:marBottom w:val="0"/>
      <w:divBdr>
        <w:top w:val="none" w:sz="0" w:space="0" w:color="auto"/>
        <w:left w:val="none" w:sz="0" w:space="0" w:color="auto"/>
        <w:bottom w:val="none" w:sz="0" w:space="0" w:color="auto"/>
        <w:right w:val="none" w:sz="0" w:space="0" w:color="auto"/>
      </w:divBdr>
    </w:div>
    <w:div w:id="1499226318">
      <w:bodyDiv w:val="1"/>
      <w:marLeft w:val="0"/>
      <w:marRight w:val="0"/>
      <w:marTop w:val="0"/>
      <w:marBottom w:val="0"/>
      <w:divBdr>
        <w:top w:val="none" w:sz="0" w:space="0" w:color="auto"/>
        <w:left w:val="none" w:sz="0" w:space="0" w:color="auto"/>
        <w:bottom w:val="none" w:sz="0" w:space="0" w:color="auto"/>
        <w:right w:val="none" w:sz="0" w:space="0" w:color="auto"/>
      </w:divBdr>
    </w:div>
    <w:div w:id="1508203811">
      <w:bodyDiv w:val="1"/>
      <w:marLeft w:val="0"/>
      <w:marRight w:val="0"/>
      <w:marTop w:val="0"/>
      <w:marBottom w:val="0"/>
      <w:divBdr>
        <w:top w:val="none" w:sz="0" w:space="0" w:color="auto"/>
        <w:left w:val="none" w:sz="0" w:space="0" w:color="auto"/>
        <w:bottom w:val="none" w:sz="0" w:space="0" w:color="auto"/>
        <w:right w:val="none" w:sz="0" w:space="0" w:color="auto"/>
      </w:divBdr>
    </w:div>
    <w:div w:id="1511095735">
      <w:bodyDiv w:val="1"/>
      <w:marLeft w:val="0"/>
      <w:marRight w:val="0"/>
      <w:marTop w:val="0"/>
      <w:marBottom w:val="0"/>
      <w:divBdr>
        <w:top w:val="none" w:sz="0" w:space="0" w:color="auto"/>
        <w:left w:val="none" w:sz="0" w:space="0" w:color="auto"/>
        <w:bottom w:val="none" w:sz="0" w:space="0" w:color="auto"/>
        <w:right w:val="none" w:sz="0" w:space="0" w:color="auto"/>
      </w:divBdr>
    </w:div>
    <w:div w:id="1511486909">
      <w:bodyDiv w:val="1"/>
      <w:marLeft w:val="0"/>
      <w:marRight w:val="0"/>
      <w:marTop w:val="0"/>
      <w:marBottom w:val="0"/>
      <w:divBdr>
        <w:top w:val="none" w:sz="0" w:space="0" w:color="auto"/>
        <w:left w:val="none" w:sz="0" w:space="0" w:color="auto"/>
        <w:bottom w:val="none" w:sz="0" w:space="0" w:color="auto"/>
        <w:right w:val="none" w:sz="0" w:space="0" w:color="auto"/>
      </w:divBdr>
    </w:div>
    <w:div w:id="1511794971">
      <w:bodyDiv w:val="1"/>
      <w:marLeft w:val="0"/>
      <w:marRight w:val="0"/>
      <w:marTop w:val="0"/>
      <w:marBottom w:val="0"/>
      <w:divBdr>
        <w:top w:val="none" w:sz="0" w:space="0" w:color="auto"/>
        <w:left w:val="none" w:sz="0" w:space="0" w:color="auto"/>
        <w:bottom w:val="none" w:sz="0" w:space="0" w:color="auto"/>
        <w:right w:val="none" w:sz="0" w:space="0" w:color="auto"/>
      </w:divBdr>
    </w:div>
    <w:div w:id="1512256223">
      <w:bodyDiv w:val="1"/>
      <w:marLeft w:val="0"/>
      <w:marRight w:val="0"/>
      <w:marTop w:val="0"/>
      <w:marBottom w:val="0"/>
      <w:divBdr>
        <w:top w:val="none" w:sz="0" w:space="0" w:color="auto"/>
        <w:left w:val="none" w:sz="0" w:space="0" w:color="auto"/>
        <w:bottom w:val="none" w:sz="0" w:space="0" w:color="auto"/>
        <w:right w:val="none" w:sz="0" w:space="0" w:color="auto"/>
      </w:divBdr>
    </w:div>
    <w:div w:id="1517889478">
      <w:bodyDiv w:val="1"/>
      <w:marLeft w:val="0"/>
      <w:marRight w:val="0"/>
      <w:marTop w:val="0"/>
      <w:marBottom w:val="0"/>
      <w:divBdr>
        <w:top w:val="none" w:sz="0" w:space="0" w:color="auto"/>
        <w:left w:val="none" w:sz="0" w:space="0" w:color="auto"/>
        <w:bottom w:val="none" w:sz="0" w:space="0" w:color="auto"/>
        <w:right w:val="none" w:sz="0" w:space="0" w:color="auto"/>
      </w:divBdr>
    </w:div>
    <w:div w:id="1521821087">
      <w:bodyDiv w:val="1"/>
      <w:marLeft w:val="0"/>
      <w:marRight w:val="0"/>
      <w:marTop w:val="0"/>
      <w:marBottom w:val="0"/>
      <w:divBdr>
        <w:top w:val="none" w:sz="0" w:space="0" w:color="auto"/>
        <w:left w:val="none" w:sz="0" w:space="0" w:color="auto"/>
        <w:bottom w:val="none" w:sz="0" w:space="0" w:color="auto"/>
        <w:right w:val="none" w:sz="0" w:space="0" w:color="auto"/>
      </w:divBdr>
    </w:div>
    <w:div w:id="1523932420">
      <w:bodyDiv w:val="1"/>
      <w:marLeft w:val="0"/>
      <w:marRight w:val="0"/>
      <w:marTop w:val="0"/>
      <w:marBottom w:val="0"/>
      <w:divBdr>
        <w:top w:val="none" w:sz="0" w:space="0" w:color="auto"/>
        <w:left w:val="none" w:sz="0" w:space="0" w:color="auto"/>
        <w:bottom w:val="none" w:sz="0" w:space="0" w:color="auto"/>
        <w:right w:val="none" w:sz="0" w:space="0" w:color="auto"/>
      </w:divBdr>
    </w:div>
    <w:div w:id="1527056482">
      <w:bodyDiv w:val="1"/>
      <w:marLeft w:val="0"/>
      <w:marRight w:val="0"/>
      <w:marTop w:val="0"/>
      <w:marBottom w:val="0"/>
      <w:divBdr>
        <w:top w:val="none" w:sz="0" w:space="0" w:color="auto"/>
        <w:left w:val="none" w:sz="0" w:space="0" w:color="auto"/>
        <w:bottom w:val="none" w:sz="0" w:space="0" w:color="auto"/>
        <w:right w:val="none" w:sz="0" w:space="0" w:color="auto"/>
      </w:divBdr>
    </w:div>
    <w:div w:id="1537280729">
      <w:bodyDiv w:val="1"/>
      <w:marLeft w:val="0"/>
      <w:marRight w:val="0"/>
      <w:marTop w:val="0"/>
      <w:marBottom w:val="0"/>
      <w:divBdr>
        <w:top w:val="none" w:sz="0" w:space="0" w:color="auto"/>
        <w:left w:val="none" w:sz="0" w:space="0" w:color="auto"/>
        <w:bottom w:val="none" w:sz="0" w:space="0" w:color="auto"/>
        <w:right w:val="none" w:sz="0" w:space="0" w:color="auto"/>
      </w:divBdr>
    </w:div>
    <w:div w:id="1541236461">
      <w:bodyDiv w:val="1"/>
      <w:marLeft w:val="0"/>
      <w:marRight w:val="0"/>
      <w:marTop w:val="0"/>
      <w:marBottom w:val="0"/>
      <w:divBdr>
        <w:top w:val="none" w:sz="0" w:space="0" w:color="auto"/>
        <w:left w:val="none" w:sz="0" w:space="0" w:color="auto"/>
        <w:bottom w:val="none" w:sz="0" w:space="0" w:color="auto"/>
        <w:right w:val="none" w:sz="0" w:space="0" w:color="auto"/>
      </w:divBdr>
    </w:div>
    <w:div w:id="1558128548">
      <w:bodyDiv w:val="1"/>
      <w:marLeft w:val="0"/>
      <w:marRight w:val="0"/>
      <w:marTop w:val="0"/>
      <w:marBottom w:val="0"/>
      <w:divBdr>
        <w:top w:val="none" w:sz="0" w:space="0" w:color="auto"/>
        <w:left w:val="none" w:sz="0" w:space="0" w:color="auto"/>
        <w:bottom w:val="none" w:sz="0" w:space="0" w:color="auto"/>
        <w:right w:val="none" w:sz="0" w:space="0" w:color="auto"/>
      </w:divBdr>
    </w:div>
    <w:div w:id="1561208047">
      <w:bodyDiv w:val="1"/>
      <w:marLeft w:val="0"/>
      <w:marRight w:val="0"/>
      <w:marTop w:val="0"/>
      <w:marBottom w:val="0"/>
      <w:divBdr>
        <w:top w:val="none" w:sz="0" w:space="0" w:color="auto"/>
        <w:left w:val="none" w:sz="0" w:space="0" w:color="auto"/>
        <w:bottom w:val="none" w:sz="0" w:space="0" w:color="auto"/>
        <w:right w:val="none" w:sz="0" w:space="0" w:color="auto"/>
      </w:divBdr>
    </w:div>
    <w:div w:id="1565293249">
      <w:bodyDiv w:val="1"/>
      <w:marLeft w:val="0"/>
      <w:marRight w:val="0"/>
      <w:marTop w:val="0"/>
      <w:marBottom w:val="0"/>
      <w:divBdr>
        <w:top w:val="none" w:sz="0" w:space="0" w:color="auto"/>
        <w:left w:val="none" w:sz="0" w:space="0" w:color="auto"/>
        <w:bottom w:val="none" w:sz="0" w:space="0" w:color="auto"/>
        <w:right w:val="none" w:sz="0" w:space="0" w:color="auto"/>
      </w:divBdr>
    </w:div>
    <w:div w:id="1565330789">
      <w:bodyDiv w:val="1"/>
      <w:marLeft w:val="0"/>
      <w:marRight w:val="0"/>
      <w:marTop w:val="0"/>
      <w:marBottom w:val="0"/>
      <w:divBdr>
        <w:top w:val="none" w:sz="0" w:space="0" w:color="auto"/>
        <w:left w:val="none" w:sz="0" w:space="0" w:color="auto"/>
        <w:bottom w:val="none" w:sz="0" w:space="0" w:color="auto"/>
        <w:right w:val="none" w:sz="0" w:space="0" w:color="auto"/>
      </w:divBdr>
    </w:div>
    <w:div w:id="1565532574">
      <w:bodyDiv w:val="1"/>
      <w:marLeft w:val="0"/>
      <w:marRight w:val="0"/>
      <w:marTop w:val="0"/>
      <w:marBottom w:val="0"/>
      <w:divBdr>
        <w:top w:val="none" w:sz="0" w:space="0" w:color="auto"/>
        <w:left w:val="none" w:sz="0" w:space="0" w:color="auto"/>
        <w:bottom w:val="none" w:sz="0" w:space="0" w:color="auto"/>
        <w:right w:val="none" w:sz="0" w:space="0" w:color="auto"/>
      </w:divBdr>
    </w:div>
    <w:div w:id="1570112312">
      <w:bodyDiv w:val="1"/>
      <w:marLeft w:val="0"/>
      <w:marRight w:val="0"/>
      <w:marTop w:val="0"/>
      <w:marBottom w:val="0"/>
      <w:divBdr>
        <w:top w:val="none" w:sz="0" w:space="0" w:color="auto"/>
        <w:left w:val="none" w:sz="0" w:space="0" w:color="auto"/>
        <w:bottom w:val="none" w:sz="0" w:space="0" w:color="auto"/>
        <w:right w:val="none" w:sz="0" w:space="0" w:color="auto"/>
      </w:divBdr>
    </w:div>
    <w:div w:id="1571113938">
      <w:bodyDiv w:val="1"/>
      <w:marLeft w:val="0"/>
      <w:marRight w:val="0"/>
      <w:marTop w:val="0"/>
      <w:marBottom w:val="0"/>
      <w:divBdr>
        <w:top w:val="none" w:sz="0" w:space="0" w:color="auto"/>
        <w:left w:val="none" w:sz="0" w:space="0" w:color="auto"/>
        <w:bottom w:val="none" w:sz="0" w:space="0" w:color="auto"/>
        <w:right w:val="none" w:sz="0" w:space="0" w:color="auto"/>
      </w:divBdr>
    </w:div>
    <w:div w:id="1574701837">
      <w:bodyDiv w:val="1"/>
      <w:marLeft w:val="0"/>
      <w:marRight w:val="0"/>
      <w:marTop w:val="0"/>
      <w:marBottom w:val="0"/>
      <w:divBdr>
        <w:top w:val="none" w:sz="0" w:space="0" w:color="auto"/>
        <w:left w:val="none" w:sz="0" w:space="0" w:color="auto"/>
        <w:bottom w:val="none" w:sz="0" w:space="0" w:color="auto"/>
        <w:right w:val="none" w:sz="0" w:space="0" w:color="auto"/>
      </w:divBdr>
    </w:div>
    <w:div w:id="1575161036">
      <w:bodyDiv w:val="1"/>
      <w:marLeft w:val="0"/>
      <w:marRight w:val="0"/>
      <w:marTop w:val="0"/>
      <w:marBottom w:val="0"/>
      <w:divBdr>
        <w:top w:val="none" w:sz="0" w:space="0" w:color="auto"/>
        <w:left w:val="none" w:sz="0" w:space="0" w:color="auto"/>
        <w:bottom w:val="none" w:sz="0" w:space="0" w:color="auto"/>
        <w:right w:val="none" w:sz="0" w:space="0" w:color="auto"/>
      </w:divBdr>
    </w:div>
    <w:div w:id="1578782754">
      <w:bodyDiv w:val="1"/>
      <w:marLeft w:val="0"/>
      <w:marRight w:val="0"/>
      <w:marTop w:val="0"/>
      <w:marBottom w:val="0"/>
      <w:divBdr>
        <w:top w:val="none" w:sz="0" w:space="0" w:color="auto"/>
        <w:left w:val="none" w:sz="0" w:space="0" w:color="auto"/>
        <w:bottom w:val="none" w:sz="0" w:space="0" w:color="auto"/>
        <w:right w:val="none" w:sz="0" w:space="0" w:color="auto"/>
      </w:divBdr>
    </w:div>
    <w:div w:id="1593320519">
      <w:bodyDiv w:val="1"/>
      <w:marLeft w:val="0"/>
      <w:marRight w:val="0"/>
      <w:marTop w:val="0"/>
      <w:marBottom w:val="0"/>
      <w:divBdr>
        <w:top w:val="none" w:sz="0" w:space="0" w:color="auto"/>
        <w:left w:val="none" w:sz="0" w:space="0" w:color="auto"/>
        <w:bottom w:val="none" w:sz="0" w:space="0" w:color="auto"/>
        <w:right w:val="none" w:sz="0" w:space="0" w:color="auto"/>
      </w:divBdr>
    </w:div>
    <w:div w:id="1602299935">
      <w:bodyDiv w:val="1"/>
      <w:marLeft w:val="0"/>
      <w:marRight w:val="0"/>
      <w:marTop w:val="0"/>
      <w:marBottom w:val="0"/>
      <w:divBdr>
        <w:top w:val="none" w:sz="0" w:space="0" w:color="auto"/>
        <w:left w:val="none" w:sz="0" w:space="0" w:color="auto"/>
        <w:bottom w:val="none" w:sz="0" w:space="0" w:color="auto"/>
        <w:right w:val="none" w:sz="0" w:space="0" w:color="auto"/>
      </w:divBdr>
    </w:div>
    <w:div w:id="1604069148">
      <w:bodyDiv w:val="1"/>
      <w:marLeft w:val="0"/>
      <w:marRight w:val="0"/>
      <w:marTop w:val="0"/>
      <w:marBottom w:val="0"/>
      <w:divBdr>
        <w:top w:val="none" w:sz="0" w:space="0" w:color="auto"/>
        <w:left w:val="none" w:sz="0" w:space="0" w:color="auto"/>
        <w:bottom w:val="none" w:sz="0" w:space="0" w:color="auto"/>
        <w:right w:val="none" w:sz="0" w:space="0" w:color="auto"/>
      </w:divBdr>
    </w:div>
    <w:div w:id="1610505738">
      <w:bodyDiv w:val="1"/>
      <w:marLeft w:val="0"/>
      <w:marRight w:val="0"/>
      <w:marTop w:val="0"/>
      <w:marBottom w:val="0"/>
      <w:divBdr>
        <w:top w:val="none" w:sz="0" w:space="0" w:color="auto"/>
        <w:left w:val="none" w:sz="0" w:space="0" w:color="auto"/>
        <w:bottom w:val="none" w:sz="0" w:space="0" w:color="auto"/>
        <w:right w:val="none" w:sz="0" w:space="0" w:color="auto"/>
      </w:divBdr>
    </w:div>
    <w:div w:id="1616014813">
      <w:bodyDiv w:val="1"/>
      <w:marLeft w:val="0"/>
      <w:marRight w:val="0"/>
      <w:marTop w:val="0"/>
      <w:marBottom w:val="0"/>
      <w:divBdr>
        <w:top w:val="none" w:sz="0" w:space="0" w:color="auto"/>
        <w:left w:val="none" w:sz="0" w:space="0" w:color="auto"/>
        <w:bottom w:val="none" w:sz="0" w:space="0" w:color="auto"/>
        <w:right w:val="none" w:sz="0" w:space="0" w:color="auto"/>
      </w:divBdr>
    </w:div>
    <w:div w:id="1617787938">
      <w:bodyDiv w:val="1"/>
      <w:marLeft w:val="0"/>
      <w:marRight w:val="0"/>
      <w:marTop w:val="0"/>
      <w:marBottom w:val="0"/>
      <w:divBdr>
        <w:top w:val="none" w:sz="0" w:space="0" w:color="auto"/>
        <w:left w:val="none" w:sz="0" w:space="0" w:color="auto"/>
        <w:bottom w:val="none" w:sz="0" w:space="0" w:color="auto"/>
        <w:right w:val="none" w:sz="0" w:space="0" w:color="auto"/>
      </w:divBdr>
    </w:div>
    <w:div w:id="1618026234">
      <w:bodyDiv w:val="1"/>
      <w:marLeft w:val="0"/>
      <w:marRight w:val="0"/>
      <w:marTop w:val="0"/>
      <w:marBottom w:val="0"/>
      <w:divBdr>
        <w:top w:val="none" w:sz="0" w:space="0" w:color="auto"/>
        <w:left w:val="none" w:sz="0" w:space="0" w:color="auto"/>
        <w:bottom w:val="none" w:sz="0" w:space="0" w:color="auto"/>
        <w:right w:val="none" w:sz="0" w:space="0" w:color="auto"/>
      </w:divBdr>
    </w:div>
    <w:div w:id="1618558992">
      <w:bodyDiv w:val="1"/>
      <w:marLeft w:val="0"/>
      <w:marRight w:val="0"/>
      <w:marTop w:val="0"/>
      <w:marBottom w:val="0"/>
      <w:divBdr>
        <w:top w:val="none" w:sz="0" w:space="0" w:color="auto"/>
        <w:left w:val="none" w:sz="0" w:space="0" w:color="auto"/>
        <w:bottom w:val="none" w:sz="0" w:space="0" w:color="auto"/>
        <w:right w:val="none" w:sz="0" w:space="0" w:color="auto"/>
      </w:divBdr>
    </w:div>
    <w:div w:id="1630429595">
      <w:bodyDiv w:val="1"/>
      <w:marLeft w:val="0"/>
      <w:marRight w:val="0"/>
      <w:marTop w:val="0"/>
      <w:marBottom w:val="0"/>
      <w:divBdr>
        <w:top w:val="none" w:sz="0" w:space="0" w:color="auto"/>
        <w:left w:val="none" w:sz="0" w:space="0" w:color="auto"/>
        <w:bottom w:val="none" w:sz="0" w:space="0" w:color="auto"/>
        <w:right w:val="none" w:sz="0" w:space="0" w:color="auto"/>
      </w:divBdr>
    </w:div>
    <w:div w:id="1631589392">
      <w:bodyDiv w:val="1"/>
      <w:marLeft w:val="0"/>
      <w:marRight w:val="0"/>
      <w:marTop w:val="0"/>
      <w:marBottom w:val="0"/>
      <w:divBdr>
        <w:top w:val="none" w:sz="0" w:space="0" w:color="auto"/>
        <w:left w:val="none" w:sz="0" w:space="0" w:color="auto"/>
        <w:bottom w:val="none" w:sz="0" w:space="0" w:color="auto"/>
        <w:right w:val="none" w:sz="0" w:space="0" w:color="auto"/>
      </w:divBdr>
    </w:div>
    <w:div w:id="1633438446">
      <w:bodyDiv w:val="1"/>
      <w:marLeft w:val="0"/>
      <w:marRight w:val="0"/>
      <w:marTop w:val="0"/>
      <w:marBottom w:val="0"/>
      <w:divBdr>
        <w:top w:val="none" w:sz="0" w:space="0" w:color="auto"/>
        <w:left w:val="none" w:sz="0" w:space="0" w:color="auto"/>
        <w:bottom w:val="none" w:sz="0" w:space="0" w:color="auto"/>
        <w:right w:val="none" w:sz="0" w:space="0" w:color="auto"/>
      </w:divBdr>
    </w:div>
    <w:div w:id="1635018109">
      <w:bodyDiv w:val="1"/>
      <w:marLeft w:val="0"/>
      <w:marRight w:val="0"/>
      <w:marTop w:val="0"/>
      <w:marBottom w:val="0"/>
      <w:divBdr>
        <w:top w:val="none" w:sz="0" w:space="0" w:color="auto"/>
        <w:left w:val="none" w:sz="0" w:space="0" w:color="auto"/>
        <w:bottom w:val="none" w:sz="0" w:space="0" w:color="auto"/>
        <w:right w:val="none" w:sz="0" w:space="0" w:color="auto"/>
      </w:divBdr>
    </w:div>
    <w:div w:id="1636133167">
      <w:bodyDiv w:val="1"/>
      <w:marLeft w:val="0"/>
      <w:marRight w:val="0"/>
      <w:marTop w:val="0"/>
      <w:marBottom w:val="0"/>
      <w:divBdr>
        <w:top w:val="none" w:sz="0" w:space="0" w:color="auto"/>
        <w:left w:val="none" w:sz="0" w:space="0" w:color="auto"/>
        <w:bottom w:val="none" w:sz="0" w:space="0" w:color="auto"/>
        <w:right w:val="none" w:sz="0" w:space="0" w:color="auto"/>
      </w:divBdr>
    </w:div>
    <w:div w:id="1647006061">
      <w:bodyDiv w:val="1"/>
      <w:marLeft w:val="0"/>
      <w:marRight w:val="0"/>
      <w:marTop w:val="0"/>
      <w:marBottom w:val="0"/>
      <w:divBdr>
        <w:top w:val="none" w:sz="0" w:space="0" w:color="auto"/>
        <w:left w:val="none" w:sz="0" w:space="0" w:color="auto"/>
        <w:bottom w:val="none" w:sz="0" w:space="0" w:color="auto"/>
        <w:right w:val="none" w:sz="0" w:space="0" w:color="auto"/>
      </w:divBdr>
    </w:div>
    <w:div w:id="1652366807">
      <w:bodyDiv w:val="1"/>
      <w:marLeft w:val="0"/>
      <w:marRight w:val="0"/>
      <w:marTop w:val="0"/>
      <w:marBottom w:val="0"/>
      <w:divBdr>
        <w:top w:val="none" w:sz="0" w:space="0" w:color="auto"/>
        <w:left w:val="none" w:sz="0" w:space="0" w:color="auto"/>
        <w:bottom w:val="none" w:sz="0" w:space="0" w:color="auto"/>
        <w:right w:val="none" w:sz="0" w:space="0" w:color="auto"/>
      </w:divBdr>
    </w:div>
    <w:div w:id="1655909539">
      <w:bodyDiv w:val="1"/>
      <w:marLeft w:val="0"/>
      <w:marRight w:val="0"/>
      <w:marTop w:val="0"/>
      <w:marBottom w:val="0"/>
      <w:divBdr>
        <w:top w:val="none" w:sz="0" w:space="0" w:color="auto"/>
        <w:left w:val="none" w:sz="0" w:space="0" w:color="auto"/>
        <w:bottom w:val="none" w:sz="0" w:space="0" w:color="auto"/>
        <w:right w:val="none" w:sz="0" w:space="0" w:color="auto"/>
      </w:divBdr>
    </w:div>
    <w:div w:id="1663042027">
      <w:bodyDiv w:val="1"/>
      <w:marLeft w:val="0"/>
      <w:marRight w:val="0"/>
      <w:marTop w:val="0"/>
      <w:marBottom w:val="0"/>
      <w:divBdr>
        <w:top w:val="none" w:sz="0" w:space="0" w:color="auto"/>
        <w:left w:val="none" w:sz="0" w:space="0" w:color="auto"/>
        <w:bottom w:val="none" w:sz="0" w:space="0" w:color="auto"/>
        <w:right w:val="none" w:sz="0" w:space="0" w:color="auto"/>
      </w:divBdr>
    </w:div>
    <w:div w:id="1676229580">
      <w:bodyDiv w:val="1"/>
      <w:marLeft w:val="0"/>
      <w:marRight w:val="0"/>
      <w:marTop w:val="0"/>
      <w:marBottom w:val="0"/>
      <w:divBdr>
        <w:top w:val="none" w:sz="0" w:space="0" w:color="auto"/>
        <w:left w:val="none" w:sz="0" w:space="0" w:color="auto"/>
        <w:bottom w:val="none" w:sz="0" w:space="0" w:color="auto"/>
        <w:right w:val="none" w:sz="0" w:space="0" w:color="auto"/>
      </w:divBdr>
    </w:div>
    <w:div w:id="1678731770">
      <w:bodyDiv w:val="1"/>
      <w:marLeft w:val="0"/>
      <w:marRight w:val="0"/>
      <w:marTop w:val="0"/>
      <w:marBottom w:val="0"/>
      <w:divBdr>
        <w:top w:val="none" w:sz="0" w:space="0" w:color="auto"/>
        <w:left w:val="none" w:sz="0" w:space="0" w:color="auto"/>
        <w:bottom w:val="none" w:sz="0" w:space="0" w:color="auto"/>
        <w:right w:val="none" w:sz="0" w:space="0" w:color="auto"/>
      </w:divBdr>
    </w:div>
    <w:div w:id="1679380992">
      <w:bodyDiv w:val="1"/>
      <w:marLeft w:val="0"/>
      <w:marRight w:val="0"/>
      <w:marTop w:val="0"/>
      <w:marBottom w:val="0"/>
      <w:divBdr>
        <w:top w:val="none" w:sz="0" w:space="0" w:color="auto"/>
        <w:left w:val="none" w:sz="0" w:space="0" w:color="auto"/>
        <w:bottom w:val="none" w:sz="0" w:space="0" w:color="auto"/>
        <w:right w:val="none" w:sz="0" w:space="0" w:color="auto"/>
      </w:divBdr>
    </w:div>
    <w:div w:id="1683358982">
      <w:bodyDiv w:val="1"/>
      <w:marLeft w:val="0"/>
      <w:marRight w:val="0"/>
      <w:marTop w:val="0"/>
      <w:marBottom w:val="0"/>
      <w:divBdr>
        <w:top w:val="none" w:sz="0" w:space="0" w:color="auto"/>
        <w:left w:val="none" w:sz="0" w:space="0" w:color="auto"/>
        <w:bottom w:val="none" w:sz="0" w:space="0" w:color="auto"/>
        <w:right w:val="none" w:sz="0" w:space="0" w:color="auto"/>
      </w:divBdr>
    </w:div>
    <w:div w:id="1687293041">
      <w:bodyDiv w:val="1"/>
      <w:marLeft w:val="0"/>
      <w:marRight w:val="0"/>
      <w:marTop w:val="0"/>
      <w:marBottom w:val="0"/>
      <w:divBdr>
        <w:top w:val="none" w:sz="0" w:space="0" w:color="auto"/>
        <w:left w:val="none" w:sz="0" w:space="0" w:color="auto"/>
        <w:bottom w:val="none" w:sz="0" w:space="0" w:color="auto"/>
        <w:right w:val="none" w:sz="0" w:space="0" w:color="auto"/>
      </w:divBdr>
    </w:div>
    <w:div w:id="1695616502">
      <w:bodyDiv w:val="1"/>
      <w:marLeft w:val="0"/>
      <w:marRight w:val="0"/>
      <w:marTop w:val="0"/>
      <w:marBottom w:val="0"/>
      <w:divBdr>
        <w:top w:val="none" w:sz="0" w:space="0" w:color="auto"/>
        <w:left w:val="none" w:sz="0" w:space="0" w:color="auto"/>
        <w:bottom w:val="none" w:sz="0" w:space="0" w:color="auto"/>
        <w:right w:val="none" w:sz="0" w:space="0" w:color="auto"/>
      </w:divBdr>
    </w:div>
    <w:div w:id="1696880823">
      <w:bodyDiv w:val="1"/>
      <w:marLeft w:val="0"/>
      <w:marRight w:val="0"/>
      <w:marTop w:val="0"/>
      <w:marBottom w:val="0"/>
      <w:divBdr>
        <w:top w:val="none" w:sz="0" w:space="0" w:color="auto"/>
        <w:left w:val="none" w:sz="0" w:space="0" w:color="auto"/>
        <w:bottom w:val="none" w:sz="0" w:space="0" w:color="auto"/>
        <w:right w:val="none" w:sz="0" w:space="0" w:color="auto"/>
      </w:divBdr>
    </w:div>
    <w:div w:id="1698003226">
      <w:bodyDiv w:val="1"/>
      <w:marLeft w:val="0"/>
      <w:marRight w:val="0"/>
      <w:marTop w:val="0"/>
      <w:marBottom w:val="0"/>
      <w:divBdr>
        <w:top w:val="none" w:sz="0" w:space="0" w:color="auto"/>
        <w:left w:val="none" w:sz="0" w:space="0" w:color="auto"/>
        <w:bottom w:val="none" w:sz="0" w:space="0" w:color="auto"/>
        <w:right w:val="none" w:sz="0" w:space="0" w:color="auto"/>
      </w:divBdr>
    </w:div>
    <w:div w:id="1703169140">
      <w:bodyDiv w:val="1"/>
      <w:marLeft w:val="0"/>
      <w:marRight w:val="0"/>
      <w:marTop w:val="0"/>
      <w:marBottom w:val="0"/>
      <w:divBdr>
        <w:top w:val="none" w:sz="0" w:space="0" w:color="auto"/>
        <w:left w:val="none" w:sz="0" w:space="0" w:color="auto"/>
        <w:bottom w:val="none" w:sz="0" w:space="0" w:color="auto"/>
        <w:right w:val="none" w:sz="0" w:space="0" w:color="auto"/>
      </w:divBdr>
    </w:div>
    <w:div w:id="1703550062">
      <w:bodyDiv w:val="1"/>
      <w:marLeft w:val="0"/>
      <w:marRight w:val="0"/>
      <w:marTop w:val="0"/>
      <w:marBottom w:val="0"/>
      <w:divBdr>
        <w:top w:val="none" w:sz="0" w:space="0" w:color="auto"/>
        <w:left w:val="none" w:sz="0" w:space="0" w:color="auto"/>
        <w:bottom w:val="none" w:sz="0" w:space="0" w:color="auto"/>
        <w:right w:val="none" w:sz="0" w:space="0" w:color="auto"/>
      </w:divBdr>
    </w:div>
    <w:div w:id="1716201520">
      <w:bodyDiv w:val="1"/>
      <w:marLeft w:val="0"/>
      <w:marRight w:val="0"/>
      <w:marTop w:val="0"/>
      <w:marBottom w:val="0"/>
      <w:divBdr>
        <w:top w:val="none" w:sz="0" w:space="0" w:color="auto"/>
        <w:left w:val="none" w:sz="0" w:space="0" w:color="auto"/>
        <w:bottom w:val="none" w:sz="0" w:space="0" w:color="auto"/>
        <w:right w:val="none" w:sz="0" w:space="0" w:color="auto"/>
      </w:divBdr>
    </w:div>
    <w:div w:id="1727603117">
      <w:bodyDiv w:val="1"/>
      <w:marLeft w:val="0"/>
      <w:marRight w:val="0"/>
      <w:marTop w:val="0"/>
      <w:marBottom w:val="0"/>
      <w:divBdr>
        <w:top w:val="none" w:sz="0" w:space="0" w:color="auto"/>
        <w:left w:val="none" w:sz="0" w:space="0" w:color="auto"/>
        <w:bottom w:val="none" w:sz="0" w:space="0" w:color="auto"/>
        <w:right w:val="none" w:sz="0" w:space="0" w:color="auto"/>
      </w:divBdr>
    </w:div>
    <w:div w:id="1733502377">
      <w:bodyDiv w:val="1"/>
      <w:marLeft w:val="0"/>
      <w:marRight w:val="0"/>
      <w:marTop w:val="0"/>
      <w:marBottom w:val="0"/>
      <w:divBdr>
        <w:top w:val="none" w:sz="0" w:space="0" w:color="auto"/>
        <w:left w:val="none" w:sz="0" w:space="0" w:color="auto"/>
        <w:bottom w:val="none" w:sz="0" w:space="0" w:color="auto"/>
        <w:right w:val="none" w:sz="0" w:space="0" w:color="auto"/>
      </w:divBdr>
    </w:div>
    <w:div w:id="1750422011">
      <w:bodyDiv w:val="1"/>
      <w:marLeft w:val="0"/>
      <w:marRight w:val="0"/>
      <w:marTop w:val="0"/>
      <w:marBottom w:val="0"/>
      <w:divBdr>
        <w:top w:val="none" w:sz="0" w:space="0" w:color="auto"/>
        <w:left w:val="none" w:sz="0" w:space="0" w:color="auto"/>
        <w:bottom w:val="none" w:sz="0" w:space="0" w:color="auto"/>
        <w:right w:val="none" w:sz="0" w:space="0" w:color="auto"/>
      </w:divBdr>
    </w:div>
    <w:div w:id="1750424149">
      <w:bodyDiv w:val="1"/>
      <w:marLeft w:val="0"/>
      <w:marRight w:val="0"/>
      <w:marTop w:val="0"/>
      <w:marBottom w:val="0"/>
      <w:divBdr>
        <w:top w:val="none" w:sz="0" w:space="0" w:color="auto"/>
        <w:left w:val="none" w:sz="0" w:space="0" w:color="auto"/>
        <w:bottom w:val="none" w:sz="0" w:space="0" w:color="auto"/>
        <w:right w:val="none" w:sz="0" w:space="0" w:color="auto"/>
      </w:divBdr>
    </w:div>
    <w:div w:id="1758403769">
      <w:bodyDiv w:val="1"/>
      <w:marLeft w:val="0"/>
      <w:marRight w:val="0"/>
      <w:marTop w:val="0"/>
      <w:marBottom w:val="0"/>
      <w:divBdr>
        <w:top w:val="none" w:sz="0" w:space="0" w:color="auto"/>
        <w:left w:val="none" w:sz="0" w:space="0" w:color="auto"/>
        <w:bottom w:val="none" w:sz="0" w:space="0" w:color="auto"/>
        <w:right w:val="none" w:sz="0" w:space="0" w:color="auto"/>
      </w:divBdr>
    </w:div>
    <w:div w:id="1760440047">
      <w:bodyDiv w:val="1"/>
      <w:marLeft w:val="0"/>
      <w:marRight w:val="0"/>
      <w:marTop w:val="0"/>
      <w:marBottom w:val="0"/>
      <w:divBdr>
        <w:top w:val="none" w:sz="0" w:space="0" w:color="auto"/>
        <w:left w:val="none" w:sz="0" w:space="0" w:color="auto"/>
        <w:bottom w:val="none" w:sz="0" w:space="0" w:color="auto"/>
        <w:right w:val="none" w:sz="0" w:space="0" w:color="auto"/>
      </w:divBdr>
    </w:div>
    <w:div w:id="1762723012">
      <w:bodyDiv w:val="1"/>
      <w:marLeft w:val="0"/>
      <w:marRight w:val="0"/>
      <w:marTop w:val="0"/>
      <w:marBottom w:val="0"/>
      <w:divBdr>
        <w:top w:val="none" w:sz="0" w:space="0" w:color="auto"/>
        <w:left w:val="none" w:sz="0" w:space="0" w:color="auto"/>
        <w:bottom w:val="none" w:sz="0" w:space="0" w:color="auto"/>
        <w:right w:val="none" w:sz="0" w:space="0" w:color="auto"/>
      </w:divBdr>
    </w:div>
    <w:div w:id="1777561177">
      <w:bodyDiv w:val="1"/>
      <w:marLeft w:val="0"/>
      <w:marRight w:val="0"/>
      <w:marTop w:val="0"/>
      <w:marBottom w:val="0"/>
      <w:divBdr>
        <w:top w:val="none" w:sz="0" w:space="0" w:color="auto"/>
        <w:left w:val="none" w:sz="0" w:space="0" w:color="auto"/>
        <w:bottom w:val="none" w:sz="0" w:space="0" w:color="auto"/>
        <w:right w:val="none" w:sz="0" w:space="0" w:color="auto"/>
      </w:divBdr>
    </w:div>
    <w:div w:id="1781029958">
      <w:bodyDiv w:val="1"/>
      <w:marLeft w:val="0"/>
      <w:marRight w:val="0"/>
      <w:marTop w:val="0"/>
      <w:marBottom w:val="0"/>
      <w:divBdr>
        <w:top w:val="none" w:sz="0" w:space="0" w:color="auto"/>
        <w:left w:val="none" w:sz="0" w:space="0" w:color="auto"/>
        <w:bottom w:val="none" w:sz="0" w:space="0" w:color="auto"/>
        <w:right w:val="none" w:sz="0" w:space="0" w:color="auto"/>
      </w:divBdr>
    </w:div>
    <w:div w:id="1782339268">
      <w:bodyDiv w:val="1"/>
      <w:marLeft w:val="0"/>
      <w:marRight w:val="0"/>
      <w:marTop w:val="0"/>
      <w:marBottom w:val="0"/>
      <w:divBdr>
        <w:top w:val="none" w:sz="0" w:space="0" w:color="auto"/>
        <w:left w:val="none" w:sz="0" w:space="0" w:color="auto"/>
        <w:bottom w:val="none" w:sz="0" w:space="0" w:color="auto"/>
        <w:right w:val="none" w:sz="0" w:space="0" w:color="auto"/>
      </w:divBdr>
    </w:div>
    <w:div w:id="1790079844">
      <w:bodyDiv w:val="1"/>
      <w:marLeft w:val="0"/>
      <w:marRight w:val="0"/>
      <w:marTop w:val="0"/>
      <w:marBottom w:val="0"/>
      <w:divBdr>
        <w:top w:val="none" w:sz="0" w:space="0" w:color="auto"/>
        <w:left w:val="none" w:sz="0" w:space="0" w:color="auto"/>
        <w:bottom w:val="none" w:sz="0" w:space="0" w:color="auto"/>
        <w:right w:val="none" w:sz="0" w:space="0" w:color="auto"/>
      </w:divBdr>
    </w:div>
    <w:div w:id="1822306353">
      <w:bodyDiv w:val="1"/>
      <w:marLeft w:val="0"/>
      <w:marRight w:val="0"/>
      <w:marTop w:val="0"/>
      <w:marBottom w:val="0"/>
      <w:divBdr>
        <w:top w:val="none" w:sz="0" w:space="0" w:color="auto"/>
        <w:left w:val="none" w:sz="0" w:space="0" w:color="auto"/>
        <w:bottom w:val="none" w:sz="0" w:space="0" w:color="auto"/>
        <w:right w:val="none" w:sz="0" w:space="0" w:color="auto"/>
      </w:divBdr>
    </w:div>
    <w:div w:id="1825854371">
      <w:bodyDiv w:val="1"/>
      <w:marLeft w:val="0"/>
      <w:marRight w:val="0"/>
      <w:marTop w:val="0"/>
      <w:marBottom w:val="0"/>
      <w:divBdr>
        <w:top w:val="none" w:sz="0" w:space="0" w:color="auto"/>
        <w:left w:val="none" w:sz="0" w:space="0" w:color="auto"/>
        <w:bottom w:val="none" w:sz="0" w:space="0" w:color="auto"/>
        <w:right w:val="none" w:sz="0" w:space="0" w:color="auto"/>
      </w:divBdr>
    </w:div>
    <w:div w:id="1831167548">
      <w:bodyDiv w:val="1"/>
      <w:marLeft w:val="0"/>
      <w:marRight w:val="0"/>
      <w:marTop w:val="0"/>
      <w:marBottom w:val="0"/>
      <w:divBdr>
        <w:top w:val="none" w:sz="0" w:space="0" w:color="auto"/>
        <w:left w:val="none" w:sz="0" w:space="0" w:color="auto"/>
        <w:bottom w:val="none" w:sz="0" w:space="0" w:color="auto"/>
        <w:right w:val="none" w:sz="0" w:space="0" w:color="auto"/>
      </w:divBdr>
    </w:div>
    <w:div w:id="1834102056">
      <w:bodyDiv w:val="1"/>
      <w:marLeft w:val="0"/>
      <w:marRight w:val="0"/>
      <w:marTop w:val="0"/>
      <w:marBottom w:val="0"/>
      <w:divBdr>
        <w:top w:val="none" w:sz="0" w:space="0" w:color="auto"/>
        <w:left w:val="none" w:sz="0" w:space="0" w:color="auto"/>
        <w:bottom w:val="none" w:sz="0" w:space="0" w:color="auto"/>
        <w:right w:val="none" w:sz="0" w:space="0" w:color="auto"/>
      </w:divBdr>
    </w:div>
    <w:div w:id="1834372599">
      <w:bodyDiv w:val="1"/>
      <w:marLeft w:val="0"/>
      <w:marRight w:val="0"/>
      <w:marTop w:val="0"/>
      <w:marBottom w:val="0"/>
      <w:divBdr>
        <w:top w:val="none" w:sz="0" w:space="0" w:color="auto"/>
        <w:left w:val="none" w:sz="0" w:space="0" w:color="auto"/>
        <w:bottom w:val="none" w:sz="0" w:space="0" w:color="auto"/>
        <w:right w:val="none" w:sz="0" w:space="0" w:color="auto"/>
      </w:divBdr>
    </w:div>
    <w:div w:id="1844002767">
      <w:bodyDiv w:val="1"/>
      <w:marLeft w:val="0"/>
      <w:marRight w:val="0"/>
      <w:marTop w:val="0"/>
      <w:marBottom w:val="0"/>
      <w:divBdr>
        <w:top w:val="none" w:sz="0" w:space="0" w:color="auto"/>
        <w:left w:val="none" w:sz="0" w:space="0" w:color="auto"/>
        <w:bottom w:val="none" w:sz="0" w:space="0" w:color="auto"/>
        <w:right w:val="none" w:sz="0" w:space="0" w:color="auto"/>
      </w:divBdr>
    </w:div>
    <w:div w:id="1846284210">
      <w:bodyDiv w:val="1"/>
      <w:marLeft w:val="0"/>
      <w:marRight w:val="0"/>
      <w:marTop w:val="0"/>
      <w:marBottom w:val="0"/>
      <w:divBdr>
        <w:top w:val="none" w:sz="0" w:space="0" w:color="auto"/>
        <w:left w:val="none" w:sz="0" w:space="0" w:color="auto"/>
        <w:bottom w:val="none" w:sz="0" w:space="0" w:color="auto"/>
        <w:right w:val="none" w:sz="0" w:space="0" w:color="auto"/>
      </w:divBdr>
    </w:div>
    <w:div w:id="1851409477">
      <w:bodyDiv w:val="1"/>
      <w:marLeft w:val="0"/>
      <w:marRight w:val="0"/>
      <w:marTop w:val="0"/>
      <w:marBottom w:val="0"/>
      <w:divBdr>
        <w:top w:val="none" w:sz="0" w:space="0" w:color="auto"/>
        <w:left w:val="none" w:sz="0" w:space="0" w:color="auto"/>
        <w:bottom w:val="none" w:sz="0" w:space="0" w:color="auto"/>
        <w:right w:val="none" w:sz="0" w:space="0" w:color="auto"/>
      </w:divBdr>
    </w:div>
    <w:div w:id="1857426834">
      <w:bodyDiv w:val="1"/>
      <w:marLeft w:val="0"/>
      <w:marRight w:val="0"/>
      <w:marTop w:val="0"/>
      <w:marBottom w:val="0"/>
      <w:divBdr>
        <w:top w:val="none" w:sz="0" w:space="0" w:color="auto"/>
        <w:left w:val="none" w:sz="0" w:space="0" w:color="auto"/>
        <w:bottom w:val="none" w:sz="0" w:space="0" w:color="auto"/>
        <w:right w:val="none" w:sz="0" w:space="0" w:color="auto"/>
      </w:divBdr>
    </w:div>
    <w:div w:id="1857571283">
      <w:bodyDiv w:val="1"/>
      <w:marLeft w:val="0"/>
      <w:marRight w:val="0"/>
      <w:marTop w:val="0"/>
      <w:marBottom w:val="0"/>
      <w:divBdr>
        <w:top w:val="none" w:sz="0" w:space="0" w:color="auto"/>
        <w:left w:val="none" w:sz="0" w:space="0" w:color="auto"/>
        <w:bottom w:val="none" w:sz="0" w:space="0" w:color="auto"/>
        <w:right w:val="none" w:sz="0" w:space="0" w:color="auto"/>
      </w:divBdr>
    </w:div>
    <w:div w:id="1858888169">
      <w:bodyDiv w:val="1"/>
      <w:marLeft w:val="0"/>
      <w:marRight w:val="0"/>
      <w:marTop w:val="0"/>
      <w:marBottom w:val="0"/>
      <w:divBdr>
        <w:top w:val="none" w:sz="0" w:space="0" w:color="auto"/>
        <w:left w:val="none" w:sz="0" w:space="0" w:color="auto"/>
        <w:bottom w:val="none" w:sz="0" w:space="0" w:color="auto"/>
        <w:right w:val="none" w:sz="0" w:space="0" w:color="auto"/>
      </w:divBdr>
    </w:div>
    <w:div w:id="1859732307">
      <w:bodyDiv w:val="1"/>
      <w:marLeft w:val="0"/>
      <w:marRight w:val="0"/>
      <w:marTop w:val="0"/>
      <w:marBottom w:val="0"/>
      <w:divBdr>
        <w:top w:val="none" w:sz="0" w:space="0" w:color="auto"/>
        <w:left w:val="none" w:sz="0" w:space="0" w:color="auto"/>
        <w:bottom w:val="none" w:sz="0" w:space="0" w:color="auto"/>
        <w:right w:val="none" w:sz="0" w:space="0" w:color="auto"/>
      </w:divBdr>
    </w:div>
    <w:div w:id="1865631170">
      <w:bodyDiv w:val="1"/>
      <w:marLeft w:val="0"/>
      <w:marRight w:val="0"/>
      <w:marTop w:val="0"/>
      <w:marBottom w:val="0"/>
      <w:divBdr>
        <w:top w:val="none" w:sz="0" w:space="0" w:color="auto"/>
        <w:left w:val="none" w:sz="0" w:space="0" w:color="auto"/>
        <w:bottom w:val="none" w:sz="0" w:space="0" w:color="auto"/>
        <w:right w:val="none" w:sz="0" w:space="0" w:color="auto"/>
      </w:divBdr>
    </w:div>
    <w:div w:id="1866550723">
      <w:bodyDiv w:val="1"/>
      <w:marLeft w:val="0"/>
      <w:marRight w:val="0"/>
      <w:marTop w:val="0"/>
      <w:marBottom w:val="0"/>
      <w:divBdr>
        <w:top w:val="none" w:sz="0" w:space="0" w:color="auto"/>
        <w:left w:val="none" w:sz="0" w:space="0" w:color="auto"/>
        <w:bottom w:val="none" w:sz="0" w:space="0" w:color="auto"/>
        <w:right w:val="none" w:sz="0" w:space="0" w:color="auto"/>
      </w:divBdr>
    </w:div>
    <w:div w:id="1867331681">
      <w:bodyDiv w:val="1"/>
      <w:marLeft w:val="0"/>
      <w:marRight w:val="0"/>
      <w:marTop w:val="0"/>
      <w:marBottom w:val="0"/>
      <w:divBdr>
        <w:top w:val="none" w:sz="0" w:space="0" w:color="auto"/>
        <w:left w:val="none" w:sz="0" w:space="0" w:color="auto"/>
        <w:bottom w:val="none" w:sz="0" w:space="0" w:color="auto"/>
        <w:right w:val="none" w:sz="0" w:space="0" w:color="auto"/>
      </w:divBdr>
    </w:div>
    <w:div w:id="1867985536">
      <w:bodyDiv w:val="1"/>
      <w:marLeft w:val="0"/>
      <w:marRight w:val="0"/>
      <w:marTop w:val="0"/>
      <w:marBottom w:val="0"/>
      <w:divBdr>
        <w:top w:val="none" w:sz="0" w:space="0" w:color="auto"/>
        <w:left w:val="none" w:sz="0" w:space="0" w:color="auto"/>
        <w:bottom w:val="none" w:sz="0" w:space="0" w:color="auto"/>
        <w:right w:val="none" w:sz="0" w:space="0" w:color="auto"/>
      </w:divBdr>
    </w:div>
    <w:div w:id="1868830794">
      <w:bodyDiv w:val="1"/>
      <w:marLeft w:val="0"/>
      <w:marRight w:val="0"/>
      <w:marTop w:val="0"/>
      <w:marBottom w:val="0"/>
      <w:divBdr>
        <w:top w:val="none" w:sz="0" w:space="0" w:color="auto"/>
        <w:left w:val="none" w:sz="0" w:space="0" w:color="auto"/>
        <w:bottom w:val="none" w:sz="0" w:space="0" w:color="auto"/>
        <w:right w:val="none" w:sz="0" w:space="0" w:color="auto"/>
      </w:divBdr>
    </w:div>
    <w:div w:id="1869023542">
      <w:bodyDiv w:val="1"/>
      <w:marLeft w:val="0"/>
      <w:marRight w:val="0"/>
      <w:marTop w:val="0"/>
      <w:marBottom w:val="0"/>
      <w:divBdr>
        <w:top w:val="none" w:sz="0" w:space="0" w:color="auto"/>
        <w:left w:val="none" w:sz="0" w:space="0" w:color="auto"/>
        <w:bottom w:val="none" w:sz="0" w:space="0" w:color="auto"/>
        <w:right w:val="none" w:sz="0" w:space="0" w:color="auto"/>
      </w:divBdr>
    </w:div>
    <w:div w:id="1872262250">
      <w:bodyDiv w:val="1"/>
      <w:marLeft w:val="0"/>
      <w:marRight w:val="0"/>
      <w:marTop w:val="0"/>
      <w:marBottom w:val="0"/>
      <w:divBdr>
        <w:top w:val="none" w:sz="0" w:space="0" w:color="auto"/>
        <w:left w:val="none" w:sz="0" w:space="0" w:color="auto"/>
        <w:bottom w:val="none" w:sz="0" w:space="0" w:color="auto"/>
        <w:right w:val="none" w:sz="0" w:space="0" w:color="auto"/>
      </w:divBdr>
    </w:div>
    <w:div w:id="1875650031">
      <w:bodyDiv w:val="1"/>
      <w:marLeft w:val="0"/>
      <w:marRight w:val="0"/>
      <w:marTop w:val="0"/>
      <w:marBottom w:val="0"/>
      <w:divBdr>
        <w:top w:val="none" w:sz="0" w:space="0" w:color="auto"/>
        <w:left w:val="none" w:sz="0" w:space="0" w:color="auto"/>
        <w:bottom w:val="none" w:sz="0" w:space="0" w:color="auto"/>
        <w:right w:val="none" w:sz="0" w:space="0" w:color="auto"/>
      </w:divBdr>
    </w:div>
    <w:div w:id="1877304510">
      <w:bodyDiv w:val="1"/>
      <w:marLeft w:val="0"/>
      <w:marRight w:val="0"/>
      <w:marTop w:val="0"/>
      <w:marBottom w:val="0"/>
      <w:divBdr>
        <w:top w:val="none" w:sz="0" w:space="0" w:color="auto"/>
        <w:left w:val="none" w:sz="0" w:space="0" w:color="auto"/>
        <w:bottom w:val="none" w:sz="0" w:space="0" w:color="auto"/>
        <w:right w:val="none" w:sz="0" w:space="0" w:color="auto"/>
      </w:divBdr>
    </w:div>
    <w:div w:id="1881362415">
      <w:bodyDiv w:val="1"/>
      <w:marLeft w:val="0"/>
      <w:marRight w:val="0"/>
      <w:marTop w:val="0"/>
      <w:marBottom w:val="0"/>
      <w:divBdr>
        <w:top w:val="none" w:sz="0" w:space="0" w:color="auto"/>
        <w:left w:val="none" w:sz="0" w:space="0" w:color="auto"/>
        <w:bottom w:val="none" w:sz="0" w:space="0" w:color="auto"/>
        <w:right w:val="none" w:sz="0" w:space="0" w:color="auto"/>
      </w:divBdr>
    </w:div>
    <w:div w:id="1886141978">
      <w:bodyDiv w:val="1"/>
      <w:marLeft w:val="0"/>
      <w:marRight w:val="0"/>
      <w:marTop w:val="0"/>
      <w:marBottom w:val="0"/>
      <w:divBdr>
        <w:top w:val="none" w:sz="0" w:space="0" w:color="auto"/>
        <w:left w:val="none" w:sz="0" w:space="0" w:color="auto"/>
        <w:bottom w:val="none" w:sz="0" w:space="0" w:color="auto"/>
        <w:right w:val="none" w:sz="0" w:space="0" w:color="auto"/>
      </w:divBdr>
    </w:div>
    <w:div w:id="1886484750">
      <w:bodyDiv w:val="1"/>
      <w:marLeft w:val="0"/>
      <w:marRight w:val="0"/>
      <w:marTop w:val="0"/>
      <w:marBottom w:val="0"/>
      <w:divBdr>
        <w:top w:val="none" w:sz="0" w:space="0" w:color="auto"/>
        <w:left w:val="none" w:sz="0" w:space="0" w:color="auto"/>
        <w:bottom w:val="none" w:sz="0" w:space="0" w:color="auto"/>
        <w:right w:val="none" w:sz="0" w:space="0" w:color="auto"/>
      </w:divBdr>
    </w:div>
    <w:div w:id="1889610419">
      <w:bodyDiv w:val="1"/>
      <w:marLeft w:val="0"/>
      <w:marRight w:val="0"/>
      <w:marTop w:val="0"/>
      <w:marBottom w:val="0"/>
      <w:divBdr>
        <w:top w:val="none" w:sz="0" w:space="0" w:color="auto"/>
        <w:left w:val="none" w:sz="0" w:space="0" w:color="auto"/>
        <w:bottom w:val="none" w:sz="0" w:space="0" w:color="auto"/>
        <w:right w:val="none" w:sz="0" w:space="0" w:color="auto"/>
      </w:divBdr>
    </w:div>
    <w:div w:id="1890265783">
      <w:bodyDiv w:val="1"/>
      <w:marLeft w:val="0"/>
      <w:marRight w:val="0"/>
      <w:marTop w:val="0"/>
      <w:marBottom w:val="0"/>
      <w:divBdr>
        <w:top w:val="none" w:sz="0" w:space="0" w:color="auto"/>
        <w:left w:val="none" w:sz="0" w:space="0" w:color="auto"/>
        <w:bottom w:val="none" w:sz="0" w:space="0" w:color="auto"/>
        <w:right w:val="none" w:sz="0" w:space="0" w:color="auto"/>
      </w:divBdr>
    </w:div>
    <w:div w:id="1890606020">
      <w:bodyDiv w:val="1"/>
      <w:marLeft w:val="0"/>
      <w:marRight w:val="0"/>
      <w:marTop w:val="0"/>
      <w:marBottom w:val="0"/>
      <w:divBdr>
        <w:top w:val="none" w:sz="0" w:space="0" w:color="auto"/>
        <w:left w:val="none" w:sz="0" w:space="0" w:color="auto"/>
        <w:bottom w:val="none" w:sz="0" w:space="0" w:color="auto"/>
        <w:right w:val="none" w:sz="0" w:space="0" w:color="auto"/>
      </w:divBdr>
    </w:div>
    <w:div w:id="1891376930">
      <w:bodyDiv w:val="1"/>
      <w:marLeft w:val="0"/>
      <w:marRight w:val="0"/>
      <w:marTop w:val="0"/>
      <w:marBottom w:val="0"/>
      <w:divBdr>
        <w:top w:val="none" w:sz="0" w:space="0" w:color="auto"/>
        <w:left w:val="none" w:sz="0" w:space="0" w:color="auto"/>
        <w:bottom w:val="none" w:sz="0" w:space="0" w:color="auto"/>
        <w:right w:val="none" w:sz="0" w:space="0" w:color="auto"/>
      </w:divBdr>
    </w:div>
    <w:div w:id="1893539752">
      <w:bodyDiv w:val="1"/>
      <w:marLeft w:val="0"/>
      <w:marRight w:val="0"/>
      <w:marTop w:val="0"/>
      <w:marBottom w:val="0"/>
      <w:divBdr>
        <w:top w:val="none" w:sz="0" w:space="0" w:color="auto"/>
        <w:left w:val="none" w:sz="0" w:space="0" w:color="auto"/>
        <w:bottom w:val="none" w:sz="0" w:space="0" w:color="auto"/>
        <w:right w:val="none" w:sz="0" w:space="0" w:color="auto"/>
      </w:divBdr>
    </w:div>
    <w:div w:id="1899702408">
      <w:bodyDiv w:val="1"/>
      <w:marLeft w:val="0"/>
      <w:marRight w:val="0"/>
      <w:marTop w:val="0"/>
      <w:marBottom w:val="0"/>
      <w:divBdr>
        <w:top w:val="none" w:sz="0" w:space="0" w:color="auto"/>
        <w:left w:val="none" w:sz="0" w:space="0" w:color="auto"/>
        <w:bottom w:val="none" w:sz="0" w:space="0" w:color="auto"/>
        <w:right w:val="none" w:sz="0" w:space="0" w:color="auto"/>
      </w:divBdr>
    </w:div>
    <w:div w:id="1899705588">
      <w:bodyDiv w:val="1"/>
      <w:marLeft w:val="0"/>
      <w:marRight w:val="0"/>
      <w:marTop w:val="0"/>
      <w:marBottom w:val="0"/>
      <w:divBdr>
        <w:top w:val="none" w:sz="0" w:space="0" w:color="auto"/>
        <w:left w:val="none" w:sz="0" w:space="0" w:color="auto"/>
        <w:bottom w:val="none" w:sz="0" w:space="0" w:color="auto"/>
        <w:right w:val="none" w:sz="0" w:space="0" w:color="auto"/>
      </w:divBdr>
    </w:div>
    <w:div w:id="1904869386">
      <w:bodyDiv w:val="1"/>
      <w:marLeft w:val="0"/>
      <w:marRight w:val="0"/>
      <w:marTop w:val="0"/>
      <w:marBottom w:val="0"/>
      <w:divBdr>
        <w:top w:val="none" w:sz="0" w:space="0" w:color="auto"/>
        <w:left w:val="none" w:sz="0" w:space="0" w:color="auto"/>
        <w:bottom w:val="none" w:sz="0" w:space="0" w:color="auto"/>
        <w:right w:val="none" w:sz="0" w:space="0" w:color="auto"/>
      </w:divBdr>
    </w:div>
    <w:div w:id="1909001738">
      <w:bodyDiv w:val="1"/>
      <w:marLeft w:val="0"/>
      <w:marRight w:val="0"/>
      <w:marTop w:val="0"/>
      <w:marBottom w:val="0"/>
      <w:divBdr>
        <w:top w:val="none" w:sz="0" w:space="0" w:color="auto"/>
        <w:left w:val="none" w:sz="0" w:space="0" w:color="auto"/>
        <w:bottom w:val="none" w:sz="0" w:space="0" w:color="auto"/>
        <w:right w:val="none" w:sz="0" w:space="0" w:color="auto"/>
      </w:divBdr>
    </w:div>
    <w:div w:id="1913158499">
      <w:bodyDiv w:val="1"/>
      <w:marLeft w:val="0"/>
      <w:marRight w:val="0"/>
      <w:marTop w:val="0"/>
      <w:marBottom w:val="0"/>
      <w:divBdr>
        <w:top w:val="none" w:sz="0" w:space="0" w:color="auto"/>
        <w:left w:val="none" w:sz="0" w:space="0" w:color="auto"/>
        <w:bottom w:val="none" w:sz="0" w:space="0" w:color="auto"/>
        <w:right w:val="none" w:sz="0" w:space="0" w:color="auto"/>
      </w:divBdr>
    </w:div>
    <w:div w:id="1915504552">
      <w:bodyDiv w:val="1"/>
      <w:marLeft w:val="0"/>
      <w:marRight w:val="0"/>
      <w:marTop w:val="0"/>
      <w:marBottom w:val="0"/>
      <w:divBdr>
        <w:top w:val="none" w:sz="0" w:space="0" w:color="auto"/>
        <w:left w:val="none" w:sz="0" w:space="0" w:color="auto"/>
        <w:bottom w:val="none" w:sz="0" w:space="0" w:color="auto"/>
        <w:right w:val="none" w:sz="0" w:space="0" w:color="auto"/>
      </w:divBdr>
    </w:div>
    <w:div w:id="1921333624">
      <w:bodyDiv w:val="1"/>
      <w:marLeft w:val="0"/>
      <w:marRight w:val="0"/>
      <w:marTop w:val="0"/>
      <w:marBottom w:val="0"/>
      <w:divBdr>
        <w:top w:val="none" w:sz="0" w:space="0" w:color="auto"/>
        <w:left w:val="none" w:sz="0" w:space="0" w:color="auto"/>
        <w:bottom w:val="none" w:sz="0" w:space="0" w:color="auto"/>
        <w:right w:val="none" w:sz="0" w:space="0" w:color="auto"/>
      </w:divBdr>
    </w:div>
    <w:div w:id="1924602164">
      <w:bodyDiv w:val="1"/>
      <w:marLeft w:val="0"/>
      <w:marRight w:val="0"/>
      <w:marTop w:val="0"/>
      <w:marBottom w:val="0"/>
      <w:divBdr>
        <w:top w:val="none" w:sz="0" w:space="0" w:color="auto"/>
        <w:left w:val="none" w:sz="0" w:space="0" w:color="auto"/>
        <w:bottom w:val="none" w:sz="0" w:space="0" w:color="auto"/>
        <w:right w:val="none" w:sz="0" w:space="0" w:color="auto"/>
      </w:divBdr>
    </w:div>
    <w:div w:id="1928148929">
      <w:bodyDiv w:val="1"/>
      <w:marLeft w:val="0"/>
      <w:marRight w:val="0"/>
      <w:marTop w:val="0"/>
      <w:marBottom w:val="0"/>
      <w:divBdr>
        <w:top w:val="none" w:sz="0" w:space="0" w:color="auto"/>
        <w:left w:val="none" w:sz="0" w:space="0" w:color="auto"/>
        <w:bottom w:val="none" w:sz="0" w:space="0" w:color="auto"/>
        <w:right w:val="none" w:sz="0" w:space="0" w:color="auto"/>
      </w:divBdr>
    </w:div>
    <w:div w:id="1928689993">
      <w:bodyDiv w:val="1"/>
      <w:marLeft w:val="0"/>
      <w:marRight w:val="0"/>
      <w:marTop w:val="0"/>
      <w:marBottom w:val="0"/>
      <w:divBdr>
        <w:top w:val="none" w:sz="0" w:space="0" w:color="auto"/>
        <w:left w:val="none" w:sz="0" w:space="0" w:color="auto"/>
        <w:bottom w:val="none" w:sz="0" w:space="0" w:color="auto"/>
        <w:right w:val="none" w:sz="0" w:space="0" w:color="auto"/>
      </w:divBdr>
    </w:div>
    <w:div w:id="1939678872">
      <w:bodyDiv w:val="1"/>
      <w:marLeft w:val="0"/>
      <w:marRight w:val="0"/>
      <w:marTop w:val="0"/>
      <w:marBottom w:val="0"/>
      <w:divBdr>
        <w:top w:val="none" w:sz="0" w:space="0" w:color="auto"/>
        <w:left w:val="none" w:sz="0" w:space="0" w:color="auto"/>
        <w:bottom w:val="none" w:sz="0" w:space="0" w:color="auto"/>
        <w:right w:val="none" w:sz="0" w:space="0" w:color="auto"/>
      </w:divBdr>
    </w:div>
    <w:div w:id="1940091385">
      <w:bodyDiv w:val="1"/>
      <w:marLeft w:val="0"/>
      <w:marRight w:val="0"/>
      <w:marTop w:val="0"/>
      <w:marBottom w:val="0"/>
      <w:divBdr>
        <w:top w:val="none" w:sz="0" w:space="0" w:color="auto"/>
        <w:left w:val="none" w:sz="0" w:space="0" w:color="auto"/>
        <w:bottom w:val="none" w:sz="0" w:space="0" w:color="auto"/>
        <w:right w:val="none" w:sz="0" w:space="0" w:color="auto"/>
      </w:divBdr>
    </w:div>
    <w:div w:id="1940260451">
      <w:bodyDiv w:val="1"/>
      <w:marLeft w:val="0"/>
      <w:marRight w:val="0"/>
      <w:marTop w:val="0"/>
      <w:marBottom w:val="0"/>
      <w:divBdr>
        <w:top w:val="none" w:sz="0" w:space="0" w:color="auto"/>
        <w:left w:val="none" w:sz="0" w:space="0" w:color="auto"/>
        <w:bottom w:val="none" w:sz="0" w:space="0" w:color="auto"/>
        <w:right w:val="none" w:sz="0" w:space="0" w:color="auto"/>
      </w:divBdr>
    </w:div>
    <w:div w:id="1945991131">
      <w:bodyDiv w:val="1"/>
      <w:marLeft w:val="0"/>
      <w:marRight w:val="0"/>
      <w:marTop w:val="0"/>
      <w:marBottom w:val="0"/>
      <w:divBdr>
        <w:top w:val="none" w:sz="0" w:space="0" w:color="auto"/>
        <w:left w:val="none" w:sz="0" w:space="0" w:color="auto"/>
        <w:bottom w:val="none" w:sz="0" w:space="0" w:color="auto"/>
        <w:right w:val="none" w:sz="0" w:space="0" w:color="auto"/>
      </w:divBdr>
    </w:div>
    <w:div w:id="1949585466">
      <w:bodyDiv w:val="1"/>
      <w:marLeft w:val="0"/>
      <w:marRight w:val="0"/>
      <w:marTop w:val="0"/>
      <w:marBottom w:val="0"/>
      <w:divBdr>
        <w:top w:val="none" w:sz="0" w:space="0" w:color="auto"/>
        <w:left w:val="none" w:sz="0" w:space="0" w:color="auto"/>
        <w:bottom w:val="none" w:sz="0" w:space="0" w:color="auto"/>
        <w:right w:val="none" w:sz="0" w:space="0" w:color="auto"/>
      </w:divBdr>
    </w:div>
    <w:div w:id="1951274432">
      <w:bodyDiv w:val="1"/>
      <w:marLeft w:val="0"/>
      <w:marRight w:val="0"/>
      <w:marTop w:val="0"/>
      <w:marBottom w:val="0"/>
      <w:divBdr>
        <w:top w:val="none" w:sz="0" w:space="0" w:color="auto"/>
        <w:left w:val="none" w:sz="0" w:space="0" w:color="auto"/>
        <w:bottom w:val="none" w:sz="0" w:space="0" w:color="auto"/>
        <w:right w:val="none" w:sz="0" w:space="0" w:color="auto"/>
      </w:divBdr>
    </w:div>
    <w:div w:id="1951476227">
      <w:bodyDiv w:val="1"/>
      <w:marLeft w:val="0"/>
      <w:marRight w:val="0"/>
      <w:marTop w:val="0"/>
      <w:marBottom w:val="0"/>
      <w:divBdr>
        <w:top w:val="none" w:sz="0" w:space="0" w:color="auto"/>
        <w:left w:val="none" w:sz="0" w:space="0" w:color="auto"/>
        <w:bottom w:val="none" w:sz="0" w:space="0" w:color="auto"/>
        <w:right w:val="none" w:sz="0" w:space="0" w:color="auto"/>
      </w:divBdr>
    </w:div>
    <w:div w:id="1955139362">
      <w:bodyDiv w:val="1"/>
      <w:marLeft w:val="0"/>
      <w:marRight w:val="0"/>
      <w:marTop w:val="0"/>
      <w:marBottom w:val="0"/>
      <w:divBdr>
        <w:top w:val="none" w:sz="0" w:space="0" w:color="auto"/>
        <w:left w:val="none" w:sz="0" w:space="0" w:color="auto"/>
        <w:bottom w:val="none" w:sz="0" w:space="0" w:color="auto"/>
        <w:right w:val="none" w:sz="0" w:space="0" w:color="auto"/>
      </w:divBdr>
    </w:div>
    <w:div w:id="1967665030">
      <w:bodyDiv w:val="1"/>
      <w:marLeft w:val="0"/>
      <w:marRight w:val="0"/>
      <w:marTop w:val="0"/>
      <w:marBottom w:val="0"/>
      <w:divBdr>
        <w:top w:val="none" w:sz="0" w:space="0" w:color="auto"/>
        <w:left w:val="none" w:sz="0" w:space="0" w:color="auto"/>
        <w:bottom w:val="none" w:sz="0" w:space="0" w:color="auto"/>
        <w:right w:val="none" w:sz="0" w:space="0" w:color="auto"/>
      </w:divBdr>
    </w:div>
    <w:div w:id="1969626204">
      <w:bodyDiv w:val="1"/>
      <w:marLeft w:val="0"/>
      <w:marRight w:val="0"/>
      <w:marTop w:val="0"/>
      <w:marBottom w:val="0"/>
      <w:divBdr>
        <w:top w:val="none" w:sz="0" w:space="0" w:color="auto"/>
        <w:left w:val="none" w:sz="0" w:space="0" w:color="auto"/>
        <w:bottom w:val="none" w:sz="0" w:space="0" w:color="auto"/>
        <w:right w:val="none" w:sz="0" w:space="0" w:color="auto"/>
      </w:divBdr>
    </w:div>
    <w:div w:id="1969704071">
      <w:bodyDiv w:val="1"/>
      <w:marLeft w:val="0"/>
      <w:marRight w:val="0"/>
      <w:marTop w:val="0"/>
      <w:marBottom w:val="0"/>
      <w:divBdr>
        <w:top w:val="none" w:sz="0" w:space="0" w:color="auto"/>
        <w:left w:val="none" w:sz="0" w:space="0" w:color="auto"/>
        <w:bottom w:val="none" w:sz="0" w:space="0" w:color="auto"/>
        <w:right w:val="none" w:sz="0" w:space="0" w:color="auto"/>
      </w:divBdr>
    </w:div>
    <w:div w:id="1971591009">
      <w:bodyDiv w:val="1"/>
      <w:marLeft w:val="0"/>
      <w:marRight w:val="0"/>
      <w:marTop w:val="0"/>
      <w:marBottom w:val="0"/>
      <w:divBdr>
        <w:top w:val="none" w:sz="0" w:space="0" w:color="auto"/>
        <w:left w:val="none" w:sz="0" w:space="0" w:color="auto"/>
        <w:bottom w:val="none" w:sz="0" w:space="0" w:color="auto"/>
        <w:right w:val="none" w:sz="0" w:space="0" w:color="auto"/>
      </w:divBdr>
    </w:div>
    <w:div w:id="1972249576">
      <w:bodyDiv w:val="1"/>
      <w:marLeft w:val="0"/>
      <w:marRight w:val="0"/>
      <w:marTop w:val="0"/>
      <w:marBottom w:val="0"/>
      <w:divBdr>
        <w:top w:val="none" w:sz="0" w:space="0" w:color="auto"/>
        <w:left w:val="none" w:sz="0" w:space="0" w:color="auto"/>
        <w:bottom w:val="none" w:sz="0" w:space="0" w:color="auto"/>
        <w:right w:val="none" w:sz="0" w:space="0" w:color="auto"/>
      </w:divBdr>
    </w:div>
    <w:div w:id="1974871707">
      <w:bodyDiv w:val="1"/>
      <w:marLeft w:val="0"/>
      <w:marRight w:val="0"/>
      <w:marTop w:val="0"/>
      <w:marBottom w:val="0"/>
      <w:divBdr>
        <w:top w:val="none" w:sz="0" w:space="0" w:color="auto"/>
        <w:left w:val="none" w:sz="0" w:space="0" w:color="auto"/>
        <w:bottom w:val="none" w:sz="0" w:space="0" w:color="auto"/>
        <w:right w:val="none" w:sz="0" w:space="0" w:color="auto"/>
      </w:divBdr>
    </w:div>
    <w:div w:id="1976525166">
      <w:bodyDiv w:val="1"/>
      <w:marLeft w:val="0"/>
      <w:marRight w:val="0"/>
      <w:marTop w:val="0"/>
      <w:marBottom w:val="0"/>
      <w:divBdr>
        <w:top w:val="none" w:sz="0" w:space="0" w:color="auto"/>
        <w:left w:val="none" w:sz="0" w:space="0" w:color="auto"/>
        <w:bottom w:val="none" w:sz="0" w:space="0" w:color="auto"/>
        <w:right w:val="none" w:sz="0" w:space="0" w:color="auto"/>
      </w:divBdr>
    </w:div>
    <w:div w:id="1976714255">
      <w:bodyDiv w:val="1"/>
      <w:marLeft w:val="0"/>
      <w:marRight w:val="0"/>
      <w:marTop w:val="0"/>
      <w:marBottom w:val="0"/>
      <w:divBdr>
        <w:top w:val="none" w:sz="0" w:space="0" w:color="auto"/>
        <w:left w:val="none" w:sz="0" w:space="0" w:color="auto"/>
        <w:bottom w:val="none" w:sz="0" w:space="0" w:color="auto"/>
        <w:right w:val="none" w:sz="0" w:space="0" w:color="auto"/>
      </w:divBdr>
    </w:div>
    <w:div w:id="1983775200">
      <w:bodyDiv w:val="1"/>
      <w:marLeft w:val="0"/>
      <w:marRight w:val="0"/>
      <w:marTop w:val="0"/>
      <w:marBottom w:val="0"/>
      <w:divBdr>
        <w:top w:val="none" w:sz="0" w:space="0" w:color="auto"/>
        <w:left w:val="none" w:sz="0" w:space="0" w:color="auto"/>
        <w:bottom w:val="none" w:sz="0" w:space="0" w:color="auto"/>
        <w:right w:val="none" w:sz="0" w:space="0" w:color="auto"/>
      </w:divBdr>
    </w:div>
    <w:div w:id="1986008808">
      <w:bodyDiv w:val="1"/>
      <w:marLeft w:val="0"/>
      <w:marRight w:val="0"/>
      <w:marTop w:val="0"/>
      <w:marBottom w:val="0"/>
      <w:divBdr>
        <w:top w:val="none" w:sz="0" w:space="0" w:color="auto"/>
        <w:left w:val="none" w:sz="0" w:space="0" w:color="auto"/>
        <w:bottom w:val="none" w:sz="0" w:space="0" w:color="auto"/>
        <w:right w:val="none" w:sz="0" w:space="0" w:color="auto"/>
      </w:divBdr>
    </w:div>
    <w:div w:id="1987052505">
      <w:bodyDiv w:val="1"/>
      <w:marLeft w:val="0"/>
      <w:marRight w:val="0"/>
      <w:marTop w:val="0"/>
      <w:marBottom w:val="0"/>
      <w:divBdr>
        <w:top w:val="none" w:sz="0" w:space="0" w:color="auto"/>
        <w:left w:val="none" w:sz="0" w:space="0" w:color="auto"/>
        <w:bottom w:val="none" w:sz="0" w:space="0" w:color="auto"/>
        <w:right w:val="none" w:sz="0" w:space="0" w:color="auto"/>
      </w:divBdr>
    </w:div>
    <w:div w:id="1999339286">
      <w:bodyDiv w:val="1"/>
      <w:marLeft w:val="0"/>
      <w:marRight w:val="0"/>
      <w:marTop w:val="0"/>
      <w:marBottom w:val="0"/>
      <w:divBdr>
        <w:top w:val="none" w:sz="0" w:space="0" w:color="auto"/>
        <w:left w:val="none" w:sz="0" w:space="0" w:color="auto"/>
        <w:bottom w:val="none" w:sz="0" w:space="0" w:color="auto"/>
        <w:right w:val="none" w:sz="0" w:space="0" w:color="auto"/>
      </w:divBdr>
    </w:div>
    <w:div w:id="1999766757">
      <w:bodyDiv w:val="1"/>
      <w:marLeft w:val="0"/>
      <w:marRight w:val="0"/>
      <w:marTop w:val="0"/>
      <w:marBottom w:val="0"/>
      <w:divBdr>
        <w:top w:val="none" w:sz="0" w:space="0" w:color="auto"/>
        <w:left w:val="none" w:sz="0" w:space="0" w:color="auto"/>
        <w:bottom w:val="none" w:sz="0" w:space="0" w:color="auto"/>
        <w:right w:val="none" w:sz="0" w:space="0" w:color="auto"/>
      </w:divBdr>
    </w:div>
    <w:div w:id="2005623552">
      <w:bodyDiv w:val="1"/>
      <w:marLeft w:val="0"/>
      <w:marRight w:val="0"/>
      <w:marTop w:val="0"/>
      <w:marBottom w:val="0"/>
      <w:divBdr>
        <w:top w:val="none" w:sz="0" w:space="0" w:color="auto"/>
        <w:left w:val="none" w:sz="0" w:space="0" w:color="auto"/>
        <w:bottom w:val="none" w:sz="0" w:space="0" w:color="auto"/>
        <w:right w:val="none" w:sz="0" w:space="0" w:color="auto"/>
      </w:divBdr>
    </w:div>
    <w:div w:id="2006006539">
      <w:bodyDiv w:val="1"/>
      <w:marLeft w:val="0"/>
      <w:marRight w:val="0"/>
      <w:marTop w:val="0"/>
      <w:marBottom w:val="0"/>
      <w:divBdr>
        <w:top w:val="none" w:sz="0" w:space="0" w:color="auto"/>
        <w:left w:val="none" w:sz="0" w:space="0" w:color="auto"/>
        <w:bottom w:val="none" w:sz="0" w:space="0" w:color="auto"/>
        <w:right w:val="none" w:sz="0" w:space="0" w:color="auto"/>
      </w:divBdr>
    </w:div>
    <w:div w:id="2010133631">
      <w:bodyDiv w:val="1"/>
      <w:marLeft w:val="0"/>
      <w:marRight w:val="0"/>
      <w:marTop w:val="0"/>
      <w:marBottom w:val="0"/>
      <w:divBdr>
        <w:top w:val="none" w:sz="0" w:space="0" w:color="auto"/>
        <w:left w:val="none" w:sz="0" w:space="0" w:color="auto"/>
        <w:bottom w:val="none" w:sz="0" w:space="0" w:color="auto"/>
        <w:right w:val="none" w:sz="0" w:space="0" w:color="auto"/>
      </w:divBdr>
    </w:div>
    <w:div w:id="2011633755">
      <w:bodyDiv w:val="1"/>
      <w:marLeft w:val="0"/>
      <w:marRight w:val="0"/>
      <w:marTop w:val="0"/>
      <w:marBottom w:val="0"/>
      <w:divBdr>
        <w:top w:val="none" w:sz="0" w:space="0" w:color="auto"/>
        <w:left w:val="none" w:sz="0" w:space="0" w:color="auto"/>
        <w:bottom w:val="none" w:sz="0" w:space="0" w:color="auto"/>
        <w:right w:val="none" w:sz="0" w:space="0" w:color="auto"/>
      </w:divBdr>
    </w:div>
    <w:div w:id="2017538691">
      <w:bodyDiv w:val="1"/>
      <w:marLeft w:val="0"/>
      <w:marRight w:val="0"/>
      <w:marTop w:val="0"/>
      <w:marBottom w:val="0"/>
      <w:divBdr>
        <w:top w:val="none" w:sz="0" w:space="0" w:color="auto"/>
        <w:left w:val="none" w:sz="0" w:space="0" w:color="auto"/>
        <w:bottom w:val="none" w:sz="0" w:space="0" w:color="auto"/>
        <w:right w:val="none" w:sz="0" w:space="0" w:color="auto"/>
      </w:divBdr>
    </w:div>
    <w:div w:id="2027831737">
      <w:bodyDiv w:val="1"/>
      <w:marLeft w:val="0"/>
      <w:marRight w:val="0"/>
      <w:marTop w:val="0"/>
      <w:marBottom w:val="0"/>
      <w:divBdr>
        <w:top w:val="none" w:sz="0" w:space="0" w:color="auto"/>
        <w:left w:val="none" w:sz="0" w:space="0" w:color="auto"/>
        <w:bottom w:val="none" w:sz="0" w:space="0" w:color="auto"/>
        <w:right w:val="none" w:sz="0" w:space="0" w:color="auto"/>
      </w:divBdr>
    </w:div>
    <w:div w:id="2028020573">
      <w:bodyDiv w:val="1"/>
      <w:marLeft w:val="0"/>
      <w:marRight w:val="0"/>
      <w:marTop w:val="0"/>
      <w:marBottom w:val="0"/>
      <w:divBdr>
        <w:top w:val="none" w:sz="0" w:space="0" w:color="auto"/>
        <w:left w:val="none" w:sz="0" w:space="0" w:color="auto"/>
        <w:bottom w:val="none" w:sz="0" w:space="0" w:color="auto"/>
        <w:right w:val="none" w:sz="0" w:space="0" w:color="auto"/>
      </w:divBdr>
    </w:div>
    <w:div w:id="2028285892">
      <w:bodyDiv w:val="1"/>
      <w:marLeft w:val="0"/>
      <w:marRight w:val="0"/>
      <w:marTop w:val="0"/>
      <w:marBottom w:val="0"/>
      <w:divBdr>
        <w:top w:val="none" w:sz="0" w:space="0" w:color="auto"/>
        <w:left w:val="none" w:sz="0" w:space="0" w:color="auto"/>
        <w:bottom w:val="none" w:sz="0" w:space="0" w:color="auto"/>
        <w:right w:val="none" w:sz="0" w:space="0" w:color="auto"/>
      </w:divBdr>
    </w:div>
    <w:div w:id="2030257131">
      <w:bodyDiv w:val="1"/>
      <w:marLeft w:val="0"/>
      <w:marRight w:val="0"/>
      <w:marTop w:val="0"/>
      <w:marBottom w:val="0"/>
      <w:divBdr>
        <w:top w:val="none" w:sz="0" w:space="0" w:color="auto"/>
        <w:left w:val="none" w:sz="0" w:space="0" w:color="auto"/>
        <w:bottom w:val="none" w:sz="0" w:space="0" w:color="auto"/>
        <w:right w:val="none" w:sz="0" w:space="0" w:color="auto"/>
      </w:divBdr>
    </w:div>
    <w:div w:id="2032955856">
      <w:bodyDiv w:val="1"/>
      <w:marLeft w:val="0"/>
      <w:marRight w:val="0"/>
      <w:marTop w:val="0"/>
      <w:marBottom w:val="0"/>
      <w:divBdr>
        <w:top w:val="none" w:sz="0" w:space="0" w:color="auto"/>
        <w:left w:val="none" w:sz="0" w:space="0" w:color="auto"/>
        <w:bottom w:val="none" w:sz="0" w:space="0" w:color="auto"/>
        <w:right w:val="none" w:sz="0" w:space="0" w:color="auto"/>
      </w:divBdr>
    </w:div>
    <w:div w:id="2035764815">
      <w:bodyDiv w:val="1"/>
      <w:marLeft w:val="0"/>
      <w:marRight w:val="0"/>
      <w:marTop w:val="0"/>
      <w:marBottom w:val="0"/>
      <w:divBdr>
        <w:top w:val="none" w:sz="0" w:space="0" w:color="auto"/>
        <w:left w:val="none" w:sz="0" w:space="0" w:color="auto"/>
        <w:bottom w:val="none" w:sz="0" w:space="0" w:color="auto"/>
        <w:right w:val="none" w:sz="0" w:space="0" w:color="auto"/>
      </w:divBdr>
    </w:div>
    <w:div w:id="2035811726">
      <w:bodyDiv w:val="1"/>
      <w:marLeft w:val="0"/>
      <w:marRight w:val="0"/>
      <w:marTop w:val="0"/>
      <w:marBottom w:val="0"/>
      <w:divBdr>
        <w:top w:val="none" w:sz="0" w:space="0" w:color="auto"/>
        <w:left w:val="none" w:sz="0" w:space="0" w:color="auto"/>
        <w:bottom w:val="none" w:sz="0" w:space="0" w:color="auto"/>
        <w:right w:val="none" w:sz="0" w:space="0" w:color="auto"/>
      </w:divBdr>
    </w:div>
    <w:div w:id="2041587134">
      <w:bodyDiv w:val="1"/>
      <w:marLeft w:val="0"/>
      <w:marRight w:val="0"/>
      <w:marTop w:val="0"/>
      <w:marBottom w:val="0"/>
      <w:divBdr>
        <w:top w:val="none" w:sz="0" w:space="0" w:color="auto"/>
        <w:left w:val="none" w:sz="0" w:space="0" w:color="auto"/>
        <w:bottom w:val="none" w:sz="0" w:space="0" w:color="auto"/>
        <w:right w:val="none" w:sz="0" w:space="0" w:color="auto"/>
      </w:divBdr>
    </w:div>
    <w:div w:id="2050060213">
      <w:bodyDiv w:val="1"/>
      <w:marLeft w:val="0"/>
      <w:marRight w:val="0"/>
      <w:marTop w:val="0"/>
      <w:marBottom w:val="0"/>
      <w:divBdr>
        <w:top w:val="none" w:sz="0" w:space="0" w:color="auto"/>
        <w:left w:val="none" w:sz="0" w:space="0" w:color="auto"/>
        <w:bottom w:val="none" w:sz="0" w:space="0" w:color="auto"/>
        <w:right w:val="none" w:sz="0" w:space="0" w:color="auto"/>
      </w:divBdr>
    </w:div>
    <w:div w:id="2057120225">
      <w:bodyDiv w:val="1"/>
      <w:marLeft w:val="0"/>
      <w:marRight w:val="0"/>
      <w:marTop w:val="0"/>
      <w:marBottom w:val="0"/>
      <w:divBdr>
        <w:top w:val="none" w:sz="0" w:space="0" w:color="auto"/>
        <w:left w:val="none" w:sz="0" w:space="0" w:color="auto"/>
        <w:bottom w:val="none" w:sz="0" w:space="0" w:color="auto"/>
        <w:right w:val="none" w:sz="0" w:space="0" w:color="auto"/>
      </w:divBdr>
    </w:div>
    <w:div w:id="2061008641">
      <w:bodyDiv w:val="1"/>
      <w:marLeft w:val="0"/>
      <w:marRight w:val="0"/>
      <w:marTop w:val="0"/>
      <w:marBottom w:val="0"/>
      <w:divBdr>
        <w:top w:val="none" w:sz="0" w:space="0" w:color="auto"/>
        <w:left w:val="none" w:sz="0" w:space="0" w:color="auto"/>
        <w:bottom w:val="none" w:sz="0" w:space="0" w:color="auto"/>
        <w:right w:val="none" w:sz="0" w:space="0" w:color="auto"/>
      </w:divBdr>
    </w:div>
    <w:div w:id="2063676352">
      <w:bodyDiv w:val="1"/>
      <w:marLeft w:val="0"/>
      <w:marRight w:val="0"/>
      <w:marTop w:val="0"/>
      <w:marBottom w:val="0"/>
      <w:divBdr>
        <w:top w:val="none" w:sz="0" w:space="0" w:color="auto"/>
        <w:left w:val="none" w:sz="0" w:space="0" w:color="auto"/>
        <w:bottom w:val="none" w:sz="0" w:space="0" w:color="auto"/>
        <w:right w:val="none" w:sz="0" w:space="0" w:color="auto"/>
      </w:divBdr>
    </w:div>
    <w:div w:id="2065909962">
      <w:bodyDiv w:val="1"/>
      <w:marLeft w:val="0"/>
      <w:marRight w:val="0"/>
      <w:marTop w:val="0"/>
      <w:marBottom w:val="0"/>
      <w:divBdr>
        <w:top w:val="none" w:sz="0" w:space="0" w:color="auto"/>
        <w:left w:val="none" w:sz="0" w:space="0" w:color="auto"/>
        <w:bottom w:val="none" w:sz="0" w:space="0" w:color="auto"/>
        <w:right w:val="none" w:sz="0" w:space="0" w:color="auto"/>
      </w:divBdr>
    </w:div>
    <w:div w:id="2072271850">
      <w:bodyDiv w:val="1"/>
      <w:marLeft w:val="0"/>
      <w:marRight w:val="0"/>
      <w:marTop w:val="0"/>
      <w:marBottom w:val="0"/>
      <w:divBdr>
        <w:top w:val="none" w:sz="0" w:space="0" w:color="auto"/>
        <w:left w:val="none" w:sz="0" w:space="0" w:color="auto"/>
        <w:bottom w:val="none" w:sz="0" w:space="0" w:color="auto"/>
        <w:right w:val="none" w:sz="0" w:space="0" w:color="auto"/>
      </w:divBdr>
    </w:div>
    <w:div w:id="2077703631">
      <w:bodyDiv w:val="1"/>
      <w:marLeft w:val="0"/>
      <w:marRight w:val="0"/>
      <w:marTop w:val="0"/>
      <w:marBottom w:val="0"/>
      <w:divBdr>
        <w:top w:val="none" w:sz="0" w:space="0" w:color="auto"/>
        <w:left w:val="none" w:sz="0" w:space="0" w:color="auto"/>
        <w:bottom w:val="none" w:sz="0" w:space="0" w:color="auto"/>
        <w:right w:val="none" w:sz="0" w:space="0" w:color="auto"/>
      </w:divBdr>
    </w:div>
    <w:div w:id="2080207911">
      <w:bodyDiv w:val="1"/>
      <w:marLeft w:val="0"/>
      <w:marRight w:val="0"/>
      <w:marTop w:val="0"/>
      <w:marBottom w:val="0"/>
      <w:divBdr>
        <w:top w:val="none" w:sz="0" w:space="0" w:color="auto"/>
        <w:left w:val="none" w:sz="0" w:space="0" w:color="auto"/>
        <w:bottom w:val="none" w:sz="0" w:space="0" w:color="auto"/>
        <w:right w:val="none" w:sz="0" w:space="0" w:color="auto"/>
      </w:divBdr>
    </w:div>
    <w:div w:id="2080398734">
      <w:bodyDiv w:val="1"/>
      <w:marLeft w:val="0"/>
      <w:marRight w:val="0"/>
      <w:marTop w:val="0"/>
      <w:marBottom w:val="0"/>
      <w:divBdr>
        <w:top w:val="none" w:sz="0" w:space="0" w:color="auto"/>
        <w:left w:val="none" w:sz="0" w:space="0" w:color="auto"/>
        <w:bottom w:val="none" w:sz="0" w:space="0" w:color="auto"/>
        <w:right w:val="none" w:sz="0" w:space="0" w:color="auto"/>
      </w:divBdr>
    </w:div>
    <w:div w:id="2081900518">
      <w:bodyDiv w:val="1"/>
      <w:marLeft w:val="0"/>
      <w:marRight w:val="0"/>
      <w:marTop w:val="0"/>
      <w:marBottom w:val="0"/>
      <w:divBdr>
        <w:top w:val="none" w:sz="0" w:space="0" w:color="auto"/>
        <w:left w:val="none" w:sz="0" w:space="0" w:color="auto"/>
        <w:bottom w:val="none" w:sz="0" w:space="0" w:color="auto"/>
        <w:right w:val="none" w:sz="0" w:space="0" w:color="auto"/>
      </w:divBdr>
    </w:div>
    <w:div w:id="2082558078">
      <w:bodyDiv w:val="1"/>
      <w:marLeft w:val="0"/>
      <w:marRight w:val="0"/>
      <w:marTop w:val="0"/>
      <w:marBottom w:val="0"/>
      <w:divBdr>
        <w:top w:val="none" w:sz="0" w:space="0" w:color="auto"/>
        <w:left w:val="none" w:sz="0" w:space="0" w:color="auto"/>
        <w:bottom w:val="none" w:sz="0" w:space="0" w:color="auto"/>
        <w:right w:val="none" w:sz="0" w:space="0" w:color="auto"/>
      </w:divBdr>
    </w:div>
    <w:div w:id="2082560556">
      <w:bodyDiv w:val="1"/>
      <w:marLeft w:val="0"/>
      <w:marRight w:val="0"/>
      <w:marTop w:val="0"/>
      <w:marBottom w:val="0"/>
      <w:divBdr>
        <w:top w:val="none" w:sz="0" w:space="0" w:color="auto"/>
        <w:left w:val="none" w:sz="0" w:space="0" w:color="auto"/>
        <w:bottom w:val="none" w:sz="0" w:space="0" w:color="auto"/>
        <w:right w:val="none" w:sz="0" w:space="0" w:color="auto"/>
      </w:divBdr>
    </w:div>
    <w:div w:id="2083988507">
      <w:bodyDiv w:val="1"/>
      <w:marLeft w:val="0"/>
      <w:marRight w:val="0"/>
      <w:marTop w:val="0"/>
      <w:marBottom w:val="0"/>
      <w:divBdr>
        <w:top w:val="none" w:sz="0" w:space="0" w:color="auto"/>
        <w:left w:val="none" w:sz="0" w:space="0" w:color="auto"/>
        <w:bottom w:val="none" w:sz="0" w:space="0" w:color="auto"/>
        <w:right w:val="none" w:sz="0" w:space="0" w:color="auto"/>
      </w:divBdr>
    </w:div>
    <w:div w:id="2091809614">
      <w:bodyDiv w:val="1"/>
      <w:marLeft w:val="0"/>
      <w:marRight w:val="0"/>
      <w:marTop w:val="0"/>
      <w:marBottom w:val="0"/>
      <w:divBdr>
        <w:top w:val="none" w:sz="0" w:space="0" w:color="auto"/>
        <w:left w:val="none" w:sz="0" w:space="0" w:color="auto"/>
        <w:bottom w:val="none" w:sz="0" w:space="0" w:color="auto"/>
        <w:right w:val="none" w:sz="0" w:space="0" w:color="auto"/>
      </w:divBdr>
    </w:div>
    <w:div w:id="2092192373">
      <w:bodyDiv w:val="1"/>
      <w:marLeft w:val="0"/>
      <w:marRight w:val="0"/>
      <w:marTop w:val="0"/>
      <w:marBottom w:val="0"/>
      <w:divBdr>
        <w:top w:val="none" w:sz="0" w:space="0" w:color="auto"/>
        <w:left w:val="none" w:sz="0" w:space="0" w:color="auto"/>
        <w:bottom w:val="none" w:sz="0" w:space="0" w:color="auto"/>
        <w:right w:val="none" w:sz="0" w:space="0" w:color="auto"/>
      </w:divBdr>
    </w:div>
    <w:div w:id="2104568337">
      <w:bodyDiv w:val="1"/>
      <w:marLeft w:val="0"/>
      <w:marRight w:val="0"/>
      <w:marTop w:val="0"/>
      <w:marBottom w:val="0"/>
      <w:divBdr>
        <w:top w:val="none" w:sz="0" w:space="0" w:color="auto"/>
        <w:left w:val="none" w:sz="0" w:space="0" w:color="auto"/>
        <w:bottom w:val="none" w:sz="0" w:space="0" w:color="auto"/>
        <w:right w:val="none" w:sz="0" w:space="0" w:color="auto"/>
      </w:divBdr>
    </w:div>
    <w:div w:id="2105952440">
      <w:bodyDiv w:val="1"/>
      <w:marLeft w:val="0"/>
      <w:marRight w:val="0"/>
      <w:marTop w:val="0"/>
      <w:marBottom w:val="0"/>
      <w:divBdr>
        <w:top w:val="none" w:sz="0" w:space="0" w:color="auto"/>
        <w:left w:val="none" w:sz="0" w:space="0" w:color="auto"/>
        <w:bottom w:val="none" w:sz="0" w:space="0" w:color="auto"/>
        <w:right w:val="none" w:sz="0" w:space="0" w:color="auto"/>
      </w:divBdr>
    </w:div>
    <w:div w:id="2110196431">
      <w:bodyDiv w:val="1"/>
      <w:marLeft w:val="0"/>
      <w:marRight w:val="0"/>
      <w:marTop w:val="0"/>
      <w:marBottom w:val="0"/>
      <w:divBdr>
        <w:top w:val="none" w:sz="0" w:space="0" w:color="auto"/>
        <w:left w:val="none" w:sz="0" w:space="0" w:color="auto"/>
        <w:bottom w:val="none" w:sz="0" w:space="0" w:color="auto"/>
        <w:right w:val="none" w:sz="0" w:space="0" w:color="auto"/>
      </w:divBdr>
    </w:div>
    <w:div w:id="2115785131">
      <w:bodyDiv w:val="1"/>
      <w:marLeft w:val="0"/>
      <w:marRight w:val="0"/>
      <w:marTop w:val="0"/>
      <w:marBottom w:val="0"/>
      <w:divBdr>
        <w:top w:val="none" w:sz="0" w:space="0" w:color="auto"/>
        <w:left w:val="none" w:sz="0" w:space="0" w:color="auto"/>
        <w:bottom w:val="none" w:sz="0" w:space="0" w:color="auto"/>
        <w:right w:val="none" w:sz="0" w:space="0" w:color="auto"/>
      </w:divBdr>
    </w:div>
    <w:div w:id="2116443506">
      <w:bodyDiv w:val="1"/>
      <w:marLeft w:val="0"/>
      <w:marRight w:val="0"/>
      <w:marTop w:val="0"/>
      <w:marBottom w:val="0"/>
      <w:divBdr>
        <w:top w:val="none" w:sz="0" w:space="0" w:color="auto"/>
        <w:left w:val="none" w:sz="0" w:space="0" w:color="auto"/>
        <w:bottom w:val="none" w:sz="0" w:space="0" w:color="auto"/>
        <w:right w:val="none" w:sz="0" w:space="0" w:color="auto"/>
      </w:divBdr>
    </w:div>
    <w:div w:id="2116779734">
      <w:bodyDiv w:val="1"/>
      <w:marLeft w:val="0"/>
      <w:marRight w:val="0"/>
      <w:marTop w:val="0"/>
      <w:marBottom w:val="0"/>
      <w:divBdr>
        <w:top w:val="none" w:sz="0" w:space="0" w:color="auto"/>
        <w:left w:val="none" w:sz="0" w:space="0" w:color="auto"/>
        <w:bottom w:val="none" w:sz="0" w:space="0" w:color="auto"/>
        <w:right w:val="none" w:sz="0" w:space="0" w:color="auto"/>
      </w:divBdr>
    </w:div>
    <w:div w:id="2118795180">
      <w:bodyDiv w:val="1"/>
      <w:marLeft w:val="0"/>
      <w:marRight w:val="0"/>
      <w:marTop w:val="0"/>
      <w:marBottom w:val="0"/>
      <w:divBdr>
        <w:top w:val="none" w:sz="0" w:space="0" w:color="auto"/>
        <w:left w:val="none" w:sz="0" w:space="0" w:color="auto"/>
        <w:bottom w:val="none" w:sz="0" w:space="0" w:color="auto"/>
        <w:right w:val="none" w:sz="0" w:space="0" w:color="auto"/>
      </w:divBdr>
    </w:div>
    <w:div w:id="2123836081">
      <w:bodyDiv w:val="1"/>
      <w:marLeft w:val="0"/>
      <w:marRight w:val="0"/>
      <w:marTop w:val="0"/>
      <w:marBottom w:val="0"/>
      <w:divBdr>
        <w:top w:val="none" w:sz="0" w:space="0" w:color="auto"/>
        <w:left w:val="none" w:sz="0" w:space="0" w:color="auto"/>
        <w:bottom w:val="none" w:sz="0" w:space="0" w:color="auto"/>
        <w:right w:val="none" w:sz="0" w:space="0" w:color="auto"/>
      </w:divBdr>
    </w:div>
    <w:div w:id="2127842601">
      <w:bodyDiv w:val="1"/>
      <w:marLeft w:val="0"/>
      <w:marRight w:val="0"/>
      <w:marTop w:val="0"/>
      <w:marBottom w:val="0"/>
      <w:divBdr>
        <w:top w:val="none" w:sz="0" w:space="0" w:color="auto"/>
        <w:left w:val="none" w:sz="0" w:space="0" w:color="auto"/>
        <w:bottom w:val="none" w:sz="0" w:space="0" w:color="auto"/>
        <w:right w:val="none" w:sz="0" w:space="0" w:color="auto"/>
      </w:divBdr>
    </w:div>
    <w:div w:id="2131052183">
      <w:bodyDiv w:val="1"/>
      <w:marLeft w:val="0"/>
      <w:marRight w:val="0"/>
      <w:marTop w:val="0"/>
      <w:marBottom w:val="0"/>
      <w:divBdr>
        <w:top w:val="none" w:sz="0" w:space="0" w:color="auto"/>
        <w:left w:val="none" w:sz="0" w:space="0" w:color="auto"/>
        <w:bottom w:val="none" w:sz="0" w:space="0" w:color="auto"/>
        <w:right w:val="none" w:sz="0" w:space="0" w:color="auto"/>
      </w:divBdr>
    </w:div>
    <w:div w:id="2134521621">
      <w:bodyDiv w:val="1"/>
      <w:marLeft w:val="0"/>
      <w:marRight w:val="0"/>
      <w:marTop w:val="0"/>
      <w:marBottom w:val="0"/>
      <w:divBdr>
        <w:top w:val="none" w:sz="0" w:space="0" w:color="auto"/>
        <w:left w:val="none" w:sz="0" w:space="0" w:color="auto"/>
        <w:bottom w:val="none" w:sz="0" w:space="0" w:color="auto"/>
        <w:right w:val="none" w:sz="0" w:space="0" w:color="auto"/>
      </w:divBdr>
    </w:div>
    <w:div w:id="2135515424">
      <w:bodyDiv w:val="1"/>
      <w:marLeft w:val="0"/>
      <w:marRight w:val="0"/>
      <w:marTop w:val="0"/>
      <w:marBottom w:val="0"/>
      <w:divBdr>
        <w:top w:val="none" w:sz="0" w:space="0" w:color="auto"/>
        <w:left w:val="none" w:sz="0" w:space="0" w:color="auto"/>
        <w:bottom w:val="none" w:sz="0" w:space="0" w:color="auto"/>
        <w:right w:val="none" w:sz="0" w:space="0" w:color="auto"/>
      </w:divBdr>
    </w:div>
    <w:div w:id="2139756348">
      <w:bodyDiv w:val="1"/>
      <w:marLeft w:val="0"/>
      <w:marRight w:val="0"/>
      <w:marTop w:val="0"/>
      <w:marBottom w:val="0"/>
      <w:divBdr>
        <w:top w:val="none" w:sz="0" w:space="0" w:color="auto"/>
        <w:left w:val="none" w:sz="0" w:space="0" w:color="auto"/>
        <w:bottom w:val="none" w:sz="0" w:space="0" w:color="auto"/>
        <w:right w:val="none" w:sz="0" w:space="0" w:color="auto"/>
      </w:divBdr>
    </w:div>
    <w:div w:id="2144958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Ene16</b:Tag>
    <b:SourceType>InternetSite</b:SourceType>
    <b:Guid>{543A03B0-6B8A-4287-9B57-7A184A197ABB}</b:Guid>
    <b:Author>
      <b:Author>
        <b:NameList>
          <b:Person>
            <b:Last>Map</b:Last>
            <b:First>Energy</b:First>
          </b:Person>
        </b:NameList>
      </b:Author>
    </b:Author>
    <b:Title>Energy Map</b:Title>
    <b:Year>2016</b:Year>
    <b:YearAccessed>2021</b:YearAccessed>
    <b:MonthAccessed>09</b:MonthAccessed>
    <b:DayAccessed>15</b:DayAccessed>
    <b:URL>https://energymap.spiraledge.co.uk/energymap/main</b:URL>
    <b:RefOrder>2</b:RefOrder>
  </b:Source>
  <b:Source>
    <b:Tag>Kil21</b:Tag>
    <b:SourceType>InternetSite</b:SourceType>
    <b:Guid>{B6D4695E-6B26-4544-8F9F-F36E9B005D69}</b:Guid>
    <b:Author>
      <b:Author>
        <b:NameList>
          <b:Person>
            <b:Last>Kiln</b:Last>
            <b:First>BEIS</b:First>
          </b:Person>
        </b:NameList>
      </b:Author>
    </b:Author>
    <b:Title>Non-Gas Map</b:Title>
    <b:YearAccessed>2021</b:YearAccessed>
    <b:MonthAccessed>09</b:MonthAccessed>
    <b:DayAccessed>15</b:DayAccessed>
    <b:URL>https://www.nongasmap.org.uk/</b:URL>
    <b:Year>2015</b:Year>
    <b:RefOrder>4</b:RefOrder>
  </b:Source>
  <b:Source>
    <b:Tag>Cen21</b:Tag>
    <b:SourceType>InternetSite</b:SourceType>
    <b:Guid>{D8BA6551-AB85-4867-AD02-9A817E12CFC8}</b:Guid>
    <b:Title>Chepstow Postcodes</b:Title>
    <b:Year>2011</b:Year>
    <b:Author>
      <b:Author>
        <b:NameList>
          <b:Person>
            <b:Last>2011</b:Last>
            <b:First>Census</b:First>
          </b:Person>
        </b:NameList>
      </b:Author>
    </b:Author>
    <b:InternetSiteTitle>Doogal</b:InternetSiteTitle>
    <b:URL>https://www.doogal.co.uk/Parish.php?parish=W04000778</b:URL>
    <b:YearAccessed>2021</b:YearAccessed>
    <b:MonthAccessed>09</b:MonthAccessed>
    <b:DayAccessed>14</b:DayAccessed>
    <b:RefOrder>1</b:RefOrder>
  </b:Source>
  <b:Source>
    <b:Tag>Dep20</b:Tag>
    <b:SourceType>InternetSite</b:SourceType>
    <b:Guid>{31641E1E-CC70-4A7E-82A9-680877735804}</b:Guid>
    <b:Author>
      <b:Author>
        <b:NameList>
          <b:Person>
            <b:Last>Transport</b:Last>
            <b:First>Department</b:First>
            <b:Middle>for</b:Middle>
          </b:Person>
        </b:NameList>
      </b:Author>
    </b:Author>
    <b:Title>Data on all licensed and registered cars.</b:Title>
    <b:Year>2020</b:Year>
    <b:YearAccessed>2021</b:YearAccessed>
    <b:MonthAccessed>15</b:MonthAccessed>
    <b:DayAccessed>09</b:DayAccessed>
    <b:URL>https://www.gov.uk/government/statistical-data-sets/veh02-licensed-cars</b:URL>
    <b:RefOrder>36</b:RefOrder>
  </b:Source>
  <b:Source>
    <b:Tag>Cen11</b:Tag>
    <b:SourceType>InternetSite</b:SourceType>
    <b:Guid>{A4B2E146-A862-4557-9409-1852A1BBB886}</b:Guid>
    <b:Author>
      <b:Author>
        <b:NameList>
          <b:Person>
            <b:Last>Census</b:Last>
          </b:Person>
        </b:NameList>
      </b:Author>
    </b:Author>
    <b:Title>Census 2011 Key Statistics for Monmouthshire</b:Title>
    <b:Year>2011</b:Year>
    <b:YearAccessed>2021</b:YearAccessed>
    <b:MonthAccessed>09</b:MonthAccessed>
    <b:DayAccessed>15</b:DayAccessed>
    <b:URL>https://www.monmouthshire.gov.uk/app/uploads/2015/07/Census-2011-Key-Statistics.pdf</b:URL>
    <b:RefOrder>6</b:RefOrder>
  </b:Source>
  <b:Source>
    <b:Tag>UKG21</b:Tag>
    <b:SourceType>InternetSite</b:SourceType>
    <b:Guid>{53140ED5-3F4C-48A9-A691-E35ADAC99A75}</b:Guid>
    <b:Author>
      <b:Author>
        <b:NameList>
          <b:Person>
            <b:Last>Government</b:Last>
            <b:First>UK</b:First>
          </b:Person>
        </b:NameList>
      </b:Author>
    </b:Author>
    <b:Title>2021 Carbon Factors</b:Title>
    <b:Year>2021</b:Year>
    <b:Month>06</b:Month>
    <b:YearAccessed>2021</b:YearAccessed>
    <b:MonthAccessed>09</b:MonthAccessed>
    <b:DayAccessed>15</b:DayAccessed>
    <b:URL>https://www.gov.uk/government/publications/greenhouse-gas-reporting-conversion-factors-2021</b:URL>
    <b:RefOrder>12</b:RefOrder>
  </b:Source>
  <b:Source>
    <b:Tag>Fle21</b:Tag>
    <b:SourceType>InternetSite</b:SourceType>
    <b:Guid>{5ADBDA67-CA68-4497-9C68-EC42F8379993}</b:Guid>
    <b:Author>
      <b:Author>
        <b:NameList>
          <b:Person>
            <b:Last>News</b:Last>
            <b:First>Fleet</b:First>
          </b:Person>
        </b:NameList>
      </b:Author>
    </b:Author>
    <b:Title>Carbon Footprint Calculator</b:Title>
    <b:YearAccessed>2021</b:YearAccessed>
    <b:MonthAccessed>09</b:MonthAccessed>
    <b:DayAccessed>15</b:DayAccessed>
    <b:URL>https://www.fleetnews.co.uk/costs/carbon-footprint-calculator/#:~:text=Burning%20a%20litre%20of%20diesel,and%20produces%20about%202.39%20kgs.</b:URL>
    <b:RefOrder>37</b:RefOrder>
  </b:Source>
  <b:Source>
    <b:Tag>Dep201</b:Tag>
    <b:SourceType>InternetSite</b:SourceType>
    <b:Guid>{3736AB2E-542C-40FD-8925-86EEBCAB220A}</b:Guid>
    <b:Author>
      <b:Author>
        <b:NameList>
          <b:Person>
            <b:Last>Transport</b:Last>
            <b:First>Department</b:First>
            <b:Middle>for</b:Middle>
          </b:Person>
        </b:NameList>
      </b:Author>
    </b:Author>
    <b:Title>Statistical Data Set: Cars (VEH02)</b:Title>
    <b:Year>2020</b:Year>
    <b:YearAccessed>2021</b:YearAccessed>
    <b:MonthAccessed>09</b:MonthAccessed>
    <b:DayAccessed>16</b:DayAccessed>
    <b:URL>https://www.gov.uk/government/statistical-data-sets/veh02-licensed-cars</b:URL>
    <b:RefOrder>7</b:RefOrder>
  </b:Source>
  <b:Source>
    <b:Tag>Dep19</b:Tag>
    <b:SourceType>InternetSite</b:SourceType>
    <b:Guid>{890EA716-FE9B-4C7A-93C7-206B33F9275F}</b:Guid>
    <b:Author>
      <b:Author>
        <b:NameList>
          <b:Person>
            <b:Last>Transport</b:Last>
            <b:First>Department</b:First>
            <b:Middle>for</b:Middle>
          </b:Person>
        </b:NameList>
      </b:Author>
    </b:Author>
    <b:Title>Average UK Mileage according to latest MOT data</b:Title>
    <b:Year>2019</b:Year>
    <b:YearAccessed>2021</b:YearAccessed>
    <b:MonthAccessed>09</b:MonthAccessed>
    <b:DayAccessed>16</b:DayAccessed>
    <b:URL>https://www.bymiles.co.uk/insure/magazine/mot-data-research-and-analysis/#average-annual-mileage-per-car</b:URL>
    <b:RefOrder>38</b:RefOrder>
  </b:Source>
  <b:Source>
    <b:Tag>Dep191</b:Tag>
    <b:SourceType>InternetSite</b:SourceType>
    <b:Guid>{A1A09AEA-200A-42D1-8BE1-1958A007AE54}</b:Guid>
    <b:Author>
      <b:Author>
        <b:NameList>
          <b:Person>
            <b:Last>Transport</b:Last>
            <b:First>Department</b:First>
            <b:Middle>for</b:Middle>
          </b:Person>
        </b:NameList>
      </b:Author>
    </b:Author>
    <b:Title>Average new car and LGV fuel consumption: Great Britain, 1997-2019</b:Title>
    <b:Year>2019</b:Year>
    <b:YearAccessed>2021</b:YearAccessed>
    <b:MonthAccessed>09</b:MonthAccessed>
    <b:DayAccessed>16</b:DayAccessed>
    <b:URL>https://assets.publishing.service.gov.uk/government/uploads/system/uploads/attachment_data/file/944686/env0103.ods</b:URL>
    <b:RefOrder>9</b:RefOrder>
  </b:Source>
  <b:Source>
    <b:Tag>EVD21</b:Tag>
    <b:SourceType>InternetSite</b:SourceType>
    <b:Guid>{4F101561-B5D9-4A4B-9A38-80EC626CCB39}</b:Guid>
    <b:Author>
      <b:Author>
        <b:NameList>
          <b:Person>
            <b:Last>Database</b:Last>
            <b:First>EV</b:First>
          </b:Person>
        </b:NameList>
      </b:Author>
    </b:Author>
    <b:Title>Energy consumption of full electric vehicles</b:Title>
    <b:Year>2021</b:Year>
    <b:YearAccessed>2021</b:YearAccessed>
    <b:MonthAccessed>09</b:MonthAccessed>
    <b:DayAccessed>16</b:DayAccessed>
    <b:URL>https://ev-database.org/cheatsheet/energy-consumption-electric-car</b:URL>
    <b:RefOrder>10</b:RefOrder>
  </b:Source>
  <b:Source>
    <b:Tag>Nim19</b:Tag>
    <b:SourceType>InternetSite</b:SourceType>
    <b:Guid>{19663075-3740-4126-B75B-D96162ED59E6}</b:Guid>
    <b:Author>
      <b:Author>
        <b:NameList>
          <b:Person>
            <b:Last>NimbleFins</b:Last>
          </b:Person>
        </b:NameList>
      </b:Author>
    </b:Author>
    <b:Title>Average Car Mileage UK 2021</b:Title>
    <b:Year>2019</b:Year>
    <b:YearAccessed>2021</b:YearAccessed>
    <b:MonthAccessed>09</b:MonthAccessed>
    <b:DayAccessed>23</b:DayAccessed>
    <b:URL>https://www.nimblefins.co.uk/cheap-car-insurance/average-car-mileage-uk#:~:text=Average%20Car%20Mileage%20by%20Fuel%20Type%20While%20the,while%20petrol%20cars%20covered%206%2C300%20miles%20in%202019.</b:URL>
    <b:RefOrder>39</b:RefOrder>
  </b:Source>
  <b:Source>
    <b:Tag>Dan20</b:Tag>
    <b:SourceType>JournalArticle</b:SourceType>
    <b:Guid>{9FF55F18-6E64-418E-9F04-4318DFE5BA5B}</b:Guid>
    <b:Title>A harmonised, high-coverage, open dataset of solar photovoltaic installations in the UK</b:Title>
    <b:Year>2020</b:Year>
    <b:Author>
      <b:Author>
        <b:NameList>
          <b:Person>
            <b:Last>Dan Stowell</b:Last>
            <b:First>Jack</b:First>
            <b:Middle>Kelly, Damien Tanner, Jamie Taylor, Ethan Jones, James Geddes &amp; Ed Chalstrey</b:Middle>
          </b:Person>
        </b:NameList>
      </b:Author>
    </b:Author>
    <b:JournalName>Scientific Data</b:JournalName>
    <b:Volume>7</b:Volume>
    <b:Issue>394</b:Issue>
    <b:RefOrder>19</b:RefOrder>
  </b:Source>
  <b:Source>
    <b:Tag>Cli21</b:Tag>
    <b:SourceType>InternetSite</b:SourceType>
    <b:Guid>{ACF4A0A5-CA3B-4823-8D4B-05119670D9A8}</b:Guid>
    <b:Title>Climate Chepstow</b:Title>
    <b:Year>2020-21</b:Year>
    <b:YearAccessed>2021</b:YearAccessed>
    <b:MonthAccessed>10</b:MonthAccessed>
    <b:DayAccessed>01</b:DayAccessed>
    <b:URL>https://en.climate-data.org/europe/united-kingdom/wales/chepstow-8653/</b:URL>
    <b:Author>
      <b:Author>
        <b:NameList>
          <b:Person>
            <b:Last>Climate-Data.Org</b:Last>
          </b:Person>
        </b:NameList>
      </b:Author>
    </b:Author>
    <b:RefOrder>40</b:RefOrder>
  </b:Source>
  <b:Source>
    <b:Tag>Und21</b:Tag>
    <b:SourceType>InternetSite</b:SourceType>
    <b:Guid>{34E29524-2DAC-4CD2-9F69-828CEBB853DA}</b:Guid>
    <b:Author>
      <b:Author>
        <b:NameList>
          <b:Person>
            <b:Last>UnderstandSolar</b:Last>
          </b:Person>
        </b:NameList>
      </b:Author>
    </b:Author>
    <b:Title>Calculating Kilowatt Hours your Solar Panel can produce.</b:Title>
    <b:YearAccessed>2021</b:YearAccessed>
    <b:MonthAccessed>10</b:MonthAccessed>
    <b:DayAccessed>01</b:DayAccessed>
    <b:URL>https://understandsolar.com/calculating-kilowatt-hours-solar-panels-produce/</b:URL>
    <b:RefOrder>41</b:RefOrder>
  </b:Source>
  <b:Source>
    <b:Tag>Wes21</b:Tag>
    <b:SourceType>InternetSite</b:SourceType>
    <b:Guid>{2CAAF3B9-1197-49C3-A72A-EB5AED8C0B98}</b:Guid>
    <b:Author>
      <b:Author>
        <b:NameList>
          <b:Person>
            <b:Last>Distribution</b:Last>
            <b:First>Western</b:First>
            <b:Middle>Power</b:Middle>
          </b:Person>
        </b:NameList>
      </b:Author>
    </b:Author>
    <b:Title>Carbon Tracer</b:Title>
    <b:Year>2021</b:Year>
    <b:YearAccessed>2021</b:YearAccessed>
    <b:MonthAccessed>10</b:MonthAccessed>
    <b:DayAccessed>01</b:DayAccessed>
    <b:URL>https://carbontracer.westernpower.co.uk/carbon-intensity</b:URL>
    <b:RefOrder>20</b:RefOrder>
  </b:Source>
  <b:Source>
    <b:Tag>Min21</b:Tag>
    <b:SourceType>InternetSite</b:SourceType>
    <b:Guid>{2A323657-E471-4BCA-B800-10AF99364EEF}</b:Guid>
    <b:Author>
      <b:Author>
        <b:NameList>
          <b:Person>
            <b:Last>Ministry of Housing</b:Last>
            <b:First>Communities</b:First>
            <b:Middle>&amp; Local Government</b:Middle>
          </b:Person>
        </b:NameList>
      </b:Author>
    </b:Author>
    <b:Title>Energy Performance of Buildings Data: England and Wales</b:Title>
    <b:Year>2021</b:Year>
    <b:Month>June</b:Month>
    <b:Day>30</b:Day>
    <b:YearAccessed>2021</b:YearAccessed>
    <b:MonthAccessed>10</b:MonthAccessed>
    <b:DayAccessed>08</b:DayAccessed>
    <b:URL>https://epc.opendatacommunities.org/</b:URL>
    <b:RefOrder>3</b:RefOrder>
  </b:Source>
  <b:Source>
    <b:Tag>UKG08</b:Tag>
    <b:SourceType>InternetSite</b:SourceType>
    <b:Guid>{ADED27D9-F16D-41A9-AE52-34F93D36DB1D}</b:Guid>
    <b:Author>
      <b:Author>
        <b:NameList>
          <b:Person>
            <b:Last>Government</b:Last>
            <b:First>UK</b:First>
          </b:Person>
        </b:NameList>
      </b:Author>
    </b:Author>
    <b:Title>Greenhouse Gas Reporting Conversion Factors 2008</b:Title>
    <b:Year>2008</b:Year>
    <b:YearAccessed>2021</b:YearAccessed>
    <b:MonthAccessed>10</b:MonthAccessed>
    <b:DayAccessed>11</b:DayAccessed>
    <b:URL>https://www.gov.uk/government/publications/greenhouse-gas-reporting-conversion-factors-2008</b:URL>
    <b:RefOrder>42</b:RefOrder>
  </b:Source>
  <b:Source>
    <b:Tag>Par10</b:Tag>
    <b:SourceType>InternetSite</b:SourceType>
    <b:Guid>{C470CB5B-9A3A-417E-9C30-09B77B87091B}</b:Guid>
    <b:Author>
      <b:Author>
        <b:NameList>
          <b:Person>
            <b:Last>Technology</b:Last>
            <b:First>Parliamentary</b:First>
            <b:Middle>Office of Science and</b:Middle>
          </b:Person>
        </b:NameList>
      </b:Author>
    </b:Author>
    <b:Title>Renewable Heating</b:Title>
    <b:Year>2010</b:Year>
    <b:Month>March</b:Month>
    <b:YearAccessed>2021</b:YearAccessed>
    <b:MonthAccessed>10</b:MonthAccessed>
    <b:DayAccessed>14</b:DayAccessed>
    <b:URL>https://www.parliament.uk/globalassets/documents/documents/upload/postpn353.pdf</b:URL>
    <b:RefOrder>43</b:RefOrder>
  </b:Source>
  <b:Source>
    <b:Tag>Min211</b:Tag>
    <b:SourceType>InternetSite</b:SourceType>
    <b:Guid>{A0BB6505-9DA8-4BDB-AC8D-67EE07EC831D}</b:Guid>
    <b:Author>
      <b:Author>
        <b:NameList>
          <b:Person>
            <b:Last>Ministry of Housing</b:Last>
            <b:First>Communities</b:First>
            <b:Middle>&amp; Local Government</b:Middle>
          </b:Person>
        </b:NameList>
      </b:Author>
    </b:Author>
    <b:Title>Part 1LA of the building regulations</b:Title>
    <b:Year>2021</b:Year>
    <b:YearAccessed>2021</b:YearAccessed>
    <b:MonthAccessed>10</b:MonthAccessed>
    <b:DayAccessed>14</b:DayAccessed>
    <b:URL>https://www.gov.uk/government/publications/building-regulations-approved-documents-l-f-and-overheating-consultation-version</b:URL>
    <b:RefOrder>22</b:RefOrder>
  </b:Source>
  <b:Source>
    <b:Tag>UKS21</b:Tag>
    <b:SourceType>InternetSite</b:SourceType>
    <b:Guid>{36B074E7-753D-4356-A383-1D82510E1393}</b:Guid>
    <b:Author>
      <b:Author>
        <b:NameList>
          <b:Person>
            <b:Last>UKSOL</b:Last>
          </b:Person>
        </b:NameList>
      </b:Author>
    </b:Author>
    <b:Title>UKSOL Homepage</b:Title>
    <b:Year>2021</b:Year>
    <b:YearAccessed>2021</b:YearAccessed>
    <b:MonthAccessed>10</b:MonthAccessed>
    <b:DayAccessed>15</b:DayAccessed>
    <b:URL>https://www.uksol.uk/uksol-solar-pv-modules</b:URL>
    <b:RefOrder>25</b:RefOrder>
  </b:Source>
  <b:Source>
    <b:Tag>IBE21</b:Tag>
    <b:SourceType>InternetSite</b:SourceType>
    <b:Guid>{EF368643-32F1-40B3-9BE2-936F32073819}</b:Guid>
    <b:Author>
      <b:Author>
        <b:NameList>
          <b:Person>
            <b:Last>IBERDROLA</b:Last>
          </b:Person>
        </b:NameList>
      </b:Author>
    </b:Author>
    <b:Title>Green hydrogen: an alternative that reduces emissions and cares for our planet.</b:Title>
    <b:Year>2021</b:Year>
    <b:YearAccessed>2021</b:YearAccessed>
    <b:MonthAccessed>10</b:MonthAccessed>
    <b:DayAccessed>15</b:DayAccessed>
    <b:URL>https://www.iberdrola.com/sustainability/green-hydrogen#:~:text=Producing%20green%20hydrogen%20by%20electrolysis,and%20hydrogen%20(H2).&amp;text=Two%20electrodes%20are%20immersed%20in,a%20direct%20current%20is%20applied.</b:URL>
    <b:RefOrder>31</b:RefOrder>
  </b:Source>
  <b:Source>
    <b:Tag>Gre21</b:Tag>
    <b:SourceType>InternetSite</b:SourceType>
    <b:Guid>{76660C08-58E6-4D6C-AD6A-055EB594EFE8}</b:Guid>
    <b:Author>
      <b:Author>
        <b:NameList>
          <b:Person>
            <b:Last>Green-Y</b:Last>
          </b:Person>
        </b:NameList>
      </b:Author>
    </b:Author>
    <b:Title>Electricity Storage, Heating and Cooling in One Device</b:Title>
    <b:ProductionCompany>Green-Y</b:ProductionCompany>
    <b:Year>2021</b:Year>
    <b:YearAccessed>2021</b:YearAccessed>
    <b:MonthAccessed>10</b:MonthAccessed>
    <b:DayAccessed>15</b:DayAccessed>
    <b:URL>https://www.green-y.ch/product/</b:URL>
    <b:RefOrder>32</b:RefOrder>
  </b:Source>
  <b:Source>
    <b:Tag>MSk10</b:Tag>
    <b:SourceType>BookSection</b:SourceType>
    <b:Guid>{F5FD67F6-923A-4854-8061-F7EC4DD6C364}</b:Guid>
    <b:Author>
      <b:Author>
        <b:NameList>
          <b:Person>
            <b:Last>M.Skyllas-Kazacos</b:Last>
          </b:Person>
        </b:NameList>
      </b:Author>
    </b:Author>
    <b:Title>Stand-Alone and Hybrid Wind Energy Systems</b:Title>
    <b:Year>2010</b:Year>
    <b:BookTitle>Technology, Energy Storage and Applications</b:BookTitle>
    <b:Pages>323-365</b:Pages>
    <b:City>New South Wales, Australia</b:City>
    <b:Publisher>Woodhead Publishing Series in Energy</b:Publisher>
    <b:RefOrder>33</b:RefOrder>
  </b:Source>
  <b:Source>
    <b:Tag>All20</b:Tag>
    <b:SourceType>InternetSite</b:SourceType>
    <b:Guid>{C01A8344-CA36-4747-A221-9AE5E1E8BD24}</b:Guid>
    <b:Title>The ‘Redox Flow’ Battery Poised to Solve the Electricity Storage Problem</b:Title>
    <b:Year>2020</b:Year>
    <b:Author>
      <b:Author>
        <b:NameList>
          <b:Person>
            <b:Last>ciruits</b:Last>
            <b:First>All</b:First>
            <b:Middle>about</b:Middle>
          </b:Person>
        </b:NameList>
      </b:Author>
    </b:Author>
    <b:Month>04</b:Month>
    <b:Day>14</b:Day>
    <b:YearAccessed>2021</b:YearAccessed>
    <b:MonthAccessed>10</b:MonthAccessed>
    <b:DayAccessed>15</b:DayAccessed>
    <b:URL>https://www.allaboutcircuits.com/news/the-redox-flow-battery-poised-to-solve-the-electricity-storage-problem/</b:URL>
    <b:RefOrder>34</b:RefOrder>
  </b:Source>
  <b:Source>
    <b:Tag>Uni21</b:Tag>
    <b:SourceType>InternetSite</b:SourceType>
    <b:Guid>{C5B61CD1-E0B2-4A91-A3E5-CCD9FE5DB134}</b:Guid>
    <b:Author>
      <b:Author>
        <b:NameList>
          <b:Person>
            <b:Last>Technologies</b:Last>
            <b:First>UniEnergy</b:First>
          </b:Person>
        </b:NameList>
      </b:Author>
    </b:Author>
    <b:YearAccessed>2021</b:YearAccessed>
    <b:MonthAccessed>10</b:MonthAccessed>
    <b:DayAccessed>15</b:DayAccessed>
    <b:URL>https://uetechnologies.com/</b:URL>
    <b:RefOrder>35</b:RefOrder>
  </b:Source>
  <b:Source>
    <b:Tag>Sta20</b:Tag>
    <b:SourceType>InternetSite</b:SourceType>
    <b:Guid>{BAFB1D8C-5458-49B1-BE77-5F1EA185BAFD}</b:Guid>
    <b:Author>
      <b:Author>
        <b:NameList>
          <b:Person>
            <b:Last>Statista</b:Last>
          </b:Person>
        </b:NameList>
      </b:Author>
    </b:Author>
    <b:Title>Number of cars owned by households in Great Britain from 2015 to 2020</b:Title>
    <b:Year>2015-2020</b:Year>
    <b:YearAccessed>2021</b:YearAccessed>
    <b:MonthAccessed>11</b:MonthAccessed>
    <b:DayAccessed>01</b:DayAccessed>
    <b:URL>https://www.statista.com/statistics/304290/car-ownership-in-the-uk/</b:URL>
    <b:RefOrder>11</b:RefOrder>
  </b:Source>
  <b:Source>
    <b:Tag>Tin11</b:Tag>
    <b:SourceType>JournalArticle</b:SourceType>
    <b:Guid>{17BEC2F6-843B-4FE3-B4F4-E70EB4827088}</b:Guid>
    <b:Title>The future of the role of heat pumps in the domestic sector</b:Title>
    <b:Year>2011</b:Year>
    <b:Author>
      <b:Author>
        <b:NameList>
          <b:Person>
            <b:Last>Fawcett</b:Last>
            <b:First>Tina</b:First>
          </b:Person>
        </b:NameList>
      </b:Author>
    </b:Author>
    <b:Pages>1553</b:Pages>
    <b:Volume>https://www.researchgate.net/figure/Results-of-EST-heat-pump-field-trial_fig1_285980293</b:Volume>
    <b:RefOrder>14</b:RefOrder>
  </b:Source>
  <b:Source>
    <b:Tag>Sol21</b:Tag>
    <b:SourceType>DocumentFromInternetSite</b:SourceType>
    <b:Guid>{7D240465-ECE0-414E-9FBB-35CF1D9F7246}</b:Guid>
    <b:Title>Soleco Brochure</b:Title>
    <b:Author>
      <b:Author>
        <b:NameList>
          <b:Person>
            <b:Last>Pumps</b:Last>
            <b:First>Soleco</b:First>
            <b:Middle>Heat</b:Middle>
          </b:Person>
        </b:NameList>
      </b:Author>
    </b:Author>
    <b:YearAccessed>2021</b:YearAccessed>
    <b:MonthAccessed>11</b:MonthAccessed>
    <b:DayAccessed>01</b:DayAccessed>
    <b:URL>https://www.solecoheatpumps.co.uk/uploads/2/3/9/4/23943646/soleco_brochure_2014_web.compressed.pdf</b:URL>
    <b:RefOrder>24</b:RefOrder>
  </b:Source>
  <b:Source>
    <b:Tag>Eco21</b:Tag>
    <b:SourceType>DocumentFromInternetSite</b:SourceType>
    <b:Guid>{E3BD6179-AC55-4E5C-A1C6-12D1D39C0335}</b:Guid>
    <b:Author>
      <b:Author>
        <b:NameList>
          <b:Person>
            <b:Last>Eco-Home-Essentials</b:Last>
          </b:Person>
        </b:NameList>
      </b:Author>
    </b:Author>
    <b:Title>What is a Heat Recovery Unit?</b:Title>
    <b:YearAccessed>2021</b:YearAccessed>
    <b:MonthAccessed>11</b:MonthAccessed>
    <b:DayAccessed>01</b:DayAccessed>
    <b:URL>https://www.eco-home-essentials.co.uk/heat-recovery-unit.html</b:URL>
    <b:RefOrder>23</b:RefOrder>
  </b:Source>
  <b:Source>
    <b:Tag>Dha21</b:Tag>
    <b:SourceType>InternetSite</b:SourceType>
    <b:Guid>{AB96DFA4-6CAA-4E2D-851D-DE2C13ABE7C7}</b:Guid>
    <b:Title>Where does the UK get its gas and is it facing a shortage this winter?</b:Title>
    <b:Year>2021</b:Year>
    <b:Month>10</b:Month>
    <b:Day>07</b:Day>
    <b:YearAccessed>2021</b:YearAccessed>
    <b:MonthAccessed>11</b:MonthAccessed>
    <b:DayAccessed>11</b:DayAccessed>
    <b:URL>https://www.bbc.com/news/business-58637094</b:URL>
    <b:Author>
      <b:Author>
        <b:NameList>
          <b:Person>
            <b:Last>David</b:Last>
            <b:First>Dharshini</b:First>
          </b:Person>
        </b:NameList>
      </b:Author>
    </b:Author>
    <b:ProductionCompany>BBC News</b:ProductionCompany>
    <b:RefOrder>18</b:RefOrder>
  </b:Source>
  <b:Source>
    <b:Tag>Arn20</b:Tag>
    <b:SourceType>InternetSite</b:SourceType>
    <b:Guid>{7D5095FD-5890-48C3-8D1C-67DDF925C849}</b:Guid>
    <b:Author>
      <b:Author>
        <b:NameList>
          <b:Person>
            <b:Last>Holst</b:Last>
            <b:First>Arne</b:First>
          </b:Person>
        </b:NameList>
      </b:Author>
    </b:Author>
    <b:Title>Percentage of households with central heating systems in the United Kingdom (UK) from 1970 to 2018</b:Title>
    <b:ProductionCompany>Statista</b:ProductionCompany>
    <b:Year>2020</b:Year>
    <b:Month>05</b:Month>
    <b:Day>08</b:Day>
    <b:YearAccessed>2021</b:YearAccessed>
    <b:MonthAccessed>11</b:MonthAccessed>
    <b:DayAccessed>11</b:DayAccessed>
    <b:URL>https://www.statista.com/statistics/289137/central-heating-in-households-in-the-uk/</b:URL>
    <b:RefOrder>17</b:RefOrder>
  </b:Source>
  <b:Source>
    <b:Tag>Dep21</b:Tag>
    <b:SourceType>InternetSite</b:SourceType>
    <b:Guid>{D19F41FF-4B29-4499-B8A9-F8579BACFFFA}</b:Guid>
    <b:Author>
      <b:Author>
        <b:NameList>
          <b:Person>
            <b:Last>Department for Business</b:Last>
            <b:First>Energy</b:First>
            <b:Middle>and Industry Strategy</b:Middle>
          </b:Person>
        </b:NameList>
      </b:Author>
    </b:Author>
    <b:Title>2019 UK Greenhouse Gas Emissions, Final Figures</b:Title>
    <b:Year>2021</b:Year>
    <b:Month>02</b:Month>
    <b:Day>02</b:Day>
    <b:YearAccessed>2021</b:YearAccessed>
    <b:MonthAccessed>11</b:MonthAccessed>
    <b:DayAccessed>11</b:DayAccessed>
    <b:URL>https://assets.publishing.service.gov.uk/government/uploads/system/uploads/attachment_data/file/957887/2019_Final_greenhouse_gas_emissions_statistical_release.pdf</b:URL>
    <b:RefOrder>13</b:RefOrder>
  </b:Source>
  <b:Source>
    <b:Tag>Ash21</b:Tag>
    <b:SourceType>InternetSite</b:SourceType>
    <b:Guid>{94B7066C-3EAB-4910-B9F1-F79756C8F30C}</b:Guid>
    <b:Author>
      <b:Author>
        <b:NameList>
          <b:Person>
            <b:Last>Smith</b:Last>
            <b:First>Ash</b:First>
            <b:Middle>Parker</b:Middle>
          </b:Person>
        </b:NameList>
      </b:Author>
    </b:Author>
    <b:Title>Home Energy: Average Gas &amp; Electricity Usage UK</b:Title>
    <b:ProductionCompany>Selectra</b:ProductionCompany>
    <b:Year>2021</b:Year>
    <b:Month>09</b:Month>
    <b:Day>03</b:Day>
    <b:YearAccessed>2021</b:YearAccessed>
    <b:MonthAccessed>11</b:MonthAccessed>
    <b:DayAccessed>11</b:DayAccessed>
    <b:URL>https://selectra.co.uk/energy/guides/consumption/average-consumption-uk</b:URL>
    <b:RefOrder>15</b:RefOrder>
  </b:Source>
  <b:Source>
    <b:Tag>Off21</b:Tag>
    <b:SourceType>InternetSite</b:SourceType>
    <b:Guid>{F996F996-1592-46C3-8C53-C63FA485249C}</b:Guid>
    <b:Author>
      <b:Author>
        <b:NameList>
          <b:Person>
            <b:Last>Statistics</b:Last>
            <b:First>Office</b:First>
            <b:Middle>for National</b:Middle>
          </b:Person>
        </b:NameList>
      </b:Author>
    </b:Author>
    <b:Title>Families and households in the UK: 2020</b:Title>
    <b:Year>2021</b:Year>
    <b:Month>03</b:Month>
    <b:Day>02</b:Day>
    <b:YearAccessed>2021</b:YearAccessed>
    <b:MonthAccessed>11</b:MonthAccessed>
    <b:DayAccessed>11</b:DayAccessed>
    <b:URL>https://www.ons.gov.uk/peoplepopulationandcommunity/birthsdeathsandmarriages/families/bulletins/familiesandhouseholds/2020#:~:text=The%20average%20household%20size%20in,1.1%25%20in%20the%20West%20Midlands.</b:URL>
    <b:RefOrder>16</b:RefOrder>
  </b:Source>
  <b:Source>
    <b:Tag>Lon19</b:Tag>
    <b:SourceType>InternetSite</b:SourceType>
    <b:Guid>{160C92C4-0DB7-4D01-B348-B7C5BFBFE566}</b:Guid>
    <b:Author>
      <b:Author>
        <b:NameList>
          <b:Person>
            <b:Last>Map</b:Last>
            <b:First>London</b:First>
            <b:Middle>Energy</b:Middle>
          </b:Person>
        </b:NameList>
      </b:Author>
    </b:Author>
    <b:Title>List of building energy databases</b:Title>
    <b:ProductionCompany>BEIS</b:ProductionCompany>
    <b:Year>2019</b:Year>
    <b:YearAccessed>2021</b:YearAccessed>
    <b:MonthAccessed>11</b:MonthAccessed>
    <b:DayAccessed>15</b:DayAccessed>
    <b:URL>https://energymap.london/list-of-building-energy-databases/</b:URL>
    <b:RefOrder>5</b:RefOrder>
  </b:Source>
  <b:Source>
    <b:Tag>Lon20</b:Tag>
    <b:SourceType>InternetSite</b:SourceType>
    <b:Guid>{59521F87-252E-44C4-845D-6B2DACB0EE38}</b:Guid>
    <b:Author>
      <b:Author>
        <b:Corporate>London Energy Surveys</b:Corporate>
      </b:Author>
    </b:Author>
    <b:Title>Non Domestic EPCs have mandatory legal requirement for the Sale, Rental or Construction of a premises.</b:Title>
    <b:Year>2020</b:Year>
    <b:YearAccessed>2021</b:YearAccessed>
    <b:MonthAccessed>11</b:MonthAccessed>
    <b:DayAccessed>15</b:DayAccessed>
    <b:URL>https://londonenergysurveys.co.uk/commercial-epc-haringey-n4/</b:URL>
    <b:RefOrder>21</b:RefOrder>
  </b:Source>
  <b:Source>
    <b:Tag>Dep202</b:Tag>
    <b:SourceType>InternetSite</b:SourceType>
    <b:Guid>{CCC066FD-F604-4334-94B3-00A160E196F5}</b:Guid>
    <b:Author>
      <b:Author>
        <b:NameList>
          <b:Person>
            <b:Last>Transport</b:Last>
            <b:First>Department</b:First>
            <b:Middle>for</b:Middle>
          </b:Person>
        </b:NameList>
      </b:Author>
    </b:Author>
    <b:Title>Vehicle mileage and occupancy</b:Title>
    <b:ProductionCompany>Department for Transport</b:ProductionCompany>
    <b:Year>2020</b:Year>
    <b:YearAccessed>2021</b:YearAccessed>
    <b:MonthAccessed>11</b:MonthAccessed>
    <b:DayAccessed>15</b:DayAccessed>
    <b:URL>https://www.gov.uk/government/statistical-data-sets/nts09-vehicle-mileage-and-occupancy</b:URL>
    <b:RefOrder>8</b:RefOrder>
  </b:Source>
  <b:Source>
    <b:Tag>Altwn</b:Tag>
    <b:SourceType>InternetSite</b:SourceType>
    <b:Guid>{EF42496F-B746-4C48-B76B-09B4AC202D72}</b:Guid>
    <b:Author>
      <b:Author>
        <b:NameList>
          <b:Person>
            <b:Last>Tutorials</b:Last>
            <b:First>Alternative</b:First>
            <b:Middle>Energy</b:Middle>
          </b:Person>
        </b:NameList>
      </b:Author>
    </b:Author>
    <b:Title>Tidal Barrage Generation</b:Title>
    <b:Year>Unknown</b:Year>
    <b:YearAccessed>2021</b:YearAccessed>
    <b:MonthAccessed>11</b:MonthAccessed>
    <b:DayAccessed>18</b:DayAccessed>
    <b:URL>https://www.alternative-energy-tutorials.com/tidal-energy/tidal-barrage.html</b:URL>
    <b:RefOrder>28</b:RefOrder>
  </b:Source>
  <b:Source>
    <b:Tag>Mar21</b:Tag>
    <b:SourceType>BookSection</b:SourceType>
    <b:Guid>{0FEEAEE3-6349-4859-964D-60A2B9E6D8BE}</b:Guid>
    <b:Title>River Wye Tidal Chart</b:Title>
    <b:Year>2021</b:Year>
    <b:Author>
      <b:Author>
        <b:NameList>
          <b:Person>
            <b:Last>Mark Fishwick</b:Last>
            <b:First>Perrin</b:First>
            <b:Middle>Towler</b:Middle>
          </b:Person>
        </b:NameList>
      </b:Author>
    </b:Author>
    <b:BookTitle>Reeds Nautical Almanac</b:BookTitle>
    <b:Pages>556</b:Pages>
    <b:Publisher>Bloomsbury</b:Publisher>
    <b:RefOrder>29</b:RefOrder>
  </b:Source>
  <b:Source>
    <b:Tag>Eng21</b:Tag>
    <b:SourceType>InternetSite</b:SourceType>
    <b:Guid>{E605DF2B-854E-44FC-BDC1-4F75B705EFA1}</b:Guid>
    <b:Title>Sewater Properties</b:Title>
    <b:Author>
      <b:Author>
        <b:NameList>
          <b:Person>
            <b:Last>Toolbox</b:Last>
            <b:First>Engineering</b:First>
          </b:Person>
        </b:NameList>
      </b:Author>
    </b:Author>
    <b:YearAccessed>2021</b:YearAccessed>
    <b:MonthAccessed>11</b:MonthAccessed>
    <b:DayAccessed>18</b:DayAccessed>
    <b:URL>https://www.engineeringtoolbox.com/sea-water-properties-d_840.html</b:URL>
    <b:RefOrder>30</b:RefOrder>
  </b:Source>
  <b:Source>
    <b:Tag>Aeo21</b:Tag>
    <b:SourceType>InternetSite</b:SourceType>
    <b:Guid>{7EDC96D2-D767-4FB4-B31C-087BC080D571}</b:Guid>
    <b:Author>
      <b:Author>
        <b:NameList>
          <b:Person>
            <b:Last>Energy</b:Last>
            <b:First>Aeolus</b:First>
          </b:Person>
        </b:NameList>
      </b:Author>
    </b:Author>
    <b:Title>X-29 225 kW Wind Turbine</b:Title>
    <b:YearAccessed>2021</b:YearAccessed>
    <b:MonthAccessed>11</b:MonthAccessed>
    <b:DayAccessed>18</b:DayAccessed>
    <b:URL>http://windturbinesforfarmers.co.uk/PDF/X-29.pdf</b:URL>
    <b:RefOrder>26</b:RefOrder>
  </b:Source>
  <b:Source>
    <b:Tag>NOA21</b:Tag>
    <b:SourceType>InternetSite</b:SourceType>
    <b:Guid>{5D9BCA5B-1FD3-495E-8D3A-074D7051B11B}</b:Guid>
    <b:Author>
      <b:Author>
        <b:NameList>
          <b:Person>
            <b:Last>NOABL</b:Last>
          </b:Person>
        </b:NameList>
      </b:Author>
    </b:Author>
    <b:Title>Renew Reuse Recycle</b:Title>
    <b:YearAccessed>2021</b:YearAccessed>
    <b:MonthAccessed>11</b:MonthAccessed>
    <b:DayAccessed>18</b:DayAccessed>
    <b:URL>http://www.renew-reuse-recycle.com/noabl.pl?go=Go&amp;postcode=NP16+6UN&amp;osx=&amp;osy=&amp;country=gb</b:URL>
    <b:RefOrder>27</b:RefOrder>
  </b:Source>
  <b:Source>
    <b:Tag>Dep211</b:Tag>
    <b:SourceType>InternetSite</b:SourceType>
    <b:Guid>{3BB6E4B0-27E5-4441-8800-CBE115DBC6F1}</b:Guid>
    <b:Author>
      <b:Author>
        <b:NameList>
          <b:Person>
            <b:Last>Transport</b:Last>
            <b:First>Department</b:First>
            <b:Middle>for</b:Middle>
          </b:Person>
        </b:NameList>
      </b:Author>
    </b:Author>
    <b:Title>Ultra low emission vehicles (ULEVs) 1 licensed at the end of quarter by postcode district 2</b:Title>
    <b:Year>2021</b:Year>
    <b:Month>06</b:Month>
    <b:YearAccessed>2021</b:YearAccessed>
    <b:MonthAccessed>11</b:MonthAccessed>
    <b:DayAccessed>18</b:DayAccessed>
    <b:URL>https://www.gov.uk/government/collections/vehicles-statistics</b:URL>
    <b:RefOrder>44</b:RefOrder>
  </b:Source>
  <b:Source>
    <b:Tag>Nim21</b:Tag>
    <b:SourceType>InternetSite</b:SourceType>
    <b:Guid>{E53B71DB-7864-4E60-8404-909D49B29F6E}</b:Guid>
    <b:Author>
      <b:Author>
        <b:NameList>
          <b:Person>
            <b:Last>NimbleFins</b:Last>
          </b:Person>
        </b:NameList>
      </b:Author>
    </b:Author>
    <b:Title>Number of Cars in the UK 2022</b:Title>
    <b:Year>2021</b:Year>
    <b:Month>11</b:Month>
    <b:Day>12</b:Day>
    <b:YearAccessed>2021</b:YearAccessed>
    <b:MonthAccessed>11</b:MonthAccessed>
    <b:DayAccessed>18</b:DayAccessed>
    <b:URL>https://www.nimblefins.co.uk/cheap-car-insurance/number-cars-great-britain</b:URL>
    <b:RefOrder>45</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5E6C8E2BBE97A449BF587258ABB90B5C" ma:contentTypeVersion="16" ma:contentTypeDescription="Create a new document." ma:contentTypeScope="" ma:versionID="5eb41d99e8045b1ea23e3130f9c056a4">
  <xsd:schema xmlns:xsd="http://www.w3.org/2001/XMLSchema" xmlns:xs="http://www.w3.org/2001/XMLSchema" xmlns:p="http://schemas.microsoft.com/office/2006/metadata/properties" xmlns:ns2="9da34839-94b1-4adb-9ce9-2bf1180dd981" xmlns:ns3="e21e7998-6f05-4771-9945-6b2b40d9b8dc" targetNamespace="http://schemas.microsoft.com/office/2006/metadata/properties" ma:root="true" ma:fieldsID="7ce28474f22b5c1e192d9e04bf26745d" ns2:_="" ns3:_="">
    <xsd:import namespace="9da34839-94b1-4adb-9ce9-2bf1180dd981"/>
    <xsd:import namespace="e21e7998-6f05-4771-9945-6b2b40d9b8d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34839-94b1-4adb-9ce9-2bf1180dd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274ee4-2575-4388-95a8-5b5b61986c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1e7998-6f05-4771-9945-6b2b40d9b8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cb9e6e-2e1a-4be4-bf52-55f98c5fecec}" ma:internalName="TaxCatchAll" ma:showField="CatchAllData" ma:web="e21e7998-6f05-4771-9945-6b2b40d9b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21e7998-6f05-4771-9945-6b2b40d9b8dc">
      <UserInfo>
        <DisplayName>Alex Lockton</DisplayName>
        <AccountId>13</AccountId>
        <AccountType/>
      </UserInfo>
      <UserInfo>
        <DisplayName>Will Musgrove</DisplayName>
        <AccountId>152</AccountId>
        <AccountType/>
      </UserInfo>
    </SharedWithUsers>
    <TaxCatchAll xmlns="e21e7998-6f05-4771-9945-6b2b40d9b8dc" xsi:nil="true"/>
    <lcf76f155ced4ddcb4097134ff3c332f xmlns="9da34839-94b1-4adb-9ce9-2bf1180dd9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846E93-09A6-4F98-B87D-727F6E2508B7}">
  <ds:schemaRefs>
    <ds:schemaRef ds:uri="http://schemas.openxmlformats.org/officeDocument/2006/bibliography"/>
  </ds:schemaRefs>
</ds:datastoreItem>
</file>

<file path=customXml/itemProps3.xml><?xml version="1.0" encoding="utf-8"?>
<ds:datastoreItem xmlns:ds="http://schemas.openxmlformats.org/officeDocument/2006/customXml" ds:itemID="{22D13AA4-C52F-4C10-888D-86BC313CD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34839-94b1-4adb-9ce9-2bf1180dd981"/>
    <ds:schemaRef ds:uri="e21e7998-6f05-4771-9945-6b2b40d9b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26031-DE03-4C6C-A9B9-7783C16FA318}">
  <ds:schemaRefs>
    <ds:schemaRef ds:uri="http://schemas.microsoft.com/sharepoint/v3/contenttype/forms"/>
  </ds:schemaRefs>
</ds:datastoreItem>
</file>

<file path=customXml/itemProps5.xml><?xml version="1.0" encoding="utf-8"?>
<ds:datastoreItem xmlns:ds="http://schemas.openxmlformats.org/officeDocument/2006/customXml" ds:itemID="{0208F49A-F1C6-4430-8D7E-AAE11E7D1A59}">
  <ds:schemaRefs>
    <ds:schemaRef ds:uri="http://schemas.microsoft.com/office/2006/metadata/properties"/>
    <ds:schemaRef ds:uri="http://schemas.microsoft.com/office/infopath/2007/PartnerControls"/>
    <ds:schemaRef ds:uri="e21e7998-6f05-4771-9945-6b2b40d9b8dc"/>
    <ds:schemaRef ds:uri="9da34839-94b1-4adb-9ce9-2bf1180dd9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995</Words>
  <Characters>5674</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Aim</vt:lpstr>
      <vt:lpstr>Budget </vt:lpstr>
      <vt:lpstr>Scope of supply</vt:lpstr>
      <vt:lpstr>    Removal and disposal of existing system</vt:lpstr>
      <vt:lpstr>    New system</vt:lpstr>
      <vt:lpstr>    Assumptions/Parameters</vt:lpstr>
      <vt:lpstr>    Commissioning</vt:lpstr>
      <vt:lpstr>    Handover</vt:lpstr>
      <vt:lpstr>    Carbon requirements</vt:lpstr>
      <vt:lpstr>MCS and Industry Standards</vt:lpstr>
      <vt:lpstr>Site visit Opportunity</vt:lpstr>
      <vt:lpstr>Appendix</vt:lpstr>
      <vt:lpstr>    Drawings and documentation</vt:lpstr>
      <vt:lpstr>    Heat loss data</vt:lpstr>
      <vt:lpstr>    Target U-values</vt:lpstr>
      <vt:lpstr>    </vt:lpstr>
    </vt:vector>
  </TitlesOfParts>
  <Company/>
  <LinksUpToDate>false</LinksUpToDate>
  <CharactersWithSpaces>6656</CharactersWithSpaces>
  <SharedDoc>false</SharedDoc>
  <HLinks>
    <vt:vector size="96" baseType="variant">
      <vt:variant>
        <vt:i4>1507381</vt:i4>
      </vt:variant>
      <vt:variant>
        <vt:i4>80</vt:i4>
      </vt:variant>
      <vt:variant>
        <vt:i4>0</vt:i4>
      </vt:variant>
      <vt:variant>
        <vt:i4>5</vt:i4>
      </vt:variant>
      <vt:variant>
        <vt:lpwstr/>
      </vt:variant>
      <vt:variant>
        <vt:lpwstr>_Toc113436436</vt:lpwstr>
      </vt:variant>
      <vt:variant>
        <vt:i4>1507381</vt:i4>
      </vt:variant>
      <vt:variant>
        <vt:i4>74</vt:i4>
      </vt:variant>
      <vt:variant>
        <vt:i4>0</vt:i4>
      </vt:variant>
      <vt:variant>
        <vt:i4>5</vt:i4>
      </vt:variant>
      <vt:variant>
        <vt:lpwstr/>
      </vt:variant>
      <vt:variant>
        <vt:lpwstr>_Toc113436435</vt:lpwstr>
      </vt:variant>
      <vt:variant>
        <vt:i4>1114160</vt:i4>
      </vt:variant>
      <vt:variant>
        <vt:i4>68</vt:i4>
      </vt:variant>
      <vt:variant>
        <vt:i4>0</vt:i4>
      </vt:variant>
      <vt:variant>
        <vt:i4>5</vt:i4>
      </vt:variant>
      <vt:variant>
        <vt:lpwstr/>
      </vt:variant>
      <vt:variant>
        <vt:lpwstr>_Toc113436153</vt:lpwstr>
      </vt:variant>
      <vt:variant>
        <vt:i4>1114160</vt:i4>
      </vt:variant>
      <vt:variant>
        <vt:i4>62</vt:i4>
      </vt:variant>
      <vt:variant>
        <vt:i4>0</vt:i4>
      </vt:variant>
      <vt:variant>
        <vt:i4>5</vt:i4>
      </vt:variant>
      <vt:variant>
        <vt:lpwstr/>
      </vt:variant>
      <vt:variant>
        <vt:lpwstr>_Toc113436152</vt:lpwstr>
      </vt:variant>
      <vt:variant>
        <vt:i4>1114160</vt:i4>
      </vt:variant>
      <vt:variant>
        <vt:i4>56</vt:i4>
      </vt:variant>
      <vt:variant>
        <vt:i4>0</vt:i4>
      </vt:variant>
      <vt:variant>
        <vt:i4>5</vt:i4>
      </vt:variant>
      <vt:variant>
        <vt:lpwstr/>
      </vt:variant>
      <vt:variant>
        <vt:lpwstr>_Toc113436151</vt:lpwstr>
      </vt:variant>
      <vt:variant>
        <vt:i4>1114160</vt:i4>
      </vt:variant>
      <vt:variant>
        <vt:i4>50</vt:i4>
      </vt:variant>
      <vt:variant>
        <vt:i4>0</vt:i4>
      </vt:variant>
      <vt:variant>
        <vt:i4>5</vt:i4>
      </vt:variant>
      <vt:variant>
        <vt:lpwstr/>
      </vt:variant>
      <vt:variant>
        <vt:lpwstr>_Toc113436150</vt:lpwstr>
      </vt:variant>
      <vt:variant>
        <vt:i4>1048624</vt:i4>
      </vt:variant>
      <vt:variant>
        <vt:i4>44</vt:i4>
      </vt:variant>
      <vt:variant>
        <vt:i4>0</vt:i4>
      </vt:variant>
      <vt:variant>
        <vt:i4>5</vt:i4>
      </vt:variant>
      <vt:variant>
        <vt:lpwstr/>
      </vt:variant>
      <vt:variant>
        <vt:lpwstr>_Toc113436149</vt:lpwstr>
      </vt:variant>
      <vt:variant>
        <vt:i4>1048624</vt:i4>
      </vt:variant>
      <vt:variant>
        <vt:i4>38</vt:i4>
      </vt:variant>
      <vt:variant>
        <vt:i4>0</vt:i4>
      </vt:variant>
      <vt:variant>
        <vt:i4>5</vt:i4>
      </vt:variant>
      <vt:variant>
        <vt:lpwstr/>
      </vt:variant>
      <vt:variant>
        <vt:lpwstr>_Toc113436148</vt:lpwstr>
      </vt:variant>
      <vt:variant>
        <vt:i4>1048624</vt:i4>
      </vt:variant>
      <vt:variant>
        <vt:i4>32</vt:i4>
      </vt:variant>
      <vt:variant>
        <vt:i4>0</vt:i4>
      </vt:variant>
      <vt:variant>
        <vt:i4>5</vt:i4>
      </vt:variant>
      <vt:variant>
        <vt:lpwstr/>
      </vt:variant>
      <vt:variant>
        <vt:lpwstr>_Toc113436147</vt:lpwstr>
      </vt:variant>
      <vt:variant>
        <vt:i4>1048624</vt:i4>
      </vt:variant>
      <vt:variant>
        <vt:i4>26</vt:i4>
      </vt:variant>
      <vt:variant>
        <vt:i4>0</vt:i4>
      </vt:variant>
      <vt:variant>
        <vt:i4>5</vt:i4>
      </vt:variant>
      <vt:variant>
        <vt:lpwstr/>
      </vt:variant>
      <vt:variant>
        <vt:lpwstr>_Toc113436146</vt:lpwstr>
      </vt:variant>
      <vt:variant>
        <vt:i4>1048624</vt:i4>
      </vt:variant>
      <vt:variant>
        <vt:i4>20</vt:i4>
      </vt:variant>
      <vt:variant>
        <vt:i4>0</vt:i4>
      </vt:variant>
      <vt:variant>
        <vt:i4>5</vt:i4>
      </vt:variant>
      <vt:variant>
        <vt:lpwstr/>
      </vt:variant>
      <vt:variant>
        <vt:lpwstr>_Toc113436145</vt:lpwstr>
      </vt:variant>
      <vt:variant>
        <vt:i4>1048624</vt:i4>
      </vt:variant>
      <vt:variant>
        <vt:i4>14</vt:i4>
      </vt:variant>
      <vt:variant>
        <vt:i4>0</vt:i4>
      </vt:variant>
      <vt:variant>
        <vt:i4>5</vt:i4>
      </vt:variant>
      <vt:variant>
        <vt:lpwstr/>
      </vt:variant>
      <vt:variant>
        <vt:lpwstr>_Toc113436144</vt:lpwstr>
      </vt:variant>
      <vt:variant>
        <vt:i4>1048624</vt:i4>
      </vt:variant>
      <vt:variant>
        <vt:i4>8</vt:i4>
      </vt:variant>
      <vt:variant>
        <vt:i4>0</vt:i4>
      </vt:variant>
      <vt:variant>
        <vt:i4>5</vt:i4>
      </vt:variant>
      <vt:variant>
        <vt:lpwstr/>
      </vt:variant>
      <vt:variant>
        <vt:lpwstr>_Toc113436143</vt:lpwstr>
      </vt:variant>
      <vt:variant>
        <vt:i4>1048624</vt:i4>
      </vt:variant>
      <vt:variant>
        <vt:i4>2</vt:i4>
      </vt:variant>
      <vt:variant>
        <vt:i4>0</vt:i4>
      </vt:variant>
      <vt:variant>
        <vt:i4>5</vt:i4>
      </vt:variant>
      <vt:variant>
        <vt:lpwstr/>
      </vt:variant>
      <vt:variant>
        <vt:lpwstr>_Toc113436142</vt:lpwstr>
      </vt:variant>
      <vt:variant>
        <vt:i4>7798798</vt:i4>
      </vt:variant>
      <vt:variant>
        <vt:i4>3</vt:i4>
      </vt:variant>
      <vt:variant>
        <vt:i4>0</vt:i4>
      </vt:variant>
      <vt:variant>
        <vt:i4>5</vt:i4>
      </vt:variant>
      <vt:variant>
        <vt:lpwstr>mailto:alex@renewev.co.uk</vt:lpwstr>
      </vt:variant>
      <vt:variant>
        <vt:lpwstr/>
      </vt:variant>
      <vt:variant>
        <vt:i4>7798798</vt:i4>
      </vt:variant>
      <vt:variant>
        <vt:i4>0</vt:i4>
      </vt:variant>
      <vt:variant>
        <vt:i4>0</vt:i4>
      </vt:variant>
      <vt:variant>
        <vt:i4>5</vt:i4>
      </vt:variant>
      <vt:variant>
        <vt:lpwstr>mailto:alex@renewev.co.uk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2022-10-04T14:40:00Z</dcterms:created>
  <dcterms:modified xsi:type="dcterms:W3CDTF">2022-10-10T09:49:00Z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0x0101005E6C8E2BBE97A449BF587258ABB90B5C</vt:lpwstr>
  </property>
  <property fmtid="{D5CDD505-2E9C-101B-9397-08002B2CF9AE}" pid="4" name="ComplianceAssetId">
    <vt:lpwstr/>
  </property>
  <property fmtid="{D5CDD505-2E9C-101B-9397-08002B2CF9AE}" pid="5" name="_ExtendedDescription">
    <vt:lpwstr/>
  </property>
</Properties>
</file>