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p>
    <w:p w14:paraId="641B82B3" w14:textId="77777777" w:rsidR="00455D6C" w:rsidRDefault="00B04250">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08.4pt;height:86.2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5ADD32FC" w14:textId="77777777" w:rsidR="00A94D48" w:rsidRDefault="00A94D48" w:rsidP="00807A3F">
      <w:pPr>
        <w:pStyle w:val="TLTCoverDetails"/>
        <w:ind w:left="2256"/>
        <w:rPr>
          <w:rFonts w:cs="Arial"/>
          <w:color w:val="000000"/>
          <w:szCs w:val="20"/>
          <w:shd w:val="clear" w:color="auto" w:fill="FFFFFF"/>
        </w:rPr>
      </w:pPr>
      <w:r>
        <w:rPr>
          <w:rFonts w:cs="Arial"/>
          <w:color w:val="000000"/>
          <w:szCs w:val="20"/>
          <w:shd w:val="clear" w:color="auto" w:fill="FFFFFF"/>
        </w:rPr>
        <w:t>Finsbury Park JCP</w:t>
      </w:r>
    </w:p>
    <w:p w14:paraId="1748D316" w14:textId="2753F4A5"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322B14DD" w:rsidR="00807A3F" w:rsidRPr="00AC1233" w:rsidRDefault="00807A3F" w:rsidP="00807A3F">
      <w:pPr>
        <w:pStyle w:val="TLTCoverDetails"/>
        <w:ind w:left="2256"/>
        <w:rPr>
          <w:rFonts w:cs="Arial"/>
        </w:rPr>
      </w:pPr>
      <w:r w:rsidRPr="00C60CEB">
        <w:t>Schedule 2 - Part 2 (Lot 2</w:t>
      </w:r>
      <w:r w:rsidR="00D6452C">
        <w:t xml:space="preserve"> </w:t>
      </w:r>
      <w:r w:rsidRPr="00C60CEB">
        <w:t>Call-Off Contract Option A)</w:t>
      </w:r>
    </w:p>
    <w:p w14:paraId="514BEEF5" w14:textId="77777777" w:rsidR="001A28AD" w:rsidRDefault="001A28AD">
      <w:pPr>
        <w:spacing w:line="448" w:lineRule="auto"/>
        <w:ind w:left="2256" w:right="3170"/>
        <w:rPr>
          <w:rFonts w:ascii="Arial" w:eastAsia="Arial" w:hAnsi="Arial" w:cs="Arial"/>
        </w:rPr>
      </w:pPr>
    </w:p>
    <w:p w14:paraId="2BB69E73" w14:textId="42DF4A44"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D6452C">
        <w:rPr>
          <w:rFonts w:ascii="Arial" w:hAnsi="Arial" w:cs="Arial"/>
          <w:color w:val="000000"/>
          <w:shd w:val="clear" w:color="auto" w:fill="FFFFFF"/>
        </w:rPr>
        <w:t>1004663</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750F9055"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D6452C">
        <w:rPr>
          <w:rFonts w:ascii="Arial" w:hAnsi="Arial" w:cs="Arial"/>
          <w:color w:val="000000"/>
          <w:shd w:val="clear" w:color="auto" w:fill="FFFFFF"/>
        </w:rPr>
        <w:t>Overbury PLC</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7C39022F"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A80474">
        <w:rPr>
          <w:rFonts w:ascii="Arial" w:eastAsia="Arial" w:hAnsi="Arial" w:cs="Arial"/>
        </w:rPr>
        <w:t>23</w:t>
      </w:r>
      <w:r w:rsidR="00A80474" w:rsidRPr="00A80474">
        <w:rPr>
          <w:rFonts w:ascii="Arial" w:eastAsia="Arial" w:hAnsi="Arial" w:cs="Arial"/>
          <w:vertAlign w:val="superscript"/>
        </w:rPr>
        <w:t>rd</w:t>
      </w:r>
      <w:r w:rsidR="00A80474">
        <w:rPr>
          <w:rFonts w:ascii="Arial" w:eastAsia="Arial" w:hAnsi="Arial" w:cs="Arial"/>
        </w:rPr>
        <w:t xml:space="preserve"> October  2020</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31852A0D"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00FB58B9">
        <w:rPr>
          <w:rFonts w:ascii="Arial" w:eastAsia="Arial" w:hAnsi="Arial" w:cs="Arial"/>
          <w:b/>
          <w:spacing w:val="21"/>
        </w:rPr>
        <w:t>23</w:t>
      </w:r>
      <w:r w:rsidR="00FB58B9" w:rsidRPr="00A80474">
        <w:rPr>
          <w:rFonts w:ascii="Arial" w:eastAsia="Arial" w:hAnsi="Arial" w:cs="Arial"/>
          <w:b/>
          <w:spacing w:val="21"/>
          <w:vertAlign w:val="superscript"/>
        </w:rPr>
        <w:t>rd</w:t>
      </w:r>
      <w:r w:rsidRPr="00AC1233">
        <w:rPr>
          <w:rFonts w:ascii="Arial" w:eastAsia="Arial" w:hAnsi="Arial" w:cs="Arial"/>
          <w:b/>
        </w:rPr>
        <w:t xml:space="preserve"> </w:t>
      </w:r>
      <w:r w:rsidRPr="00AC1233">
        <w:rPr>
          <w:rFonts w:ascii="Arial" w:eastAsia="Arial" w:hAnsi="Arial" w:cs="Arial"/>
          <w:b/>
          <w:spacing w:val="23"/>
        </w:rPr>
        <w:t xml:space="preserve"> </w:t>
      </w:r>
      <w:r w:rsidR="00B573D2" w:rsidRPr="00776929">
        <w:rPr>
          <w:rFonts w:ascii="Arial" w:eastAsia="Arial" w:hAnsi="Arial" w:cs="Arial"/>
          <w:b/>
          <w:spacing w:val="23"/>
        </w:rPr>
        <w:t xml:space="preserve"> </w:t>
      </w:r>
      <w:r w:rsidRPr="00776929">
        <w:rPr>
          <w:rFonts w:ascii="Arial" w:eastAsia="Arial" w:hAnsi="Arial" w:cs="Arial"/>
          <w:b/>
        </w:rPr>
        <w:t>d</w:t>
      </w:r>
      <w:r w:rsidRPr="00776929">
        <w:rPr>
          <w:rFonts w:ascii="Arial" w:eastAsia="Arial" w:hAnsi="Arial" w:cs="Arial"/>
          <w:b/>
          <w:spacing w:val="2"/>
        </w:rPr>
        <w:t>a</w:t>
      </w:r>
      <w:r w:rsidRPr="00776929">
        <w:rPr>
          <w:rFonts w:ascii="Arial" w:eastAsia="Arial" w:hAnsi="Arial" w:cs="Arial"/>
          <w:b/>
        </w:rPr>
        <w:t>y</w:t>
      </w:r>
      <w:r w:rsidRPr="00776929">
        <w:rPr>
          <w:rFonts w:ascii="Arial" w:eastAsia="Arial" w:hAnsi="Arial" w:cs="Arial"/>
          <w:b/>
          <w:spacing w:val="-6"/>
        </w:rPr>
        <w:t xml:space="preserve"> </w:t>
      </w:r>
      <w:r w:rsidRPr="00776929">
        <w:rPr>
          <w:rFonts w:ascii="Arial" w:eastAsia="Arial" w:hAnsi="Arial" w:cs="Arial"/>
          <w:b/>
        </w:rPr>
        <w:t>of</w:t>
      </w:r>
      <w:r w:rsidRPr="00776929">
        <w:rPr>
          <w:rFonts w:ascii="Arial" w:eastAsia="Arial" w:hAnsi="Arial" w:cs="Arial"/>
          <w:b/>
          <w:spacing w:val="21"/>
        </w:rPr>
        <w:t xml:space="preserve"> </w:t>
      </w:r>
      <w:r w:rsidR="00B573D2" w:rsidRPr="00776929">
        <w:rPr>
          <w:rFonts w:ascii="Arial" w:eastAsia="Arial" w:hAnsi="Arial" w:cs="Arial"/>
          <w:b/>
          <w:spacing w:val="21"/>
        </w:rPr>
        <w:t xml:space="preserve">  </w:t>
      </w:r>
      <w:r w:rsidR="00A80474">
        <w:rPr>
          <w:rFonts w:ascii="Arial" w:eastAsia="Arial" w:hAnsi="Arial" w:cs="Arial"/>
          <w:b/>
          <w:spacing w:val="21"/>
        </w:rPr>
        <w:t xml:space="preserve"> October 2020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1649D2A2" w14:textId="32A605A8" w:rsidR="00471C32" w:rsidRPr="00B65FA9" w:rsidRDefault="00471C32" w:rsidP="00B65FA9">
      <w:pPr>
        <w:pStyle w:val="TLTPartiesBodyText"/>
      </w:pPr>
      <w:bookmarkStart w:id="0"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bookmarkEnd w:id="0"/>
      <w:r w:rsidR="00B65FA9">
        <w:t xml:space="preserve"> </w:t>
      </w:r>
      <w:r w:rsidR="00B65FA9" w:rsidRPr="002D153D">
        <w:rPr>
          <w:rFonts w:eastAsia="Arial" w:cs="Arial"/>
          <w:b/>
          <w:spacing w:val="1"/>
        </w:rPr>
        <w:t>Overbury PLC</w:t>
      </w:r>
      <w:r w:rsidR="00592F78" w:rsidRPr="00B65FA9">
        <w:rPr>
          <w:rFonts w:eastAsia="Arial" w:cs="Arial"/>
          <w:b/>
          <w:spacing w:val="1"/>
        </w:rPr>
        <w:t xml:space="preserve"> </w:t>
      </w:r>
      <w:r w:rsidR="00592F78" w:rsidRPr="00B65FA9">
        <w:rPr>
          <w:rFonts w:eastAsia="Arial" w:cs="Arial"/>
          <w:bCs/>
          <w:spacing w:val="1"/>
        </w:rPr>
        <w:t>a company registered in England and Wales with company registration number</w:t>
      </w:r>
      <w:r w:rsidR="00592F78" w:rsidRPr="00B65FA9">
        <w:rPr>
          <w:rFonts w:eastAsia="Arial" w:cs="Arial"/>
          <w:b/>
          <w:spacing w:val="1"/>
        </w:rPr>
        <w:t xml:space="preserve"> </w:t>
      </w:r>
      <w:r w:rsidR="002D153D">
        <w:rPr>
          <w:rFonts w:eastAsia="Arial" w:cs="Arial"/>
          <w:b/>
          <w:spacing w:val="1"/>
        </w:rPr>
        <w:t xml:space="preserve"> </w:t>
      </w:r>
      <w:r w:rsidR="002D153D" w:rsidRPr="002D153D">
        <w:rPr>
          <w:rFonts w:cs="Arial"/>
          <w:b/>
          <w:bCs/>
          <w:color w:val="000000"/>
          <w:szCs w:val="20"/>
          <w:shd w:val="clear" w:color="auto" w:fill="FFFFFF"/>
        </w:rPr>
        <w:t>00836946</w:t>
      </w:r>
      <w:r w:rsidR="002D153D">
        <w:rPr>
          <w:rFonts w:cs="Arial"/>
          <w:color w:val="000000"/>
          <w:szCs w:val="20"/>
          <w:shd w:val="clear" w:color="auto" w:fill="FFFFFF"/>
        </w:rPr>
        <w:t xml:space="preserve"> </w:t>
      </w:r>
      <w:r w:rsidR="00592F78" w:rsidRPr="00B65FA9">
        <w:rPr>
          <w:rFonts w:eastAsia="Arial" w:cs="Arial"/>
          <w:bCs/>
          <w:spacing w:val="1"/>
        </w:rPr>
        <w:t>and whose registered office is at</w:t>
      </w:r>
      <w:r w:rsidR="00592F78" w:rsidRPr="00B65FA9">
        <w:rPr>
          <w:rFonts w:eastAsia="Arial" w:cs="Arial"/>
          <w:b/>
          <w:spacing w:val="1"/>
        </w:rPr>
        <w:t xml:space="preserve"> </w:t>
      </w:r>
      <w:r w:rsidR="004000AA" w:rsidRPr="002D153D">
        <w:rPr>
          <w:rFonts w:cs="Arial"/>
          <w:b/>
          <w:bCs/>
          <w:color w:val="000000"/>
          <w:szCs w:val="20"/>
          <w:shd w:val="clear" w:color="auto" w:fill="FFFFFF"/>
        </w:rPr>
        <w:t>Kent House, 14-17 Market Place, London, W1W 8AJ</w:t>
      </w:r>
      <w:r w:rsidR="004000AA" w:rsidRPr="00B65FA9">
        <w:rPr>
          <w:rFonts w:eastAsia="Arial" w:cs="Arial"/>
          <w:b/>
          <w:spacing w:val="1"/>
        </w:rPr>
        <w:t xml:space="preserve"> </w:t>
      </w:r>
      <w:r w:rsidR="00592F78" w:rsidRPr="00B65FA9">
        <w:rPr>
          <w:rFonts w:eastAsia="Arial" w:cs="Arial"/>
          <w:b/>
          <w:spacing w:val="1"/>
        </w:rPr>
        <w:t>(</w:t>
      </w:r>
      <w:r w:rsidR="00592F78" w:rsidRPr="00B65FA9">
        <w:rPr>
          <w:rFonts w:eastAsia="Arial" w:cs="Arial"/>
          <w:b/>
          <w:i/>
          <w:iCs/>
          <w:spacing w:val="1"/>
        </w:rPr>
        <w:t>the Contractor</w:t>
      </w:r>
      <w:r w:rsidR="00592F78" w:rsidRPr="00B65FA9">
        <w:rPr>
          <w:rFonts w:eastAsia="Arial" w:cs="Arial"/>
          <w:b/>
          <w:spacing w:val="1"/>
        </w:rPr>
        <w:t>).</w:t>
      </w: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41EC110E"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rPr>
        <w:t>L</w:t>
      </w:r>
      <w:r w:rsidRPr="00592F78">
        <w:rPr>
          <w:rFonts w:ascii="Arial" w:eastAsia="Arial" w:hAnsi="Arial" w:cs="Arial"/>
          <w:spacing w:val="1"/>
        </w:rPr>
        <w:t>o</w:t>
      </w:r>
      <w:r w:rsidRPr="00592F78">
        <w:rPr>
          <w:rFonts w:ascii="Arial" w:eastAsia="Arial" w:hAnsi="Arial" w:cs="Arial"/>
        </w:rPr>
        <w:t>t</w:t>
      </w:r>
      <w:r w:rsidRPr="00592F78">
        <w:rPr>
          <w:rFonts w:ascii="Arial" w:eastAsia="Arial" w:hAnsi="Arial" w:cs="Arial"/>
          <w:spacing w:val="-3"/>
        </w:rPr>
        <w:t xml:space="preserve"> </w:t>
      </w:r>
      <w:r w:rsidR="00592F78" w:rsidRPr="00D6452C">
        <w:rPr>
          <w:rFonts w:ascii="Arial" w:eastAsia="Arial" w:hAnsi="Arial" w:cs="Arial"/>
          <w:b/>
          <w:spacing w:val="1"/>
        </w:rPr>
        <w:t>2</w:t>
      </w:r>
      <w:r w:rsidRPr="00592F78">
        <w:rPr>
          <w:rFonts w:ascii="Arial" w:eastAsia="Arial" w:hAnsi="Arial" w:cs="Arial"/>
          <w:spacing w:val="-3"/>
        </w:rPr>
        <w:t xml:space="preserve"> </w:t>
      </w:r>
      <w:r w:rsidRPr="00592F78">
        <w:rPr>
          <w:rFonts w:ascii="Arial" w:eastAsia="Arial" w:hAnsi="Arial" w:cs="Arial"/>
        </w:rPr>
        <w:t>of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501718D7" w14:textId="24DCD489" w:rsidR="00455D6C" w:rsidRPr="00592F78" w:rsidRDefault="00792423" w:rsidP="00B77D78">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Client acting as part of the Crown, by direct call off instructed the Contractor for the </w:t>
      </w:r>
      <w:r w:rsidR="00D6452C">
        <w:rPr>
          <w:rFonts w:ascii="Arial" w:hAnsi="Arial" w:cs="Arial"/>
          <w:color w:val="000000"/>
          <w:shd w:val="clear" w:color="auto" w:fill="FFFFFF"/>
        </w:rPr>
        <w:t>Overbury PLC</w:t>
      </w:r>
      <w:r w:rsidR="00B77D78">
        <w:rPr>
          <w:rFonts w:ascii="Arial" w:eastAsia="Arial" w:hAnsi="Arial" w:cs="Arial"/>
        </w:rPr>
        <w:t xml:space="preserve"> </w:t>
      </w:r>
      <w:r w:rsidR="001D55A0" w:rsidRPr="00592F78">
        <w:rPr>
          <w:rFonts w:ascii="Arial" w:eastAsia="Arial" w:hAnsi="Arial" w:cs="Arial"/>
        </w:rPr>
        <w:t>a</w:t>
      </w:r>
      <w:r w:rsidR="001D55A0" w:rsidRPr="00592F78">
        <w:rPr>
          <w:rFonts w:ascii="Arial" w:eastAsia="Arial" w:hAnsi="Arial" w:cs="Arial"/>
          <w:spacing w:val="-1"/>
        </w:rPr>
        <w:t>n</w:t>
      </w:r>
      <w:r w:rsidR="001D55A0" w:rsidRPr="00592F78">
        <w:rPr>
          <w:rFonts w:ascii="Arial" w:eastAsia="Arial" w:hAnsi="Arial" w:cs="Arial"/>
        </w:rPr>
        <w:t>d</w:t>
      </w:r>
      <w:r w:rsidR="001D55A0" w:rsidRPr="00592F78">
        <w:rPr>
          <w:rFonts w:ascii="Arial" w:eastAsia="Arial" w:hAnsi="Arial" w:cs="Arial"/>
          <w:spacing w:val="-1"/>
        </w:rPr>
        <w:t xml:space="preserve"> </w:t>
      </w:r>
      <w:r w:rsidR="001D55A0" w:rsidRPr="00592F78">
        <w:rPr>
          <w:rFonts w:ascii="Arial" w:eastAsia="Arial" w:hAnsi="Arial" w:cs="Arial"/>
        </w:rPr>
        <w:t>h</w:t>
      </w:r>
      <w:r w:rsidR="001D55A0" w:rsidRPr="00592F78">
        <w:rPr>
          <w:rFonts w:ascii="Arial" w:eastAsia="Arial" w:hAnsi="Arial" w:cs="Arial"/>
          <w:spacing w:val="-1"/>
        </w:rPr>
        <w:t>a</w:t>
      </w:r>
      <w:r w:rsidR="001D55A0" w:rsidRPr="00592F78">
        <w:rPr>
          <w:rFonts w:ascii="Arial" w:eastAsia="Arial" w:hAnsi="Arial" w:cs="Arial"/>
        </w:rPr>
        <w:t>s</w:t>
      </w:r>
      <w:r w:rsidR="001D55A0" w:rsidRPr="00592F78">
        <w:rPr>
          <w:rFonts w:ascii="Arial" w:eastAsia="Arial" w:hAnsi="Arial" w:cs="Arial"/>
          <w:spacing w:val="-2"/>
        </w:rPr>
        <w:t xml:space="preserve"> </w:t>
      </w:r>
      <w:r w:rsidR="001D55A0" w:rsidRPr="00592F78">
        <w:rPr>
          <w:rFonts w:ascii="Arial" w:eastAsia="Arial" w:hAnsi="Arial" w:cs="Arial"/>
          <w:spacing w:val="1"/>
        </w:rPr>
        <w:t>c</w:t>
      </w:r>
      <w:r w:rsidR="001D55A0" w:rsidRPr="00592F78">
        <w:rPr>
          <w:rFonts w:ascii="Arial" w:eastAsia="Arial" w:hAnsi="Arial" w:cs="Arial"/>
        </w:rPr>
        <w:t>o</w:t>
      </w:r>
      <w:r w:rsidR="001D55A0" w:rsidRPr="00592F78">
        <w:rPr>
          <w:rFonts w:ascii="Arial" w:eastAsia="Arial" w:hAnsi="Arial" w:cs="Arial"/>
          <w:spacing w:val="4"/>
        </w:rPr>
        <w:t>m</w:t>
      </w:r>
      <w:r w:rsidR="001D55A0" w:rsidRPr="00592F78">
        <w:rPr>
          <w:rFonts w:ascii="Arial" w:eastAsia="Arial" w:hAnsi="Arial" w:cs="Arial"/>
        </w:rPr>
        <w:t>p</w:t>
      </w:r>
      <w:r w:rsidR="001D55A0" w:rsidRPr="00592F78">
        <w:rPr>
          <w:rFonts w:ascii="Arial" w:eastAsia="Arial" w:hAnsi="Arial" w:cs="Arial"/>
          <w:spacing w:val="-1"/>
        </w:rPr>
        <w:t>l</w:t>
      </w:r>
      <w:r w:rsidR="001D55A0" w:rsidRPr="00592F78">
        <w:rPr>
          <w:rFonts w:ascii="Arial" w:eastAsia="Arial" w:hAnsi="Arial" w:cs="Arial"/>
        </w:rPr>
        <w:t>et</w:t>
      </w:r>
      <w:r w:rsidR="001D55A0" w:rsidRPr="00592F78">
        <w:rPr>
          <w:rFonts w:ascii="Arial" w:eastAsia="Arial" w:hAnsi="Arial" w:cs="Arial"/>
          <w:spacing w:val="-1"/>
        </w:rPr>
        <w:t>e</w:t>
      </w:r>
      <w:r w:rsidR="001D55A0" w:rsidRPr="00592F78">
        <w:rPr>
          <w:rFonts w:ascii="Arial" w:eastAsia="Arial" w:hAnsi="Arial" w:cs="Arial"/>
        </w:rPr>
        <w:t>d</w:t>
      </w:r>
      <w:r w:rsidR="001D55A0" w:rsidRPr="00592F78">
        <w:rPr>
          <w:rFonts w:ascii="Arial" w:eastAsia="Arial" w:hAnsi="Arial" w:cs="Arial"/>
          <w:spacing w:val="-7"/>
        </w:rPr>
        <w:t xml:space="preserve"> </w:t>
      </w:r>
      <w:r w:rsidR="001D55A0" w:rsidRPr="00592F78">
        <w:rPr>
          <w:rFonts w:ascii="Arial" w:eastAsia="Arial" w:hAnsi="Arial" w:cs="Arial"/>
        </w:rPr>
        <w:t>the</w:t>
      </w:r>
      <w:r w:rsidR="001D55A0" w:rsidRPr="00592F78">
        <w:rPr>
          <w:rFonts w:ascii="Arial" w:eastAsia="Arial" w:hAnsi="Arial" w:cs="Arial"/>
          <w:spacing w:val="-2"/>
        </w:rPr>
        <w:t xml:space="preserve"> </w:t>
      </w:r>
      <w:r w:rsidR="001D55A0" w:rsidRPr="00592F78">
        <w:rPr>
          <w:rFonts w:ascii="Arial" w:eastAsia="Arial" w:hAnsi="Arial" w:cs="Arial"/>
        </w:rPr>
        <w:t>Co</w:t>
      </w:r>
      <w:r w:rsidR="001D55A0" w:rsidRPr="00592F78">
        <w:rPr>
          <w:rFonts w:ascii="Arial" w:eastAsia="Arial" w:hAnsi="Arial" w:cs="Arial"/>
          <w:spacing w:val="2"/>
        </w:rPr>
        <w:t>n</w:t>
      </w:r>
      <w:r w:rsidR="001D55A0" w:rsidRPr="00592F78">
        <w:rPr>
          <w:rFonts w:ascii="Arial" w:eastAsia="Arial" w:hAnsi="Arial" w:cs="Arial"/>
        </w:rPr>
        <w:t>tra</w:t>
      </w:r>
      <w:r w:rsidR="001D55A0" w:rsidRPr="00592F78">
        <w:rPr>
          <w:rFonts w:ascii="Arial" w:eastAsia="Arial" w:hAnsi="Arial" w:cs="Arial"/>
          <w:spacing w:val="1"/>
        </w:rPr>
        <w:t>c</w:t>
      </w:r>
      <w:r w:rsidR="001D55A0" w:rsidRPr="00592F78">
        <w:rPr>
          <w:rFonts w:ascii="Arial" w:eastAsia="Arial" w:hAnsi="Arial" w:cs="Arial"/>
        </w:rPr>
        <w:t>t</w:t>
      </w:r>
      <w:r w:rsidR="001D55A0" w:rsidRPr="00592F78">
        <w:rPr>
          <w:rFonts w:ascii="Arial" w:eastAsia="Arial" w:hAnsi="Arial" w:cs="Arial"/>
          <w:spacing w:val="-8"/>
        </w:rPr>
        <w:t xml:space="preserve"> </w:t>
      </w:r>
      <w:r w:rsidR="001D55A0" w:rsidRPr="00592F78">
        <w:rPr>
          <w:rFonts w:ascii="Arial" w:eastAsia="Arial" w:hAnsi="Arial" w:cs="Arial"/>
        </w:rPr>
        <w:t>Da</w:t>
      </w:r>
      <w:r w:rsidR="001D55A0" w:rsidRPr="00592F78">
        <w:rPr>
          <w:rFonts w:ascii="Arial" w:eastAsia="Arial" w:hAnsi="Arial" w:cs="Arial"/>
          <w:spacing w:val="-1"/>
        </w:rPr>
        <w:t>t</w:t>
      </w:r>
      <w:r w:rsidR="001D55A0" w:rsidRPr="00592F78">
        <w:rPr>
          <w:rFonts w:ascii="Arial" w:eastAsia="Arial" w:hAnsi="Arial" w:cs="Arial"/>
        </w:rPr>
        <w:t>a</w:t>
      </w:r>
      <w:r w:rsidR="001D55A0" w:rsidRPr="00592F78">
        <w:rPr>
          <w:rFonts w:ascii="Arial" w:eastAsia="Arial" w:hAnsi="Arial" w:cs="Arial"/>
          <w:spacing w:val="-2"/>
        </w:rPr>
        <w:t xml:space="preserve"> </w:t>
      </w:r>
      <w:r w:rsidR="001D55A0" w:rsidRPr="00592F78">
        <w:rPr>
          <w:rFonts w:ascii="Arial" w:eastAsia="Arial" w:hAnsi="Arial" w:cs="Arial"/>
          <w:spacing w:val="-1"/>
        </w:rPr>
        <w:t>P</w:t>
      </w:r>
      <w:r w:rsidR="001D55A0" w:rsidRPr="00592F78">
        <w:rPr>
          <w:rFonts w:ascii="Arial" w:eastAsia="Arial" w:hAnsi="Arial" w:cs="Arial"/>
        </w:rPr>
        <w:t>art</w:t>
      </w:r>
      <w:r w:rsidR="001D55A0" w:rsidRPr="00592F78">
        <w:rPr>
          <w:rFonts w:ascii="Arial" w:eastAsia="Arial" w:hAnsi="Arial" w:cs="Arial"/>
          <w:spacing w:val="-2"/>
        </w:rPr>
        <w:t xml:space="preserve"> </w:t>
      </w:r>
      <w:r w:rsidR="001D55A0"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263A5604"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Pr="00592F78">
        <w:rPr>
          <w:rFonts w:ascii="Arial" w:eastAsia="Arial" w:hAnsi="Arial" w:cs="Arial"/>
          <w:spacing w:val="-3"/>
        </w:rPr>
        <w:t xml:space="preserve"> </w:t>
      </w:r>
      <w:r w:rsidR="004000AA">
        <w:rPr>
          <w:rFonts w:ascii="Arial" w:hAnsi="Arial" w:cs="Arial"/>
          <w:color w:val="000000"/>
          <w:shd w:val="clear" w:color="auto" w:fill="FFFFFF"/>
        </w:rPr>
        <w:t xml:space="preserve">25/09/20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7E4D336A" w14:textId="77777777" w:rsidR="004826D5" w:rsidRDefault="001D55A0" w:rsidP="00E22478">
      <w:pPr>
        <w:spacing w:before="34"/>
        <w:ind w:left="164" w:right="610"/>
        <w:jc w:val="both"/>
        <w:rPr>
          <w:rFonts w:ascii="Arial" w:eastAsia="Arial" w:hAnsi="Arial" w:cs="Arial"/>
          <w:b/>
          <w:spacing w:val="-3"/>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p>
    <w:p w14:paraId="2B4AA601" w14:textId="72BA5A32" w:rsidR="00455D6C" w:rsidRDefault="004826D5" w:rsidP="00E22478">
      <w:pPr>
        <w:spacing w:before="34"/>
        <w:ind w:left="164" w:right="610"/>
        <w:jc w:val="both"/>
        <w:rPr>
          <w:rFonts w:ascii="Arial" w:eastAsia="Arial" w:hAnsi="Arial" w:cs="Arial"/>
        </w:rPr>
      </w:pPr>
      <w:r>
        <w:rPr>
          <w:rFonts w:ascii="Arial" w:hAnsi="Arial" w:cs="Arial"/>
          <w:color w:val="000000"/>
          <w:shd w:val="clear" w:color="auto" w:fill="FFFFFF"/>
        </w:rPr>
        <w:t>Overbury PLC</w:t>
      </w:r>
      <w:r w:rsidR="00592F78" w:rsidRPr="00592F78">
        <w:rPr>
          <w:rFonts w:ascii="Arial" w:eastAsia="Arial" w:hAnsi="Arial" w:cs="Arial"/>
          <w:b/>
          <w:spacing w:val="1"/>
        </w:rPr>
        <w:t xml:space="preserve"> </w:t>
      </w:r>
      <w:r w:rsidR="001D55A0" w:rsidRPr="00B573D2">
        <w:rPr>
          <w:rFonts w:ascii="Arial" w:eastAsia="Arial" w:hAnsi="Arial" w:cs="Arial"/>
        </w:rPr>
        <w:t>a</w:t>
      </w:r>
      <w:r w:rsidR="001D55A0" w:rsidRPr="004C7B2E">
        <w:rPr>
          <w:rFonts w:ascii="Arial" w:eastAsia="Arial" w:hAnsi="Arial" w:cs="Arial"/>
          <w:spacing w:val="1"/>
        </w:rPr>
        <w:t>c</w:t>
      </w:r>
      <w:r w:rsidR="001D55A0" w:rsidRPr="00E00615">
        <w:rPr>
          <w:rFonts w:ascii="Arial" w:eastAsia="Arial" w:hAnsi="Arial" w:cs="Arial"/>
          <w:spacing w:val="2"/>
        </w:rPr>
        <w:t>t</w:t>
      </w:r>
      <w:r w:rsidR="001D55A0" w:rsidRPr="00E00615">
        <w:rPr>
          <w:rFonts w:ascii="Arial" w:eastAsia="Arial" w:hAnsi="Arial" w:cs="Arial"/>
          <w:spacing w:val="-1"/>
        </w:rPr>
        <w:t>i</w:t>
      </w:r>
      <w:r w:rsidR="001D55A0" w:rsidRPr="00E00615">
        <w:rPr>
          <w:rFonts w:ascii="Arial" w:eastAsia="Arial" w:hAnsi="Arial" w:cs="Arial"/>
        </w:rPr>
        <w:t>ng</w:t>
      </w:r>
      <w:r w:rsidR="001D55A0" w:rsidRPr="00E00615">
        <w:rPr>
          <w:rFonts w:ascii="Arial" w:eastAsia="Arial" w:hAnsi="Arial" w:cs="Arial"/>
          <w:spacing w:val="-3"/>
        </w:rPr>
        <w:t xml:space="preserve"> </w:t>
      </w:r>
      <w:r w:rsidR="001D55A0" w:rsidRPr="00C60CEB">
        <w:rPr>
          <w:rFonts w:ascii="Arial" w:eastAsia="Arial" w:hAnsi="Arial" w:cs="Arial"/>
          <w:spacing w:val="2"/>
        </w:rPr>
        <w:t>b</w:t>
      </w:r>
      <w:r w:rsidR="001D55A0" w:rsidRPr="00C60CEB">
        <w:rPr>
          <w:rFonts w:ascii="Arial" w:eastAsia="Arial" w:hAnsi="Arial" w:cs="Arial"/>
          <w:spacing w:val="-4"/>
        </w:rPr>
        <w:t>y</w:t>
      </w:r>
      <w:r w:rsidR="001D55A0"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B04250">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trPr>
          <w:trHeight w:hRule="exact" w:val="302"/>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trPr>
          <w:trHeight w:hRule="exact" w:val="403"/>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77777777"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11985C4A" w:rsidR="00455D6C" w:rsidRDefault="001D55A0" w:rsidP="000222E7">
      <w:pPr>
        <w:ind w:left="2160" w:right="1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are </w:t>
      </w:r>
      <w:r w:rsidR="00B65FA9">
        <w:rPr>
          <w:rFonts w:ascii="Arial" w:hAnsi="Arial" w:cs="Arial"/>
          <w:color w:val="000000"/>
          <w:shd w:val="clear" w:color="auto" w:fill="FFFFFF"/>
        </w:rPr>
        <w:t>Design and construction of replacement boilers and system controls</w:t>
      </w:r>
      <w:r w:rsidR="00592F78" w:rsidRPr="00592F78">
        <w:rPr>
          <w:rFonts w:ascii="Arial" w:eastAsia="Arial" w:hAnsi="Arial" w:cs="Arial"/>
          <w:b/>
          <w:spacing w:val="1"/>
        </w:rPr>
        <w:t xml:space="preserve">  </w:t>
      </w:r>
      <w:r>
        <w:rPr>
          <w:rFonts w:ascii="Arial" w:eastAsia="Arial" w:hAnsi="Arial" w:cs="Arial"/>
        </w:rPr>
        <w:t xml:space="preserve">        </w:t>
      </w:r>
      <w:r>
        <w:rPr>
          <w:rFonts w:ascii="Arial" w:eastAsia="Arial" w:hAnsi="Arial" w:cs="Arial"/>
          <w:spacing w:val="5"/>
        </w:rPr>
        <w:t xml:space="preserve"> </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D3E6C99" w14:textId="29302843" w:rsidR="00F243A2" w:rsidRPr="00FE1679" w:rsidRDefault="0050257D" w:rsidP="000C0F59">
            <w:pPr>
              <w:pStyle w:val="TLTContentsSubHeading"/>
              <w:spacing w:before="60"/>
              <w:rPr>
                <w:b w:val="0"/>
              </w:rPr>
            </w:pPr>
            <w:r>
              <w:rPr>
                <w:b w:val="0"/>
                <w:lang w:val="en-US"/>
              </w:rPr>
              <w:t xml:space="preserve">As </w:t>
            </w:r>
            <w:r w:rsidRPr="0050257D">
              <w:rPr>
                <w:b w:val="0"/>
                <w:lang w:val="en-US"/>
              </w:rPr>
              <w:t>defined in the form of agreement to which this schedule is annexed</w:t>
            </w:r>
            <w:r>
              <w:rPr>
                <w:b w:val="0"/>
                <w:lang w:val="en-US"/>
              </w:rPr>
              <w:t>.</w:t>
            </w:r>
          </w:p>
        </w:tc>
      </w:tr>
      <w:tr w:rsidR="00F243A2"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375DEE34" w14:textId="6D10A3C6" w:rsidR="00233D3E" w:rsidRDefault="00233D3E" w:rsidP="007675E0">
            <w:pPr>
              <w:pStyle w:val="TLTBodyText"/>
            </w:pPr>
            <w:r>
              <w:t xml:space="preserve">Name: </w:t>
            </w:r>
            <w:r w:rsidR="007B2FE4" w:rsidRPr="007B2FE4">
              <w:rPr>
                <w:b/>
                <w:bCs/>
                <w:highlight w:val="yellow"/>
              </w:rPr>
              <w:t>REDACTED</w:t>
            </w:r>
          </w:p>
          <w:p w14:paraId="093DFB5D" w14:textId="2A9BD598" w:rsidR="007675E0" w:rsidRPr="00FE1679" w:rsidRDefault="007675E0" w:rsidP="007675E0">
            <w:pPr>
              <w:pStyle w:val="TLTBodyText"/>
            </w:pPr>
            <w:r w:rsidRPr="00FE1679">
              <w:t>Address for communications:</w:t>
            </w:r>
          </w:p>
          <w:p w14:paraId="29E0CA52" w14:textId="77777777" w:rsidR="007675E0" w:rsidRPr="00FE1679" w:rsidRDefault="007675E0" w:rsidP="007675E0">
            <w:pPr>
              <w:pStyle w:val="TLTBodyText"/>
              <w:rPr>
                <w:b/>
              </w:rPr>
            </w:pPr>
            <w:r w:rsidRPr="00FE1679">
              <w:rPr>
                <w:b/>
              </w:rPr>
              <w:t>Department for Work and Pensions</w:t>
            </w:r>
          </w:p>
          <w:p w14:paraId="2FBE73B9" w14:textId="77777777" w:rsidR="007675E0" w:rsidRPr="00FE1679" w:rsidRDefault="007675E0" w:rsidP="007675E0">
            <w:pPr>
              <w:pStyle w:val="TLTBodyText"/>
              <w:rPr>
                <w:b/>
              </w:rPr>
            </w:pPr>
            <w:r w:rsidRPr="00FE1679">
              <w:rPr>
                <w:b/>
              </w:rPr>
              <w:lastRenderedPageBreak/>
              <w:t>Caxton House</w:t>
            </w:r>
          </w:p>
          <w:p w14:paraId="386A4212" w14:textId="77777777" w:rsidR="007675E0" w:rsidRPr="00FE1679" w:rsidRDefault="007675E0" w:rsidP="007675E0">
            <w:pPr>
              <w:pStyle w:val="TLTBodyText"/>
              <w:rPr>
                <w:b/>
              </w:rPr>
            </w:pPr>
            <w:r w:rsidRPr="00FE1679">
              <w:rPr>
                <w:b/>
              </w:rPr>
              <w:t>Tothill Street</w:t>
            </w:r>
          </w:p>
          <w:p w14:paraId="5F75796A" w14:textId="77777777" w:rsidR="007675E0" w:rsidRPr="00FE1679" w:rsidRDefault="007675E0" w:rsidP="007675E0">
            <w:pPr>
              <w:pStyle w:val="TLTBodyText"/>
            </w:pPr>
            <w:r w:rsidRPr="00FE1679">
              <w:rPr>
                <w:b/>
              </w:rPr>
              <w:t>London SW1H 9NA</w:t>
            </w:r>
            <w:r w:rsidRPr="00FE1679" w:rsidDel="00045744">
              <w:rPr>
                <w:b/>
              </w:rPr>
              <w:t xml:space="preserve"> </w:t>
            </w:r>
          </w:p>
          <w:p w14:paraId="38BFBF49" w14:textId="77777777" w:rsidR="007675E0" w:rsidRPr="00FE1679" w:rsidRDefault="007675E0" w:rsidP="007675E0">
            <w:pPr>
              <w:pStyle w:val="TLTBodyText"/>
            </w:pPr>
            <w:r w:rsidRPr="00FE1679">
              <w:t>Address for electronic communications:</w:t>
            </w:r>
          </w:p>
          <w:p w14:paraId="776F30BC" w14:textId="04505DD5" w:rsidR="00F243A2" w:rsidRPr="00ED0CD0" w:rsidRDefault="007B2FE4" w:rsidP="007675E0">
            <w:pPr>
              <w:pStyle w:val="TLTBodyText"/>
              <w:rPr>
                <w:b/>
                <w:bCs/>
              </w:rPr>
            </w:pPr>
            <w:r w:rsidRPr="007B2FE4">
              <w:rPr>
                <w:b/>
                <w:bCs/>
                <w:highlight w:val="yellow"/>
              </w:rPr>
              <w:t>REDACTED</w:t>
            </w:r>
          </w:p>
        </w:tc>
      </w:tr>
      <w:tr w:rsidR="00F243A2"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58CA01D7" w:rsidR="00F243A2" w:rsidRPr="00FE1679" w:rsidRDefault="00F243A2" w:rsidP="000C0F59">
            <w:pPr>
              <w:pStyle w:val="TLTBodyText"/>
            </w:pPr>
            <w:r w:rsidRPr="00FE1679">
              <w:t>Name</w:t>
            </w:r>
            <w:r w:rsidR="004000AA">
              <w:t>:</w:t>
            </w:r>
            <w:r w:rsidR="004000AA">
              <w:rPr>
                <w:rFonts w:cs="Arial"/>
                <w:color w:val="000000"/>
                <w:szCs w:val="20"/>
                <w:shd w:val="clear" w:color="auto" w:fill="FFFFFF"/>
              </w:rPr>
              <w:t xml:space="preserve"> </w:t>
            </w:r>
            <w:r w:rsidR="007B2FE4" w:rsidRPr="007B2FE4">
              <w:rPr>
                <w:b/>
                <w:bCs/>
                <w:highlight w:val="yellow"/>
              </w:rPr>
              <w:t>REDACTED</w:t>
            </w:r>
          </w:p>
          <w:p w14:paraId="58BA6D1C" w14:textId="77777777" w:rsidR="00F243A2" w:rsidRPr="00FE1679" w:rsidRDefault="00F243A2" w:rsidP="000C0F59">
            <w:pPr>
              <w:pStyle w:val="TLTBodyText"/>
            </w:pPr>
            <w:r w:rsidRPr="00FE1679">
              <w:t>Address for communications:</w:t>
            </w:r>
          </w:p>
          <w:p w14:paraId="02F8C17D" w14:textId="77777777" w:rsidR="00F243A2" w:rsidRPr="00FE1679" w:rsidRDefault="00F243A2" w:rsidP="000C0F59">
            <w:pPr>
              <w:pStyle w:val="TLTBodyText"/>
              <w:rPr>
                <w:b/>
              </w:rPr>
            </w:pPr>
            <w:r w:rsidRPr="00FE1679">
              <w:rPr>
                <w:b/>
              </w:rPr>
              <w:t>Department for Work and Pensions</w:t>
            </w:r>
          </w:p>
          <w:p w14:paraId="1C23849F" w14:textId="77777777" w:rsidR="00F243A2" w:rsidRPr="00FE1679" w:rsidRDefault="00F243A2" w:rsidP="000C0F59">
            <w:pPr>
              <w:pStyle w:val="TLTBodyText"/>
              <w:rPr>
                <w:b/>
              </w:rPr>
            </w:pPr>
            <w:r w:rsidRPr="00FE1679">
              <w:rPr>
                <w:b/>
              </w:rPr>
              <w:t>Caxton House</w:t>
            </w:r>
          </w:p>
          <w:p w14:paraId="19A381B0" w14:textId="77777777" w:rsidR="00F243A2" w:rsidRPr="00FE1679" w:rsidRDefault="00F243A2" w:rsidP="000C0F59">
            <w:pPr>
              <w:pStyle w:val="TLTBodyText"/>
              <w:rPr>
                <w:b/>
              </w:rPr>
            </w:pPr>
            <w:r w:rsidRPr="00FE1679">
              <w:rPr>
                <w:b/>
              </w:rPr>
              <w:t>Tothill Street</w:t>
            </w:r>
          </w:p>
          <w:p w14:paraId="30B2F0B7" w14:textId="77777777" w:rsidR="00F243A2" w:rsidRPr="00FE1679" w:rsidRDefault="00F243A2" w:rsidP="000C0F59">
            <w:pPr>
              <w:pStyle w:val="TLTBodyText"/>
            </w:pPr>
            <w:r w:rsidRPr="00FE1679">
              <w:rPr>
                <w:b/>
              </w:rPr>
              <w:t>London SW1H 9NA</w:t>
            </w:r>
            <w:r w:rsidRPr="00FE1679" w:rsidDel="00045744">
              <w:rPr>
                <w:b/>
              </w:rPr>
              <w:t xml:space="preserve"> </w:t>
            </w:r>
          </w:p>
          <w:p w14:paraId="5BC963A9" w14:textId="77777777" w:rsidR="00F243A2" w:rsidRPr="00FE1679" w:rsidRDefault="00F243A2" w:rsidP="000C0F59">
            <w:pPr>
              <w:pStyle w:val="TLTBodyText"/>
            </w:pPr>
            <w:r w:rsidRPr="00FE1679">
              <w:t>Address for electronic communications:</w:t>
            </w:r>
          </w:p>
          <w:p w14:paraId="580139A9" w14:textId="292E1BE7" w:rsidR="00ED0CD0" w:rsidRPr="007675E0" w:rsidRDefault="007B2FE4" w:rsidP="000C0F59">
            <w:pPr>
              <w:pStyle w:val="TLTBodyText"/>
              <w:rPr>
                <w:b/>
              </w:rPr>
            </w:pPr>
            <w:r w:rsidRPr="007B2FE4">
              <w:rPr>
                <w:b/>
                <w:bCs/>
                <w:highlight w:val="yellow"/>
              </w:rPr>
              <w:t>REDACTED</w:t>
            </w:r>
            <w:r w:rsidRPr="007675E0">
              <w:rPr>
                <w:b/>
              </w:rPr>
              <w:t xml:space="preserve"> </w:t>
            </w:r>
          </w:p>
        </w:tc>
      </w:tr>
      <w:tr w:rsidR="00F243A2"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6041E844" w:rsidR="00F243A2" w:rsidRPr="00FE1679" w:rsidRDefault="00F243A2" w:rsidP="000C0F59">
            <w:pPr>
              <w:pStyle w:val="TLTBodyText"/>
            </w:pPr>
            <w:r w:rsidRPr="00FE1679">
              <w:t xml:space="preserve">Name: </w:t>
            </w:r>
            <w:r w:rsidR="007B2FE4" w:rsidRPr="007B2FE4">
              <w:rPr>
                <w:b/>
                <w:bCs/>
                <w:highlight w:val="yellow"/>
              </w:rPr>
              <w:t>REDACTED</w:t>
            </w:r>
          </w:p>
        </w:tc>
      </w:tr>
      <w:tr w:rsidR="00F243A2"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1E656C6E" w14:textId="4218D4D6" w:rsidR="00F243A2" w:rsidRPr="00FE1679" w:rsidRDefault="00F243A2" w:rsidP="000C0F59">
            <w:pPr>
              <w:pStyle w:val="TLTBodyText"/>
              <w:rPr>
                <w:b/>
              </w:rPr>
            </w:pPr>
            <w:r w:rsidRPr="00FE1679">
              <w:rPr>
                <w:b/>
              </w:rPr>
              <w:t xml:space="preserve">London SW1H 9NA </w:t>
            </w:r>
          </w:p>
        </w:tc>
      </w:tr>
      <w:tr w:rsidR="00F243A2"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F243A2" w:rsidRDefault="00F243A2" w:rsidP="000C0F59">
            <w:pPr>
              <w:pStyle w:val="TLTContentsSubHeading"/>
              <w:spacing w:before="60"/>
              <w:rPr>
                <w:b w:val="0"/>
              </w:rPr>
            </w:pPr>
          </w:p>
          <w:p w14:paraId="4A4FDEE6" w14:textId="77777777" w:rsidR="000222E7" w:rsidRPr="000222E7" w:rsidRDefault="000222E7" w:rsidP="000222E7">
            <w:pPr>
              <w:rPr>
                <w:lang w:val="en-GB" w:eastAsia="en-GB"/>
              </w:rPr>
            </w:pPr>
          </w:p>
          <w:p w14:paraId="74D9393F" w14:textId="77777777" w:rsidR="000222E7" w:rsidRPr="000222E7" w:rsidRDefault="000222E7" w:rsidP="000222E7">
            <w:pPr>
              <w:rPr>
                <w:lang w:val="en-GB" w:eastAsia="en-GB"/>
              </w:rPr>
            </w:pPr>
          </w:p>
          <w:p w14:paraId="69726B30" w14:textId="77777777" w:rsidR="000222E7" w:rsidRPr="000222E7" w:rsidRDefault="000222E7" w:rsidP="000222E7">
            <w:pPr>
              <w:rPr>
                <w:lang w:val="en-GB" w:eastAsia="en-GB"/>
              </w:rPr>
            </w:pPr>
          </w:p>
          <w:p w14:paraId="09A4949B" w14:textId="77777777" w:rsidR="000222E7" w:rsidRPr="000222E7" w:rsidRDefault="000222E7" w:rsidP="000222E7">
            <w:pPr>
              <w:rPr>
                <w:lang w:val="en-GB" w:eastAsia="en-GB"/>
              </w:rPr>
            </w:pPr>
          </w:p>
          <w:p w14:paraId="1E3D2046" w14:textId="114851B3" w:rsidR="000222E7" w:rsidRPr="000222E7" w:rsidRDefault="000222E7" w:rsidP="000222E7">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F243A2" w:rsidRPr="00FE1679" w:rsidRDefault="00F243A2" w:rsidP="000C0F59">
            <w:pPr>
              <w:pStyle w:val="TLTBodyText"/>
            </w:pPr>
            <w:r w:rsidRPr="00FE1679">
              <w:t>Address for electronic communications:</w:t>
            </w:r>
          </w:p>
          <w:p w14:paraId="7DC72425" w14:textId="15843FF7" w:rsidR="00F243A2" w:rsidRPr="00FE1679" w:rsidRDefault="007B2FE4" w:rsidP="000C0F59">
            <w:pPr>
              <w:pStyle w:val="TLTBodyText"/>
            </w:pPr>
            <w:r w:rsidRPr="007B2FE4">
              <w:rPr>
                <w:b/>
                <w:bCs/>
                <w:highlight w:val="yellow"/>
              </w:rPr>
              <w:t>REDACTED</w:t>
            </w:r>
            <w:r w:rsidRPr="00FE1679">
              <w:t xml:space="preserve"> </w:t>
            </w:r>
          </w:p>
        </w:tc>
      </w:tr>
      <w:tr w:rsidR="000222E7"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0222E7" w:rsidRDefault="000222E7" w:rsidP="000222E7">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0222E7" w:rsidRPr="00FE1679" w:rsidRDefault="000222E7" w:rsidP="000222E7">
            <w:pPr>
              <w:pStyle w:val="TLTBodyText"/>
            </w:pPr>
            <w:r>
              <w:rPr>
                <w:b/>
              </w:rPr>
              <w:t xml:space="preserve">      </w:t>
            </w:r>
            <w:r w:rsidRPr="00EA3142">
              <w:rPr>
                <w:b/>
              </w:rPr>
              <w:t>Schedule D</w:t>
            </w:r>
          </w:p>
        </w:tc>
      </w:tr>
      <w:tr w:rsidR="000222E7"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0222E7" w:rsidRPr="00EA3142" w:rsidRDefault="000222E7" w:rsidP="000222E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0222E7" w:rsidRPr="00EA3142" w:rsidRDefault="000222E7" w:rsidP="000222E7">
            <w:pPr>
              <w:pStyle w:val="TLTContentsSubHeading"/>
              <w:spacing w:before="60"/>
              <w:rPr>
                <w:b w:val="0"/>
              </w:rPr>
            </w:pPr>
            <w:r w:rsidRPr="00EA3142">
              <w:rPr>
                <w:b w:val="0"/>
              </w:rPr>
              <w:t>Schedule F as may be amended from time to time</w:t>
            </w:r>
          </w:p>
        </w:tc>
      </w:tr>
      <w:tr w:rsidR="000222E7"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06AFD5BA" w:rsidR="000222E7" w:rsidRPr="001D4431" w:rsidRDefault="00B160EB" w:rsidP="000222E7">
            <w:pPr>
              <w:pStyle w:val="TLTContentsSubHeading"/>
              <w:spacing w:before="60"/>
            </w:pPr>
            <w:r>
              <w:rPr>
                <w:rFonts w:cs="Arial"/>
                <w:color w:val="000000"/>
                <w:szCs w:val="20"/>
                <w:shd w:val="clear" w:color="auto" w:fill="FFFFFF"/>
              </w:rPr>
              <w:t>Finsbury Park JCP, 52-53 Medina Road, Finsbury Park, London, N7 7JX</w:t>
            </w:r>
            <w:r>
              <w:rPr>
                <w:rFonts w:eastAsia="Arial" w:cs="Arial"/>
                <w:spacing w:val="1"/>
              </w:rPr>
              <w:t xml:space="preserve"> </w:t>
            </w:r>
            <w:r w:rsidR="00ED0CD0">
              <w:rPr>
                <w:rFonts w:eastAsia="Arial" w:cs="Arial"/>
                <w:spacing w:val="1"/>
              </w:rPr>
              <w:t>/ Schedule F</w:t>
            </w:r>
          </w:p>
        </w:tc>
      </w:tr>
      <w:tr w:rsidR="000222E7"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0222E7" w:rsidRPr="001D4431" w:rsidRDefault="000222E7" w:rsidP="000222E7">
            <w:pPr>
              <w:pStyle w:val="TLTContentsSubHeading"/>
              <w:spacing w:before="60"/>
            </w:pPr>
            <w:r w:rsidRPr="001D4431">
              <w:t>English</w:t>
            </w:r>
          </w:p>
        </w:tc>
      </w:tr>
      <w:tr w:rsidR="000222E7"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0222E7" w:rsidRPr="00EA3142" w:rsidRDefault="000222E7" w:rsidP="000222E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0222E7"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0222E7" w:rsidRPr="001D4431" w:rsidRDefault="000222E7" w:rsidP="000222E7">
            <w:pPr>
              <w:pStyle w:val="TLTContentsSubHeading"/>
              <w:spacing w:before="60"/>
              <w:jc w:val="right"/>
            </w:pPr>
            <w:r w:rsidRPr="001D4431">
              <w:t>One week</w:t>
            </w:r>
          </w:p>
        </w:tc>
      </w:tr>
      <w:tr w:rsidR="000222E7"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0222E7" w:rsidRPr="00EA3142" w:rsidRDefault="000222E7" w:rsidP="000222E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0222E7" w:rsidRPr="00EA3142" w:rsidRDefault="004256E4" w:rsidP="000222E7">
            <w:pPr>
              <w:pStyle w:val="TLTContentsSubHeading"/>
              <w:spacing w:before="60"/>
              <w:jc w:val="right"/>
              <w:rPr>
                <w:b w:val="0"/>
              </w:rPr>
            </w:pPr>
            <w:r>
              <w:rPr>
                <w:b w:val="0"/>
              </w:rPr>
              <w:t xml:space="preserve">Refer to Early Warning Register </w:t>
            </w:r>
          </w:p>
        </w:tc>
      </w:tr>
      <w:tr w:rsidR="000222E7"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0222E7" w:rsidRPr="00EA3142" w:rsidRDefault="000222E7" w:rsidP="000222E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0222E7" w:rsidRPr="001D4431" w:rsidRDefault="000222E7" w:rsidP="000222E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B04250">
      <w:pPr>
        <w:ind w:left="524"/>
        <w:rPr>
          <w:rFonts w:ascii="Arial" w:eastAsia="Arial" w:hAnsi="Arial" w:cs="Arial"/>
        </w:rPr>
      </w:pPr>
      <w:r>
        <w:lastRenderedPageBreak/>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67B8C345" w:rsidR="00455D6C" w:rsidRDefault="001D55A0" w:rsidP="00880341">
      <w:pPr>
        <w:spacing w:before="34"/>
        <w:ind w:left="2797"/>
        <w:rPr>
          <w:rFonts w:ascii="Arial" w:eastAsia="Arial" w:hAnsi="Arial" w:cs="Arial"/>
        </w:rPr>
      </w:pPr>
      <w:r w:rsidRPr="00D51668">
        <w:rPr>
          <w:rFonts w:ascii="Arial" w:eastAsia="Arial" w:hAnsi="Arial" w:cs="Arial"/>
        </w:rPr>
        <w:t>1.</w:t>
      </w:r>
      <w:r w:rsidR="004644EE" w:rsidRPr="00D51668">
        <w:rPr>
          <w:rFonts w:ascii="Arial" w:eastAsia="Arial" w:hAnsi="Arial" w:cs="Arial"/>
        </w:rPr>
        <w:t xml:space="preserve">Completion </w:t>
      </w:r>
      <w:r w:rsidR="004644EE" w:rsidRPr="00D51668">
        <w:rPr>
          <w:rFonts w:ascii="Arial" w:eastAsia="Arial" w:hAnsi="Arial" w:cs="Arial"/>
        </w:rPr>
        <w:tab/>
      </w:r>
      <w:r w:rsidR="004644EE" w:rsidRPr="00D51668">
        <w:rPr>
          <w:rFonts w:ascii="Arial" w:eastAsia="Arial" w:hAnsi="Arial" w:cs="Arial"/>
        </w:rPr>
        <w:tab/>
      </w:r>
      <w:r w:rsidR="004644EE" w:rsidRPr="00D51668">
        <w:rPr>
          <w:rFonts w:ascii="Arial" w:eastAsia="Arial" w:hAnsi="Arial" w:cs="Arial"/>
        </w:rPr>
        <w:tab/>
      </w:r>
      <w:r w:rsidR="004644EE" w:rsidRPr="00D51668">
        <w:rPr>
          <w:rFonts w:ascii="Arial" w:eastAsia="Arial" w:hAnsi="Arial" w:cs="Arial"/>
        </w:rPr>
        <w:tab/>
      </w:r>
      <w:r w:rsidR="004644EE" w:rsidRPr="00D51668">
        <w:rPr>
          <w:rFonts w:ascii="Arial" w:eastAsia="Arial" w:hAnsi="Arial" w:cs="Arial"/>
        </w:rPr>
        <w:tab/>
      </w:r>
      <w:r w:rsidR="00D51668" w:rsidRPr="00D51668">
        <w:rPr>
          <w:rFonts w:ascii="Arial" w:eastAsia="Arial" w:hAnsi="Arial" w:cs="Arial"/>
          <w:b/>
          <w:spacing w:val="1"/>
        </w:rPr>
        <w:t>08</w:t>
      </w:r>
      <w:r w:rsidR="00592F78" w:rsidRPr="00D51668">
        <w:rPr>
          <w:rFonts w:ascii="Arial" w:eastAsia="Arial" w:hAnsi="Arial" w:cs="Arial"/>
          <w:b/>
          <w:spacing w:val="1"/>
        </w:rPr>
        <w:t xml:space="preserve"> / </w:t>
      </w:r>
      <w:r w:rsidR="00D51668" w:rsidRPr="00D51668">
        <w:rPr>
          <w:rFonts w:ascii="Arial" w:eastAsia="Arial" w:hAnsi="Arial" w:cs="Arial"/>
          <w:b/>
          <w:spacing w:val="1"/>
        </w:rPr>
        <w:t xml:space="preserve">March </w:t>
      </w:r>
      <w:r w:rsidR="00592F78" w:rsidRPr="00D51668">
        <w:rPr>
          <w:rFonts w:ascii="Arial" w:eastAsia="Arial" w:hAnsi="Arial" w:cs="Arial"/>
          <w:b/>
          <w:spacing w:val="1"/>
        </w:rPr>
        <w:t xml:space="preserve">/ </w:t>
      </w:r>
      <w:r w:rsidR="00D51668" w:rsidRPr="00D51668">
        <w:rPr>
          <w:rFonts w:ascii="Arial" w:eastAsia="Arial" w:hAnsi="Arial" w:cs="Arial"/>
          <w:b/>
          <w:spacing w:val="1"/>
        </w:rPr>
        <w:t>2021</w:t>
      </w:r>
      <w:r w:rsidR="00592F78" w:rsidRPr="00592F78">
        <w:rPr>
          <w:rFonts w:ascii="Arial" w:eastAsia="Arial" w:hAnsi="Arial" w:cs="Arial"/>
          <w:b/>
          <w:spacing w:val="1"/>
        </w:rPr>
        <w:t xml:space="preserve">  </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B04250">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3571E18D" w:rsidR="00414948" w:rsidRPr="00880341" w:rsidRDefault="00FB58B9" w:rsidP="00BC5E0D">
            <w:pPr>
              <w:pStyle w:val="TLTContentsSubHeading"/>
              <w:spacing w:before="60"/>
              <w:jc w:val="right"/>
            </w:pPr>
            <w:r>
              <w:rPr>
                <w:rFonts w:cs="Arial"/>
                <w:color w:val="000000"/>
                <w:szCs w:val="20"/>
                <w:shd w:val="clear" w:color="auto" w:fill="FFFFFF"/>
              </w:rPr>
              <w:t>23/10</w:t>
            </w:r>
            <w:r w:rsidR="00B160EB">
              <w:rPr>
                <w:rFonts w:cs="Arial"/>
                <w:color w:val="000000"/>
                <w:szCs w:val="20"/>
                <w:shd w:val="clear" w:color="auto" w:fill="FFFFFF"/>
              </w:rPr>
              <w:t>/20</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1D095A58" w:rsidR="00414948" w:rsidRPr="001D4431" w:rsidRDefault="00482CBF" w:rsidP="00BC5E0D">
            <w:pPr>
              <w:pStyle w:val="TLTContentsSubHeading"/>
              <w:spacing w:before="60"/>
              <w:jc w:val="right"/>
            </w:pPr>
            <w:r>
              <w:t>18</w:t>
            </w:r>
            <w:r w:rsidR="00233D3E">
              <w:t>/01/2</w:t>
            </w:r>
            <w:r>
              <w:t>1</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474FEEEE" w:rsidR="00414948" w:rsidRPr="00D51668" w:rsidRDefault="00D51668" w:rsidP="00BC5E0D">
            <w:pPr>
              <w:pStyle w:val="TLTContentsSubHeading"/>
              <w:spacing w:before="60"/>
              <w:jc w:val="right"/>
            </w:pPr>
            <w:r w:rsidRPr="00D51668">
              <w:rPr>
                <w:rFonts w:eastAsia="Arial" w:cs="Arial"/>
                <w:b w:val="0"/>
                <w:spacing w:val="1"/>
              </w:rPr>
              <w:t>08</w:t>
            </w:r>
            <w:r w:rsidR="00CF1F17" w:rsidRPr="00D51668">
              <w:rPr>
                <w:rFonts w:eastAsia="Arial" w:cs="Arial"/>
                <w:b w:val="0"/>
                <w:spacing w:val="1"/>
              </w:rPr>
              <w:t xml:space="preserve"> / </w:t>
            </w:r>
            <w:r w:rsidRPr="00D51668">
              <w:rPr>
                <w:rFonts w:eastAsia="Arial" w:cs="Arial"/>
                <w:b w:val="0"/>
                <w:spacing w:val="1"/>
              </w:rPr>
              <w:t>March</w:t>
            </w:r>
            <w:r w:rsidR="00CF1F17" w:rsidRPr="00D51668">
              <w:rPr>
                <w:rFonts w:eastAsia="Arial" w:cs="Arial"/>
                <w:b w:val="0"/>
                <w:spacing w:val="1"/>
              </w:rPr>
              <w:t xml:space="preserve">/ </w:t>
            </w:r>
            <w:r w:rsidRPr="00D51668">
              <w:rPr>
                <w:rFonts w:eastAsia="Arial" w:cs="Arial"/>
                <w:b w:val="0"/>
                <w:spacing w:val="1"/>
              </w:rPr>
              <w:t>2021</w:t>
            </w:r>
            <w:r w:rsidR="00CF1F17" w:rsidRPr="00D51668">
              <w:rPr>
                <w:rFonts w:eastAsia="Arial" w:cs="Arial"/>
                <w:spacing w:val="1"/>
              </w:rPr>
              <w:t xml:space="preserve">  </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B04250"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2317D7">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shd w:val="clear" w:color="auto" w:fill="auto"/>
            <w:tcMar>
              <w:top w:w="0" w:type="dxa"/>
              <w:left w:w="108" w:type="dxa"/>
              <w:bottom w:w="0" w:type="dxa"/>
              <w:right w:w="108" w:type="dxa"/>
            </w:tcMar>
            <w:hideMark/>
          </w:tcPr>
          <w:p w14:paraId="59D44063" w14:textId="21BF78E2" w:rsidR="00DB2D9C" w:rsidRPr="002317D7" w:rsidRDefault="00DB2D9C" w:rsidP="00DB2D9C">
            <w:pPr>
              <w:spacing w:before="71"/>
              <w:ind w:right="110"/>
              <w:rPr>
                <w:rFonts w:ascii="Arial" w:eastAsia="Arial" w:hAnsi="Arial" w:cs="Arial"/>
              </w:rPr>
            </w:pPr>
            <w:r w:rsidRPr="002317D7">
              <w:rPr>
                <w:rFonts w:ascii="Arial" w:hAnsi="Arial" w:cs="Arial"/>
              </w:rPr>
              <w:t xml:space="preserve"> Lot 2 £5,000,000 ] </w:t>
            </w:r>
            <w:r w:rsidRPr="002317D7">
              <w:rPr>
                <w:rFonts w:ascii="Arial" w:eastAsia="Arial" w:hAnsi="Arial" w:cs="Arial"/>
              </w:rPr>
              <w:t>a</w:t>
            </w:r>
            <w:r w:rsidRPr="002317D7">
              <w:rPr>
                <w:rFonts w:ascii="Arial" w:eastAsia="Arial" w:hAnsi="Arial" w:cs="Arial"/>
                <w:spacing w:val="4"/>
              </w:rPr>
              <w:t>n</w:t>
            </w:r>
            <w:r w:rsidRPr="002317D7">
              <w:rPr>
                <w:rFonts w:ascii="Arial" w:eastAsia="Arial" w:hAnsi="Arial" w:cs="Arial"/>
              </w:rPr>
              <w:t>y</w:t>
            </w:r>
            <w:r w:rsidRPr="002317D7">
              <w:rPr>
                <w:rFonts w:ascii="Arial" w:eastAsia="Arial" w:hAnsi="Arial" w:cs="Arial"/>
                <w:spacing w:val="-7"/>
              </w:rPr>
              <w:t xml:space="preserve"> </w:t>
            </w:r>
            <w:r w:rsidRPr="002317D7">
              <w:rPr>
                <w:rFonts w:ascii="Arial" w:eastAsia="Arial" w:hAnsi="Arial" w:cs="Arial"/>
              </w:rPr>
              <w:t>o</w:t>
            </w:r>
            <w:r w:rsidRPr="002317D7">
              <w:rPr>
                <w:rFonts w:ascii="Arial" w:eastAsia="Arial" w:hAnsi="Arial" w:cs="Arial"/>
                <w:spacing w:val="1"/>
              </w:rPr>
              <w:t>n</w:t>
            </w:r>
            <w:r w:rsidRPr="002317D7">
              <w:rPr>
                <w:rFonts w:ascii="Arial" w:eastAsia="Arial" w:hAnsi="Arial" w:cs="Arial"/>
              </w:rPr>
              <w:t>e</w:t>
            </w:r>
            <w:r w:rsidRPr="002317D7">
              <w:rPr>
                <w:rFonts w:ascii="Arial" w:eastAsia="Arial" w:hAnsi="Arial" w:cs="Arial"/>
                <w:spacing w:val="-3"/>
              </w:rPr>
              <w:t xml:space="preserve"> </w:t>
            </w:r>
            <w:r w:rsidRPr="002317D7">
              <w:rPr>
                <w:rFonts w:ascii="Arial" w:eastAsia="Arial" w:hAnsi="Arial" w:cs="Arial"/>
                <w:w w:val="99"/>
              </w:rPr>
              <w:t>c</w:t>
            </w:r>
            <w:r w:rsidRPr="002317D7">
              <w:rPr>
                <w:rFonts w:ascii="Arial" w:eastAsia="Arial" w:hAnsi="Arial" w:cs="Arial"/>
                <w:spacing w:val="-1"/>
                <w:w w:val="99"/>
              </w:rPr>
              <w:t>l</w:t>
            </w:r>
            <w:r w:rsidRPr="002317D7">
              <w:rPr>
                <w:rFonts w:ascii="Arial" w:eastAsia="Arial" w:hAnsi="Arial" w:cs="Arial"/>
                <w:spacing w:val="2"/>
                <w:w w:val="99"/>
              </w:rPr>
              <w:t>a</w:t>
            </w:r>
            <w:r w:rsidRPr="002317D7">
              <w:rPr>
                <w:rFonts w:ascii="Arial" w:eastAsia="Arial" w:hAnsi="Arial" w:cs="Arial"/>
                <w:spacing w:val="-1"/>
                <w:w w:val="99"/>
              </w:rPr>
              <w:t>i</w:t>
            </w:r>
            <w:r w:rsidRPr="002317D7">
              <w:rPr>
                <w:rFonts w:ascii="Arial" w:eastAsia="Arial" w:hAnsi="Arial" w:cs="Arial"/>
                <w:w w:val="99"/>
              </w:rPr>
              <w:t xml:space="preserve">m </w:t>
            </w:r>
            <w:r w:rsidRPr="002317D7">
              <w:rPr>
                <w:rFonts w:ascii="Arial" w:eastAsia="Arial" w:hAnsi="Arial" w:cs="Arial"/>
              </w:rPr>
              <w:t>the</w:t>
            </w:r>
            <w:r w:rsidRPr="002317D7">
              <w:rPr>
                <w:rFonts w:ascii="Arial" w:eastAsia="Arial" w:hAnsi="Arial" w:cs="Arial"/>
                <w:spacing w:val="-4"/>
              </w:rPr>
              <w:t xml:space="preserve"> </w:t>
            </w:r>
            <w:r w:rsidRPr="002317D7">
              <w:rPr>
                <w:rFonts w:ascii="Arial" w:eastAsia="Arial" w:hAnsi="Arial" w:cs="Arial"/>
                <w:spacing w:val="2"/>
              </w:rPr>
              <w:t>n</w:t>
            </w:r>
            <w:r w:rsidRPr="002317D7">
              <w:rPr>
                <w:rFonts w:ascii="Arial" w:eastAsia="Arial" w:hAnsi="Arial" w:cs="Arial"/>
              </w:rPr>
              <w:t>u</w:t>
            </w:r>
            <w:r w:rsidRPr="002317D7">
              <w:rPr>
                <w:rFonts w:ascii="Arial" w:eastAsia="Arial" w:hAnsi="Arial" w:cs="Arial"/>
                <w:spacing w:val="4"/>
              </w:rPr>
              <w:t>m</w:t>
            </w:r>
            <w:r w:rsidRPr="002317D7">
              <w:rPr>
                <w:rFonts w:ascii="Arial" w:eastAsia="Arial" w:hAnsi="Arial" w:cs="Arial"/>
              </w:rPr>
              <w:t>b</w:t>
            </w:r>
            <w:r w:rsidRPr="002317D7">
              <w:rPr>
                <w:rFonts w:ascii="Arial" w:eastAsia="Arial" w:hAnsi="Arial" w:cs="Arial"/>
                <w:spacing w:val="-1"/>
              </w:rPr>
              <w:t>e</w:t>
            </w:r>
            <w:r w:rsidRPr="002317D7">
              <w:rPr>
                <w:rFonts w:ascii="Arial" w:eastAsia="Arial" w:hAnsi="Arial" w:cs="Arial"/>
              </w:rPr>
              <w:t>r</w:t>
            </w:r>
            <w:r w:rsidRPr="002317D7">
              <w:rPr>
                <w:rFonts w:ascii="Arial" w:eastAsia="Arial" w:hAnsi="Arial" w:cs="Arial"/>
                <w:spacing w:val="-6"/>
              </w:rPr>
              <w:t xml:space="preserve"> </w:t>
            </w:r>
            <w:r w:rsidRPr="002317D7">
              <w:rPr>
                <w:rFonts w:ascii="Arial" w:eastAsia="Arial" w:hAnsi="Arial" w:cs="Arial"/>
              </w:rPr>
              <w:t>of</w:t>
            </w:r>
            <w:r w:rsidRPr="002317D7">
              <w:rPr>
                <w:rFonts w:ascii="Arial" w:eastAsia="Arial" w:hAnsi="Arial" w:cs="Arial"/>
                <w:spacing w:val="-1"/>
              </w:rPr>
              <w:t xml:space="preserve"> </w:t>
            </w:r>
            <w:r w:rsidRPr="002317D7">
              <w:rPr>
                <w:rFonts w:ascii="Arial" w:eastAsia="Arial" w:hAnsi="Arial" w:cs="Arial"/>
                <w:spacing w:val="1"/>
              </w:rPr>
              <w:t>c</w:t>
            </w:r>
            <w:r w:rsidRPr="002317D7">
              <w:rPr>
                <w:rFonts w:ascii="Arial" w:eastAsia="Arial" w:hAnsi="Arial" w:cs="Arial"/>
                <w:spacing w:val="-1"/>
              </w:rPr>
              <w:t>l</w:t>
            </w:r>
            <w:r w:rsidRPr="002317D7">
              <w:rPr>
                <w:rFonts w:ascii="Arial" w:eastAsia="Arial" w:hAnsi="Arial" w:cs="Arial"/>
              </w:rPr>
              <w:t>a</w:t>
            </w:r>
            <w:r w:rsidRPr="002317D7">
              <w:rPr>
                <w:rFonts w:ascii="Arial" w:eastAsia="Arial" w:hAnsi="Arial" w:cs="Arial"/>
                <w:spacing w:val="-1"/>
              </w:rPr>
              <w:t>i</w:t>
            </w:r>
            <w:r w:rsidRPr="002317D7">
              <w:rPr>
                <w:rFonts w:ascii="Arial" w:eastAsia="Arial" w:hAnsi="Arial" w:cs="Arial"/>
                <w:spacing w:val="4"/>
              </w:rPr>
              <w:t>m</w:t>
            </w:r>
            <w:r w:rsidRPr="002317D7">
              <w:rPr>
                <w:rFonts w:ascii="Arial" w:eastAsia="Arial" w:hAnsi="Arial" w:cs="Arial"/>
              </w:rPr>
              <w:t>s</w:t>
            </w:r>
            <w:r w:rsidRPr="002317D7">
              <w:rPr>
                <w:rFonts w:ascii="Arial" w:eastAsia="Arial" w:hAnsi="Arial" w:cs="Arial"/>
                <w:spacing w:val="-5"/>
              </w:rPr>
              <w:t xml:space="preserve"> </w:t>
            </w:r>
            <w:r w:rsidRPr="002317D7">
              <w:rPr>
                <w:rFonts w:ascii="Arial" w:eastAsia="Arial" w:hAnsi="Arial" w:cs="Arial"/>
                <w:w w:val="99"/>
              </w:rPr>
              <w:t>b</w:t>
            </w:r>
            <w:r w:rsidRPr="002317D7">
              <w:rPr>
                <w:rFonts w:ascii="Arial" w:eastAsia="Arial" w:hAnsi="Arial" w:cs="Arial"/>
                <w:spacing w:val="-1"/>
                <w:w w:val="99"/>
              </w:rPr>
              <w:t>ei</w:t>
            </w:r>
            <w:r w:rsidRPr="002317D7">
              <w:rPr>
                <w:rFonts w:ascii="Arial" w:eastAsia="Arial" w:hAnsi="Arial" w:cs="Arial"/>
                <w:w w:val="99"/>
              </w:rPr>
              <w:t xml:space="preserve">ng </w:t>
            </w:r>
            <w:r w:rsidRPr="002317D7">
              <w:rPr>
                <w:rFonts w:ascii="Arial" w:eastAsia="Arial" w:hAnsi="Arial" w:cs="Arial"/>
              </w:rPr>
              <w:t>u</w:t>
            </w:r>
            <w:r w:rsidRPr="002317D7">
              <w:rPr>
                <w:rFonts w:ascii="Arial" w:eastAsia="Arial" w:hAnsi="Arial" w:cs="Arial"/>
                <w:spacing w:val="-1"/>
              </w:rPr>
              <w:t>n</w:t>
            </w:r>
            <w:r w:rsidRPr="002317D7">
              <w:rPr>
                <w:rFonts w:ascii="Arial" w:eastAsia="Arial" w:hAnsi="Arial" w:cs="Arial"/>
                <w:spacing w:val="1"/>
              </w:rPr>
              <w:t>l</w:t>
            </w:r>
            <w:r w:rsidRPr="002317D7">
              <w:rPr>
                <w:rFonts w:ascii="Arial" w:eastAsia="Arial" w:hAnsi="Arial" w:cs="Arial"/>
                <w:spacing w:val="-1"/>
              </w:rPr>
              <w:t>i</w:t>
            </w:r>
            <w:r w:rsidRPr="002317D7">
              <w:rPr>
                <w:rFonts w:ascii="Arial" w:eastAsia="Arial" w:hAnsi="Arial" w:cs="Arial"/>
                <w:spacing w:val="4"/>
              </w:rPr>
              <w:t>m</w:t>
            </w:r>
            <w:r w:rsidRPr="002317D7">
              <w:rPr>
                <w:rFonts w:ascii="Arial" w:eastAsia="Arial" w:hAnsi="Arial" w:cs="Arial"/>
                <w:spacing w:val="-1"/>
              </w:rPr>
              <w:t>i</w:t>
            </w:r>
            <w:r w:rsidRPr="002317D7">
              <w:rPr>
                <w:rFonts w:ascii="Arial" w:eastAsia="Arial" w:hAnsi="Arial" w:cs="Arial"/>
              </w:rPr>
              <w:t>ted</w:t>
            </w:r>
            <w:r w:rsidRPr="002317D7">
              <w:rPr>
                <w:rFonts w:ascii="Arial" w:eastAsia="Arial" w:hAnsi="Arial" w:cs="Arial"/>
                <w:spacing w:val="-9"/>
              </w:rPr>
              <w:t xml:space="preserve"> </w:t>
            </w:r>
            <w:r w:rsidRPr="002317D7">
              <w:rPr>
                <w:rFonts w:ascii="Arial" w:eastAsia="Arial" w:hAnsi="Arial" w:cs="Arial"/>
                <w:spacing w:val="1"/>
              </w:rPr>
              <w:t>i</w:t>
            </w:r>
            <w:r w:rsidRPr="002317D7">
              <w:rPr>
                <w:rFonts w:ascii="Arial" w:eastAsia="Arial" w:hAnsi="Arial" w:cs="Arial"/>
              </w:rPr>
              <w:t>n</w:t>
            </w:r>
            <w:r w:rsidRPr="002317D7">
              <w:rPr>
                <w:rFonts w:ascii="Arial" w:eastAsia="Arial" w:hAnsi="Arial" w:cs="Arial"/>
                <w:spacing w:val="-2"/>
              </w:rPr>
              <w:t xml:space="preserve"> </w:t>
            </w:r>
            <w:r w:rsidRPr="002317D7">
              <w:rPr>
                <w:rFonts w:ascii="Arial" w:eastAsia="Arial" w:hAnsi="Arial" w:cs="Arial"/>
                <w:spacing w:val="-1"/>
              </w:rPr>
              <w:t>a</w:t>
            </w:r>
            <w:r w:rsidRPr="002317D7">
              <w:rPr>
                <w:rFonts w:ascii="Arial" w:eastAsia="Arial" w:hAnsi="Arial" w:cs="Arial"/>
                <w:spacing w:val="4"/>
              </w:rPr>
              <w:t>n</w:t>
            </w:r>
            <w:r w:rsidRPr="002317D7">
              <w:rPr>
                <w:rFonts w:ascii="Arial" w:eastAsia="Arial" w:hAnsi="Arial" w:cs="Arial"/>
              </w:rPr>
              <w:t>y</w:t>
            </w:r>
            <w:r w:rsidRPr="002317D7">
              <w:rPr>
                <w:rFonts w:ascii="Arial" w:eastAsia="Arial" w:hAnsi="Arial" w:cs="Arial"/>
                <w:spacing w:val="-5"/>
              </w:rPr>
              <w:t xml:space="preserve"> </w:t>
            </w:r>
            <w:r w:rsidRPr="002317D7">
              <w:rPr>
                <w:rFonts w:ascii="Arial" w:eastAsia="Arial" w:hAnsi="Arial" w:cs="Arial"/>
              </w:rPr>
              <w:t>a</w:t>
            </w:r>
            <w:r w:rsidRPr="002317D7">
              <w:rPr>
                <w:rFonts w:ascii="Arial" w:eastAsia="Arial" w:hAnsi="Arial" w:cs="Arial"/>
                <w:spacing w:val="-1"/>
              </w:rPr>
              <w:t>n</w:t>
            </w:r>
            <w:r w:rsidRPr="002317D7">
              <w:rPr>
                <w:rFonts w:ascii="Arial" w:eastAsia="Arial" w:hAnsi="Arial" w:cs="Arial"/>
                <w:spacing w:val="2"/>
              </w:rPr>
              <w:t>n</w:t>
            </w:r>
            <w:r w:rsidRPr="002317D7">
              <w:rPr>
                <w:rFonts w:ascii="Arial" w:eastAsia="Arial" w:hAnsi="Arial" w:cs="Arial"/>
              </w:rPr>
              <w:t>u</w:t>
            </w:r>
            <w:r w:rsidRPr="002317D7">
              <w:rPr>
                <w:rFonts w:ascii="Arial" w:eastAsia="Arial" w:hAnsi="Arial" w:cs="Arial"/>
                <w:spacing w:val="-1"/>
              </w:rPr>
              <w:t>a</w:t>
            </w:r>
            <w:r w:rsidRPr="002317D7">
              <w:rPr>
                <w:rFonts w:ascii="Arial" w:eastAsia="Arial" w:hAnsi="Arial" w:cs="Arial"/>
              </w:rPr>
              <w:t>l</w:t>
            </w:r>
            <w:r w:rsidRPr="002317D7">
              <w:rPr>
                <w:rFonts w:ascii="Arial" w:eastAsia="Arial" w:hAnsi="Arial" w:cs="Arial"/>
                <w:spacing w:val="-5"/>
              </w:rPr>
              <w:t xml:space="preserve"> </w:t>
            </w:r>
            <w:r w:rsidRPr="002317D7">
              <w:rPr>
                <w:rFonts w:ascii="Arial" w:eastAsia="Arial" w:hAnsi="Arial" w:cs="Arial"/>
                <w:w w:val="99"/>
              </w:rPr>
              <w:t>p</w:t>
            </w:r>
            <w:r w:rsidRPr="002317D7">
              <w:rPr>
                <w:rFonts w:ascii="Arial" w:eastAsia="Arial" w:hAnsi="Arial" w:cs="Arial"/>
                <w:spacing w:val="-1"/>
                <w:w w:val="99"/>
              </w:rPr>
              <w:t>e</w:t>
            </w:r>
            <w:r w:rsidRPr="002317D7">
              <w:rPr>
                <w:rFonts w:ascii="Arial" w:eastAsia="Arial" w:hAnsi="Arial" w:cs="Arial"/>
                <w:spacing w:val="3"/>
                <w:w w:val="99"/>
              </w:rPr>
              <w:t>r</w:t>
            </w:r>
            <w:r w:rsidRPr="002317D7">
              <w:rPr>
                <w:rFonts w:ascii="Arial" w:eastAsia="Arial" w:hAnsi="Arial" w:cs="Arial"/>
                <w:spacing w:val="1"/>
                <w:w w:val="99"/>
              </w:rPr>
              <w:t>i</w:t>
            </w:r>
            <w:r w:rsidRPr="002317D7">
              <w:rPr>
                <w:rFonts w:ascii="Arial" w:eastAsia="Arial" w:hAnsi="Arial" w:cs="Arial"/>
                <w:w w:val="99"/>
              </w:rPr>
              <w:t xml:space="preserve">od </w:t>
            </w:r>
            <w:r w:rsidRPr="002317D7">
              <w:rPr>
                <w:rFonts w:ascii="Arial" w:eastAsia="Arial" w:hAnsi="Arial" w:cs="Arial"/>
              </w:rPr>
              <w:t xml:space="preserve">of </w:t>
            </w:r>
            <w:r w:rsidRPr="002317D7">
              <w:rPr>
                <w:rFonts w:ascii="Arial" w:eastAsia="Arial" w:hAnsi="Arial" w:cs="Arial"/>
                <w:spacing w:val="-1"/>
              </w:rPr>
              <w:t>i</w:t>
            </w:r>
            <w:r w:rsidRPr="002317D7">
              <w:rPr>
                <w:rFonts w:ascii="Arial" w:eastAsia="Arial" w:hAnsi="Arial" w:cs="Arial"/>
              </w:rPr>
              <w:t>n</w:t>
            </w:r>
            <w:r w:rsidRPr="002317D7">
              <w:rPr>
                <w:rFonts w:ascii="Arial" w:eastAsia="Arial" w:hAnsi="Arial" w:cs="Arial"/>
                <w:spacing w:val="1"/>
              </w:rPr>
              <w:t>s</w:t>
            </w:r>
            <w:r w:rsidRPr="002317D7">
              <w:rPr>
                <w:rFonts w:ascii="Arial" w:eastAsia="Arial" w:hAnsi="Arial" w:cs="Arial"/>
              </w:rPr>
              <w:t>uran</w:t>
            </w:r>
            <w:r w:rsidRPr="002317D7">
              <w:rPr>
                <w:rFonts w:ascii="Arial" w:eastAsia="Arial" w:hAnsi="Arial" w:cs="Arial"/>
                <w:spacing w:val="1"/>
              </w:rPr>
              <w:t>c</w:t>
            </w:r>
            <w:r w:rsidRPr="002317D7">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Default="009B2479">
            <w:pPr>
              <w:pStyle w:val="TLTBodyText"/>
            </w:pPr>
            <w:r>
              <w:t>Deductibles to be in line with market at the time of a liability issue being raised.</w:t>
            </w:r>
          </w:p>
          <w:p w14:paraId="33E1E05C" w14:textId="2488322D" w:rsidR="00DB2D9C"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14:paraId="307BC64C" w14:textId="77777777">
              <w:trPr>
                <w:trHeight w:val="349"/>
              </w:trPr>
              <w:tc>
                <w:tcPr>
                  <w:tcW w:w="5901" w:type="dxa"/>
                  <w:tcMar>
                    <w:top w:w="0" w:type="dxa"/>
                    <w:left w:w="108" w:type="dxa"/>
                    <w:bottom w:w="0" w:type="dxa"/>
                    <w:right w:w="108" w:type="dxa"/>
                  </w:tcMar>
                  <w:hideMark/>
                </w:tcPr>
                <w:p w14:paraId="1508BC5F" w14:textId="77777777" w:rsidR="009B2479" w:rsidRPr="003200DC" w:rsidRDefault="009B2479">
                  <w:pPr>
                    <w:autoSpaceDE w:val="0"/>
                    <w:autoSpaceDN w:val="0"/>
                    <w:rPr>
                      <w:rFonts w:ascii="Arial" w:eastAsiaTheme="minorHAnsi" w:hAnsi="Arial" w:cs="Arial"/>
                      <w:color w:val="000000"/>
                    </w:rPr>
                  </w:pPr>
                  <w:bookmarkStart w:id="1" w:name="_Hlk530726329"/>
                  <w:r w:rsidRPr="003200DC">
                    <w:rPr>
                      <w:rFonts w:ascii="Arial" w:hAnsi="Arial" w:cs="Arial"/>
                      <w:color w:val="000000"/>
                    </w:rPr>
                    <w:t>Environmental claims, pollution</w:t>
                  </w:r>
                </w:p>
                <w:p w14:paraId="0B2F4BCE" w14:textId="77777777" w:rsidR="009B2479" w:rsidRDefault="009B2479">
                  <w:pPr>
                    <w:autoSpaceDE w:val="0"/>
                    <w:autoSpaceDN w:val="0"/>
                    <w:rPr>
                      <w:color w:val="000000"/>
                    </w:rPr>
                  </w:pPr>
                  <w:r w:rsidRPr="003200DC">
                    <w:rPr>
                      <w:rFonts w:ascii="Arial" w:hAnsi="Arial" w:cs="Arial"/>
                      <w:color w:val="000000"/>
                    </w:rPr>
                    <w:t>contamination</w:t>
                  </w:r>
                  <w:r>
                    <w:rPr>
                      <w:color w:val="000000"/>
                    </w:rPr>
                    <w:t xml:space="preserve"> </w:t>
                  </w:r>
                  <w:bookmarkEnd w:id="1"/>
                </w:p>
              </w:tc>
            </w:tr>
          </w:tbl>
          <w:p w14:paraId="17732EBF" w14:textId="77777777" w:rsidR="009B2479" w:rsidRDefault="009B2479">
            <w:pPr>
              <w:rPr>
                <w:lang w:eastAsia="en-GB"/>
              </w:rPr>
            </w:pPr>
          </w:p>
        </w:tc>
      </w:tr>
      <w:tr w:rsidR="009B2479" w14:paraId="2F5B10D2" w14:textId="77777777" w:rsidTr="002317D7">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shd w:val="clear" w:color="auto" w:fill="auto"/>
            <w:tcMar>
              <w:top w:w="0" w:type="dxa"/>
              <w:left w:w="108" w:type="dxa"/>
              <w:bottom w:w="0" w:type="dxa"/>
              <w:right w:w="108" w:type="dxa"/>
            </w:tcMar>
            <w:hideMark/>
          </w:tcPr>
          <w:p w14:paraId="0A45B5C6" w14:textId="498D46B9" w:rsidR="009B2479" w:rsidRPr="002317D7" w:rsidRDefault="00DB2D9C" w:rsidP="00DB2D9C">
            <w:pPr>
              <w:spacing w:before="71"/>
              <w:ind w:right="110"/>
              <w:rPr>
                <w:rFonts w:ascii="Arial" w:eastAsia="Arial" w:hAnsi="Arial" w:cs="Arial"/>
              </w:rPr>
            </w:pPr>
            <w:r w:rsidRPr="002317D7">
              <w:rPr>
                <w:rFonts w:ascii="Arial" w:hAnsi="Arial" w:cs="Arial"/>
              </w:rPr>
              <w:t xml:space="preserve">Lot 2 £5,000,000 ] </w:t>
            </w:r>
            <w:r w:rsidRPr="002317D7">
              <w:rPr>
                <w:rFonts w:ascii="Arial" w:eastAsia="Arial" w:hAnsi="Arial" w:cs="Arial"/>
              </w:rPr>
              <w:t>a</w:t>
            </w:r>
            <w:r w:rsidRPr="002317D7">
              <w:rPr>
                <w:rFonts w:ascii="Arial" w:eastAsia="Arial" w:hAnsi="Arial" w:cs="Arial"/>
                <w:spacing w:val="4"/>
              </w:rPr>
              <w:t>n</w:t>
            </w:r>
            <w:r w:rsidRPr="002317D7">
              <w:rPr>
                <w:rFonts w:ascii="Arial" w:eastAsia="Arial" w:hAnsi="Arial" w:cs="Arial"/>
              </w:rPr>
              <w:t>y</w:t>
            </w:r>
            <w:r w:rsidRPr="002317D7">
              <w:rPr>
                <w:rFonts w:ascii="Arial" w:eastAsia="Arial" w:hAnsi="Arial" w:cs="Arial"/>
                <w:spacing w:val="-7"/>
              </w:rPr>
              <w:t xml:space="preserve"> </w:t>
            </w:r>
            <w:r w:rsidRPr="002317D7">
              <w:rPr>
                <w:rFonts w:ascii="Arial" w:eastAsia="Arial" w:hAnsi="Arial" w:cs="Arial"/>
              </w:rPr>
              <w:t>o</w:t>
            </w:r>
            <w:r w:rsidRPr="002317D7">
              <w:rPr>
                <w:rFonts w:ascii="Arial" w:eastAsia="Arial" w:hAnsi="Arial" w:cs="Arial"/>
                <w:spacing w:val="1"/>
              </w:rPr>
              <w:t>n</w:t>
            </w:r>
            <w:r w:rsidRPr="002317D7">
              <w:rPr>
                <w:rFonts w:ascii="Arial" w:eastAsia="Arial" w:hAnsi="Arial" w:cs="Arial"/>
              </w:rPr>
              <w:t>e</w:t>
            </w:r>
            <w:r w:rsidRPr="002317D7">
              <w:rPr>
                <w:rFonts w:ascii="Arial" w:eastAsia="Arial" w:hAnsi="Arial" w:cs="Arial"/>
                <w:spacing w:val="-3"/>
              </w:rPr>
              <w:t xml:space="preserve"> </w:t>
            </w:r>
            <w:r w:rsidRPr="002317D7">
              <w:rPr>
                <w:rFonts w:ascii="Arial" w:eastAsia="Arial" w:hAnsi="Arial" w:cs="Arial"/>
                <w:w w:val="99"/>
              </w:rPr>
              <w:t>c</w:t>
            </w:r>
            <w:r w:rsidRPr="002317D7">
              <w:rPr>
                <w:rFonts w:ascii="Arial" w:eastAsia="Arial" w:hAnsi="Arial" w:cs="Arial"/>
                <w:spacing w:val="-1"/>
                <w:w w:val="99"/>
              </w:rPr>
              <w:t>l</w:t>
            </w:r>
            <w:r w:rsidRPr="002317D7">
              <w:rPr>
                <w:rFonts w:ascii="Arial" w:eastAsia="Arial" w:hAnsi="Arial" w:cs="Arial"/>
                <w:spacing w:val="2"/>
                <w:w w:val="99"/>
              </w:rPr>
              <w:t>a</w:t>
            </w:r>
            <w:r w:rsidRPr="002317D7">
              <w:rPr>
                <w:rFonts w:ascii="Arial" w:eastAsia="Arial" w:hAnsi="Arial" w:cs="Arial"/>
                <w:spacing w:val="-1"/>
                <w:w w:val="99"/>
              </w:rPr>
              <w:t>i</w:t>
            </w:r>
            <w:r w:rsidRPr="002317D7">
              <w:rPr>
                <w:rFonts w:ascii="Arial" w:eastAsia="Arial" w:hAnsi="Arial" w:cs="Arial"/>
                <w:w w:val="99"/>
              </w:rPr>
              <w:t xml:space="preserve">m </w:t>
            </w:r>
            <w:r w:rsidRPr="002317D7">
              <w:rPr>
                <w:rFonts w:ascii="Arial" w:eastAsia="Arial" w:hAnsi="Arial" w:cs="Arial"/>
              </w:rPr>
              <w:t>the</w:t>
            </w:r>
            <w:r w:rsidRPr="002317D7">
              <w:rPr>
                <w:rFonts w:ascii="Arial" w:eastAsia="Arial" w:hAnsi="Arial" w:cs="Arial"/>
                <w:spacing w:val="-4"/>
              </w:rPr>
              <w:t xml:space="preserve"> </w:t>
            </w:r>
            <w:r w:rsidRPr="002317D7">
              <w:rPr>
                <w:rFonts w:ascii="Arial" w:eastAsia="Arial" w:hAnsi="Arial" w:cs="Arial"/>
                <w:spacing w:val="2"/>
              </w:rPr>
              <w:t>n</w:t>
            </w:r>
            <w:r w:rsidRPr="002317D7">
              <w:rPr>
                <w:rFonts w:ascii="Arial" w:eastAsia="Arial" w:hAnsi="Arial" w:cs="Arial"/>
              </w:rPr>
              <w:t>u</w:t>
            </w:r>
            <w:r w:rsidRPr="002317D7">
              <w:rPr>
                <w:rFonts w:ascii="Arial" w:eastAsia="Arial" w:hAnsi="Arial" w:cs="Arial"/>
                <w:spacing w:val="4"/>
              </w:rPr>
              <w:t>m</w:t>
            </w:r>
            <w:r w:rsidRPr="002317D7">
              <w:rPr>
                <w:rFonts w:ascii="Arial" w:eastAsia="Arial" w:hAnsi="Arial" w:cs="Arial"/>
              </w:rPr>
              <w:t>b</w:t>
            </w:r>
            <w:r w:rsidRPr="002317D7">
              <w:rPr>
                <w:rFonts w:ascii="Arial" w:eastAsia="Arial" w:hAnsi="Arial" w:cs="Arial"/>
                <w:spacing w:val="-1"/>
              </w:rPr>
              <w:t>e</w:t>
            </w:r>
            <w:r w:rsidRPr="002317D7">
              <w:rPr>
                <w:rFonts w:ascii="Arial" w:eastAsia="Arial" w:hAnsi="Arial" w:cs="Arial"/>
              </w:rPr>
              <w:t>r</w:t>
            </w:r>
            <w:r w:rsidRPr="002317D7">
              <w:rPr>
                <w:rFonts w:ascii="Arial" w:eastAsia="Arial" w:hAnsi="Arial" w:cs="Arial"/>
                <w:spacing w:val="-6"/>
              </w:rPr>
              <w:t xml:space="preserve"> </w:t>
            </w:r>
            <w:r w:rsidRPr="002317D7">
              <w:rPr>
                <w:rFonts w:ascii="Arial" w:eastAsia="Arial" w:hAnsi="Arial" w:cs="Arial"/>
              </w:rPr>
              <w:t>of</w:t>
            </w:r>
            <w:r w:rsidRPr="002317D7">
              <w:rPr>
                <w:rFonts w:ascii="Arial" w:eastAsia="Arial" w:hAnsi="Arial" w:cs="Arial"/>
                <w:spacing w:val="-1"/>
              </w:rPr>
              <w:t xml:space="preserve"> </w:t>
            </w:r>
            <w:r w:rsidRPr="002317D7">
              <w:rPr>
                <w:rFonts w:ascii="Arial" w:eastAsia="Arial" w:hAnsi="Arial" w:cs="Arial"/>
                <w:spacing w:val="1"/>
              </w:rPr>
              <w:t>c</w:t>
            </w:r>
            <w:r w:rsidRPr="002317D7">
              <w:rPr>
                <w:rFonts w:ascii="Arial" w:eastAsia="Arial" w:hAnsi="Arial" w:cs="Arial"/>
                <w:spacing w:val="-1"/>
              </w:rPr>
              <w:t>l</w:t>
            </w:r>
            <w:r w:rsidRPr="002317D7">
              <w:rPr>
                <w:rFonts w:ascii="Arial" w:eastAsia="Arial" w:hAnsi="Arial" w:cs="Arial"/>
              </w:rPr>
              <w:t>a</w:t>
            </w:r>
            <w:r w:rsidRPr="002317D7">
              <w:rPr>
                <w:rFonts w:ascii="Arial" w:eastAsia="Arial" w:hAnsi="Arial" w:cs="Arial"/>
                <w:spacing w:val="-1"/>
              </w:rPr>
              <w:t>i</w:t>
            </w:r>
            <w:r w:rsidRPr="002317D7">
              <w:rPr>
                <w:rFonts w:ascii="Arial" w:eastAsia="Arial" w:hAnsi="Arial" w:cs="Arial"/>
                <w:spacing w:val="4"/>
              </w:rPr>
              <w:t>m</w:t>
            </w:r>
            <w:r w:rsidRPr="002317D7">
              <w:rPr>
                <w:rFonts w:ascii="Arial" w:eastAsia="Arial" w:hAnsi="Arial" w:cs="Arial"/>
              </w:rPr>
              <w:t>s</w:t>
            </w:r>
            <w:r w:rsidRPr="002317D7">
              <w:rPr>
                <w:rFonts w:ascii="Arial" w:eastAsia="Arial" w:hAnsi="Arial" w:cs="Arial"/>
                <w:spacing w:val="-5"/>
              </w:rPr>
              <w:t xml:space="preserve"> </w:t>
            </w:r>
            <w:r w:rsidRPr="002317D7">
              <w:rPr>
                <w:rFonts w:ascii="Arial" w:eastAsia="Arial" w:hAnsi="Arial" w:cs="Arial"/>
                <w:w w:val="99"/>
              </w:rPr>
              <w:t>b</w:t>
            </w:r>
            <w:r w:rsidRPr="002317D7">
              <w:rPr>
                <w:rFonts w:ascii="Arial" w:eastAsia="Arial" w:hAnsi="Arial" w:cs="Arial"/>
                <w:spacing w:val="-1"/>
                <w:w w:val="99"/>
              </w:rPr>
              <w:t>ei</w:t>
            </w:r>
            <w:r w:rsidRPr="002317D7">
              <w:rPr>
                <w:rFonts w:ascii="Arial" w:eastAsia="Arial" w:hAnsi="Arial" w:cs="Arial"/>
                <w:w w:val="99"/>
              </w:rPr>
              <w:t xml:space="preserve">ng </w:t>
            </w:r>
            <w:r w:rsidRPr="002317D7">
              <w:rPr>
                <w:rFonts w:ascii="Arial" w:eastAsia="Arial" w:hAnsi="Arial" w:cs="Arial"/>
              </w:rPr>
              <w:t>u</w:t>
            </w:r>
            <w:r w:rsidRPr="002317D7">
              <w:rPr>
                <w:rFonts w:ascii="Arial" w:eastAsia="Arial" w:hAnsi="Arial" w:cs="Arial"/>
                <w:spacing w:val="-1"/>
              </w:rPr>
              <w:t>n</w:t>
            </w:r>
            <w:r w:rsidRPr="002317D7">
              <w:rPr>
                <w:rFonts w:ascii="Arial" w:eastAsia="Arial" w:hAnsi="Arial" w:cs="Arial"/>
                <w:spacing w:val="1"/>
              </w:rPr>
              <w:t>l</w:t>
            </w:r>
            <w:r w:rsidRPr="002317D7">
              <w:rPr>
                <w:rFonts w:ascii="Arial" w:eastAsia="Arial" w:hAnsi="Arial" w:cs="Arial"/>
                <w:spacing w:val="-1"/>
              </w:rPr>
              <w:t>i</w:t>
            </w:r>
            <w:r w:rsidRPr="002317D7">
              <w:rPr>
                <w:rFonts w:ascii="Arial" w:eastAsia="Arial" w:hAnsi="Arial" w:cs="Arial"/>
                <w:spacing w:val="4"/>
              </w:rPr>
              <w:t>m</w:t>
            </w:r>
            <w:r w:rsidRPr="002317D7">
              <w:rPr>
                <w:rFonts w:ascii="Arial" w:eastAsia="Arial" w:hAnsi="Arial" w:cs="Arial"/>
                <w:spacing w:val="-1"/>
              </w:rPr>
              <w:t>i</w:t>
            </w:r>
            <w:r w:rsidRPr="002317D7">
              <w:rPr>
                <w:rFonts w:ascii="Arial" w:eastAsia="Arial" w:hAnsi="Arial" w:cs="Arial"/>
              </w:rPr>
              <w:t>ted</w:t>
            </w:r>
            <w:r w:rsidRPr="002317D7">
              <w:rPr>
                <w:rFonts w:ascii="Arial" w:eastAsia="Arial" w:hAnsi="Arial" w:cs="Arial"/>
                <w:spacing w:val="-9"/>
              </w:rPr>
              <w:t xml:space="preserve"> </w:t>
            </w:r>
            <w:r w:rsidRPr="002317D7">
              <w:rPr>
                <w:rFonts w:ascii="Arial" w:eastAsia="Arial" w:hAnsi="Arial" w:cs="Arial"/>
                <w:spacing w:val="1"/>
              </w:rPr>
              <w:t>i</w:t>
            </w:r>
            <w:r w:rsidRPr="002317D7">
              <w:rPr>
                <w:rFonts w:ascii="Arial" w:eastAsia="Arial" w:hAnsi="Arial" w:cs="Arial"/>
              </w:rPr>
              <w:t>n</w:t>
            </w:r>
            <w:r w:rsidRPr="002317D7">
              <w:rPr>
                <w:rFonts w:ascii="Arial" w:eastAsia="Arial" w:hAnsi="Arial" w:cs="Arial"/>
                <w:spacing w:val="-2"/>
              </w:rPr>
              <w:t xml:space="preserve"> </w:t>
            </w:r>
            <w:r w:rsidRPr="002317D7">
              <w:rPr>
                <w:rFonts w:ascii="Arial" w:eastAsia="Arial" w:hAnsi="Arial" w:cs="Arial"/>
                <w:spacing w:val="-1"/>
              </w:rPr>
              <w:t>a</w:t>
            </w:r>
            <w:r w:rsidRPr="002317D7">
              <w:rPr>
                <w:rFonts w:ascii="Arial" w:eastAsia="Arial" w:hAnsi="Arial" w:cs="Arial"/>
                <w:spacing w:val="4"/>
              </w:rPr>
              <w:t>n</w:t>
            </w:r>
            <w:r w:rsidRPr="002317D7">
              <w:rPr>
                <w:rFonts w:ascii="Arial" w:eastAsia="Arial" w:hAnsi="Arial" w:cs="Arial"/>
              </w:rPr>
              <w:t>y</w:t>
            </w:r>
            <w:r w:rsidRPr="002317D7">
              <w:rPr>
                <w:rFonts w:ascii="Arial" w:eastAsia="Arial" w:hAnsi="Arial" w:cs="Arial"/>
                <w:spacing w:val="-5"/>
              </w:rPr>
              <w:t xml:space="preserve"> </w:t>
            </w:r>
            <w:r w:rsidRPr="002317D7">
              <w:rPr>
                <w:rFonts w:ascii="Arial" w:eastAsia="Arial" w:hAnsi="Arial" w:cs="Arial"/>
              </w:rPr>
              <w:t>a</w:t>
            </w:r>
            <w:r w:rsidRPr="002317D7">
              <w:rPr>
                <w:rFonts w:ascii="Arial" w:eastAsia="Arial" w:hAnsi="Arial" w:cs="Arial"/>
                <w:spacing w:val="-1"/>
              </w:rPr>
              <w:t>n</w:t>
            </w:r>
            <w:r w:rsidRPr="002317D7">
              <w:rPr>
                <w:rFonts w:ascii="Arial" w:eastAsia="Arial" w:hAnsi="Arial" w:cs="Arial"/>
                <w:spacing w:val="2"/>
              </w:rPr>
              <w:t>n</w:t>
            </w:r>
            <w:r w:rsidRPr="002317D7">
              <w:rPr>
                <w:rFonts w:ascii="Arial" w:eastAsia="Arial" w:hAnsi="Arial" w:cs="Arial"/>
              </w:rPr>
              <w:t>u</w:t>
            </w:r>
            <w:r w:rsidRPr="002317D7">
              <w:rPr>
                <w:rFonts w:ascii="Arial" w:eastAsia="Arial" w:hAnsi="Arial" w:cs="Arial"/>
                <w:spacing w:val="-1"/>
              </w:rPr>
              <w:t>a</w:t>
            </w:r>
            <w:r w:rsidRPr="002317D7">
              <w:rPr>
                <w:rFonts w:ascii="Arial" w:eastAsia="Arial" w:hAnsi="Arial" w:cs="Arial"/>
              </w:rPr>
              <w:t>l</w:t>
            </w:r>
            <w:r w:rsidRPr="002317D7">
              <w:rPr>
                <w:rFonts w:ascii="Arial" w:eastAsia="Arial" w:hAnsi="Arial" w:cs="Arial"/>
                <w:spacing w:val="-5"/>
              </w:rPr>
              <w:t xml:space="preserve"> </w:t>
            </w:r>
            <w:r w:rsidRPr="002317D7">
              <w:rPr>
                <w:rFonts w:ascii="Arial" w:eastAsia="Arial" w:hAnsi="Arial" w:cs="Arial"/>
                <w:w w:val="99"/>
              </w:rPr>
              <w:t>p</w:t>
            </w:r>
            <w:r w:rsidRPr="002317D7">
              <w:rPr>
                <w:rFonts w:ascii="Arial" w:eastAsia="Arial" w:hAnsi="Arial" w:cs="Arial"/>
                <w:spacing w:val="-1"/>
                <w:w w:val="99"/>
              </w:rPr>
              <w:t>e</w:t>
            </w:r>
            <w:r w:rsidRPr="002317D7">
              <w:rPr>
                <w:rFonts w:ascii="Arial" w:eastAsia="Arial" w:hAnsi="Arial" w:cs="Arial"/>
                <w:spacing w:val="3"/>
                <w:w w:val="99"/>
              </w:rPr>
              <w:t>r</w:t>
            </w:r>
            <w:r w:rsidRPr="002317D7">
              <w:rPr>
                <w:rFonts w:ascii="Arial" w:eastAsia="Arial" w:hAnsi="Arial" w:cs="Arial"/>
                <w:spacing w:val="1"/>
                <w:w w:val="99"/>
              </w:rPr>
              <w:t>i</w:t>
            </w:r>
            <w:r w:rsidRPr="002317D7">
              <w:rPr>
                <w:rFonts w:ascii="Arial" w:eastAsia="Arial" w:hAnsi="Arial" w:cs="Arial"/>
                <w:w w:val="99"/>
              </w:rPr>
              <w:t xml:space="preserve">od </w:t>
            </w:r>
            <w:r w:rsidRPr="002317D7">
              <w:rPr>
                <w:rFonts w:ascii="Arial" w:eastAsia="Arial" w:hAnsi="Arial" w:cs="Arial"/>
              </w:rPr>
              <w:t xml:space="preserve">of </w:t>
            </w:r>
            <w:r w:rsidRPr="002317D7">
              <w:rPr>
                <w:rFonts w:ascii="Arial" w:eastAsia="Arial" w:hAnsi="Arial" w:cs="Arial"/>
                <w:spacing w:val="-1"/>
              </w:rPr>
              <w:t>i</w:t>
            </w:r>
            <w:r w:rsidRPr="002317D7">
              <w:rPr>
                <w:rFonts w:ascii="Arial" w:eastAsia="Arial" w:hAnsi="Arial" w:cs="Arial"/>
              </w:rPr>
              <w:t>n</w:t>
            </w:r>
            <w:r w:rsidRPr="002317D7">
              <w:rPr>
                <w:rFonts w:ascii="Arial" w:eastAsia="Arial" w:hAnsi="Arial" w:cs="Arial"/>
                <w:spacing w:val="1"/>
              </w:rPr>
              <w:t>s</w:t>
            </w:r>
            <w:r w:rsidRPr="002317D7">
              <w:rPr>
                <w:rFonts w:ascii="Arial" w:eastAsia="Arial" w:hAnsi="Arial" w:cs="Arial"/>
              </w:rPr>
              <w:t>uran</w:t>
            </w:r>
            <w:r w:rsidRPr="002317D7">
              <w:rPr>
                <w:rFonts w:ascii="Arial" w:eastAsia="Arial" w:hAnsi="Arial" w:cs="Arial"/>
                <w:spacing w:val="1"/>
              </w:rPr>
              <w:t>c</w:t>
            </w:r>
            <w:r w:rsidRPr="002317D7">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B04250"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482CBF" w:rsidRDefault="00DD34CD" w:rsidP="00BC5E0D">
            <w:pPr>
              <w:pStyle w:val="TLTContentsSubHeading"/>
              <w:spacing w:before="60"/>
              <w:rPr>
                <w:b w:val="0"/>
              </w:rPr>
            </w:pPr>
            <w:r w:rsidRPr="00482CBF">
              <w:rPr>
                <w:b w:val="0"/>
              </w:rPr>
              <w:t xml:space="preserve">Name (1): </w:t>
            </w:r>
          </w:p>
        </w:tc>
        <w:tc>
          <w:tcPr>
            <w:tcW w:w="6191" w:type="dxa"/>
            <w:gridSpan w:val="3"/>
            <w:tcBorders>
              <w:top w:val="nil"/>
              <w:left w:val="nil"/>
              <w:bottom w:val="nil"/>
              <w:right w:val="nil"/>
            </w:tcBorders>
            <w:shd w:val="clear" w:color="auto" w:fill="auto"/>
          </w:tcPr>
          <w:p w14:paraId="5FF8E64B" w14:textId="3FCF9465" w:rsidR="00DD34CD" w:rsidRPr="00482CBF" w:rsidRDefault="007B2FE4" w:rsidP="00BC5E0D">
            <w:pPr>
              <w:pStyle w:val="TLTContentsSubHeading"/>
              <w:spacing w:before="60"/>
              <w:jc w:val="both"/>
            </w:pPr>
            <w:r w:rsidRPr="007B2FE4">
              <w:rPr>
                <w:b w:val="0"/>
                <w:bCs/>
                <w:highlight w:val="yellow"/>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482CBF" w:rsidRDefault="00DD34CD" w:rsidP="00BC5E0D">
            <w:pPr>
              <w:pStyle w:val="TLTContentsSubHeading"/>
              <w:spacing w:before="60"/>
              <w:rPr>
                <w:b w:val="0"/>
              </w:rPr>
            </w:pPr>
            <w:r w:rsidRPr="00482CBF">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482CBF" w:rsidRDefault="00DD34CD" w:rsidP="00BC5E0D">
            <w:pPr>
              <w:pStyle w:val="TLTBodyText"/>
              <w:rPr>
                <w:b/>
              </w:rPr>
            </w:pPr>
            <w:r w:rsidRPr="00482CBF">
              <w:rPr>
                <w:b/>
              </w:rPr>
              <w:t>Department for Work and Pensions</w:t>
            </w:r>
          </w:p>
          <w:p w14:paraId="58DF6E87" w14:textId="77777777" w:rsidR="00DD34CD" w:rsidRPr="00482CBF" w:rsidRDefault="00DD34CD" w:rsidP="00BC5E0D">
            <w:pPr>
              <w:pStyle w:val="TLTBodyText"/>
              <w:rPr>
                <w:b/>
              </w:rPr>
            </w:pPr>
            <w:r w:rsidRPr="00482CBF">
              <w:rPr>
                <w:b/>
              </w:rPr>
              <w:t>Caxton House</w:t>
            </w:r>
          </w:p>
          <w:p w14:paraId="0EA00EEE" w14:textId="77777777" w:rsidR="00DD34CD" w:rsidRPr="00482CBF" w:rsidRDefault="00DD34CD" w:rsidP="00BC5E0D">
            <w:pPr>
              <w:pStyle w:val="TLTBodyText"/>
              <w:rPr>
                <w:b/>
              </w:rPr>
            </w:pPr>
            <w:r w:rsidRPr="00482CBF">
              <w:rPr>
                <w:b/>
              </w:rPr>
              <w:t>Tothill Street</w:t>
            </w:r>
          </w:p>
          <w:p w14:paraId="2D698ACB" w14:textId="77777777" w:rsidR="00DD34CD" w:rsidRPr="00482CBF" w:rsidRDefault="00DD34CD" w:rsidP="00BC5E0D">
            <w:pPr>
              <w:pStyle w:val="TLTBodyText"/>
              <w:rPr>
                <w:b/>
              </w:rPr>
            </w:pPr>
            <w:r w:rsidRPr="00482CBF">
              <w:rPr>
                <w:b/>
              </w:rPr>
              <w:t xml:space="preserve">London SW1H 9NA </w:t>
            </w:r>
          </w:p>
          <w:p w14:paraId="44FE486A" w14:textId="77777777" w:rsidR="00DD34CD" w:rsidRPr="00482CBF" w:rsidRDefault="00DD34CD" w:rsidP="00BC5E0D"/>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482CBF" w:rsidRDefault="00DD34CD" w:rsidP="00BC5E0D">
            <w:pPr>
              <w:pStyle w:val="TLTContentsSubHeading"/>
              <w:spacing w:before="60"/>
              <w:rPr>
                <w:b w:val="0"/>
              </w:rPr>
            </w:pPr>
            <w:r w:rsidRPr="00482CBF">
              <w:rPr>
                <w:b w:val="0"/>
              </w:rPr>
              <w:t>Address for electronic communications:</w:t>
            </w:r>
          </w:p>
        </w:tc>
        <w:tc>
          <w:tcPr>
            <w:tcW w:w="6900" w:type="dxa"/>
            <w:gridSpan w:val="4"/>
            <w:tcBorders>
              <w:top w:val="nil"/>
              <w:left w:val="nil"/>
              <w:bottom w:val="nil"/>
              <w:right w:val="nil"/>
            </w:tcBorders>
            <w:shd w:val="clear" w:color="auto" w:fill="auto"/>
          </w:tcPr>
          <w:p w14:paraId="581640A8" w14:textId="6787FA78" w:rsidR="00482CBF" w:rsidRPr="00482CBF" w:rsidRDefault="007B2FE4" w:rsidP="00482CBF">
            <w:pPr>
              <w:pStyle w:val="TLTBodyText"/>
              <w:rPr>
                <w:lang w:val="en-US"/>
              </w:rPr>
            </w:pPr>
            <w:r w:rsidRPr="007B2FE4">
              <w:rPr>
                <w:b/>
                <w:bCs/>
                <w:highlight w:val="yellow"/>
              </w:rPr>
              <w:t>REDACTED</w:t>
            </w:r>
            <w:r w:rsidRPr="00482CBF">
              <w:rPr>
                <w:lang w:val="en-US"/>
              </w:rPr>
              <w:t xml:space="preserve"> </w:t>
            </w:r>
          </w:p>
        </w:tc>
      </w:tr>
      <w:tr w:rsidR="00DD34CD" w:rsidRPr="00E114A9"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482CBF" w:rsidRDefault="00DD34CD" w:rsidP="00BC5E0D">
            <w:pPr>
              <w:pStyle w:val="TLTContentsSubHeading"/>
              <w:spacing w:before="60"/>
              <w:rPr>
                <w:b w:val="0"/>
              </w:rPr>
            </w:pPr>
            <w:r w:rsidRPr="00482CBF">
              <w:rPr>
                <w:b w:val="0"/>
              </w:rPr>
              <w:t>Name (2):</w:t>
            </w:r>
          </w:p>
        </w:tc>
        <w:tc>
          <w:tcPr>
            <w:tcW w:w="4349" w:type="dxa"/>
            <w:gridSpan w:val="2"/>
            <w:tcBorders>
              <w:top w:val="nil"/>
              <w:left w:val="nil"/>
              <w:bottom w:val="nil"/>
              <w:right w:val="nil"/>
            </w:tcBorders>
            <w:shd w:val="clear" w:color="auto" w:fill="auto"/>
          </w:tcPr>
          <w:p w14:paraId="12ED5E25" w14:textId="3BF70800" w:rsidR="00DD34CD" w:rsidRPr="00482CBF" w:rsidRDefault="007B2FE4" w:rsidP="00BC5E0D">
            <w:pPr>
              <w:pStyle w:val="TLTContentsSubHeading"/>
              <w:spacing w:before="60"/>
            </w:pPr>
            <w:r w:rsidRPr="007B2FE4">
              <w:rPr>
                <w:b w:val="0"/>
                <w:bCs/>
                <w:highlight w:val="yellow"/>
              </w:rPr>
              <w:t>REDACTED</w:t>
            </w:r>
          </w:p>
        </w:tc>
      </w:tr>
      <w:tr w:rsidR="00DD34CD" w:rsidRPr="00FE1679"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482CBF" w:rsidRDefault="00DD34CD" w:rsidP="00BC5E0D">
            <w:pPr>
              <w:pStyle w:val="TLTContentsSubHeading"/>
              <w:spacing w:before="60"/>
              <w:rPr>
                <w:b w:val="0"/>
              </w:rPr>
            </w:pPr>
            <w:r w:rsidRPr="00482CBF">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482CBF" w:rsidRDefault="00DD34CD" w:rsidP="003200DC">
            <w:pPr>
              <w:pStyle w:val="TLTBodyText"/>
              <w:ind w:right="-1380"/>
              <w:rPr>
                <w:b/>
              </w:rPr>
            </w:pPr>
            <w:r w:rsidRPr="00482CBF">
              <w:rPr>
                <w:b/>
              </w:rPr>
              <w:t>Department for Work and Pensions</w:t>
            </w:r>
          </w:p>
          <w:p w14:paraId="0B0FA97E" w14:textId="77777777" w:rsidR="00DD34CD" w:rsidRPr="00482CBF" w:rsidRDefault="00DD34CD" w:rsidP="003200DC">
            <w:pPr>
              <w:pStyle w:val="TLTBodyText"/>
              <w:ind w:right="-1380"/>
              <w:rPr>
                <w:b/>
              </w:rPr>
            </w:pPr>
            <w:r w:rsidRPr="00482CBF">
              <w:rPr>
                <w:b/>
              </w:rPr>
              <w:t>Caxton House</w:t>
            </w:r>
          </w:p>
          <w:p w14:paraId="72E60ABB" w14:textId="77777777" w:rsidR="00DD34CD" w:rsidRPr="00482CBF" w:rsidRDefault="00DD34CD" w:rsidP="003200DC">
            <w:pPr>
              <w:pStyle w:val="TLTBodyText"/>
              <w:ind w:right="-1380"/>
              <w:rPr>
                <w:b/>
              </w:rPr>
            </w:pPr>
            <w:r w:rsidRPr="00482CBF">
              <w:rPr>
                <w:b/>
              </w:rPr>
              <w:t>Tothill Street</w:t>
            </w:r>
          </w:p>
          <w:p w14:paraId="106A4939" w14:textId="0ADBAF86" w:rsidR="00DD34CD" w:rsidRPr="00482CBF" w:rsidRDefault="00DD34CD" w:rsidP="00482CBF">
            <w:pPr>
              <w:pStyle w:val="TLTBodyText"/>
              <w:ind w:right="-1380"/>
              <w:rPr>
                <w:b/>
              </w:rPr>
            </w:pPr>
            <w:r w:rsidRPr="00482CBF">
              <w:rPr>
                <w:b/>
              </w:rPr>
              <w:t xml:space="preserve">London SW1H 9NA </w:t>
            </w:r>
          </w:p>
        </w:tc>
      </w:tr>
      <w:tr w:rsidR="00DD34CD" w:rsidRPr="00FE1679"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482CBF" w:rsidRDefault="00DD34CD" w:rsidP="00BC5E0D">
            <w:pPr>
              <w:pStyle w:val="TLTContentsSubHeading"/>
              <w:spacing w:before="60"/>
              <w:rPr>
                <w:b w:val="0"/>
              </w:rPr>
            </w:pPr>
            <w:r w:rsidRPr="00482CBF">
              <w:rPr>
                <w:b w:val="0"/>
              </w:rPr>
              <w:t>Address for electronic communications:</w:t>
            </w:r>
          </w:p>
        </w:tc>
        <w:tc>
          <w:tcPr>
            <w:tcW w:w="4349" w:type="dxa"/>
            <w:gridSpan w:val="2"/>
            <w:tcBorders>
              <w:top w:val="nil"/>
              <w:left w:val="nil"/>
              <w:bottom w:val="nil"/>
              <w:right w:val="nil"/>
            </w:tcBorders>
            <w:shd w:val="clear" w:color="auto" w:fill="auto"/>
          </w:tcPr>
          <w:p w14:paraId="193F997F" w14:textId="01F4C87B" w:rsidR="00DD34CD" w:rsidRPr="00482CBF" w:rsidRDefault="007B2FE4" w:rsidP="003200DC">
            <w:pPr>
              <w:pStyle w:val="TLTContentsSubHeading"/>
              <w:spacing w:before="60"/>
              <w:ind w:right="-1380"/>
            </w:pPr>
            <w:r w:rsidRPr="007B2FE4">
              <w:rPr>
                <w:b w:val="0"/>
                <w:bCs/>
                <w:highlight w:val="yellow"/>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482CBF" w:rsidRDefault="00DD34CD" w:rsidP="00DD34CD">
            <w:pPr>
              <w:pStyle w:val="TLTContentsSubHeading"/>
              <w:numPr>
                <w:ilvl w:val="0"/>
                <w:numId w:val="5"/>
              </w:numPr>
              <w:spacing w:before="60"/>
              <w:ind w:left="360"/>
              <w:rPr>
                <w:b w:val="0"/>
              </w:rPr>
            </w:pPr>
            <w:r w:rsidRPr="00482CBF">
              <w:rPr>
                <w:b w:val="0"/>
              </w:rPr>
              <w:t xml:space="preserve">The </w:t>
            </w:r>
            <w:r w:rsidRPr="00482CBF">
              <w:rPr>
                <w:b w:val="0"/>
                <w:i/>
              </w:rPr>
              <w:t>Adjudicator</w:t>
            </w:r>
            <w:r w:rsidRPr="00482CBF">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482CBF" w:rsidRDefault="00DD34CD" w:rsidP="00BC5E0D">
            <w:pPr>
              <w:pStyle w:val="TLTContentsSubHeading"/>
              <w:spacing w:before="60"/>
            </w:pPr>
            <w:r w:rsidRPr="00482CBF">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1CD734FB" w:rsidR="00455D6C" w:rsidRDefault="001D55A0">
            <w:pPr>
              <w:spacing w:before="55"/>
              <w:ind w:left="519"/>
              <w:rPr>
                <w:rFonts w:ascii="Arial" w:eastAsia="Arial" w:hAnsi="Arial" w:cs="Arial"/>
              </w:rPr>
            </w:pP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FB58B9" w:rsidRPr="00AC41AE" w:rsidRDefault="00FB58B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AXIAIAAB0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" stroked="f">
                      <v:textbox>
                        <w:txbxContent>
                          <w:p w14:paraId="43552EA9" w14:textId="35EBE9C1" w:rsidR="00FB58B9" w:rsidRPr="00AC41AE" w:rsidRDefault="00FB58B9">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04E052EF" w:rsidR="00455D6C" w:rsidRPr="00482CBF" w:rsidRDefault="00F8475F">
            <w:pPr>
              <w:spacing w:line="180" w:lineRule="exact"/>
              <w:ind w:right="107"/>
              <w:jc w:val="right"/>
              <w:rPr>
                <w:rFonts w:ascii="Arial" w:eastAsia="Arial" w:hAnsi="Arial" w:cs="Arial"/>
              </w:rPr>
            </w:pPr>
            <w:r w:rsidRPr="00482CBF">
              <w:rPr>
                <w:rFonts w:ascii="Arial" w:eastAsia="Arial" w:hAnsi="Arial" w:cs="Arial"/>
              </w:rPr>
              <w:t>£</w:t>
            </w:r>
            <w:r w:rsidR="003200DC" w:rsidRPr="00482CBF">
              <w:rPr>
                <w:rFonts w:ascii="Arial" w:eastAsia="Arial" w:hAnsi="Arial" w:cs="Arial"/>
              </w:rPr>
              <w:t>_</w:t>
            </w:r>
            <w:r w:rsidR="00482CBF">
              <w:rPr>
                <w:rFonts w:ascii="Arial" w:eastAsia="Arial" w:hAnsi="Arial" w:cs="Arial"/>
              </w:rPr>
              <w:t>NIL</w:t>
            </w:r>
            <w:r w:rsidR="003200DC" w:rsidRPr="00482CBF">
              <w:rPr>
                <w:rFonts w:ascii="Arial" w:eastAsia="Arial" w:hAnsi="Arial" w:cs="Arial"/>
              </w:rPr>
              <w:t>__</w:t>
            </w:r>
            <w:r w:rsidRPr="00482CBF">
              <w:rPr>
                <w:rFonts w:ascii="Arial" w:eastAsia="Arial" w:hAnsi="Arial" w:cs="Arial"/>
              </w:rPr>
              <w:t xml:space="preserve"> </w:t>
            </w:r>
            <w:r w:rsidR="001D55A0" w:rsidRPr="00482CBF">
              <w:rPr>
                <w:rFonts w:ascii="Arial" w:eastAsia="Arial" w:hAnsi="Arial" w:cs="Arial"/>
              </w:rPr>
              <w:t>p</w:t>
            </w:r>
            <w:r w:rsidR="001D55A0" w:rsidRPr="00482CBF">
              <w:rPr>
                <w:rFonts w:ascii="Arial" w:eastAsia="Arial" w:hAnsi="Arial" w:cs="Arial"/>
                <w:spacing w:val="-1"/>
              </w:rPr>
              <w:t>e</w:t>
            </w:r>
            <w:r w:rsidR="001D55A0" w:rsidRPr="00482CBF">
              <w:rPr>
                <w:rFonts w:ascii="Arial" w:eastAsia="Arial" w:hAnsi="Arial" w:cs="Arial"/>
              </w:rPr>
              <w:t>r</w:t>
            </w:r>
            <w:r w:rsidR="001D55A0" w:rsidRPr="00482CBF">
              <w:rPr>
                <w:rFonts w:ascii="Arial" w:eastAsia="Arial" w:hAnsi="Arial" w:cs="Arial"/>
                <w:spacing w:val="-2"/>
              </w:rPr>
              <w:t xml:space="preserve"> </w:t>
            </w:r>
            <w:r w:rsidRPr="00482CBF">
              <w:rPr>
                <w:rFonts w:ascii="Arial" w:eastAsia="Arial" w:hAnsi="Arial" w:cs="Arial"/>
                <w:w w:val="99"/>
              </w:rPr>
              <w:t>week</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lastRenderedPageBreak/>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2"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2"/>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rsidTr="00482CBF">
        <w:trPr>
          <w:trHeight w:hRule="exact" w:val="391"/>
        </w:trPr>
        <w:tc>
          <w:tcPr>
            <w:tcW w:w="5953" w:type="dxa"/>
            <w:tcBorders>
              <w:top w:val="nil"/>
              <w:left w:val="nil"/>
              <w:bottom w:val="nil"/>
              <w:right w:val="nil"/>
            </w:tcBorders>
            <w:shd w:val="clear" w:color="auto" w:fill="auto"/>
          </w:tcPr>
          <w:p w14:paraId="576F82C0" w14:textId="77777777" w:rsidR="00455D6C" w:rsidRPr="00482CBF" w:rsidRDefault="001D55A0">
            <w:pPr>
              <w:spacing w:before="57"/>
              <w:ind w:left="2381"/>
              <w:rPr>
                <w:rFonts w:ascii="Arial" w:eastAsia="Arial" w:hAnsi="Arial" w:cs="Arial"/>
              </w:rPr>
            </w:pPr>
            <w:r w:rsidRPr="00482CBF">
              <w:rPr>
                <w:rFonts w:ascii="Segoe MDL2 Assets" w:eastAsia="Segoe MDL2 Assets" w:hAnsi="Segoe MDL2 Assets" w:cs="Segoe MDL2 Assets"/>
                <w:w w:val="45"/>
              </w:rPr>
              <w:t xml:space="preserve">         </w:t>
            </w:r>
            <w:r w:rsidRPr="00482CBF">
              <w:rPr>
                <w:rFonts w:ascii="Segoe MDL2 Assets" w:eastAsia="Segoe MDL2 Assets" w:hAnsi="Segoe MDL2 Assets" w:cs="Segoe MDL2 Assets"/>
                <w:spacing w:val="22"/>
                <w:w w:val="45"/>
              </w:rPr>
              <w:t xml:space="preserve"> </w:t>
            </w:r>
            <w:r w:rsidRPr="00482CBF">
              <w:rPr>
                <w:rFonts w:ascii="Arial" w:eastAsia="Arial" w:hAnsi="Arial" w:cs="Arial"/>
                <w:spacing w:val="3"/>
              </w:rPr>
              <w:t>T</w:t>
            </w:r>
            <w:r w:rsidRPr="00482CBF">
              <w:rPr>
                <w:rFonts w:ascii="Arial" w:eastAsia="Arial" w:hAnsi="Arial" w:cs="Arial"/>
              </w:rPr>
              <w:t>he</w:t>
            </w:r>
            <w:r w:rsidRPr="00482CBF">
              <w:rPr>
                <w:rFonts w:ascii="Arial" w:eastAsia="Arial" w:hAnsi="Arial" w:cs="Arial"/>
                <w:spacing w:val="-4"/>
              </w:rPr>
              <w:t xml:space="preserve"> </w:t>
            </w:r>
            <w:r w:rsidRPr="00482CBF">
              <w:rPr>
                <w:rFonts w:ascii="Arial" w:eastAsia="Arial" w:hAnsi="Arial" w:cs="Arial"/>
                <w:i/>
                <w:spacing w:val="1"/>
              </w:rPr>
              <w:t>r</w:t>
            </w:r>
            <w:r w:rsidRPr="00482CBF">
              <w:rPr>
                <w:rFonts w:ascii="Arial" w:eastAsia="Arial" w:hAnsi="Arial" w:cs="Arial"/>
                <w:i/>
              </w:rPr>
              <w:t>et</w:t>
            </w:r>
            <w:r w:rsidRPr="00482CBF">
              <w:rPr>
                <w:rFonts w:ascii="Arial" w:eastAsia="Arial" w:hAnsi="Arial" w:cs="Arial"/>
                <w:i/>
                <w:spacing w:val="-1"/>
              </w:rPr>
              <w:t>e</w:t>
            </w:r>
            <w:r w:rsidRPr="00482CBF">
              <w:rPr>
                <w:rFonts w:ascii="Arial" w:eastAsia="Arial" w:hAnsi="Arial" w:cs="Arial"/>
                <w:i/>
              </w:rPr>
              <w:t>nt</w:t>
            </w:r>
            <w:r w:rsidRPr="00482CBF">
              <w:rPr>
                <w:rFonts w:ascii="Arial" w:eastAsia="Arial" w:hAnsi="Arial" w:cs="Arial"/>
                <w:i/>
                <w:spacing w:val="1"/>
              </w:rPr>
              <w:t>i</w:t>
            </w:r>
            <w:r w:rsidRPr="00482CBF">
              <w:rPr>
                <w:rFonts w:ascii="Arial" w:eastAsia="Arial" w:hAnsi="Arial" w:cs="Arial"/>
                <w:i/>
              </w:rPr>
              <w:t>on</w:t>
            </w:r>
            <w:r w:rsidRPr="00482CBF">
              <w:rPr>
                <w:rFonts w:ascii="Arial" w:eastAsia="Arial" w:hAnsi="Arial" w:cs="Arial"/>
                <w:i/>
                <w:spacing w:val="-9"/>
              </w:rPr>
              <w:t xml:space="preserve"> </w:t>
            </w:r>
            <w:r w:rsidRPr="00482CBF">
              <w:rPr>
                <w:rFonts w:ascii="Arial" w:eastAsia="Arial" w:hAnsi="Arial" w:cs="Arial"/>
                <w:i/>
              </w:rPr>
              <w:t>fr</w:t>
            </w:r>
            <w:r w:rsidRPr="00482CBF">
              <w:rPr>
                <w:rFonts w:ascii="Arial" w:eastAsia="Arial" w:hAnsi="Arial" w:cs="Arial"/>
                <w:i/>
                <w:spacing w:val="2"/>
              </w:rPr>
              <w:t>e</w:t>
            </w:r>
            <w:r w:rsidRPr="00482CBF">
              <w:rPr>
                <w:rFonts w:ascii="Arial" w:eastAsia="Arial" w:hAnsi="Arial" w:cs="Arial"/>
                <w:i/>
              </w:rPr>
              <w:t>e</w:t>
            </w:r>
            <w:r w:rsidRPr="00482CBF">
              <w:rPr>
                <w:rFonts w:ascii="Arial" w:eastAsia="Arial" w:hAnsi="Arial" w:cs="Arial"/>
                <w:i/>
                <w:spacing w:val="-3"/>
              </w:rPr>
              <w:t xml:space="preserve"> </w:t>
            </w:r>
            <w:r w:rsidRPr="00482CBF">
              <w:rPr>
                <w:rFonts w:ascii="Arial" w:eastAsia="Arial" w:hAnsi="Arial" w:cs="Arial"/>
                <w:i/>
                <w:spacing w:val="1"/>
              </w:rPr>
              <w:t>a</w:t>
            </w:r>
            <w:r w:rsidRPr="00482CBF">
              <w:rPr>
                <w:rFonts w:ascii="Arial" w:eastAsia="Arial" w:hAnsi="Arial" w:cs="Arial"/>
                <w:i/>
              </w:rPr>
              <w:t>m</w:t>
            </w:r>
            <w:r w:rsidRPr="00482CBF">
              <w:rPr>
                <w:rFonts w:ascii="Arial" w:eastAsia="Arial" w:hAnsi="Arial" w:cs="Arial"/>
                <w:i/>
                <w:spacing w:val="-1"/>
              </w:rPr>
              <w:t>o</w:t>
            </w:r>
            <w:r w:rsidRPr="00482CBF">
              <w:rPr>
                <w:rFonts w:ascii="Arial" w:eastAsia="Arial" w:hAnsi="Arial" w:cs="Arial"/>
                <w:i/>
                <w:spacing w:val="2"/>
              </w:rPr>
              <w:t>u</w:t>
            </w:r>
            <w:r w:rsidRPr="00482CBF">
              <w:rPr>
                <w:rFonts w:ascii="Arial" w:eastAsia="Arial" w:hAnsi="Arial" w:cs="Arial"/>
                <w:i/>
              </w:rPr>
              <w:t>nt</w:t>
            </w:r>
            <w:r w:rsidRPr="00482CBF">
              <w:rPr>
                <w:rFonts w:ascii="Arial" w:eastAsia="Arial" w:hAnsi="Arial" w:cs="Arial"/>
                <w:i/>
                <w:spacing w:val="-4"/>
              </w:rPr>
              <w:t xml:space="preserve"> </w:t>
            </w:r>
            <w:r w:rsidRPr="00482CBF">
              <w:rPr>
                <w:rFonts w:ascii="Arial" w:eastAsia="Arial" w:hAnsi="Arial" w:cs="Arial"/>
                <w:spacing w:val="1"/>
              </w:rPr>
              <w:t>is</w:t>
            </w:r>
          </w:p>
        </w:tc>
        <w:tc>
          <w:tcPr>
            <w:tcW w:w="2945" w:type="dxa"/>
            <w:tcBorders>
              <w:top w:val="nil"/>
              <w:left w:val="nil"/>
              <w:bottom w:val="nil"/>
              <w:right w:val="nil"/>
            </w:tcBorders>
            <w:shd w:val="clear" w:color="auto" w:fill="auto"/>
          </w:tcPr>
          <w:p w14:paraId="6BF7F217" w14:textId="0DB41E1D" w:rsidR="00455D6C" w:rsidRPr="00482CBF" w:rsidRDefault="00CF1F17">
            <w:r w:rsidRPr="00482CBF">
              <w:t>100</w:t>
            </w:r>
            <w:r w:rsidR="00A35FC7" w:rsidRPr="00482CBF">
              <w:t>%</w:t>
            </w:r>
          </w:p>
        </w:tc>
      </w:tr>
      <w:tr w:rsidR="00455D6C" w14:paraId="0A523788" w14:textId="77777777" w:rsidTr="00482CBF">
        <w:trPr>
          <w:trHeight w:hRule="exact" w:val="418"/>
        </w:trPr>
        <w:tc>
          <w:tcPr>
            <w:tcW w:w="5953" w:type="dxa"/>
            <w:tcBorders>
              <w:top w:val="nil"/>
              <w:left w:val="nil"/>
              <w:bottom w:val="nil"/>
              <w:right w:val="nil"/>
            </w:tcBorders>
            <w:shd w:val="clear" w:color="auto" w:fill="auto"/>
          </w:tcPr>
          <w:p w14:paraId="3DAD21C1" w14:textId="6497B648" w:rsidR="00455D6C" w:rsidRPr="00482CBF" w:rsidRDefault="001D55A0">
            <w:pPr>
              <w:spacing w:before="69"/>
              <w:ind w:left="2381"/>
              <w:rPr>
                <w:rFonts w:ascii="Arial" w:eastAsia="Arial" w:hAnsi="Arial" w:cs="Arial"/>
              </w:rPr>
            </w:pPr>
            <w:r w:rsidRPr="00482CBF">
              <w:rPr>
                <w:rFonts w:ascii="Segoe MDL2 Assets" w:eastAsia="Segoe MDL2 Assets" w:hAnsi="Segoe MDL2 Assets" w:cs="Segoe MDL2 Assets"/>
                <w:w w:val="45"/>
              </w:rPr>
              <w:t xml:space="preserve">         </w:t>
            </w:r>
            <w:r w:rsidRPr="00482CBF">
              <w:rPr>
                <w:rFonts w:ascii="Segoe MDL2 Assets" w:eastAsia="Segoe MDL2 Assets" w:hAnsi="Segoe MDL2 Assets" w:cs="Segoe MDL2 Assets"/>
                <w:spacing w:val="22"/>
                <w:w w:val="45"/>
              </w:rPr>
              <w:t xml:space="preserve"> </w:t>
            </w:r>
            <w:r w:rsidRPr="00482CBF">
              <w:rPr>
                <w:rFonts w:ascii="Arial" w:eastAsia="Arial" w:hAnsi="Arial" w:cs="Arial"/>
                <w:spacing w:val="3"/>
              </w:rPr>
              <w:t>T</w:t>
            </w:r>
            <w:r w:rsidRPr="00482CBF">
              <w:rPr>
                <w:rFonts w:ascii="Arial" w:eastAsia="Arial" w:hAnsi="Arial" w:cs="Arial"/>
              </w:rPr>
              <w:t>he</w:t>
            </w:r>
            <w:r w:rsidRPr="00482CBF">
              <w:rPr>
                <w:rFonts w:ascii="Arial" w:eastAsia="Arial" w:hAnsi="Arial" w:cs="Arial"/>
                <w:spacing w:val="-4"/>
              </w:rPr>
              <w:t xml:space="preserve"> </w:t>
            </w:r>
            <w:r w:rsidRPr="00482CBF">
              <w:rPr>
                <w:rFonts w:ascii="Arial" w:eastAsia="Arial" w:hAnsi="Arial" w:cs="Arial"/>
                <w:i/>
                <w:spacing w:val="1"/>
              </w:rPr>
              <w:t>r</w:t>
            </w:r>
            <w:r w:rsidRPr="00482CBF">
              <w:rPr>
                <w:rFonts w:ascii="Arial" w:eastAsia="Arial" w:hAnsi="Arial" w:cs="Arial"/>
                <w:i/>
              </w:rPr>
              <w:t>et</w:t>
            </w:r>
            <w:r w:rsidRPr="00482CBF">
              <w:rPr>
                <w:rFonts w:ascii="Arial" w:eastAsia="Arial" w:hAnsi="Arial" w:cs="Arial"/>
                <w:i/>
                <w:spacing w:val="-1"/>
              </w:rPr>
              <w:t>e</w:t>
            </w:r>
            <w:r w:rsidRPr="00482CBF">
              <w:rPr>
                <w:rFonts w:ascii="Arial" w:eastAsia="Arial" w:hAnsi="Arial" w:cs="Arial"/>
                <w:i/>
              </w:rPr>
              <w:t>nt</w:t>
            </w:r>
            <w:r w:rsidRPr="00482CBF">
              <w:rPr>
                <w:rFonts w:ascii="Arial" w:eastAsia="Arial" w:hAnsi="Arial" w:cs="Arial"/>
                <w:i/>
                <w:spacing w:val="1"/>
              </w:rPr>
              <w:t>i</w:t>
            </w:r>
            <w:r w:rsidRPr="00482CBF">
              <w:rPr>
                <w:rFonts w:ascii="Arial" w:eastAsia="Arial" w:hAnsi="Arial" w:cs="Arial"/>
                <w:i/>
              </w:rPr>
              <w:t>on</w:t>
            </w:r>
            <w:r w:rsidRPr="00482CBF">
              <w:rPr>
                <w:rFonts w:ascii="Arial" w:eastAsia="Arial" w:hAnsi="Arial" w:cs="Arial"/>
                <w:i/>
                <w:spacing w:val="-7"/>
              </w:rPr>
              <w:t xml:space="preserve"> </w:t>
            </w:r>
            <w:r w:rsidRPr="00482CBF">
              <w:rPr>
                <w:rFonts w:ascii="Arial" w:eastAsia="Arial" w:hAnsi="Arial" w:cs="Arial"/>
                <w:i/>
              </w:rPr>
              <w:t>p</w:t>
            </w:r>
            <w:r w:rsidRPr="00482CBF">
              <w:rPr>
                <w:rFonts w:ascii="Arial" w:eastAsia="Arial" w:hAnsi="Arial" w:cs="Arial"/>
                <w:i/>
                <w:spacing w:val="-1"/>
              </w:rPr>
              <w:t>e</w:t>
            </w:r>
            <w:r w:rsidRPr="00482CBF">
              <w:rPr>
                <w:rFonts w:ascii="Arial" w:eastAsia="Arial" w:hAnsi="Arial" w:cs="Arial"/>
                <w:i/>
                <w:spacing w:val="1"/>
              </w:rPr>
              <w:t>rc</w:t>
            </w:r>
            <w:r w:rsidRPr="00482CBF">
              <w:rPr>
                <w:rFonts w:ascii="Arial" w:eastAsia="Arial" w:hAnsi="Arial" w:cs="Arial"/>
                <w:i/>
              </w:rPr>
              <w:t>e</w:t>
            </w:r>
            <w:r w:rsidRPr="00482CBF">
              <w:rPr>
                <w:rFonts w:ascii="Arial" w:eastAsia="Arial" w:hAnsi="Arial" w:cs="Arial"/>
                <w:i/>
                <w:spacing w:val="-1"/>
              </w:rPr>
              <w:t>n</w:t>
            </w:r>
            <w:r w:rsidRPr="00482CBF">
              <w:rPr>
                <w:rFonts w:ascii="Arial" w:eastAsia="Arial" w:hAnsi="Arial" w:cs="Arial"/>
                <w:i/>
                <w:spacing w:val="2"/>
              </w:rPr>
              <w:t>t</w:t>
            </w:r>
            <w:r w:rsidRPr="00482CBF">
              <w:rPr>
                <w:rFonts w:ascii="Arial" w:eastAsia="Arial" w:hAnsi="Arial" w:cs="Arial"/>
                <w:i/>
              </w:rPr>
              <w:t>a</w:t>
            </w:r>
            <w:r w:rsidRPr="00482CBF">
              <w:rPr>
                <w:rFonts w:ascii="Arial" w:eastAsia="Arial" w:hAnsi="Arial" w:cs="Arial"/>
                <w:i/>
                <w:spacing w:val="-1"/>
              </w:rPr>
              <w:t>g</w:t>
            </w:r>
            <w:r w:rsidRPr="00482CBF">
              <w:rPr>
                <w:rFonts w:ascii="Arial" w:eastAsia="Arial" w:hAnsi="Arial" w:cs="Arial"/>
                <w:i/>
              </w:rPr>
              <w:t>e</w:t>
            </w:r>
            <w:r w:rsidRPr="00482CBF">
              <w:rPr>
                <w:rFonts w:ascii="Arial" w:eastAsia="Arial" w:hAnsi="Arial" w:cs="Arial"/>
                <w:i/>
                <w:spacing w:val="-6"/>
              </w:rPr>
              <w:t xml:space="preserve"> </w:t>
            </w:r>
            <w:r w:rsidRPr="00482CBF">
              <w:rPr>
                <w:rFonts w:ascii="Arial" w:eastAsia="Arial" w:hAnsi="Arial" w:cs="Arial"/>
                <w:spacing w:val="-1"/>
              </w:rPr>
              <w:t>is</w:t>
            </w:r>
          </w:p>
        </w:tc>
        <w:tc>
          <w:tcPr>
            <w:tcW w:w="2945" w:type="dxa"/>
            <w:tcBorders>
              <w:top w:val="nil"/>
              <w:left w:val="nil"/>
              <w:bottom w:val="nil"/>
              <w:right w:val="nil"/>
            </w:tcBorders>
            <w:shd w:val="clear" w:color="auto" w:fill="auto"/>
          </w:tcPr>
          <w:p w14:paraId="35F4C5BA" w14:textId="52EAE1D9" w:rsidR="00455D6C" w:rsidRPr="00482CBF" w:rsidRDefault="00CF1F17" w:rsidP="001E517B">
            <w:pPr>
              <w:spacing w:before="70"/>
              <w:ind w:right="108"/>
              <w:rPr>
                <w:rFonts w:ascii="Arial" w:eastAsia="Arial" w:hAnsi="Arial" w:cs="Arial"/>
              </w:rPr>
            </w:pPr>
            <w:r w:rsidRPr="00482CBF">
              <w:rPr>
                <w:rFonts w:ascii="Arial" w:eastAsia="Arial" w:hAnsi="Arial" w:cs="Arial"/>
                <w:w w:val="99"/>
              </w:rPr>
              <w:t>0</w:t>
            </w:r>
            <w:r w:rsidR="001D55A0" w:rsidRPr="00482CBF">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5D25C20D" w:rsidR="00455D6C" w:rsidRPr="00BC7F5D" w:rsidRDefault="007B2FE4" w:rsidP="00BC7F5D">
            <w:pPr>
              <w:spacing w:before="55"/>
              <w:ind w:left="524"/>
              <w:rPr>
                <w:rFonts w:ascii="Arial" w:eastAsia="Arial" w:hAnsi="Arial" w:cs="Arial"/>
                <w:highlight w:val="yellow"/>
              </w:rPr>
            </w:pPr>
            <w:r w:rsidRPr="007B2FE4">
              <w:rPr>
                <w:b/>
                <w:bCs/>
                <w:highlight w:val="yellow"/>
              </w:rPr>
              <w:t>REDACTED</w:t>
            </w:r>
            <w:r>
              <w:rPr>
                <w:rFonts w:ascii="Arial" w:eastAsia="Arial" w:hAnsi="Arial" w:cs="Arial"/>
                <w:i/>
              </w:rPr>
              <w:t xml:space="preserve"> </w:t>
            </w:r>
            <w:r w:rsidR="00482CBF">
              <w:rPr>
                <w:rFonts w:ascii="Arial" w:eastAsia="Arial" w:hAnsi="Arial" w:cs="Arial"/>
                <w:i/>
              </w:rPr>
              <w:t xml:space="preserve">- </w:t>
            </w:r>
            <w:r w:rsidR="00BC7F5D" w:rsidRPr="001D3B93">
              <w:rPr>
                <w:rFonts w:ascii="Arial" w:eastAsia="Arial" w:hAnsi="Arial" w:cs="Arial"/>
                <w:i/>
              </w:rPr>
              <w:t>McBains Ltd</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B04250">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B04250">
      <w:pPr>
        <w:spacing w:line="180" w:lineRule="exact"/>
        <w:ind w:left="154"/>
        <w:rPr>
          <w:rFonts w:ascii="Arial" w:eastAsia="Arial" w:hAnsi="Arial" w:cs="Arial"/>
          <w:sz w:val="16"/>
          <w:szCs w:val="16"/>
        </w:rPr>
      </w:pPr>
      <w:r>
        <w:pict w14:anchorId="01791FB8">
          <v:shapetype id="_x0000_t202" coordsize="21600,21600" o:spt="202" path="m,l,21600r21600,l21600,xe">
            <v:stroke joinstyle="miter"/>
            <v:path gradientshapeok="t" o:connecttype="rect"/>
          </v:shapetype>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FB58B9" w14:paraId="3DF4F25B" w14:textId="77777777">
                    <w:trPr>
                      <w:trHeight w:hRule="exact" w:val="555"/>
                    </w:trPr>
                    <w:tc>
                      <w:tcPr>
                        <w:tcW w:w="1261" w:type="dxa"/>
                        <w:tcBorders>
                          <w:top w:val="nil"/>
                          <w:left w:val="nil"/>
                          <w:bottom w:val="nil"/>
                          <w:right w:val="nil"/>
                        </w:tcBorders>
                      </w:tcPr>
                      <w:p w14:paraId="6A5699E0" w14:textId="2320A22F" w:rsidR="00FB58B9" w:rsidRDefault="00FB58B9">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FB58B9" w:rsidRDefault="00FB58B9">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FB58B9" w:rsidRDefault="00FB58B9">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FB58B9" w:rsidRDefault="00FB58B9">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FB58B9" w14:paraId="0840A1D9" w14:textId="77777777" w:rsidTr="00776929">
                    <w:trPr>
                      <w:trHeight w:hRule="exact" w:val="1574"/>
                    </w:trPr>
                    <w:tc>
                      <w:tcPr>
                        <w:tcW w:w="1261" w:type="dxa"/>
                        <w:tcBorders>
                          <w:top w:val="nil"/>
                          <w:left w:val="nil"/>
                          <w:bottom w:val="nil"/>
                          <w:right w:val="nil"/>
                        </w:tcBorders>
                      </w:tcPr>
                      <w:p w14:paraId="11B01284" w14:textId="77777777" w:rsidR="00FB58B9" w:rsidRDefault="00FB58B9">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FB58B9" w:rsidRDefault="00FB58B9">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FB58B9" w:rsidRDefault="00FB58B9">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FB58B9" w:rsidRPr="00132C36" w:rsidRDefault="00FB58B9">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FB58B9" w14:paraId="659A0A4B" w14:textId="77777777">
                    <w:trPr>
                      <w:trHeight w:hRule="exact" w:val="441"/>
                    </w:trPr>
                    <w:tc>
                      <w:tcPr>
                        <w:tcW w:w="1261" w:type="dxa"/>
                        <w:tcBorders>
                          <w:top w:val="nil"/>
                          <w:left w:val="nil"/>
                          <w:bottom w:val="nil"/>
                          <w:right w:val="nil"/>
                        </w:tcBorders>
                      </w:tcPr>
                      <w:p w14:paraId="79025057" w14:textId="77777777" w:rsidR="00FB58B9" w:rsidRDefault="00FB58B9">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FB58B9" w:rsidRDefault="00FB58B9">
                        <w:pPr>
                          <w:spacing w:before="1" w:line="100" w:lineRule="exact"/>
                          <w:rPr>
                            <w:sz w:val="10"/>
                            <w:szCs w:val="10"/>
                          </w:rPr>
                        </w:pPr>
                      </w:p>
                      <w:p w14:paraId="397EA472" w14:textId="77777777" w:rsidR="00FB58B9" w:rsidRDefault="00FB58B9">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FB58B9" w:rsidRDefault="00FB58B9">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FB58B9" w14:paraId="216564CF" w14:textId="77777777">
                    <w:trPr>
                      <w:trHeight w:hRule="exact" w:val="431"/>
                    </w:trPr>
                    <w:tc>
                      <w:tcPr>
                        <w:tcW w:w="1261" w:type="dxa"/>
                        <w:tcBorders>
                          <w:top w:val="nil"/>
                          <w:left w:val="nil"/>
                          <w:bottom w:val="nil"/>
                          <w:right w:val="nil"/>
                        </w:tcBorders>
                      </w:tcPr>
                      <w:p w14:paraId="6189C54C"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FB58B9" w:rsidRDefault="00FB58B9">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FB58B9" w:rsidRDefault="00FB58B9">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FB58B9" w14:paraId="13A7F5EA" w14:textId="77777777">
                    <w:trPr>
                      <w:trHeight w:hRule="exact" w:val="430"/>
                    </w:trPr>
                    <w:tc>
                      <w:tcPr>
                        <w:tcW w:w="1261" w:type="dxa"/>
                        <w:tcBorders>
                          <w:top w:val="nil"/>
                          <w:left w:val="nil"/>
                          <w:bottom w:val="nil"/>
                          <w:right w:val="nil"/>
                        </w:tcBorders>
                      </w:tcPr>
                      <w:p w14:paraId="49D9101F"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FB58B9" w:rsidRDefault="00FB58B9">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FB58B9" w:rsidRDefault="00FB58B9">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FB58B9" w14:paraId="26EED263" w14:textId="77777777">
                    <w:trPr>
                      <w:trHeight w:hRule="exact" w:val="430"/>
                    </w:trPr>
                    <w:tc>
                      <w:tcPr>
                        <w:tcW w:w="1261" w:type="dxa"/>
                        <w:tcBorders>
                          <w:top w:val="nil"/>
                          <w:left w:val="nil"/>
                          <w:bottom w:val="nil"/>
                          <w:right w:val="nil"/>
                        </w:tcBorders>
                      </w:tcPr>
                      <w:p w14:paraId="2D91C2F0"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FB58B9" w:rsidRDefault="00FB58B9">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FB58B9" w:rsidRDefault="00FB58B9">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FB58B9" w14:paraId="6DB03A0E" w14:textId="77777777">
                    <w:trPr>
                      <w:trHeight w:hRule="exact" w:val="660"/>
                    </w:trPr>
                    <w:tc>
                      <w:tcPr>
                        <w:tcW w:w="1261" w:type="dxa"/>
                        <w:tcBorders>
                          <w:top w:val="nil"/>
                          <w:left w:val="nil"/>
                          <w:bottom w:val="nil"/>
                          <w:right w:val="nil"/>
                        </w:tcBorders>
                      </w:tcPr>
                      <w:p w14:paraId="3309F5FC"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FB58B9" w:rsidRDefault="00FB58B9">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FB58B9" w:rsidRDefault="00FB58B9">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FB58B9" w14:paraId="592C3238" w14:textId="77777777">
                    <w:trPr>
                      <w:trHeight w:hRule="exact" w:val="431"/>
                    </w:trPr>
                    <w:tc>
                      <w:tcPr>
                        <w:tcW w:w="1261" w:type="dxa"/>
                        <w:tcBorders>
                          <w:top w:val="nil"/>
                          <w:left w:val="nil"/>
                          <w:bottom w:val="nil"/>
                          <w:right w:val="nil"/>
                        </w:tcBorders>
                      </w:tcPr>
                      <w:p w14:paraId="1CB02C7D"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FB58B9" w:rsidRDefault="00FB58B9">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FB58B9" w:rsidRDefault="00FB58B9">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FB58B9" w14:paraId="6D9F1536" w14:textId="77777777">
                    <w:trPr>
                      <w:trHeight w:hRule="exact" w:val="431"/>
                    </w:trPr>
                    <w:tc>
                      <w:tcPr>
                        <w:tcW w:w="1261" w:type="dxa"/>
                        <w:tcBorders>
                          <w:top w:val="nil"/>
                          <w:left w:val="nil"/>
                          <w:bottom w:val="nil"/>
                          <w:right w:val="nil"/>
                        </w:tcBorders>
                      </w:tcPr>
                      <w:p w14:paraId="0F8F6663"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FB58B9" w:rsidRDefault="00FB58B9">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FB58B9" w:rsidRDefault="00FB58B9">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FB58B9" w:rsidRDefault="00FB58B9">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FB58B9" w14:paraId="2E9717CA" w14:textId="77777777">
                    <w:trPr>
                      <w:trHeight w:hRule="exact" w:val="429"/>
                    </w:trPr>
                    <w:tc>
                      <w:tcPr>
                        <w:tcW w:w="1261" w:type="dxa"/>
                        <w:tcBorders>
                          <w:top w:val="nil"/>
                          <w:left w:val="nil"/>
                          <w:bottom w:val="nil"/>
                          <w:right w:val="nil"/>
                        </w:tcBorders>
                      </w:tcPr>
                      <w:p w14:paraId="0AFDA6D7"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FB58B9" w:rsidRDefault="00FB58B9">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FB58B9" w:rsidRDefault="00FB58B9">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FB58B9" w:rsidRDefault="00FB58B9">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FB58B9" w14:paraId="7A246A60" w14:textId="77777777">
                    <w:trPr>
                      <w:trHeight w:hRule="exact" w:val="660"/>
                    </w:trPr>
                    <w:tc>
                      <w:tcPr>
                        <w:tcW w:w="1261" w:type="dxa"/>
                        <w:tcBorders>
                          <w:top w:val="nil"/>
                          <w:left w:val="nil"/>
                          <w:bottom w:val="nil"/>
                          <w:right w:val="nil"/>
                        </w:tcBorders>
                      </w:tcPr>
                      <w:p w14:paraId="7578653D"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FB58B9" w:rsidRDefault="00FB58B9">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FB58B9" w:rsidRDefault="00FB58B9">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FB58B9" w:rsidRDefault="00FB58B9">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FB58B9" w14:paraId="0BC6494C" w14:textId="77777777">
                    <w:trPr>
                      <w:trHeight w:hRule="exact" w:val="416"/>
                    </w:trPr>
                    <w:tc>
                      <w:tcPr>
                        <w:tcW w:w="1261" w:type="dxa"/>
                        <w:tcBorders>
                          <w:top w:val="nil"/>
                          <w:left w:val="nil"/>
                          <w:bottom w:val="nil"/>
                          <w:right w:val="nil"/>
                        </w:tcBorders>
                      </w:tcPr>
                      <w:p w14:paraId="6211CB4D"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FB58B9" w:rsidRDefault="00FB58B9">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FB58B9" w:rsidRDefault="00FB58B9">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FB58B9" w:rsidRDefault="00FB58B9">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FB58B9" w:rsidRDefault="00FB58B9"/>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B04250">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FB58B9" w14:paraId="7F203F1B" w14:textId="77777777">
                    <w:trPr>
                      <w:trHeight w:hRule="exact" w:val="1108"/>
                    </w:trPr>
                    <w:tc>
                      <w:tcPr>
                        <w:tcW w:w="1175" w:type="dxa"/>
                        <w:tcBorders>
                          <w:top w:val="nil"/>
                          <w:left w:val="nil"/>
                          <w:bottom w:val="nil"/>
                          <w:right w:val="nil"/>
                        </w:tcBorders>
                      </w:tcPr>
                      <w:p w14:paraId="471D86A7" w14:textId="77777777" w:rsidR="00FB58B9" w:rsidRDefault="00FB58B9">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FB58B9" w:rsidRDefault="00FB58B9">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FB58B9" w:rsidRDefault="00FB58B9">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FB58B9" w:rsidRDefault="00FB58B9">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FB58B9" w14:paraId="0F19D2D9" w14:textId="77777777">
                    <w:trPr>
                      <w:trHeight w:hRule="exact" w:val="468"/>
                    </w:trPr>
                    <w:tc>
                      <w:tcPr>
                        <w:tcW w:w="1175" w:type="dxa"/>
                        <w:tcBorders>
                          <w:top w:val="nil"/>
                          <w:left w:val="nil"/>
                          <w:bottom w:val="nil"/>
                          <w:right w:val="nil"/>
                        </w:tcBorders>
                      </w:tcPr>
                      <w:p w14:paraId="1321D8E9" w14:textId="77777777" w:rsidR="00FB58B9" w:rsidRDefault="00FB58B9">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FB58B9" w:rsidRDefault="00FB58B9">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FB58B9" w:rsidRDefault="00FB58B9">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FB58B9" w14:paraId="61ED5135" w14:textId="77777777">
                    <w:trPr>
                      <w:trHeight w:hRule="exact" w:val="284"/>
                    </w:trPr>
                    <w:tc>
                      <w:tcPr>
                        <w:tcW w:w="1175" w:type="dxa"/>
                        <w:tcBorders>
                          <w:top w:val="nil"/>
                          <w:left w:val="nil"/>
                          <w:bottom w:val="nil"/>
                          <w:right w:val="nil"/>
                        </w:tcBorders>
                      </w:tcPr>
                      <w:p w14:paraId="6CBA774A"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FB58B9" w:rsidRDefault="00FB58B9"/>
                    </w:tc>
                    <w:tc>
                      <w:tcPr>
                        <w:tcW w:w="7201" w:type="dxa"/>
                        <w:tcBorders>
                          <w:top w:val="nil"/>
                          <w:left w:val="nil"/>
                          <w:bottom w:val="nil"/>
                          <w:right w:val="nil"/>
                        </w:tcBorders>
                      </w:tcPr>
                      <w:p w14:paraId="57FB620C" w14:textId="77777777" w:rsidR="00FB58B9" w:rsidRDefault="00FB58B9"/>
                    </w:tc>
                  </w:tr>
                  <w:tr w:rsidR="00FB58B9" w14:paraId="50593619" w14:textId="77777777">
                    <w:trPr>
                      <w:trHeight w:hRule="exact" w:val="398"/>
                    </w:trPr>
                    <w:tc>
                      <w:tcPr>
                        <w:tcW w:w="1175" w:type="dxa"/>
                        <w:tcBorders>
                          <w:top w:val="nil"/>
                          <w:left w:val="nil"/>
                          <w:bottom w:val="nil"/>
                          <w:right w:val="nil"/>
                        </w:tcBorders>
                      </w:tcPr>
                      <w:p w14:paraId="685138D7" w14:textId="77777777" w:rsidR="00FB58B9" w:rsidRDefault="00FB58B9">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FB58B9" w:rsidRDefault="00FB58B9">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FB58B9" w:rsidRDefault="00FB58B9">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FB58B9" w14:paraId="4B85F09B" w14:textId="77777777">
                    <w:trPr>
                      <w:trHeight w:hRule="exact" w:val="353"/>
                    </w:trPr>
                    <w:tc>
                      <w:tcPr>
                        <w:tcW w:w="1175" w:type="dxa"/>
                        <w:tcBorders>
                          <w:top w:val="nil"/>
                          <w:left w:val="nil"/>
                          <w:bottom w:val="nil"/>
                          <w:right w:val="nil"/>
                        </w:tcBorders>
                      </w:tcPr>
                      <w:p w14:paraId="097D2BFC" w14:textId="77777777" w:rsidR="00FB58B9" w:rsidRDefault="00FB58B9">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FB58B9" w:rsidRDefault="00FB58B9"/>
                    </w:tc>
                    <w:tc>
                      <w:tcPr>
                        <w:tcW w:w="7201" w:type="dxa"/>
                        <w:tcBorders>
                          <w:top w:val="nil"/>
                          <w:left w:val="nil"/>
                          <w:bottom w:val="nil"/>
                          <w:right w:val="nil"/>
                        </w:tcBorders>
                      </w:tcPr>
                      <w:p w14:paraId="6C9C8422" w14:textId="77777777" w:rsidR="00FB58B9" w:rsidRDefault="00FB58B9">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FB58B9" w14:paraId="3ED64424" w14:textId="77777777">
                    <w:trPr>
                      <w:trHeight w:hRule="exact" w:val="468"/>
                    </w:trPr>
                    <w:tc>
                      <w:tcPr>
                        <w:tcW w:w="1175" w:type="dxa"/>
                        <w:tcBorders>
                          <w:top w:val="nil"/>
                          <w:left w:val="nil"/>
                          <w:bottom w:val="nil"/>
                          <w:right w:val="nil"/>
                        </w:tcBorders>
                      </w:tcPr>
                      <w:p w14:paraId="6C6C45A5" w14:textId="77777777" w:rsidR="00FB58B9" w:rsidRDefault="00FB58B9">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FB58B9" w:rsidRDefault="00FB58B9">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FB58B9" w:rsidRDefault="00FB58B9">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FB58B9" w14:paraId="3EDF86CC" w14:textId="77777777">
                    <w:trPr>
                      <w:trHeight w:hRule="exact" w:val="284"/>
                    </w:trPr>
                    <w:tc>
                      <w:tcPr>
                        <w:tcW w:w="1175" w:type="dxa"/>
                        <w:tcBorders>
                          <w:top w:val="nil"/>
                          <w:left w:val="nil"/>
                          <w:bottom w:val="nil"/>
                          <w:right w:val="nil"/>
                        </w:tcBorders>
                      </w:tcPr>
                      <w:p w14:paraId="3D00E2E2"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FB58B9" w:rsidRDefault="00FB58B9"/>
                    </w:tc>
                    <w:tc>
                      <w:tcPr>
                        <w:tcW w:w="7201" w:type="dxa"/>
                        <w:tcBorders>
                          <w:top w:val="nil"/>
                          <w:left w:val="nil"/>
                          <w:bottom w:val="nil"/>
                          <w:right w:val="nil"/>
                        </w:tcBorders>
                      </w:tcPr>
                      <w:p w14:paraId="146341C9" w14:textId="77777777" w:rsidR="00FB58B9" w:rsidRDefault="00FB58B9"/>
                    </w:tc>
                  </w:tr>
                  <w:tr w:rsidR="00FB58B9" w14:paraId="7F601223" w14:textId="77777777">
                    <w:trPr>
                      <w:trHeight w:hRule="exact" w:val="468"/>
                    </w:trPr>
                    <w:tc>
                      <w:tcPr>
                        <w:tcW w:w="1175" w:type="dxa"/>
                        <w:tcBorders>
                          <w:top w:val="nil"/>
                          <w:left w:val="nil"/>
                          <w:bottom w:val="nil"/>
                          <w:right w:val="nil"/>
                        </w:tcBorders>
                      </w:tcPr>
                      <w:p w14:paraId="20432497" w14:textId="77777777" w:rsidR="00FB58B9" w:rsidRDefault="00FB58B9">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FB58B9" w:rsidRDefault="00FB58B9">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FB58B9" w:rsidRDefault="00FB58B9">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FB58B9" w14:paraId="308440B8" w14:textId="77777777">
                    <w:trPr>
                      <w:trHeight w:hRule="exact" w:val="287"/>
                    </w:trPr>
                    <w:tc>
                      <w:tcPr>
                        <w:tcW w:w="1175" w:type="dxa"/>
                        <w:tcBorders>
                          <w:top w:val="nil"/>
                          <w:left w:val="nil"/>
                          <w:bottom w:val="nil"/>
                          <w:right w:val="nil"/>
                        </w:tcBorders>
                      </w:tcPr>
                      <w:p w14:paraId="23A4B9A2" w14:textId="77777777" w:rsidR="00FB58B9" w:rsidRDefault="00FB58B9">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FB58B9" w:rsidRDefault="00FB58B9"/>
                    </w:tc>
                    <w:tc>
                      <w:tcPr>
                        <w:tcW w:w="7201" w:type="dxa"/>
                        <w:tcBorders>
                          <w:top w:val="nil"/>
                          <w:left w:val="nil"/>
                          <w:bottom w:val="nil"/>
                          <w:right w:val="nil"/>
                        </w:tcBorders>
                      </w:tcPr>
                      <w:p w14:paraId="18C74A90" w14:textId="77777777" w:rsidR="00FB58B9" w:rsidRDefault="00FB58B9"/>
                    </w:tc>
                  </w:tr>
                  <w:tr w:rsidR="00FB58B9" w14:paraId="1DCFA896" w14:textId="77777777">
                    <w:trPr>
                      <w:trHeight w:hRule="exact" w:val="430"/>
                    </w:trPr>
                    <w:tc>
                      <w:tcPr>
                        <w:tcW w:w="1175" w:type="dxa"/>
                        <w:tcBorders>
                          <w:top w:val="nil"/>
                          <w:left w:val="nil"/>
                          <w:bottom w:val="nil"/>
                          <w:right w:val="nil"/>
                        </w:tcBorders>
                      </w:tcPr>
                      <w:p w14:paraId="5CB39FFB" w14:textId="77777777" w:rsidR="00FB58B9" w:rsidRDefault="00FB58B9">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FB58B9" w:rsidRDefault="00FB58B9"/>
                    </w:tc>
                    <w:tc>
                      <w:tcPr>
                        <w:tcW w:w="7201" w:type="dxa"/>
                        <w:tcBorders>
                          <w:top w:val="nil"/>
                          <w:left w:val="nil"/>
                          <w:bottom w:val="nil"/>
                          <w:right w:val="nil"/>
                        </w:tcBorders>
                      </w:tcPr>
                      <w:p w14:paraId="035638DA" w14:textId="77777777" w:rsidR="00FB58B9" w:rsidRDefault="00FB58B9">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FB58B9" w14:paraId="76C97BBF" w14:textId="77777777">
                    <w:trPr>
                      <w:trHeight w:hRule="exact" w:val="427"/>
                    </w:trPr>
                    <w:tc>
                      <w:tcPr>
                        <w:tcW w:w="1175" w:type="dxa"/>
                        <w:tcBorders>
                          <w:top w:val="nil"/>
                          <w:left w:val="nil"/>
                          <w:bottom w:val="nil"/>
                          <w:right w:val="nil"/>
                        </w:tcBorders>
                      </w:tcPr>
                      <w:p w14:paraId="42834E78" w14:textId="77777777" w:rsidR="00FB58B9" w:rsidRDefault="00FB58B9"/>
                    </w:tc>
                    <w:tc>
                      <w:tcPr>
                        <w:tcW w:w="1248" w:type="dxa"/>
                        <w:tcBorders>
                          <w:top w:val="nil"/>
                          <w:left w:val="nil"/>
                          <w:bottom w:val="nil"/>
                          <w:right w:val="nil"/>
                        </w:tcBorders>
                      </w:tcPr>
                      <w:p w14:paraId="4266327A" w14:textId="77777777" w:rsidR="00FB58B9" w:rsidRDefault="00FB58B9"/>
                    </w:tc>
                    <w:tc>
                      <w:tcPr>
                        <w:tcW w:w="7201" w:type="dxa"/>
                        <w:tcBorders>
                          <w:top w:val="nil"/>
                          <w:left w:val="nil"/>
                          <w:bottom w:val="nil"/>
                          <w:right w:val="nil"/>
                        </w:tcBorders>
                      </w:tcPr>
                      <w:p w14:paraId="65AB46D6" w14:textId="77777777" w:rsidR="00FB58B9" w:rsidRDefault="00FB58B9">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FB58B9" w14:paraId="3DEDD889" w14:textId="77777777">
                    <w:trPr>
                      <w:trHeight w:hRule="exact" w:val="307"/>
                    </w:trPr>
                    <w:tc>
                      <w:tcPr>
                        <w:tcW w:w="1175" w:type="dxa"/>
                        <w:tcBorders>
                          <w:top w:val="nil"/>
                          <w:left w:val="nil"/>
                          <w:bottom w:val="nil"/>
                          <w:right w:val="nil"/>
                        </w:tcBorders>
                      </w:tcPr>
                      <w:p w14:paraId="2A9D3FD4" w14:textId="77777777" w:rsidR="00FB58B9" w:rsidRDefault="00FB58B9">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FB58B9" w:rsidRDefault="00FB58B9">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FB58B9" w:rsidRDefault="00FB58B9">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FB58B9" w14:paraId="1EF355FE" w14:textId="77777777">
                    <w:trPr>
                      <w:trHeight w:hRule="exact" w:val="250"/>
                    </w:trPr>
                    <w:tc>
                      <w:tcPr>
                        <w:tcW w:w="1175" w:type="dxa"/>
                        <w:tcBorders>
                          <w:top w:val="nil"/>
                          <w:left w:val="nil"/>
                          <w:bottom w:val="nil"/>
                          <w:right w:val="nil"/>
                        </w:tcBorders>
                      </w:tcPr>
                      <w:p w14:paraId="6898DD6E" w14:textId="77777777" w:rsidR="00FB58B9" w:rsidRDefault="00FB58B9">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FB58B9" w:rsidRDefault="00FB58B9"/>
                    </w:tc>
                    <w:tc>
                      <w:tcPr>
                        <w:tcW w:w="7201" w:type="dxa"/>
                        <w:tcBorders>
                          <w:top w:val="nil"/>
                          <w:left w:val="nil"/>
                          <w:bottom w:val="nil"/>
                          <w:right w:val="nil"/>
                        </w:tcBorders>
                      </w:tcPr>
                      <w:p w14:paraId="2DEAACC9" w14:textId="77777777" w:rsidR="00FB58B9" w:rsidRDefault="00FB58B9"/>
                    </w:tc>
                  </w:tr>
                </w:tbl>
                <w:p w14:paraId="7836A2DF" w14:textId="77777777" w:rsidR="00FB58B9" w:rsidRDefault="00FB58B9"/>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B04250">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B04250">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B04250">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B04250">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B04250">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B04250">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B04250">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B04250">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AC2EECA" w14:textId="155FD235"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commentRangeStart w:id="3"/>
      <w:r w:rsidRPr="00776929">
        <w:rPr>
          <w:rFonts w:ascii="Arial" w:eastAsia="Arial" w:hAnsi="Arial" w:cs="Arial"/>
        </w:rPr>
        <w:t xml:space="preserve">the </w:t>
      </w:r>
      <w:r w:rsidRPr="00776929">
        <w:rPr>
          <w:rFonts w:ascii="Arial" w:eastAsia="Arial" w:hAnsi="Arial" w:cs="Arial"/>
          <w:i/>
        </w:rPr>
        <w:t>Contractor’s</w:t>
      </w:r>
      <w:r w:rsidRPr="00776929">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776929">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(b)</w:t>
      </w:r>
      <w:r w:rsidRPr="00776929">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776929">
        <w:rPr>
          <w:rFonts w:ascii="Arial" w:eastAsia="Arial" w:hAnsi="Arial" w:cs="Arial"/>
        </w:rPr>
        <w:t>including an analysis showing:</w:t>
      </w:r>
    </w:p>
    <w:p w14:paraId="0D229425" w14:textId="77777777"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w:t>
      </w:r>
      <w:r w:rsidRPr="00776929">
        <w:rPr>
          <w:rFonts w:ascii="Arial" w:eastAsia="Arial" w:hAnsi="Arial" w:cs="Arial"/>
        </w:rPr>
        <w:tab/>
        <w:t xml:space="preserve">the unit costs and quantity of consumables and bought-in services; </w:t>
      </w:r>
    </w:p>
    <w:p w14:paraId="0299FEE0" w14:textId="615187FB"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lastRenderedPageBreak/>
        <w:t>(ii)</w:t>
      </w:r>
      <w:r w:rsidRPr="00776929">
        <w:rPr>
          <w:rFonts w:ascii="Arial" w:eastAsia="Arial" w:hAnsi="Arial" w:cs="Arial"/>
        </w:rPr>
        <w:tab/>
        <w:t xml:space="preserve">manpower resources broken down into the number and grade/role of all </w:t>
      </w:r>
      <w:r>
        <w:rPr>
          <w:rFonts w:ascii="Arial" w:eastAsia="Arial" w:hAnsi="Arial" w:cs="Arial"/>
        </w:rPr>
        <w:t>Contractor</w:t>
      </w:r>
      <w:r w:rsidRPr="00776929">
        <w:rPr>
          <w:rFonts w:ascii="Arial" w:eastAsia="Arial" w:hAnsi="Arial" w:cs="Arial"/>
        </w:rPr>
        <w:t xml:space="preserve"> Personnel (free of any contingency) together with a list of agreed rates against each manpower grade; </w:t>
      </w:r>
    </w:p>
    <w:p w14:paraId="68D38A06" w14:textId="50F17E6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(iii)</w:t>
      </w:r>
      <w:r w:rsidRPr="00776929">
        <w:rPr>
          <w:rFonts w:ascii="Arial" w:eastAsia="Arial" w:hAnsi="Arial" w:cs="Arial"/>
        </w:rPr>
        <w:tab/>
        <w:t xml:space="preserve">a list of </w:t>
      </w:r>
      <w:r>
        <w:rPr>
          <w:rFonts w:ascii="Arial" w:eastAsia="Arial" w:hAnsi="Arial" w:cs="Arial"/>
        </w:rPr>
        <w:t>costs</w:t>
      </w:r>
      <w:r w:rsidRPr="00776929">
        <w:rPr>
          <w:rFonts w:ascii="Arial" w:eastAsia="Arial" w:hAnsi="Arial" w:cs="Arial"/>
        </w:rPr>
        <w:t xml:space="preserve"> underpinning thos</w:t>
      </w:r>
      <w:r w:rsidRPr="00330EFC">
        <w:rPr>
          <w:rFonts w:ascii="Arial" w:eastAsia="Arial" w:hAnsi="Arial" w:cs="Arial"/>
        </w:rPr>
        <w:t>e rates for each manpower grade</w:t>
      </w:r>
      <w:r w:rsidRPr="00776929">
        <w:rPr>
          <w:rFonts w:ascii="Arial" w:eastAsia="Arial" w:hAnsi="Arial" w:cs="Arial"/>
        </w:rPr>
        <w:t>; and</w:t>
      </w:r>
    </w:p>
    <w:p w14:paraId="1663004C" w14:textId="10AC8D4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(iv)</w:t>
      </w:r>
      <w:r w:rsidRPr="00776929">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776929">
        <w:rPr>
          <w:rFonts w:ascii="Arial" w:eastAsia="Arial" w:hAnsi="Arial" w:cs="Arial"/>
        </w:rPr>
        <w:t>;</w:t>
      </w:r>
    </w:p>
    <w:p w14:paraId="6F0F0E3E" w14:textId="22AA0BDB"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(c)</w:t>
      </w:r>
      <w:r w:rsidRPr="00776929">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776929">
        <w:rPr>
          <w:rFonts w:ascii="Arial" w:eastAsia="Arial" w:hAnsi="Arial" w:cs="Arial"/>
          <w:i/>
        </w:rPr>
        <w:t>Contractor’s</w:t>
      </w:r>
      <w:r w:rsidR="00330EFC" w:rsidRPr="00330EFC">
        <w:rPr>
          <w:rFonts w:ascii="Arial" w:eastAsia="Arial" w:hAnsi="Arial" w:cs="Arial"/>
        </w:rPr>
        <w:t xml:space="preserve"> indirect corporate costs</w:t>
      </w:r>
      <w:r w:rsidRPr="00776929">
        <w:rPr>
          <w:rFonts w:ascii="Arial" w:eastAsia="Arial" w:hAnsi="Arial" w:cs="Arial"/>
        </w:rPr>
        <w:t>;</w:t>
      </w:r>
    </w:p>
    <w:p w14:paraId="2FA247ED" w14:textId="1D688B99"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(d)</w:t>
      </w:r>
      <w:r w:rsidRPr="00776929">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776929">
        <w:rPr>
          <w:rFonts w:ascii="Arial" w:eastAsia="Arial" w:hAnsi="Arial" w:cs="Arial"/>
        </w:rPr>
        <w:t>;</w:t>
      </w:r>
    </w:p>
    <w:p w14:paraId="7FAE1C0C" w14:textId="1E9E4E7F"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(e)</w:t>
      </w:r>
      <w:r w:rsidRPr="00776929">
        <w:rPr>
          <w:rFonts w:ascii="Arial" w:eastAsia="Arial" w:hAnsi="Arial" w:cs="Arial"/>
        </w:rPr>
        <w:tab/>
        <w:t xml:space="preserve">the </w:t>
      </w:r>
      <w:r w:rsidR="00EA517C" w:rsidRPr="00776929">
        <w:rPr>
          <w:rFonts w:ascii="Arial" w:eastAsia="Arial" w:hAnsi="Arial" w:cs="Arial"/>
          <w:i/>
        </w:rPr>
        <w:t>Contractor’s</w:t>
      </w:r>
      <w:r w:rsidR="00EA517C" w:rsidRPr="00776929">
        <w:rPr>
          <w:rFonts w:ascii="Arial" w:eastAsia="Arial" w:hAnsi="Arial" w:cs="Arial"/>
        </w:rPr>
        <w:t xml:space="preserve"> p</w:t>
      </w:r>
      <w:r w:rsidRPr="00776929">
        <w:rPr>
          <w:rFonts w:ascii="Arial" w:eastAsia="Arial" w:hAnsi="Arial" w:cs="Arial"/>
        </w:rPr>
        <w:t xml:space="preserve">rofit achieved </w:t>
      </w:r>
      <w:r w:rsidR="00EA517C" w:rsidRPr="00776929">
        <w:rPr>
          <w:rFonts w:ascii="Arial" w:eastAsia="Arial" w:hAnsi="Arial" w:cs="Arial"/>
        </w:rPr>
        <w:t>in respect of the relevant amounts</w:t>
      </w:r>
      <w:r w:rsidRPr="00776929">
        <w:rPr>
          <w:rFonts w:ascii="Arial" w:eastAsia="Arial" w:hAnsi="Arial" w:cs="Arial"/>
        </w:rPr>
        <w:t>;</w:t>
      </w:r>
    </w:p>
    <w:p w14:paraId="5576E71A" w14:textId="13B3DD1E"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(f)</w:t>
      </w:r>
      <w:r w:rsidRPr="00776929">
        <w:rPr>
          <w:rFonts w:ascii="Arial" w:eastAsia="Arial" w:hAnsi="Arial" w:cs="Arial"/>
        </w:rPr>
        <w:tab/>
        <w:t xml:space="preserve">confirmation that all methods of </w:t>
      </w:r>
      <w:r w:rsidR="00EA517C" w:rsidRPr="00776929">
        <w:rPr>
          <w:rFonts w:ascii="Arial" w:eastAsia="Arial" w:hAnsi="Arial" w:cs="Arial"/>
        </w:rPr>
        <w:t>c</w:t>
      </w:r>
      <w:r w:rsidRPr="00776929">
        <w:rPr>
          <w:rFonts w:ascii="Arial" w:eastAsia="Arial" w:hAnsi="Arial" w:cs="Arial"/>
        </w:rPr>
        <w:t xml:space="preserve">ost apportionment and </w:t>
      </w:r>
      <w:r w:rsidR="00EA517C" w:rsidRPr="00776929">
        <w:rPr>
          <w:rFonts w:ascii="Arial" w:eastAsia="Arial" w:hAnsi="Arial" w:cs="Arial"/>
        </w:rPr>
        <w:t>o</w:t>
      </w:r>
      <w:r w:rsidRPr="00776929">
        <w:rPr>
          <w:rFonts w:ascii="Arial" w:eastAsia="Arial" w:hAnsi="Arial" w:cs="Arial"/>
        </w:rPr>
        <w:t>verhead</w:t>
      </w:r>
      <w:r w:rsidR="00EA517C" w:rsidRPr="00776929">
        <w:rPr>
          <w:rFonts w:ascii="Arial" w:eastAsia="Arial" w:hAnsi="Arial" w:cs="Arial"/>
        </w:rPr>
        <w:t>s</w:t>
      </w:r>
      <w:r w:rsidRPr="00776929">
        <w:rPr>
          <w:rFonts w:ascii="Arial" w:eastAsia="Arial" w:hAnsi="Arial" w:cs="Arial"/>
        </w:rPr>
        <w:t xml:space="preserve"> allocation are consistent with and not more onerous than such methods applied generally by the </w:t>
      </w:r>
      <w:r w:rsidR="00EA517C" w:rsidRPr="00776929">
        <w:rPr>
          <w:rFonts w:ascii="Arial" w:eastAsia="Arial" w:hAnsi="Arial" w:cs="Arial"/>
          <w:i/>
        </w:rPr>
        <w:t>Contractor</w:t>
      </w:r>
      <w:r w:rsidRPr="00776929">
        <w:rPr>
          <w:rFonts w:ascii="Arial" w:eastAsia="Arial" w:hAnsi="Arial" w:cs="Arial"/>
        </w:rPr>
        <w:t>;</w:t>
      </w:r>
      <w:r w:rsidR="00EA517C" w:rsidRPr="00776929">
        <w:rPr>
          <w:rFonts w:ascii="Arial" w:eastAsia="Arial" w:hAnsi="Arial" w:cs="Arial"/>
        </w:rPr>
        <w:t xml:space="preserve"> and</w:t>
      </w:r>
    </w:p>
    <w:p w14:paraId="4D8CBC44" w14:textId="11548CD4"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(g)</w:t>
      </w:r>
      <w:r w:rsidRPr="00776929">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776929">
        <w:rPr>
          <w:rFonts w:ascii="Arial" w:eastAsia="Arial" w:hAnsi="Arial" w:cs="Arial"/>
        </w:rPr>
        <w:t>, including the amount of money attributed to ea</w:t>
      </w:r>
      <w:r w:rsidR="00EA517C" w:rsidRPr="00776929">
        <w:rPr>
          <w:rFonts w:ascii="Arial" w:eastAsia="Arial" w:hAnsi="Arial" w:cs="Arial"/>
        </w:rPr>
        <w:t>ch risk and/or contingency.</w:t>
      </w:r>
      <w:commentRangeEnd w:id="3"/>
      <w:r w:rsidR="00330EFC">
        <w:rPr>
          <w:rStyle w:val="CommentReference"/>
        </w:rPr>
        <w:commentReference w:id="3"/>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B04250">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B04250">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B04250">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B04250">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B04250">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B04250">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B04250">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B04250">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B04250">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FB58B9" w14:paraId="30341156" w14:textId="77777777">
                    <w:trPr>
                      <w:trHeight w:hRule="exact" w:val="769"/>
                    </w:trPr>
                    <w:tc>
                      <w:tcPr>
                        <w:tcW w:w="1187" w:type="dxa"/>
                        <w:tcBorders>
                          <w:top w:val="nil"/>
                          <w:left w:val="nil"/>
                          <w:bottom w:val="nil"/>
                          <w:right w:val="nil"/>
                        </w:tcBorders>
                      </w:tcPr>
                      <w:p w14:paraId="76BD506E" w14:textId="77777777" w:rsidR="00FB58B9" w:rsidRDefault="00FB58B9">
                        <w:pPr>
                          <w:spacing w:before="9" w:line="120" w:lineRule="exact"/>
                          <w:rPr>
                            <w:sz w:val="12"/>
                            <w:szCs w:val="12"/>
                          </w:rPr>
                        </w:pPr>
                      </w:p>
                      <w:p w14:paraId="57C37E27" w14:textId="77777777" w:rsidR="00FB58B9" w:rsidRDefault="00FB58B9">
                        <w:pPr>
                          <w:spacing w:line="200" w:lineRule="exact"/>
                        </w:pPr>
                      </w:p>
                      <w:p w14:paraId="01CB711E" w14:textId="77777777" w:rsidR="00FB58B9" w:rsidRDefault="00FB58B9">
                        <w:pPr>
                          <w:spacing w:line="200" w:lineRule="exact"/>
                        </w:pPr>
                      </w:p>
                      <w:p w14:paraId="74BF424B" w14:textId="77777777" w:rsidR="00FB58B9" w:rsidRDefault="00FB58B9">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FB58B9" w:rsidRDefault="00FB58B9">
                        <w:pPr>
                          <w:spacing w:line="120" w:lineRule="exact"/>
                          <w:rPr>
                            <w:sz w:val="13"/>
                            <w:szCs w:val="13"/>
                          </w:rPr>
                        </w:pPr>
                      </w:p>
                      <w:p w14:paraId="272167FD" w14:textId="77777777" w:rsidR="00FB58B9" w:rsidRDefault="00FB58B9">
                        <w:pPr>
                          <w:spacing w:line="200" w:lineRule="exact"/>
                        </w:pPr>
                      </w:p>
                      <w:p w14:paraId="479F28AE" w14:textId="77777777" w:rsidR="00FB58B9" w:rsidRDefault="00FB58B9">
                        <w:pPr>
                          <w:spacing w:line="200" w:lineRule="exact"/>
                        </w:pPr>
                      </w:p>
                      <w:p w14:paraId="3FE877E6" w14:textId="77777777" w:rsidR="00FB58B9" w:rsidRDefault="00FB58B9">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FB58B9" w:rsidRDefault="00FB58B9">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FB58B9" w:rsidRDefault="00FB58B9">
                        <w:pPr>
                          <w:spacing w:before="2" w:line="200" w:lineRule="exact"/>
                        </w:pPr>
                      </w:p>
                      <w:p w14:paraId="4434948F" w14:textId="77777777" w:rsidR="00FB58B9" w:rsidRDefault="00FB58B9">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FB58B9" w14:paraId="244E75EB" w14:textId="77777777">
                    <w:trPr>
                      <w:trHeight w:hRule="exact" w:val="228"/>
                    </w:trPr>
                    <w:tc>
                      <w:tcPr>
                        <w:tcW w:w="1187" w:type="dxa"/>
                        <w:tcBorders>
                          <w:top w:val="nil"/>
                          <w:left w:val="nil"/>
                          <w:bottom w:val="nil"/>
                          <w:right w:val="nil"/>
                        </w:tcBorders>
                      </w:tcPr>
                      <w:p w14:paraId="5889CC7C" w14:textId="77777777" w:rsidR="00FB58B9" w:rsidRDefault="00FB58B9">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FB58B9" w:rsidRDefault="00FB58B9"/>
                    </w:tc>
                    <w:tc>
                      <w:tcPr>
                        <w:tcW w:w="7572" w:type="dxa"/>
                        <w:tcBorders>
                          <w:top w:val="nil"/>
                          <w:left w:val="nil"/>
                          <w:bottom w:val="nil"/>
                          <w:right w:val="nil"/>
                        </w:tcBorders>
                      </w:tcPr>
                      <w:p w14:paraId="13F4758E" w14:textId="77777777" w:rsidR="00FB58B9" w:rsidRDefault="00FB58B9">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FB58B9" w14:paraId="42CFEB60" w14:textId="77777777">
                    <w:trPr>
                      <w:trHeight w:hRule="exact" w:val="230"/>
                    </w:trPr>
                    <w:tc>
                      <w:tcPr>
                        <w:tcW w:w="1187" w:type="dxa"/>
                        <w:tcBorders>
                          <w:top w:val="nil"/>
                          <w:left w:val="nil"/>
                          <w:bottom w:val="nil"/>
                          <w:right w:val="nil"/>
                        </w:tcBorders>
                      </w:tcPr>
                      <w:p w14:paraId="710E8E16" w14:textId="77777777" w:rsidR="00FB58B9" w:rsidRDefault="00FB58B9"/>
                    </w:tc>
                    <w:tc>
                      <w:tcPr>
                        <w:tcW w:w="1071" w:type="dxa"/>
                        <w:tcBorders>
                          <w:top w:val="nil"/>
                          <w:left w:val="nil"/>
                          <w:bottom w:val="nil"/>
                          <w:right w:val="nil"/>
                        </w:tcBorders>
                      </w:tcPr>
                      <w:p w14:paraId="566DDA67" w14:textId="77777777" w:rsidR="00FB58B9" w:rsidRDefault="00FB58B9"/>
                    </w:tc>
                    <w:tc>
                      <w:tcPr>
                        <w:tcW w:w="7572" w:type="dxa"/>
                        <w:tcBorders>
                          <w:top w:val="nil"/>
                          <w:left w:val="nil"/>
                          <w:bottom w:val="nil"/>
                          <w:right w:val="nil"/>
                        </w:tcBorders>
                      </w:tcPr>
                      <w:p w14:paraId="4F60775C" w14:textId="77777777" w:rsidR="00FB58B9" w:rsidRDefault="00FB58B9">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FB58B9" w14:paraId="0848F1FA" w14:textId="77777777">
                    <w:trPr>
                      <w:trHeight w:hRule="exact" w:val="230"/>
                    </w:trPr>
                    <w:tc>
                      <w:tcPr>
                        <w:tcW w:w="1187" w:type="dxa"/>
                        <w:tcBorders>
                          <w:top w:val="nil"/>
                          <w:left w:val="nil"/>
                          <w:bottom w:val="nil"/>
                          <w:right w:val="nil"/>
                        </w:tcBorders>
                      </w:tcPr>
                      <w:p w14:paraId="3D858B61" w14:textId="77777777" w:rsidR="00FB58B9" w:rsidRDefault="00FB58B9"/>
                    </w:tc>
                    <w:tc>
                      <w:tcPr>
                        <w:tcW w:w="1071" w:type="dxa"/>
                        <w:tcBorders>
                          <w:top w:val="nil"/>
                          <w:left w:val="nil"/>
                          <w:bottom w:val="nil"/>
                          <w:right w:val="nil"/>
                        </w:tcBorders>
                      </w:tcPr>
                      <w:p w14:paraId="4740E958" w14:textId="77777777" w:rsidR="00FB58B9" w:rsidRDefault="00FB58B9"/>
                    </w:tc>
                    <w:tc>
                      <w:tcPr>
                        <w:tcW w:w="7572" w:type="dxa"/>
                        <w:tcBorders>
                          <w:top w:val="nil"/>
                          <w:left w:val="nil"/>
                          <w:bottom w:val="nil"/>
                          <w:right w:val="nil"/>
                        </w:tcBorders>
                      </w:tcPr>
                      <w:p w14:paraId="2044BE65" w14:textId="77777777" w:rsidR="00FB58B9" w:rsidRDefault="00FB58B9">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FB58B9" w14:paraId="601A2B2E" w14:textId="77777777">
                    <w:trPr>
                      <w:trHeight w:hRule="exact" w:val="330"/>
                    </w:trPr>
                    <w:tc>
                      <w:tcPr>
                        <w:tcW w:w="1187" w:type="dxa"/>
                        <w:tcBorders>
                          <w:top w:val="nil"/>
                          <w:left w:val="nil"/>
                          <w:bottom w:val="nil"/>
                          <w:right w:val="nil"/>
                        </w:tcBorders>
                      </w:tcPr>
                      <w:p w14:paraId="7177A9A8" w14:textId="77777777" w:rsidR="00FB58B9" w:rsidRDefault="00FB58B9"/>
                    </w:tc>
                    <w:tc>
                      <w:tcPr>
                        <w:tcW w:w="1071" w:type="dxa"/>
                        <w:tcBorders>
                          <w:top w:val="nil"/>
                          <w:left w:val="nil"/>
                          <w:bottom w:val="nil"/>
                          <w:right w:val="nil"/>
                        </w:tcBorders>
                      </w:tcPr>
                      <w:p w14:paraId="16B487D2" w14:textId="77777777" w:rsidR="00FB58B9" w:rsidRDefault="00FB58B9"/>
                    </w:tc>
                    <w:tc>
                      <w:tcPr>
                        <w:tcW w:w="7572" w:type="dxa"/>
                        <w:tcBorders>
                          <w:top w:val="nil"/>
                          <w:left w:val="nil"/>
                          <w:bottom w:val="nil"/>
                          <w:right w:val="nil"/>
                        </w:tcBorders>
                      </w:tcPr>
                      <w:p w14:paraId="26CB4B72" w14:textId="77777777" w:rsidR="00FB58B9" w:rsidRDefault="00FB58B9">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FB58B9" w14:paraId="685DCC04" w14:textId="77777777">
                    <w:trPr>
                      <w:trHeight w:hRule="exact" w:val="660"/>
                    </w:trPr>
                    <w:tc>
                      <w:tcPr>
                        <w:tcW w:w="1187" w:type="dxa"/>
                        <w:tcBorders>
                          <w:top w:val="nil"/>
                          <w:left w:val="nil"/>
                          <w:bottom w:val="nil"/>
                          <w:right w:val="nil"/>
                        </w:tcBorders>
                      </w:tcPr>
                      <w:p w14:paraId="66F76A96" w14:textId="77777777" w:rsidR="00FB58B9" w:rsidRDefault="00FB58B9">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FB58B9" w:rsidRDefault="00FB58B9">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FB58B9" w:rsidRDefault="00FB58B9">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FB58B9" w:rsidRDefault="00FB58B9">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FB58B9" w14:paraId="35ED1F24" w14:textId="77777777">
                    <w:trPr>
                      <w:trHeight w:hRule="exact" w:val="417"/>
                    </w:trPr>
                    <w:tc>
                      <w:tcPr>
                        <w:tcW w:w="1187" w:type="dxa"/>
                        <w:tcBorders>
                          <w:top w:val="nil"/>
                          <w:left w:val="nil"/>
                          <w:bottom w:val="nil"/>
                          <w:right w:val="nil"/>
                        </w:tcBorders>
                      </w:tcPr>
                      <w:p w14:paraId="71689642" w14:textId="77777777" w:rsidR="00FB58B9" w:rsidRDefault="00FB58B9">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FB58B9" w:rsidRDefault="00FB58B9">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FB58B9" w:rsidRDefault="00FB58B9">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FB58B9" w:rsidRDefault="00FB58B9">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FB58B9" w:rsidRDefault="00FB58B9"/>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B04250">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B04250">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FB58B9"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FB58B9" w:rsidRDefault="00FB58B9">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FB58B9" w:rsidRDefault="00FB58B9"/>
                    </w:tc>
                  </w:tr>
                  <w:tr w:rsidR="00FB58B9"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FB58B9" w:rsidRDefault="00FB58B9">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FB58B9" w:rsidRDefault="00FB58B9">
                        <w:pPr>
                          <w:spacing w:before="10" w:line="200" w:lineRule="exact"/>
                        </w:pPr>
                      </w:p>
                      <w:p w14:paraId="01972E72" w14:textId="77777777" w:rsidR="00FB58B9" w:rsidRDefault="00FB58B9">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FB58B9" w:rsidRDefault="00FB58B9">
                        <w:pPr>
                          <w:spacing w:before="10" w:line="200" w:lineRule="exact"/>
                        </w:pPr>
                      </w:p>
                      <w:p w14:paraId="0E992B2B" w14:textId="77777777" w:rsidR="00FB58B9" w:rsidRDefault="00FB58B9">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FB58B9" w:rsidRDefault="00FB58B9">
                        <w:pPr>
                          <w:spacing w:before="10" w:line="200" w:lineRule="exact"/>
                        </w:pPr>
                      </w:p>
                      <w:p w14:paraId="6B4F149D" w14:textId="77777777" w:rsidR="00FB58B9" w:rsidRDefault="00FB58B9">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FB58B9"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FB58B9" w:rsidRDefault="00FB58B9">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FB58B9" w:rsidRDefault="00FB58B9"/>
                    </w:tc>
                    <w:tc>
                      <w:tcPr>
                        <w:tcW w:w="1985" w:type="dxa"/>
                        <w:vMerge/>
                        <w:tcBorders>
                          <w:left w:val="single" w:sz="5" w:space="0" w:color="000000"/>
                          <w:bottom w:val="single" w:sz="5" w:space="0" w:color="000000"/>
                          <w:right w:val="single" w:sz="5" w:space="0" w:color="000000"/>
                        </w:tcBorders>
                      </w:tcPr>
                      <w:p w14:paraId="429E037F" w14:textId="77777777" w:rsidR="00FB58B9" w:rsidRDefault="00FB58B9"/>
                    </w:tc>
                    <w:tc>
                      <w:tcPr>
                        <w:tcW w:w="1417" w:type="dxa"/>
                        <w:vMerge/>
                        <w:tcBorders>
                          <w:left w:val="single" w:sz="5" w:space="0" w:color="000000"/>
                          <w:bottom w:val="single" w:sz="5" w:space="0" w:color="000000"/>
                          <w:right w:val="single" w:sz="5" w:space="0" w:color="000000"/>
                        </w:tcBorders>
                      </w:tcPr>
                      <w:p w14:paraId="42F8ECEA" w14:textId="77777777" w:rsidR="00FB58B9" w:rsidRDefault="00FB58B9"/>
                    </w:tc>
                  </w:tr>
                  <w:tr w:rsidR="00FB58B9"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FB58B9" w:rsidRDefault="00FB58B9">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FB58B9" w:rsidRDefault="00FB58B9">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FB58B9" w:rsidRDefault="00FB58B9">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FB58B9"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FB58B9" w:rsidRDefault="00FB58B9"/>
                    </w:tc>
                    <w:tc>
                      <w:tcPr>
                        <w:tcW w:w="1419" w:type="dxa"/>
                        <w:tcBorders>
                          <w:top w:val="nil"/>
                          <w:left w:val="single" w:sz="5" w:space="0" w:color="000000"/>
                          <w:bottom w:val="nil"/>
                          <w:right w:val="single" w:sz="5" w:space="0" w:color="000000"/>
                        </w:tcBorders>
                      </w:tcPr>
                      <w:p w14:paraId="5FA0C0A2" w14:textId="77777777" w:rsidR="00FB58B9" w:rsidRDefault="00FB58B9">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FB58B9" w:rsidRDefault="00FB58B9"/>
                    </w:tc>
                    <w:tc>
                      <w:tcPr>
                        <w:tcW w:w="1417" w:type="dxa"/>
                        <w:tcBorders>
                          <w:top w:val="nil"/>
                          <w:left w:val="single" w:sz="5" w:space="0" w:color="000000"/>
                          <w:bottom w:val="nil"/>
                          <w:right w:val="single" w:sz="5" w:space="0" w:color="000000"/>
                        </w:tcBorders>
                      </w:tcPr>
                      <w:p w14:paraId="7F1E1AAB" w14:textId="77777777" w:rsidR="00FB58B9" w:rsidRDefault="00FB58B9">
                        <w:pPr>
                          <w:spacing w:line="200" w:lineRule="exact"/>
                          <w:ind w:left="100"/>
                          <w:rPr>
                            <w:rFonts w:ascii="Arial" w:eastAsia="Arial" w:hAnsi="Arial" w:cs="Arial"/>
                          </w:rPr>
                        </w:pPr>
                        <w:r>
                          <w:rPr>
                            <w:rFonts w:ascii="Arial" w:eastAsia="Arial" w:hAnsi="Arial" w:cs="Arial"/>
                            <w:spacing w:val="-1"/>
                          </w:rPr>
                          <w:t>A4</w:t>
                        </w:r>
                      </w:p>
                    </w:tc>
                  </w:tr>
                  <w:tr w:rsidR="00FB58B9"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FB58B9" w:rsidRDefault="00FB58B9"/>
                    </w:tc>
                    <w:tc>
                      <w:tcPr>
                        <w:tcW w:w="1419" w:type="dxa"/>
                        <w:tcBorders>
                          <w:top w:val="nil"/>
                          <w:left w:val="single" w:sz="5" w:space="0" w:color="000000"/>
                          <w:bottom w:val="single" w:sz="5" w:space="0" w:color="000000"/>
                          <w:right w:val="single" w:sz="5" w:space="0" w:color="000000"/>
                        </w:tcBorders>
                      </w:tcPr>
                      <w:p w14:paraId="5A681941" w14:textId="77777777" w:rsidR="00FB58B9" w:rsidRDefault="00FB58B9">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FB58B9" w:rsidRDefault="00FB58B9"/>
                    </w:tc>
                    <w:tc>
                      <w:tcPr>
                        <w:tcW w:w="1417" w:type="dxa"/>
                        <w:tcBorders>
                          <w:top w:val="nil"/>
                          <w:left w:val="single" w:sz="5" w:space="0" w:color="000000"/>
                          <w:bottom w:val="single" w:sz="5" w:space="0" w:color="000000"/>
                          <w:right w:val="single" w:sz="5" w:space="0" w:color="000000"/>
                        </w:tcBorders>
                      </w:tcPr>
                      <w:p w14:paraId="4A102E43" w14:textId="77777777" w:rsidR="00FB58B9" w:rsidRDefault="00FB58B9"/>
                    </w:tc>
                  </w:tr>
                  <w:tr w:rsidR="00FB58B9"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FB58B9" w:rsidRDefault="00FB58B9"/>
                    </w:tc>
                    <w:tc>
                      <w:tcPr>
                        <w:tcW w:w="1419" w:type="dxa"/>
                        <w:tcBorders>
                          <w:top w:val="single" w:sz="5" w:space="0" w:color="000000"/>
                          <w:left w:val="single" w:sz="5" w:space="0" w:color="000000"/>
                          <w:bottom w:val="nil"/>
                          <w:right w:val="single" w:sz="5" w:space="0" w:color="000000"/>
                        </w:tcBorders>
                      </w:tcPr>
                      <w:p w14:paraId="4F7ADDD4" w14:textId="77777777" w:rsidR="00FB58B9" w:rsidRDefault="00FB58B9">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FB58B9" w:rsidRDefault="00FB58B9">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FB58B9"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FB58B9" w:rsidRDefault="00FB58B9"/>
                    </w:tc>
                    <w:tc>
                      <w:tcPr>
                        <w:tcW w:w="1419" w:type="dxa"/>
                        <w:tcBorders>
                          <w:top w:val="nil"/>
                          <w:left w:val="single" w:sz="5" w:space="0" w:color="000000"/>
                          <w:bottom w:val="single" w:sz="5" w:space="0" w:color="000000"/>
                          <w:right w:val="single" w:sz="5" w:space="0" w:color="000000"/>
                        </w:tcBorders>
                      </w:tcPr>
                      <w:p w14:paraId="29C9FF06" w14:textId="77777777" w:rsidR="00FB58B9" w:rsidRDefault="00FB58B9">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FB58B9" w:rsidRDefault="00FB58B9"/>
                    </w:tc>
                    <w:tc>
                      <w:tcPr>
                        <w:tcW w:w="1417" w:type="dxa"/>
                        <w:tcBorders>
                          <w:top w:val="nil"/>
                          <w:left w:val="single" w:sz="5" w:space="0" w:color="000000"/>
                          <w:bottom w:val="single" w:sz="5" w:space="0" w:color="000000"/>
                          <w:right w:val="single" w:sz="5" w:space="0" w:color="000000"/>
                        </w:tcBorders>
                      </w:tcPr>
                      <w:p w14:paraId="2854EBED" w14:textId="77777777" w:rsidR="00FB58B9" w:rsidRDefault="00FB58B9">
                        <w:pPr>
                          <w:spacing w:line="200" w:lineRule="exact"/>
                          <w:ind w:left="100"/>
                          <w:rPr>
                            <w:rFonts w:ascii="Arial" w:eastAsia="Arial" w:hAnsi="Arial" w:cs="Arial"/>
                          </w:rPr>
                        </w:pPr>
                        <w:r>
                          <w:rPr>
                            <w:rFonts w:ascii="Arial" w:eastAsia="Arial" w:hAnsi="Arial" w:cs="Arial"/>
                            <w:spacing w:val="-1"/>
                          </w:rPr>
                          <w:t>A3</w:t>
                        </w:r>
                      </w:p>
                    </w:tc>
                  </w:tr>
                  <w:tr w:rsidR="00FB58B9"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FB58B9" w:rsidRDefault="00FB58B9"/>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FB58B9" w:rsidRDefault="00FB58B9">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FB58B9" w:rsidRDefault="00FB58B9">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FB58B9" w:rsidRDefault="00FB58B9">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FB58B9"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FB58B9" w:rsidRDefault="00FB58B9"/>
                    </w:tc>
                    <w:tc>
                      <w:tcPr>
                        <w:tcW w:w="1419" w:type="dxa"/>
                        <w:vMerge w:val="restart"/>
                        <w:tcBorders>
                          <w:top w:val="single" w:sz="5" w:space="0" w:color="000000"/>
                          <w:left w:val="single" w:sz="5" w:space="0" w:color="000000"/>
                          <w:right w:val="single" w:sz="5" w:space="0" w:color="000000"/>
                        </w:tcBorders>
                      </w:tcPr>
                      <w:p w14:paraId="44BB35BF" w14:textId="77777777" w:rsidR="00FB58B9" w:rsidRDefault="00FB58B9">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FB58B9" w:rsidRDefault="00FB58B9">
                        <w:pPr>
                          <w:spacing w:before="97"/>
                          <w:ind w:left="100"/>
                          <w:rPr>
                            <w:rFonts w:ascii="Arial" w:eastAsia="Arial" w:hAnsi="Arial" w:cs="Arial"/>
                          </w:rPr>
                        </w:pPr>
                        <w:r>
                          <w:rPr>
                            <w:rFonts w:ascii="Arial" w:eastAsia="Arial" w:hAnsi="Arial" w:cs="Arial"/>
                          </w:rPr>
                          <w:t>A</w:t>
                        </w:r>
                      </w:p>
                    </w:tc>
                  </w:tr>
                  <w:tr w:rsidR="00FB58B9"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FB58B9" w:rsidRDefault="00FB58B9"/>
                    </w:tc>
                    <w:tc>
                      <w:tcPr>
                        <w:tcW w:w="1419" w:type="dxa"/>
                        <w:vMerge/>
                        <w:tcBorders>
                          <w:left w:val="single" w:sz="5" w:space="0" w:color="000000"/>
                          <w:right w:val="single" w:sz="5" w:space="0" w:color="000000"/>
                        </w:tcBorders>
                      </w:tcPr>
                      <w:p w14:paraId="78461F8B" w14:textId="77777777" w:rsidR="00FB58B9" w:rsidRDefault="00FB58B9"/>
                    </w:tc>
                    <w:tc>
                      <w:tcPr>
                        <w:tcW w:w="1985" w:type="dxa"/>
                        <w:vMerge/>
                        <w:tcBorders>
                          <w:left w:val="single" w:sz="5" w:space="0" w:color="000000"/>
                          <w:right w:val="single" w:sz="5" w:space="0" w:color="000000"/>
                        </w:tcBorders>
                      </w:tcPr>
                      <w:p w14:paraId="35350C16" w14:textId="77777777" w:rsidR="00FB58B9" w:rsidRDefault="00FB58B9"/>
                    </w:tc>
                    <w:tc>
                      <w:tcPr>
                        <w:tcW w:w="1417" w:type="dxa"/>
                        <w:tcBorders>
                          <w:top w:val="nil"/>
                          <w:left w:val="single" w:sz="5" w:space="0" w:color="000000"/>
                          <w:bottom w:val="nil"/>
                          <w:right w:val="single" w:sz="5" w:space="0" w:color="000000"/>
                        </w:tcBorders>
                      </w:tcPr>
                      <w:p w14:paraId="4F1D73BE" w14:textId="77777777" w:rsidR="00FB58B9" w:rsidRDefault="00FB58B9">
                        <w:pPr>
                          <w:spacing w:line="200" w:lineRule="exact"/>
                          <w:ind w:left="100"/>
                          <w:rPr>
                            <w:rFonts w:ascii="Arial" w:eastAsia="Arial" w:hAnsi="Arial" w:cs="Arial"/>
                          </w:rPr>
                        </w:pPr>
                        <w:r>
                          <w:rPr>
                            <w:rFonts w:ascii="Arial" w:eastAsia="Arial" w:hAnsi="Arial" w:cs="Arial"/>
                          </w:rPr>
                          <w:t>1</w:t>
                        </w:r>
                      </w:p>
                    </w:tc>
                  </w:tr>
                  <w:tr w:rsidR="00FB58B9"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FB58B9" w:rsidRDefault="00FB58B9"/>
                    </w:tc>
                    <w:tc>
                      <w:tcPr>
                        <w:tcW w:w="1419" w:type="dxa"/>
                        <w:vMerge/>
                        <w:tcBorders>
                          <w:left w:val="single" w:sz="5" w:space="0" w:color="000000"/>
                          <w:right w:val="single" w:sz="5" w:space="0" w:color="000000"/>
                        </w:tcBorders>
                      </w:tcPr>
                      <w:p w14:paraId="01B346A5" w14:textId="77777777" w:rsidR="00FB58B9" w:rsidRDefault="00FB58B9"/>
                    </w:tc>
                    <w:tc>
                      <w:tcPr>
                        <w:tcW w:w="1985" w:type="dxa"/>
                        <w:vMerge/>
                        <w:tcBorders>
                          <w:left w:val="single" w:sz="5" w:space="0" w:color="000000"/>
                          <w:right w:val="single" w:sz="5" w:space="0" w:color="000000"/>
                        </w:tcBorders>
                      </w:tcPr>
                      <w:p w14:paraId="55A9D738" w14:textId="77777777" w:rsidR="00FB58B9" w:rsidRDefault="00FB58B9"/>
                    </w:tc>
                    <w:tc>
                      <w:tcPr>
                        <w:tcW w:w="1417" w:type="dxa"/>
                        <w:tcBorders>
                          <w:top w:val="nil"/>
                          <w:left w:val="single" w:sz="5" w:space="0" w:color="000000"/>
                          <w:bottom w:val="nil"/>
                          <w:right w:val="single" w:sz="5" w:space="0" w:color="000000"/>
                        </w:tcBorders>
                      </w:tcPr>
                      <w:p w14:paraId="6FB270C9" w14:textId="77777777" w:rsidR="00FB58B9" w:rsidRDefault="00FB58B9">
                        <w:pPr>
                          <w:spacing w:before="5" w:line="100" w:lineRule="exact"/>
                          <w:rPr>
                            <w:sz w:val="10"/>
                            <w:szCs w:val="10"/>
                          </w:rPr>
                        </w:pPr>
                      </w:p>
                      <w:p w14:paraId="2B9DC003" w14:textId="77777777" w:rsidR="00FB58B9" w:rsidRDefault="00FB58B9">
                        <w:pPr>
                          <w:ind w:left="100"/>
                          <w:rPr>
                            <w:rFonts w:ascii="Arial" w:eastAsia="Arial" w:hAnsi="Arial" w:cs="Arial"/>
                          </w:rPr>
                        </w:pPr>
                        <w:r>
                          <w:rPr>
                            <w:rFonts w:ascii="Arial" w:eastAsia="Arial" w:hAnsi="Arial" w:cs="Arial"/>
                          </w:rPr>
                          <w:t>a</w:t>
                        </w:r>
                      </w:p>
                    </w:tc>
                  </w:tr>
                  <w:tr w:rsidR="00FB58B9"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FB58B9" w:rsidRDefault="00FB58B9"/>
                    </w:tc>
                    <w:tc>
                      <w:tcPr>
                        <w:tcW w:w="1419" w:type="dxa"/>
                        <w:vMerge/>
                        <w:tcBorders>
                          <w:left w:val="single" w:sz="5" w:space="0" w:color="000000"/>
                          <w:right w:val="single" w:sz="5" w:space="0" w:color="000000"/>
                        </w:tcBorders>
                      </w:tcPr>
                      <w:p w14:paraId="549E368D" w14:textId="77777777" w:rsidR="00FB58B9" w:rsidRDefault="00FB58B9"/>
                    </w:tc>
                    <w:tc>
                      <w:tcPr>
                        <w:tcW w:w="1985" w:type="dxa"/>
                        <w:vMerge/>
                        <w:tcBorders>
                          <w:left w:val="single" w:sz="5" w:space="0" w:color="000000"/>
                          <w:right w:val="single" w:sz="5" w:space="0" w:color="000000"/>
                        </w:tcBorders>
                      </w:tcPr>
                      <w:p w14:paraId="549FA353" w14:textId="77777777" w:rsidR="00FB58B9" w:rsidRDefault="00FB58B9"/>
                    </w:tc>
                    <w:tc>
                      <w:tcPr>
                        <w:tcW w:w="1417" w:type="dxa"/>
                        <w:tcBorders>
                          <w:top w:val="nil"/>
                          <w:left w:val="single" w:sz="5" w:space="0" w:color="000000"/>
                          <w:bottom w:val="nil"/>
                          <w:right w:val="single" w:sz="5" w:space="0" w:color="000000"/>
                        </w:tcBorders>
                      </w:tcPr>
                      <w:p w14:paraId="0B499AC5" w14:textId="77777777" w:rsidR="00FB58B9" w:rsidRDefault="00FB58B9">
                        <w:pPr>
                          <w:spacing w:line="200" w:lineRule="exact"/>
                          <w:ind w:left="100"/>
                          <w:rPr>
                            <w:rFonts w:ascii="Arial" w:eastAsia="Arial" w:hAnsi="Arial" w:cs="Arial"/>
                          </w:rPr>
                        </w:pPr>
                        <w:r>
                          <w:rPr>
                            <w:rFonts w:ascii="Arial" w:eastAsia="Arial" w:hAnsi="Arial" w:cs="Arial"/>
                          </w:rPr>
                          <w:t>n</w:t>
                        </w:r>
                      </w:p>
                    </w:tc>
                  </w:tr>
                  <w:tr w:rsidR="00FB58B9"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FB58B9" w:rsidRDefault="00FB58B9"/>
                    </w:tc>
                    <w:tc>
                      <w:tcPr>
                        <w:tcW w:w="1419" w:type="dxa"/>
                        <w:vMerge/>
                        <w:tcBorders>
                          <w:left w:val="single" w:sz="5" w:space="0" w:color="000000"/>
                          <w:right w:val="single" w:sz="5" w:space="0" w:color="000000"/>
                        </w:tcBorders>
                      </w:tcPr>
                      <w:p w14:paraId="2348F651" w14:textId="77777777" w:rsidR="00FB58B9" w:rsidRDefault="00FB58B9"/>
                    </w:tc>
                    <w:tc>
                      <w:tcPr>
                        <w:tcW w:w="1985" w:type="dxa"/>
                        <w:vMerge/>
                        <w:tcBorders>
                          <w:left w:val="single" w:sz="5" w:space="0" w:color="000000"/>
                          <w:right w:val="single" w:sz="5" w:space="0" w:color="000000"/>
                        </w:tcBorders>
                      </w:tcPr>
                      <w:p w14:paraId="411E3700" w14:textId="77777777" w:rsidR="00FB58B9" w:rsidRDefault="00FB58B9"/>
                    </w:tc>
                    <w:tc>
                      <w:tcPr>
                        <w:tcW w:w="1417" w:type="dxa"/>
                        <w:tcBorders>
                          <w:top w:val="nil"/>
                          <w:left w:val="single" w:sz="5" w:space="0" w:color="000000"/>
                          <w:bottom w:val="nil"/>
                          <w:right w:val="single" w:sz="5" w:space="0" w:color="000000"/>
                        </w:tcBorders>
                      </w:tcPr>
                      <w:p w14:paraId="3F30CFF8" w14:textId="77777777" w:rsidR="00FB58B9" w:rsidRDefault="00FB58B9">
                        <w:pPr>
                          <w:spacing w:line="200" w:lineRule="exact"/>
                          <w:ind w:left="100"/>
                          <w:rPr>
                            <w:rFonts w:ascii="Arial" w:eastAsia="Arial" w:hAnsi="Arial" w:cs="Arial"/>
                          </w:rPr>
                        </w:pPr>
                        <w:r>
                          <w:rPr>
                            <w:rFonts w:ascii="Arial" w:eastAsia="Arial" w:hAnsi="Arial" w:cs="Arial"/>
                          </w:rPr>
                          <w:t>d</w:t>
                        </w:r>
                      </w:p>
                    </w:tc>
                  </w:tr>
                  <w:tr w:rsidR="00FB58B9"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FB58B9" w:rsidRDefault="00FB58B9"/>
                    </w:tc>
                    <w:tc>
                      <w:tcPr>
                        <w:tcW w:w="1419" w:type="dxa"/>
                        <w:vMerge/>
                        <w:tcBorders>
                          <w:left w:val="single" w:sz="5" w:space="0" w:color="000000"/>
                          <w:right w:val="single" w:sz="5" w:space="0" w:color="000000"/>
                        </w:tcBorders>
                      </w:tcPr>
                      <w:p w14:paraId="633DFE9E" w14:textId="77777777" w:rsidR="00FB58B9" w:rsidRDefault="00FB58B9"/>
                    </w:tc>
                    <w:tc>
                      <w:tcPr>
                        <w:tcW w:w="1985" w:type="dxa"/>
                        <w:vMerge/>
                        <w:tcBorders>
                          <w:left w:val="single" w:sz="5" w:space="0" w:color="000000"/>
                          <w:right w:val="single" w:sz="5" w:space="0" w:color="000000"/>
                        </w:tcBorders>
                      </w:tcPr>
                      <w:p w14:paraId="5C5DE450" w14:textId="77777777" w:rsidR="00FB58B9" w:rsidRDefault="00FB58B9"/>
                    </w:tc>
                    <w:tc>
                      <w:tcPr>
                        <w:tcW w:w="1417" w:type="dxa"/>
                        <w:tcBorders>
                          <w:top w:val="nil"/>
                          <w:left w:val="single" w:sz="5" w:space="0" w:color="000000"/>
                          <w:bottom w:val="nil"/>
                          <w:right w:val="single" w:sz="5" w:space="0" w:color="000000"/>
                        </w:tcBorders>
                      </w:tcPr>
                      <w:p w14:paraId="190CC701" w14:textId="77777777" w:rsidR="00FB58B9" w:rsidRDefault="00FB58B9">
                        <w:pPr>
                          <w:spacing w:before="3" w:line="100" w:lineRule="exact"/>
                          <w:rPr>
                            <w:sz w:val="10"/>
                            <w:szCs w:val="10"/>
                          </w:rPr>
                        </w:pPr>
                      </w:p>
                      <w:p w14:paraId="1A3B2118" w14:textId="77777777" w:rsidR="00FB58B9" w:rsidRDefault="00FB58B9">
                        <w:pPr>
                          <w:ind w:left="100"/>
                          <w:rPr>
                            <w:rFonts w:ascii="Arial" w:eastAsia="Arial" w:hAnsi="Arial" w:cs="Arial"/>
                          </w:rPr>
                        </w:pPr>
                        <w:r>
                          <w:rPr>
                            <w:rFonts w:ascii="Arial" w:eastAsia="Arial" w:hAnsi="Arial" w:cs="Arial"/>
                          </w:rPr>
                          <w:t>A</w:t>
                        </w:r>
                      </w:p>
                    </w:tc>
                  </w:tr>
                  <w:tr w:rsidR="00FB58B9"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FB58B9" w:rsidRDefault="00FB58B9"/>
                    </w:tc>
                    <w:tc>
                      <w:tcPr>
                        <w:tcW w:w="1419" w:type="dxa"/>
                        <w:vMerge/>
                        <w:tcBorders>
                          <w:left w:val="single" w:sz="5" w:space="0" w:color="000000"/>
                          <w:bottom w:val="single" w:sz="5" w:space="0" w:color="000000"/>
                          <w:right w:val="single" w:sz="5" w:space="0" w:color="000000"/>
                        </w:tcBorders>
                      </w:tcPr>
                      <w:p w14:paraId="5A6A41A9" w14:textId="77777777" w:rsidR="00FB58B9" w:rsidRDefault="00FB58B9"/>
                    </w:tc>
                    <w:tc>
                      <w:tcPr>
                        <w:tcW w:w="1985" w:type="dxa"/>
                        <w:vMerge/>
                        <w:tcBorders>
                          <w:left w:val="single" w:sz="5" w:space="0" w:color="000000"/>
                          <w:bottom w:val="single" w:sz="5" w:space="0" w:color="000000"/>
                          <w:right w:val="single" w:sz="5" w:space="0" w:color="000000"/>
                        </w:tcBorders>
                      </w:tcPr>
                      <w:p w14:paraId="3965D2C7" w14:textId="77777777" w:rsidR="00FB58B9" w:rsidRDefault="00FB58B9"/>
                    </w:tc>
                    <w:tc>
                      <w:tcPr>
                        <w:tcW w:w="1417" w:type="dxa"/>
                        <w:tcBorders>
                          <w:top w:val="nil"/>
                          <w:left w:val="single" w:sz="5" w:space="0" w:color="000000"/>
                          <w:bottom w:val="single" w:sz="5" w:space="0" w:color="000000"/>
                          <w:right w:val="single" w:sz="5" w:space="0" w:color="000000"/>
                        </w:tcBorders>
                      </w:tcPr>
                      <w:p w14:paraId="1253E2BB" w14:textId="77777777" w:rsidR="00FB58B9" w:rsidRDefault="00FB58B9">
                        <w:pPr>
                          <w:spacing w:line="220" w:lineRule="exact"/>
                          <w:ind w:left="100"/>
                          <w:rPr>
                            <w:rFonts w:ascii="Arial" w:eastAsia="Arial" w:hAnsi="Arial" w:cs="Arial"/>
                          </w:rPr>
                        </w:pPr>
                        <w:r>
                          <w:rPr>
                            <w:rFonts w:ascii="Arial" w:eastAsia="Arial" w:hAnsi="Arial" w:cs="Arial"/>
                          </w:rPr>
                          <w:t>2</w:t>
                        </w:r>
                      </w:p>
                    </w:tc>
                  </w:tr>
                  <w:tr w:rsidR="00FB58B9"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FB58B9" w:rsidRDefault="00FB58B9">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FB58B9" w:rsidRDefault="00FB58B9">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FB58B9" w:rsidRDefault="00FB58B9">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FB58B9"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FB58B9" w:rsidRDefault="00FB58B9"/>
                    </w:tc>
                    <w:tc>
                      <w:tcPr>
                        <w:tcW w:w="1419" w:type="dxa"/>
                        <w:tcBorders>
                          <w:top w:val="nil"/>
                          <w:left w:val="single" w:sz="5" w:space="0" w:color="000000"/>
                          <w:bottom w:val="single" w:sz="5" w:space="0" w:color="000000"/>
                          <w:right w:val="single" w:sz="5" w:space="0" w:color="000000"/>
                        </w:tcBorders>
                      </w:tcPr>
                      <w:p w14:paraId="5CFB9989" w14:textId="77777777" w:rsidR="00FB58B9" w:rsidRDefault="00FB58B9">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FB58B9" w:rsidRDefault="00FB58B9"/>
                    </w:tc>
                    <w:tc>
                      <w:tcPr>
                        <w:tcW w:w="1417" w:type="dxa"/>
                        <w:tcBorders>
                          <w:top w:val="nil"/>
                          <w:left w:val="single" w:sz="5" w:space="0" w:color="000000"/>
                          <w:bottom w:val="single" w:sz="5" w:space="0" w:color="000000"/>
                          <w:right w:val="single" w:sz="5" w:space="0" w:color="000000"/>
                        </w:tcBorders>
                      </w:tcPr>
                      <w:p w14:paraId="58073858" w14:textId="77777777" w:rsidR="00FB58B9" w:rsidRDefault="00FB58B9">
                        <w:pPr>
                          <w:spacing w:line="200" w:lineRule="exact"/>
                          <w:ind w:left="100"/>
                          <w:rPr>
                            <w:rFonts w:ascii="Arial" w:eastAsia="Arial" w:hAnsi="Arial" w:cs="Arial"/>
                          </w:rPr>
                        </w:pPr>
                        <w:r>
                          <w:rPr>
                            <w:rFonts w:ascii="Arial" w:eastAsia="Arial" w:hAnsi="Arial" w:cs="Arial"/>
                            <w:spacing w:val="-1"/>
                          </w:rPr>
                          <w:t>A4</w:t>
                        </w:r>
                      </w:p>
                    </w:tc>
                  </w:tr>
                  <w:tr w:rsidR="00FB58B9"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FB58B9" w:rsidRDefault="00FB58B9"/>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FB58B9" w:rsidRDefault="00FB58B9">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FB58B9" w:rsidRDefault="00FB58B9">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FB58B9"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FB58B9" w:rsidRDefault="00FB58B9"/>
                    </w:tc>
                    <w:tc>
                      <w:tcPr>
                        <w:tcW w:w="1419" w:type="dxa"/>
                        <w:vMerge w:val="restart"/>
                        <w:tcBorders>
                          <w:top w:val="single" w:sz="5" w:space="0" w:color="000000"/>
                          <w:left w:val="single" w:sz="5" w:space="0" w:color="000000"/>
                          <w:right w:val="single" w:sz="5" w:space="0" w:color="000000"/>
                        </w:tcBorders>
                      </w:tcPr>
                      <w:p w14:paraId="564538B3" w14:textId="77777777" w:rsidR="00FB58B9" w:rsidRDefault="00FB58B9">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FB58B9" w:rsidRDefault="00FB58B9">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FB58B9" w:rsidRDefault="00FB58B9">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FB58B9"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FB58B9" w:rsidRDefault="00FB58B9"/>
                    </w:tc>
                    <w:tc>
                      <w:tcPr>
                        <w:tcW w:w="1419" w:type="dxa"/>
                        <w:vMerge/>
                        <w:tcBorders>
                          <w:left w:val="single" w:sz="5" w:space="0" w:color="000000"/>
                          <w:bottom w:val="single" w:sz="5" w:space="0" w:color="000000"/>
                          <w:right w:val="single" w:sz="5" w:space="0" w:color="000000"/>
                        </w:tcBorders>
                      </w:tcPr>
                      <w:p w14:paraId="639D0035" w14:textId="77777777" w:rsidR="00FB58B9" w:rsidRDefault="00FB58B9"/>
                    </w:tc>
                    <w:tc>
                      <w:tcPr>
                        <w:tcW w:w="1985" w:type="dxa"/>
                        <w:vMerge/>
                        <w:tcBorders>
                          <w:left w:val="single" w:sz="5" w:space="0" w:color="000000"/>
                          <w:bottom w:val="single" w:sz="5" w:space="0" w:color="000000"/>
                          <w:right w:val="single" w:sz="5" w:space="0" w:color="000000"/>
                        </w:tcBorders>
                      </w:tcPr>
                      <w:p w14:paraId="191DE0E6" w14:textId="77777777" w:rsidR="00FB58B9" w:rsidRDefault="00FB58B9"/>
                    </w:tc>
                    <w:tc>
                      <w:tcPr>
                        <w:tcW w:w="1417" w:type="dxa"/>
                        <w:tcBorders>
                          <w:top w:val="nil"/>
                          <w:left w:val="single" w:sz="5" w:space="0" w:color="000000"/>
                          <w:bottom w:val="single" w:sz="5" w:space="0" w:color="000000"/>
                          <w:right w:val="single" w:sz="5" w:space="0" w:color="000000"/>
                        </w:tcBorders>
                      </w:tcPr>
                      <w:p w14:paraId="2A49A3C2" w14:textId="77777777" w:rsidR="00FB58B9" w:rsidRDefault="00FB58B9">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FB58B9" w:rsidRDefault="00FB58B9"/>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B04250">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B04250">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B04250">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FB58B9" w14:paraId="3F418C78" w14:textId="77777777">
                    <w:trPr>
                      <w:trHeight w:hRule="exact" w:val="893"/>
                    </w:trPr>
                    <w:tc>
                      <w:tcPr>
                        <w:tcW w:w="1294" w:type="dxa"/>
                        <w:tcBorders>
                          <w:top w:val="nil"/>
                          <w:left w:val="nil"/>
                          <w:bottom w:val="nil"/>
                          <w:right w:val="nil"/>
                        </w:tcBorders>
                      </w:tcPr>
                      <w:p w14:paraId="6DA4A7FF" w14:textId="77777777" w:rsidR="00FB58B9" w:rsidRDefault="00FB58B9">
                        <w:pPr>
                          <w:spacing w:before="2" w:line="100" w:lineRule="exact"/>
                          <w:rPr>
                            <w:sz w:val="10"/>
                            <w:szCs w:val="10"/>
                          </w:rPr>
                        </w:pPr>
                      </w:p>
                      <w:p w14:paraId="60CDCA89" w14:textId="77777777" w:rsidR="00FB58B9" w:rsidRDefault="00FB58B9">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FB58B9" w:rsidRDefault="00FB58B9">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FB58B9" w:rsidRDefault="00FB58B9">
                        <w:pPr>
                          <w:spacing w:before="3" w:line="100" w:lineRule="exact"/>
                          <w:rPr>
                            <w:sz w:val="10"/>
                            <w:szCs w:val="10"/>
                          </w:rPr>
                        </w:pPr>
                      </w:p>
                      <w:p w14:paraId="49222DBD" w14:textId="77777777" w:rsidR="00FB58B9" w:rsidRDefault="00FB58B9">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FB58B9" w14:paraId="79F70983" w14:textId="77777777">
                    <w:trPr>
                      <w:trHeight w:hRule="exact" w:val="2259"/>
                    </w:trPr>
                    <w:tc>
                      <w:tcPr>
                        <w:tcW w:w="1294" w:type="dxa"/>
                        <w:tcBorders>
                          <w:top w:val="nil"/>
                          <w:left w:val="nil"/>
                          <w:bottom w:val="nil"/>
                          <w:right w:val="nil"/>
                        </w:tcBorders>
                      </w:tcPr>
                      <w:p w14:paraId="50B6A525" w14:textId="77777777" w:rsidR="00FB58B9" w:rsidRDefault="00FB58B9">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FB58B9" w:rsidRDefault="00FB58B9"/>
                    </w:tc>
                    <w:tc>
                      <w:tcPr>
                        <w:tcW w:w="7505" w:type="dxa"/>
                        <w:tcBorders>
                          <w:top w:val="nil"/>
                          <w:left w:val="nil"/>
                          <w:bottom w:val="nil"/>
                          <w:right w:val="nil"/>
                        </w:tcBorders>
                      </w:tcPr>
                      <w:p w14:paraId="7DF9F9F4" w14:textId="77777777" w:rsidR="00FB58B9" w:rsidRDefault="00FB58B9">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FB58B9" w:rsidRDefault="00FB58B9"/>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B04250">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B04250">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9834" w:type="dxa"/>
        <w:tblInd w:w="483" w:type="dxa"/>
        <w:tblLayout w:type="fixed"/>
        <w:tblCellMar>
          <w:left w:w="0" w:type="dxa"/>
          <w:right w:w="0" w:type="dxa"/>
        </w:tblCellMar>
        <w:tblLook w:val="01E0" w:firstRow="1" w:lastRow="1" w:firstColumn="1" w:lastColumn="1" w:noHBand="0" w:noVBand="0"/>
      </w:tblPr>
      <w:tblGrid>
        <w:gridCol w:w="399"/>
        <w:gridCol w:w="4866"/>
        <w:gridCol w:w="4188"/>
        <w:gridCol w:w="381"/>
      </w:tblGrid>
      <w:tr w:rsidR="00455D6C" w14:paraId="2979E97C" w14:textId="77777777" w:rsidTr="00B5005C">
        <w:trPr>
          <w:trHeight w:hRule="exact" w:val="766"/>
        </w:trPr>
        <w:tc>
          <w:tcPr>
            <w:tcW w:w="399"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5ECC1491"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r w:rsidR="00163ABF">
              <w:rPr>
                <w:rFonts w:ascii="Arial" w:eastAsia="Arial" w:hAnsi="Arial" w:cs="Arial"/>
                <w:spacing w:val="-1"/>
              </w:rPr>
              <w:t xml:space="preserve"> Overbury PLC</w:t>
            </w:r>
          </w:p>
        </w:tc>
        <w:tc>
          <w:tcPr>
            <w:tcW w:w="4188" w:type="dxa"/>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7D7EDDD2" w14:textId="77777777" w:rsidR="00455D6C" w:rsidRDefault="001D55A0">
            <w:pPr>
              <w:ind w:left="221"/>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p>
        </w:tc>
        <w:tc>
          <w:tcPr>
            <w:tcW w:w="381" w:type="dxa"/>
            <w:vMerge w:val="restart"/>
            <w:tcBorders>
              <w:top w:val="nil"/>
              <w:left w:val="nil"/>
              <w:right w:val="nil"/>
            </w:tcBorders>
          </w:tcPr>
          <w:p w14:paraId="0710C59E" w14:textId="77777777" w:rsidR="00455D6C" w:rsidRDefault="00455D6C"/>
        </w:tc>
      </w:tr>
      <w:tr w:rsidR="00455D6C" w14:paraId="6A641BDB" w14:textId="77777777" w:rsidTr="00B5005C">
        <w:trPr>
          <w:trHeight w:hRule="exact" w:val="325"/>
        </w:trPr>
        <w:tc>
          <w:tcPr>
            <w:tcW w:w="399" w:type="dxa"/>
            <w:tcBorders>
              <w:top w:val="nil"/>
              <w:left w:val="nil"/>
              <w:bottom w:val="nil"/>
              <w:right w:val="nil"/>
            </w:tcBorders>
          </w:tcPr>
          <w:p w14:paraId="44FEFE88" w14:textId="77777777" w:rsidR="00455D6C" w:rsidRDefault="00455D6C"/>
        </w:tc>
        <w:tc>
          <w:tcPr>
            <w:tcW w:w="4866" w:type="dxa"/>
            <w:tcBorders>
              <w:top w:val="nil"/>
              <w:left w:val="nil"/>
              <w:bottom w:val="nil"/>
              <w:right w:val="nil"/>
            </w:tcBorders>
          </w:tcPr>
          <w:p w14:paraId="05778200" w14:textId="77777777" w:rsidR="00455D6C" w:rsidRDefault="00455D6C"/>
        </w:tc>
        <w:tc>
          <w:tcPr>
            <w:tcW w:w="4188" w:type="dxa"/>
            <w:tcBorders>
              <w:top w:val="nil"/>
              <w:left w:val="nil"/>
              <w:bottom w:val="nil"/>
              <w:right w:val="nil"/>
            </w:tcBorders>
          </w:tcPr>
          <w:p w14:paraId="54C2DE44" w14:textId="77777777" w:rsidR="00455D6C" w:rsidRDefault="001D55A0">
            <w:pPr>
              <w:spacing w:line="200" w:lineRule="exact"/>
              <w:ind w:left="221"/>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d</w:t>
            </w:r>
            <w:r>
              <w:rPr>
                <w:rFonts w:ascii="Arial" w:eastAsia="Arial" w:hAnsi="Arial" w:cs="Arial"/>
              </w:rPr>
              <w:t>]</w:t>
            </w:r>
          </w:p>
        </w:tc>
        <w:tc>
          <w:tcPr>
            <w:tcW w:w="381" w:type="dxa"/>
            <w:vMerge/>
            <w:tcBorders>
              <w:left w:val="nil"/>
              <w:bottom w:val="nil"/>
              <w:right w:val="nil"/>
            </w:tcBorders>
          </w:tcPr>
          <w:p w14:paraId="52D5AD3F" w14:textId="77777777" w:rsidR="00455D6C" w:rsidRDefault="00455D6C"/>
        </w:tc>
      </w:tr>
      <w:tr w:rsidR="00455D6C" w14:paraId="36C82F2D" w14:textId="77777777" w:rsidTr="00B5005C">
        <w:trPr>
          <w:trHeight w:hRule="exact" w:val="433"/>
        </w:trPr>
        <w:tc>
          <w:tcPr>
            <w:tcW w:w="399" w:type="dxa"/>
            <w:tcBorders>
              <w:top w:val="nil"/>
              <w:left w:val="nil"/>
              <w:bottom w:val="nil"/>
              <w:right w:val="nil"/>
            </w:tcBorders>
          </w:tcPr>
          <w:p w14:paraId="1D8D95D3"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5BB97D64"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4188" w:type="dxa"/>
            <w:tcBorders>
              <w:top w:val="nil"/>
              <w:left w:val="nil"/>
              <w:bottom w:val="nil"/>
              <w:right w:val="nil"/>
            </w:tcBorders>
          </w:tcPr>
          <w:p w14:paraId="760C58F1" w14:textId="3D0E8EE8" w:rsidR="00455D6C" w:rsidRDefault="00482CBF">
            <w:r>
              <w:t>10</w:t>
            </w:r>
          </w:p>
        </w:tc>
        <w:tc>
          <w:tcPr>
            <w:tcW w:w="381" w:type="dxa"/>
            <w:tcBorders>
              <w:top w:val="nil"/>
              <w:left w:val="nil"/>
              <w:bottom w:val="nil"/>
              <w:right w:val="nil"/>
            </w:tcBorders>
          </w:tcPr>
          <w:p w14:paraId="52BCF9CE"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6CC844B" w14:textId="77777777" w:rsidTr="00B5005C">
        <w:trPr>
          <w:trHeight w:hRule="exact" w:val="433"/>
        </w:trPr>
        <w:tc>
          <w:tcPr>
            <w:tcW w:w="399" w:type="dxa"/>
            <w:tcBorders>
              <w:top w:val="nil"/>
              <w:left w:val="nil"/>
              <w:bottom w:val="nil"/>
              <w:right w:val="nil"/>
            </w:tcBorders>
          </w:tcPr>
          <w:p w14:paraId="38C694EF"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354C6885"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4188" w:type="dxa"/>
            <w:tcBorders>
              <w:top w:val="nil"/>
              <w:left w:val="nil"/>
              <w:bottom w:val="nil"/>
              <w:right w:val="nil"/>
            </w:tcBorders>
          </w:tcPr>
          <w:p w14:paraId="4F528C09" w14:textId="67055080" w:rsidR="00455D6C" w:rsidRDefault="00B5005C">
            <w:r>
              <w:t>20</w:t>
            </w:r>
          </w:p>
        </w:tc>
        <w:tc>
          <w:tcPr>
            <w:tcW w:w="381" w:type="dxa"/>
            <w:tcBorders>
              <w:top w:val="nil"/>
              <w:left w:val="nil"/>
              <w:bottom w:val="nil"/>
              <w:right w:val="nil"/>
            </w:tcBorders>
          </w:tcPr>
          <w:p w14:paraId="2CD30751"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1D431EB" w14:textId="77777777" w:rsidTr="00B5005C">
        <w:trPr>
          <w:trHeight w:hRule="exact" w:val="657"/>
        </w:trPr>
        <w:tc>
          <w:tcPr>
            <w:tcW w:w="399" w:type="dxa"/>
            <w:tcBorders>
              <w:top w:val="nil"/>
              <w:left w:val="nil"/>
              <w:bottom w:val="nil"/>
              <w:right w:val="nil"/>
            </w:tcBorders>
          </w:tcPr>
          <w:p w14:paraId="5EFC113A"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072DD210"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1"/>
              </w:rPr>
              <w:t>i</w:t>
            </w:r>
            <w:r>
              <w:rPr>
                <w:rFonts w:ascii="Arial" w:eastAsia="Arial" w:hAnsi="Arial" w:cs="Arial"/>
                <w:i/>
              </w:rPr>
              <w:t>ng</w:t>
            </w:r>
            <w:r>
              <w:rPr>
                <w:rFonts w:ascii="Arial" w:eastAsia="Arial" w:hAnsi="Arial" w:cs="Arial"/>
                <w:i/>
                <w:spacing w:val="-8"/>
              </w:rPr>
              <w:t xml:space="preserve"> </w:t>
            </w:r>
            <w:r>
              <w:rPr>
                <w:rFonts w:ascii="Arial" w:eastAsia="Arial" w:hAnsi="Arial" w:cs="Arial"/>
                <w:i/>
              </w:rPr>
              <w:t>a</w:t>
            </w:r>
            <w:r>
              <w:rPr>
                <w:rFonts w:ascii="Arial" w:eastAsia="Arial" w:hAnsi="Arial" w:cs="Arial"/>
                <w:i/>
                <w:spacing w:val="3"/>
              </w:rPr>
              <w:t>r</w:t>
            </w:r>
            <w:r>
              <w:rPr>
                <w:rFonts w:ascii="Arial" w:eastAsia="Arial" w:hAnsi="Arial" w:cs="Arial"/>
                <w:i/>
              </w:rPr>
              <w:t>e</w:t>
            </w:r>
            <w:r>
              <w:rPr>
                <w:rFonts w:ascii="Arial" w:eastAsia="Arial" w:hAnsi="Arial" w:cs="Arial"/>
                <w:i/>
                <w:spacing w:val="-1"/>
              </w:rPr>
              <w:t>a</w:t>
            </w:r>
            <w:r>
              <w:rPr>
                <w:rFonts w:ascii="Arial" w:eastAsia="Arial" w:hAnsi="Arial" w:cs="Arial"/>
                <w:i/>
              </w:rPr>
              <w:t>s</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c>
          <w:tcPr>
            <w:tcW w:w="4188" w:type="dxa"/>
            <w:tcBorders>
              <w:top w:val="nil"/>
              <w:left w:val="nil"/>
              <w:bottom w:val="nil"/>
              <w:right w:val="nil"/>
            </w:tcBorders>
          </w:tcPr>
          <w:p w14:paraId="03E06A30" w14:textId="496E0505" w:rsidR="00455D6C" w:rsidRPr="00EC2BAA" w:rsidRDefault="00B5005C">
            <w:pPr>
              <w:rPr>
                <w:rFonts w:ascii="Arial" w:hAnsi="Arial" w:cs="Arial"/>
              </w:rPr>
            </w:pPr>
            <w:r w:rsidRPr="00EC2BAA">
              <w:rPr>
                <w:rFonts w:ascii="Arial" w:hAnsi="Arial" w:cs="Arial"/>
              </w:rPr>
              <w:t>Site only</w:t>
            </w:r>
            <w:r w:rsidR="00EC2BAA" w:rsidRPr="00EC2BAA">
              <w:rPr>
                <w:rFonts w:ascii="Arial" w:hAnsi="Arial" w:cs="Arial"/>
                <w:color w:val="000000"/>
                <w:shd w:val="clear" w:color="auto" w:fill="FFFFFF"/>
              </w:rPr>
              <w:t xml:space="preserve"> </w:t>
            </w:r>
            <w:r w:rsidR="00EC2BAA">
              <w:rPr>
                <w:rFonts w:ascii="Arial" w:hAnsi="Arial" w:cs="Arial"/>
                <w:color w:val="000000"/>
                <w:shd w:val="clear" w:color="auto" w:fill="FFFFFF"/>
              </w:rPr>
              <w:t>[</w:t>
            </w:r>
            <w:r w:rsidR="00EC2BAA" w:rsidRPr="00EC2BAA">
              <w:rPr>
                <w:rFonts w:ascii="Arial" w:hAnsi="Arial" w:cs="Arial"/>
                <w:color w:val="000000"/>
                <w:shd w:val="clear" w:color="auto" w:fill="FFFFFF"/>
              </w:rPr>
              <w:t>Finsbury Park JCP, 52-53 Medina Road, Finsbury Park, London, N7 7JX</w:t>
            </w:r>
            <w:r w:rsidR="00EC2BAA">
              <w:rPr>
                <w:rFonts w:ascii="Arial" w:hAnsi="Arial" w:cs="Arial"/>
                <w:color w:val="000000"/>
                <w:shd w:val="clear" w:color="auto" w:fill="FFFFFF"/>
              </w:rPr>
              <w:t>]</w:t>
            </w:r>
          </w:p>
        </w:tc>
        <w:tc>
          <w:tcPr>
            <w:tcW w:w="381" w:type="dxa"/>
            <w:tcBorders>
              <w:top w:val="nil"/>
              <w:left w:val="nil"/>
              <w:bottom w:val="nil"/>
              <w:right w:val="nil"/>
            </w:tcBorders>
          </w:tcPr>
          <w:p w14:paraId="535653A8" w14:textId="77777777" w:rsidR="00455D6C" w:rsidRDefault="00455D6C"/>
        </w:tc>
      </w:tr>
      <w:tr w:rsidR="00455D6C" w14:paraId="6CE6DBF3" w14:textId="77777777" w:rsidTr="00B5005C">
        <w:trPr>
          <w:trHeight w:hRule="exact" w:val="659"/>
        </w:trPr>
        <w:tc>
          <w:tcPr>
            <w:tcW w:w="399" w:type="dxa"/>
            <w:tcBorders>
              <w:top w:val="nil"/>
              <w:left w:val="nil"/>
              <w:bottom w:val="nil"/>
              <w:right w:val="nil"/>
            </w:tcBorders>
          </w:tcPr>
          <w:p w14:paraId="348BCEB3" w14:textId="77777777" w:rsidR="00455D6C" w:rsidRDefault="00455D6C">
            <w:pPr>
              <w:spacing w:before="1" w:line="280" w:lineRule="exact"/>
              <w:rPr>
                <w:sz w:val="28"/>
                <w:szCs w:val="28"/>
              </w:rPr>
            </w:pPr>
          </w:p>
          <w:p w14:paraId="72858A0F" w14:textId="77777777" w:rsidR="00455D6C" w:rsidRDefault="001D55A0">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080E43E9" w14:textId="77777777" w:rsidR="00455D6C" w:rsidRDefault="00455D6C">
            <w:pPr>
              <w:spacing w:before="16" w:line="260" w:lineRule="exact"/>
              <w:rPr>
                <w:sz w:val="26"/>
                <w:szCs w:val="26"/>
              </w:rPr>
            </w:pPr>
          </w:p>
          <w:p w14:paraId="264FE8D5" w14:textId="04CCFDA9"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is</w:t>
            </w:r>
            <w:r w:rsidR="00C95630">
              <w:rPr>
                <w:rFonts w:ascii="Arial" w:eastAsia="Arial" w:hAnsi="Arial" w:cs="Arial"/>
                <w:spacing w:val="-1"/>
              </w:rPr>
              <w:t>: Grant Munro</w:t>
            </w:r>
          </w:p>
        </w:tc>
        <w:tc>
          <w:tcPr>
            <w:tcW w:w="4188" w:type="dxa"/>
            <w:tcBorders>
              <w:top w:val="nil"/>
              <w:left w:val="nil"/>
              <w:bottom w:val="nil"/>
              <w:right w:val="nil"/>
            </w:tcBorders>
          </w:tcPr>
          <w:p w14:paraId="62A40D24" w14:textId="355A0535" w:rsidR="00455D6C" w:rsidRDefault="00455D6C"/>
        </w:tc>
        <w:tc>
          <w:tcPr>
            <w:tcW w:w="381" w:type="dxa"/>
            <w:tcBorders>
              <w:top w:val="nil"/>
              <w:left w:val="nil"/>
              <w:bottom w:val="nil"/>
              <w:right w:val="nil"/>
            </w:tcBorders>
          </w:tcPr>
          <w:p w14:paraId="4A990F25" w14:textId="77777777" w:rsidR="00455D6C" w:rsidRDefault="00455D6C"/>
        </w:tc>
      </w:tr>
      <w:tr w:rsidR="00455D6C" w14:paraId="4BFC982B" w14:textId="77777777" w:rsidTr="00B5005C">
        <w:trPr>
          <w:trHeight w:hRule="exact" w:val="439"/>
        </w:trPr>
        <w:tc>
          <w:tcPr>
            <w:tcW w:w="399" w:type="dxa"/>
            <w:tcBorders>
              <w:top w:val="nil"/>
              <w:left w:val="nil"/>
              <w:bottom w:val="nil"/>
              <w:right w:val="nil"/>
            </w:tcBorders>
          </w:tcPr>
          <w:p w14:paraId="6F90ED7D"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866" w:type="dxa"/>
            <w:tcBorders>
              <w:top w:val="nil"/>
              <w:left w:val="nil"/>
              <w:bottom w:val="nil"/>
              <w:right w:val="nil"/>
            </w:tcBorders>
          </w:tcPr>
          <w:p w14:paraId="25F3CA20" w14:textId="77777777" w:rsidR="00455D6C" w:rsidRDefault="001D55A0">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4188" w:type="dxa"/>
            <w:tcBorders>
              <w:top w:val="nil"/>
              <w:left w:val="nil"/>
              <w:bottom w:val="nil"/>
              <w:right w:val="nil"/>
            </w:tcBorders>
          </w:tcPr>
          <w:p w14:paraId="149DEEE4" w14:textId="77777777" w:rsidR="00455D6C" w:rsidRDefault="00455D6C"/>
        </w:tc>
        <w:tc>
          <w:tcPr>
            <w:tcW w:w="381" w:type="dxa"/>
            <w:tcBorders>
              <w:top w:val="nil"/>
              <w:left w:val="nil"/>
              <w:bottom w:val="nil"/>
              <w:right w:val="nil"/>
            </w:tcBorders>
          </w:tcPr>
          <w:p w14:paraId="09E25C53" w14:textId="77777777" w:rsidR="00455D6C" w:rsidRDefault="00455D6C"/>
        </w:tc>
      </w:tr>
    </w:tbl>
    <w:p w14:paraId="514F8433" w14:textId="77777777" w:rsidR="0053475D" w:rsidRPr="00EC2BAA" w:rsidRDefault="0053475D" w:rsidP="0053475D">
      <w:pPr>
        <w:ind w:firstLine="720"/>
        <w:rPr>
          <w:rFonts w:ascii="Arial" w:hAnsi="Arial" w:cs="Arial"/>
          <w:b/>
          <w:bCs/>
        </w:rPr>
      </w:pPr>
      <w:r w:rsidRPr="00EC2BAA">
        <w:rPr>
          <w:rFonts w:ascii="Arial" w:hAnsi="Arial" w:cs="Arial"/>
          <w:b/>
          <w:bCs/>
        </w:rPr>
        <w:t>Grant Munro BSc HONS</w:t>
      </w:r>
    </w:p>
    <w:p w14:paraId="728F7EF4" w14:textId="77777777" w:rsidR="0053475D" w:rsidRPr="00EC2BAA" w:rsidRDefault="0053475D" w:rsidP="0053475D">
      <w:pPr>
        <w:ind w:firstLine="720"/>
        <w:rPr>
          <w:rFonts w:ascii="Arial" w:hAnsi="Arial" w:cs="Arial"/>
          <w:b/>
          <w:bCs/>
        </w:rPr>
      </w:pPr>
      <w:r w:rsidRPr="00EC2BAA">
        <w:rPr>
          <w:rFonts w:ascii="Arial" w:hAnsi="Arial" w:cs="Arial"/>
          <w:b/>
          <w:bCs/>
        </w:rPr>
        <w:t>Contracts Manager – 15 years in the industry</w:t>
      </w:r>
    </w:p>
    <w:p w14:paraId="5F4EA936" w14:textId="36415510" w:rsidR="0053475D" w:rsidRPr="00EC2BAA" w:rsidRDefault="0053475D" w:rsidP="0053475D">
      <w:pPr>
        <w:ind w:left="720"/>
        <w:rPr>
          <w:rFonts w:ascii="Arial" w:hAnsi="Arial" w:cs="Arial"/>
        </w:rPr>
      </w:pPr>
      <w:r w:rsidRPr="00EC2BAA">
        <w:rPr>
          <w:rFonts w:ascii="Arial" w:hAnsi="Arial" w:cs="Arial"/>
        </w:rPr>
        <w:t>Grant will lead our team and has overall responsibility for the successful delivery and financial management of the DWP Finsbury Park project. His considerable delivery experience with DWP will prove invaluable to this project. Grant’s duties on the scheme will include:</w:t>
      </w:r>
    </w:p>
    <w:p w14:paraId="0E7A3BFC" w14:textId="743BAB25" w:rsidR="0053475D" w:rsidRPr="00EC2BAA" w:rsidRDefault="0053475D" w:rsidP="0053475D">
      <w:pPr>
        <w:ind w:firstLine="720"/>
        <w:rPr>
          <w:rFonts w:ascii="Arial" w:hAnsi="Arial" w:cs="Arial"/>
        </w:rPr>
      </w:pPr>
      <w:r w:rsidRPr="00EC2BAA">
        <w:rPr>
          <w:rFonts w:ascii="Arial" w:hAnsi="Arial" w:cs="Arial"/>
        </w:rPr>
        <w:t>• Understand the client’s objectives for the project</w:t>
      </w:r>
    </w:p>
    <w:p w14:paraId="1DDBA017" w14:textId="16CA4B9F" w:rsidR="0053475D" w:rsidRPr="00EC2BAA" w:rsidRDefault="0053475D" w:rsidP="0053475D">
      <w:pPr>
        <w:ind w:firstLine="720"/>
        <w:rPr>
          <w:rFonts w:ascii="Arial" w:hAnsi="Arial" w:cs="Arial"/>
        </w:rPr>
      </w:pPr>
      <w:r w:rsidRPr="00EC2BAA">
        <w:rPr>
          <w:rFonts w:ascii="Arial" w:hAnsi="Arial" w:cs="Arial"/>
        </w:rPr>
        <w:t>• Focal point for liaison with the project team</w:t>
      </w:r>
    </w:p>
    <w:p w14:paraId="0D995DAA" w14:textId="77777777" w:rsidR="0053475D" w:rsidRPr="00EC2BAA" w:rsidRDefault="0053475D" w:rsidP="0053475D">
      <w:pPr>
        <w:ind w:firstLine="720"/>
        <w:rPr>
          <w:rFonts w:ascii="Arial" w:hAnsi="Arial" w:cs="Arial"/>
        </w:rPr>
      </w:pPr>
      <w:r w:rsidRPr="00EC2BAA">
        <w:rPr>
          <w:rFonts w:ascii="Arial" w:hAnsi="Arial" w:cs="Arial"/>
        </w:rPr>
        <w:t>• Risk management and reporting</w:t>
      </w:r>
    </w:p>
    <w:p w14:paraId="4FAAFBED" w14:textId="77777777" w:rsidR="0053475D" w:rsidRPr="00EC2BAA" w:rsidRDefault="0053475D" w:rsidP="0053475D">
      <w:pPr>
        <w:ind w:firstLine="720"/>
        <w:rPr>
          <w:rFonts w:ascii="Arial" w:hAnsi="Arial" w:cs="Arial"/>
        </w:rPr>
      </w:pPr>
      <w:r w:rsidRPr="00EC2BAA">
        <w:rPr>
          <w:rFonts w:ascii="Arial" w:hAnsi="Arial" w:cs="Arial"/>
        </w:rPr>
        <w:t>• Team resource</w:t>
      </w:r>
    </w:p>
    <w:p w14:paraId="6D8FA3A3" w14:textId="77777777" w:rsidR="0053475D" w:rsidRPr="00EC2BAA" w:rsidRDefault="0053475D" w:rsidP="0053475D">
      <w:pPr>
        <w:ind w:firstLine="720"/>
        <w:rPr>
          <w:rFonts w:ascii="Arial" w:hAnsi="Arial" w:cs="Arial"/>
        </w:rPr>
      </w:pPr>
      <w:r w:rsidRPr="00EC2BAA">
        <w:rPr>
          <w:rFonts w:ascii="Arial" w:hAnsi="Arial" w:cs="Arial"/>
        </w:rPr>
        <w:t>• Overall programme delivery</w:t>
      </w:r>
    </w:p>
    <w:p w14:paraId="3A859DAD" w14:textId="77777777" w:rsidR="0053475D" w:rsidRPr="00EC2BAA" w:rsidRDefault="0053475D" w:rsidP="0053475D">
      <w:pPr>
        <w:ind w:firstLine="720"/>
        <w:rPr>
          <w:rFonts w:ascii="Arial" w:hAnsi="Arial" w:cs="Arial"/>
        </w:rPr>
      </w:pPr>
      <w:r w:rsidRPr="00EC2BAA">
        <w:rPr>
          <w:rFonts w:ascii="Arial" w:hAnsi="Arial" w:cs="Arial"/>
        </w:rPr>
        <w:t>• Support, lead and motivate the team</w:t>
      </w:r>
    </w:p>
    <w:p w14:paraId="32FEBA42" w14:textId="77777777" w:rsidR="0053475D" w:rsidRPr="00EC2BAA" w:rsidRDefault="0053475D" w:rsidP="0053475D">
      <w:pPr>
        <w:ind w:firstLine="720"/>
        <w:rPr>
          <w:rFonts w:ascii="Arial" w:hAnsi="Arial" w:cs="Arial"/>
        </w:rPr>
      </w:pPr>
      <w:r w:rsidRPr="00EC2BAA">
        <w:rPr>
          <w:rFonts w:ascii="Arial" w:hAnsi="Arial" w:cs="Arial"/>
        </w:rPr>
        <w:t>• Design coordination</w:t>
      </w:r>
    </w:p>
    <w:p w14:paraId="713C4998" w14:textId="77777777" w:rsidR="0053475D" w:rsidRPr="00EC2BAA" w:rsidRDefault="0053475D" w:rsidP="0053475D">
      <w:pPr>
        <w:ind w:firstLine="720"/>
        <w:rPr>
          <w:rFonts w:ascii="Arial" w:hAnsi="Arial" w:cs="Arial"/>
        </w:rPr>
      </w:pPr>
      <w:r w:rsidRPr="00EC2BAA">
        <w:rPr>
          <w:rFonts w:ascii="Arial" w:hAnsi="Arial" w:cs="Arial"/>
        </w:rPr>
        <w:t>• Health &amp; safety Management</w:t>
      </w:r>
    </w:p>
    <w:p w14:paraId="30E04155" w14:textId="77777777" w:rsidR="0053475D" w:rsidRPr="00EC2BAA" w:rsidRDefault="0053475D" w:rsidP="0053475D">
      <w:pPr>
        <w:ind w:firstLine="720"/>
        <w:rPr>
          <w:rFonts w:ascii="Arial" w:hAnsi="Arial" w:cs="Arial"/>
        </w:rPr>
      </w:pPr>
      <w:r w:rsidRPr="00EC2BAA">
        <w:rPr>
          <w:rFonts w:ascii="Arial" w:hAnsi="Arial" w:cs="Arial"/>
        </w:rPr>
        <w:t>• Quality management and delivery</w:t>
      </w:r>
    </w:p>
    <w:p w14:paraId="26373020" w14:textId="77777777" w:rsidR="0053475D" w:rsidRPr="00EC2BAA" w:rsidRDefault="0053475D" w:rsidP="0053475D">
      <w:pPr>
        <w:ind w:firstLine="720"/>
        <w:rPr>
          <w:rFonts w:ascii="Arial" w:hAnsi="Arial" w:cs="Arial"/>
        </w:rPr>
      </w:pPr>
      <w:r w:rsidRPr="00EC2BAA">
        <w:rPr>
          <w:rFonts w:ascii="Arial" w:hAnsi="Arial" w:cs="Arial"/>
        </w:rPr>
        <w:t>• Handover management</w:t>
      </w:r>
    </w:p>
    <w:p w14:paraId="2E3DF1BA" w14:textId="77777777" w:rsidR="0053475D" w:rsidRPr="00EC2BAA" w:rsidRDefault="0053475D" w:rsidP="0053475D">
      <w:pPr>
        <w:ind w:firstLine="720"/>
        <w:rPr>
          <w:rFonts w:ascii="Arial" w:hAnsi="Arial" w:cs="Arial"/>
        </w:rPr>
      </w:pPr>
      <w:r w:rsidRPr="00EC2BAA">
        <w:rPr>
          <w:rFonts w:ascii="Arial" w:hAnsi="Arial" w:cs="Arial"/>
        </w:rPr>
        <w:t>• Delivery of project within budget</w:t>
      </w:r>
    </w:p>
    <w:p w14:paraId="196F2598" w14:textId="77777777" w:rsidR="0053475D" w:rsidRPr="00EC2BAA" w:rsidRDefault="0053475D" w:rsidP="0053475D">
      <w:pPr>
        <w:ind w:firstLine="720"/>
        <w:rPr>
          <w:rFonts w:ascii="Arial" w:hAnsi="Arial" w:cs="Arial"/>
        </w:rPr>
      </w:pPr>
      <w:r w:rsidRPr="00EC2BAA">
        <w:rPr>
          <w:rFonts w:ascii="Arial" w:hAnsi="Arial" w:cs="Arial"/>
        </w:rPr>
        <w:t>• Agreement of final account</w:t>
      </w:r>
    </w:p>
    <w:p w14:paraId="5801F476" w14:textId="77777777" w:rsidR="0053475D" w:rsidRPr="00EC2BAA" w:rsidRDefault="0053475D" w:rsidP="0053475D">
      <w:pPr>
        <w:rPr>
          <w:rFonts w:ascii="Arial" w:hAnsi="Arial" w:cs="Arial"/>
        </w:rPr>
      </w:pPr>
    </w:p>
    <w:p w14:paraId="5E0C2E34" w14:textId="77777777" w:rsidR="0053475D" w:rsidRPr="00EC2BAA" w:rsidRDefault="0053475D" w:rsidP="0053475D">
      <w:pPr>
        <w:ind w:firstLine="720"/>
        <w:rPr>
          <w:rFonts w:ascii="Arial" w:hAnsi="Arial" w:cs="Arial"/>
          <w:b/>
          <w:bCs/>
        </w:rPr>
      </w:pPr>
      <w:r w:rsidRPr="00EC2BAA">
        <w:rPr>
          <w:rFonts w:ascii="Arial" w:hAnsi="Arial" w:cs="Arial"/>
          <w:b/>
          <w:bCs/>
        </w:rPr>
        <w:t>Simon Keighley BSc Hons</w:t>
      </w:r>
    </w:p>
    <w:p w14:paraId="14556AD8" w14:textId="77777777" w:rsidR="0053475D" w:rsidRPr="00EC2BAA" w:rsidRDefault="0053475D" w:rsidP="0053475D">
      <w:pPr>
        <w:ind w:firstLine="720"/>
        <w:rPr>
          <w:rFonts w:ascii="Arial" w:hAnsi="Arial" w:cs="Arial"/>
          <w:b/>
          <w:bCs/>
        </w:rPr>
      </w:pPr>
      <w:r w:rsidRPr="00EC2BAA">
        <w:rPr>
          <w:rFonts w:ascii="Arial" w:hAnsi="Arial" w:cs="Arial"/>
          <w:b/>
          <w:bCs/>
        </w:rPr>
        <w:t>Project Manager – 17 years in the industry</w:t>
      </w:r>
    </w:p>
    <w:p w14:paraId="2BF08DCD" w14:textId="77777777" w:rsidR="0053475D" w:rsidRPr="00EC2BAA" w:rsidRDefault="0053475D" w:rsidP="0053475D">
      <w:pPr>
        <w:ind w:firstLine="720"/>
        <w:rPr>
          <w:rFonts w:ascii="Arial" w:hAnsi="Arial" w:cs="Arial"/>
          <w:b/>
          <w:bCs/>
        </w:rPr>
      </w:pPr>
      <w:r w:rsidRPr="00EC2BAA">
        <w:rPr>
          <w:rFonts w:ascii="Arial" w:hAnsi="Arial" w:cs="Arial"/>
        </w:rPr>
        <w:t>Simon will be your project manager and will manage the daily construction</w:t>
      </w:r>
    </w:p>
    <w:p w14:paraId="467CC731" w14:textId="77777777" w:rsidR="0053475D" w:rsidRPr="00EC2BAA" w:rsidRDefault="0053475D" w:rsidP="0053475D">
      <w:pPr>
        <w:ind w:firstLine="720"/>
        <w:rPr>
          <w:rFonts w:ascii="Arial" w:hAnsi="Arial" w:cs="Arial"/>
        </w:rPr>
      </w:pPr>
      <w:r w:rsidRPr="00EC2BAA">
        <w:rPr>
          <w:rFonts w:ascii="Arial" w:hAnsi="Arial" w:cs="Arial"/>
        </w:rPr>
        <w:t>operations on the DWP Finsbury Park scheme. Ian is the natural choice due to</w:t>
      </w:r>
    </w:p>
    <w:p w14:paraId="3BF274D9" w14:textId="77777777" w:rsidR="0053475D" w:rsidRPr="00EC2BAA" w:rsidRDefault="0053475D" w:rsidP="0053475D">
      <w:pPr>
        <w:ind w:firstLine="720"/>
        <w:rPr>
          <w:rFonts w:ascii="Arial" w:hAnsi="Arial" w:cs="Arial"/>
        </w:rPr>
      </w:pPr>
      <w:r w:rsidRPr="00EC2BAA">
        <w:rPr>
          <w:rFonts w:ascii="Arial" w:hAnsi="Arial" w:cs="Arial"/>
        </w:rPr>
        <w:t>considerable experience of boiler replacement projects. Ian’s duties on the</w:t>
      </w:r>
    </w:p>
    <w:p w14:paraId="5F797EB3" w14:textId="77777777" w:rsidR="0053475D" w:rsidRPr="00EC2BAA" w:rsidRDefault="0053475D" w:rsidP="0053475D">
      <w:pPr>
        <w:ind w:firstLine="720"/>
        <w:rPr>
          <w:rFonts w:ascii="Arial" w:hAnsi="Arial" w:cs="Arial"/>
        </w:rPr>
      </w:pPr>
      <w:r w:rsidRPr="00EC2BAA">
        <w:rPr>
          <w:rFonts w:ascii="Arial" w:hAnsi="Arial" w:cs="Arial"/>
        </w:rPr>
        <w:t>scheme will include:</w:t>
      </w:r>
    </w:p>
    <w:p w14:paraId="52FE7902" w14:textId="77777777" w:rsidR="0053475D" w:rsidRPr="00EC2BAA" w:rsidRDefault="0053475D" w:rsidP="0053475D">
      <w:pPr>
        <w:ind w:firstLine="720"/>
        <w:rPr>
          <w:rFonts w:ascii="Arial" w:hAnsi="Arial" w:cs="Arial"/>
        </w:rPr>
      </w:pPr>
      <w:r w:rsidRPr="00EC2BAA">
        <w:rPr>
          <w:rFonts w:ascii="Arial" w:hAnsi="Arial" w:cs="Arial"/>
        </w:rPr>
        <w:t>• Design milestone delivery</w:t>
      </w:r>
    </w:p>
    <w:p w14:paraId="077535B8" w14:textId="77777777" w:rsidR="0053475D" w:rsidRPr="00EC2BAA" w:rsidRDefault="0053475D" w:rsidP="0053475D">
      <w:pPr>
        <w:ind w:firstLine="720"/>
        <w:rPr>
          <w:rFonts w:ascii="Arial" w:hAnsi="Arial" w:cs="Arial"/>
        </w:rPr>
      </w:pPr>
      <w:r w:rsidRPr="00EC2BAA">
        <w:rPr>
          <w:rFonts w:ascii="Arial" w:hAnsi="Arial" w:cs="Arial"/>
        </w:rPr>
        <w:t>• Subcontractor inductions</w:t>
      </w:r>
    </w:p>
    <w:p w14:paraId="369A8E37" w14:textId="77777777" w:rsidR="0053475D" w:rsidRPr="00EC2BAA" w:rsidRDefault="0053475D" w:rsidP="0053475D">
      <w:pPr>
        <w:ind w:firstLine="720"/>
        <w:rPr>
          <w:rFonts w:ascii="Arial" w:hAnsi="Arial" w:cs="Arial"/>
        </w:rPr>
      </w:pPr>
      <w:r w:rsidRPr="00EC2BAA">
        <w:rPr>
          <w:rFonts w:ascii="Arial" w:hAnsi="Arial" w:cs="Arial"/>
        </w:rPr>
        <w:t>• Trade coordination</w:t>
      </w:r>
    </w:p>
    <w:p w14:paraId="624E9A90" w14:textId="77777777" w:rsidR="0053475D" w:rsidRPr="00EC2BAA" w:rsidRDefault="0053475D" w:rsidP="0053475D">
      <w:pPr>
        <w:ind w:firstLine="720"/>
        <w:rPr>
          <w:rFonts w:ascii="Arial" w:hAnsi="Arial" w:cs="Arial"/>
        </w:rPr>
      </w:pPr>
      <w:r w:rsidRPr="00EC2BAA">
        <w:rPr>
          <w:rFonts w:ascii="Arial" w:hAnsi="Arial" w:cs="Arial"/>
        </w:rPr>
        <w:t>• Offer buildability options</w:t>
      </w:r>
    </w:p>
    <w:p w14:paraId="30ECC2DC" w14:textId="1930E5F6" w:rsidR="0053475D" w:rsidRPr="00EC2BAA" w:rsidRDefault="0053475D" w:rsidP="0053475D">
      <w:pPr>
        <w:ind w:firstLine="720"/>
        <w:rPr>
          <w:rFonts w:ascii="Arial" w:hAnsi="Arial" w:cs="Arial"/>
        </w:rPr>
      </w:pPr>
      <w:r w:rsidRPr="00EC2BAA">
        <w:rPr>
          <w:rFonts w:ascii="Arial" w:hAnsi="Arial" w:cs="Arial"/>
        </w:rPr>
        <w:t>• Establish benchmarks and hold points</w:t>
      </w:r>
    </w:p>
    <w:p w14:paraId="36477F50" w14:textId="140321A2" w:rsidR="0053475D" w:rsidRPr="00EC2BAA" w:rsidRDefault="0053475D" w:rsidP="0053475D">
      <w:pPr>
        <w:ind w:firstLine="720"/>
        <w:rPr>
          <w:rFonts w:ascii="Arial" w:hAnsi="Arial" w:cs="Arial"/>
        </w:rPr>
      </w:pPr>
      <w:r w:rsidRPr="00EC2BAA">
        <w:rPr>
          <w:rFonts w:ascii="Arial" w:hAnsi="Arial" w:cs="Arial"/>
        </w:rPr>
        <w:t>• Method statements and permits to work</w:t>
      </w:r>
    </w:p>
    <w:p w14:paraId="6FEBED76" w14:textId="77777777" w:rsidR="0053475D" w:rsidRPr="00EC2BAA" w:rsidRDefault="0053475D" w:rsidP="0053475D">
      <w:pPr>
        <w:ind w:firstLine="720"/>
        <w:rPr>
          <w:rFonts w:ascii="Arial" w:hAnsi="Arial" w:cs="Arial"/>
        </w:rPr>
      </w:pPr>
      <w:r w:rsidRPr="00EC2BAA">
        <w:rPr>
          <w:rFonts w:ascii="Arial" w:hAnsi="Arial" w:cs="Arial"/>
        </w:rPr>
        <w:t>• Programme delivery</w:t>
      </w:r>
    </w:p>
    <w:p w14:paraId="4901BA0F" w14:textId="77777777" w:rsidR="0053475D" w:rsidRPr="00EC2BAA" w:rsidRDefault="0053475D" w:rsidP="0053475D">
      <w:pPr>
        <w:ind w:firstLine="660"/>
        <w:rPr>
          <w:rFonts w:ascii="Arial" w:hAnsi="Arial" w:cs="Arial"/>
        </w:rPr>
      </w:pPr>
      <w:r w:rsidRPr="00EC2BAA">
        <w:rPr>
          <w:rFonts w:ascii="Arial" w:hAnsi="Arial" w:cs="Arial"/>
        </w:rPr>
        <w:t>• Progressive snagging</w:t>
      </w:r>
    </w:p>
    <w:p w14:paraId="6D9EF463" w14:textId="77777777" w:rsidR="00455D6C" w:rsidRPr="00EC2BAA" w:rsidRDefault="00455D6C">
      <w:pPr>
        <w:spacing w:line="200" w:lineRule="exact"/>
        <w:rPr>
          <w:rFonts w:ascii="Arial" w:hAnsi="Arial" w:cs="Arial"/>
        </w:rPr>
      </w:pPr>
    </w:p>
    <w:p w14:paraId="06127095" w14:textId="77777777" w:rsidR="00455D6C" w:rsidRPr="00EC2BAA" w:rsidRDefault="00455D6C">
      <w:pPr>
        <w:spacing w:before="5" w:line="260" w:lineRule="exact"/>
        <w:rPr>
          <w:rFonts w:ascii="Arial" w:hAnsi="Arial" w:cs="Arial"/>
          <w:sz w:val="26"/>
          <w:szCs w:val="26"/>
        </w:rPr>
      </w:pPr>
    </w:p>
    <w:p w14:paraId="0C75A5ED" w14:textId="77777777" w:rsidR="00455D6C" w:rsidRPr="00EC2BAA" w:rsidRDefault="001D55A0">
      <w:pPr>
        <w:tabs>
          <w:tab w:val="left" w:pos="1400"/>
        </w:tabs>
        <w:spacing w:line="200" w:lineRule="exact"/>
        <w:ind w:left="1404" w:right="4039" w:hanging="744"/>
        <w:rPr>
          <w:rFonts w:ascii="Arial" w:eastAsia="Arial" w:hAnsi="Arial" w:cs="Arial"/>
        </w:rPr>
      </w:pPr>
      <w:r w:rsidRPr="00EC2BAA">
        <w:rPr>
          <w:rFonts w:ascii="Arial" w:eastAsia="Segoe MDL2 Assets" w:hAnsi="Arial" w:cs="Arial"/>
          <w:w w:val="45"/>
        </w:rPr>
        <w:t></w:t>
      </w:r>
      <w:r w:rsidRPr="00EC2BAA">
        <w:rPr>
          <w:rFonts w:ascii="Arial" w:eastAsia="Segoe MDL2 Assets" w:hAnsi="Arial" w:cs="Arial"/>
        </w:rPr>
        <w:tab/>
      </w:r>
      <w:r w:rsidRPr="00EC2BAA">
        <w:rPr>
          <w:rFonts w:ascii="Arial" w:eastAsia="Arial" w:hAnsi="Arial" w:cs="Arial"/>
          <w:spacing w:val="3"/>
          <w:position w:val="1"/>
        </w:rPr>
        <w:t>T</w:t>
      </w:r>
      <w:r w:rsidRPr="00EC2BAA">
        <w:rPr>
          <w:rFonts w:ascii="Arial" w:eastAsia="Arial" w:hAnsi="Arial" w:cs="Arial"/>
          <w:position w:val="1"/>
        </w:rPr>
        <w:t>he</w:t>
      </w:r>
      <w:r w:rsidRPr="00EC2BAA">
        <w:rPr>
          <w:rFonts w:ascii="Arial" w:eastAsia="Arial" w:hAnsi="Arial" w:cs="Arial"/>
          <w:spacing w:val="-4"/>
          <w:position w:val="1"/>
        </w:rPr>
        <w:t xml:space="preserve"> </w:t>
      </w:r>
      <w:r w:rsidRPr="00EC2BAA">
        <w:rPr>
          <w:rFonts w:ascii="Arial" w:eastAsia="Arial" w:hAnsi="Arial" w:cs="Arial"/>
          <w:spacing w:val="2"/>
          <w:position w:val="1"/>
        </w:rPr>
        <w:t>f</w:t>
      </w:r>
      <w:r w:rsidRPr="00EC2BAA">
        <w:rPr>
          <w:rFonts w:ascii="Arial" w:eastAsia="Arial" w:hAnsi="Arial" w:cs="Arial"/>
          <w:position w:val="1"/>
        </w:rPr>
        <w:t>o</w:t>
      </w:r>
      <w:r w:rsidRPr="00EC2BAA">
        <w:rPr>
          <w:rFonts w:ascii="Arial" w:eastAsia="Arial" w:hAnsi="Arial" w:cs="Arial"/>
          <w:spacing w:val="-1"/>
          <w:position w:val="1"/>
        </w:rPr>
        <w:t>ll</w:t>
      </w:r>
      <w:r w:rsidRPr="00EC2BAA">
        <w:rPr>
          <w:rFonts w:ascii="Arial" w:eastAsia="Arial" w:hAnsi="Arial" w:cs="Arial"/>
          <w:spacing w:val="2"/>
          <w:position w:val="1"/>
        </w:rPr>
        <w:t>o</w:t>
      </w:r>
      <w:r w:rsidRPr="00EC2BAA">
        <w:rPr>
          <w:rFonts w:ascii="Arial" w:eastAsia="Arial" w:hAnsi="Arial" w:cs="Arial"/>
          <w:spacing w:val="-2"/>
          <w:position w:val="1"/>
        </w:rPr>
        <w:t>w</w:t>
      </w:r>
      <w:r w:rsidRPr="00EC2BAA">
        <w:rPr>
          <w:rFonts w:ascii="Arial" w:eastAsia="Arial" w:hAnsi="Arial" w:cs="Arial"/>
          <w:spacing w:val="1"/>
          <w:position w:val="1"/>
        </w:rPr>
        <w:t>i</w:t>
      </w:r>
      <w:r w:rsidRPr="00EC2BAA">
        <w:rPr>
          <w:rFonts w:ascii="Arial" w:eastAsia="Arial" w:hAnsi="Arial" w:cs="Arial"/>
          <w:position w:val="1"/>
        </w:rPr>
        <w:t>ng</w:t>
      </w:r>
      <w:r w:rsidRPr="00EC2BAA">
        <w:rPr>
          <w:rFonts w:ascii="Arial" w:eastAsia="Arial" w:hAnsi="Arial" w:cs="Arial"/>
          <w:spacing w:val="-9"/>
          <w:position w:val="1"/>
        </w:rPr>
        <w:t xml:space="preserve"> </w:t>
      </w:r>
      <w:r w:rsidRPr="00EC2BAA">
        <w:rPr>
          <w:rFonts w:ascii="Arial" w:eastAsia="Arial" w:hAnsi="Arial" w:cs="Arial"/>
          <w:spacing w:val="4"/>
          <w:position w:val="1"/>
        </w:rPr>
        <w:t>m</w:t>
      </w:r>
      <w:r w:rsidRPr="00EC2BAA">
        <w:rPr>
          <w:rFonts w:ascii="Arial" w:eastAsia="Arial" w:hAnsi="Arial" w:cs="Arial"/>
          <w:position w:val="1"/>
        </w:rPr>
        <w:t>at</w:t>
      </w:r>
      <w:r w:rsidRPr="00EC2BAA">
        <w:rPr>
          <w:rFonts w:ascii="Arial" w:eastAsia="Arial" w:hAnsi="Arial" w:cs="Arial"/>
          <w:spacing w:val="-1"/>
          <w:position w:val="1"/>
        </w:rPr>
        <w:t>t</w:t>
      </w:r>
      <w:r w:rsidRPr="00EC2BAA">
        <w:rPr>
          <w:rFonts w:ascii="Arial" w:eastAsia="Arial" w:hAnsi="Arial" w:cs="Arial"/>
          <w:position w:val="1"/>
        </w:rPr>
        <w:t>ers</w:t>
      </w:r>
      <w:r w:rsidRPr="00EC2BAA">
        <w:rPr>
          <w:rFonts w:ascii="Arial" w:eastAsia="Arial" w:hAnsi="Arial" w:cs="Arial"/>
          <w:spacing w:val="-5"/>
          <w:position w:val="1"/>
        </w:rPr>
        <w:t xml:space="preserve"> </w:t>
      </w:r>
      <w:r w:rsidRPr="00EC2BAA">
        <w:rPr>
          <w:rFonts w:ascii="Arial" w:eastAsia="Arial" w:hAnsi="Arial" w:cs="Arial"/>
          <w:position w:val="1"/>
        </w:rPr>
        <w:t>w</w:t>
      </w:r>
      <w:r w:rsidRPr="00EC2BAA">
        <w:rPr>
          <w:rFonts w:ascii="Arial" w:eastAsia="Arial" w:hAnsi="Arial" w:cs="Arial"/>
          <w:spacing w:val="-1"/>
          <w:position w:val="1"/>
        </w:rPr>
        <w:t>i</w:t>
      </w:r>
      <w:r w:rsidRPr="00EC2BAA">
        <w:rPr>
          <w:rFonts w:ascii="Arial" w:eastAsia="Arial" w:hAnsi="Arial" w:cs="Arial"/>
          <w:spacing w:val="1"/>
          <w:position w:val="1"/>
        </w:rPr>
        <w:t>l</w:t>
      </w:r>
      <w:r w:rsidRPr="00EC2BAA">
        <w:rPr>
          <w:rFonts w:ascii="Arial" w:eastAsia="Arial" w:hAnsi="Arial" w:cs="Arial"/>
          <w:position w:val="1"/>
        </w:rPr>
        <w:t>l</w:t>
      </w:r>
      <w:r w:rsidRPr="00EC2BAA">
        <w:rPr>
          <w:rFonts w:ascii="Arial" w:eastAsia="Arial" w:hAnsi="Arial" w:cs="Arial"/>
          <w:spacing w:val="-4"/>
          <w:position w:val="1"/>
        </w:rPr>
        <w:t xml:space="preserve"> </w:t>
      </w:r>
      <w:r w:rsidRPr="00EC2BAA">
        <w:rPr>
          <w:rFonts w:ascii="Arial" w:eastAsia="Arial" w:hAnsi="Arial" w:cs="Arial"/>
          <w:spacing w:val="2"/>
          <w:position w:val="1"/>
        </w:rPr>
        <w:t>b</w:t>
      </w:r>
      <w:r w:rsidRPr="00EC2BAA">
        <w:rPr>
          <w:rFonts w:ascii="Arial" w:eastAsia="Arial" w:hAnsi="Arial" w:cs="Arial"/>
          <w:position w:val="1"/>
        </w:rPr>
        <w:t>e</w:t>
      </w:r>
      <w:r w:rsidRPr="00EC2BAA">
        <w:rPr>
          <w:rFonts w:ascii="Arial" w:eastAsia="Arial" w:hAnsi="Arial" w:cs="Arial"/>
          <w:spacing w:val="-2"/>
          <w:position w:val="1"/>
        </w:rPr>
        <w:t xml:space="preserve"> i</w:t>
      </w:r>
      <w:r w:rsidRPr="00EC2BAA">
        <w:rPr>
          <w:rFonts w:ascii="Arial" w:eastAsia="Arial" w:hAnsi="Arial" w:cs="Arial"/>
          <w:position w:val="1"/>
        </w:rPr>
        <w:t>n</w:t>
      </w:r>
      <w:r w:rsidRPr="00EC2BAA">
        <w:rPr>
          <w:rFonts w:ascii="Arial" w:eastAsia="Arial" w:hAnsi="Arial" w:cs="Arial"/>
          <w:spacing w:val="3"/>
          <w:position w:val="1"/>
        </w:rPr>
        <w:t>c</w:t>
      </w:r>
      <w:r w:rsidRPr="00EC2BAA">
        <w:rPr>
          <w:rFonts w:ascii="Arial" w:eastAsia="Arial" w:hAnsi="Arial" w:cs="Arial"/>
          <w:spacing w:val="-1"/>
          <w:position w:val="1"/>
        </w:rPr>
        <w:t>l</w:t>
      </w:r>
      <w:r w:rsidRPr="00EC2BAA">
        <w:rPr>
          <w:rFonts w:ascii="Arial" w:eastAsia="Arial" w:hAnsi="Arial" w:cs="Arial"/>
          <w:position w:val="1"/>
        </w:rPr>
        <w:t>u</w:t>
      </w:r>
      <w:r w:rsidRPr="00EC2BAA">
        <w:rPr>
          <w:rFonts w:ascii="Arial" w:eastAsia="Arial" w:hAnsi="Arial" w:cs="Arial"/>
          <w:spacing w:val="1"/>
          <w:position w:val="1"/>
        </w:rPr>
        <w:t>d</w:t>
      </w:r>
      <w:r w:rsidRPr="00EC2BAA">
        <w:rPr>
          <w:rFonts w:ascii="Arial" w:eastAsia="Arial" w:hAnsi="Arial" w:cs="Arial"/>
          <w:position w:val="1"/>
        </w:rPr>
        <w:t xml:space="preserve">ed </w:t>
      </w:r>
      <w:r w:rsidRPr="00EC2BAA">
        <w:rPr>
          <w:rFonts w:ascii="Arial" w:eastAsia="Arial" w:hAnsi="Arial" w:cs="Arial"/>
          <w:spacing w:val="-1"/>
        </w:rPr>
        <w:t>i</w:t>
      </w:r>
      <w:r w:rsidRPr="00EC2BAA">
        <w:rPr>
          <w:rFonts w:ascii="Arial" w:eastAsia="Arial" w:hAnsi="Arial" w:cs="Arial"/>
        </w:rPr>
        <w:t>n</w:t>
      </w:r>
      <w:r w:rsidRPr="00EC2BAA">
        <w:rPr>
          <w:rFonts w:ascii="Arial" w:eastAsia="Arial" w:hAnsi="Arial" w:cs="Arial"/>
          <w:spacing w:val="-2"/>
        </w:rPr>
        <w:t xml:space="preserve"> </w:t>
      </w:r>
      <w:r w:rsidRPr="00EC2BAA">
        <w:rPr>
          <w:rFonts w:ascii="Arial" w:eastAsia="Arial" w:hAnsi="Arial" w:cs="Arial"/>
          <w:spacing w:val="1"/>
        </w:rPr>
        <w:t>t</w:t>
      </w:r>
      <w:r w:rsidRPr="00EC2BAA">
        <w:rPr>
          <w:rFonts w:ascii="Arial" w:eastAsia="Arial" w:hAnsi="Arial" w:cs="Arial"/>
        </w:rPr>
        <w:t>he</w:t>
      </w:r>
      <w:r w:rsidRPr="00EC2BAA">
        <w:rPr>
          <w:rFonts w:ascii="Arial" w:eastAsia="Arial" w:hAnsi="Arial" w:cs="Arial"/>
          <w:spacing w:val="-1"/>
        </w:rPr>
        <w:t xml:space="preserve"> E</w:t>
      </w:r>
      <w:r w:rsidRPr="00EC2BAA">
        <w:rPr>
          <w:rFonts w:ascii="Arial" w:eastAsia="Arial" w:hAnsi="Arial" w:cs="Arial"/>
        </w:rPr>
        <w:t>ar</w:t>
      </w:r>
      <w:r w:rsidRPr="00EC2BAA">
        <w:rPr>
          <w:rFonts w:ascii="Arial" w:eastAsia="Arial" w:hAnsi="Arial" w:cs="Arial"/>
          <w:spacing w:val="4"/>
        </w:rPr>
        <w:t>l</w:t>
      </w:r>
      <w:r w:rsidRPr="00EC2BAA">
        <w:rPr>
          <w:rFonts w:ascii="Arial" w:eastAsia="Arial" w:hAnsi="Arial" w:cs="Arial"/>
        </w:rPr>
        <w:t>y</w:t>
      </w:r>
      <w:r w:rsidRPr="00EC2BAA">
        <w:rPr>
          <w:rFonts w:ascii="Arial" w:eastAsia="Arial" w:hAnsi="Arial" w:cs="Arial"/>
          <w:spacing w:val="-11"/>
        </w:rPr>
        <w:t xml:space="preserve"> </w:t>
      </w:r>
      <w:r w:rsidRPr="00EC2BAA">
        <w:rPr>
          <w:rFonts w:ascii="Arial" w:eastAsia="Arial" w:hAnsi="Arial" w:cs="Arial"/>
          <w:spacing w:val="9"/>
        </w:rPr>
        <w:t>W</w:t>
      </w:r>
      <w:r w:rsidRPr="00EC2BAA">
        <w:rPr>
          <w:rFonts w:ascii="Arial" w:eastAsia="Arial" w:hAnsi="Arial" w:cs="Arial"/>
        </w:rPr>
        <w:t>arn</w:t>
      </w:r>
      <w:r w:rsidRPr="00EC2BAA">
        <w:rPr>
          <w:rFonts w:ascii="Arial" w:eastAsia="Arial" w:hAnsi="Arial" w:cs="Arial"/>
          <w:spacing w:val="-1"/>
        </w:rPr>
        <w:t>i</w:t>
      </w:r>
      <w:r w:rsidRPr="00EC2BAA">
        <w:rPr>
          <w:rFonts w:ascii="Arial" w:eastAsia="Arial" w:hAnsi="Arial" w:cs="Arial"/>
        </w:rPr>
        <w:t>ng</w:t>
      </w:r>
      <w:r w:rsidRPr="00EC2BAA">
        <w:rPr>
          <w:rFonts w:ascii="Arial" w:eastAsia="Arial" w:hAnsi="Arial" w:cs="Arial"/>
          <w:spacing w:val="-8"/>
        </w:rPr>
        <w:t xml:space="preserve"> </w:t>
      </w:r>
      <w:r w:rsidRPr="00EC2BAA">
        <w:rPr>
          <w:rFonts w:ascii="Arial" w:eastAsia="Arial" w:hAnsi="Arial" w:cs="Arial"/>
        </w:rPr>
        <w:t>Re</w:t>
      </w:r>
      <w:r w:rsidRPr="00EC2BAA">
        <w:rPr>
          <w:rFonts w:ascii="Arial" w:eastAsia="Arial" w:hAnsi="Arial" w:cs="Arial"/>
          <w:spacing w:val="1"/>
        </w:rPr>
        <w:t>g</w:t>
      </w:r>
      <w:r w:rsidRPr="00EC2BAA">
        <w:rPr>
          <w:rFonts w:ascii="Arial" w:eastAsia="Arial" w:hAnsi="Arial" w:cs="Arial"/>
          <w:spacing w:val="-1"/>
        </w:rPr>
        <w:t>i</w:t>
      </w:r>
      <w:r w:rsidRPr="00EC2BAA">
        <w:rPr>
          <w:rFonts w:ascii="Arial" w:eastAsia="Arial" w:hAnsi="Arial" w:cs="Arial"/>
          <w:spacing w:val="1"/>
        </w:rPr>
        <w:t>s</w:t>
      </w:r>
      <w:r w:rsidRPr="00EC2BAA">
        <w:rPr>
          <w:rFonts w:ascii="Arial" w:eastAsia="Arial" w:hAnsi="Arial" w:cs="Arial"/>
          <w:spacing w:val="2"/>
        </w:rPr>
        <w:t>t</w:t>
      </w:r>
      <w:r w:rsidRPr="00EC2BAA">
        <w:rPr>
          <w:rFonts w:ascii="Arial" w:eastAsia="Arial" w:hAnsi="Arial" w:cs="Arial"/>
        </w:rPr>
        <w:t>er</w:t>
      </w:r>
    </w:p>
    <w:p w14:paraId="186B2581" w14:textId="77777777" w:rsidR="00455D6C" w:rsidRPr="00EC2BAA" w:rsidRDefault="00455D6C">
      <w:pPr>
        <w:spacing w:before="3" w:line="140" w:lineRule="exact"/>
        <w:rPr>
          <w:rFonts w:ascii="Arial" w:hAnsi="Arial" w:cs="Arial"/>
          <w:sz w:val="15"/>
          <w:szCs w:val="15"/>
        </w:rPr>
      </w:pPr>
    </w:p>
    <w:p w14:paraId="618A8660" w14:textId="77777777" w:rsidR="00455D6C" w:rsidRPr="00EC2BAA" w:rsidRDefault="00455D6C">
      <w:pPr>
        <w:spacing w:line="200" w:lineRule="exact"/>
        <w:rPr>
          <w:rFonts w:ascii="Arial" w:hAnsi="Arial" w:cs="Arial"/>
        </w:rPr>
      </w:pPr>
    </w:p>
    <w:p w14:paraId="1A51F9C7" w14:textId="77777777" w:rsidR="00455D6C" w:rsidRPr="00EC2BAA" w:rsidRDefault="00455D6C">
      <w:pPr>
        <w:spacing w:line="200" w:lineRule="exact"/>
        <w:rPr>
          <w:rFonts w:ascii="Arial" w:hAnsi="Arial" w:cs="Arial"/>
        </w:rPr>
      </w:pPr>
    </w:p>
    <w:p w14:paraId="55E80628" w14:textId="77777777" w:rsidR="00455D6C" w:rsidRPr="00EC2BAA" w:rsidRDefault="00455D6C">
      <w:pPr>
        <w:spacing w:line="200" w:lineRule="exact"/>
        <w:rPr>
          <w:rFonts w:ascii="Arial" w:hAnsi="Arial" w:cs="Arial"/>
        </w:rPr>
      </w:pPr>
    </w:p>
    <w:p w14:paraId="41411595" w14:textId="77777777" w:rsidR="00455D6C" w:rsidRPr="00EC2BAA" w:rsidRDefault="00B04250">
      <w:pPr>
        <w:spacing w:before="34"/>
        <w:ind w:left="489" w:right="4234"/>
        <w:jc w:val="center"/>
        <w:rPr>
          <w:rFonts w:ascii="Arial" w:eastAsia="Arial" w:hAnsi="Arial" w:cs="Arial"/>
        </w:rPr>
      </w:pPr>
      <w:r>
        <w:rPr>
          <w:rFonts w:ascii="Arial" w:hAnsi="Arial" w:cs="Arial"/>
        </w:rP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sidRPr="00EC2BAA">
        <w:rPr>
          <w:rFonts w:ascii="Arial" w:eastAsia="Arial" w:hAnsi="Arial" w:cs="Arial"/>
          <w:b/>
        </w:rPr>
        <w:t xml:space="preserve">2.  </w:t>
      </w:r>
      <w:r w:rsidR="001D55A0" w:rsidRPr="00EC2BAA">
        <w:rPr>
          <w:rFonts w:ascii="Arial" w:eastAsia="Arial" w:hAnsi="Arial" w:cs="Arial"/>
          <w:b/>
          <w:spacing w:val="27"/>
        </w:rPr>
        <w:t xml:space="preserve"> </w:t>
      </w:r>
      <w:r w:rsidR="001D55A0" w:rsidRPr="00EC2BAA">
        <w:rPr>
          <w:rFonts w:ascii="Arial" w:eastAsia="Arial" w:hAnsi="Arial" w:cs="Arial"/>
          <w:b/>
          <w:spacing w:val="3"/>
        </w:rPr>
        <w:t>T</w:t>
      </w:r>
      <w:r w:rsidR="001D55A0" w:rsidRPr="00EC2BAA">
        <w:rPr>
          <w:rFonts w:ascii="Arial" w:eastAsia="Arial" w:hAnsi="Arial" w:cs="Arial"/>
          <w:b/>
        </w:rPr>
        <w:t>he</w:t>
      </w:r>
      <w:r w:rsidR="001D55A0" w:rsidRPr="00EC2BAA">
        <w:rPr>
          <w:rFonts w:ascii="Arial" w:eastAsia="Arial" w:hAnsi="Arial" w:cs="Arial"/>
          <w:b/>
          <w:spacing w:val="-4"/>
        </w:rPr>
        <w:t xml:space="preserve"> </w:t>
      </w:r>
      <w:r w:rsidR="001D55A0" w:rsidRPr="00EC2BAA">
        <w:rPr>
          <w:rFonts w:ascii="Arial" w:eastAsia="Arial" w:hAnsi="Arial" w:cs="Arial"/>
          <w:b/>
        </w:rPr>
        <w:t>Co</w:t>
      </w:r>
      <w:r w:rsidR="001D55A0" w:rsidRPr="00EC2BAA">
        <w:rPr>
          <w:rFonts w:ascii="Arial" w:eastAsia="Arial" w:hAnsi="Arial" w:cs="Arial"/>
          <w:b/>
          <w:spacing w:val="1"/>
        </w:rPr>
        <w:t>nt</w:t>
      </w:r>
      <w:r w:rsidR="001D55A0" w:rsidRPr="00EC2BAA">
        <w:rPr>
          <w:rFonts w:ascii="Arial" w:eastAsia="Arial" w:hAnsi="Arial" w:cs="Arial"/>
          <w:b/>
          <w:spacing w:val="-1"/>
        </w:rPr>
        <w:t>r</w:t>
      </w:r>
      <w:r w:rsidR="001D55A0" w:rsidRPr="00EC2BAA">
        <w:rPr>
          <w:rFonts w:ascii="Arial" w:eastAsia="Arial" w:hAnsi="Arial" w:cs="Arial"/>
          <w:b/>
        </w:rPr>
        <w:t>a</w:t>
      </w:r>
      <w:r w:rsidR="001D55A0" w:rsidRPr="00EC2BAA">
        <w:rPr>
          <w:rFonts w:ascii="Arial" w:eastAsia="Arial" w:hAnsi="Arial" w:cs="Arial"/>
          <w:b/>
          <w:spacing w:val="-1"/>
        </w:rPr>
        <w:t>c</w:t>
      </w:r>
      <w:r w:rsidR="001D55A0" w:rsidRPr="00EC2BAA">
        <w:rPr>
          <w:rFonts w:ascii="Arial" w:eastAsia="Arial" w:hAnsi="Arial" w:cs="Arial"/>
          <w:b/>
          <w:spacing w:val="1"/>
        </w:rPr>
        <w:t>t</w:t>
      </w:r>
      <w:r w:rsidR="001D55A0" w:rsidRPr="00EC2BAA">
        <w:rPr>
          <w:rFonts w:ascii="Arial" w:eastAsia="Arial" w:hAnsi="Arial" w:cs="Arial"/>
          <w:b/>
        </w:rPr>
        <w:t>o</w:t>
      </w:r>
      <w:r w:rsidR="001D55A0" w:rsidRPr="00EC2BAA">
        <w:rPr>
          <w:rFonts w:ascii="Arial" w:eastAsia="Arial" w:hAnsi="Arial" w:cs="Arial"/>
          <w:b/>
          <w:spacing w:val="-1"/>
        </w:rPr>
        <w:t>r</w:t>
      </w:r>
      <w:r w:rsidR="001D55A0" w:rsidRPr="00EC2BAA">
        <w:rPr>
          <w:rFonts w:ascii="Arial" w:eastAsia="Arial" w:hAnsi="Arial" w:cs="Arial"/>
          <w:b/>
        </w:rPr>
        <w:t>'s</w:t>
      </w:r>
      <w:r w:rsidR="001D55A0" w:rsidRPr="00EC2BAA">
        <w:rPr>
          <w:rFonts w:ascii="Arial" w:eastAsia="Arial" w:hAnsi="Arial" w:cs="Arial"/>
          <w:b/>
          <w:spacing w:val="-12"/>
        </w:rPr>
        <w:t xml:space="preserve"> </w:t>
      </w:r>
      <w:r w:rsidR="001D55A0" w:rsidRPr="00EC2BAA">
        <w:rPr>
          <w:rFonts w:ascii="Arial" w:eastAsia="Arial" w:hAnsi="Arial" w:cs="Arial"/>
          <w:b/>
        </w:rPr>
        <w:t>main</w:t>
      </w:r>
      <w:r w:rsidR="001D55A0" w:rsidRPr="00EC2BAA">
        <w:rPr>
          <w:rFonts w:ascii="Arial" w:eastAsia="Arial" w:hAnsi="Arial" w:cs="Arial"/>
          <w:b/>
          <w:spacing w:val="-2"/>
        </w:rPr>
        <w:t xml:space="preserve"> </w:t>
      </w:r>
      <w:r w:rsidR="001D55A0" w:rsidRPr="00EC2BAA">
        <w:rPr>
          <w:rFonts w:ascii="Arial" w:eastAsia="Arial" w:hAnsi="Arial" w:cs="Arial"/>
          <w:b/>
          <w:spacing w:val="-1"/>
          <w:w w:val="99"/>
        </w:rPr>
        <w:t>r</w:t>
      </w:r>
      <w:r w:rsidR="001D55A0" w:rsidRPr="00EC2BAA">
        <w:rPr>
          <w:rFonts w:ascii="Arial" w:eastAsia="Arial" w:hAnsi="Arial" w:cs="Arial"/>
          <w:b/>
          <w:spacing w:val="2"/>
          <w:w w:val="99"/>
        </w:rPr>
        <w:t>e</w:t>
      </w:r>
      <w:r w:rsidR="001D55A0" w:rsidRPr="00EC2BAA">
        <w:rPr>
          <w:rFonts w:ascii="Arial" w:eastAsia="Arial" w:hAnsi="Arial" w:cs="Arial"/>
          <w:b/>
          <w:w w:val="99"/>
        </w:rPr>
        <w:t>sp</w:t>
      </w:r>
      <w:r w:rsidR="001D55A0" w:rsidRPr="00EC2BAA">
        <w:rPr>
          <w:rFonts w:ascii="Arial" w:eastAsia="Arial" w:hAnsi="Arial" w:cs="Arial"/>
          <w:b/>
          <w:spacing w:val="1"/>
          <w:w w:val="99"/>
        </w:rPr>
        <w:t>o</w:t>
      </w:r>
      <w:r w:rsidR="001D55A0" w:rsidRPr="00EC2BAA">
        <w:rPr>
          <w:rFonts w:ascii="Arial" w:eastAsia="Arial" w:hAnsi="Arial" w:cs="Arial"/>
          <w:b/>
          <w:w w:val="99"/>
        </w:rPr>
        <w:t>nsibiliti</w:t>
      </w:r>
      <w:r w:rsidR="001D55A0" w:rsidRPr="00EC2BAA">
        <w:rPr>
          <w:rFonts w:ascii="Arial" w:eastAsia="Arial" w:hAnsi="Arial" w:cs="Arial"/>
          <w:b/>
          <w:spacing w:val="2"/>
          <w:w w:val="99"/>
        </w:rPr>
        <w:t>e</w:t>
      </w:r>
      <w:r w:rsidR="001D55A0" w:rsidRPr="00EC2BAA">
        <w:rPr>
          <w:rFonts w:ascii="Arial" w:eastAsia="Arial" w:hAnsi="Arial" w:cs="Arial"/>
          <w:b/>
          <w:w w:val="99"/>
        </w:rPr>
        <w:t>s</w:t>
      </w:r>
    </w:p>
    <w:p w14:paraId="78E5C1ED" w14:textId="77777777" w:rsidR="00455D6C" w:rsidRPr="00EC2BAA" w:rsidRDefault="00455D6C">
      <w:pPr>
        <w:spacing w:before="9" w:line="140" w:lineRule="exact"/>
        <w:rPr>
          <w:rFonts w:ascii="Arial" w:hAnsi="Arial" w:cs="Arial"/>
          <w:sz w:val="15"/>
          <w:szCs w:val="15"/>
        </w:rPr>
      </w:pPr>
    </w:p>
    <w:p w14:paraId="214DA845" w14:textId="77777777" w:rsidR="00455D6C" w:rsidRPr="00EC2BAA" w:rsidRDefault="001D55A0">
      <w:pPr>
        <w:ind w:left="660"/>
        <w:rPr>
          <w:rFonts w:ascii="Arial" w:eastAsia="Arial" w:hAnsi="Arial" w:cs="Arial"/>
        </w:rPr>
      </w:pPr>
      <w:r w:rsidRPr="00EC2BAA">
        <w:rPr>
          <w:rFonts w:ascii="Arial" w:eastAsia="Arial" w:hAnsi="Arial" w:cs="Arial"/>
          <w:b/>
        </w:rPr>
        <w:t>If</w:t>
      </w:r>
      <w:r w:rsidRPr="00EC2BAA">
        <w:rPr>
          <w:rFonts w:ascii="Arial" w:eastAsia="Arial" w:hAnsi="Arial" w:cs="Arial"/>
          <w:b/>
          <w:spacing w:val="-1"/>
        </w:rPr>
        <w:t xml:space="preserve"> </w:t>
      </w:r>
      <w:r w:rsidRPr="00EC2BAA">
        <w:rPr>
          <w:rFonts w:ascii="Arial" w:eastAsia="Arial" w:hAnsi="Arial" w:cs="Arial"/>
          <w:b/>
        </w:rPr>
        <w:t>the</w:t>
      </w:r>
      <w:r w:rsidRPr="00EC2BAA">
        <w:rPr>
          <w:rFonts w:ascii="Arial" w:eastAsia="Arial" w:hAnsi="Arial" w:cs="Arial"/>
          <w:b/>
          <w:spacing w:val="-3"/>
        </w:rPr>
        <w:t xml:space="preserve"> </w:t>
      </w:r>
      <w:r w:rsidRPr="00EC2BAA">
        <w:rPr>
          <w:rFonts w:ascii="Arial" w:eastAsia="Arial" w:hAnsi="Arial" w:cs="Arial"/>
          <w:b/>
          <w:i/>
        </w:rPr>
        <w:t>C</w:t>
      </w:r>
      <w:r w:rsidRPr="00EC2BAA">
        <w:rPr>
          <w:rFonts w:ascii="Arial" w:eastAsia="Arial" w:hAnsi="Arial" w:cs="Arial"/>
          <w:b/>
          <w:i/>
          <w:spacing w:val="1"/>
        </w:rPr>
        <w:t>o</w:t>
      </w:r>
      <w:r w:rsidRPr="00EC2BAA">
        <w:rPr>
          <w:rFonts w:ascii="Arial" w:eastAsia="Arial" w:hAnsi="Arial" w:cs="Arial"/>
          <w:b/>
          <w:i/>
        </w:rPr>
        <w:t>n</w:t>
      </w:r>
      <w:r w:rsidRPr="00EC2BAA">
        <w:rPr>
          <w:rFonts w:ascii="Arial" w:eastAsia="Arial" w:hAnsi="Arial" w:cs="Arial"/>
          <w:b/>
          <w:i/>
          <w:spacing w:val="1"/>
        </w:rPr>
        <w:t>t</w:t>
      </w:r>
      <w:r w:rsidRPr="00EC2BAA">
        <w:rPr>
          <w:rFonts w:ascii="Arial" w:eastAsia="Arial" w:hAnsi="Arial" w:cs="Arial"/>
          <w:b/>
          <w:i/>
          <w:spacing w:val="-1"/>
        </w:rPr>
        <w:t>r</w:t>
      </w:r>
      <w:r w:rsidRPr="00EC2BAA">
        <w:rPr>
          <w:rFonts w:ascii="Arial" w:eastAsia="Arial" w:hAnsi="Arial" w:cs="Arial"/>
          <w:b/>
          <w:i/>
        </w:rPr>
        <w:t>a</w:t>
      </w:r>
      <w:r w:rsidRPr="00EC2BAA">
        <w:rPr>
          <w:rFonts w:ascii="Arial" w:eastAsia="Arial" w:hAnsi="Arial" w:cs="Arial"/>
          <w:b/>
          <w:i/>
          <w:spacing w:val="-1"/>
        </w:rPr>
        <w:t>c</w:t>
      </w:r>
      <w:r w:rsidRPr="00EC2BAA">
        <w:rPr>
          <w:rFonts w:ascii="Arial" w:eastAsia="Arial" w:hAnsi="Arial" w:cs="Arial"/>
          <w:b/>
          <w:i/>
          <w:spacing w:val="1"/>
        </w:rPr>
        <w:t>t</w:t>
      </w:r>
      <w:r w:rsidRPr="00EC2BAA">
        <w:rPr>
          <w:rFonts w:ascii="Arial" w:eastAsia="Arial" w:hAnsi="Arial" w:cs="Arial"/>
          <w:b/>
          <w:i/>
        </w:rPr>
        <w:t>or</w:t>
      </w:r>
      <w:r w:rsidRPr="00EC2BAA">
        <w:rPr>
          <w:rFonts w:ascii="Arial" w:eastAsia="Arial" w:hAnsi="Arial" w:cs="Arial"/>
          <w:b/>
          <w:i/>
          <w:spacing w:val="-7"/>
        </w:rPr>
        <w:t xml:space="preserve"> </w:t>
      </w:r>
      <w:r w:rsidRPr="00EC2BAA">
        <w:rPr>
          <w:rFonts w:ascii="Arial" w:eastAsia="Arial" w:hAnsi="Arial" w:cs="Arial"/>
          <w:b/>
        </w:rPr>
        <w:t>is</w:t>
      </w:r>
      <w:r w:rsidRPr="00EC2BAA">
        <w:rPr>
          <w:rFonts w:ascii="Arial" w:eastAsia="Arial" w:hAnsi="Arial" w:cs="Arial"/>
          <w:b/>
          <w:spacing w:val="-3"/>
        </w:rPr>
        <w:t xml:space="preserve"> </w:t>
      </w:r>
      <w:r w:rsidRPr="00EC2BAA">
        <w:rPr>
          <w:rFonts w:ascii="Arial" w:eastAsia="Arial" w:hAnsi="Arial" w:cs="Arial"/>
          <w:b/>
          <w:spacing w:val="1"/>
        </w:rPr>
        <w:t>t</w:t>
      </w:r>
      <w:r w:rsidRPr="00EC2BAA">
        <w:rPr>
          <w:rFonts w:ascii="Arial" w:eastAsia="Arial" w:hAnsi="Arial" w:cs="Arial"/>
          <w:b/>
        </w:rPr>
        <w:t>o</w:t>
      </w:r>
      <w:r w:rsidRPr="00EC2BAA">
        <w:rPr>
          <w:rFonts w:ascii="Arial" w:eastAsia="Arial" w:hAnsi="Arial" w:cs="Arial"/>
          <w:b/>
          <w:spacing w:val="-2"/>
        </w:rPr>
        <w:t xml:space="preserve"> </w:t>
      </w:r>
      <w:r w:rsidRPr="00EC2BAA">
        <w:rPr>
          <w:rFonts w:ascii="Arial" w:eastAsia="Arial" w:hAnsi="Arial" w:cs="Arial"/>
          <w:b/>
        </w:rPr>
        <w:t>pr</w:t>
      </w:r>
      <w:r w:rsidRPr="00EC2BAA">
        <w:rPr>
          <w:rFonts w:ascii="Arial" w:eastAsia="Arial" w:hAnsi="Arial" w:cs="Arial"/>
          <w:b/>
          <w:spacing w:val="3"/>
        </w:rPr>
        <w:t>o</w:t>
      </w:r>
      <w:r w:rsidRPr="00EC2BAA">
        <w:rPr>
          <w:rFonts w:ascii="Arial" w:eastAsia="Arial" w:hAnsi="Arial" w:cs="Arial"/>
          <w:b/>
          <w:spacing w:val="2"/>
        </w:rPr>
        <w:t>v</w:t>
      </w:r>
      <w:r w:rsidRPr="00EC2BAA">
        <w:rPr>
          <w:rFonts w:ascii="Arial" w:eastAsia="Arial" w:hAnsi="Arial" w:cs="Arial"/>
          <w:b/>
        </w:rPr>
        <w:t>ide</w:t>
      </w:r>
      <w:r w:rsidRPr="00EC2BAA">
        <w:rPr>
          <w:rFonts w:ascii="Arial" w:eastAsia="Arial" w:hAnsi="Arial" w:cs="Arial"/>
          <w:b/>
          <w:spacing w:val="-5"/>
        </w:rPr>
        <w:t xml:space="preserve"> </w:t>
      </w:r>
      <w:r w:rsidRPr="00EC2BAA">
        <w:rPr>
          <w:rFonts w:ascii="Arial" w:eastAsia="Arial" w:hAnsi="Arial" w:cs="Arial"/>
          <w:b/>
          <w:spacing w:val="-1"/>
        </w:rPr>
        <w:t>S</w:t>
      </w:r>
      <w:r w:rsidRPr="00EC2BAA">
        <w:rPr>
          <w:rFonts w:ascii="Arial" w:eastAsia="Arial" w:hAnsi="Arial" w:cs="Arial"/>
          <w:b/>
        </w:rPr>
        <w:t>co</w:t>
      </w:r>
      <w:r w:rsidRPr="00EC2BAA">
        <w:rPr>
          <w:rFonts w:ascii="Arial" w:eastAsia="Arial" w:hAnsi="Arial" w:cs="Arial"/>
          <w:b/>
          <w:spacing w:val="1"/>
        </w:rPr>
        <w:t>p</w:t>
      </w:r>
      <w:r w:rsidRPr="00EC2BAA">
        <w:rPr>
          <w:rFonts w:ascii="Arial" w:eastAsia="Arial" w:hAnsi="Arial" w:cs="Arial"/>
          <w:b/>
        </w:rPr>
        <w:t>e</w:t>
      </w:r>
      <w:r w:rsidRPr="00EC2BAA">
        <w:rPr>
          <w:rFonts w:ascii="Arial" w:eastAsia="Arial" w:hAnsi="Arial" w:cs="Arial"/>
          <w:b/>
          <w:spacing w:val="-6"/>
        </w:rPr>
        <w:t xml:space="preserve"> </w:t>
      </w:r>
      <w:r w:rsidRPr="00EC2BAA">
        <w:rPr>
          <w:rFonts w:ascii="Arial" w:eastAsia="Arial" w:hAnsi="Arial" w:cs="Arial"/>
          <w:b/>
          <w:spacing w:val="1"/>
        </w:rPr>
        <w:t>f</w:t>
      </w:r>
      <w:r w:rsidRPr="00EC2BAA">
        <w:rPr>
          <w:rFonts w:ascii="Arial" w:eastAsia="Arial" w:hAnsi="Arial" w:cs="Arial"/>
          <w:b/>
        </w:rPr>
        <w:t>or</w:t>
      </w:r>
      <w:r w:rsidRPr="00EC2BAA">
        <w:rPr>
          <w:rFonts w:ascii="Arial" w:eastAsia="Arial" w:hAnsi="Arial" w:cs="Arial"/>
          <w:b/>
          <w:spacing w:val="-4"/>
        </w:rPr>
        <w:t xml:space="preserve"> </w:t>
      </w:r>
      <w:r w:rsidRPr="00EC2BAA">
        <w:rPr>
          <w:rFonts w:ascii="Arial" w:eastAsia="Arial" w:hAnsi="Arial" w:cs="Arial"/>
          <w:b/>
        </w:rPr>
        <w:t>h</w:t>
      </w:r>
      <w:r w:rsidRPr="00EC2BAA">
        <w:rPr>
          <w:rFonts w:ascii="Arial" w:eastAsia="Arial" w:hAnsi="Arial" w:cs="Arial"/>
          <w:b/>
          <w:spacing w:val="3"/>
        </w:rPr>
        <w:t>i</w:t>
      </w:r>
      <w:r w:rsidRPr="00EC2BAA">
        <w:rPr>
          <w:rFonts w:ascii="Arial" w:eastAsia="Arial" w:hAnsi="Arial" w:cs="Arial"/>
          <w:b/>
        </w:rPr>
        <w:t>s</w:t>
      </w:r>
      <w:r w:rsidRPr="00EC2BAA">
        <w:rPr>
          <w:rFonts w:ascii="Arial" w:eastAsia="Arial" w:hAnsi="Arial" w:cs="Arial"/>
          <w:b/>
          <w:spacing w:val="-3"/>
        </w:rPr>
        <w:t xml:space="preserve"> </w:t>
      </w:r>
      <w:r w:rsidRPr="00EC2BAA">
        <w:rPr>
          <w:rFonts w:ascii="Arial" w:eastAsia="Arial" w:hAnsi="Arial" w:cs="Arial"/>
          <w:b/>
        </w:rPr>
        <w:t>d</w:t>
      </w:r>
      <w:r w:rsidRPr="00EC2BAA">
        <w:rPr>
          <w:rFonts w:ascii="Arial" w:eastAsia="Arial" w:hAnsi="Arial" w:cs="Arial"/>
          <w:b/>
          <w:spacing w:val="2"/>
        </w:rPr>
        <w:t>e</w:t>
      </w:r>
      <w:r w:rsidRPr="00EC2BAA">
        <w:rPr>
          <w:rFonts w:ascii="Arial" w:eastAsia="Arial" w:hAnsi="Arial" w:cs="Arial"/>
          <w:b/>
        </w:rPr>
        <w:t>sign</w:t>
      </w:r>
    </w:p>
    <w:p w14:paraId="3B3D2C9E" w14:textId="77777777" w:rsidR="00455D6C" w:rsidRPr="00EC2BAA" w:rsidRDefault="00455D6C">
      <w:pPr>
        <w:spacing w:before="9" w:line="140" w:lineRule="exact"/>
        <w:rPr>
          <w:rFonts w:ascii="Arial" w:hAnsi="Arial" w:cs="Arial"/>
          <w:sz w:val="15"/>
          <w:szCs w:val="15"/>
        </w:rPr>
      </w:pPr>
    </w:p>
    <w:p w14:paraId="34E5832A" w14:textId="053961A3" w:rsidR="00455D6C" w:rsidRPr="00EC2BAA" w:rsidRDefault="001D55A0">
      <w:pPr>
        <w:tabs>
          <w:tab w:val="left" w:pos="1400"/>
        </w:tabs>
        <w:spacing w:line="246" w:lineRule="auto"/>
        <w:ind w:left="1404" w:right="3986" w:hanging="744"/>
        <w:rPr>
          <w:rFonts w:ascii="Arial" w:eastAsia="Arial" w:hAnsi="Arial" w:cs="Arial"/>
        </w:rPr>
      </w:pPr>
      <w:r w:rsidRPr="00EC2BAA">
        <w:rPr>
          <w:rFonts w:ascii="Arial" w:eastAsia="Segoe MDL2 Assets" w:hAnsi="Arial" w:cs="Arial"/>
          <w:w w:val="45"/>
        </w:rPr>
        <w:t></w:t>
      </w:r>
      <w:r w:rsidRPr="00EC2BAA">
        <w:rPr>
          <w:rFonts w:ascii="Arial" w:eastAsia="Segoe MDL2 Assets" w:hAnsi="Arial" w:cs="Arial"/>
        </w:rPr>
        <w:tab/>
      </w:r>
      <w:r w:rsidRPr="00EC2BAA">
        <w:rPr>
          <w:rFonts w:ascii="Arial" w:eastAsia="Arial" w:hAnsi="Arial" w:cs="Arial"/>
          <w:spacing w:val="3"/>
          <w:position w:val="2"/>
        </w:rPr>
        <w:t>T</w:t>
      </w:r>
      <w:r w:rsidRPr="00EC2BAA">
        <w:rPr>
          <w:rFonts w:ascii="Arial" w:eastAsia="Arial" w:hAnsi="Arial" w:cs="Arial"/>
          <w:position w:val="2"/>
        </w:rPr>
        <w:t>he</w:t>
      </w:r>
      <w:r w:rsidRPr="00EC2BAA">
        <w:rPr>
          <w:rFonts w:ascii="Arial" w:eastAsia="Arial" w:hAnsi="Arial" w:cs="Arial"/>
          <w:spacing w:val="-4"/>
          <w:position w:val="2"/>
        </w:rPr>
        <w:t xml:space="preserve"> </w:t>
      </w:r>
      <w:r w:rsidRPr="00EC2BAA">
        <w:rPr>
          <w:rFonts w:ascii="Arial" w:eastAsia="Arial" w:hAnsi="Arial" w:cs="Arial"/>
          <w:spacing w:val="-1"/>
          <w:position w:val="2"/>
        </w:rPr>
        <w:t>S</w:t>
      </w:r>
      <w:r w:rsidRPr="00EC2BAA">
        <w:rPr>
          <w:rFonts w:ascii="Arial" w:eastAsia="Arial" w:hAnsi="Arial" w:cs="Arial"/>
          <w:spacing w:val="1"/>
          <w:position w:val="2"/>
        </w:rPr>
        <w:t>c</w:t>
      </w:r>
      <w:r w:rsidRPr="00EC2BAA">
        <w:rPr>
          <w:rFonts w:ascii="Arial" w:eastAsia="Arial" w:hAnsi="Arial" w:cs="Arial"/>
          <w:position w:val="2"/>
        </w:rPr>
        <w:t>o</w:t>
      </w:r>
      <w:r w:rsidRPr="00EC2BAA">
        <w:rPr>
          <w:rFonts w:ascii="Arial" w:eastAsia="Arial" w:hAnsi="Arial" w:cs="Arial"/>
          <w:spacing w:val="-1"/>
          <w:position w:val="2"/>
        </w:rPr>
        <w:t>p</w:t>
      </w:r>
      <w:r w:rsidRPr="00EC2BAA">
        <w:rPr>
          <w:rFonts w:ascii="Arial" w:eastAsia="Arial" w:hAnsi="Arial" w:cs="Arial"/>
          <w:position w:val="2"/>
        </w:rPr>
        <w:t>e</w:t>
      </w:r>
      <w:r w:rsidRPr="00EC2BAA">
        <w:rPr>
          <w:rFonts w:ascii="Arial" w:eastAsia="Arial" w:hAnsi="Arial" w:cs="Arial"/>
          <w:spacing w:val="-6"/>
          <w:position w:val="2"/>
        </w:rPr>
        <w:t xml:space="preserve"> </w:t>
      </w:r>
      <w:r w:rsidRPr="00EC2BAA">
        <w:rPr>
          <w:rFonts w:ascii="Arial" w:eastAsia="Arial" w:hAnsi="Arial" w:cs="Arial"/>
          <w:spacing w:val="2"/>
          <w:position w:val="2"/>
        </w:rPr>
        <w:t>f</w:t>
      </w:r>
      <w:r w:rsidRPr="00EC2BAA">
        <w:rPr>
          <w:rFonts w:ascii="Arial" w:eastAsia="Arial" w:hAnsi="Arial" w:cs="Arial"/>
          <w:position w:val="2"/>
        </w:rPr>
        <w:t>or</w:t>
      </w:r>
      <w:r w:rsidRPr="00EC2BAA">
        <w:rPr>
          <w:rFonts w:ascii="Arial" w:eastAsia="Arial" w:hAnsi="Arial" w:cs="Arial"/>
          <w:spacing w:val="-2"/>
          <w:position w:val="2"/>
        </w:rPr>
        <w:t xml:space="preserve"> </w:t>
      </w:r>
      <w:r w:rsidRPr="00EC2BAA">
        <w:rPr>
          <w:rFonts w:ascii="Arial" w:eastAsia="Arial" w:hAnsi="Arial" w:cs="Arial"/>
          <w:position w:val="2"/>
        </w:rPr>
        <w:t>the</w:t>
      </w:r>
      <w:r w:rsidRPr="00EC2BAA">
        <w:rPr>
          <w:rFonts w:ascii="Arial" w:eastAsia="Arial" w:hAnsi="Arial" w:cs="Arial"/>
          <w:spacing w:val="-1"/>
          <w:position w:val="2"/>
        </w:rPr>
        <w:t xml:space="preserve"> </w:t>
      </w:r>
      <w:r w:rsidRPr="00EC2BAA">
        <w:rPr>
          <w:rFonts w:ascii="Arial" w:eastAsia="Arial" w:hAnsi="Arial" w:cs="Arial"/>
          <w:i/>
          <w:position w:val="2"/>
        </w:rPr>
        <w:t>C</w:t>
      </w:r>
      <w:r w:rsidRPr="00EC2BAA">
        <w:rPr>
          <w:rFonts w:ascii="Arial" w:eastAsia="Arial" w:hAnsi="Arial" w:cs="Arial"/>
          <w:i/>
          <w:spacing w:val="2"/>
          <w:position w:val="2"/>
        </w:rPr>
        <w:t>o</w:t>
      </w:r>
      <w:r w:rsidRPr="00EC2BAA">
        <w:rPr>
          <w:rFonts w:ascii="Arial" w:eastAsia="Arial" w:hAnsi="Arial" w:cs="Arial"/>
          <w:i/>
          <w:position w:val="2"/>
        </w:rPr>
        <w:t>ntra</w:t>
      </w:r>
      <w:r w:rsidRPr="00EC2BAA">
        <w:rPr>
          <w:rFonts w:ascii="Arial" w:eastAsia="Arial" w:hAnsi="Arial" w:cs="Arial"/>
          <w:i/>
          <w:spacing w:val="1"/>
          <w:position w:val="2"/>
        </w:rPr>
        <w:t>c</w:t>
      </w:r>
      <w:r w:rsidRPr="00EC2BAA">
        <w:rPr>
          <w:rFonts w:ascii="Arial" w:eastAsia="Arial" w:hAnsi="Arial" w:cs="Arial"/>
          <w:i/>
          <w:spacing w:val="2"/>
          <w:position w:val="2"/>
        </w:rPr>
        <w:t>t</w:t>
      </w:r>
      <w:r w:rsidRPr="00EC2BAA">
        <w:rPr>
          <w:rFonts w:ascii="Arial" w:eastAsia="Arial" w:hAnsi="Arial" w:cs="Arial"/>
          <w:i/>
          <w:position w:val="2"/>
        </w:rPr>
        <w:t>or</w:t>
      </w:r>
      <w:r w:rsidRPr="00EC2BAA">
        <w:rPr>
          <w:rFonts w:ascii="Arial" w:eastAsia="Arial" w:hAnsi="Arial" w:cs="Arial"/>
          <w:i/>
          <w:spacing w:val="1"/>
          <w:position w:val="2"/>
        </w:rPr>
        <w:t>'</w:t>
      </w:r>
      <w:r w:rsidRPr="00EC2BAA">
        <w:rPr>
          <w:rFonts w:ascii="Arial" w:eastAsia="Arial" w:hAnsi="Arial" w:cs="Arial"/>
          <w:i/>
          <w:position w:val="2"/>
        </w:rPr>
        <w:t>s</w:t>
      </w:r>
      <w:r w:rsidRPr="00EC2BAA">
        <w:rPr>
          <w:rFonts w:ascii="Arial" w:eastAsia="Arial" w:hAnsi="Arial" w:cs="Arial"/>
          <w:i/>
          <w:spacing w:val="-9"/>
          <w:position w:val="2"/>
        </w:rPr>
        <w:t xml:space="preserve"> </w:t>
      </w:r>
      <w:r w:rsidRPr="00EC2BAA">
        <w:rPr>
          <w:rFonts w:ascii="Arial" w:eastAsia="Arial" w:hAnsi="Arial" w:cs="Arial"/>
          <w:position w:val="2"/>
        </w:rPr>
        <w:t>d</w:t>
      </w:r>
      <w:r w:rsidRPr="00EC2BAA">
        <w:rPr>
          <w:rFonts w:ascii="Arial" w:eastAsia="Arial" w:hAnsi="Arial" w:cs="Arial"/>
          <w:spacing w:val="-1"/>
          <w:position w:val="2"/>
        </w:rPr>
        <w:t>e</w:t>
      </w:r>
      <w:r w:rsidRPr="00EC2BAA">
        <w:rPr>
          <w:rFonts w:ascii="Arial" w:eastAsia="Arial" w:hAnsi="Arial" w:cs="Arial"/>
          <w:spacing w:val="1"/>
          <w:position w:val="2"/>
        </w:rPr>
        <w:t>s</w:t>
      </w:r>
      <w:r w:rsidRPr="00EC2BAA">
        <w:rPr>
          <w:rFonts w:ascii="Arial" w:eastAsia="Arial" w:hAnsi="Arial" w:cs="Arial"/>
          <w:spacing w:val="-1"/>
          <w:position w:val="2"/>
        </w:rPr>
        <w:t>i</w:t>
      </w:r>
      <w:r w:rsidRPr="00EC2BAA">
        <w:rPr>
          <w:rFonts w:ascii="Arial" w:eastAsia="Arial" w:hAnsi="Arial" w:cs="Arial"/>
          <w:position w:val="2"/>
        </w:rPr>
        <w:t xml:space="preserve">gn </w:t>
      </w:r>
      <w:r w:rsidRPr="00EC2BAA">
        <w:rPr>
          <w:rFonts w:ascii="Arial" w:eastAsia="Arial" w:hAnsi="Arial" w:cs="Arial"/>
          <w:spacing w:val="-1"/>
        </w:rPr>
        <w:t>i</w:t>
      </w:r>
      <w:r w:rsidRPr="00EC2BAA">
        <w:rPr>
          <w:rFonts w:ascii="Arial" w:eastAsia="Arial" w:hAnsi="Arial" w:cs="Arial"/>
        </w:rPr>
        <w:t xml:space="preserve">s </w:t>
      </w:r>
      <w:r w:rsidR="003F15EE" w:rsidRPr="00EC2BAA">
        <w:rPr>
          <w:rFonts w:ascii="Arial" w:eastAsia="Arial" w:hAnsi="Arial" w:cs="Arial"/>
          <w:spacing w:val="-1"/>
        </w:rPr>
        <w:t xml:space="preserve">of the </w:t>
      </w:r>
      <w:r w:rsidR="003F15EE" w:rsidRPr="00EC2BAA">
        <w:rPr>
          <w:rFonts w:ascii="Arial" w:eastAsia="Arial" w:hAnsi="Arial" w:cs="Arial"/>
        </w:rPr>
        <w:t>Boilers and Controls replacement</w:t>
      </w:r>
    </w:p>
    <w:p w14:paraId="63E5ACF6" w14:textId="77777777" w:rsidR="00455D6C" w:rsidRPr="00EC2BAA" w:rsidRDefault="00455D6C">
      <w:pPr>
        <w:spacing w:before="10" w:line="140" w:lineRule="exact"/>
        <w:rPr>
          <w:rFonts w:ascii="Arial" w:hAnsi="Arial" w:cs="Arial"/>
          <w:sz w:val="14"/>
          <w:szCs w:val="14"/>
        </w:rPr>
      </w:pPr>
    </w:p>
    <w:p w14:paraId="7D2936E0" w14:textId="77777777" w:rsidR="00455D6C" w:rsidRPr="00EC2BAA" w:rsidRDefault="00455D6C">
      <w:pPr>
        <w:spacing w:line="200" w:lineRule="exact"/>
        <w:rPr>
          <w:rFonts w:ascii="Arial" w:hAnsi="Arial" w:cs="Arial"/>
        </w:rPr>
      </w:pPr>
    </w:p>
    <w:p w14:paraId="312B2397" w14:textId="77777777" w:rsidR="00455D6C" w:rsidRPr="00EC2BAA" w:rsidRDefault="001D55A0">
      <w:pPr>
        <w:ind w:left="1020"/>
        <w:rPr>
          <w:rFonts w:ascii="Arial" w:eastAsia="Arial" w:hAnsi="Arial" w:cs="Arial"/>
        </w:rPr>
      </w:pPr>
      <w:r w:rsidRPr="00EC2BAA">
        <w:rPr>
          <w:rFonts w:ascii="Arial" w:eastAsia="Arial" w:hAnsi="Arial" w:cs="Arial"/>
          <w:b/>
        </w:rPr>
        <w:t xml:space="preserve">3.  </w:t>
      </w:r>
      <w:r w:rsidRPr="00EC2BAA">
        <w:rPr>
          <w:rFonts w:ascii="Arial" w:eastAsia="Arial" w:hAnsi="Arial" w:cs="Arial"/>
          <w:b/>
          <w:spacing w:val="27"/>
        </w:rPr>
        <w:t xml:space="preserve"> </w:t>
      </w:r>
      <w:r w:rsidRPr="00EC2BAA">
        <w:rPr>
          <w:rFonts w:ascii="Arial" w:eastAsia="Arial" w:hAnsi="Arial" w:cs="Arial"/>
          <w:b/>
          <w:spacing w:val="3"/>
        </w:rPr>
        <w:t>T</w:t>
      </w:r>
      <w:r w:rsidRPr="00EC2BAA">
        <w:rPr>
          <w:rFonts w:ascii="Arial" w:eastAsia="Arial" w:hAnsi="Arial" w:cs="Arial"/>
          <w:b/>
        </w:rPr>
        <w:t>ime</w:t>
      </w:r>
    </w:p>
    <w:p w14:paraId="5F012734" w14:textId="77777777" w:rsidR="00455D6C" w:rsidRPr="00EC2BAA" w:rsidRDefault="00455D6C">
      <w:pPr>
        <w:spacing w:before="1" w:line="160" w:lineRule="exact"/>
        <w:rPr>
          <w:rFonts w:ascii="Arial" w:hAnsi="Arial" w:cs="Arial"/>
          <w:sz w:val="16"/>
          <w:szCs w:val="16"/>
        </w:rPr>
      </w:pPr>
    </w:p>
    <w:p w14:paraId="4A49DD71" w14:textId="77777777" w:rsidR="00455D6C" w:rsidRPr="00EC2BAA" w:rsidRDefault="001D55A0">
      <w:pPr>
        <w:ind w:left="660"/>
        <w:rPr>
          <w:rFonts w:ascii="Arial" w:eastAsia="Arial" w:hAnsi="Arial" w:cs="Arial"/>
        </w:rPr>
      </w:pPr>
      <w:r w:rsidRPr="00EC2BAA">
        <w:rPr>
          <w:rFonts w:ascii="Arial" w:eastAsia="Arial" w:hAnsi="Arial" w:cs="Arial"/>
          <w:b/>
        </w:rPr>
        <w:t>If</w:t>
      </w:r>
      <w:r w:rsidRPr="00EC2BAA">
        <w:rPr>
          <w:rFonts w:ascii="Arial" w:eastAsia="Arial" w:hAnsi="Arial" w:cs="Arial"/>
          <w:b/>
          <w:spacing w:val="-1"/>
        </w:rPr>
        <w:t xml:space="preserve"> </w:t>
      </w:r>
      <w:r w:rsidRPr="00EC2BAA">
        <w:rPr>
          <w:rFonts w:ascii="Arial" w:eastAsia="Arial" w:hAnsi="Arial" w:cs="Arial"/>
          <w:b/>
        </w:rPr>
        <w:t>a</w:t>
      </w:r>
      <w:r w:rsidRPr="00EC2BAA">
        <w:rPr>
          <w:rFonts w:ascii="Arial" w:eastAsia="Arial" w:hAnsi="Arial" w:cs="Arial"/>
          <w:b/>
          <w:spacing w:val="-2"/>
        </w:rPr>
        <w:t xml:space="preserve"> </w:t>
      </w:r>
      <w:r w:rsidRPr="00EC2BAA">
        <w:rPr>
          <w:rFonts w:ascii="Arial" w:eastAsia="Arial" w:hAnsi="Arial" w:cs="Arial"/>
          <w:b/>
        </w:rPr>
        <w:t>p</w:t>
      </w:r>
      <w:r w:rsidRPr="00EC2BAA">
        <w:rPr>
          <w:rFonts w:ascii="Arial" w:eastAsia="Arial" w:hAnsi="Arial" w:cs="Arial"/>
          <w:b/>
          <w:spacing w:val="-1"/>
        </w:rPr>
        <w:t>r</w:t>
      </w:r>
      <w:r w:rsidRPr="00EC2BAA">
        <w:rPr>
          <w:rFonts w:ascii="Arial" w:eastAsia="Arial" w:hAnsi="Arial" w:cs="Arial"/>
          <w:b/>
        </w:rPr>
        <w:t>og</w:t>
      </w:r>
      <w:r w:rsidRPr="00EC2BAA">
        <w:rPr>
          <w:rFonts w:ascii="Arial" w:eastAsia="Arial" w:hAnsi="Arial" w:cs="Arial"/>
          <w:b/>
          <w:spacing w:val="2"/>
        </w:rPr>
        <w:t>r</w:t>
      </w:r>
      <w:r w:rsidRPr="00EC2BAA">
        <w:rPr>
          <w:rFonts w:ascii="Arial" w:eastAsia="Arial" w:hAnsi="Arial" w:cs="Arial"/>
          <w:b/>
        </w:rPr>
        <w:t>amme</w:t>
      </w:r>
      <w:r w:rsidRPr="00EC2BAA">
        <w:rPr>
          <w:rFonts w:ascii="Arial" w:eastAsia="Arial" w:hAnsi="Arial" w:cs="Arial"/>
          <w:b/>
          <w:spacing w:val="-11"/>
        </w:rPr>
        <w:t xml:space="preserve"> </w:t>
      </w:r>
      <w:r w:rsidRPr="00EC2BAA">
        <w:rPr>
          <w:rFonts w:ascii="Arial" w:eastAsia="Arial" w:hAnsi="Arial" w:cs="Arial"/>
          <w:b/>
          <w:spacing w:val="1"/>
        </w:rPr>
        <w:t>i</w:t>
      </w:r>
      <w:r w:rsidRPr="00EC2BAA">
        <w:rPr>
          <w:rFonts w:ascii="Arial" w:eastAsia="Arial" w:hAnsi="Arial" w:cs="Arial"/>
          <w:b/>
        </w:rPr>
        <w:t>s ide</w:t>
      </w:r>
      <w:r w:rsidRPr="00EC2BAA">
        <w:rPr>
          <w:rFonts w:ascii="Arial" w:eastAsia="Arial" w:hAnsi="Arial" w:cs="Arial"/>
          <w:b/>
          <w:spacing w:val="1"/>
        </w:rPr>
        <w:t>nt</w:t>
      </w:r>
      <w:r w:rsidRPr="00EC2BAA">
        <w:rPr>
          <w:rFonts w:ascii="Arial" w:eastAsia="Arial" w:hAnsi="Arial" w:cs="Arial"/>
          <w:b/>
        </w:rPr>
        <w:t>if</w:t>
      </w:r>
      <w:r w:rsidRPr="00EC2BAA">
        <w:rPr>
          <w:rFonts w:ascii="Arial" w:eastAsia="Arial" w:hAnsi="Arial" w:cs="Arial"/>
          <w:b/>
          <w:spacing w:val="2"/>
        </w:rPr>
        <w:t>i</w:t>
      </w:r>
      <w:r w:rsidRPr="00EC2BAA">
        <w:rPr>
          <w:rFonts w:ascii="Arial" w:eastAsia="Arial" w:hAnsi="Arial" w:cs="Arial"/>
          <w:b/>
        </w:rPr>
        <w:t>ed</w:t>
      </w:r>
      <w:r w:rsidRPr="00EC2BAA">
        <w:rPr>
          <w:rFonts w:ascii="Arial" w:eastAsia="Arial" w:hAnsi="Arial" w:cs="Arial"/>
          <w:b/>
          <w:spacing w:val="-9"/>
        </w:rPr>
        <w:t xml:space="preserve"> </w:t>
      </w:r>
      <w:r w:rsidRPr="00EC2BAA">
        <w:rPr>
          <w:rFonts w:ascii="Arial" w:eastAsia="Arial" w:hAnsi="Arial" w:cs="Arial"/>
          <w:b/>
        </w:rPr>
        <w:t>in</w:t>
      </w:r>
      <w:r w:rsidRPr="00EC2BAA">
        <w:rPr>
          <w:rFonts w:ascii="Arial" w:eastAsia="Arial" w:hAnsi="Arial" w:cs="Arial"/>
          <w:b/>
          <w:spacing w:val="-2"/>
        </w:rPr>
        <w:t xml:space="preserve"> </w:t>
      </w:r>
      <w:r w:rsidRPr="00EC2BAA">
        <w:rPr>
          <w:rFonts w:ascii="Arial" w:eastAsia="Arial" w:hAnsi="Arial" w:cs="Arial"/>
          <w:b/>
        </w:rPr>
        <w:t>the</w:t>
      </w:r>
      <w:r w:rsidRPr="00EC2BAA">
        <w:rPr>
          <w:rFonts w:ascii="Arial" w:eastAsia="Arial" w:hAnsi="Arial" w:cs="Arial"/>
          <w:b/>
          <w:spacing w:val="-3"/>
        </w:rPr>
        <w:t xml:space="preserve"> </w:t>
      </w:r>
      <w:r w:rsidRPr="00EC2BAA">
        <w:rPr>
          <w:rFonts w:ascii="Arial" w:eastAsia="Arial" w:hAnsi="Arial" w:cs="Arial"/>
          <w:b/>
        </w:rPr>
        <w:t>Co</w:t>
      </w:r>
      <w:r w:rsidRPr="00EC2BAA">
        <w:rPr>
          <w:rFonts w:ascii="Arial" w:eastAsia="Arial" w:hAnsi="Arial" w:cs="Arial"/>
          <w:b/>
          <w:spacing w:val="1"/>
        </w:rPr>
        <w:t>nt</w:t>
      </w:r>
      <w:r w:rsidRPr="00EC2BAA">
        <w:rPr>
          <w:rFonts w:ascii="Arial" w:eastAsia="Arial" w:hAnsi="Arial" w:cs="Arial"/>
          <w:b/>
          <w:spacing w:val="-1"/>
        </w:rPr>
        <w:t>r</w:t>
      </w:r>
      <w:r w:rsidRPr="00EC2BAA">
        <w:rPr>
          <w:rFonts w:ascii="Arial" w:eastAsia="Arial" w:hAnsi="Arial" w:cs="Arial"/>
          <w:b/>
          <w:spacing w:val="2"/>
        </w:rPr>
        <w:t>a</w:t>
      </w:r>
      <w:r w:rsidRPr="00EC2BAA">
        <w:rPr>
          <w:rFonts w:ascii="Arial" w:eastAsia="Arial" w:hAnsi="Arial" w:cs="Arial"/>
          <w:b/>
        </w:rPr>
        <w:t>ct</w:t>
      </w:r>
      <w:r w:rsidRPr="00EC2BAA">
        <w:rPr>
          <w:rFonts w:ascii="Arial" w:eastAsia="Arial" w:hAnsi="Arial" w:cs="Arial"/>
          <w:b/>
          <w:spacing w:val="-8"/>
        </w:rPr>
        <w:t xml:space="preserve"> </w:t>
      </w:r>
      <w:r w:rsidRPr="00EC2BAA">
        <w:rPr>
          <w:rFonts w:ascii="Arial" w:eastAsia="Arial" w:hAnsi="Arial" w:cs="Arial"/>
          <w:b/>
        </w:rPr>
        <w:t>Da</w:t>
      </w:r>
      <w:r w:rsidRPr="00EC2BAA">
        <w:rPr>
          <w:rFonts w:ascii="Arial" w:eastAsia="Arial" w:hAnsi="Arial" w:cs="Arial"/>
          <w:b/>
          <w:spacing w:val="1"/>
        </w:rPr>
        <w:t>t</w:t>
      </w:r>
      <w:r w:rsidRPr="00EC2BAA">
        <w:rPr>
          <w:rFonts w:ascii="Arial" w:eastAsia="Arial" w:hAnsi="Arial" w:cs="Arial"/>
          <w:b/>
        </w:rPr>
        <w:t>a</w:t>
      </w:r>
    </w:p>
    <w:p w14:paraId="0EC112F1" w14:textId="77777777" w:rsidR="00455D6C" w:rsidRPr="00EC2BAA" w:rsidRDefault="00455D6C">
      <w:pPr>
        <w:spacing w:before="3" w:line="160" w:lineRule="exact"/>
        <w:rPr>
          <w:rFonts w:ascii="Arial" w:hAnsi="Arial" w:cs="Arial"/>
          <w:sz w:val="16"/>
          <w:szCs w:val="16"/>
        </w:rPr>
      </w:pPr>
    </w:p>
    <w:p w14:paraId="200067B1" w14:textId="77777777" w:rsidR="00455D6C" w:rsidRPr="00EC2BAA" w:rsidRDefault="001D55A0">
      <w:pPr>
        <w:ind w:left="660"/>
        <w:rPr>
          <w:rFonts w:ascii="Arial" w:eastAsia="Arial" w:hAnsi="Arial" w:cs="Arial"/>
        </w:rPr>
      </w:pPr>
      <w:r w:rsidRPr="00EC2BAA">
        <w:rPr>
          <w:rFonts w:ascii="Arial" w:eastAsia="Segoe MDL2 Assets" w:hAnsi="Arial" w:cs="Arial"/>
          <w:w w:val="45"/>
        </w:rPr>
        <w:t xml:space="preserve">                         </w:t>
      </w:r>
      <w:r w:rsidRPr="00EC2BAA">
        <w:rPr>
          <w:rFonts w:ascii="Arial" w:eastAsia="Segoe MDL2 Assets" w:hAnsi="Arial" w:cs="Arial"/>
          <w:spacing w:val="13"/>
          <w:w w:val="45"/>
        </w:rPr>
        <w:t xml:space="preserve"> </w:t>
      </w:r>
      <w:r w:rsidRPr="00EC2BAA">
        <w:rPr>
          <w:rFonts w:ascii="Arial" w:eastAsia="Arial" w:hAnsi="Arial" w:cs="Arial"/>
          <w:spacing w:val="3"/>
          <w:position w:val="1"/>
        </w:rPr>
        <w:t>T</w:t>
      </w:r>
      <w:r w:rsidRPr="00EC2BAA">
        <w:rPr>
          <w:rFonts w:ascii="Arial" w:eastAsia="Arial" w:hAnsi="Arial" w:cs="Arial"/>
          <w:position w:val="1"/>
        </w:rPr>
        <w:t>he</w:t>
      </w:r>
      <w:r w:rsidRPr="00EC2BAA">
        <w:rPr>
          <w:rFonts w:ascii="Arial" w:eastAsia="Arial" w:hAnsi="Arial" w:cs="Arial"/>
          <w:spacing w:val="-4"/>
          <w:position w:val="1"/>
        </w:rPr>
        <w:t xml:space="preserve"> </w:t>
      </w:r>
      <w:r w:rsidRPr="00EC2BAA">
        <w:rPr>
          <w:rFonts w:ascii="Arial" w:eastAsia="Arial" w:hAnsi="Arial" w:cs="Arial"/>
          <w:position w:val="1"/>
        </w:rPr>
        <w:t>progra</w:t>
      </w:r>
      <w:r w:rsidRPr="00EC2BAA">
        <w:rPr>
          <w:rFonts w:ascii="Arial" w:eastAsia="Arial" w:hAnsi="Arial" w:cs="Arial"/>
          <w:spacing w:val="2"/>
          <w:position w:val="1"/>
        </w:rPr>
        <w:t>m</w:t>
      </w:r>
      <w:r w:rsidRPr="00EC2BAA">
        <w:rPr>
          <w:rFonts w:ascii="Arial" w:eastAsia="Arial" w:hAnsi="Arial" w:cs="Arial"/>
          <w:spacing w:val="4"/>
          <w:position w:val="1"/>
        </w:rPr>
        <w:t>m</w:t>
      </w:r>
      <w:r w:rsidRPr="00EC2BAA">
        <w:rPr>
          <w:rFonts w:ascii="Arial" w:eastAsia="Arial" w:hAnsi="Arial" w:cs="Arial"/>
          <w:position w:val="1"/>
        </w:rPr>
        <w:t>e</w:t>
      </w:r>
      <w:r w:rsidRPr="00EC2BAA">
        <w:rPr>
          <w:rFonts w:ascii="Arial" w:eastAsia="Arial" w:hAnsi="Arial" w:cs="Arial"/>
          <w:spacing w:val="-9"/>
          <w:position w:val="1"/>
        </w:rPr>
        <w:t xml:space="preserve"> </w:t>
      </w:r>
      <w:r w:rsidRPr="00EC2BAA">
        <w:rPr>
          <w:rFonts w:ascii="Arial" w:eastAsia="Arial" w:hAnsi="Arial" w:cs="Arial"/>
          <w:spacing w:val="-1"/>
          <w:position w:val="1"/>
        </w:rPr>
        <w:t>i</w:t>
      </w:r>
      <w:r w:rsidRPr="00EC2BAA">
        <w:rPr>
          <w:rFonts w:ascii="Arial" w:eastAsia="Arial" w:hAnsi="Arial" w:cs="Arial"/>
          <w:position w:val="1"/>
        </w:rPr>
        <w:t>d</w:t>
      </w:r>
      <w:r w:rsidRPr="00EC2BAA">
        <w:rPr>
          <w:rFonts w:ascii="Arial" w:eastAsia="Arial" w:hAnsi="Arial" w:cs="Arial"/>
          <w:spacing w:val="-1"/>
          <w:position w:val="1"/>
        </w:rPr>
        <w:t>e</w:t>
      </w:r>
      <w:r w:rsidRPr="00EC2BAA">
        <w:rPr>
          <w:rFonts w:ascii="Arial" w:eastAsia="Arial" w:hAnsi="Arial" w:cs="Arial"/>
          <w:position w:val="1"/>
        </w:rPr>
        <w:t>nt</w:t>
      </w:r>
      <w:r w:rsidRPr="00EC2BAA">
        <w:rPr>
          <w:rFonts w:ascii="Arial" w:eastAsia="Arial" w:hAnsi="Arial" w:cs="Arial"/>
          <w:spacing w:val="-2"/>
          <w:position w:val="1"/>
        </w:rPr>
        <w:t>i</w:t>
      </w:r>
      <w:r w:rsidRPr="00EC2BAA">
        <w:rPr>
          <w:rFonts w:ascii="Arial" w:eastAsia="Arial" w:hAnsi="Arial" w:cs="Arial"/>
          <w:spacing w:val="2"/>
          <w:position w:val="1"/>
        </w:rPr>
        <w:t>f</w:t>
      </w:r>
      <w:r w:rsidRPr="00EC2BAA">
        <w:rPr>
          <w:rFonts w:ascii="Arial" w:eastAsia="Arial" w:hAnsi="Arial" w:cs="Arial"/>
          <w:spacing w:val="-1"/>
          <w:position w:val="1"/>
        </w:rPr>
        <w:t>i</w:t>
      </w:r>
      <w:r w:rsidRPr="00EC2BAA">
        <w:rPr>
          <w:rFonts w:ascii="Arial" w:eastAsia="Arial" w:hAnsi="Arial" w:cs="Arial"/>
          <w:spacing w:val="2"/>
          <w:position w:val="1"/>
        </w:rPr>
        <w:t>e</w:t>
      </w:r>
      <w:r w:rsidRPr="00EC2BAA">
        <w:rPr>
          <w:rFonts w:ascii="Arial" w:eastAsia="Arial" w:hAnsi="Arial" w:cs="Arial"/>
          <w:position w:val="1"/>
        </w:rPr>
        <w:t>d</w:t>
      </w:r>
      <w:r w:rsidRPr="00EC2BAA">
        <w:rPr>
          <w:rFonts w:ascii="Arial" w:eastAsia="Arial" w:hAnsi="Arial" w:cs="Arial"/>
          <w:spacing w:val="-8"/>
          <w:position w:val="1"/>
        </w:rPr>
        <w:t xml:space="preserve"> </w:t>
      </w:r>
      <w:r w:rsidRPr="00EC2BAA">
        <w:rPr>
          <w:rFonts w:ascii="Arial" w:eastAsia="Arial" w:hAnsi="Arial" w:cs="Arial"/>
          <w:spacing w:val="1"/>
          <w:position w:val="1"/>
        </w:rPr>
        <w:t>i</w:t>
      </w:r>
      <w:r w:rsidRPr="00EC2BAA">
        <w:rPr>
          <w:rFonts w:ascii="Arial" w:eastAsia="Arial" w:hAnsi="Arial" w:cs="Arial"/>
          <w:position w:val="1"/>
        </w:rPr>
        <w:t>n</w:t>
      </w:r>
      <w:r w:rsidRPr="00EC2BAA">
        <w:rPr>
          <w:rFonts w:ascii="Arial" w:eastAsia="Arial" w:hAnsi="Arial" w:cs="Arial"/>
          <w:spacing w:val="-2"/>
          <w:position w:val="1"/>
        </w:rPr>
        <w:t xml:space="preserve"> </w:t>
      </w:r>
      <w:r w:rsidRPr="00EC2BAA">
        <w:rPr>
          <w:rFonts w:ascii="Arial" w:eastAsia="Arial" w:hAnsi="Arial" w:cs="Arial"/>
          <w:spacing w:val="-1"/>
          <w:position w:val="1"/>
        </w:rPr>
        <w:t>t</w:t>
      </w:r>
      <w:r w:rsidRPr="00EC2BAA">
        <w:rPr>
          <w:rFonts w:ascii="Arial" w:eastAsia="Arial" w:hAnsi="Arial" w:cs="Arial"/>
          <w:position w:val="1"/>
        </w:rPr>
        <w:t>he</w:t>
      </w:r>
    </w:p>
    <w:p w14:paraId="4A96B75C" w14:textId="46188716" w:rsidR="007725AF" w:rsidRPr="007725AF" w:rsidRDefault="001D55A0" w:rsidP="007725AF">
      <w:pPr>
        <w:spacing w:line="220" w:lineRule="exact"/>
        <w:ind w:left="1404"/>
        <w:rPr>
          <w:rFonts w:ascii="Arial" w:eastAsia="Arial" w:hAnsi="Arial" w:cs="Arial"/>
          <w:spacing w:val="-3"/>
        </w:rPr>
        <w:sectPr w:rsidR="007725AF" w:rsidRPr="007725AF">
          <w:pgSz w:w="11920" w:h="16840"/>
          <w:pgMar w:top="1440" w:right="1440" w:bottom="280" w:left="1680" w:header="0" w:footer="581" w:gutter="0"/>
          <w:cols w:space="720"/>
        </w:sectPr>
      </w:pPr>
      <w:r w:rsidRPr="00EC2BAA">
        <w:rPr>
          <w:rFonts w:ascii="Arial" w:eastAsia="Arial" w:hAnsi="Arial" w:cs="Arial"/>
        </w:rPr>
        <w:t>Con</w:t>
      </w:r>
      <w:r w:rsidRPr="00EC2BAA">
        <w:rPr>
          <w:rFonts w:ascii="Arial" w:eastAsia="Arial" w:hAnsi="Arial" w:cs="Arial"/>
          <w:spacing w:val="-1"/>
        </w:rPr>
        <w:t>t</w:t>
      </w:r>
      <w:r w:rsidRPr="00EC2BAA">
        <w:rPr>
          <w:rFonts w:ascii="Arial" w:eastAsia="Arial" w:hAnsi="Arial" w:cs="Arial"/>
          <w:spacing w:val="1"/>
        </w:rPr>
        <w:t>r</w:t>
      </w:r>
      <w:r w:rsidRPr="00EC2BAA">
        <w:rPr>
          <w:rFonts w:ascii="Arial" w:eastAsia="Arial" w:hAnsi="Arial" w:cs="Arial"/>
        </w:rPr>
        <w:t>a</w:t>
      </w:r>
      <w:r w:rsidRPr="00EC2BAA">
        <w:rPr>
          <w:rFonts w:ascii="Arial" w:eastAsia="Arial" w:hAnsi="Arial" w:cs="Arial"/>
          <w:spacing w:val="1"/>
        </w:rPr>
        <w:t>c</w:t>
      </w:r>
      <w:r w:rsidRPr="00EC2BAA">
        <w:rPr>
          <w:rFonts w:ascii="Arial" w:eastAsia="Arial" w:hAnsi="Arial" w:cs="Arial"/>
        </w:rPr>
        <w:t>t</w:t>
      </w:r>
      <w:r w:rsidRPr="00EC2BAA">
        <w:rPr>
          <w:rFonts w:ascii="Arial" w:eastAsia="Arial" w:hAnsi="Arial" w:cs="Arial"/>
          <w:spacing w:val="-8"/>
        </w:rPr>
        <w:t xml:space="preserve"> </w:t>
      </w:r>
      <w:r w:rsidRPr="00EC2BAA">
        <w:rPr>
          <w:rFonts w:ascii="Arial" w:eastAsia="Arial" w:hAnsi="Arial" w:cs="Arial"/>
          <w:spacing w:val="2"/>
        </w:rPr>
        <w:t>D</w:t>
      </w:r>
      <w:r w:rsidRPr="00EC2BAA">
        <w:rPr>
          <w:rFonts w:ascii="Arial" w:eastAsia="Arial" w:hAnsi="Arial" w:cs="Arial"/>
        </w:rPr>
        <w:t>ata</w:t>
      </w:r>
      <w:r w:rsidRPr="00EC2BAA">
        <w:rPr>
          <w:rFonts w:ascii="Arial" w:eastAsia="Arial" w:hAnsi="Arial" w:cs="Arial"/>
          <w:spacing w:val="-3"/>
        </w:rPr>
        <w:t xml:space="preserve"> </w:t>
      </w:r>
      <w:r w:rsidR="007725AF" w:rsidRPr="00EC2BAA">
        <w:rPr>
          <w:rFonts w:ascii="Arial" w:eastAsia="Arial" w:hAnsi="Arial" w:cs="Arial"/>
          <w:spacing w:val="-3"/>
        </w:rPr>
        <w:t xml:space="preserve"> </w:t>
      </w:r>
      <w:r w:rsidR="007725AF" w:rsidRPr="00EC2BAA">
        <w:rPr>
          <w:rFonts w:ascii="Arial" w:eastAsia="Arial" w:hAnsi="Arial" w:cs="Arial"/>
          <w:spacing w:val="-1"/>
        </w:rPr>
        <w:t>i</w:t>
      </w:r>
      <w:r w:rsidR="007725AF" w:rsidRPr="00EC2BAA">
        <w:rPr>
          <w:rFonts w:ascii="Arial" w:eastAsia="Arial" w:hAnsi="Arial" w:cs="Arial"/>
        </w:rPr>
        <w:t>s    DWP Region B Lot 2 LCW – Finsbury</w:t>
      </w:r>
      <w:r w:rsidR="007725AF">
        <w:rPr>
          <w:rFonts w:ascii="Arial" w:eastAsia="Arial" w:hAnsi="Arial" w:cs="Arial"/>
        </w:rPr>
        <w:t xml:space="preserve"> Park</w:t>
      </w:r>
    </w:p>
    <w:p w14:paraId="130517E5" w14:textId="77777777" w:rsidR="00455D6C" w:rsidRDefault="001D55A0" w:rsidP="003F15EE">
      <w:pPr>
        <w:spacing w:before="76"/>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38DBB11D"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r w:rsidR="003A346D">
        <w:rPr>
          <w:rFonts w:ascii="Arial" w:eastAsia="Arial" w:hAnsi="Arial" w:cs="Arial"/>
          <w:spacing w:val="-1"/>
        </w:rPr>
        <w:t xml:space="preserve"> 8</w:t>
      </w:r>
      <w:r w:rsidR="003A346D">
        <w:rPr>
          <w:rFonts w:ascii="Arial" w:eastAsia="Arial" w:hAnsi="Arial" w:cs="Arial"/>
          <w:spacing w:val="-1"/>
          <w:vertAlign w:val="superscript"/>
        </w:rPr>
        <w:t>th</w:t>
      </w:r>
      <w:r w:rsidR="003A346D">
        <w:rPr>
          <w:rFonts w:ascii="Arial" w:eastAsia="Arial" w:hAnsi="Arial" w:cs="Arial"/>
          <w:spacing w:val="-1"/>
        </w:rPr>
        <w:t xml:space="preserve"> March 2021</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66C0AA75"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r w:rsidR="003A346D">
        <w:rPr>
          <w:rFonts w:ascii="Arial" w:eastAsia="Arial" w:hAnsi="Arial" w:cs="Arial"/>
          <w:spacing w:val="-1"/>
        </w:rPr>
        <w:t xml:space="preserve"> </w:t>
      </w:r>
      <w:r w:rsidR="003A346D">
        <w:rPr>
          <w:rFonts w:ascii="Arial" w:eastAsia="Arial" w:hAnsi="Arial" w:cs="Arial"/>
          <w:i/>
          <w:spacing w:val="1"/>
          <w:position w:val="2"/>
        </w:rPr>
        <w:t>sc</w:t>
      </w:r>
      <w:r w:rsidR="003A346D">
        <w:rPr>
          <w:rFonts w:ascii="Arial" w:eastAsia="Arial" w:hAnsi="Arial" w:cs="Arial"/>
          <w:i/>
          <w:position w:val="2"/>
        </w:rPr>
        <w:t>h</w:t>
      </w:r>
      <w:r w:rsidR="003A346D">
        <w:rPr>
          <w:rFonts w:ascii="Arial" w:eastAsia="Arial" w:hAnsi="Arial" w:cs="Arial"/>
          <w:i/>
          <w:spacing w:val="-1"/>
          <w:position w:val="2"/>
        </w:rPr>
        <w:t>e</w:t>
      </w:r>
      <w:r w:rsidR="003A346D">
        <w:rPr>
          <w:rFonts w:ascii="Arial" w:eastAsia="Arial" w:hAnsi="Arial" w:cs="Arial"/>
          <w:i/>
          <w:position w:val="2"/>
        </w:rPr>
        <w:t>d</w:t>
      </w:r>
      <w:r w:rsidR="003A346D">
        <w:rPr>
          <w:rFonts w:ascii="Arial" w:eastAsia="Arial" w:hAnsi="Arial" w:cs="Arial"/>
          <w:i/>
          <w:spacing w:val="1"/>
          <w:position w:val="2"/>
        </w:rPr>
        <w:t>u</w:t>
      </w:r>
      <w:r w:rsidR="003A346D">
        <w:rPr>
          <w:rFonts w:ascii="Arial" w:eastAsia="Arial" w:hAnsi="Arial" w:cs="Arial"/>
          <w:i/>
          <w:spacing w:val="-1"/>
          <w:position w:val="2"/>
        </w:rPr>
        <w:t>l</w:t>
      </w:r>
      <w:r w:rsidR="003A346D">
        <w:rPr>
          <w:rFonts w:ascii="Arial" w:eastAsia="Arial" w:hAnsi="Arial" w:cs="Arial"/>
          <w:i/>
          <w:position w:val="2"/>
        </w:rPr>
        <w:t>e</w:t>
      </w:r>
      <w:r w:rsidR="003A346D">
        <w:rPr>
          <w:rFonts w:ascii="Arial" w:eastAsia="Arial" w:hAnsi="Arial" w:cs="Arial"/>
          <w:i/>
          <w:spacing w:val="-4"/>
          <w:position w:val="2"/>
        </w:rPr>
        <w:t xml:space="preserve"> </w:t>
      </w:r>
      <w:r w:rsidR="003A346D">
        <w:rPr>
          <w:rFonts w:ascii="Arial" w:eastAsia="Arial" w:hAnsi="Arial" w:cs="Arial"/>
          <w:spacing w:val="-1"/>
          <w:position w:val="2"/>
        </w:rPr>
        <w:t>is bi-weekly; as agreed with Sodexo</w:t>
      </w:r>
    </w:p>
    <w:p w14:paraId="6DFDEB70" w14:textId="77777777" w:rsidR="00455D6C" w:rsidRDefault="00455D6C">
      <w:pPr>
        <w:spacing w:before="7" w:line="200" w:lineRule="exact"/>
      </w:pPr>
    </w:p>
    <w:p w14:paraId="413E07D2" w14:textId="1C749AC5"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3A346D">
        <w:rPr>
          <w:rFonts w:ascii="Arial" w:eastAsia="Arial" w:hAnsi="Arial" w:cs="Arial"/>
          <w:position w:val="1"/>
        </w:rPr>
        <w:t xml:space="preserve"> £293,388.36</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7C47D505" w:rsidR="00455D6C" w:rsidRDefault="001D55A0" w:rsidP="003A346D">
      <w:pPr>
        <w:spacing w:line="436"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are: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(1)</w:t>
      </w:r>
      <w:r w:rsidR="003A346D" w:rsidRPr="003A346D">
        <w:rPr>
          <w:rFonts w:ascii="Arial" w:eastAsia="Arial" w:hAnsi="Arial" w:cs="Arial"/>
        </w:rPr>
        <w:t xml:space="preserve"> </w:t>
      </w:r>
      <w:r w:rsidR="003A346D">
        <w:rPr>
          <w:rFonts w:ascii="Arial" w:eastAsia="Arial" w:hAnsi="Arial" w:cs="Arial"/>
        </w:rPr>
        <w:t xml:space="preserve">) </w:t>
      </w:r>
      <w:r w:rsidR="007B2FE4" w:rsidRPr="007B2FE4">
        <w:rPr>
          <w:b/>
          <w:bCs/>
          <w:highlight w:val="yellow"/>
        </w:rPr>
        <w:t>REDACTED</w:t>
      </w:r>
    </w:p>
    <w:p w14:paraId="5538742D" w14:textId="2A3C24B7"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3A346D" w:rsidRPr="003A346D">
        <w:rPr>
          <w:rFonts w:ascii="Arial" w:eastAsia="Arial" w:hAnsi="Arial" w:cs="Arial"/>
        </w:rPr>
        <w:t xml:space="preserve"> </w:t>
      </w:r>
      <w:r w:rsidR="003A346D">
        <w:rPr>
          <w:rFonts w:ascii="Arial" w:eastAsia="Arial" w:hAnsi="Arial" w:cs="Arial"/>
        </w:rPr>
        <w:t>17 Gresse St, London, W1T 1QL</w:t>
      </w:r>
    </w:p>
    <w:p w14:paraId="71CDB657" w14:textId="77777777" w:rsidR="00455D6C" w:rsidRDefault="00455D6C">
      <w:pPr>
        <w:spacing w:before="10" w:line="180" w:lineRule="exact"/>
        <w:rPr>
          <w:sz w:val="19"/>
          <w:szCs w:val="19"/>
        </w:rPr>
      </w:pPr>
    </w:p>
    <w:p w14:paraId="643631EE" w14:textId="09EBD8EE" w:rsidR="003A346D" w:rsidRDefault="001D55A0" w:rsidP="003A346D">
      <w:pPr>
        <w:spacing w:line="446"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xml:space="preserve">: </w:t>
      </w:r>
      <w:r w:rsidR="007B2FE4" w:rsidRPr="007B2FE4">
        <w:rPr>
          <w:b/>
          <w:bCs/>
          <w:highlight w:val="yellow"/>
        </w:rPr>
        <w:t>REDACTED</w:t>
      </w:r>
    </w:p>
    <w:p w14:paraId="7BD91932" w14:textId="137AAC71" w:rsidR="00455D6C" w:rsidRDefault="001D55A0" w:rsidP="003A346D">
      <w:pPr>
        <w:spacing w:line="446" w:lineRule="auto"/>
        <w:ind w:left="164" w:right="5062"/>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p>
    <w:p w14:paraId="52A87B17" w14:textId="77777777"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2486F8CC" w14:textId="77777777" w:rsidR="00455D6C" w:rsidRDefault="00455D6C">
      <w:pPr>
        <w:spacing w:before="10" w:line="180" w:lineRule="exact"/>
        <w:rPr>
          <w:sz w:val="19"/>
          <w:szCs w:val="19"/>
        </w:rPr>
      </w:pPr>
    </w:p>
    <w:p w14:paraId="690382F9" w14:textId="77777777" w:rsidR="00455D6C" w:rsidRDefault="001D55A0">
      <w:pPr>
        <w:spacing w:line="220" w:lineRule="exact"/>
        <w:ind w:left="164"/>
        <w:rPr>
          <w:rFonts w:ascii="Arial" w:eastAsia="Arial" w:hAnsi="Arial" w:cs="Arial"/>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46C474A1" w14:textId="77777777" w:rsidR="00455D6C" w:rsidRDefault="00455D6C">
      <w:pPr>
        <w:spacing w:before="8" w:line="160" w:lineRule="exact"/>
        <w:rPr>
          <w:sz w:val="16"/>
          <w:szCs w:val="16"/>
        </w:rPr>
      </w:pPr>
    </w:p>
    <w:p w14:paraId="79BB2D16" w14:textId="77777777" w:rsidR="00455D6C" w:rsidRDefault="00B04250">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FB58B9" w14:paraId="0FB4D098" w14:textId="77777777">
                    <w:trPr>
                      <w:trHeight w:hRule="exact" w:val="867"/>
                    </w:trPr>
                    <w:tc>
                      <w:tcPr>
                        <w:tcW w:w="458" w:type="dxa"/>
                        <w:tcBorders>
                          <w:top w:val="nil"/>
                          <w:left w:val="nil"/>
                          <w:bottom w:val="nil"/>
                          <w:right w:val="nil"/>
                        </w:tcBorders>
                      </w:tcPr>
                      <w:p w14:paraId="473752A0" w14:textId="77777777" w:rsidR="00FB58B9" w:rsidRDefault="00FB58B9">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FB58B9" w:rsidRDefault="00FB58B9">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FB58B9" w:rsidRDefault="00FB58B9">
                        <w:pPr>
                          <w:spacing w:before="2" w:line="200" w:lineRule="exact"/>
                        </w:pPr>
                      </w:p>
                      <w:p w14:paraId="0883B948" w14:textId="77777777" w:rsidR="00FB58B9" w:rsidRDefault="00FB58B9">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FB58B9" w:rsidRDefault="00FB58B9">
                        <w:pPr>
                          <w:spacing w:before="7" w:line="140" w:lineRule="exact"/>
                          <w:rPr>
                            <w:sz w:val="14"/>
                            <w:szCs w:val="14"/>
                          </w:rPr>
                        </w:pPr>
                      </w:p>
                      <w:p w14:paraId="64486D84" w14:textId="77777777" w:rsidR="00FB58B9" w:rsidRDefault="00FB58B9">
                        <w:pPr>
                          <w:spacing w:line="200" w:lineRule="exact"/>
                        </w:pPr>
                      </w:p>
                      <w:p w14:paraId="499E3F5D" w14:textId="77777777" w:rsidR="00FB58B9" w:rsidRDefault="00FB58B9">
                        <w:pPr>
                          <w:spacing w:line="200" w:lineRule="exact"/>
                        </w:pPr>
                      </w:p>
                      <w:p w14:paraId="56F1A787" w14:textId="77777777" w:rsidR="00FB58B9" w:rsidRDefault="00FB58B9">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FB58B9" w14:paraId="0F747F7F" w14:textId="77777777">
                    <w:trPr>
                      <w:trHeight w:hRule="exact" w:val="409"/>
                    </w:trPr>
                    <w:tc>
                      <w:tcPr>
                        <w:tcW w:w="458" w:type="dxa"/>
                        <w:tcBorders>
                          <w:top w:val="nil"/>
                          <w:left w:val="nil"/>
                          <w:bottom w:val="nil"/>
                          <w:right w:val="nil"/>
                        </w:tcBorders>
                      </w:tcPr>
                      <w:p w14:paraId="26B315F0" w14:textId="77777777" w:rsidR="00FB58B9" w:rsidRDefault="00FB58B9"/>
                    </w:tc>
                    <w:tc>
                      <w:tcPr>
                        <w:tcW w:w="3831" w:type="dxa"/>
                        <w:tcBorders>
                          <w:top w:val="nil"/>
                          <w:left w:val="nil"/>
                          <w:bottom w:val="nil"/>
                          <w:right w:val="nil"/>
                        </w:tcBorders>
                      </w:tcPr>
                      <w:p w14:paraId="3F5D4CF0" w14:textId="77777777" w:rsidR="00FB58B9" w:rsidRDefault="00FB58B9">
                        <w:pPr>
                          <w:spacing w:before="68"/>
                          <w:ind w:left="326"/>
                          <w:rPr>
                            <w:rFonts w:ascii="Arial" w:eastAsia="Arial" w:hAnsi="Arial" w:cs="Arial"/>
                          </w:rPr>
                        </w:pPr>
                        <w:r>
                          <w:rPr>
                            <w:rFonts w:ascii="Arial" w:eastAsia="Arial" w:hAnsi="Arial" w:cs="Arial"/>
                          </w:rPr>
                          <w:t>1.</w:t>
                        </w:r>
                      </w:p>
                    </w:tc>
                    <w:tc>
                      <w:tcPr>
                        <w:tcW w:w="542" w:type="dxa"/>
                        <w:tcBorders>
                          <w:top w:val="nil"/>
                          <w:left w:val="nil"/>
                          <w:bottom w:val="nil"/>
                          <w:right w:val="nil"/>
                        </w:tcBorders>
                      </w:tcPr>
                      <w:p w14:paraId="795D683A" w14:textId="77777777" w:rsidR="00FB58B9" w:rsidRDefault="00FB58B9"/>
                    </w:tc>
                  </w:tr>
                  <w:tr w:rsidR="00FB58B9" w14:paraId="23B505E2" w14:textId="77777777">
                    <w:trPr>
                      <w:trHeight w:hRule="exact" w:val="430"/>
                    </w:trPr>
                    <w:tc>
                      <w:tcPr>
                        <w:tcW w:w="458" w:type="dxa"/>
                        <w:tcBorders>
                          <w:top w:val="nil"/>
                          <w:left w:val="nil"/>
                          <w:bottom w:val="nil"/>
                          <w:right w:val="nil"/>
                        </w:tcBorders>
                      </w:tcPr>
                      <w:p w14:paraId="034BD985" w14:textId="77777777" w:rsidR="00FB58B9" w:rsidRDefault="00FB58B9"/>
                    </w:tc>
                    <w:tc>
                      <w:tcPr>
                        <w:tcW w:w="3831" w:type="dxa"/>
                        <w:tcBorders>
                          <w:top w:val="nil"/>
                          <w:left w:val="nil"/>
                          <w:bottom w:val="nil"/>
                          <w:right w:val="nil"/>
                        </w:tcBorders>
                      </w:tcPr>
                      <w:p w14:paraId="0FE48781" w14:textId="77777777" w:rsidR="00FB58B9" w:rsidRDefault="00FB58B9">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FB58B9" w:rsidRDefault="00FB58B9"/>
                    </w:tc>
                  </w:tr>
                  <w:tr w:rsidR="00FB58B9" w14:paraId="7F171AAA" w14:textId="77777777">
                    <w:trPr>
                      <w:trHeight w:hRule="exact" w:val="410"/>
                    </w:trPr>
                    <w:tc>
                      <w:tcPr>
                        <w:tcW w:w="458" w:type="dxa"/>
                        <w:tcBorders>
                          <w:top w:val="nil"/>
                          <w:left w:val="nil"/>
                          <w:bottom w:val="nil"/>
                          <w:right w:val="nil"/>
                        </w:tcBorders>
                      </w:tcPr>
                      <w:p w14:paraId="72AF7B13" w14:textId="77777777" w:rsidR="00FB58B9" w:rsidRDefault="00FB58B9"/>
                    </w:tc>
                    <w:tc>
                      <w:tcPr>
                        <w:tcW w:w="3831" w:type="dxa"/>
                        <w:tcBorders>
                          <w:top w:val="nil"/>
                          <w:left w:val="nil"/>
                          <w:bottom w:val="nil"/>
                          <w:right w:val="nil"/>
                        </w:tcBorders>
                      </w:tcPr>
                      <w:p w14:paraId="51118F26" w14:textId="77777777" w:rsidR="00FB58B9" w:rsidRDefault="00FB58B9">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FB58B9" w:rsidRDefault="00FB58B9"/>
                    </w:tc>
                  </w:tr>
                  <w:tr w:rsidR="00FB58B9" w14:paraId="77717E32" w14:textId="77777777">
                    <w:trPr>
                      <w:trHeight w:hRule="exact" w:val="619"/>
                    </w:trPr>
                    <w:tc>
                      <w:tcPr>
                        <w:tcW w:w="458" w:type="dxa"/>
                        <w:tcBorders>
                          <w:top w:val="nil"/>
                          <w:left w:val="nil"/>
                          <w:bottom w:val="nil"/>
                          <w:right w:val="nil"/>
                        </w:tcBorders>
                      </w:tcPr>
                      <w:p w14:paraId="3466D914" w14:textId="77777777" w:rsidR="00FB58B9" w:rsidRDefault="00FB58B9">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7777777" w:rsidR="00FB58B9" w:rsidRDefault="00FB58B9">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p>
                    </w:tc>
                    <w:tc>
                      <w:tcPr>
                        <w:tcW w:w="542" w:type="dxa"/>
                        <w:tcBorders>
                          <w:top w:val="nil"/>
                          <w:left w:val="nil"/>
                          <w:bottom w:val="nil"/>
                          <w:right w:val="nil"/>
                        </w:tcBorders>
                      </w:tcPr>
                      <w:p w14:paraId="44151272" w14:textId="77777777" w:rsidR="00FB58B9" w:rsidRDefault="00FB58B9"/>
                    </w:tc>
                  </w:tr>
                  <w:tr w:rsidR="00FB58B9" w14:paraId="5C003201" w14:textId="77777777">
                    <w:trPr>
                      <w:trHeight w:hRule="exact" w:val="620"/>
                    </w:trPr>
                    <w:tc>
                      <w:tcPr>
                        <w:tcW w:w="458" w:type="dxa"/>
                        <w:tcBorders>
                          <w:top w:val="nil"/>
                          <w:left w:val="nil"/>
                          <w:bottom w:val="nil"/>
                          <w:right w:val="nil"/>
                        </w:tcBorders>
                      </w:tcPr>
                      <w:p w14:paraId="58033BC0" w14:textId="77777777" w:rsidR="00FB58B9" w:rsidRDefault="00FB58B9">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FB58B9" w:rsidRDefault="00FB58B9">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FB58B9" w:rsidRDefault="00FB58B9">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FB58B9" w:rsidRDefault="00FB58B9"/>
                    </w:tc>
                  </w:tr>
                  <w:tr w:rsidR="00FB58B9" w14:paraId="3EBAD8CB" w14:textId="77777777">
                    <w:trPr>
                      <w:trHeight w:hRule="exact" w:val="406"/>
                    </w:trPr>
                    <w:tc>
                      <w:tcPr>
                        <w:tcW w:w="458" w:type="dxa"/>
                        <w:tcBorders>
                          <w:top w:val="nil"/>
                          <w:left w:val="nil"/>
                          <w:bottom w:val="nil"/>
                          <w:right w:val="nil"/>
                        </w:tcBorders>
                      </w:tcPr>
                      <w:p w14:paraId="0E8B39CA" w14:textId="77777777" w:rsidR="00FB58B9" w:rsidRDefault="00FB58B9">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FB58B9" w:rsidRDefault="00FB58B9">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FB58B9" w:rsidRDefault="00FB58B9"/>
                    </w:tc>
                  </w:tr>
                </w:tbl>
                <w:p w14:paraId="211BABE7" w14:textId="77777777" w:rsidR="00FB58B9" w:rsidRDefault="00FB58B9"/>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7777777" w:rsidR="00455D6C" w:rsidRDefault="001D55A0">
      <w:pPr>
        <w:ind w:left="1369" w:right="755"/>
        <w:jc w:val="center"/>
        <w:rPr>
          <w:rFonts w:ascii="Arial" w:eastAsia="Arial" w:hAnsi="Arial" w:cs="Arial"/>
        </w:rPr>
      </w:pPr>
      <w:r>
        <w:rPr>
          <w:rFonts w:ascii="Arial" w:eastAsia="Arial" w:hAnsi="Arial" w:cs="Arial"/>
          <w:w w:val="99"/>
        </w:rPr>
        <w:t>1.</w:t>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002468F0" w14:textId="77777777"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77777777" w:rsidR="00455D6C" w:rsidRDefault="00B04250">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777777"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77777777" w:rsidR="00455D6C" w:rsidRDefault="001D55A0">
      <w:pPr>
        <w:ind w:left="1404"/>
        <w:rPr>
          <w:rFonts w:ascii="Arial" w:eastAsia="Arial" w:hAnsi="Arial" w:cs="Arial"/>
        </w:rPr>
      </w:pPr>
      <w:r>
        <w:rPr>
          <w:rFonts w:ascii="Arial" w:eastAsia="Arial" w:hAnsi="Arial" w:cs="Arial"/>
        </w:rPr>
        <w:t>1.</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77777777"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B04250">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D3233E">
        <w:pict w14:anchorId="6F10D4AA">
          <v:shape id="_x0000_i1026" type="#_x0000_t75" style="width:107.65pt;height:86.25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B04250">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B9461F2"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w:t>
      </w:r>
      <w:r w:rsidR="00FC7CA9">
        <w:rPr>
          <w:rFonts w:ascii="Arial" w:eastAsia="Arial" w:hAnsi="Arial" w:cs="Arial"/>
        </w:rPr>
        <w:t>1</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5921720D" w:rsidR="00455D6C" w:rsidRDefault="001D55A0" w:rsidP="00C95630">
      <w:pPr>
        <w:ind w:left="3712" w:hanging="2840"/>
        <w:rPr>
          <w:rFonts w:ascii="Arial" w:eastAsia="Arial" w:hAnsi="Arial" w:cs="Arial"/>
        </w:rPr>
      </w:pPr>
      <w:r>
        <w:rPr>
          <w:rFonts w:ascii="Arial" w:eastAsia="Arial" w:hAnsi="Arial" w:cs="Arial"/>
          <w:b/>
          <w:spacing w:val="-1"/>
        </w:rPr>
        <w:t>S</w:t>
      </w:r>
      <w:r>
        <w:rPr>
          <w:rFonts w:ascii="Arial" w:eastAsia="Arial" w:hAnsi="Arial" w:cs="Arial"/>
          <w:b/>
        </w:rPr>
        <w:t>ite</w:t>
      </w:r>
      <w:r w:rsidR="00C95630">
        <w:rPr>
          <w:rFonts w:ascii="Arial" w:eastAsia="Arial" w:hAnsi="Arial" w:cs="Arial"/>
          <w:b/>
        </w:rPr>
        <w:tab/>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r w:rsidR="00C95630">
        <w:rPr>
          <w:rFonts w:ascii="Arial" w:hAnsi="Arial" w:cs="Arial"/>
          <w:color w:val="000000"/>
          <w:shd w:val="clear" w:color="auto" w:fill="FFFFFF"/>
        </w:rPr>
        <w:t xml:space="preserve">Finsbury Park JCP, 52-53 Medina Road, Finsbury Park, London, N7 7JX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5AAFCF02"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4BBF647B" w:rsidR="00A07964" w:rsidRDefault="00A07964" w:rsidP="00776929">
      <w:pPr>
        <w:rPr>
          <w:rFonts w:ascii="Arial" w:eastAsia="Arial" w:hAnsi="Arial" w:cs="Arial"/>
        </w:rPr>
        <w:sectPr w:rsidR="00A07964">
          <w:footerReference w:type="default" r:id="rId22"/>
          <w:pgSz w:w="11920" w:h="16840"/>
          <w:pgMar w:top="1440" w:right="1680" w:bottom="280" w:left="1680" w:header="0" w:footer="581" w:gutter="0"/>
          <w:pgNumType w:start="78"/>
          <w:cols w:space="720"/>
        </w:sectPr>
      </w:pPr>
      <w:bookmarkStart w:id="4" w:name="_GoBack"/>
      <w:bookmarkEnd w:id="4"/>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B04250">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D3233E">
        <w:pict w14:anchorId="76A068F1">
          <v:shape id="_x0000_i1027" type="#_x0000_t75" style="width:107.65pt;height:86.25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B04250">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D3233E">
        <w:pict w14:anchorId="6E2E78B0">
          <v:shape id="_x0000_i1028" type="#_x0000_t75" style="width:107.65pt;height:86.25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51D8F1CC"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sidR="00087769">
        <w:rPr>
          <w:rFonts w:ascii="Arial" w:eastAsia="Arial" w:hAnsi="Arial" w:cs="Arial"/>
        </w:rPr>
        <w:t>Overbury PLC</w:t>
      </w:r>
      <w:r>
        <w:rPr>
          <w:rFonts w:ascii="Arial" w:eastAsia="Arial" w:hAnsi="Arial" w:cs="Arial"/>
        </w:rPr>
        <w:t>]</w:t>
      </w:r>
      <w:r>
        <w:rPr>
          <w:rFonts w:ascii="Arial" w:eastAsia="Arial" w:hAnsi="Arial" w:cs="Arial"/>
          <w:spacing w:val="-13"/>
        </w:rPr>
        <w:t xml:space="preserve"> </w:t>
      </w:r>
      <w:r>
        <w:rPr>
          <w:rFonts w:ascii="Arial" w:eastAsia="Arial" w:hAnsi="Arial" w:cs="Arial"/>
          <w:spacing w:val="2"/>
        </w:rPr>
        <w:t>[</w:t>
      </w:r>
      <w:r w:rsidR="00087769">
        <w:rPr>
          <w:rFonts w:ascii="Arial" w:hAnsi="Arial" w:cs="Arial"/>
          <w:color w:val="000000"/>
          <w:shd w:val="clear" w:color="auto" w:fill="FFFFFF"/>
        </w:rPr>
        <w:t>00836946</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r w:rsidR="00087769">
        <w:rPr>
          <w:rFonts w:ascii="Arial" w:hAnsi="Arial" w:cs="Arial"/>
          <w:color w:val="000000"/>
          <w:shd w:val="clear" w:color="auto" w:fill="FFFFFF"/>
        </w:rPr>
        <w:t>Kent House, 14-17 Market Place, London, W1W 8AJ</w:t>
      </w:r>
      <w:r>
        <w:rPr>
          <w:rFonts w:ascii="Arial" w:eastAsia="Arial" w:hAnsi="Arial" w:cs="Arial"/>
        </w:rPr>
        <w:t>]</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B04250">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3BE2991C"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sidR="00D3233E">
        <w:rPr>
          <w:rFonts w:ascii="Arial" w:eastAsia="Arial" w:hAnsi="Arial" w:cs="Arial"/>
        </w:rPr>
        <w:t>RES</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all Philip LEGAL GROUP MANCHESTER CORPORATE HUB" w:date="2020-12-17T18:26:00Z" w:initials="BPLGMCH">
    <w:p w14:paraId="7AFEE951" w14:textId="632D8B4E" w:rsidR="00FB58B9" w:rsidRDefault="00FB58B9">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25DB" w14:textId="77777777" w:rsidR="00B04250" w:rsidRDefault="00B04250">
      <w:r>
        <w:separator/>
      </w:r>
    </w:p>
  </w:endnote>
  <w:endnote w:type="continuationSeparator" w:id="0">
    <w:p w14:paraId="6F042996" w14:textId="77777777" w:rsidR="00B04250" w:rsidRDefault="00B0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FB58B9" w:rsidRDefault="00B04250">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2E17A0D2"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75</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FB58B9" w:rsidRDefault="00B04250">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FB58B9" w:rsidRDefault="00FB58B9">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FB58B9" w:rsidRDefault="00B04250">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24B61100"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FB58B9" w:rsidRDefault="00B04250">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FB58B9" w:rsidRDefault="00FB58B9">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FB58B9" w:rsidRDefault="00B04250">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FB58B9" w:rsidRDefault="00FB58B9">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FB58B9" w:rsidRDefault="00B04250">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61F47BD1"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FB58B9" w:rsidRDefault="00B04250">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FB58B9" w:rsidRDefault="00FB58B9">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FB58B9" w:rsidRDefault="00B04250">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FB58B9" w:rsidRDefault="00FB58B9">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FB58B9" w:rsidRDefault="00B04250">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5DB567AC"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FB58B9" w:rsidRDefault="00B04250">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FB58B9" w:rsidRDefault="00FB58B9">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FB58B9" w:rsidRDefault="00B04250">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FB58B9" w:rsidRDefault="00FB58B9">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FB58B9" w:rsidRDefault="00FB58B9">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FB58B9" w:rsidRDefault="00FB58B9">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FB58B9" w:rsidRDefault="00B04250">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FB58B9" w:rsidRDefault="00FB58B9">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FB58B9" w:rsidRDefault="00B04250">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5CD1C786"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FB58B9" w:rsidRDefault="00B04250">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FB58B9" w:rsidRDefault="00FB58B9">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FB58B9" w:rsidRDefault="00FB58B9">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FB58B9" w:rsidRDefault="00B04250">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FB58B9" w:rsidRDefault="00FB58B9">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FB58B9" w:rsidRDefault="00B04250">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161A4249"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FB58B9" w:rsidRDefault="00B04250">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FB58B9" w:rsidRDefault="00FB58B9">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FB58B9" w:rsidRDefault="00B04250"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FB58B9" w:rsidRDefault="00FB58B9">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rsidR="00FB58B9">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FB58B9" w:rsidRDefault="00B04250">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FB58B9" w:rsidRDefault="00B04250">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FB58B9" w:rsidRDefault="00FB58B9">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FB58B9" w:rsidRDefault="00FB58B9">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FB58B9" w:rsidRDefault="00FB58B9">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FB58B9" w:rsidRDefault="00B04250">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FB58B9" w:rsidRDefault="00FB58B9">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FB58B9" w:rsidRDefault="00B04250">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274DE6EA"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FB58B9" w:rsidRDefault="00B04250">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FB58B9" w:rsidRPr="001A1AAC" w:rsidRDefault="00FB58B9"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FB58B9" w:rsidRDefault="00B04250">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FB58B9" w:rsidRDefault="00FB58B9">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FB58B9" w:rsidRDefault="00B04250">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7C242963" w:rsidR="00FB58B9" w:rsidRDefault="00FB58B9">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D3233E">
                  <w:rPr>
                    <w:rFonts w:ascii="Arial" w:eastAsia="Arial" w:hAnsi="Arial" w:cs="Arial"/>
                    <w:noProof/>
                    <w:sz w:val="16"/>
                    <w:szCs w:val="16"/>
                  </w:rPr>
                  <w:t>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FB58B9" w:rsidRDefault="00B04250"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FB58B9" w:rsidRDefault="00FB58B9">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rsidR="00FB58B9">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FB58B9" w:rsidRDefault="00B04250">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FB58B9" w:rsidRDefault="00FB58B9">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FB58B9" w:rsidRDefault="00FB58B9">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EB002" w14:textId="77777777" w:rsidR="00B04250" w:rsidRDefault="00B04250">
      <w:r>
        <w:separator/>
      </w:r>
    </w:p>
  </w:footnote>
  <w:footnote w:type="continuationSeparator" w:id="0">
    <w:p w14:paraId="1379A972" w14:textId="77777777" w:rsidR="00B04250" w:rsidRDefault="00B0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7" w15:restartNumberingAfterBreak="0">
    <w:nsid w:val="4D3A5D0F"/>
    <w:multiLevelType w:val="hybridMultilevel"/>
    <w:tmpl w:val="38AA4E2C"/>
    <w:lvl w:ilvl="0" w:tplc="87C0364A">
      <w:start w:val="1"/>
      <w:numFmt w:val="decimal"/>
      <w:lvlText w:val="%1."/>
      <w:lvlJc w:val="left"/>
      <w:pPr>
        <w:ind w:left="2125" w:hanging="360"/>
      </w:pPr>
      <w:rPr>
        <w:rFonts w:hint="default"/>
      </w:rPr>
    </w:lvl>
    <w:lvl w:ilvl="1" w:tplc="08090019" w:tentative="1">
      <w:start w:val="1"/>
      <w:numFmt w:val="lowerLetter"/>
      <w:lvlText w:val="%2."/>
      <w:lvlJc w:val="left"/>
      <w:pPr>
        <w:ind w:left="2845" w:hanging="360"/>
      </w:pPr>
    </w:lvl>
    <w:lvl w:ilvl="2" w:tplc="0809001B" w:tentative="1">
      <w:start w:val="1"/>
      <w:numFmt w:val="lowerRoman"/>
      <w:lvlText w:val="%3."/>
      <w:lvlJc w:val="right"/>
      <w:pPr>
        <w:ind w:left="3565" w:hanging="180"/>
      </w:pPr>
    </w:lvl>
    <w:lvl w:ilvl="3" w:tplc="0809000F" w:tentative="1">
      <w:start w:val="1"/>
      <w:numFmt w:val="decimal"/>
      <w:lvlText w:val="%4."/>
      <w:lvlJc w:val="left"/>
      <w:pPr>
        <w:ind w:left="4285" w:hanging="360"/>
      </w:pPr>
    </w:lvl>
    <w:lvl w:ilvl="4" w:tplc="08090019" w:tentative="1">
      <w:start w:val="1"/>
      <w:numFmt w:val="lowerLetter"/>
      <w:lvlText w:val="%5."/>
      <w:lvlJc w:val="left"/>
      <w:pPr>
        <w:ind w:left="5005" w:hanging="360"/>
      </w:pPr>
    </w:lvl>
    <w:lvl w:ilvl="5" w:tplc="0809001B" w:tentative="1">
      <w:start w:val="1"/>
      <w:numFmt w:val="lowerRoman"/>
      <w:lvlText w:val="%6."/>
      <w:lvlJc w:val="right"/>
      <w:pPr>
        <w:ind w:left="5725" w:hanging="180"/>
      </w:pPr>
    </w:lvl>
    <w:lvl w:ilvl="6" w:tplc="0809000F" w:tentative="1">
      <w:start w:val="1"/>
      <w:numFmt w:val="decimal"/>
      <w:lvlText w:val="%7."/>
      <w:lvlJc w:val="left"/>
      <w:pPr>
        <w:ind w:left="6445" w:hanging="360"/>
      </w:pPr>
    </w:lvl>
    <w:lvl w:ilvl="7" w:tplc="08090019" w:tentative="1">
      <w:start w:val="1"/>
      <w:numFmt w:val="lowerLetter"/>
      <w:lvlText w:val="%8."/>
      <w:lvlJc w:val="left"/>
      <w:pPr>
        <w:ind w:left="7165" w:hanging="360"/>
      </w:pPr>
    </w:lvl>
    <w:lvl w:ilvl="8" w:tplc="0809001B" w:tentative="1">
      <w:start w:val="1"/>
      <w:numFmt w:val="lowerRoman"/>
      <w:lvlText w:val="%9."/>
      <w:lvlJc w:val="right"/>
      <w:pPr>
        <w:ind w:left="7885" w:hanging="180"/>
      </w:pPr>
    </w:lvl>
  </w:abstractNum>
  <w:abstractNum w:abstractNumId="8"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8"/>
  </w:num>
  <w:num w:numId="3">
    <w:abstractNumId w:val="2"/>
  </w:num>
  <w:num w:numId="4">
    <w:abstractNumId w:val="6"/>
  </w:num>
  <w:num w:numId="5">
    <w:abstractNumId w:val="9"/>
  </w:num>
  <w:num w:numId="6">
    <w:abstractNumId w:val="3"/>
  </w:num>
  <w:num w:numId="7">
    <w:abstractNumId w:val="10"/>
  </w:num>
  <w:num w:numId="8">
    <w:abstractNumId w:val="0"/>
  </w:num>
  <w:num w:numId="9">
    <w:abstractNumId w:val="1"/>
  </w:num>
  <w:num w:numId="10">
    <w:abstractNumId w:val="5"/>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22E7"/>
    <w:rsid w:val="00026373"/>
    <w:rsid w:val="00087769"/>
    <w:rsid w:val="00096C35"/>
    <w:rsid w:val="000C0F59"/>
    <w:rsid w:val="000C1D6E"/>
    <w:rsid w:val="000E0784"/>
    <w:rsid w:val="00112D8A"/>
    <w:rsid w:val="00132C36"/>
    <w:rsid w:val="00163ABF"/>
    <w:rsid w:val="00191E11"/>
    <w:rsid w:val="001A1AAC"/>
    <w:rsid w:val="001A2511"/>
    <w:rsid w:val="001A28AD"/>
    <w:rsid w:val="001B79A3"/>
    <w:rsid w:val="001C557B"/>
    <w:rsid w:val="001D3B93"/>
    <w:rsid w:val="001D55A0"/>
    <w:rsid w:val="001E517B"/>
    <w:rsid w:val="00230CE5"/>
    <w:rsid w:val="002317D7"/>
    <w:rsid w:val="00233D3E"/>
    <w:rsid w:val="00294F28"/>
    <w:rsid w:val="002D153D"/>
    <w:rsid w:val="002F65CB"/>
    <w:rsid w:val="002F7DC9"/>
    <w:rsid w:val="00311A25"/>
    <w:rsid w:val="003200DC"/>
    <w:rsid w:val="003243D3"/>
    <w:rsid w:val="00325C4A"/>
    <w:rsid w:val="00326BEE"/>
    <w:rsid w:val="00330EFC"/>
    <w:rsid w:val="0033770E"/>
    <w:rsid w:val="003404DF"/>
    <w:rsid w:val="0034058E"/>
    <w:rsid w:val="00372D6B"/>
    <w:rsid w:val="0037653C"/>
    <w:rsid w:val="0038513F"/>
    <w:rsid w:val="003A1F18"/>
    <w:rsid w:val="003A346D"/>
    <w:rsid w:val="003A7332"/>
    <w:rsid w:val="003B70DD"/>
    <w:rsid w:val="003C508F"/>
    <w:rsid w:val="003F15EE"/>
    <w:rsid w:val="003F2DA2"/>
    <w:rsid w:val="003F4510"/>
    <w:rsid w:val="004000AA"/>
    <w:rsid w:val="00414948"/>
    <w:rsid w:val="00417510"/>
    <w:rsid w:val="00422D1A"/>
    <w:rsid w:val="004256E4"/>
    <w:rsid w:val="00455CE1"/>
    <w:rsid w:val="00455D6C"/>
    <w:rsid w:val="00460D1B"/>
    <w:rsid w:val="004644EE"/>
    <w:rsid w:val="00471C32"/>
    <w:rsid w:val="004826D5"/>
    <w:rsid w:val="00482CBF"/>
    <w:rsid w:val="004C7B2E"/>
    <w:rsid w:val="004E72B8"/>
    <w:rsid w:val="0050257D"/>
    <w:rsid w:val="005317C1"/>
    <w:rsid w:val="0053475D"/>
    <w:rsid w:val="005376C3"/>
    <w:rsid w:val="00566DDD"/>
    <w:rsid w:val="00581FB4"/>
    <w:rsid w:val="00592F78"/>
    <w:rsid w:val="00597434"/>
    <w:rsid w:val="005A7348"/>
    <w:rsid w:val="005A73E5"/>
    <w:rsid w:val="005A7CC6"/>
    <w:rsid w:val="005B0742"/>
    <w:rsid w:val="005B4324"/>
    <w:rsid w:val="005B6488"/>
    <w:rsid w:val="0060356C"/>
    <w:rsid w:val="006128D7"/>
    <w:rsid w:val="006904EF"/>
    <w:rsid w:val="00690ECF"/>
    <w:rsid w:val="006A3CA8"/>
    <w:rsid w:val="006C3EE8"/>
    <w:rsid w:val="006D1AFF"/>
    <w:rsid w:val="006F44AB"/>
    <w:rsid w:val="00733146"/>
    <w:rsid w:val="00733D36"/>
    <w:rsid w:val="00753CFB"/>
    <w:rsid w:val="00761BBA"/>
    <w:rsid w:val="007675E0"/>
    <w:rsid w:val="007725AF"/>
    <w:rsid w:val="00776929"/>
    <w:rsid w:val="00792423"/>
    <w:rsid w:val="00794CF4"/>
    <w:rsid w:val="007B2FE4"/>
    <w:rsid w:val="00803E62"/>
    <w:rsid w:val="00807A3F"/>
    <w:rsid w:val="00813F8E"/>
    <w:rsid w:val="00816641"/>
    <w:rsid w:val="00826C42"/>
    <w:rsid w:val="0082778F"/>
    <w:rsid w:val="00851A8D"/>
    <w:rsid w:val="00880341"/>
    <w:rsid w:val="00890D1E"/>
    <w:rsid w:val="008B70D0"/>
    <w:rsid w:val="008E49D7"/>
    <w:rsid w:val="008E7E6E"/>
    <w:rsid w:val="008F405B"/>
    <w:rsid w:val="00931159"/>
    <w:rsid w:val="0093419A"/>
    <w:rsid w:val="00937318"/>
    <w:rsid w:val="00946B79"/>
    <w:rsid w:val="00972FFC"/>
    <w:rsid w:val="009900B4"/>
    <w:rsid w:val="00996F8D"/>
    <w:rsid w:val="009B2479"/>
    <w:rsid w:val="009D605D"/>
    <w:rsid w:val="00A04FA3"/>
    <w:rsid w:val="00A07964"/>
    <w:rsid w:val="00A104DA"/>
    <w:rsid w:val="00A26C1F"/>
    <w:rsid w:val="00A35FC7"/>
    <w:rsid w:val="00A377CB"/>
    <w:rsid w:val="00A45AE4"/>
    <w:rsid w:val="00A64426"/>
    <w:rsid w:val="00A655D7"/>
    <w:rsid w:val="00A673A2"/>
    <w:rsid w:val="00A676C3"/>
    <w:rsid w:val="00A80474"/>
    <w:rsid w:val="00A81CA7"/>
    <w:rsid w:val="00A94D48"/>
    <w:rsid w:val="00AC1233"/>
    <w:rsid w:val="00AC41AE"/>
    <w:rsid w:val="00AD18D8"/>
    <w:rsid w:val="00B04250"/>
    <w:rsid w:val="00B160EB"/>
    <w:rsid w:val="00B5005C"/>
    <w:rsid w:val="00B573D2"/>
    <w:rsid w:val="00B65FA9"/>
    <w:rsid w:val="00B6755F"/>
    <w:rsid w:val="00B749A4"/>
    <w:rsid w:val="00B77D78"/>
    <w:rsid w:val="00BC5E0D"/>
    <w:rsid w:val="00BC7F5D"/>
    <w:rsid w:val="00BD0C16"/>
    <w:rsid w:val="00BE4327"/>
    <w:rsid w:val="00C16F45"/>
    <w:rsid w:val="00C365E1"/>
    <w:rsid w:val="00C41BF3"/>
    <w:rsid w:val="00C60CEB"/>
    <w:rsid w:val="00C73BD5"/>
    <w:rsid w:val="00C95630"/>
    <w:rsid w:val="00C9567A"/>
    <w:rsid w:val="00CF1F17"/>
    <w:rsid w:val="00D02112"/>
    <w:rsid w:val="00D044FF"/>
    <w:rsid w:val="00D05AA8"/>
    <w:rsid w:val="00D3233E"/>
    <w:rsid w:val="00D51668"/>
    <w:rsid w:val="00D575EB"/>
    <w:rsid w:val="00D6452C"/>
    <w:rsid w:val="00D86464"/>
    <w:rsid w:val="00D909AB"/>
    <w:rsid w:val="00D921DC"/>
    <w:rsid w:val="00D92C1D"/>
    <w:rsid w:val="00DB2D9C"/>
    <w:rsid w:val="00DB4E9B"/>
    <w:rsid w:val="00DD34CD"/>
    <w:rsid w:val="00DE0FDE"/>
    <w:rsid w:val="00E00615"/>
    <w:rsid w:val="00E114A9"/>
    <w:rsid w:val="00E1798E"/>
    <w:rsid w:val="00E22478"/>
    <w:rsid w:val="00E50474"/>
    <w:rsid w:val="00E946A6"/>
    <w:rsid w:val="00E94E11"/>
    <w:rsid w:val="00EA517C"/>
    <w:rsid w:val="00EC2BAA"/>
    <w:rsid w:val="00ED0CD0"/>
    <w:rsid w:val="00F05DF6"/>
    <w:rsid w:val="00F243A2"/>
    <w:rsid w:val="00F8475F"/>
    <w:rsid w:val="00FA13C0"/>
    <w:rsid w:val="00FB0F55"/>
    <w:rsid w:val="00FB4839"/>
    <w:rsid w:val="00FB58B9"/>
    <w:rsid w:val="00FC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190922804">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820773914">
      <w:bodyDiv w:val="1"/>
      <w:marLeft w:val="0"/>
      <w:marRight w:val="0"/>
      <w:marTop w:val="0"/>
      <w:marBottom w:val="0"/>
      <w:divBdr>
        <w:top w:val="none" w:sz="0" w:space="0" w:color="auto"/>
        <w:left w:val="none" w:sz="0" w:space="0" w:color="auto"/>
        <w:bottom w:val="none" w:sz="0" w:space="0" w:color="auto"/>
        <w:right w:val="none" w:sz="0" w:space="0" w:color="auto"/>
      </w:divBdr>
    </w:div>
    <w:div w:id="1113131814">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 w:id="183293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9B60-1F04-4F48-8863-112A9CF4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143</Pages>
  <Words>39789</Words>
  <Characters>226798</Characters>
  <Application>Microsoft Office Word</Application>
  <DocSecurity>0</DocSecurity>
  <Lines>1889</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3</cp:revision>
  <dcterms:created xsi:type="dcterms:W3CDTF">2021-05-07T09:39:00Z</dcterms:created>
  <dcterms:modified xsi:type="dcterms:W3CDTF">2021-05-18T09:07:00Z</dcterms:modified>
</cp:coreProperties>
</file>