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2F4965" w14:textId="1868CE06" w:rsidR="00230741" w:rsidRPr="000A3251" w:rsidRDefault="00B41143" w:rsidP="000A3251">
      <w:pPr>
        <w:pStyle w:val="Heading1"/>
      </w:pPr>
      <w:r w:rsidRPr="000A3251">
        <w:t>Station Approach</w:t>
      </w:r>
      <w:r w:rsidR="009D09D2">
        <w:t>, Winchester</w:t>
      </w:r>
    </w:p>
    <w:p w14:paraId="3F26A60D" w14:textId="0E545091" w:rsidR="006B101F" w:rsidRDefault="00B41143" w:rsidP="0087031C">
      <w:pPr>
        <w:pStyle w:val="Heading4"/>
        <w:tabs>
          <w:tab w:val="left" w:pos="7620"/>
        </w:tabs>
      </w:pPr>
      <w:r w:rsidRPr="000A3251">
        <w:t>Winchester City Council Design Brief</w:t>
      </w:r>
      <w:r w:rsidR="0087031C">
        <w:tab/>
      </w:r>
    </w:p>
    <w:p w14:paraId="5ACF1DE2" w14:textId="53531BE6" w:rsidR="000E755E" w:rsidRDefault="00786BB3" w:rsidP="000E755E">
      <w:pPr>
        <w:spacing w:before="0"/>
      </w:pPr>
      <w:r>
        <w:rPr>
          <w:noProof/>
          <w:lang w:eastAsia="en-GB"/>
        </w:rPr>
        <w:drawing>
          <wp:anchor distT="0" distB="0" distL="114300" distR="114300" simplePos="0" relativeHeight="251671552" behindDoc="1" locked="0" layoutInCell="1" allowOverlap="1" wp14:anchorId="3E470A18" wp14:editId="734C2925">
            <wp:simplePos x="0" y="0"/>
            <wp:positionH relativeFrom="column">
              <wp:posOffset>358579</wp:posOffset>
            </wp:positionH>
            <wp:positionV relativeFrom="paragraph">
              <wp:posOffset>53736</wp:posOffset>
            </wp:positionV>
            <wp:extent cx="4935495" cy="6983747"/>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on Approach aerial 12.1.17.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935495" cy="69837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4796FD" w14:textId="7AA627D5" w:rsidR="00786BB3" w:rsidRDefault="00786BB3" w:rsidP="000E755E">
      <w:pPr>
        <w:spacing w:before="0"/>
        <w:sectPr w:rsidR="00786BB3" w:rsidSect="000E755E">
          <w:footerReference w:type="default" r:id="rId15"/>
          <w:headerReference w:type="first" r:id="rId16"/>
          <w:footerReference w:type="first" r:id="rId17"/>
          <w:type w:val="continuous"/>
          <w:pgSz w:w="11907" w:h="16839" w:code="9"/>
          <w:pgMar w:top="1440" w:right="1440" w:bottom="1440" w:left="1440" w:header="720" w:footer="720" w:gutter="0"/>
          <w:cols w:space="720"/>
          <w:titlePg/>
          <w:docGrid w:linePitch="299"/>
        </w:sectPr>
      </w:pPr>
    </w:p>
    <w:p w14:paraId="37F3DE9E" w14:textId="6DA7D624" w:rsidR="00230741" w:rsidRPr="000A3251" w:rsidRDefault="00B41143" w:rsidP="000E755E">
      <w:pPr>
        <w:pStyle w:val="Heading2"/>
      </w:pPr>
      <w:r w:rsidRPr="000A3251">
        <w:lastRenderedPageBreak/>
        <w:t>CONTENTS</w:t>
      </w:r>
    </w:p>
    <w:p w14:paraId="056A05FB" w14:textId="77777777" w:rsidR="007B1219" w:rsidRDefault="007B1219">
      <w:pPr>
        <w:pStyle w:val="TOC1"/>
        <w:tabs>
          <w:tab w:val="right" w:leader="dot" w:pos="9017"/>
        </w:tabs>
      </w:pPr>
    </w:p>
    <w:p w14:paraId="1BC04A57" w14:textId="77777777" w:rsidR="00ED6CF5" w:rsidRDefault="006B101F">
      <w:pPr>
        <w:pStyle w:val="TOC1"/>
        <w:tabs>
          <w:tab w:val="right" w:leader="dot" w:pos="9017"/>
        </w:tabs>
        <w:rPr>
          <w:rFonts w:asciiTheme="minorHAnsi" w:eastAsiaTheme="minorEastAsia" w:hAnsiTheme="minorHAnsi" w:cstheme="minorBidi"/>
          <w:noProof/>
          <w:lang w:eastAsia="en-GB"/>
        </w:rPr>
      </w:pPr>
      <w:r>
        <w:fldChar w:fldCharType="begin"/>
      </w:r>
      <w:r>
        <w:instrText xml:space="preserve"> TOC \h \z \u \t "Heading 3,1" </w:instrText>
      </w:r>
      <w:r>
        <w:fldChar w:fldCharType="separate"/>
      </w:r>
      <w:hyperlink w:anchor="_Toc478651712" w:history="1">
        <w:r w:rsidR="00ED6CF5" w:rsidRPr="007637EE">
          <w:rPr>
            <w:rStyle w:val="Hyperlink"/>
            <w:noProof/>
          </w:rPr>
          <w:t>Executive Summary</w:t>
        </w:r>
        <w:r w:rsidR="00ED6CF5">
          <w:rPr>
            <w:noProof/>
            <w:webHidden/>
          </w:rPr>
          <w:tab/>
        </w:r>
        <w:r w:rsidR="00ED6CF5">
          <w:rPr>
            <w:noProof/>
            <w:webHidden/>
          </w:rPr>
          <w:fldChar w:fldCharType="begin"/>
        </w:r>
        <w:r w:rsidR="00ED6CF5">
          <w:rPr>
            <w:noProof/>
            <w:webHidden/>
          </w:rPr>
          <w:instrText xml:space="preserve"> PAGEREF _Toc478651712 \h </w:instrText>
        </w:r>
        <w:r w:rsidR="00ED6CF5">
          <w:rPr>
            <w:noProof/>
            <w:webHidden/>
          </w:rPr>
        </w:r>
        <w:r w:rsidR="00ED6CF5">
          <w:rPr>
            <w:noProof/>
            <w:webHidden/>
          </w:rPr>
          <w:fldChar w:fldCharType="separate"/>
        </w:r>
        <w:r w:rsidR="00ED6CF5">
          <w:rPr>
            <w:noProof/>
            <w:webHidden/>
          </w:rPr>
          <w:t>1</w:t>
        </w:r>
        <w:r w:rsidR="00ED6CF5">
          <w:rPr>
            <w:noProof/>
            <w:webHidden/>
          </w:rPr>
          <w:fldChar w:fldCharType="end"/>
        </w:r>
      </w:hyperlink>
    </w:p>
    <w:p w14:paraId="3AF0B543" w14:textId="77777777" w:rsidR="00ED6CF5" w:rsidRDefault="00ED6CF5">
      <w:pPr>
        <w:pStyle w:val="TOC1"/>
        <w:tabs>
          <w:tab w:val="right" w:leader="dot" w:pos="9017"/>
        </w:tabs>
        <w:rPr>
          <w:rFonts w:asciiTheme="minorHAnsi" w:eastAsiaTheme="minorEastAsia" w:hAnsiTheme="minorHAnsi" w:cstheme="minorBidi"/>
          <w:noProof/>
          <w:lang w:eastAsia="en-GB"/>
        </w:rPr>
      </w:pPr>
      <w:hyperlink w:anchor="_Toc478651713" w:history="1">
        <w:r w:rsidRPr="007637EE">
          <w:rPr>
            <w:rStyle w:val="Hyperlink"/>
            <w:noProof/>
          </w:rPr>
          <w:t>Project Introduction</w:t>
        </w:r>
        <w:r>
          <w:rPr>
            <w:noProof/>
            <w:webHidden/>
          </w:rPr>
          <w:tab/>
        </w:r>
        <w:r>
          <w:rPr>
            <w:noProof/>
            <w:webHidden/>
          </w:rPr>
          <w:fldChar w:fldCharType="begin"/>
        </w:r>
        <w:r>
          <w:rPr>
            <w:noProof/>
            <w:webHidden/>
          </w:rPr>
          <w:instrText xml:space="preserve"> PAGEREF _Toc478651713 \h </w:instrText>
        </w:r>
        <w:r>
          <w:rPr>
            <w:noProof/>
            <w:webHidden/>
          </w:rPr>
        </w:r>
        <w:r>
          <w:rPr>
            <w:noProof/>
            <w:webHidden/>
          </w:rPr>
          <w:fldChar w:fldCharType="separate"/>
        </w:r>
        <w:r>
          <w:rPr>
            <w:noProof/>
            <w:webHidden/>
          </w:rPr>
          <w:t>2</w:t>
        </w:r>
        <w:r>
          <w:rPr>
            <w:noProof/>
            <w:webHidden/>
          </w:rPr>
          <w:fldChar w:fldCharType="end"/>
        </w:r>
      </w:hyperlink>
    </w:p>
    <w:p w14:paraId="3F669405" w14:textId="77777777" w:rsidR="00ED6CF5" w:rsidRDefault="00ED6CF5">
      <w:pPr>
        <w:pStyle w:val="TOC1"/>
        <w:tabs>
          <w:tab w:val="right" w:leader="dot" w:pos="9017"/>
        </w:tabs>
        <w:rPr>
          <w:rFonts w:asciiTheme="minorHAnsi" w:eastAsiaTheme="minorEastAsia" w:hAnsiTheme="minorHAnsi" w:cstheme="minorBidi"/>
          <w:noProof/>
          <w:lang w:eastAsia="en-GB"/>
        </w:rPr>
      </w:pPr>
      <w:hyperlink w:anchor="_Toc478651714" w:history="1">
        <w:r w:rsidRPr="007637EE">
          <w:rPr>
            <w:rStyle w:val="Hyperlink"/>
            <w:noProof/>
          </w:rPr>
          <w:t>Requirements of the Development Brief and Submissions</w:t>
        </w:r>
        <w:r>
          <w:rPr>
            <w:noProof/>
            <w:webHidden/>
          </w:rPr>
          <w:tab/>
        </w:r>
        <w:r>
          <w:rPr>
            <w:noProof/>
            <w:webHidden/>
          </w:rPr>
          <w:fldChar w:fldCharType="begin"/>
        </w:r>
        <w:r>
          <w:rPr>
            <w:noProof/>
            <w:webHidden/>
          </w:rPr>
          <w:instrText xml:space="preserve"> PAGEREF _Toc478651714 \h </w:instrText>
        </w:r>
        <w:r>
          <w:rPr>
            <w:noProof/>
            <w:webHidden/>
          </w:rPr>
        </w:r>
        <w:r>
          <w:rPr>
            <w:noProof/>
            <w:webHidden/>
          </w:rPr>
          <w:fldChar w:fldCharType="separate"/>
        </w:r>
        <w:r>
          <w:rPr>
            <w:noProof/>
            <w:webHidden/>
          </w:rPr>
          <w:t>5</w:t>
        </w:r>
        <w:r>
          <w:rPr>
            <w:noProof/>
            <w:webHidden/>
          </w:rPr>
          <w:fldChar w:fldCharType="end"/>
        </w:r>
      </w:hyperlink>
    </w:p>
    <w:p w14:paraId="5D4964FF" w14:textId="77777777" w:rsidR="00ED6CF5" w:rsidRDefault="00ED6CF5">
      <w:pPr>
        <w:pStyle w:val="TOC1"/>
        <w:tabs>
          <w:tab w:val="right" w:leader="dot" w:pos="9017"/>
        </w:tabs>
        <w:rPr>
          <w:rFonts w:asciiTheme="minorHAnsi" w:eastAsiaTheme="minorEastAsia" w:hAnsiTheme="minorHAnsi" w:cstheme="minorBidi"/>
          <w:noProof/>
          <w:lang w:eastAsia="en-GB"/>
        </w:rPr>
      </w:pPr>
      <w:hyperlink w:anchor="_Toc478651715" w:history="1">
        <w:r w:rsidRPr="007637EE">
          <w:rPr>
            <w:rStyle w:val="Hyperlink"/>
            <w:noProof/>
          </w:rPr>
          <w:t>Provisional Development Requirements</w:t>
        </w:r>
        <w:r>
          <w:rPr>
            <w:noProof/>
            <w:webHidden/>
          </w:rPr>
          <w:tab/>
        </w:r>
        <w:r>
          <w:rPr>
            <w:noProof/>
            <w:webHidden/>
          </w:rPr>
          <w:fldChar w:fldCharType="begin"/>
        </w:r>
        <w:r>
          <w:rPr>
            <w:noProof/>
            <w:webHidden/>
          </w:rPr>
          <w:instrText xml:space="preserve"> PAGEREF _Toc478651715 \h </w:instrText>
        </w:r>
        <w:r>
          <w:rPr>
            <w:noProof/>
            <w:webHidden/>
          </w:rPr>
        </w:r>
        <w:r>
          <w:rPr>
            <w:noProof/>
            <w:webHidden/>
          </w:rPr>
          <w:fldChar w:fldCharType="separate"/>
        </w:r>
        <w:r>
          <w:rPr>
            <w:noProof/>
            <w:webHidden/>
          </w:rPr>
          <w:t>7</w:t>
        </w:r>
        <w:r>
          <w:rPr>
            <w:noProof/>
            <w:webHidden/>
          </w:rPr>
          <w:fldChar w:fldCharType="end"/>
        </w:r>
      </w:hyperlink>
    </w:p>
    <w:p w14:paraId="63B47B07" w14:textId="77777777" w:rsidR="00ED6CF5" w:rsidRDefault="00ED6CF5">
      <w:pPr>
        <w:pStyle w:val="TOC1"/>
        <w:tabs>
          <w:tab w:val="right" w:leader="dot" w:pos="9017"/>
        </w:tabs>
        <w:rPr>
          <w:rFonts w:asciiTheme="minorHAnsi" w:eastAsiaTheme="minorEastAsia" w:hAnsiTheme="minorHAnsi" w:cstheme="minorBidi"/>
          <w:noProof/>
          <w:lang w:eastAsia="en-GB"/>
        </w:rPr>
      </w:pPr>
      <w:hyperlink w:anchor="_Toc478651716" w:history="1">
        <w:r w:rsidRPr="007637EE">
          <w:rPr>
            <w:rStyle w:val="Hyperlink"/>
            <w:noProof/>
          </w:rPr>
          <w:t>Characteristics of the Area and the Council’s Objectives</w:t>
        </w:r>
        <w:r>
          <w:rPr>
            <w:noProof/>
            <w:webHidden/>
          </w:rPr>
          <w:tab/>
        </w:r>
        <w:r>
          <w:rPr>
            <w:noProof/>
            <w:webHidden/>
          </w:rPr>
          <w:fldChar w:fldCharType="begin"/>
        </w:r>
        <w:r>
          <w:rPr>
            <w:noProof/>
            <w:webHidden/>
          </w:rPr>
          <w:instrText xml:space="preserve"> PAGEREF _Toc478651716 \h </w:instrText>
        </w:r>
        <w:r>
          <w:rPr>
            <w:noProof/>
            <w:webHidden/>
          </w:rPr>
        </w:r>
        <w:r>
          <w:rPr>
            <w:noProof/>
            <w:webHidden/>
          </w:rPr>
          <w:fldChar w:fldCharType="separate"/>
        </w:r>
        <w:r>
          <w:rPr>
            <w:noProof/>
            <w:webHidden/>
          </w:rPr>
          <w:t>9</w:t>
        </w:r>
        <w:r>
          <w:rPr>
            <w:noProof/>
            <w:webHidden/>
          </w:rPr>
          <w:fldChar w:fldCharType="end"/>
        </w:r>
      </w:hyperlink>
    </w:p>
    <w:p w14:paraId="1DE0A711" w14:textId="77777777" w:rsidR="00ED6CF5" w:rsidRDefault="00ED6CF5">
      <w:pPr>
        <w:pStyle w:val="TOC1"/>
        <w:tabs>
          <w:tab w:val="right" w:leader="dot" w:pos="9017"/>
        </w:tabs>
        <w:rPr>
          <w:rFonts w:asciiTheme="minorHAnsi" w:eastAsiaTheme="minorEastAsia" w:hAnsiTheme="minorHAnsi" w:cstheme="minorBidi"/>
          <w:noProof/>
          <w:lang w:eastAsia="en-GB"/>
        </w:rPr>
      </w:pPr>
      <w:hyperlink w:anchor="_Toc478651717" w:history="1">
        <w:r w:rsidRPr="007637EE">
          <w:rPr>
            <w:rStyle w:val="Hyperlink"/>
            <w:noProof/>
          </w:rPr>
          <w:t xml:space="preserve">Station Approach – </w:t>
        </w:r>
        <w:r w:rsidRPr="007637EE">
          <w:rPr>
            <w:rStyle w:val="Hyperlink"/>
            <w:noProof/>
          </w:rPr>
          <w:t>D</w:t>
        </w:r>
        <w:r w:rsidRPr="007637EE">
          <w:rPr>
            <w:rStyle w:val="Hyperlink"/>
            <w:noProof/>
          </w:rPr>
          <w:t>evelopment Aim</w:t>
        </w:r>
        <w:r>
          <w:rPr>
            <w:noProof/>
            <w:webHidden/>
          </w:rPr>
          <w:tab/>
        </w:r>
        <w:r>
          <w:rPr>
            <w:noProof/>
            <w:webHidden/>
          </w:rPr>
          <w:fldChar w:fldCharType="begin"/>
        </w:r>
        <w:r>
          <w:rPr>
            <w:noProof/>
            <w:webHidden/>
          </w:rPr>
          <w:instrText xml:space="preserve"> PAGEREF _Toc478651717 \h </w:instrText>
        </w:r>
        <w:r>
          <w:rPr>
            <w:noProof/>
            <w:webHidden/>
          </w:rPr>
        </w:r>
        <w:r>
          <w:rPr>
            <w:noProof/>
            <w:webHidden/>
          </w:rPr>
          <w:fldChar w:fldCharType="separate"/>
        </w:r>
        <w:r>
          <w:rPr>
            <w:noProof/>
            <w:webHidden/>
          </w:rPr>
          <w:t>10</w:t>
        </w:r>
        <w:r>
          <w:rPr>
            <w:noProof/>
            <w:webHidden/>
          </w:rPr>
          <w:fldChar w:fldCharType="end"/>
        </w:r>
      </w:hyperlink>
    </w:p>
    <w:p w14:paraId="4E7603C0" w14:textId="77777777" w:rsidR="00ED6CF5" w:rsidRDefault="00ED6CF5">
      <w:pPr>
        <w:pStyle w:val="TOC1"/>
        <w:tabs>
          <w:tab w:val="right" w:leader="dot" w:pos="9017"/>
        </w:tabs>
        <w:rPr>
          <w:rFonts w:asciiTheme="minorHAnsi" w:eastAsiaTheme="minorEastAsia" w:hAnsiTheme="minorHAnsi" w:cstheme="minorBidi"/>
          <w:noProof/>
          <w:lang w:eastAsia="en-GB"/>
        </w:rPr>
      </w:pPr>
      <w:hyperlink w:anchor="_Toc478651718" w:history="1">
        <w:r w:rsidRPr="007637EE">
          <w:rPr>
            <w:rStyle w:val="Hyperlink"/>
            <w:noProof/>
          </w:rPr>
          <w:t>Issues and Context</w:t>
        </w:r>
        <w:r>
          <w:rPr>
            <w:noProof/>
            <w:webHidden/>
          </w:rPr>
          <w:tab/>
        </w:r>
        <w:r>
          <w:rPr>
            <w:noProof/>
            <w:webHidden/>
          </w:rPr>
          <w:fldChar w:fldCharType="begin"/>
        </w:r>
        <w:r>
          <w:rPr>
            <w:noProof/>
            <w:webHidden/>
          </w:rPr>
          <w:instrText xml:space="preserve"> PAGEREF _Toc478651718 \h </w:instrText>
        </w:r>
        <w:r>
          <w:rPr>
            <w:noProof/>
            <w:webHidden/>
          </w:rPr>
        </w:r>
        <w:r>
          <w:rPr>
            <w:noProof/>
            <w:webHidden/>
          </w:rPr>
          <w:fldChar w:fldCharType="separate"/>
        </w:r>
        <w:r>
          <w:rPr>
            <w:noProof/>
            <w:webHidden/>
          </w:rPr>
          <w:t>11</w:t>
        </w:r>
        <w:r>
          <w:rPr>
            <w:noProof/>
            <w:webHidden/>
          </w:rPr>
          <w:fldChar w:fldCharType="end"/>
        </w:r>
      </w:hyperlink>
    </w:p>
    <w:p w14:paraId="207ACF05" w14:textId="77777777" w:rsidR="00ED6CF5" w:rsidRDefault="00ED6CF5">
      <w:pPr>
        <w:pStyle w:val="TOC1"/>
        <w:tabs>
          <w:tab w:val="right" w:leader="dot" w:pos="9017"/>
        </w:tabs>
        <w:rPr>
          <w:rFonts w:asciiTheme="minorHAnsi" w:eastAsiaTheme="minorEastAsia" w:hAnsiTheme="minorHAnsi" w:cstheme="minorBidi"/>
          <w:noProof/>
          <w:lang w:eastAsia="en-GB"/>
        </w:rPr>
      </w:pPr>
      <w:hyperlink w:anchor="_Toc478651719" w:history="1">
        <w:r w:rsidRPr="007637EE">
          <w:rPr>
            <w:rStyle w:val="Hyperlink"/>
            <w:noProof/>
          </w:rPr>
          <w:t>Consultation / Engagement</w:t>
        </w:r>
        <w:r>
          <w:rPr>
            <w:noProof/>
            <w:webHidden/>
          </w:rPr>
          <w:tab/>
        </w:r>
        <w:r>
          <w:rPr>
            <w:noProof/>
            <w:webHidden/>
          </w:rPr>
          <w:fldChar w:fldCharType="begin"/>
        </w:r>
        <w:r>
          <w:rPr>
            <w:noProof/>
            <w:webHidden/>
          </w:rPr>
          <w:instrText xml:space="preserve"> PAGEREF _Toc478651719 \h </w:instrText>
        </w:r>
        <w:r>
          <w:rPr>
            <w:noProof/>
            <w:webHidden/>
          </w:rPr>
        </w:r>
        <w:r>
          <w:rPr>
            <w:noProof/>
            <w:webHidden/>
          </w:rPr>
          <w:fldChar w:fldCharType="separate"/>
        </w:r>
        <w:r>
          <w:rPr>
            <w:noProof/>
            <w:webHidden/>
          </w:rPr>
          <w:t>12</w:t>
        </w:r>
        <w:r>
          <w:rPr>
            <w:noProof/>
            <w:webHidden/>
          </w:rPr>
          <w:fldChar w:fldCharType="end"/>
        </w:r>
      </w:hyperlink>
    </w:p>
    <w:p w14:paraId="2264A65F" w14:textId="77777777" w:rsidR="00ED6CF5" w:rsidRDefault="00ED6CF5">
      <w:pPr>
        <w:pStyle w:val="TOC1"/>
        <w:tabs>
          <w:tab w:val="right" w:leader="dot" w:pos="9017"/>
        </w:tabs>
        <w:rPr>
          <w:rFonts w:asciiTheme="minorHAnsi" w:eastAsiaTheme="minorEastAsia" w:hAnsiTheme="minorHAnsi" w:cstheme="minorBidi"/>
          <w:noProof/>
          <w:lang w:eastAsia="en-GB"/>
        </w:rPr>
      </w:pPr>
      <w:hyperlink w:anchor="_Toc478651720" w:history="1">
        <w:r w:rsidRPr="007637EE">
          <w:rPr>
            <w:rStyle w:val="Hyperlink"/>
            <w:noProof/>
          </w:rPr>
          <w:t>Public Realm</w:t>
        </w:r>
        <w:r>
          <w:rPr>
            <w:noProof/>
            <w:webHidden/>
          </w:rPr>
          <w:tab/>
        </w:r>
        <w:r>
          <w:rPr>
            <w:noProof/>
            <w:webHidden/>
          </w:rPr>
          <w:fldChar w:fldCharType="begin"/>
        </w:r>
        <w:r>
          <w:rPr>
            <w:noProof/>
            <w:webHidden/>
          </w:rPr>
          <w:instrText xml:space="preserve"> PAGEREF _Toc478651720 \h </w:instrText>
        </w:r>
        <w:r>
          <w:rPr>
            <w:noProof/>
            <w:webHidden/>
          </w:rPr>
        </w:r>
        <w:r>
          <w:rPr>
            <w:noProof/>
            <w:webHidden/>
          </w:rPr>
          <w:fldChar w:fldCharType="separate"/>
        </w:r>
        <w:r>
          <w:rPr>
            <w:noProof/>
            <w:webHidden/>
          </w:rPr>
          <w:t>14</w:t>
        </w:r>
        <w:r>
          <w:rPr>
            <w:noProof/>
            <w:webHidden/>
          </w:rPr>
          <w:fldChar w:fldCharType="end"/>
        </w:r>
      </w:hyperlink>
    </w:p>
    <w:p w14:paraId="0A4F3CCB" w14:textId="77777777" w:rsidR="00ED6CF5" w:rsidRDefault="00ED6CF5">
      <w:pPr>
        <w:pStyle w:val="TOC1"/>
        <w:tabs>
          <w:tab w:val="right" w:leader="dot" w:pos="9017"/>
        </w:tabs>
        <w:rPr>
          <w:rFonts w:asciiTheme="minorHAnsi" w:eastAsiaTheme="minorEastAsia" w:hAnsiTheme="minorHAnsi" w:cstheme="minorBidi"/>
          <w:noProof/>
          <w:lang w:eastAsia="en-GB"/>
        </w:rPr>
      </w:pPr>
      <w:hyperlink w:anchor="_Toc478651721" w:history="1">
        <w:r w:rsidRPr="007637EE">
          <w:rPr>
            <w:rStyle w:val="Hyperlink"/>
            <w:noProof/>
          </w:rPr>
          <w:t>Car Parking</w:t>
        </w:r>
        <w:r>
          <w:rPr>
            <w:noProof/>
            <w:webHidden/>
          </w:rPr>
          <w:tab/>
        </w:r>
        <w:r>
          <w:rPr>
            <w:noProof/>
            <w:webHidden/>
          </w:rPr>
          <w:fldChar w:fldCharType="begin"/>
        </w:r>
        <w:r>
          <w:rPr>
            <w:noProof/>
            <w:webHidden/>
          </w:rPr>
          <w:instrText xml:space="preserve"> PAGEREF _Toc478651721 \h </w:instrText>
        </w:r>
        <w:r>
          <w:rPr>
            <w:noProof/>
            <w:webHidden/>
          </w:rPr>
        </w:r>
        <w:r>
          <w:rPr>
            <w:noProof/>
            <w:webHidden/>
          </w:rPr>
          <w:fldChar w:fldCharType="separate"/>
        </w:r>
        <w:r>
          <w:rPr>
            <w:noProof/>
            <w:webHidden/>
          </w:rPr>
          <w:t>15</w:t>
        </w:r>
        <w:r>
          <w:rPr>
            <w:noProof/>
            <w:webHidden/>
          </w:rPr>
          <w:fldChar w:fldCharType="end"/>
        </w:r>
      </w:hyperlink>
    </w:p>
    <w:p w14:paraId="1CDBE6A7" w14:textId="77777777" w:rsidR="00ED6CF5" w:rsidRDefault="00ED6CF5">
      <w:pPr>
        <w:pStyle w:val="TOC1"/>
        <w:tabs>
          <w:tab w:val="right" w:leader="dot" w:pos="9017"/>
        </w:tabs>
        <w:rPr>
          <w:rFonts w:asciiTheme="minorHAnsi" w:eastAsiaTheme="minorEastAsia" w:hAnsiTheme="minorHAnsi" w:cstheme="minorBidi"/>
          <w:noProof/>
          <w:lang w:eastAsia="en-GB"/>
        </w:rPr>
      </w:pPr>
      <w:hyperlink w:anchor="_Toc478651722" w:history="1">
        <w:r w:rsidRPr="007637EE">
          <w:rPr>
            <w:rStyle w:val="Hyperlink"/>
            <w:noProof/>
          </w:rPr>
          <w:t>Principles for Determining a Successful Development Outcome</w:t>
        </w:r>
        <w:r>
          <w:rPr>
            <w:noProof/>
            <w:webHidden/>
          </w:rPr>
          <w:tab/>
        </w:r>
        <w:r>
          <w:rPr>
            <w:noProof/>
            <w:webHidden/>
          </w:rPr>
          <w:fldChar w:fldCharType="begin"/>
        </w:r>
        <w:r>
          <w:rPr>
            <w:noProof/>
            <w:webHidden/>
          </w:rPr>
          <w:instrText xml:space="preserve"> PAGEREF _Toc478651722 \h </w:instrText>
        </w:r>
        <w:r>
          <w:rPr>
            <w:noProof/>
            <w:webHidden/>
          </w:rPr>
        </w:r>
        <w:r>
          <w:rPr>
            <w:noProof/>
            <w:webHidden/>
          </w:rPr>
          <w:fldChar w:fldCharType="separate"/>
        </w:r>
        <w:r>
          <w:rPr>
            <w:noProof/>
            <w:webHidden/>
          </w:rPr>
          <w:t>15</w:t>
        </w:r>
        <w:r>
          <w:rPr>
            <w:noProof/>
            <w:webHidden/>
          </w:rPr>
          <w:fldChar w:fldCharType="end"/>
        </w:r>
      </w:hyperlink>
    </w:p>
    <w:p w14:paraId="1440F94A" w14:textId="77777777" w:rsidR="00073B66" w:rsidRDefault="006B101F" w:rsidP="009A0D21">
      <w:r>
        <w:fldChar w:fldCharType="end"/>
      </w:r>
    </w:p>
    <w:p w14:paraId="793E4C4E" w14:textId="40DD24F9" w:rsidR="00230741" w:rsidRPr="009A0D21" w:rsidRDefault="00B41143" w:rsidP="000A3251">
      <w:pPr>
        <w:pStyle w:val="Heading2"/>
      </w:pPr>
      <w:r w:rsidRPr="009A0D21">
        <w:t>SUPPLEMENTARY DOCUMENTS:</w:t>
      </w:r>
    </w:p>
    <w:p w14:paraId="208E96EB" w14:textId="77777777" w:rsidR="0023495F" w:rsidRPr="0023495F" w:rsidRDefault="0023495F" w:rsidP="0023495F">
      <w:pPr>
        <w:widowControl/>
        <w:numPr>
          <w:ilvl w:val="0"/>
          <w:numId w:val="14"/>
        </w:numPr>
        <w:spacing w:after="120"/>
        <w:ind w:left="714" w:hanging="357"/>
        <w:rPr>
          <w:rStyle w:val="Hyperlink"/>
          <w:rFonts w:cs="Arial"/>
        </w:rPr>
      </w:pPr>
      <w:r w:rsidRPr="0023495F">
        <w:rPr>
          <w:rFonts w:cs="Arial"/>
        </w:rPr>
        <w:fldChar w:fldCharType="begin"/>
      </w:r>
      <w:r w:rsidRPr="0023495F">
        <w:rPr>
          <w:rFonts w:cs="Arial"/>
        </w:rPr>
        <w:instrText xml:space="preserve"> HYPERLINK "http://www.winchester.gov.uk/assets/files/29528/Archaeology-Written-Scheme-of-Investigation-2016-Cotswold-Archaeology.pdf" </w:instrText>
      </w:r>
      <w:r w:rsidRPr="0023495F">
        <w:rPr>
          <w:rFonts w:cs="Arial"/>
        </w:rPr>
        <w:fldChar w:fldCharType="separate"/>
      </w:r>
      <w:r w:rsidRPr="0023495F">
        <w:rPr>
          <w:rStyle w:val="Hyperlink"/>
          <w:rFonts w:cs="Arial"/>
        </w:rPr>
        <w:t>Archaeology Written Scheme of Investigation 2016 Cotswold Archaeology</w:t>
      </w:r>
    </w:p>
    <w:p w14:paraId="194085D9" w14:textId="77777777" w:rsidR="0023495F" w:rsidRPr="0023495F" w:rsidRDefault="0023495F" w:rsidP="0023495F">
      <w:pPr>
        <w:widowControl/>
        <w:numPr>
          <w:ilvl w:val="0"/>
          <w:numId w:val="14"/>
        </w:numPr>
        <w:spacing w:after="120"/>
        <w:ind w:left="714" w:hanging="357"/>
        <w:rPr>
          <w:rStyle w:val="Hyperlink"/>
          <w:rFonts w:cs="Arial"/>
        </w:rPr>
      </w:pPr>
      <w:r w:rsidRPr="0023495F">
        <w:rPr>
          <w:rFonts w:cs="Arial"/>
        </w:rPr>
        <w:fldChar w:fldCharType="end"/>
      </w:r>
      <w:r w:rsidRPr="0023495F">
        <w:rPr>
          <w:rFonts w:cs="Arial"/>
          <w:color w:val="444444"/>
        </w:rPr>
        <w:fldChar w:fldCharType="begin"/>
      </w:r>
      <w:r w:rsidRPr="0023495F">
        <w:rPr>
          <w:rFonts w:cs="Arial"/>
          <w:color w:val="444444"/>
        </w:rPr>
        <w:instrText xml:space="preserve"> HYPERLINK "http://www.winchester.gov.uk/assets/files/25822/Transport-and-Accessibility-Background-Report.pdf" </w:instrText>
      </w:r>
      <w:r w:rsidRPr="0023495F">
        <w:rPr>
          <w:rFonts w:cs="Arial"/>
          <w:color w:val="444444"/>
        </w:rPr>
        <w:fldChar w:fldCharType="separate"/>
      </w:r>
      <w:r w:rsidRPr="0023495F">
        <w:rPr>
          <w:rStyle w:val="Hyperlink"/>
          <w:rFonts w:cs="Arial"/>
        </w:rPr>
        <w:t xml:space="preserve">Station Approach Transport and Accessibility Background Report 2015 Winchester City Council </w:t>
      </w:r>
    </w:p>
    <w:p w14:paraId="5B5B8C74" w14:textId="77777777" w:rsidR="0023495F" w:rsidRPr="0023495F" w:rsidRDefault="0023495F" w:rsidP="0023495F">
      <w:pPr>
        <w:widowControl/>
        <w:numPr>
          <w:ilvl w:val="0"/>
          <w:numId w:val="14"/>
        </w:numPr>
        <w:spacing w:after="120"/>
        <w:ind w:left="714" w:hanging="357"/>
        <w:rPr>
          <w:rFonts w:cs="Arial"/>
          <w:color w:val="444444"/>
        </w:rPr>
      </w:pPr>
      <w:r w:rsidRPr="0023495F">
        <w:rPr>
          <w:rFonts w:cs="Arial"/>
          <w:color w:val="444444"/>
        </w:rPr>
        <w:fldChar w:fldCharType="end"/>
      </w:r>
      <w:hyperlink r:id="rId18" w:history="1">
        <w:r w:rsidRPr="0023495F">
          <w:rPr>
            <w:rStyle w:val="Hyperlink"/>
            <w:rFonts w:cs="Arial"/>
          </w:rPr>
          <w:t>Winchester Station Quarter - parking access review report 2015 Urban Flow</w:t>
        </w:r>
      </w:hyperlink>
    </w:p>
    <w:p w14:paraId="622827F0" w14:textId="77777777" w:rsidR="0023495F" w:rsidRPr="0023495F" w:rsidRDefault="00ED6CF5" w:rsidP="0023495F">
      <w:pPr>
        <w:widowControl/>
        <w:numPr>
          <w:ilvl w:val="0"/>
          <w:numId w:val="14"/>
        </w:numPr>
        <w:spacing w:after="120"/>
        <w:ind w:left="714" w:hanging="357"/>
        <w:rPr>
          <w:rFonts w:cs="Arial"/>
          <w:color w:val="444444"/>
        </w:rPr>
      </w:pPr>
      <w:hyperlink r:id="rId19" w:history="1">
        <w:r w:rsidR="0023495F" w:rsidRPr="0023495F">
          <w:rPr>
            <w:rStyle w:val="Hyperlink"/>
            <w:rFonts w:cs="Arial"/>
          </w:rPr>
          <w:t>Winchester Station Quarter - summary parking report 2015 Urban Flow</w:t>
        </w:r>
      </w:hyperlink>
      <w:r w:rsidR="0023495F" w:rsidRPr="0023495F">
        <w:rPr>
          <w:rFonts w:cs="Arial"/>
          <w:color w:val="444444"/>
        </w:rPr>
        <w:t xml:space="preserve"> </w:t>
      </w:r>
    </w:p>
    <w:p w14:paraId="39910E4F" w14:textId="77777777" w:rsidR="0023495F" w:rsidRPr="0023495F" w:rsidRDefault="00ED6CF5" w:rsidP="0023495F">
      <w:pPr>
        <w:widowControl/>
        <w:numPr>
          <w:ilvl w:val="0"/>
          <w:numId w:val="14"/>
        </w:numPr>
        <w:spacing w:after="120"/>
        <w:ind w:left="714" w:hanging="357"/>
        <w:rPr>
          <w:rFonts w:cs="Arial"/>
          <w:color w:val="444444"/>
        </w:rPr>
      </w:pPr>
      <w:hyperlink r:id="rId20" w:history="1">
        <w:proofErr w:type="spellStart"/>
        <w:r w:rsidR="0023495F" w:rsidRPr="0023495F">
          <w:rPr>
            <w:rStyle w:val="Hyperlink"/>
            <w:rFonts w:cs="Arial"/>
          </w:rPr>
          <w:t>Arboricultural</w:t>
        </w:r>
        <w:proofErr w:type="spellEnd"/>
        <w:r w:rsidR="0023495F" w:rsidRPr="0023495F">
          <w:rPr>
            <w:rStyle w:val="Hyperlink"/>
            <w:rFonts w:cs="Arial"/>
          </w:rPr>
          <w:t xml:space="preserve"> Implication Assessment 2015 Harrison Arboriculture</w:t>
        </w:r>
      </w:hyperlink>
      <w:r w:rsidR="0023495F" w:rsidRPr="0023495F">
        <w:rPr>
          <w:rFonts w:cs="Arial"/>
          <w:color w:val="444444"/>
        </w:rPr>
        <w:t xml:space="preserve"> </w:t>
      </w:r>
    </w:p>
    <w:p w14:paraId="0CDECAAA" w14:textId="77777777" w:rsidR="0023495F" w:rsidRPr="0023495F" w:rsidRDefault="00ED6CF5" w:rsidP="0023495F">
      <w:pPr>
        <w:widowControl/>
        <w:numPr>
          <w:ilvl w:val="0"/>
          <w:numId w:val="14"/>
        </w:numPr>
        <w:spacing w:after="120"/>
        <w:ind w:left="714" w:hanging="357"/>
        <w:rPr>
          <w:rFonts w:cs="Arial"/>
          <w:color w:val="444444"/>
        </w:rPr>
      </w:pPr>
      <w:hyperlink r:id="rId21" w:history="1">
        <w:r w:rsidR="0023495F" w:rsidRPr="0023495F">
          <w:rPr>
            <w:rStyle w:val="Hyperlink"/>
            <w:rFonts w:cs="Arial"/>
          </w:rPr>
          <w:t>Cultural Heritage Assessment 2015 Elaine Milton Heritage &amp; Planning</w:t>
        </w:r>
      </w:hyperlink>
    </w:p>
    <w:p w14:paraId="5A1186B1" w14:textId="77777777" w:rsidR="0023495F" w:rsidRPr="0023495F" w:rsidRDefault="00ED6CF5" w:rsidP="0023495F">
      <w:pPr>
        <w:widowControl/>
        <w:numPr>
          <w:ilvl w:val="0"/>
          <w:numId w:val="14"/>
        </w:numPr>
        <w:spacing w:after="120"/>
        <w:ind w:left="714" w:hanging="357"/>
        <w:rPr>
          <w:rFonts w:cs="Arial"/>
          <w:color w:val="444444"/>
        </w:rPr>
      </w:pPr>
      <w:hyperlink r:id="rId22" w:history="1">
        <w:r w:rsidR="0023495F" w:rsidRPr="0023495F">
          <w:rPr>
            <w:rStyle w:val="Hyperlink"/>
            <w:rFonts w:ascii="Arial" w:hAnsi="Arial" w:cs="Arial"/>
          </w:rPr>
          <w:t xml:space="preserve">Ecological Appraisal 2015 </w:t>
        </w:r>
        <w:proofErr w:type="spellStart"/>
        <w:r w:rsidR="0023495F" w:rsidRPr="0023495F">
          <w:rPr>
            <w:rStyle w:val="Hyperlink"/>
            <w:rFonts w:ascii="Arial" w:hAnsi="Arial" w:cs="Arial"/>
          </w:rPr>
          <w:t>EPR</w:t>
        </w:r>
        <w:proofErr w:type="spellEnd"/>
      </w:hyperlink>
    </w:p>
    <w:p w14:paraId="6D691136" w14:textId="77777777" w:rsidR="0023495F" w:rsidRPr="0023495F" w:rsidRDefault="00ED6CF5" w:rsidP="0023495F">
      <w:pPr>
        <w:widowControl/>
        <w:numPr>
          <w:ilvl w:val="0"/>
          <w:numId w:val="14"/>
        </w:numPr>
        <w:spacing w:after="120"/>
        <w:ind w:left="714" w:hanging="357"/>
        <w:rPr>
          <w:rFonts w:cs="Arial"/>
          <w:color w:val="444444"/>
        </w:rPr>
      </w:pPr>
      <w:hyperlink r:id="rId23" w:history="1">
        <w:r w:rsidR="0023495F" w:rsidRPr="0023495F">
          <w:rPr>
            <w:rStyle w:val="Hyperlink"/>
            <w:rFonts w:cs="Arial"/>
          </w:rPr>
          <w:t>Topographical drawings 2015 Encompass Surveys</w:t>
        </w:r>
      </w:hyperlink>
      <w:r w:rsidR="0023495F" w:rsidRPr="0023495F">
        <w:rPr>
          <w:rFonts w:cs="Arial"/>
          <w:color w:val="444444"/>
        </w:rPr>
        <w:t xml:space="preserve"> </w:t>
      </w:r>
    </w:p>
    <w:p w14:paraId="72C62772" w14:textId="77777777" w:rsidR="0023495F" w:rsidRPr="0023495F" w:rsidRDefault="0023495F" w:rsidP="0023495F">
      <w:pPr>
        <w:widowControl/>
        <w:numPr>
          <w:ilvl w:val="0"/>
          <w:numId w:val="14"/>
        </w:numPr>
        <w:spacing w:after="120"/>
        <w:ind w:left="714" w:hanging="357"/>
        <w:rPr>
          <w:rStyle w:val="Hyperlink"/>
          <w:rFonts w:cs="Arial"/>
        </w:rPr>
      </w:pPr>
      <w:r w:rsidRPr="0023495F">
        <w:rPr>
          <w:rFonts w:cs="Arial"/>
          <w:color w:val="444444"/>
        </w:rPr>
        <w:fldChar w:fldCharType="begin"/>
      </w:r>
      <w:r w:rsidRPr="0023495F">
        <w:rPr>
          <w:rFonts w:cs="Arial"/>
          <w:color w:val="444444"/>
        </w:rPr>
        <w:instrText xml:space="preserve"> HYPERLINK "http://www.winchester.gov.uk/assets/files/29532/Preliminary-Geo-Environmental-and-Geotechnical-Assessment-2013-Tweedie-Evans-Consulting.pdf" </w:instrText>
      </w:r>
      <w:r w:rsidRPr="0023495F">
        <w:rPr>
          <w:rFonts w:cs="Arial"/>
          <w:color w:val="444444"/>
        </w:rPr>
        <w:fldChar w:fldCharType="separate"/>
      </w:r>
      <w:r w:rsidRPr="0023495F">
        <w:rPr>
          <w:rStyle w:val="Hyperlink"/>
          <w:rFonts w:cs="Arial"/>
        </w:rPr>
        <w:t>Preliminary Geo-Environmental and  Geotechnical Assessment 2013 Tweedie Evans Consulting</w:t>
      </w:r>
    </w:p>
    <w:p w14:paraId="64020F98" w14:textId="77777777" w:rsidR="00965F12" w:rsidRDefault="0023495F" w:rsidP="00841775">
      <w:pPr>
        <w:pStyle w:val="Heading2"/>
        <w:rPr>
          <w:rFonts w:cs="Arial"/>
          <w:color w:val="444444"/>
        </w:rPr>
      </w:pPr>
      <w:r w:rsidRPr="0023495F">
        <w:rPr>
          <w:rFonts w:cs="Arial"/>
          <w:color w:val="444444"/>
        </w:rPr>
        <w:fldChar w:fldCharType="end"/>
      </w:r>
    </w:p>
    <w:p w14:paraId="630B3B94" w14:textId="3E1D28E3" w:rsidR="0023495F" w:rsidRDefault="00841775" w:rsidP="00841775">
      <w:pPr>
        <w:pStyle w:val="Heading2"/>
      </w:pPr>
      <w:r w:rsidRPr="00841775">
        <w:t xml:space="preserve">SUPPLEMENTARY DOCUMENTS </w:t>
      </w:r>
      <w:r w:rsidRPr="009A0D21">
        <w:t xml:space="preserve">TO BE </w:t>
      </w:r>
      <w:r>
        <w:t>SUPPLIED</w:t>
      </w:r>
      <w:r w:rsidRPr="009A0D21">
        <w:t xml:space="preserve"> </w:t>
      </w:r>
      <w:r>
        <w:t xml:space="preserve">BY WINCHESTER </w:t>
      </w:r>
      <w:r w:rsidRPr="009A0D21">
        <w:t>CITY COUNCIL</w:t>
      </w:r>
      <w:r>
        <w:t>:</w:t>
      </w:r>
    </w:p>
    <w:p w14:paraId="66023CCD" w14:textId="17C94201" w:rsidR="00230741" w:rsidRPr="009A0D21" w:rsidRDefault="00C10EE0" w:rsidP="00C10EE0">
      <w:pPr>
        <w:pStyle w:val="ListParagraph"/>
        <w:numPr>
          <w:ilvl w:val="0"/>
          <w:numId w:val="14"/>
        </w:numPr>
      </w:pPr>
      <w:r>
        <w:t>Interim Transport Assessment</w:t>
      </w:r>
    </w:p>
    <w:p w14:paraId="303EFDA7" w14:textId="63D279EF" w:rsidR="00230741" w:rsidRPr="009A0D21" w:rsidRDefault="00B41143" w:rsidP="005D05F8">
      <w:pPr>
        <w:pStyle w:val="ListParagraph"/>
        <w:numPr>
          <w:ilvl w:val="0"/>
          <w:numId w:val="14"/>
        </w:numPr>
      </w:pPr>
      <w:r w:rsidRPr="009A0D21">
        <w:t>Land Ownership/Highway Land  Plans</w:t>
      </w:r>
    </w:p>
    <w:p w14:paraId="2D60000D" w14:textId="33E324AB" w:rsidR="005D05F8" w:rsidRDefault="006A4291" w:rsidP="009A0D21">
      <w:pPr>
        <w:pStyle w:val="ListParagraph"/>
        <w:numPr>
          <w:ilvl w:val="0"/>
          <w:numId w:val="14"/>
        </w:numPr>
      </w:pPr>
      <w:r w:rsidRPr="009A0D21">
        <w:t>Statutory Undertakers Plans and Assessments of Capacity</w:t>
      </w:r>
    </w:p>
    <w:p w14:paraId="1116E2CC" w14:textId="77777777" w:rsidR="00965F12" w:rsidRDefault="00965F12" w:rsidP="005D05F8">
      <w:pPr>
        <w:pStyle w:val="Heading2"/>
      </w:pPr>
    </w:p>
    <w:p w14:paraId="5CB21684" w14:textId="77777777" w:rsidR="00965F12" w:rsidRDefault="00965F12" w:rsidP="005D05F8">
      <w:pPr>
        <w:pStyle w:val="Heading2"/>
      </w:pPr>
    </w:p>
    <w:p w14:paraId="3D2B5299" w14:textId="56EEBD33" w:rsidR="00230741" w:rsidRPr="009A0D21" w:rsidRDefault="00B41143" w:rsidP="005D05F8">
      <w:pPr>
        <w:pStyle w:val="Heading2"/>
      </w:pPr>
      <w:r w:rsidRPr="009A0D21">
        <w:lastRenderedPageBreak/>
        <w:t>BACKGROUND DOCUMENTS:</w:t>
      </w:r>
    </w:p>
    <w:p w14:paraId="420C9D69" w14:textId="334477D0" w:rsidR="00230741" w:rsidRPr="009A0D21" w:rsidRDefault="00B41143" w:rsidP="000A3251">
      <w:pPr>
        <w:pStyle w:val="ListParagraph"/>
        <w:numPr>
          <w:ilvl w:val="0"/>
          <w:numId w:val="13"/>
        </w:numPr>
      </w:pPr>
      <w:r w:rsidRPr="009A0D21">
        <w:t>The Vision for Winchester Town 2012-2017</w:t>
      </w:r>
    </w:p>
    <w:p w14:paraId="254714C6" w14:textId="77777777" w:rsidR="005D05F8" w:rsidRDefault="00B41143" w:rsidP="000A3251">
      <w:pPr>
        <w:pStyle w:val="ListParagraph"/>
        <w:numPr>
          <w:ilvl w:val="0"/>
          <w:numId w:val="13"/>
        </w:numPr>
      </w:pPr>
      <w:proofErr w:type="spellStart"/>
      <w:r w:rsidRPr="009A0D21">
        <w:t>Tibbalds</w:t>
      </w:r>
      <w:proofErr w:type="spellEnd"/>
      <w:r w:rsidRPr="009A0D21">
        <w:t xml:space="preserve"> – Winchester Station Approach Development Assessment  September 2014</w:t>
      </w:r>
    </w:p>
    <w:p w14:paraId="00A5A52E" w14:textId="32F4A5A8" w:rsidR="00230741" w:rsidRPr="00AE666D" w:rsidRDefault="00B41143" w:rsidP="005D05F8">
      <w:pPr>
        <w:pStyle w:val="ListParagraph"/>
        <w:ind w:left="720" w:firstLine="0"/>
        <w:rPr>
          <w:i/>
        </w:rPr>
      </w:pPr>
      <w:r w:rsidRPr="00AE666D">
        <w:rPr>
          <w:i/>
        </w:rPr>
        <w:t xml:space="preserve">NB - both of the documents above can be found at: </w:t>
      </w:r>
      <w:hyperlink r:id="rId24">
        <w:r w:rsidRPr="00AE666D">
          <w:rPr>
            <w:rStyle w:val="Hyperlink"/>
            <w:i/>
          </w:rPr>
          <w:t>www.winchester.gov.uk/planning/major-sites/station-approach</w:t>
        </w:r>
      </w:hyperlink>
    </w:p>
    <w:p w14:paraId="6DBE9339" w14:textId="17EA185F" w:rsidR="00230741" w:rsidRPr="009A0D21" w:rsidRDefault="00B41143" w:rsidP="000A3251">
      <w:pPr>
        <w:pStyle w:val="ListParagraph"/>
        <w:numPr>
          <w:ilvl w:val="0"/>
          <w:numId w:val="13"/>
        </w:numPr>
      </w:pPr>
      <w:r w:rsidRPr="009A0D21">
        <w:t xml:space="preserve">RIBA Concept Design: </w:t>
      </w:r>
      <w:hyperlink r:id="rId25">
        <w:r w:rsidRPr="009A0D21">
          <w:rPr>
            <w:rStyle w:val="Hyperlink"/>
          </w:rPr>
          <w:t>http://www.ribaplanofwork.com/about/Concept.aspx</w:t>
        </w:r>
      </w:hyperlink>
    </w:p>
    <w:p w14:paraId="4322F6C8" w14:textId="77777777" w:rsidR="00230741" w:rsidRPr="009A0D21" w:rsidRDefault="00B41143" w:rsidP="000A3251">
      <w:pPr>
        <w:pStyle w:val="ListParagraph"/>
        <w:numPr>
          <w:ilvl w:val="0"/>
          <w:numId w:val="13"/>
        </w:numPr>
      </w:pPr>
      <w:r w:rsidRPr="009A0D21">
        <w:t xml:space="preserve">Winchester District Economic Strategy, 2010 – 2020: </w:t>
      </w:r>
      <w:hyperlink r:id="rId26">
        <w:r w:rsidRPr="009A0D21">
          <w:rPr>
            <w:rStyle w:val="Hyperlink"/>
          </w:rPr>
          <w:t>http://www.winchester.gov.uk/planning-policy/evidence-base/</w:t>
        </w:r>
      </w:hyperlink>
      <w:r w:rsidRPr="009A0D21">
        <w:t xml:space="preserve"> economy/economic-strategy-2010-2020</w:t>
      </w:r>
    </w:p>
    <w:p w14:paraId="645010CA" w14:textId="003C9E5A" w:rsidR="00230741" w:rsidRPr="009A0D21" w:rsidRDefault="00B41143" w:rsidP="005D05F8">
      <w:pPr>
        <w:pStyle w:val="ListParagraph"/>
        <w:numPr>
          <w:ilvl w:val="0"/>
          <w:numId w:val="13"/>
        </w:numPr>
      </w:pPr>
      <w:r w:rsidRPr="009A0D21">
        <w:t xml:space="preserve">District Cycling Strategy: </w:t>
      </w:r>
      <w:hyperlink r:id="rId27" w:history="1">
        <w:r w:rsidR="005D05F8" w:rsidRPr="00017A7C">
          <w:rPr>
            <w:rStyle w:val="Hyperlink"/>
          </w:rPr>
          <w:t>http://www.winchester.gov.uk/roads-highways/cycling-and-cycle-routes/winchester-district-cycling-strategy/</w:t>
        </w:r>
      </w:hyperlink>
      <w:r w:rsidR="005D05F8">
        <w:t xml:space="preserve"> </w:t>
      </w:r>
    </w:p>
    <w:p w14:paraId="6EA10D7E" w14:textId="77777777" w:rsidR="00230741" w:rsidRPr="009A0D21" w:rsidRDefault="00B41143" w:rsidP="000A3251">
      <w:pPr>
        <w:pStyle w:val="ListParagraph"/>
        <w:numPr>
          <w:ilvl w:val="0"/>
          <w:numId w:val="13"/>
        </w:numPr>
      </w:pPr>
      <w:r w:rsidRPr="009A0D21">
        <w:t xml:space="preserve">Walking Strategy for Winchester: </w:t>
      </w:r>
      <w:hyperlink r:id="rId28">
        <w:r w:rsidRPr="009A0D21">
          <w:rPr>
            <w:rStyle w:val="Hyperlink"/>
          </w:rPr>
          <w:t>http://www.winchester.gov.uk/roads-highways/walking-winchester</w:t>
        </w:r>
      </w:hyperlink>
    </w:p>
    <w:p w14:paraId="338F7B22" w14:textId="77777777" w:rsidR="00230741" w:rsidRPr="009A0D21" w:rsidRDefault="00B41143" w:rsidP="000A3251">
      <w:pPr>
        <w:pStyle w:val="ListParagraph"/>
        <w:numPr>
          <w:ilvl w:val="0"/>
          <w:numId w:val="13"/>
        </w:numPr>
      </w:pPr>
      <w:r w:rsidRPr="009A0D21">
        <w:t xml:space="preserve">Winchester Railway Station Travel Plan: </w:t>
      </w:r>
      <w:hyperlink r:id="rId29">
        <w:r w:rsidRPr="009A0D21">
          <w:rPr>
            <w:rStyle w:val="Hyperlink"/>
          </w:rPr>
          <w:t>http://documents.hants.gov.uk/railway-station-travel-plans/</w:t>
        </w:r>
      </w:hyperlink>
      <w:r w:rsidRPr="009A0D21">
        <w:t xml:space="preserve"> WinchesterStationTravelPlan-Final.pdf</w:t>
      </w:r>
    </w:p>
    <w:p w14:paraId="22739175" w14:textId="691B0DC0" w:rsidR="00230741" w:rsidRPr="009A0D21" w:rsidRDefault="00B41143" w:rsidP="00AE666D">
      <w:pPr>
        <w:pStyle w:val="ListParagraph"/>
        <w:numPr>
          <w:ilvl w:val="0"/>
          <w:numId w:val="13"/>
        </w:numPr>
      </w:pPr>
      <w:r w:rsidRPr="009A0D21">
        <w:t xml:space="preserve">Local Plan Part 1: </w:t>
      </w:r>
      <w:hyperlink r:id="rId30">
        <w:r w:rsidRPr="009A0D21">
          <w:rPr>
            <w:rStyle w:val="Hyperlink"/>
          </w:rPr>
          <w:t>http://www.winchester.gov.uk/planning-</w:t>
        </w:r>
      </w:hyperlink>
      <w:r w:rsidRPr="009A0D21">
        <w:t xml:space="preserve"> policy/local-plan-part-1/adoption</w:t>
      </w:r>
      <w:r w:rsidR="00AE666D">
        <w:t xml:space="preserve"> and emerging Local Plan Part 2: </w:t>
      </w:r>
      <w:r w:rsidR="00AE666D" w:rsidRPr="00AE666D">
        <w:t>http://www.winchester.gov.uk/planning-policy/local-plan-part-2/</w:t>
      </w:r>
    </w:p>
    <w:p w14:paraId="46A001A2" w14:textId="77777777" w:rsidR="00230741" w:rsidRPr="009A0D21" w:rsidRDefault="00B41143" w:rsidP="000A3251">
      <w:pPr>
        <w:pStyle w:val="ListParagraph"/>
        <w:numPr>
          <w:ilvl w:val="0"/>
          <w:numId w:val="13"/>
        </w:numPr>
      </w:pPr>
      <w:r w:rsidRPr="009A0D21">
        <w:t xml:space="preserve">Winchester Town Access Plan: </w:t>
      </w:r>
      <w:hyperlink r:id="rId31">
        <w:r w:rsidRPr="009A0D21">
          <w:rPr>
            <w:rStyle w:val="Hyperlink"/>
          </w:rPr>
          <w:t>http://www3.hants.gov.uk/tap-winchester-full-document.pdf</w:t>
        </w:r>
      </w:hyperlink>
    </w:p>
    <w:p w14:paraId="12FA96F1" w14:textId="77777777" w:rsidR="00536C9B" w:rsidRDefault="00B41143" w:rsidP="009A0D21">
      <w:pPr>
        <w:pStyle w:val="ListParagraph"/>
        <w:numPr>
          <w:ilvl w:val="0"/>
          <w:numId w:val="13"/>
        </w:numPr>
      </w:pPr>
      <w:r w:rsidRPr="009A0D21">
        <w:t xml:space="preserve">Winchester District Car Parking Strategy 2014-18: </w:t>
      </w:r>
      <w:hyperlink r:id="rId32">
        <w:r w:rsidRPr="009A0D21">
          <w:rPr>
            <w:rStyle w:val="Hyperlink"/>
          </w:rPr>
          <w:t>http://www.winchester.gov.uk/parking/winchester-district-</w:t>
        </w:r>
      </w:hyperlink>
      <w:r w:rsidRPr="009A0D21">
        <w:t xml:space="preserve"> car-parking-strategy</w:t>
      </w:r>
    </w:p>
    <w:p w14:paraId="587140CE" w14:textId="4139DDFE" w:rsidR="00536C9B" w:rsidRDefault="00B41143" w:rsidP="009A0D21">
      <w:pPr>
        <w:pStyle w:val="ListParagraph"/>
        <w:numPr>
          <w:ilvl w:val="0"/>
          <w:numId w:val="13"/>
        </w:numPr>
      </w:pPr>
      <w:r w:rsidRPr="009A0D21">
        <w:t xml:space="preserve">Culture, Innovation and the Winchester Economy 2014-2019: </w:t>
      </w:r>
      <w:hyperlink r:id="rId33" w:history="1">
        <w:r w:rsidR="00536C9B" w:rsidRPr="00017A7C">
          <w:rPr>
            <w:rStyle w:val="Hyperlink"/>
          </w:rPr>
          <w:t>http://www.winchester.gov.uk/assets/files/19513/Cultural-Strategy-2014.pdf</w:t>
        </w:r>
      </w:hyperlink>
      <w:r w:rsidR="00536C9B">
        <w:t xml:space="preserve"> </w:t>
      </w:r>
    </w:p>
    <w:p w14:paraId="2D7BEC9D" w14:textId="77777777" w:rsidR="00536C9B" w:rsidRDefault="00B41143" w:rsidP="009A0D21">
      <w:pPr>
        <w:pStyle w:val="ListParagraph"/>
        <w:numPr>
          <w:ilvl w:val="0"/>
          <w:numId w:val="13"/>
        </w:numPr>
      </w:pPr>
      <w:r w:rsidRPr="009A0D21">
        <w:t xml:space="preserve">Hampshire County Council - proposed Winchester District Energy Scheme: contact </w:t>
      </w:r>
      <w:hyperlink r:id="rId34">
        <w:r w:rsidRPr="009A0D21">
          <w:rPr>
            <w:rStyle w:val="Hyperlink"/>
          </w:rPr>
          <w:t>environmentfutures@hants.gov.uk</w:t>
        </w:r>
      </w:hyperlink>
    </w:p>
    <w:p w14:paraId="7B2907A1" w14:textId="77777777" w:rsidR="00536C9B" w:rsidRDefault="00B41143" w:rsidP="009A0D21">
      <w:pPr>
        <w:pStyle w:val="ListParagraph"/>
        <w:numPr>
          <w:ilvl w:val="0"/>
          <w:numId w:val="13"/>
        </w:numPr>
      </w:pPr>
      <w:r w:rsidRPr="009A0D21">
        <w:t xml:space="preserve">High Quality Places – Supplementary Planning Document: </w:t>
      </w:r>
      <w:hyperlink r:id="rId35" w:history="1">
        <w:r w:rsidR="00536C9B" w:rsidRPr="00017A7C">
          <w:rPr>
            <w:rStyle w:val="Hyperlink"/>
          </w:rPr>
          <w:t>http://www.winchester.gov.uk/planning-policy/supplementary- planning-documents--</w:t>
        </w:r>
        <w:proofErr w:type="spellStart"/>
        <w:r w:rsidR="00536C9B" w:rsidRPr="00017A7C">
          <w:rPr>
            <w:rStyle w:val="Hyperlink"/>
          </w:rPr>
          <w:t>spds</w:t>
        </w:r>
        <w:proofErr w:type="spellEnd"/>
        <w:r w:rsidR="00536C9B" w:rsidRPr="00017A7C">
          <w:rPr>
            <w:rStyle w:val="Hyperlink"/>
          </w:rPr>
          <w:t>-/high-quality-places-</w:t>
        </w:r>
        <w:proofErr w:type="spellStart"/>
        <w:r w:rsidR="00536C9B" w:rsidRPr="00017A7C">
          <w:rPr>
            <w:rStyle w:val="Hyperlink"/>
          </w:rPr>
          <w:t>spd</w:t>
        </w:r>
        <w:proofErr w:type="spellEnd"/>
        <w:r w:rsidR="00536C9B" w:rsidRPr="00017A7C">
          <w:rPr>
            <w:rStyle w:val="Hyperlink"/>
          </w:rPr>
          <w:t>/</w:t>
        </w:r>
      </w:hyperlink>
      <w:r w:rsidR="00536C9B">
        <w:t xml:space="preserve"> </w:t>
      </w:r>
    </w:p>
    <w:p w14:paraId="1FA05D92" w14:textId="77777777" w:rsidR="00536C9B" w:rsidRDefault="00B41143" w:rsidP="009A0D21">
      <w:pPr>
        <w:pStyle w:val="ListParagraph"/>
        <w:numPr>
          <w:ilvl w:val="0"/>
          <w:numId w:val="13"/>
        </w:numPr>
      </w:pPr>
      <w:r w:rsidRPr="009A0D21">
        <w:t xml:space="preserve">Results of stakeholder consultation: </w:t>
      </w:r>
      <w:hyperlink r:id="rId36" w:history="1">
        <w:r w:rsidR="00536C9B" w:rsidRPr="00017A7C">
          <w:rPr>
            <w:rStyle w:val="Hyperlink"/>
          </w:rPr>
          <w:t>http://www.winchester.gov.uk/planning/major-sites/station-approach/help-shape-future-station-approach/</w:t>
        </w:r>
      </w:hyperlink>
    </w:p>
    <w:p w14:paraId="61E99D46" w14:textId="5386124A" w:rsidR="00536C9B" w:rsidRDefault="00B41143" w:rsidP="009A0D21">
      <w:pPr>
        <w:pStyle w:val="ListParagraph"/>
        <w:numPr>
          <w:ilvl w:val="0"/>
          <w:numId w:val="13"/>
        </w:numPr>
      </w:pPr>
      <w:r w:rsidRPr="009A0D21">
        <w:t xml:space="preserve">Route Map for a Low Carbon Economy </w:t>
      </w:r>
      <w:hyperlink r:id="rId37">
        <w:r w:rsidRPr="009A0D21">
          <w:rPr>
            <w:rStyle w:val="Hyperlink"/>
          </w:rPr>
          <w:t>http://www.winchester.gov.uk/assets/files/20340/CAB2586.pdf</w:t>
        </w:r>
      </w:hyperlink>
      <w:r w:rsidRPr="009A0D21">
        <w:t xml:space="preserve"> </w:t>
      </w:r>
      <w:hyperlink r:id="rId38" w:history="1">
        <w:r w:rsidR="00536C9B" w:rsidRPr="00017A7C">
          <w:rPr>
            <w:rStyle w:val="Hyperlink"/>
          </w:rPr>
          <w:t>http://www.winchester.gov.uk/assets/files/20348/CAB2586-BackgroundDoc1.pdf</w:t>
        </w:r>
      </w:hyperlink>
    </w:p>
    <w:p w14:paraId="72E77EE0" w14:textId="7E6B5068" w:rsidR="00793E25" w:rsidRDefault="00ED6CF5" w:rsidP="00536C9B">
      <w:pPr>
        <w:pStyle w:val="ListParagraph"/>
        <w:ind w:left="720" w:firstLine="0"/>
      </w:pPr>
      <w:hyperlink r:id="rId39" w:history="1">
        <w:r w:rsidR="00793E25" w:rsidRPr="00017A7C">
          <w:rPr>
            <w:rStyle w:val="Hyperlink"/>
          </w:rPr>
          <w:t>http://www.winchester.gov.uk/assets/files/20349/CAB2586-BackgroundDoc2.pdf</w:t>
        </w:r>
      </w:hyperlink>
      <w:r w:rsidR="00793E25">
        <w:t xml:space="preserve"> </w:t>
      </w:r>
    </w:p>
    <w:p w14:paraId="7040A204" w14:textId="1FECE861" w:rsidR="00230741" w:rsidRPr="009A0D21" w:rsidRDefault="00ED6CF5" w:rsidP="00536C9B">
      <w:pPr>
        <w:pStyle w:val="ListParagraph"/>
        <w:ind w:left="720" w:firstLine="0"/>
      </w:pPr>
      <w:hyperlink r:id="rId40" w:history="1">
        <w:r w:rsidR="00793E25" w:rsidRPr="00017A7C">
          <w:rPr>
            <w:rStyle w:val="Hyperlink"/>
          </w:rPr>
          <w:t>http://www.winchester.gov.uk/assets/files/20350/CAB2586-BackgroundDoc3.pdf</w:t>
        </w:r>
      </w:hyperlink>
      <w:r w:rsidR="00793E25">
        <w:t xml:space="preserve"> </w:t>
      </w:r>
    </w:p>
    <w:p w14:paraId="7402B385" w14:textId="4EB4940F" w:rsidR="00230741" w:rsidRDefault="00B41143" w:rsidP="009A0D21">
      <w:pPr>
        <w:pStyle w:val="ListParagraph"/>
        <w:numPr>
          <w:ilvl w:val="0"/>
          <w:numId w:val="13"/>
        </w:numPr>
      </w:pPr>
      <w:r w:rsidRPr="009A0D21">
        <w:lastRenderedPageBreak/>
        <w:t xml:space="preserve">Working Towards a Low Carbon District, </w:t>
      </w:r>
      <w:proofErr w:type="spellStart"/>
      <w:r w:rsidRPr="009A0D21">
        <w:t>CAB2682</w:t>
      </w:r>
      <w:proofErr w:type="spellEnd"/>
      <w:r w:rsidRPr="009A0D21">
        <w:t>:</w:t>
      </w:r>
      <w:r w:rsidR="00AE666D">
        <w:t xml:space="preserve"> </w:t>
      </w:r>
      <w:hyperlink r:id="rId41" w:history="1">
        <w:r w:rsidR="00793E25" w:rsidRPr="00017A7C">
          <w:rPr>
            <w:rStyle w:val="Hyperlink"/>
          </w:rPr>
          <w:t>http://www.winchester.gov.uk/assets/files/23239/CAB2682.pdf</w:t>
        </w:r>
      </w:hyperlink>
    </w:p>
    <w:p w14:paraId="3EF93858" w14:textId="77777777" w:rsidR="00793E25" w:rsidRPr="009A0D21" w:rsidRDefault="00793E25" w:rsidP="009A0D21"/>
    <w:p w14:paraId="7BEFD2A1" w14:textId="2AD0A952" w:rsidR="00230741" w:rsidRPr="00B978D4" w:rsidRDefault="00B41143" w:rsidP="00B978D4">
      <w:pPr>
        <w:pStyle w:val="IntenseQuote"/>
        <w:rPr>
          <w:rStyle w:val="Emphasis"/>
        </w:rPr>
      </w:pPr>
      <w:r w:rsidRPr="00B978D4">
        <w:rPr>
          <w:rStyle w:val="Emphasis"/>
        </w:rPr>
        <w:t>This is an opportunity</w:t>
      </w:r>
      <w:r w:rsidR="00793E25" w:rsidRPr="00B978D4">
        <w:rPr>
          <w:rStyle w:val="Emphasis"/>
        </w:rPr>
        <w:t xml:space="preserve"> </w:t>
      </w:r>
      <w:r w:rsidRPr="00B978D4">
        <w:rPr>
          <w:rStyle w:val="Emphasis"/>
        </w:rPr>
        <w:t>to add to Winchester’s impressive architectural history with proposals that are ‘of their time’, whilst reflecting the character and heritage of the city.</w:t>
      </w:r>
    </w:p>
    <w:p w14:paraId="27DFC583" w14:textId="77777777" w:rsidR="000E755E" w:rsidRDefault="000E755E"/>
    <w:p w14:paraId="26414F94" w14:textId="5BC46D32" w:rsidR="00E60205" w:rsidRDefault="00E60205"/>
    <w:p w14:paraId="5844A03F" w14:textId="543E9686" w:rsidR="00E60205" w:rsidRDefault="00E60205">
      <w:pPr>
        <w:sectPr w:rsidR="00E60205" w:rsidSect="000E755E">
          <w:pgSz w:w="11907" w:h="16839" w:code="9"/>
          <w:pgMar w:top="1440" w:right="1440" w:bottom="1440" w:left="1440" w:header="720" w:footer="720" w:gutter="0"/>
          <w:pgNumType w:fmt="lowerRoman" w:start="1"/>
          <w:cols w:space="720"/>
          <w:docGrid w:linePitch="299"/>
        </w:sectPr>
      </w:pPr>
    </w:p>
    <w:p w14:paraId="7672EFBF" w14:textId="538D64B8" w:rsidR="00230741" w:rsidRPr="009A0D21" w:rsidRDefault="00B41143" w:rsidP="00073B66">
      <w:pPr>
        <w:pStyle w:val="Heading3"/>
      </w:pPr>
      <w:bookmarkStart w:id="0" w:name="_Toc478651712"/>
      <w:r w:rsidRPr="009A0D21">
        <w:lastRenderedPageBreak/>
        <w:t>Executive Summary</w:t>
      </w:r>
      <w:bookmarkEnd w:id="0"/>
    </w:p>
    <w:p w14:paraId="7D685263" w14:textId="7C38B8C8" w:rsidR="00230741" w:rsidRPr="009A0D21" w:rsidRDefault="00B41143" w:rsidP="009A0D21">
      <w:r w:rsidRPr="009A0D21">
        <w:t xml:space="preserve">Winchester is </w:t>
      </w:r>
      <w:r w:rsidR="00E86A57">
        <w:t xml:space="preserve">an </w:t>
      </w:r>
      <w:r w:rsidRPr="009A0D21">
        <w:t xml:space="preserve">ancient </w:t>
      </w:r>
      <w:r w:rsidR="00E86A57">
        <w:t>city</w:t>
      </w:r>
      <w:r w:rsidRPr="009A0D21">
        <w:t xml:space="preserve">, </w:t>
      </w:r>
      <w:r w:rsidR="00E86A57">
        <w:t xml:space="preserve">with a street plan </w:t>
      </w:r>
      <w:r w:rsidRPr="009A0D21">
        <w:t>dating back to the times of King Alfred. Its medieval heritage can be seen in the Cathedral, Winchester College and the Hospital of St Cross. Development during the Georgian and Victorian periods further contributed to create the special character that Winchester has today. This is an opportunity to add to Winchester’s impressive architectural history with proposals that are ‘of their time’, whilst reflecting the character and heritage of the city.</w:t>
      </w:r>
    </w:p>
    <w:p w14:paraId="70101A62" w14:textId="77777777" w:rsidR="007B1219" w:rsidRDefault="00B41143" w:rsidP="009A0D21">
      <w:r w:rsidRPr="009A0D21">
        <w:t>There is considerable potential to improve the area’s role as a gateway to the cathedral city and the South Downs National Park beyond for visitors, residents, commuters and students. The Council owns two sites within the Station Approach area, namely the site known as the Carfax site and the site known as the Cattlemarket site</w:t>
      </w:r>
      <w:r w:rsidR="00572AEE" w:rsidRPr="009A0D21">
        <w:t>.</w:t>
      </w:r>
      <w:r w:rsidR="007B1219">
        <w:t xml:space="preserve"> </w:t>
      </w:r>
    </w:p>
    <w:p w14:paraId="3D32FCB7" w14:textId="78F9FECE" w:rsidR="00230741" w:rsidRPr="009A0D21" w:rsidRDefault="00572AEE" w:rsidP="009A0D21">
      <w:r w:rsidRPr="009A0D21">
        <w:t xml:space="preserve">The Council </w:t>
      </w:r>
      <w:r w:rsidR="00E86A57">
        <w:t xml:space="preserve">intends to </w:t>
      </w:r>
      <w:r w:rsidR="00AD4C06" w:rsidRPr="009A0D21">
        <w:t xml:space="preserve">directly commission a </w:t>
      </w:r>
      <w:r w:rsidRPr="009A0D21">
        <w:t xml:space="preserve">design team </w:t>
      </w:r>
      <w:r w:rsidR="00B41143" w:rsidRPr="009A0D21">
        <w:t xml:space="preserve">to </w:t>
      </w:r>
      <w:r w:rsidR="00AD4C06" w:rsidRPr="009A0D21">
        <w:t>work with the Council</w:t>
      </w:r>
      <w:r w:rsidR="0076628C">
        <w:t xml:space="preserve"> </w:t>
      </w:r>
      <w:r w:rsidR="00E86A57">
        <w:t>as client</w:t>
      </w:r>
      <w:r w:rsidR="0076628C">
        <w:t xml:space="preserve"> </w:t>
      </w:r>
      <w:r w:rsidR="00E86A57">
        <w:t>and with other stakeholders in the city</w:t>
      </w:r>
      <w:r w:rsidR="00AD4C06" w:rsidRPr="009A0D21">
        <w:t xml:space="preserve"> </w:t>
      </w:r>
      <w:r w:rsidR="007B1219">
        <w:t xml:space="preserve">to </w:t>
      </w:r>
      <w:r w:rsidRPr="009A0D21">
        <w:t xml:space="preserve">formulate designs for </w:t>
      </w:r>
      <w:r w:rsidR="00B41143" w:rsidRPr="009A0D21">
        <w:t>mixed use developments on these sites</w:t>
      </w:r>
      <w:r w:rsidRPr="009A0D21">
        <w:t xml:space="preserve"> together with a </w:t>
      </w:r>
      <w:r w:rsidR="00E86A57">
        <w:t xml:space="preserve">public realm </w:t>
      </w:r>
      <w:r w:rsidRPr="009A0D21">
        <w:t xml:space="preserve">strategy </w:t>
      </w:r>
      <w:r w:rsidR="00E86A57">
        <w:t>which can be implemented as development proposals come forward</w:t>
      </w:r>
      <w:r w:rsidR="0076628C">
        <w:t xml:space="preserve"> </w:t>
      </w:r>
      <w:r w:rsidR="00B41143" w:rsidRPr="009A0D21">
        <w:t xml:space="preserve">to demonstrate how improvements to the public realm </w:t>
      </w:r>
      <w:r w:rsidR="00E86A57">
        <w:t>can improve accessibility and the liveability of this part of the city.</w:t>
      </w:r>
    </w:p>
    <w:p w14:paraId="6815DAEF" w14:textId="0E1AAB46" w:rsidR="00230741" w:rsidRPr="009A0D21" w:rsidRDefault="00B41143" w:rsidP="009A0D21">
      <w:r w:rsidRPr="009A0D21">
        <w:t>On completion, a successful project will</w:t>
      </w:r>
      <w:r w:rsidR="00E86A57">
        <w:t xml:space="preserve"> have produced</w:t>
      </w:r>
      <w:r w:rsidRPr="009A0D21">
        <w:t>:</w:t>
      </w:r>
    </w:p>
    <w:p w14:paraId="297CF697" w14:textId="4B858B22" w:rsidR="00230741" w:rsidRPr="009A0D21" w:rsidRDefault="00E86A57" w:rsidP="007B1219">
      <w:pPr>
        <w:pStyle w:val="ListParagraph"/>
        <w:numPr>
          <w:ilvl w:val="0"/>
          <w:numId w:val="16"/>
        </w:numPr>
      </w:pPr>
      <w:r>
        <w:t xml:space="preserve">development proposals </w:t>
      </w:r>
      <w:r w:rsidR="00B41143" w:rsidRPr="009A0D21">
        <w:t xml:space="preserve">for sites in the Council’s ownership to provide a </w:t>
      </w:r>
      <w:r>
        <w:t xml:space="preserve">commercially viable </w:t>
      </w:r>
      <w:r w:rsidR="00B41143" w:rsidRPr="009A0D21">
        <w:t>mixed use development of office space</w:t>
      </w:r>
      <w:r>
        <w:t xml:space="preserve"> and necessary parking provision, with supporting residential and small scale retail uses</w:t>
      </w:r>
    </w:p>
    <w:p w14:paraId="17C86E86" w14:textId="5D68C70D" w:rsidR="00230741" w:rsidRPr="00877BB3" w:rsidRDefault="00E86A57" w:rsidP="007B1219">
      <w:pPr>
        <w:pStyle w:val="ListParagraph"/>
        <w:numPr>
          <w:ilvl w:val="0"/>
          <w:numId w:val="16"/>
        </w:numPr>
      </w:pPr>
      <w:r w:rsidRPr="00877BB3">
        <w:t xml:space="preserve">public realm proposals which will </w:t>
      </w:r>
      <w:r w:rsidR="000E755E" w:rsidRPr="00877BB3">
        <w:t xml:space="preserve">improve </w:t>
      </w:r>
      <w:r w:rsidRPr="00877BB3">
        <w:t>the</w:t>
      </w:r>
      <w:r w:rsidR="00230DCE">
        <w:t xml:space="preserve"> permeability and </w:t>
      </w:r>
      <w:r w:rsidR="00F7593C">
        <w:t>accessibility through and to</w:t>
      </w:r>
      <w:r w:rsidR="00B41143" w:rsidRPr="00877BB3">
        <w:t xml:space="preserve"> the area for pedestrians</w:t>
      </w:r>
      <w:r w:rsidRPr="00877BB3">
        <w:t xml:space="preserve"> and</w:t>
      </w:r>
      <w:r w:rsidR="00B41143" w:rsidRPr="00877BB3">
        <w:t xml:space="preserve"> cyclists </w:t>
      </w:r>
      <w:r w:rsidR="00AD7224" w:rsidRPr="00877BB3">
        <w:t>and the links with the city centre</w:t>
      </w:r>
      <w:r w:rsidR="00EB5C38" w:rsidRPr="00877BB3">
        <w:t xml:space="preserve"> and recognising the importance of the area around the Station as a gateway to the city.</w:t>
      </w:r>
    </w:p>
    <w:p w14:paraId="7F44C113" w14:textId="0946302C" w:rsidR="00230741" w:rsidRPr="009A0D21" w:rsidRDefault="0076628C" w:rsidP="007B1219">
      <w:pPr>
        <w:pStyle w:val="ListParagraph"/>
        <w:numPr>
          <w:ilvl w:val="0"/>
          <w:numId w:val="16"/>
        </w:numPr>
      </w:pPr>
      <w:r>
        <w:t>imaginative</w:t>
      </w:r>
      <w:r w:rsidR="00AD7224">
        <w:t xml:space="preserve"> and welcoming proposals to improve </w:t>
      </w:r>
      <w:r w:rsidR="00B41143" w:rsidRPr="009A0D21">
        <w:t>the public realm</w:t>
      </w:r>
      <w:r w:rsidR="00AD7224">
        <w:t xml:space="preserve"> with space to dwell and enjoy</w:t>
      </w:r>
      <w:r w:rsidR="00B41143" w:rsidRPr="009A0D21">
        <w:t>;</w:t>
      </w:r>
    </w:p>
    <w:p w14:paraId="0BAFF12A" w14:textId="6076F18F" w:rsidR="00230741" w:rsidRPr="002809AA" w:rsidRDefault="00AD7224" w:rsidP="007B1219">
      <w:pPr>
        <w:pStyle w:val="ListParagraph"/>
        <w:numPr>
          <w:ilvl w:val="0"/>
          <w:numId w:val="16"/>
        </w:numPr>
      </w:pPr>
      <w:r>
        <w:t xml:space="preserve">an </w:t>
      </w:r>
      <w:r w:rsidR="00B41143" w:rsidRPr="009A0D21">
        <w:t xml:space="preserve">improved relationship </w:t>
      </w:r>
      <w:r w:rsidR="00B41143" w:rsidRPr="002809AA">
        <w:t>between modes of transport and their impact on the local environment</w:t>
      </w:r>
      <w:r w:rsidR="00EB5C38" w:rsidRPr="002809AA">
        <w:t xml:space="preserve"> (a Background Report on Transport and accessibility will be provided</w:t>
      </w:r>
      <w:r w:rsidR="002809AA" w:rsidRPr="002809AA">
        <w:t xml:space="preserve"> to the successful Applicant</w:t>
      </w:r>
      <w:r w:rsidR="00EB5C38" w:rsidRPr="002809AA">
        <w:t>)</w:t>
      </w:r>
      <w:r w:rsidR="00B41143" w:rsidRPr="002809AA">
        <w:t>;</w:t>
      </w:r>
    </w:p>
    <w:p w14:paraId="77C38416" w14:textId="07B81E83" w:rsidR="00230741" w:rsidRPr="009A0D21" w:rsidRDefault="00B41143" w:rsidP="007B1219">
      <w:pPr>
        <w:pStyle w:val="ListParagraph"/>
        <w:numPr>
          <w:ilvl w:val="0"/>
          <w:numId w:val="16"/>
        </w:numPr>
      </w:pPr>
      <w:r w:rsidRPr="002809AA">
        <w:t>contribute</w:t>
      </w:r>
      <w:r w:rsidR="00AD7224" w:rsidRPr="002809AA">
        <w:t>d</w:t>
      </w:r>
      <w:r w:rsidRPr="002809AA">
        <w:t xml:space="preserve"> to </w:t>
      </w:r>
      <w:r w:rsidR="00AD7224" w:rsidRPr="002809AA">
        <w:t>the target of maintaining growth</w:t>
      </w:r>
      <w:r w:rsidR="00AD7224">
        <w:t xml:space="preserve"> whilst working towards a</w:t>
      </w:r>
      <w:r w:rsidRPr="009A0D21">
        <w:t xml:space="preserve"> lower carbon Winchester District.</w:t>
      </w:r>
    </w:p>
    <w:p w14:paraId="1A7512BA" w14:textId="5400DDAE" w:rsidR="000E755E" w:rsidRDefault="000E755E" w:rsidP="009A0D21"/>
    <w:p w14:paraId="204EECFC" w14:textId="77777777" w:rsidR="000E755E" w:rsidRDefault="000E755E">
      <w:pPr>
        <w:spacing w:before="0"/>
      </w:pPr>
      <w:r>
        <w:br w:type="page"/>
      </w:r>
    </w:p>
    <w:p w14:paraId="2411B6FC" w14:textId="185C199A" w:rsidR="00230741" w:rsidRPr="009A0D21" w:rsidRDefault="00B41143" w:rsidP="000E755E">
      <w:pPr>
        <w:pStyle w:val="Heading3"/>
      </w:pPr>
      <w:bookmarkStart w:id="1" w:name="_Toc478651713"/>
      <w:r w:rsidRPr="009A0D21">
        <w:lastRenderedPageBreak/>
        <w:t>Project Introduction</w:t>
      </w:r>
      <w:bookmarkEnd w:id="1"/>
    </w:p>
    <w:p w14:paraId="53DD66D5" w14:textId="29DD294F" w:rsidR="00230741" w:rsidRPr="0068303A" w:rsidRDefault="00B41143" w:rsidP="0068303A">
      <w:pPr>
        <w:pStyle w:val="IntenseQuote"/>
      </w:pPr>
      <w:r w:rsidRPr="0068303A">
        <w:t xml:space="preserve">Development of these sites is </w:t>
      </w:r>
      <w:r w:rsidR="0068303A" w:rsidRPr="0068303A">
        <w:t xml:space="preserve">seen </w:t>
      </w:r>
      <w:r w:rsidRPr="0068303A">
        <w:t>as</w:t>
      </w:r>
      <w:r w:rsidR="0068303A" w:rsidRPr="0068303A">
        <w:t xml:space="preserve"> </w:t>
      </w:r>
      <w:r w:rsidRPr="0068303A">
        <w:t>both an objective in itself and as a catalyst for other improvements to public and private interests in</w:t>
      </w:r>
      <w:r w:rsidR="0068303A" w:rsidRPr="0068303A">
        <w:t xml:space="preserve"> </w:t>
      </w:r>
      <w:r w:rsidRPr="0068303A">
        <w:t>the area.</w:t>
      </w:r>
    </w:p>
    <w:p w14:paraId="19DA1C3A" w14:textId="6ECFE767" w:rsidR="00730CBB" w:rsidRPr="009A0D21" w:rsidRDefault="00B41143" w:rsidP="009A0D21">
      <w:r w:rsidRPr="009A0D21">
        <w:t xml:space="preserve">The area currently has a variety of uses, some of which have obvious potential for improvement or development whilst others may be retained. </w:t>
      </w:r>
      <w:r w:rsidR="00BB58AD">
        <w:t>T</w:t>
      </w:r>
      <w:r w:rsidRPr="009A0D21">
        <w:t>here are a variety of ownerships; the Council proposes to engage with other owners who may wish to</w:t>
      </w:r>
      <w:r w:rsidR="00730CBB" w:rsidRPr="009A0D21">
        <w:t xml:space="preserve"> </w:t>
      </w:r>
      <w:r w:rsidR="00536AB6">
        <w:t xml:space="preserve">improve their property </w:t>
      </w:r>
      <w:r w:rsidRPr="009A0D21">
        <w:t>holdings</w:t>
      </w:r>
      <w:r w:rsidR="00730CBB" w:rsidRPr="009A0D21">
        <w:t xml:space="preserve"> </w:t>
      </w:r>
      <w:r w:rsidR="0023584C" w:rsidRPr="009A0D21">
        <w:t>t</w:t>
      </w:r>
      <w:r w:rsidR="00BB58AD">
        <w:t xml:space="preserve">hrough </w:t>
      </w:r>
      <w:r w:rsidR="00730CBB" w:rsidRPr="009A0D21">
        <w:t>encouragement and</w:t>
      </w:r>
      <w:r w:rsidR="0023584C" w:rsidRPr="009A0D21">
        <w:t xml:space="preserve"> </w:t>
      </w:r>
      <w:r w:rsidR="00730CBB" w:rsidRPr="009A0D21">
        <w:t>enabling rather than through any other form of intervention.</w:t>
      </w:r>
    </w:p>
    <w:p w14:paraId="5F799B7C" w14:textId="2ABE99FC" w:rsidR="00730CBB" w:rsidRPr="009A0D21" w:rsidRDefault="00730CBB" w:rsidP="009A0D21">
      <w:r w:rsidRPr="009A0D21">
        <w:t xml:space="preserve">The aim of this project is to realise the area’s potential, both in relation to the city’s economy and its role as a gateway. If it is successful the development should have a positive impact on the economy and environment of the city as a whole. It should provide new and improved public realm with better walking and cycling links for people who live and work in the area, or who move through it. It is an important location </w:t>
      </w:r>
      <w:r w:rsidR="00AD7224">
        <w:t xml:space="preserve">specifically identified </w:t>
      </w:r>
      <w:r w:rsidRPr="009A0D21">
        <w:t>in the Council’s ‘Vision for Winchester’ document.</w:t>
      </w:r>
    </w:p>
    <w:p w14:paraId="6E33F996" w14:textId="29B11CCC" w:rsidR="00230741" w:rsidRPr="009A0D21" w:rsidRDefault="00730CBB" w:rsidP="009A0D21">
      <w:r w:rsidRPr="009A0D21">
        <w:t>A successful outcome of the regeneration of the area w</w:t>
      </w:r>
      <w:r w:rsidR="00AD7224">
        <w:t>ill achieve</w:t>
      </w:r>
      <w:r w:rsidRPr="009A0D21">
        <w:t xml:space="preserve"> the creation of commercially successful developments; </w:t>
      </w:r>
      <w:r w:rsidR="00AD7224">
        <w:t xml:space="preserve">create </w:t>
      </w:r>
      <w:r w:rsidRPr="009A0D21">
        <w:t xml:space="preserve">a distinctive local character </w:t>
      </w:r>
      <w:r w:rsidR="00AD7224">
        <w:t xml:space="preserve">area </w:t>
      </w:r>
      <w:r w:rsidRPr="009A0D21">
        <w:t xml:space="preserve">respecting the best of the neighbouring areas, and </w:t>
      </w:r>
      <w:r w:rsidR="00B41143" w:rsidRPr="009A0D21">
        <w:t xml:space="preserve">improve the connectivity between the emerging suburb of Barton Farm, the historic area of Hyde, the station and the </w:t>
      </w:r>
      <w:r w:rsidR="00AD7224">
        <w:t>city</w:t>
      </w:r>
      <w:r w:rsidR="00B41143" w:rsidRPr="009A0D21">
        <w:t xml:space="preserve"> centre.</w:t>
      </w:r>
    </w:p>
    <w:p w14:paraId="539D059F" w14:textId="14D064CE" w:rsidR="00230741" w:rsidRDefault="00B41143" w:rsidP="009A0D21">
      <w:r w:rsidRPr="009A0D21">
        <w:t>The Carfax and Cattlemarket sites are two parcels of land within the area which are both owned by the Council and in excellent, sustainable locations. They offer the</w:t>
      </w:r>
      <w:r w:rsidR="0023584C" w:rsidRPr="009A0D21">
        <w:t xml:space="preserve"> </w:t>
      </w:r>
      <w:r w:rsidRPr="009A0D21">
        <w:t>potential for creating innovative and attractive designs and public realm improvements and much needed commercial and housing development, with associated car parking and financial returns.</w:t>
      </w:r>
      <w:r w:rsidR="00F87853">
        <w:t xml:space="preserve">  </w:t>
      </w:r>
      <w:r w:rsidRPr="009A0D21">
        <w:t>Development of these sites is seen as both an objective in itself and as a catalyst for other improvements to public and private interests in the area.</w:t>
      </w:r>
    </w:p>
    <w:p w14:paraId="68E6CBCD" w14:textId="22CA47FA" w:rsidR="00EA18EF" w:rsidRPr="009A0D21" w:rsidRDefault="00EA18EF" w:rsidP="00FC66C7">
      <w:pPr>
        <w:jc w:val="center"/>
      </w:pPr>
      <w:r>
        <w:rPr>
          <w:noProof/>
          <w:lang w:eastAsia="en-GB"/>
        </w:rPr>
        <w:drawing>
          <wp:inline distT="0" distB="0" distL="0" distR="0" wp14:anchorId="4537FD8A" wp14:editId="6F51B055">
            <wp:extent cx="3295291" cy="3298805"/>
            <wp:effectExtent l="0" t="0" r="635"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96705" cy="3300220"/>
                    </a:xfrm>
                    <a:prstGeom prst="rect">
                      <a:avLst/>
                    </a:prstGeom>
                    <a:noFill/>
                    <a:ln>
                      <a:noFill/>
                    </a:ln>
                    <a:effectLst/>
                    <a:extLst/>
                  </pic:spPr>
                </pic:pic>
              </a:graphicData>
            </a:graphic>
          </wp:inline>
        </w:drawing>
      </w:r>
    </w:p>
    <w:p w14:paraId="78FB9950" w14:textId="7C921F4D" w:rsidR="00F87853" w:rsidRPr="009A0D21" w:rsidRDefault="00B41143" w:rsidP="00F87853">
      <w:r w:rsidRPr="009A0D21">
        <w:lastRenderedPageBreak/>
        <w:t>The Council wishes to bring forward proposals to redevelop the sites in its ownership. To ensure that this is done to best effect, and to provide a framework within which other, independent, development proposals can be assessed, the Council proposes to create a plan to enhance and develop the public realm and transport links throughout the area. This will need to reflect the many different groups of people who pass through the</w:t>
      </w:r>
      <w:r w:rsidR="00F87853" w:rsidRPr="00F87853">
        <w:t xml:space="preserve"> </w:t>
      </w:r>
      <w:r w:rsidR="00F87853" w:rsidRPr="009A0D21">
        <w:t xml:space="preserve">area to access educational, commercial, retail and tourist attractions when this and other development takes place. </w:t>
      </w:r>
    </w:p>
    <w:p w14:paraId="1FA4E02B" w14:textId="3C56C38D" w:rsidR="00230741" w:rsidRPr="009A0D21" w:rsidRDefault="00230741" w:rsidP="009A0D21"/>
    <w:p w14:paraId="40824E17" w14:textId="4528DCF2" w:rsidR="00230741" w:rsidRPr="001164AB" w:rsidRDefault="00B41143" w:rsidP="001164AB">
      <w:pPr>
        <w:spacing w:before="0"/>
        <w:rPr>
          <w:rFonts w:asciiTheme="minorHAnsi" w:hAnsiTheme="minorHAnsi"/>
          <w:sz w:val="40"/>
          <w:szCs w:val="40"/>
        </w:rPr>
      </w:pPr>
      <w:r w:rsidRPr="001164AB">
        <w:rPr>
          <w:rFonts w:asciiTheme="minorHAnsi" w:hAnsiTheme="minorHAnsi"/>
          <w:sz w:val="40"/>
          <w:szCs w:val="40"/>
        </w:rPr>
        <w:t>Plan of Station Approach area</w:t>
      </w:r>
    </w:p>
    <w:p w14:paraId="15E51219" w14:textId="4BB11A29" w:rsidR="00F87853" w:rsidRPr="009A0D21" w:rsidRDefault="001164AB" w:rsidP="009A0D21">
      <w:pPr>
        <w:sectPr w:rsidR="00F87853" w:rsidRPr="009A0D21" w:rsidSect="00F53813">
          <w:pgSz w:w="11907" w:h="16839" w:code="9"/>
          <w:pgMar w:top="1440" w:right="1440" w:bottom="1440" w:left="1440" w:header="720" w:footer="720" w:gutter="0"/>
          <w:pgNumType w:start="1"/>
          <w:cols w:space="720"/>
          <w:docGrid w:linePitch="299"/>
        </w:sectPr>
      </w:pPr>
      <w:r w:rsidRPr="009A0D21">
        <w:rPr>
          <w:noProof/>
          <w:lang w:eastAsia="en-GB"/>
        </w:rPr>
        <mc:AlternateContent>
          <mc:Choice Requires="wpg">
            <w:drawing>
              <wp:anchor distT="0" distB="0" distL="114300" distR="114300" simplePos="0" relativeHeight="251657216" behindDoc="1" locked="0" layoutInCell="1" allowOverlap="1" wp14:anchorId="2CFEB5E3" wp14:editId="64458676">
                <wp:simplePos x="0" y="0"/>
                <wp:positionH relativeFrom="page">
                  <wp:posOffset>773430</wp:posOffset>
                </wp:positionH>
                <wp:positionV relativeFrom="page">
                  <wp:posOffset>2958465</wp:posOffset>
                </wp:positionV>
                <wp:extent cx="6056630" cy="6583680"/>
                <wp:effectExtent l="0" t="0" r="20320" b="26670"/>
                <wp:wrapNone/>
                <wp:docPr id="290"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6630" cy="6583680"/>
                          <a:chOff x="1514" y="577"/>
                          <a:chExt cx="9538" cy="10368"/>
                        </a:xfrm>
                      </wpg:grpSpPr>
                      <pic:pic xmlns:pic="http://schemas.openxmlformats.org/drawingml/2006/picture">
                        <pic:nvPicPr>
                          <pic:cNvPr id="293" name="Picture 2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092" y="577"/>
                            <a:ext cx="6960" cy="9702"/>
                          </a:xfrm>
                          <a:prstGeom prst="rect">
                            <a:avLst/>
                          </a:prstGeom>
                          <a:noFill/>
                          <a:extLst>
                            <a:ext uri="{909E8E84-426E-40DD-AFC4-6F175D3DCCD1}">
                              <a14:hiddenFill xmlns:a14="http://schemas.microsoft.com/office/drawing/2010/main">
                                <a:solidFill>
                                  <a:srgbClr val="FFFFFF"/>
                                </a:solidFill>
                              </a14:hiddenFill>
                            </a:ext>
                          </a:extLst>
                        </pic:spPr>
                      </pic:pic>
                      <wps:wsp>
                        <wps:cNvPr id="294" name="Rectangle 255"/>
                        <wps:cNvSpPr>
                          <a:spLocks noChangeArrowheads="1"/>
                        </wps:cNvSpPr>
                        <wps:spPr bwMode="auto">
                          <a:xfrm>
                            <a:off x="4092" y="577"/>
                            <a:ext cx="6960" cy="9702"/>
                          </a:xfrm>
                          <a:prstGeom prst="rect">
                            <a:avLst/>
                          </a:prstGeom>
                          <a:noFill/>
                          <a:ln w="12700">
                            <a:solidFill>
                              <a:srgbClr val="27252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5" name="Picture 25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961" y="8208"/>
                            <a:ext cx="2656" cy="2553"/>
                          </a:xfrm>
                          <a:prstGeom prst="rect">
                            <a:avLst/>
                          </a:prstGeom>
                          <a:noFill/>
                          <a:extLst>
                            <a:ext uri="{909E8E84-426E-40DD-AFC4-6F175D3DCCD1}">
                              <a14:hiddenFill xmlns:a14="http://schemas.microsoft.com/office/drawing/2010/main">
                                <a:solidFill>
                                  <a:srgbClr val="FFFFFF"/>
                                </a:solidFill>
                              </a14:hiddenFill>
                            </a:ext>
                          </a:extLst>
                        </pic:spPr>
                      </pic:pic>
                      <wps:wsp>
                        <wps:cNvPr id="296" name="Rectangle 253"/>
                        <wps:cNvSpPr>
                          <a:spLocks noChangeArrowheads="1"/>
                        </wps:cNvSpPr>
                        <wps:spPr bwMode="auto">
                          <a:xfrm>
                            <a:off x="2961" y="8208"/>
                            <a:ext cx="2656" cy="2553"/>
                          </a:xfrm>
                          <a:prstGeom prst="rect">
                            <a:avLst/>
                          </a:prstGeom>
                          <a:noFill/>
                          <a:ln w="12700">
                            <a:solidFill>
                              <a:srgbClr val="27252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AutoShape 252"/>
                        <wps:cNvSpPr>
                          <a:spLocks/>
                        </wps:cNvSpPr>
                        <wps:spPr bwMode="auto">
                          <a:xfrm>
                            <a:off x="4873" y="4924"/>
                            <a:ext cx="5878" cy="2929"/>
                          </a:xfrm>
                          <a:custGeom>
                            <a:avLst/>
                            <a:gdLst>
                              <a:gd name="T0" fmla="+- 0 6113 4873"/>
                              <a:gd name="T1" fmla="*/ T0 w 5878"/>
                              <a:gd name="T2" fmla="+- 0 7513 4924"/>
                              <a:gd name="T3" fmla="*/ 7513 h 2929"/>
                              <a:gd name="T4" fmla="+- 0 4873 4873"/>
                              <a:gd name="T5" fmla="*/ T4 w 5878"/>
                              <a:gd name="T6" fmla="+- 0 7513 4924"/>
                              <a:gd name="T7" fmla="*/ 7513 h 2929"/>
                              <a:gd name="T8" fmla="+- 0 4873 4873"/>
                              <a:gd name="T9" fmla="*/ T8 w 5878"/>
                              <a:gd name="T10" fmla="+- 0 7853 4924"/>
                              <a:gd name="T11" fmla="*/ 7853 h 2929"/>
                              <a:gd name="T12" fmla="+- 0 6113 4873"/>
                              <a:gd name="T13" fmla="*/ T12 w 5878"/>
                              <a:gd name="T14" fmla="+- 0 7853 4924"/>
                              <a:gd name="T15" fmla="*/ 7853 h 2929"/>
                              <a:gd name="T16" fmla="+- 0 6113 4873"/>
                              <a:gd name="T17" fmla="*/ T16 w 5878"/>
                              <a:gd name="T18" fmla="+- 0 7513 4924"/>
                              <a:gd name="T19" fmla="*/ 7513 h 2929"/>
                              <a:gd name="T20" fmla="+- 0 10750 4873"/>
                              <a:gd name="T21" fmla="*/ T20 w 5878"/>
                              <a:gd name="T22" fmla="+- 0 4924 4924"/>
                              <a:gd name="T23" fmla="*/ 4924 h 2929"/>
                              <a:gd name="T24" fmla="+- 0 9251 4873"/>
                              <a:gd name="T25" fmla="*/ T24 w 5878"/>
                              <a:gd name="T26" fmla="+- 0 4924 4924"/>
                              <a:gd name="T27" fmla="*/ 4924 h 2929"/>
                              <a:gd name="T28" fmla="+- 0 9251 4873"/>
                              <a:gd name="T29" fmla="*/ T28 w 5878"/>
                              <a:gd name="T30" fmla="+- 0 5433 4924"/>
                              <a:gd name="T31" fmla="*/ 5433 h 2929"/>
                              <a:gd name="T32" fmla="+- 0 10750 4873"/>
                              <a:gd name="T33" fmla="*/ T32 w 5878"/>
                              <a:gd name="T34" fmla="+- 0 5433 4924"/>
                              <a:gd name="T35" fmla="*/ 5433 h 2929"/>
                              <a:gd name="T36" fmla="+- 0 10750 4873"/>
                              <a:gd name="T37" fmla="*/ T36 w 5878"/>
                              <a:gd name="T38" fmla="+- 0 4924 4924"/>
                              <a:gd name="T39" fmla="*/ 4924 h 2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78" h="2929">
                                <a:moveTo>
                                  <a:pt x="1240" y="2589"/>
                                </a:moveTo>
                                <a:lnTo>
                                  <a:pt x="0" y="2589"/>
                                </a:lnTo>
                                <a:lnTo>
                                  <a:pt x="0" y="2929"/>
                                </a:lnTo>
                                <a:lnTo>
                                  <a:pt x="1240" y="2929"/>
                                </a:lnTo>
                                <a:lnTo>
                                  <a:pt x="1240" y="2589"/>
                                </a:lnTo>
                                <a:moveTo>
                                  <a:pt x="5877" y="0"/>
                                </a:moveTo>
                                <a:lnTo>
                                  <a:pt x="4378" y="0"/>
                                </a:lnTo>
                                <a:lnTo>
                                  <a:pt x="4378" y="509"/>
                                </a:lnTo>
                                <a:lnTo>
                                  <a:pt x="5877" y="509"/>
                                </a:lnTo>
                                <a:lnTo>
                                  <a:pt x="587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Line 251"/>
                        <wps:cNvCnPr/>
                        <wps:spPr bwMode="auto">
                          <a:xfrm>
                            <a:off x="1514" y="10945"/>
                            <a:ext cx="9537" cy="0"/>
                          </a:xfrm>
                          <a:prstGeom prst="line">
                            <a:avLst/>
                          </a:prstGeom>
                          <a:noFill/>
                          <a:ln w="12700">
                            <a:solidFill>
                              <a:srgbClr val="D08B9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9" o:spid="_x0000_s1026" style="position:absolute;margin-left:60.9pt;margin-top:232.95pt;width:476.9pt;height:518.4pt;z-index:-251659264;mso-position-horizontal-relative:page;mso-position-vertical-relative:page" coordorigin="1514,577" coordsize="9538,103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6" o:spid="_x0000_s1027" type="#_x0000_t75" style="position:absolute;left:4092;top:577;width:6960;height:9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Rhh/DAAAA3AAAAA8AAABkcnMvZG93bnJldi54bWxEj91KAzEUhO8F3yEcwTubtYo/26alLgjF&#10;u9Y+wGFz9oduTmJybNO3N4Lg5TAz3zDLdXaTOlFMo2cD97MKFHHr7ci9gcPn+90LqCTIFifPZOBC&#10;Cdar66sl1tafeUenvfSqQDjVaGAQCbXWqR3IYZr5QFy8zkeHUmTstY14LnA36XlVPWmHI5eFAQM1&#10;A7XH/bczEPNWNxf52nS5OzyHj2YX5PHNmNubvFmAEsryH/5rb62B+esD/J4pR0Cv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GGH8MAAADcAAAADwAAAAAAAAAAAAAAAACf&#10;AgAAZHJzL2Rvd25yZXYueG1sUEsFBgAAAAAEAAQA9wAAAI8DAAAAAA==&#10;">
                  <v:imagedata r:id="rId45" o:title=""/>
                </v:shape>
                <v:rect id="Rectangle 255" o:spid="_x0000_s1028" style="position:absolute;left:4092;top:577;width:6960;height:9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gj8MA&#10;AADcAAAADwAAAGRycy9kb3ducmV2LnhtbESPQWvCQBSE74L/YXlCb2ajFWlTVymCWI+NQq+P7DPZ&#10;Nvs2zdtq/PduodDjMDPfMKvN4Ft1oV5cYAOzLAdFXAXruDZwOu6mT6AkIltsA5OBGwls1uPRCgsb&#10;rvxOlzLWKkFYCjTQxNgVWkvVkEfJQkecvHPoPcYk+1rbHq8J7ls9z/Ol9ug4LTTY0bah6qv88QZ4&#10;sZTO7mfn70/ZPzpHhw8pD8Y8TIbXF1CRhvgf/mu/WQPz5wX8nklHQ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hgj8MAAADcAAAADwAAAAAAAAAAAAAAAACYAgAAZHJzL2Rv&#10;d25yZXYueG1sUEsFBgAAAAAEAAQA9QAAAIgDAAAAAA==&#10;" filled="f" strokecolor="#272526" strokeweight="1pt"/>
                <v:shape id="Picture 254" o:spid="_x0000_s1029" type="#_x0000_t75" style="position:absolute;left:2961;top:8208;width:2656;height:2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5AbXGAAAA3AAAAA8AAABkcnMvZG93bnJldi54bWxEj0FLw0AUhO+C/2F5gjf70kJE025LEWtV&#10;2oNtL709sq9JaPZt2N2m8d+7guBxmJlvmNlisK3q2YfGiYbxKAPFUjrTSKXhsF89PIEKkcRQ64Q1&#10;fHOAxfz2ZkaFcVf54n4XK5UgEgrSUMfYFYihrNlSGLmOJXkn5y3FJH2FxtM1wW2Lkyx7REuNpIWa&#10;On6puTzvLlbD28a87n1s8qzH1Rbzz481no9a398NyymoyEP8D/+1342GyXMOv2fSEcD5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XkBtcYAAADcAAAADwAAAAAAAAAAAAAA&#10;AACfAgAAZHJzL2Rvd25yZXYueG1sUEsFBgAAAAAEAAQA9wAAAJIDAAAAAA==&#10;">
                  <v:imagedata r:id="rId46" o:title=""/>
                </v:shape>
                <v:rect id="Rectangle 253" o:spid="_x0000_s1030" style="position:absolute;left:2961;top:8208;width:2656;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ZbY8MA&#10;AADcAAAADwAAAGRycy9kb3ducmV2LnhtbESPQWvCQBSE74X+h+UVeqsbrYQ2ukopiHo0Fnp9ZJ/J&#10;2uzbNG/V+O9dodDjMDPfMPPl4Ft1pl5cYAPjUQaKuArWcW3ga796eQMlEdliG5gMXElguXh8mGNh&#10;w4V3dC5jrRKEpUADTYxdobVUDXmUUeiIk3cIvceYZF9r2+MlwX2rJ1mWa4+O00KDHX02VP2UJ2+A&#10;p7l0dj0+/B5l/eocbb+l3Brz/DR8zEBFGuJ/+K+9sQYm7zncz6Qjo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ZbY8MAAADcAAAADwAAAAAAAAAAAAAAAACYAgAAZHJzL2Rv&#10;d25yZXYueG1sUEsFBgAAAAAEAAQA9QAAAIgDAAAAAA==&#10;" filled="f" strokecolor="#272526" strokeweight="1pt"/>
                <v:shape id="AutoShape 252" o:spid="_x0000_s1031" style="position:absolute;left:4873;top:4924;width:5878;height:2929;visibility:visible;mso-wrap-style:square;v-text-anchor:top" coordsize="5878,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FwcYA&#10;AADcAAAADwAAAGRycy9kb3ducmV2LnhtbESP3WrCQBSE74W+w3KE3ohuFPxJdBURahVpabUPcMge&#10;k9Ds2ZDdJvHtXUHo5TAz3zCrTWdK0VDtCssKxqMIBHFqdcGZgp/L23ABwnlkjaVlUnAjB5v1S2+F&#10;ibYtf1Nz9pkIEHYJKsi9rxIpXZqTQTeyFXHwrrY26IOsM6lrbAPclHISRTNpsOCwkGNFu5zS3/Of&#10;UfA1PQ7KeXT9vHw0u9P7YNbG+32m1Gu/2y5BeOr8f/jZPmgFk3gOjzPhCM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JFwcYAAADcAAAADwAAAAAAAAAAAAAAAACYAgAAZHJz&#10;L2Rvd25yZXYueG1sUEsFBgAAAAAEAAQA9QAAAIsDAAAAAA==&#10;" path="m1240,2589l,2589r,340l1240,2929r,-340m5877,l4378,r,509l5877,509,5877,e" stroked="f">
                  <v:path arrowok="t" o:connecttype="custom" o:connectlocs="1240,7513;0,7513;0,7853;1240,7853;1240,7513;5877,4924;4378,4924;4378,5433;5877,5433;5877,4924" o:connectangles="0,0,0,0,0,0,0,0,0,0"/>
                </v:shape>
                <v:line id="Line 251" o:spid="_x0000_s1032" style="position:absolute;visibility:visible;mso-wrap-style:square" from="1514,10945" to="11051,1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ML9cIAAADcAAAADwAAAGRycy9kb3ducmV2LnhtbERPTWvCQBC9F/oflin0UnRjhGKiq6hQ&#10;EGwPiULpbciOSTA7G7KbGP999yB4fLzv1WY0jRioc7VlBbNpBIK4sLrmUsH59DVZgHAeWWNjmRTc&#10;ycFm/fqywlTbG2c05L4UIYRdigoq79tUSldUZNBNbUscuIvtDPoAu1LqDm8h3DQyjqJPabDm0FBh&#10;S/uKimveGwWcfH/E8/4vTq6nnc8c/9DxVyv1/jZulyA8jf4pfrgPWkGchLXhTDgC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ML9cIAAADcAAAADwAAAAAAAAAAAAAA&#10;AAChAgAAZHJzL2Rvd25yZXYueG1sUEsFBgAAAAAEAAQA+QAAAJADAAAAAA==&#10;" strokecolor="#d08b9a" strokeweight="1pt"/>
                <w10:wrap anchorx="page" anchory="page"/>
              </v:group>
            </w:pict>
          </mc:Fallback>
        </mc:AlternateContent>
      </w:r>
      <w:r w:rsidR="00816DFC" w:rsidRPr="009A0D21">
        <w:rPr>
          <w:noProof/>
          <w:lang w:eastAsia="en-GB"/>
        </w:rPr>
        <mc:AlternateContent>
          <mc:Choice Requires="wps">
            <w:drawing>
              <wp:anchor distT="0" distB="0" distL="0" distR="0" simplePos="0" relativeHeight="251658240" behindDoc="0" locked="0" layoutInCell="1" allowOverlap="1" wp14:anchorId="42948035" wp14:editId="6A72EAF7">
                <wp:simplePos x="0" y="0"/>
                <wp:positionH relativeFrom="page">
                  <wp:posOffset>5874385</wp:posOffset>
                </wp:positionH>
                <wp:positionV relativeFrom="paragraph">
                  <wp:posOffset>231775</wp:posOffset>
                </wp:positionV>
                <wp:extent cx="952500" cy="323215"/>
                <wp:effectExtent l="6985" t="12700" r="12065" b="6985"/>
                <wp:wrapTopAndBottom/>
                <wp:docPr id="289"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23215"/>
                        </a:xfrm>
                        <a:prstGeom prst="rect">
                          <a:avLst/>
                        </a:prstGeom>
                        <a:solidFill>
                          <a:srgbClr val="FFFFFF"/>
                        </a:solidFill>
                        <a:ln w="12700">
                          <a:solidFill>
                            <a:srgbClr val="272526"/>
                          </a:solidFill>
                          <a:miter lim="800000"/>
                          <a:headEnd/>
                          <a:tailEnd/>
                        </a:ln>
                      </wps:spPr>
                      <wps:txbx>
                        <w:txbxContent>
                          <w:p w14:paraId="1CE80264" w14:textId="77777777" w:rsidR="00CB70A5" w:rsidRDefault="00CB70A5">
                            <w:pPr>
                              <w:spacing w:before="65" w:line="249" w:lineRule="auto"/>
                              <w:ind w:left="584" w:right="141" w:hanging="435"/>
                              <w:rPr>
                                <w:rFonts w:ascii="Arial"/>
                                <w:b/>
                                <w:sz w:val="14"/>
                              </w:rPr>
                            </w:pPr>
                            <w:r>
                              <w:rPr>
                                <w:rFonts w:ascii="Arial"/>
                                <w:b/>
                                <w:color w:val="A11836"/>
                                <w:sz w:val="14"/>
                              </w:rPr>
                              <w:t>CATTLE MARKET 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8" o:spid="_x0000_s1026" type="#_x0000_t202" style="position:absolute;margin-left:462.55pt;margin-top:18.25pt;width:75pt;height:25.4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" strokecolor="#272526" strokeweight="1pt">
                <v:textbox inset="0,0,0,0">
                  <w:txbxContent>
                    <w:p w14:paraId="1CE80264" w14:textId="77777777" w:rsidR="00CB70A5" w:rsidRDefault="00CB70A5">
                      <w:pPr>
                        <w:spacing w:before="65" w:line="249" w:lineRule="auto"/>
                        <w:ind w:left="584" w:right="141" w:hanging="435"/>
                        <w:rPr>
                          <w:rFonts w:ascii="Arial"/>
                          <w:b/>
                          <w:sz w:val="14"/>
                        </w:rPr>
                      </w:pPr>
                      <w:r>
                        <w:rPr>
                          <w:rFonts w:ascii="Arial"/>
                          <w:b/>
                          <w:color w:val="A11836"/>
                          <w:sz w:val="14"/>
                        </w:rPr>
                        <w:t>CATTLE MARKET SITE</w:t>
                      </w:r>
                    </w:p>
                  </w:txbxContent>
                </v:textbox>
                <w10:wrap type="topAndBottom" anchorx="page"/>
              </v:shape>
            </w:pict>
          </mc:Fallback>
        </mc:AlternateContent>
      </w:r>
      <w:r w:rsidR="00816DFC" w:rsidRPr="009A0D21">
        <w:rPr>
          <w:noProof/>
          <w:lang w:eastAsia="en-GB"/>
        </w:rPr>
        <mc:AlternateContent>
          <mc:Choice Requires="wps">
            <w:drawing>
              <wp:anchor distT="0" distB="0" distL="0" distR="0" simplePos="0" relativeHeight="251659264" behindDoc="0" locked="0" layoutInCell="1" allowOverlap="1" wp14:anchorId="56075AAD" wp14:editId="03D19356">
                <wp:simplePos x="0" y="0"/>
                <wp:positionH relativeFrom="page">
                  <wp:posOffset>3094355</wp:posOffset>
                </wp:positionH>
                <wp:positionV relativeFrom="paragraph">
                  <wp:posOffset>210820</wp:posOffset>
                </wp:positionV>
                <wp:extent cx="787400" cy="215900"/>
                <wp:effectExtent l="8255" t="10795" r="13970" b="11430"/>
                <wp:wrapTopAndBottom/>
                <wp:docPr id="288"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215900"/>
                        </a:xfrm>
                        <a:prstGeom prst="rect">
                          <a:avLst/>
                        </a:prstGeom>
                        <a:solidFill>
                          <a:srgbClr val="FFFFFF"/>
                        </a:solidFill>
                        <a:ln w="12700">
                          <a:solidFill>
                            <a:srgbClr val="272526"/>
                          </a:solidFill>
                          <a:miter lim="800000"/>
                          <a:headEnd/>
                          <a:tailEnd/>
                        </a:ln>
                      </wps:spPr>
                      <wps:txbx>
                        <w:txbxContent>
                          <w:p w14:paraId="0ACF0A64" w14:textId="77777777" w:rsidR="00CB70A5" w:rsidRDefault="00CB70A5">
                            <w:pPr>
                              <w:spacing w:before="65"/>
                              <w:ind w:left="147"/>
                              <w:rPr>
                                <w:rFonts w:ascii="Arial"/>
                                <w:b/>
                                <w:sz w:val="14"/>
                              </w:rPr>
                            </w:pPr>
                            <w:r>
                              <w:rPr>
                                <w:rFonts w:ascii="Arial"/>
                                <w:b/>
                                <w:color w:val="A11836"/>
                                <w:sz w:val="14"/>
                              </w:rPr>
                              <w:t>CARFAX 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27" type="#_x0000_t202" style="position:absolute;margin-left:243.65pt;margin-top:16.6pt;width:62pt;height:17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" strokecolor="#272526" strokeweight="1pt">
                <v:textbox inset="0,0,0,0">
                  <w:txbxContent>
                    <w:p w14:paraId="0ACF0A64" w14:textId="77777777" w:rsidR="00CB70A5" w:rsidRDefault="00CB70A5">
                      <w:pPr>
                        <w:spacing w:before="65"/>
                        <w:ind w:left="147"/>
                        <w:rPr>
                          <w:rFonts w:ascii="Arial"/>
                          <w:b/>
                          <w:sz w:val="14"/>
                        </w:rPr>
                      </w:pPr>
                      <w:r>
                        <w:rPr>
                          <w:rFonts w:ascii="Arial"/>
                          <w:b/>
                          <w:color w:val="A11836"/>
                          <w:sz w:val="14"/>
                        </w:rPr>
                        <w:t>CARFAX SITE</w:t>
                      </w:r>
                    </w:p>
                  </w:txbxContent>
                </v:textbox>
                <w10:wrap type="topAndBottom" anchorx="page"/>
              </v:shape>
            </w:pict>
          </mc:Fallback>
        </mc:AlternateContent>
      </w:r>
    </w:p>
    <w:p w14:paraId="57D12FD5" w14:textId="77148112" w:rsidR="00230741" w:rsidRPr="009A0D21" w:rsidRDefault="006069C4" w:rsidP="009A0D21">
      <w:r w:rsidRPr="009A0D21">
        <w:lastRenderedPageBreak/>
        <w:t xml:space="preserve">The Council is seeking to commission a </w:t>
      </w:r>
      <w:r w:rsidR="00AD7224">
        <w:t>d</w:t>
      </w:r>
      <w:r w:rsidRPr="009A0D21">
        <w:t xml:space="preserve">esign team to develop </w:t>
      </w:r>
      <w:r w:rsidR="00B41143" w:rsidRPr="009A0D21">
        <w:t xml:space="preserve">proposals which demonstrate how the requirements of the Brief can be </w:t>
      </w:r>
      <w:r w:rsidR="00504881" w:rsidRPr="009A0D21">
        <w:t>achieved firstly</w:t>
      </w:r>
      <w:r w:rsidR="00AD7224">
        <w:t xml:space="preserve"> by dem</w:t>
      </w:r>
      <w:r w:rsidR="0076628C">
        <w:t>onstrating the most appropriate</w:t>
      </w:r>
      <w:r w:rsidRPr="009A0D21">
        <w:t xml:space="preserve"> disposition of uses across </w:t>
      </w:r>
      <w:r w:rsidR="00B41143" w:rsidRPr="009A0D21">
        <w:t xml:space="preserve">the Carfax and Cattlemarket </w:t>
      </w:r>
      <w:r w:rsidR="00AD7224">
        <w:t>s</w:t>
      </w:r>
      <w:r w:rsidR="00B41143" w:rsidRPr="009A0D21">
        <w:t xml:space="preserve">ites, and </w:t>
      </w:r>
      <w:r w:rsidR="00AD7224">
        <w:t xml:space="preserve">secondly by </w:t>
      </w:r>
      <w:r w:rsidR="00B41143" w:rsidRPr="009A0D21">
        <w:t>produc</w:t>
      </w:r>
      <w:r w:rsidR="00AD7224">
        <w:t>ing</w:t>
      </w:r>
      <w:r w:rsidR="00B41143" w:rsidRPr="009A0D21">
        <w:t xml:space="preserve"> a more detailed design proposal at RIBA </w:t>
      </w:r>
      <w:r w:rsidR="00254FFB" w:rsidRPr="00877BB3">
        <w:t>stage 2</w:t>
      </w:r>
      <w:r w:rsidR="00254FFB" w:rsidRPr="00254FFB">
        <w:t xml:space="preserve"> </w:t>
      </w:r>
      <w:r w:rsidR="00254FFB">
        <w:t xml:space="preserve"> </w:t>
      </w:r>
      <w:r w:rsidR="00B41143" w:rsidRPr="009A0D21">
        <w:t>‘Concept Design’ for the Carfax Site</w:t>
      </w:r>
      <w:r w:rsidR="003971F7" w:rsidRPr="009A0D21">
        <w:t>.</w:t>
      </w:r>
    </w:p>
    <w:p w14:paraId="0F24EF73" w14:textId="7AA89592" w:rsidR="00230741" w:rsidRPr="009A0D21" w:rsidRDefault="00AD7224" w:rsidP="009A0D21">
      <w:r>
        <w:t xml:space="preserve">In parallel, a strategy for </w:t>
      </w:r>
      <w:r w:rsidR="00B41143" w:rsidRPr="009A0D21">
        <w:t xml:space="preserve">improvements to the public realm and connectivity in the area </w:t>
      </w:r>
      <w:r>
        <w:t xml:space="preserve">will be </w:t>
      </w:r>
      <w:r w:rsidR="00C72579" w:rsidRPr="009A0D21">
        <w:t xml:space="preserve">developed </w:t>
      </w:r>
      <w:r>
        <w:t xml:space="preserve">which sets a framework of sufficient detail to set out both the requirements with which future planning applications in the area must conform and contribute, and those works which should be undertaken as a public works to facilitate development.   </w:t>
      </w:r>
    </w:p>
    <w:p w14:paraId="1702C5ED" w14:textId="5FA066A9" w:rsidR="00230741" w:rsidRDefault="00835648" w:rsidP="009A0D21">
      <w:r w:rsidRPr="009A0D21">
        <w:t xml:space="preserve">If the </w:t>
      </w:r>
      <w:r w:rsidR="00296034">
        <w:t xml:space="preserve">Council decides to proceed with the </w:t>
      </w:r>
      <w:r w:rsidRPr="009A0D21">
        <w:t xml:space="preserve">Carfax </w:t>
      </w:r>
      <w:r w:rsidR="00296034">
        <w:t>scheme</w:t>
      </w:r>
      <w:r w:rsidRPr="009A0D21">
        <w:t xml:space="preserve"> the design </w:t>
      </w:r>
      <w:r w:rsidR="00B41143" w:rsidRPr="009A0D21">
        <w:t>team will</w:t>
      </w:r>
      <w:r w:rsidRPr="009A0D21">
        <w:t xml:space="preserve"> </w:t>
      </w:r>
      <w:r w:rsidR="00B41143" w:rsidRPr="009A0D21">
        <w:t>be commissioned to undertake the design to planning application stage</w:t>
      </w:r>
      <w:r w:rsidR="00086EAF">
        <w:t>.</w:t>
      </w:r>
      <w:r w:rsidR="00B41143" w:rsidRPr="009A0D21">
        <w:t xml:space="preserve"> </w:t>
      </w:r>
    </w:p>
    <w:p w14:paraId="31FE27A1" w14:textId="10FD2DFA" w:rsidR="00FC66C7" w:rsidRPr="009A0D21" w:rsidRDefault="00FC66C7" w:rsidP="00FC66C7">
      <w:pPr>
        <w:jc w:val="center"/>
      </w:pPr>
      <w:r>
        <w:rPr>
          <w:noProof/>
          <w:lang w:eastAsia="en-GB"/>
        </w:rPr>
        <w:drawing>
          <wp:inline distT="0" distB="0" distL="0" distR="0" wp14:anchorId="5BD97D13" wp14:editId="2A16401F">
            <wp:extent cx="3605842" cy="3608329"/>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0446" cy="3612936"/>
                    </a:xfrm>
                    <a:prstGeom prst="rect">
                      <a:avLst/>
                    </a:prstGeom>
                    <a:noFill/>
                    <a:ln>
                      <a:noFill/>
                    </a:ln>
                    <a:extLst/>
                  </pic:spPr>
                </pic:pic>
              </a:graphicData>
            </a:graphic>
          </wp:inline>
        </w:drawing>
      </w:r>
    </w:p>
    <w:p w14:paraId="6518AF4C" w14:textId="77777777" w:rsidR="00FC66C7" w:rsidRDefault="00FC66C7" w:rsidP="009A0D21"/>
    <w:p w14:paraId="0C7D981D" w14:textId="031B5536" w:rsidR="0023584C" w:rsidRPr="009A0D21" w:rsidRDefault="0023584C" w:rsidP="009A0D21">
      <w:r w:rsidRPr="009A0D21">
        <w:t xml:space="preserve">If planning consent is secured and the proposals remain deliverable it is </w:t>
      </w:r>
      <w:r w:rsidR="00296034">
        <w:t xml:space="preserve">expected </w:t>
      </w:r>
      <w:r w:rsidRPr="009A0D21">
        <w:t xml:space="preserve">that the design team will </w:t>
      </w:r>
      <w:r w:rsidR="00296034">
        <w:t xml:space="preserve">either be </w:t>
      </w:r>
      <w:r w:rsidRPr="009A0D21">
        <w:t xml:space="preserve">novated to the contractor or developer </w:t>
      </w:r>
      <w:r w:rsidR="00296034">
        <w:t>or retained by the Council as ‘design guardian’</w:t>
      </w:r>
      <w:r w:rsidR="00086EAF">
        <w:t xml:space="preserve"> depending on the chosen route </w:t>
      </w:r>
      <w:r w:rsidR="00877BB3">
        <w:t>of procurement for construction</w:t>
      </w:r>
      <w:r w:rsidR="00296034">
        <w:t xml:space="preserve">. </w:t>
      </w:r>
    </w:p>
    <w:p w14:paraId="1F0F6D7E" w14:textId="74C856F4" w:rsidR="005E490D" w:rsidRPr="009A0D21" w:rsidRDefault="005E490D" w:rsidP="009A0D21">
      <w:r>
        <w:t>Detailed design proposals and development of the Cattlemarket will not be considered as part of this brief.</w:t>
      </w:r>
    </w:p>
    <w:p w14:paraId="37F29D88" w14:textId="08C3D24D" w:rsidR="00230741" w:rsidRPr="009A0D21" w:rsidRDefault="00230741" w:rsidP="009A0D21"/>
    <w:p w14:paraId="734607DF" w14:textId="77777777" w:rsidR="0023584C" w:rsidRPr="009A0D21" w:rsidRDefault="0023584C" w:rsidP="009A0D21"/>
    <w:p w14:paraId="4E228055" w14:textId="77777777" w:rsidR="0023584C" w:rsidRPr="009A0D21" w:rsidRDefault="0023584C" w:rsidP="009A0D21">
      <w:r w:rsidRPr="009A0D21">
        <w:br w:type="page"/>
      </w:r>
    </w:p>
    <w:p w14:paraId="4491A0C6" w14:textId="76BDE134" w:rsidR="007B7FD4" w:rsidRDefault="00B41143" w:rsidP="007B7FD4">
      <w:pPr>
        <w:pStyle w:val="Heading3"/>
      </w:pPr>
      <w:bookmarkStart w:id="2" w:name="_Toc478651714"/>
      <w:r w:rsidRPr="009A0D21">
        <w:lastRenderedPageBreak/>
        <w:t xml:space="preserve">Requirements of the Development </w:t>
      </w:r>
      <w:r w:rsidR="007B7FD4">
        <w:t>Brief</w:t>
      </w:r>
      <w:r w:rsidRPr="009A0D21">
        <w:t xml:space="preserve"> and Submissions</w:t>
      </w:r>
      <w:bookmarkEnd w:id="2"/>
    </w:p>
    <w:p w14:paraId="4690F497" w14:textId="1DD3AD26" w:rsidR="00230741" w:rsidRDefault="00B41143" w:rsidP="009A0D21">
      <w:r w:rsidRPr="009A0D21">
        <w:t xml:space="preserve">The Council wishes to </w:t>
      </w:r>
      <w:r w:rsidR="00BA5951" w:rsidRPr="009A0D21">
        <w:t xml:space="preserve">work with a design team to develop </w:t>
      </w:r>
      <w:r w:rsidRPr="009A0D21">
        <w:t xml:space="preserve">innovative and creative design solutions which will </w:t>
      </w:r>
      <w:r w:rsidR="00CB70A5">
        <w:t>‘</w:t>
      </w:r>
      <w:r w:rsidRPr="009A0D21">
        <w:t>structure</w:t>
      </w:r>
      <w:r w:rsidR="00CB70A5">
        <w:t>’</w:t>
      </w:r>
      <w:r w:rsidRPr="009A0D21">
        <w:t xml:space="preserve"> the area as a whole, and demonstrate how the development requirements can be accommodated on the two sites in its ownership. </w:t>
      </w:r>
    </w:p>
    <w:p w14:paraId="7BBAC17D" w14:textId="557722B9" w:rsidR="002947B7" w:rsidRPr="002947B7" w:rsidRDefault="002947B7" w:rsidP="002947B7">
      <w:r w:rsidRPr="002947B7">
        <w:t>The design team (Architect’s team</w:t>
      </w:r>
      <w:r w:rsidR="0051539D" w:rsidRPr="0051539D">
        <w:t xml:space="preserve"> </w:t>
      </w:r>
      <w:r w:rsidR="0051539D">
        <w:t>who will manage the project</w:t>
      </w:r>
      <w:r w:rsidRPr="002947B7">
        <w:t xml:space="preserve">) will </w:t>
      </w:r>
      <w:r w:rsidR="00E337CE" w:rsidRPr="00E337CE">
        <w:t xml:space="preserve">be responsible for procuring all design services required (apart from those listed </w:t>
      </w:r>
      <w:r w:rsidR="00E337CE">
        <w:t>below for the Authority to appoint</w:t>
      </w:r>
      <w:r w:rsidR="00E337CE" w:rsidRPr="00E337CE">
        <w:t xml:space="preserve">).  The </w:t>
      </w:r>
      <w:r w:rsidR="00E337CE">
        <w:t>Authority</w:t>
      </w:r>
      <w:r w:rsidR="00E337CE" w:rsidRPr="00E337CE">
        <w:t xml:space="preserve"> anticipates that the Project Team will include the following:</w:t>
      </w:r>
    </w:p>
    <w:p w14:paraId="469DC3EF" w14:textId="77777777" w:rsidR="002947B7" w:rsidRPr="002947B7" w:rsidRDefault="002947B7" w:rsidP="00404F14">
      <w:pPr>
        <w:ind w:left="720"/>
      </w:pPr>
      <w:r w:rsidRPr="002947B7">
        <w:t xml:space="preserve">Lead Designer </w:t>
      </w:r>
    </w:p>
    <w:p w14:paraId="2D72747A" w14:textId="77777777" w:rsidR="002947B7" w:rsidRPr="002947B7" w:rsidRDefault="002947B7" w:rsidP="00404F14">
      <w:pPr>
        <w:ind w:left="720"/>
      </w:pPr>
      <w:r w:rsidRPr="002947B7">
        <w:t>Principal Designer;</w:t>
      </w:r>
    </w:p>
    <w:p w14:paraId="1AEB3F32" w14:textId="77777777" w:rsidR="002947B7" w:rsidRPr="002947B7" w:rsidRDefault="002947B7" w:rsidP="00404F14">
      <w:pPr>
        <w:ind w:left="720"/>
      </w:pPr>
      <w:r w:rsidRPr="002947B7">
        <w:t>Architectural design;</w:t>
      </w:r>
    </w:p>
    <w:p w14:paraId="4DE41098" w14:textId="77777777" w:rsidR="002947B7" w:rsidRPr="002947B7" w:rsidRDefault="002947B7" w:rsidP="00404F14">
      <w:pPr>
        <w:ind w:left="720"/>
      </w:pPr>
      <w:r w:rsidRPr="002947B7">
        <w:t>Landscape design;</w:t>
      </w:r>
    </w:p>
    <w:p w14:paraId="7A74CCFB" w14:textId="0100FE30" w:rsidR="00FC374F" w:rsidRDefault="00FC374F" w:rsidP="00404F14">
      <w:pPr>
        <w:ind w:left="720"/>
      </w:pPr>
      <w:r>
        <w:t>Civil and Structural Engineer</w:t>
      </w:r>
    </w:p>
    <w:p w14:paraId="35F7DDB3" w14:textId="313FF903" w:rsidR="00FC374F" w:rsidRDefault="00FC374F" w:rsidP="00404F14">
      <w:pPr>
        <w:ind w:left="720"/>
      </w:pPr>
      <w:proofErr w:type="spellStart"/>
      <w:r>
        <w:t>M&amp;E</w:t>
      </w:r>
      <w:proofErr w:type="spellEnd"/>
      <w:r>
        <w:t xml:space="preserve"> Engineer </w:t>
      </w:r>
    </w:p>
    <w:p w14:paraId="38A77F8B" w14:textId="77777777" w:rsidR="002947B7" w:rsidRPr="002947B7" w:rsidRDefault="002947B7" w:rsidP="00404F14">
      <w:pPr>
        <w:ind w:left="720"/>
      </w:pPr>
      <w:r w:rsidRPr="002947B7">
        <w:t>BIM Co-ordinator;</w:t>
      </w:r>
    </w:p>
    <w:p w14:paraId="0CD4D7DB" w14:textId="77777777" w:rsidR="002947B7" w:rsidRPr="002947B7" w:rsidRDefault="002947B7" w:rsidP="00404F14">
      <w:pPr>
        <w:ind w:left="720"/>
      </w:pPr>
      <w:r w:rsidRPr="002947B7">
        <w:t>BIM Information Manager;</w:t>
      </w:r>
    </w:p>
    <w:p w14:paraId="5C69B6A9" w14:textId="77777777" w:rsidR="002947B7" w:rsidRPr="002947B7" w:rsidRDefault="002947B7" w:rsidP="00404F14">
      <w:pPr>
        <w:ind w:left="720"/>
      </w:pPr>
      <w:r w:rsidRPr="002947B7">
        <w:t>Master planning including strategic sustainable development advice;</w:t>
      </w:r>
    </w:p>
    <w:p w14:paraId="5E9163E2" w14:textId="77777777" w:rsidR="002947B7" w:rsidRPr="002947B7" w:rsidRDefault="002947B7" w:rsidP="00404F14">
      <w:pPr>
        <w:ind w:left="720"/>
      </w:pPr>
      <w:r w:rsidRPr="002947B7">
        <w:t>Urban Designer</w:t>
      </w:r>
    </w:p>
    <w:p w14:paraId="0AB1C3ED" w14:textId="77777777" w:rsidR="002947B7" w:rsidRPr="002947B7" w:rsidRDefault="002947B7" w:rsidP="00404F14">
      <w:pPr>
        <w:ind w:left="720"/>
      </w:pPr>
      <w:proofErr w:type="spellStart"/>
      <w:r w:rsidRPr="002947B7">
        <w:t>BREEAM</w:t>
      </w:r>
      <w:proofErr w:type="spellEnd"/>
      <w:r w:rsidRPr="002947B7">
        <w:t xml:space="preserve"> Consultant </w:t>
      </w:r>
    </w:p>
    <w:p w14:paraId="60B60102" w14:textId="77777777" w:rsidR="002947B7" w:rsidRPr="002947B7" w:rsidRDefault="002947B7" w:rsidP="00404F14">
      <w:pPr>
        <w:ind w:left="720"/>
      </w:pPr>
      <w:r w:rsidRPr="002947B7">
        <w:t>Planning consultancy including townscape heritage and visual statement and relevant sustainability statement.</w:t>
      </w:r>
    </w:p>
    <w:p w14:paraId="746CA714" w14:textId="35777835" w:rsidR="002947B7" w:rsidRPr="002947B7" w:rsidRDefault="002947B7" w:rsidP="00E60205">
      <w:r w:rsidRPr="002947B7">
        <w:t xml:space="preserve">The following will be appointed by the Authority:- </w:t>
      </w:r>
    </w:p>
    <w:p w14:paraId="0752A7C6" w14:textId="5138AEF0" w:rsidR="002947B7" w:rsidRPr="002947B7" w:rsidRDefault="006B5F7F" w:rsidP="00404F14">
      <w:pPr>
        <w:ind w:left="720"/>
      </w:pPr>
      <w:r>
        <w:t xml:space="preserve">Quantity surveyors, </w:t>
      </w:r>
      <w:r w:rsidR="002947B7" w:rsidRPr="002947B7">
        <w:t>cost consultants</w:t>
      </w:r>
      <w:r>
        <w:t xml:space="preserve"> and transport planners</w:t>
      </w:r>
      <w:r w:rsidR="002947B7" w:rsidRPr="002947B7">
        <w:t>.</w:t>
      </w:r>
    </w:p>
    <w:p w14:paraId="34E08FE7" w14:textId="7731C339" w:rsidR="00230741" w:rsidRPr="009A0D21" w:rsidRDefault="00B41143" w:rsidP="009A0D21">
      <w:r w:rsidRPr="009A0D21">
        <w:t>Through the public realm strategy the Council wishes to produce a template for decisions regarding infrastructure and third party development proposals to</w:t>
      </w:r>
      <w:r w:rsidR="0023584C" w:rsidRPr="009A0D21">
        <w:t xml:space="preserve"> </w:t>
      </w:r>
      <w:r w:rsidRPr="009A0D21">
        <w:t>ensure a coherent and successful revitalisation of the area.</w:t>
      </w:r>
    </w:p>
    <w:p w14:paraId="48DD07CD" w14:textId="057A9A50" w:rsidR="00F53813" w:rsidRPr="009A0D21" w:rsidRDefault="00A173EC" w:rsidP="00F53813">
      <w:pPr>
        <w:pStyle w:val="IntenseQuote"/>
      </w:pPr>
      <w:r>
        <w:t xml:space="preserve">The Council wishes to </w:t>
      </w:r>
      <w:r w:rsidR="00F53813" w:rsidRPr="009A0D21">
        <w:t>obtain innovative and creative design solutions wh</w:t>
      </w:r>
      <w:r w:rsidR="00396550">
        <w:t>ich will create a structure for</w:t>
      </w:r>
      <w:r w:rsidR="00796169">
        <w:t xml:space="preserve"> the </w:t>
      </w:r>
      <w:r w:rsidR="00F53813" w:rsidRPr="009A0D21">
        <w:t>area  as a whole.</w:t>
      </w:r>
    </w:p>
    <w:p w14:paraId="25FD6B5C" w14:textId="0C9BD781" w:rsidR="00230741" w:rsidRPr="009A0D21" w:rsidRDefault="00BA5951" w:rsidP="009A0D21">
      <w:r w:rsidRPr="009A0D21">
        <w:t xml:space="preserve">The </w:t>
      </w:r>
      <w:r w:rsidR="00CB70A5">
        <w:t>d</w:t>
      </w:r>
      <w:r w:rsidRPr="009A0D21">
        <w:t xml:space="preserve">esign work </w:t>
      </w:r>
      <w:r w:rsidR="00CB70A5">
        <w:t xml:space="preserve">to be commissioned </w:t>
      </w:r>
      <w:r w:rsidRPr="009A0D21">
        <w:t xml:space="preserve">will </w:t>
      </w:r>
      <w:r w:rsidR="00B41143" w:rsidRPr="009A0D21">
        <w:t>therefore</w:t>
      </w:r>
      <w:r w:rsidR="00396550">
        <w:t xml:space="preserve"> </w:t>
      </w:r>
      <w:r w:rsidR="00CB70A5">
        <w:t>consist of</w:t>
      </w:r>
      <w:r w:rsidR="00B41143" w:rsidRPr="009A0D21">
        <w:t>:</w:t>
      </w:r>
    </w:p>
    <w:p w14:paraId="060C651E" w14:textId="388D4AD1" w:rsidR="00230741" w:rsidRPr="009A0D21" w:rsidRDefault="00B41143" w:rsidP="00F53813">
      <w:pPr>
        <w:pStyle w:val="ListParagraph"/>
        <w:numPr>
          <w:ilvl w:val="0"/>
          <w:numId w:val="18"/>
        </w:numPr>
      </w:pPr>
      <w:r w:rsidRPr="009A0D21">
        <w:t xml:space="preserve">An analysis </w:t>
      </w:r>
      <w:r w:rsidR="00CB70A5">
        <w:t xml:space="preserve">of the area and proposals for </w:t>
      </w:r>
      <w:r w:rsidRPr="009A0D21">
        <w:t xml:space="preserve">the disposition of the </w:t>
      </w:r>
      <w:r w:rsidR="00CB70A5">
        <w:t xml:space="preserve">provisional </w:t>
      </w:r>
      <w:r w:rsidRPr="009A0D21">
        <w:t xml:space="preserve">development requirements (which are set out on Page </w:t>
      </w:r>
      <w:r w:rsidR="00B91B15">
        <w:t>6</w:t>
      </w:r>
      <w:r w:rsidRPr="009A0D21">
        <w:t xml:space="preserve">) and such other uses as may be considered as appropriate and feasible between the Cattlemarket and Carfax sites shown in green on Page </w:t>
      </w:r>
      <w:r w:rsidR="00B91B15">
        <w:t>3</w:t>
      </w:r>
      <w:r w:rsidRPr="009A0D21">
        <w:t xml:space="preserve"> in accordance with the principles set out in the Brief</w:t>
      </w:r>
      <w:r w:rsidR="00CB70A5">
        <w:t xml:space="preserve">.  Whilst being clear about the purpose of development in the area on which the design team must focus the Council is prepared to be flexible in its specific requirements and sees this process as a dialogue to seek the optimal </w:t>
      </w:r>
      <w:r w:rsidR="00B81475">
        <w:t>relationship between elements</w:t>
      </w:r>
      <w:r w:rsidRPr="009A0D21">
        <w:t>.</w:t>
      </w:r>
    </w:p>
    <w:p w14:paraId="26E1E6B2" w14:textId="1F2CE1B6" w:rsidR="007C5C17" w:rsidRDefault="00CB70A5" w:rsidP="009A0D21">
      <w:pPr>
        <w:pStyle w:val="ListParagraph"/>
        <w:numPr>
          <w:ilvl w:val="0"/>
          <w:numId w:val="18"/>
        </w:numPr>
      </w:pPr>
      <w:r>
        <w:lastRenderedPageBreak/>
        <w:t>A</w:t>
      </w:r>
      <w:r w:rsidR="00D60F10" w:rsidRPr="009A0D21">
        <w:t xml:space="preserve"> public realm strategy considering issues such as walking and cycling routes, access to public transport, public spaces (including any green spaces and community gardens or public art), landscaping (hard and soft), street furniture and signage which demonstrates how the requirements that are set out in the Brief and background documents can be accomplished within</w:t>
      </w:r>
      <w:r w:rsidR="00C7661B">
        <w:t>,</w:t>
      </w:r>
      <w:r w:rsidR="00D60F10" w:rsidRPr="009A0D21">
        <w:t xml:space="preserve"> </w:t>
      </w:r>
      <w:r w:rsidR="00DF31BE">
        <w:t>and if appropriate</w:t>
      </w:r>
      <w:r w:rsidR="00C7661B">
        <w:t>,</w:t>
      </w:r>
      <w:r w:rsidR="00DF31BE">
        <w:t xml:space="preserve"> beyond </w:t>
      </w:r>
      <w:r w:rsidR="00892AFA">
        <w:t xml:space="preserve">(depending upon </w:t>
      </w:r>
      <w:proofErr w:type="spellStart"/>
      <w:r w:rsidR="00892AFA">
        <w:t>avialble</w:t>
      </w:r>
      <w:proofErr w:type="spellEnd"/>
      <w:r w:rsidR="00892AFA">
        <w:t xml:space="preserve"> funding) </w:t>
      </w:r>
      <w:r w:rsidR="00D60F10" w:rsidRPr="009A0D21">
        <w:t xml:space="preserve">the </w:t>
      </w:r>
      <w:r w:rsidR="00C7661B">
        <w:t xml:space="preserve">Station Approach </w:t>
      </w:r>
      <w:r w:rsidR="00D60F10" w:rsidRPr="009A0D21">
        <w:t xml:space="preserve">area </w:t>
      </w:r>
      <w:r w:rsidR="00C7661B">
        <w:t xml:space="preserve">as </w:t>
      </w:r>
      <w:r w:rsidR="00D60F10" w:rsidRPr="009A0D21">
        <w:t xml:space="preserve">shown </w:t>
      </w:r>
      <w:r w:rsidR="00C7661B">
        <w:t>o</w:t>
      </w:r>
      <w:r w:rsidR="00D60F10" w:rsidRPr="009A0D21">
        <w:t xml:space="preserve">n the plan on Page </w:t>
      </w:r>
      <w:r w:rsidR="00B91B15">
        <w:t>3</w:t>
      </w:r>
      <w:r w:rsidR="00D60F10" w:rsidRPr="009A0D21">
        <w:t xml:space="preserve">. This should be </w:t>
      </w:r>
      <w:r w:rsidR="005F21AB">
        <w:t>derived from and influence</w:t>
      </w:r>
      <w:r w:rsidR="00D60F10" w:rsidRPr="009A0D21">
        <w:t xml:space="preserve"> the proposals contained in item 1. It should be assumed that the upper limit of total expenditure </w:t>
      </w:r>
      <w:r w:rsidR="00D60F10" w:rsidRPr="00B91B15">
        <w:t>on the public realm (i.e. implementation of the strategy) will be in the order of £5 million. This</w:t>
      </w:r>
      <w:r w:rsidR="00D60F10" w:rsidRPr="009A0D21">
        <w:t xml:space="preserve"> figure represents the ‘scale’ of the public realm strategy the Council wishes to develop</w:t>
      </w:r>
      <w:r w:rsidR="005F21AB">
        <w:t>, not the finance currently available.</w:t>
      </w:r>
      <w:r w:rsidR="00D60F10" w:rsidRPr="009A0D21">
        <w:t xml:space="preserve"> The design team will develop the public realm ideas and proposals into a completed strategic document which will establish an informal ‘design code’ for the public realm in the area.</w:t>
      </w:r>
    </w:p>
    <w:p w14:paraId="6201386F" w14:textId="1AE002EB" w:rsidR="006B1D9C" w:rsidRPr="009A0D21" w:rsidRDefault="00B41143" w:rsidP="009A0D21">
      <w:pPr>
        <w:pStyle w:val="ListParagraph"/>
        <w:numPr>
          <w:ilvl w:val="0"/>
          <w:numId w:val="18"/>
        </w:numPr>
      </w:pPr>
      <w:r w:rsidRPr="009A0D21">
        <w:t xml:space="preserve">A proposal for the development of the proposed uses on the Carfax site at a level of detail consistent with </w:t>
      </w:r>
      <w:r w:rsidRPr="00877BB3">
        <w:t xml:space="preserve">RIBA </w:t>
      </w:r>
      <w:r w:rsidR="00254FFB" w:rsidRPr="00877BB3">
        <w:t>Stage 2</w:t>
      </w:r>
      <w:r w:rsidR="00254FFB">
        <w:t xml:space="preserve"> </w:t>
      </w:r>
      <w:r w:rsidRPr="009A0D21">
        <w:t xml:space="preserve">‘Concept Design’. </w:t>
      </w:r>
      <w:r w:rsidR="006B1D9C" w:rsidRPr="009A0D21">
        <w:t xml:space="preserve">If </w:t>
      </w:r>
      <w:r w:rsidR="006B5F7F">
        <w:t xml:space="preserve">the Council agrees to proceed </w:t>
      </w:r>
      <w:r w:rsidR="005F21AB">
        <w:t xml:space="preserve"> </w:t>
      </w:r>
      <w:r w:rsidR="006B1D9C" w:rsidRPr="009A0D21">
        <w:t>t</w:t>
      </w:r>
      <w:r w:rsidRPr="009A0D21">
        <w:t xml:space="preserve">he </w:t>
      </w:r>
      <w:r w:rsidR="006B1D9C" w:rsidRPr="009A0D21">
        <w:t>design team</w:t>
      </w:r>
      <w:r w:rsidRPr="009A0D21">
        <w:t xml:space="preserve"> will </w:t>
      </w:r>
      <w:r w:rsidR="005F21AB">
        <w:t xml:space="preserve">be commissioned to </w:t>
      </w:r>
      <w:r w:rsidRPr="009A0D21">
        <w:t>develop the design to planning stage</w:t>
      </w:r>
      <w:r w:rsidR="00B81475">
        <w:t>.</w:t>
      </w:r>
      <w:r w:rsidR="006B1D9C" w:rsidRPr="009A0D21">
        <w:t xml:space="preserve"> </w:t>
      </w:r>
    </w:p>
    <w:p w14:paraId="69DC4C95" w14:textId="77777777" w:rsidR="00230741" w:rsidRPr="009A0D21" w:rsidRDefault="00230741" w:rsidP="009A0D21"/>
    <w:p w14:paraId="01B4A963" w14:textId="7BAD0014" w:rsidR="00AA4327" w:rsidRPr="006B5F7F" w:rsidRDefault="00AA4327" w:rsidP="00AA4327">
      <w:pPr>
        <w:pStyle w:val="BodyText"/>
      </w:pPr>
      <w:r w:rsidRPr="006B5F7F">
        <w:t>1.15</w:t>
      </w:r>
      <w:r w:rsidRPr="006B5F7F">
        <w:tab/>
        <w:t xml:space="preserve">It is envisaged that the Development will be taken forward in phases with the Council exercising the right at its sole discretion at the end of each Phase as to whether or not it wishes to instruct the successful </w:t>
      </w:r>
      <w:r w:rsidR="006B5F7F">
        <w:t xml:space="preserve">Design Team </w:t>
      </w:r>
      <w:r w:rsidRPr="006B5F7F">
        <w:t xml:space="preserve">in respect of the next phase: </w:t>
      </w:r>
    </w:p>
    <w:p w14:paraId="0AD2F6B0" w14:textId="77777777" w:rsidR="00AA4327" w:rsidRPr="006B5F7F" w:rsidRDefault="00AA4327" w:rsidP="00E337CE">
      <w:pPr>
        <w:pStyle w:val="BodyText"/>
        <w:ind w:left="1134" w:hanging="425"/>
      </w:pPr>
      <w:r w:rsidRPr="006B5F7F">
        <w:t>•</w:t>
      </w:r>
      <w:r w:rsidRPr="006B5F7F">
        <w:tab/>
        <w:t xml:space="preserve">Phase 1: Disposition of uses across the Carfax and Cattlemarket sites, a strategy for improvements to the public realm, and a proposal for ‘Concept Design’ for the Carfax site (RIBA Stages 0 -2); </w:t>
      </w:r>
    </w:p>
    <w:p w14:paraId="5A4E687F" w14:textId="77777777" w:rsidR="00AA4327" w:rsidRPr="006B5F7F" w:rsidRDefault="00AA4327" w:rsidP="00E337CE">
      <w:pPr>
        <w:pStyle w:val="BodyText"/>
        <w:ind w:left="1134" w:hanging="425"/>
      </w:pPr>
      <w:r w:rsidRPr="006B5F7F">
        <w:t>•</w:t>
      </w:r>
      <w:r w:rsidRPr="006B5F7F">
        <w:tab/>
        <w:t xml:space="preserve">Phase 2: Following agreement from the Council to proceed, the design team will be commissioned to develop the design to planning stage (RIBA Stage 3);  </w:t>
      </w:r>
    </w:p>
    <w:p w14:paraId="0D0BC791" w14:textId="77777777" w:rsidR="00AA4327" w:rsidRPr="006B5F7F" w:rsidRDefault="00AA4327" w:rsidP="00E337CE">
      <w:pPr>
        <w:pStyle w:val="BodyText"/>
        <w:ind w:left="1134" w:hanging="425"/>
      </w:pPr>
      <w:r w:rsidRPr="006B5F7F">
        <w:t>•</w:t>
      </w:r>
      <w:r w:rsidRPr="006B5F7F">
        <w:tab/>
        <w:t>Phase 3: Technical Design (RIBA Stage 4)</w:t>
      </w:r>
    </w:p>
    <w:p w14:paraId="17F3BE66" w14:textId="77777777" w:rsidR="00AA4327" w:rsidRPr="006B5F7F" w:rsidRDefault="00AA4327" w:rsidP="00E337CE">
      <w:pPr>
        <w:pStyle w:val="BodyText"/>
        <w:ind w:left="1134" w:hanging="425"/>
      </w:pPr>
      <w:r w:rsidRPr="006B5F7F">
        <w:t>•</w:t>
      </w:r>
      <w:r w:rsidRPr="006B5F7F">
        <w:tab/>
        <w:t>Phase 4: Construction (RIBA Stage 5) - option to novate or retain depending on chosen route for procurement</w:t>
      </w:r>
    </w:p>
    <w:p w14:paraId="7CDC15C9" w14:textId="77777777" w:rsidR="00AA4327" w:rsidRPr="006B5F7F" w:rsidRDefault="00AA4327" w:rsidP="00E337CE">
      <w:pPr>
        <w:pStyle w:val="BodyText"/>
        <w:ind w:left="1134" w:hanging="425"/>
      </w:pPr>
      <w:r w:rsidRPr="006B5F7F">
        <w:t>•</w:t>
      </w:r>
      <w:r w:rsidRPr="006B5F7F">
        <w:tab/>
        <w:t>Phase 5: Handover and Close Out (RIBA Stage 6)</w:t>
      </w:r>
    </w:p>
    <w:p w14:paraId="467D06BD" w14:textId="223CABD8" w:rsidR="00B91B15" w:rsidRDefault="00AA4327" w:rsidP="00E337CE">
      <w:pPr>
        <w:pStyle w:val="BodyText"/>
        <w:ind w:left="1134" w:hanging="425"/>
      </w:pPr>
      <w:r w:rsidRPr="006B5F7F">
        <w:t>•</w:t>
      </w:r>
      <w:r w:rsidRPr="006B5F7F">
        <w:tab/>
        <w:t>Phase 6: In Use (RIBA Stage 7)</w:t>
      </w:r>
    </w:p>
    <w:p w14:paraId="45786656" w14:textId="3B850A86" w:rsidR="00B91B15" w:rsidRDefault="001164AB" w:rsidP="00583538">
      <w:pPr>
        <w:pStyle w:val="BodyText"/>
      </w:pPr>
      <w:r>
        <w:rPr>
          <w:noProof/>
          <w:lang w:eastAsia="en-GB"/>
        </w:rPr>
        <w:drawing>
          <wp:anchor distT="0" distB="0" distL="114300" distR="114300" simplePos="0" relativeHeight="251670528" behindDoc="1" locked="0" layoutInCell="1" allowOverlap="1" wp14:anchorId="327E549C" wp14:editId="29C489EE">
            <wp:simplePos x="0" y="0"/>
            <wp:positionH relativeFrom="column">
              <wp:posOffset>847724</wp:posOffset>
            </wp:positionH>
            <wp:positionV relativeFrom="paragraph">
              <wp:posOffset>215265</wp:posOffset>
            </wp:positionV>
            <wp:extent cx="3538281" cy="2359015"/>
            <wp:effectExtent l="0" t="0" r="5080" b="3810"/>
            <wp:wrapNone/>
            <wp:docPr id="4" name="Picture 4" descr="R:\canon 134 jul 2015\station from HCC building\AB4J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canon 134 jul 2015\station from HCC building\AB4J262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44987" cy="23634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63191D" w14:textId="77777777" w:rsidR="00E81E02" w:rsidRDefault="00E81E02" w:rsidP="00E82A83">
      <w:pPr>
        <w:pStyle w:val="Heading3"/>
      </w:pPr>
    </w:p>
    <w:p w14:paraId="7A2FE508" w14:textId="77777777" w:rsidR="00E81E02" w:rsidRDefault="00E81E02" w:rsidP="00E82A83">
      <w:pPr>
        <w:pStyle w:val="Heading3"/>
      </w:pPr>
    </w:p>
    <w:p w14:paraId="4CD80B38" w14:textId="77777777" w:rsidR="00E81E02" w:rsidRDefault="00E81E02" w:rsidP="00E82A83">
      <w:pPr>
        <w:pStyle w:val="Heading3"/>
      </w:pPr>
    </w:p>
    <w:p w14:paraId="2EF57F41" w14:textId="77777777" w:rsidR="00E81E02" w:rsidRDefault="00E81E02" w:rsidP="00E82A83">
      <w:pPr>
        <w:pStyle w:val="Heading3"/>
      </w:pPr>
    </w:p>
    <w:p w14:paraId="342C62F1" w14:textId="7CF1FA6F" w:rsidR="00230741" w:rsidRPr="009A0D21" w:rsidRDefault="005F21AB" w:rsidP="00E82A83">
      <w:pPr>
        <w:pStyle w:val="Heading3"/>
      </w:pPr>
      <w:bookmarkStart w:id="3" w:name="_Toc478651715"/>
      <w:r>
        <w:lastRenderedPageBreak/>
        <w:t xml:space="preserve">Provisional </w:t>
      </w:r>
      <w:r w:rsidR="00B41143" w:rsidRPr="009A0D21">
        <w:t>Development Requirements</w:t>
      </w:r>
      <w:bookmarkEnd w:id="3"/>
    </w:p>
    <w:p w14:paraId="5F568A61" w14:textId="77777777" w:rsidR="00C04E77" w:rsidRDefault="00C04E77" w:rsidP="009A0D21"/>
    <w:p w14:paraId="5CB40559" w14:textId="3964D798" w:rsidR="00C04E77" w:rsidRDefault="00191D34" w:rsidP="009A0D21">
      <w:r w:rsidRPr="00191D34">
        <w:rPr>
          <w:noProof/>
          <w:lang w:eastAsia="en-GB"/>
        </w:rPr>
        <mc:AlternateContent>
          <mc:Choice Requires="wps">
            <w:drawing>
              <wp:anchor distT="0" distB="0" distL="114300" distR="114300" simplePos="0" relativeHeight="251661312" behindDoc="0" locked="0" layoutInCell="1" allowOverlap="1" wp14:anchorId="07F71D92" wp14:editId="1ACEB7A8">
                <wp:simplePos x="0" y="0"/>
                <wp:positionH relativeFrom="column">
                  <wp:posOffset>682521</wp:posOffset>
                </wp:positionH>
                <wp:positionV relativeFrom="paragraph">
                  <wp:posOffset>142078</wp:posOffset>
                </wp:positionV>
                <wp:extent cx="709295" cy="139700"/>
                <wp:effectExtent l="0" t="0" r="14605" b="12700"/>
                <wp:wrapNone/>
                <wp:docPr id="50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BE00E" w14:textId="77777777" w:rsidR="00191D34" w:rsidRPr="00E82A83" w:rsidRDefault="00191D34" w:rsidP="00191D34">
                            <w:pPr>
                              <w:spacing w:before="0" w:line="220" w:lineRule="exact"/>
                              <w:ind w:right="-15"/>
                              <w:rPr>
                                <w:sz w:val="20"/>
                                <w:szCs w:val="20"/>
                              </w:rPr>
                            </w:pPr>
                            <w:r>
                              <w:rPr>
                                <w:color w:val="272526"/>
                                <w:spacing w:val="-4"/>
                                <w:sz w:val="20"/>
                                <w:szCs w:val="20"/>
                              </w:rPr>
                              <w:t>13,000</w:t>
                            </w:r>
                            <w:r w:rsidRPr="00E82A83">
                              <w:rPr>
                                <w:color w:val="272526"/>
                                <w:spacing w:val="-3"/>
                                <w:sz w:val="20"/>
                                <w:szCs w:val="20"/>
                              </w:rPr>
                              <w:t xml:space="preserve"> sqm</w:t>
                            </w:r>
                          </w:p>
                        </w:txbxContent>
                      </wps:txbx>
                      <wps:bodyPr rot="0" vert="horz" wrap="square" lIns="0" tIns="0" rIns="0" bIns="0" anchor="t" anchorCtr="0" upright="1">
                        <a:noAutofit/>
                      </wps:bodyPr>
                    </wps:wsp>
                  </a:graphicData>
                </a:graphic>
              </wp:anchor>
            </w:drawing>
          </mc:Choice>
          <mc:Fallback>
            <w:pict>
              <v:shape id="Text Box 125" o:spid="_x0000_s1028" type="#_x0000_t202" style="position:absolute;margin-left:53.75pt;margin-top:11.2pt;width:55.85pt;height:1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" filled="f" stroked="f">
                <v:textbox inset="0,0,0,0">
                  <w:txbxContent>
                    <w:p w14:paraId="5B1BE00E" w14:textId="77777777" w:rsidR="00191D34" w:rsidRPr="00E82A83" w:rsidRDefault="00191D34" w:rsidP="00191D34">
                      <w:pPr>
                        <w:spacing w:before="0" w:line="220" w:lineRule="exact"/>
                        <w:ind w:right="-15"/>
                        <w:rPr>
                          <w:sz w:val="20"/>
                          <w:szCs w:val="20"/>
                        </w:rPr>
                      </w:pPr>
                      <w:r>
                        <w:rPr>
                          <w:color w:val="272526"/>
                          <w:spacing w:val="-4"/>
                          <w:sz w:val="20"/>
                          <w:szCs w:val="20"/>
                        </w:rPr>
                        <w:t>13,000</w:t>
                      </w:r>
                      <w:r w:rsidRPr="00E82A83">
                        <w:rPr>
                          <w:color w:val="272526"/>
                          <w:spacing w:val="-3"/>
                          <w:sz w:val="20"/>
                          <w:szCs w:val="20"/>
                        </w:rPr>
                        <w:t xml:space="preserve"> sqm</w:t>
                      </w:r>
                    </w:p>
                  </w:txbxContent>
                </v:textbox>
              </v:shape>
            </w:pict>
          </mc:Fallback>
        </mc:AlternateContent>
      </w:r>
      <w:r w:rsidRPr="00191D34">
        <w:rPr>
          <w:noProof/>
          <w:lang w:eastAsia="en-GB"/>
        </w:rPr>
        <mc:AlternateContent>
          <mc:Choice Requires="wpg">
            <w:drawing>
              <wp:anchor distT="0" distB="0" distL="114300" distR="114300" simplePos="0" relativeHeight="251660288" behindDoc="1" locked="0" layoutInCell="1" allowOverlap="1" wp14:anchorId="082D4DB1" wp14:editId="537FFFDA">
                <wp:simplePos x="0" y="0"/>
                <wp:positionH relativeFrom="column">
                  <wp:posOffset>180340</wp:posOffset>
                </wp:positionH>
                <wp:positionV relativeFrom="paragraph">
                  <wp:posOffset>24130</wp:posOffset>
                </wp:positionV>
                <wp:extent cx="3936365" cy="4625340"/>
                <wp:effectExtent l="0" t="0" r="6985" b="3810"/>
                <wp:wrapNone/>
                <wp:docPr id="417" name="Group 106"/>
                <wp:cNvGraphicFramePr/>
                <a:graphic xmlns:a="http://schemas.openxmlformats.org/drawingml/2006/main">
                  <a:graphicData uri="http://schemas.microsoft.com/office/word/2010/wordprocessingGroup">
                    <wpg:wgp>
                      <wpg:cNvGrpSpPr/>
                      <wpg:grpSpPr>
                        <a:xfrm>
                          <a:off x="0" y="0"/>
                          <a:ext cx="3936365" cy="4625340"/>
                          <a:chOff x="0" y="0"/>
                          <a:chExt cx="3936365" cy="4625340"/>
                        </a:xfrm>
                      </wpg:grpSpPr>
                      <wps:wsp>
                        <wps:cNvPr id="418" name="Rectangle 418"/>
                        <wps:cNvSpPr>
                          <a:spLocks noChangeArrowheads="1"/>
                        </wps:cNvSpPr>
                        <wps:spPr bwMode="auto">
                          <a:xfrm>
                            <a:off x="0" y="0"/>
                            <a:ext cx="3936365" cy="4625340"/>
                          </a:xfrm>
                          <a:prstGeom prst="rect">
                            <a:avLst/>
                          </a:prstGeom>
                          <a:solidFill>
                            <a:srgbClr val="F6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Freeform 419"/>
                        <wps:cNvSpPr>
                          <a:spLocks/>
                        </wps:cNvSpPr>
                        <wps:spPr bwMode="auto">
                          <a:xfrm>
                            <a:off x="469900" y="2675255"/>
                            <a:ext cx="688340" cy="316230"/>
                          </a:xfrm>
                          <a:custGeom>
                            <a:avLst/>
                            <a:gdLst>
                              <a:gd name="T0" fmla="+- 0 3389 2857"/>
                              <a:gd name="T1" fmla="*/ T0 w 1084"/>
                              <a:gd name="T2" fmla="+- 0 3152 3152"/>
                              <a:gd name="T3" fmla="*/ 3152 h 498"/>
                              <a:gd name="T4" fmla="+- 0 2857 2857"/>
                              <a:gd name="T5" fmla="*/ T4 w 1084"/>
                              <a:gd name="T6" fmla="+- 0 3384 3152"/>
                              <a:gd name="T7" fmla="*/ 3384 h 498"/>
                              <a:gd name="T8" fmla="+- 0 3409 2857"/>
                              <a:gd name="T9" fmla="*/ T8 w 1084"/>
                              <a:gd name="T10" fmla="+- 0 3650 3152"/>
                              <a:gd name="T11" fmla="*/ 3650 h 498"/>
                              <a:gd name="T12" fmla="+- 0 3940 2857"/>
                              <a:gd name="T13" fmla="*/ T12 w 1084"/>
                              <a:gd name="T14" fmla="+- 0 3418 3152"/>
                              <a:gd name="T15" fmla="*/ 3418 h 498"/>
                              <a:gd name="T16" fmla="+- 0 3389 2857"/>
                              <a:gd name="T17" fmla="*/ T16 w 1084"/>
                              <a:gd name="T18" fmla="+- 0 3152 3152"/>
                              <a:gd name="T19" fmla="*/ 3152 h 498"/>
                            </a:gdLst>
                            <a:ahLst/>
                            <a:cxnLst>
                              <a:cxn ang="0">
                                <a:pos x="T1" y="T3"/>
                              </a:cxn>
                              <a:cxn ang="0">
                                <a:pos x="T5" y="T7"/>
                              </a:cxn>
                              <a:cxn ang="0">
                                <a:pos x="T9" y="T11"/>
                              </a:cxn>
                              <a:cxn ang="0">
                                <a:pos x="T13" y="T15"/>
                              </a:cxn>
                              <a:cxn ang="0">
                                <a:pos x="T17" y="T19"/>
                              </a:cxn>
                            </a:cxnLst>
                            <a:rect l="0" t="0" r="r" b="b"/>
                            <a:pathLst>
                              <a:path w="1084" h="498">
                                <a:moveTo>
                                  <a:pt x="532" y="0"/>
                                </a:moveTo>
                                <a:lnTo>
                                  <a:pt x="0" y="232"/>
                                </a:lnTo>
                                <a:lnTo>
                                  <a:pt x="552" y="498"/>
                                </a:lnTo>
                                <a:lnTo>
                                  <a:pt x="1083" y="266"/>
                                </a:lnTo>
                                <a:lnTo>
                                  <a:pt x="532" y="0"/>
                                </a:lnTo>
                                <a:close/>
                              </a:path>
                            </a:pathLst>
                          </a:custGeom>
                          <a:solidFill>
                            <a:srgbClr val="BBBF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420"/>
                        <wps:cNvSpPr>
                          <a:spLocks/>
                        </wps:cNvSpPr>
                        <wps:spPr bwMode="auto">
                          <a:xfrm>
                            <a:off x="469900" y="2675255"/>
                            <a:ext cx="688340" cy="316230"/>
                          </a:xfrm>
                          <a:custGeom>
                            <a:avLst/>
                            <a:gdLst>
                              <a:gd name="T0" fmla="+- 0 3389 2857"/>
                              <a:gd name="T1" fmla="*/ T0 w 1084"/>
                              <a:gd name="T2" fmla="+- 0 3152 3152"/>
                              <a:gd name="T3" fmla="*/ 3152 h 498"/>
                              <a:gd name="T4" fmla="+- 0 2857 2857"/>
                              <a:gd name="T5" fmla="*/ T4 w 1084"/>
                              <a:gd name="T6" fmla="+- 0 3384 3152"/>
                              <a:gd name="T7" fmla="*/ 3384 h 498"/>
                              <a:gd name="T8" fmla="+- 0 3409 2857"/>
                              <a:gd name="T9" fmla="*/ T8 w 1084"/>
                              <a:gd name="T10" fmla="+- 0 3650 3152"/>
                              <a:gd name="T11" fmla="*/ 3650 h 498"/>
                              <a:gd name="T12" fmla="+- 0 3940 2857"/>
                              <a:gd name="T13" fmla="*/ T12 w 1084"/>
                              <a:gd name="T14" fmla="+- 0 3418 3152"/>
                              <a:gd name="T15" fmla="*/ 3418 h 498"/>
                              <a:gd name="T16" fmla="+- 0 3389 2857"/>
                              <a:gd name="T17" fmla="*/ T16 w 1084"/>
                              <a:gd name="T18" fmla="+- 0 3152 3152"/>
                              <a:gd name="T19" fmla="*/ 3152 h 498"/>
                            </a:gdLst>
                            <a:ahLst/>
                            <a:cxnLst>
                              <a:cxn ang="0">
                                <a:pos x="T1" y="T3"/>
                              </a:cxn>
                              <a:cxn ang="0">
                                <a:pos x="T5" y="T7"/>
                              </a:cxn>
                              <a:cxn ang="0">
                                <a:pos x="T9" y="T11"/>
                              </a:cxn>
                              <a:cxn ang="0">
                                <a:pos x="T13" y="T15"/>
                              </a:cxn>
                              <a:cxn ang="0">
                                <a:pos x="T17" y="T19"/>
                              </a:cxn>
                            </a:cxnLst>
                            <a:rect l="0" t="0" r="r" b="b"/>
                            <a:pathLst>
                              <a:path w="1084" h="498">
                                <a:moveTo>
                                  <a:pt x="532" y="0"/>
                                </a:moveTo>
                                <a:lnTo>
                                  <a:pt x="0" y="232"/>
                                </a:lnTo>
                                <a:lnTo>
                                  <a:pt x="552" y="498"/>
                                </a:lnTo>
                                <a:lnTo>
                                  <a:pt x="1083" y="266"/>
                                </a:lnTo>
                                <a:lnTo>
                                  <a:pt x="532" y="0"/>
                                </a:lnTo>
                                <a:close/>
                              </a:path>
                            </a:pathLst>
                          </a:custGeom>
                          <a:solidFill>
                            <a:srgbClr val="ECE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421"/>
                        <wps:cNvSpPr>
                          <a:spLocks/>
                        </wps:cNvSpPr>
                        <wps:spPr bwMode="auto">
                          <a:xfrm>
                            <a:off x="817245" y="2600325"/>
                            <a:ext cx="340995" cy="206375"/>
                          </a:xfrm>
                          <a:custGeom>
                            <a:avLst/>
                            <a:gdLst>
                              <a:gd name="T0" fmla="+- 0 3940 3404"/>
                              <a:gd name="T1" fmla="*/ T0 w 537"/>
                              <a:gd name="T2" fmla="+- 0 3034 3034"/>
                              <a:gd name="T3" fmla="*/ 3034 h 325"/>
                              <a:gd name="T4" fmla="+- 0 3409 3404"/>
                              <a:gd name="T5" fmla="*/ T4 w 537"/>
                              <a:gd name="T6" fmla="+- 0 3266 3034"/>
                              <a:gd name="T7" fmla="*/ 3266 h 325"/>
                              <a:gd name="T8" fmla="+- 0 3404 3404"/>
                              <a:gd name="T9" fmla="*/ T8 w 537"/>
                              <a:gd name="T10" fmla="+- 0 3359 3034"/>
                              <a:gd name="T11" fmla="*/ 3359 h 325"/>
                              <a:gd name="T12" fmla="+- 0 3936 3404"/>
                              <a:gd name="T13" fmla="*/ T12 w 537"/>
                              <a:gd name="T14" fmla="+- 0 3127 3034"/>
                              <a:gd name="T15" fmla="*/ 3127 h 325"/>
                              <a:gd name="T16" fmla="+- 0 3940 3404"/>
                              <a:gd name="T17" fmla="*/ T16 w 537"/>
                              <a:gd name="T18" fmla="+- 0 3034 3034"/>
                              <a:gd name="T19" fmla="*/ 3034 h 325"/>
                            </a:gdLst>
                            <a:ahLst/>
                            <a:cxnLst>
                              <a:cxn ang="0">
                                <a:pos x="T1" y="T3"/>
                              </a:cxn>
                              <a:cxn ang="0">
                                <a:pos x="T5" y="T7"/>
                              </a:cxn>
                              <a:cxn ang="0">
                                <a:pos x="T9" y="T11"/>
                              </a:cxn>
                              <a:cxn ang="0">
                                <a:pos x="T13" y="T15"/>
                              </a:cxn>
                              <a:cxn ang="0">
                                <a:pos x="T17" y="T19"/>
                              </a:cxn>
                            </a:cxnLst>
                            <a:rect l="0" t="0" r="r" b="b"/>
                            <a:pathLst>
                              <a:path w="537" h="325">
                                <a:moveTo>
                                  <a:pt x="536" y="0"/>
                                </a:moveTo>
                                <a:lnTo>
                                  <a:pt x="5" y="232"/>
                                </a:lnTo>
                                <a:lnTo>
                                  <a:pt x="0" y="325"/>
                                </a:lnTo>
                                <a:lnTo>
                                  <a:pt x="532" y="93"/>
                                </a:lnTo>
                                <a:lnTo>
                                  <a:pt x="536" y="0"/>
                                </a:lnTo>
                                <a:close/>
                              </a:path>
                            </a:pathLst>
                          </a:custGeom>
                          <a:solidFill>
                            <a:srgbClr val="F5F4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22"/>
                        <wps:cNvSpPr>
                          <a:spLocks/>
                        </wps:cNvSpPr>
                        <wps:spPr bwMode="auto">
                          <a:xfrm>
                            <a:off x="467360" y="2578735"/>
                            <a:ext cx="353695" cy="227965"/>
                          </a:xfrm>
                          <a:custGeom>
                            <a:avLst/>
                            <a:gdLst>
                              <a:gd name="T0" fmla="+- 0 2857 2853"/>
                              <a:gd name="T1" fmla="*/ T0 w 557"/>
                              <a:gd name="T2" fmla="+- 0 3000 3000"/>
                              <a:gd name="T3" fmla="*/ 3000 h 359"/>
                              <a:gd name="T4" fmla="+- 0 2853 2853"/>
                              <a:gd name="T5" fmla="*/ T4 w 557"/>
                              <a:gd name="T6" fmla="+- 0 3093 3000"/>
                              <a:gd name="T7" fmla="*/ 3093 h 359"/>
                              <a:gd name="T8" fmla="+- 0 3404 2853"/>
                              <a:gd name="T9" fmla="*/ T8 w 557"/>
                              <a:gd name="T10" fmla="+- 0 3359 3000"/>
                              <a:gd name="T11" fmla="*/ 3359 h 359"/>
                              <a:gd name="T12" fmla="+- 0 3409 2853"/>
                              <a:gd name="T13" fmla="*/ T12 w 557"/>
                              <a:gd name="T14" fmla="+- 0 3266 3000"/>
                              <a:gd name="T15" fmla="*/ 3266 h 359"/>
                              <a:gd name="T16" fmla="+- 0 2857 2853"/>
                              <a:gd name="T17" fmla="*/ T16 w 557"/>
                              <a:gd name="T18" fmla="+- 0 3000 3000"/>
                              <a:gd name="T19" fmla="*/ 3000 h 359"/>
                            </a:gdLst>
                            <a:ahLst/>
                            <a:cxnLst>
                              <a:cxn ang="0">
                                <a:pos x="T1" y="T3"/>
                              </a:cxn>
                              <a:cxn ang="0">
                                <a:pos x="T5" y="T7"/>
                              </a:cxn>
                              <a:cxn ang="0">
                                <a:pos x="T9" y="T11"/>
                              </a:cxn>
                              <a:cxn ang="0">
                                <a:pos x="T13" y="T15"/>
                              </a:cxn>
                              <a:cxn ang="0">
                                <a:pos x="T17" y="T19"/>
                              </a:cxn>
                            </a:cxnLst>
                            <a:rect l="0" t="0" r="r" b="b"/>
                            <a:pathLst>
                              <a:path w="557" h="359">
                                <a:moveTo>
                                  <a:pt x="4" y="0"/>
                                </a:moveTo>
                                <a:lnTo>
                                  <a:pt x="0" y="93"/>
                                </a:lnTo>
                                <a:lnTo>
                                  <a:pt x="551" y="359"/>
                                </a:lnTo>
                                <a:lnTo>
                                  <a:pt x="556" y="266"/>
                                </a:lnTo>
                                <a:lnTo>
                                  <a:pt x="4" y="0"/>
                                </a:lnTo>
                                <a:close/>
                              </a:path>
                            </a:pathLst>
                          </a:custGeom>
                          <a:solidFill>
                            <a:srgbClr val="D7D7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23"/>
                        <wps:cNvSpPr>
                          <a:spLocks/>
                        </wps:cNvSpPr>
                        <wps:spPr bwMode="auto">
                          <a:xfrm>
                            <a:off x="469900" y="2431415"/>
                            <a:ext cx="688340" cy="316230"/>
                          </a:xfrm>
                          <a:custGeom>
                            <a:avLst/>
                            <a:gdLst>
                              <a:gd name="T0" fmla="+- 0 3389 2857"/>
                              <a:gd name="T1" fmla="*/ T0 w 1084"/>
                              <a:gd name="T2" fmla="+- 0 2768 2768"/>
                              <a:gd name="T3" fmla="*/ 2768 h 498"/>
                              <a:gd name="T4" fmla="+- 0 2857 2857"/>
                              <a:gd name="T5" fmla="*/ T4 w 1084"/>
                              <a:gd name="T6" fmla="+- 0 3000 2768"/>
                              <a:gd name="T7" fmla="*/ 3000 h 498"/>
                              <a:gd name="T8" fmla="+- 0 3409 2857"/>
                              <a:gd name="T9" fmla="*/ T8 w 1084"/>
                              <a:gd name="T10" fmla="+- 0 3266 2768"/>
                              <a:gd name="T11" fmla="*/ 3266 h 498"/>
                              <a:gd name="T12" fmla="+- 0 3940 2857"/>
                              <a:gd name="T13" fmla="*/ T12 w 1084"/>
                              <a:gd name="T14" fmla="+- 0 3034 2768"/>
                              <a:gd name="T15" fmla="*/ 3034 h 498"/>
                              <a:gd name="T16" fmla="+- 0 3389 2857"/>
                              <a:gd name="T17" fmla="*/ T16 w 1084"/>
                              <a:gd name="T18" fmla="+- 0 2768 2768"/>
                              <a:gd name="T19" fmla="*/ 2768 h 498"/>
                            </a:gdLst>
                            <a:ahLst/>
                            <a:cxnLst>
                              <a:cxn ang="0">
                                <a:pos x="T1" y="T3"/>
                              </a:cxn>
                              <a:cxn ang="0">
                                <a:pos x="T5" y="T7"/>
                              </a:cxn>
                              <a:cxn ang="0">
                                <a:pos x="T9" y="T11"/>
                              </a:cxn>
                              <a:cxn ang="0">
                                <a:pos x="T13" y="T15"/>
                              </a:cxn>
                              <a:cxn ang="0">
                                <a:pos x="T17" y="T19"/>
                              </a:cxn>
                            </a:cxnLst>
                            <a:rect l="0" t="0" r="r" b="b"/>
                            <a:pathLst>
                              <a:path w="1084" h="498">
                                <a:moveTo>
                                  <a:pt x="532" y="0"/>
                                </a:moveTo>
                                <a:lnTo>
                                  <a:pt x="0" y="232"/>
                                </a:lnTo>
                                <a:lnTo>
                                  <a:pt x="552" y="498"/>
                                </a:lnTo>
                                <a:lnTo>
                                  <a:pt x="1083" y="266"/>
                                </a:lnTo>
                                <a:lnTo>
                                  <a:pt x="532" y="0"/>
                                </a:lnTo>
                                <a:close/>
                              </a:path>
                            </a:pathLst>
                          </a:custGeom>
                          <a:solidFill>
                            <a:srgbClr val="ECE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24"/>
                        <wps:cNvSpPr>
                          <a:spLocks/>
                        </wps:cNvSpPr>
                        <wps:spPr bwMode="auto">
                          <a:xfrm>
                            <a:off x="817245" y="2357120"/>
                            <a:ext cx="340995" cy="206375"/>
                          </a:xfrm>
                          <a:custGeom>
                            <a:avLst/>
                            <a:gdLst>
                              <a:gd name="T0" fmla="+- 0 3940 3404"/>
                              <a:gd name="T1" fmla="*/ T0 w 537"/>
                              <a:gd name="T2" fmla="+- 0 2651 2651"/>
                              <a:gd name="T3" fmla="*/ 2651 h 325"/>
                              <a:gd name="T4" fmla="+- 0 3409 3404"/>
                              <a:gd name="T5" fmla="*/ T4 w 537"/>
                              <a:gd name="T6" fmla="+- 0 2883 2651"/>
                              <a:gd name="T7" fmla="*/ 2883 h 325"/>
                              <a:gd name="T8" fmla="+- 0 3404 3404"/>
                              <a:gd name="T9" fmla="*/ T8 w 537"/>
                              <a:gd name="T10" fmla="+- 0 2976 2651"/>
                              <a:gd name="T11" fmla="*/ 2976 h 325"/>
                              <a:gd name="T12" fmla="+- 0 3936 3404"/>
                              <a:gd name="T13" fmla="*/ T12 w 537"/>
                              <a:gd name="T14" fmla="+- 0 2743 2651"/>
                              <a:gd name="T15" fmla="*/ 2743 h 325"/>
                              <a:gd name="T16" fmla="+- 0 3940 3404"/>
                              <a:gd name="T17" fmla="*/ T16 w 537"/>
                              <a:gd name="T18" fmla="+- 0 2651 2651"/>
                              <a:gd name="T19" fmla="*/ 2651 h 325"/>
                            </a:gdLst>
                            <a:ahLst/>
                            <a:cxnLst>
                              <a:cxn ang="0">
                                <a:pos x="T1" y="T3"/>
                              </a:cxn>
                              <a:cxn ang="0">
                                <a:pos x="T5" y="T7"/>
                              </a:cxn>
                              <a:cxn ang="0">
                                <a:pos x="T9" y="T11"/>
                              </a:cxn>
                              <a:cxn ang="0">
                                <a:pos x="T13" y="T15"/>
                              </a:cxn>
                              <a:cxn ang="0">
                                <a:pos x="T17" y="T19"/>
                              </a:cxn>
                            </a:cxnLst>
                            <a:rect l="0" t="0" r="r" b="b"/>
                            <a:pathLst>
                              <a:path w="537" h="325">
                                <a:moveTo>
                                  <a:pt x="536" y="0"/>
                                </a:moveTo>
                                <a:lnTo>
                                  <a:pt x="5" y="232"/>
                                </a:lnTo>
                                <a:lnTo>
                                  <a:pt x="0" y="325"/>
                                </a:lnTo>
                                <a:lnTo>
                                  <a:pt x="532" y="92"/>
                                </a:lnTo>
                                <a:lnTo>
                                  <a:pt x="536" y="0"/>
                                </a:lnTo>
                                <a:close/>
                              </a:path>
                            </a:pathLst>
                          </a:custGeom>
                          <a:solidFill>
                            <a:srgbClr val="F5F4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425"/>
                        <wps:cNvSpPr>
                          <a:spLocks/>
                        </wps:cNvSpPr>
                        <wps:spPr bwMode="auto">
                          <a:xfrm>
                            <a:off x="467360" y="2335530"/>
                            <a:ext cx="353695" cy="227965"/>
                          </a:xfrm>
                          <a:custGeom>
                            <a:avLst/>
                            <a:gdLst>
                              <a:gd name="T0" fmla="+- 0 2857 2853"/>
                              <a:gd name="T1" fmla="*/ T0 w 557"/>
                              <a:gd name="T2" fmla="+- 0 2617 2617"/>
                              <a:gd name="T3" fmla="*/ 2617 h 359"/>
                              <a:gd name="T4" fmla="+- 0 2853 2853"/>
                              <a:gd name="T5" fmla="*/ T4 w 557"/>
                              <a:gd name="T6" fmla="+- 0 2710 2617"/>
                              <a:gd name="T7" fmla="*/ 2710 h 359"/>
                              <a:gd name="T8" fmla="+- 0 3404 2853"/>
                              <a:gd name="T9" fmla="*/ T8 w 557"/>
                              <a:gd name="T10" fmla="+- 0 2976 2617"/>
                              <a:gd name="T11" fmla="*/ 2976 h 359"/>
                              <a:gd name="T12" fmla="+- 0 3409 2853"/>
                              <a:gd name="T13" fmla="*/ T12 w 557"/>
                              <a:gd name="T14" fmla="+- 0 2883 2617"/>
                              <a:gd name="T15" fmla="*/ 2883 h 359"/>
                              <a:gd name="T16" fmla="+- 0 2857 2853"/>
                              <a:gd name="T17" fmla="*/ T16 w 557"/>
                              <a:gd name="T18" fmla="+- 0 2617 2617"/>
                              <a:gd name="T19" fmla="*/ 2617 h 359"/>
                            </a:gdLst>
                            <a:ahLst/>
                            <a:cxnLst>
                              <a:cxn ang="0">
                                <a:pos x="T1" y="T3"/>
                              </a:cxn>
                              <a:cxn ang="0">
                                <a:pos x="T5" y="T7"/>
                              </a:cxn>
                              <a:cxn ang="0">
                                <a:pos x="T9" y="T11"/>
                              </a:cxn>
                              <a:cxn ang="0">
                                <a:pos x="T13" y="T15"/>
                              </a:cxn>
                              <a:cxn ang="0">
                                <a:pos x="T17" y="T19"/>
                              </a:cxn>
                            </a:cxnLst>
                            <a:rect l="0" t="0" r="r" b="b"/>
                            <a:pathLst>
                              <a:path w="557" h="359">
                                <a:moveTo>
                                  <a:pt x="4" y="0"/>
                                </a:moveTo>
                                <a:lnTo>
                                  <a:pt x="0" y="93"/>
                                </a:lnTo>
                                <a:lnTo>
                                  <a:pt x="551" y="359"/>
                                </a:lnTo>
                                <a:lnTo>
                                  <a:pt x="556" y="266"/>
                                </a:lnTo>
                                <a:lnTo>
                                  <a:pt x="4" y="0"/>
                                </a:lnTo>
                                <a:close/>
                              </a:path>
                            </a:pathLst>
                          </a:custGeom>
                          <a:solidFill>
                            <a:srgbClr val="D7D7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426"/>
                        <wps:cNvSpPr>
                          <a:spLocks/>
                        </wps:cNvSpPr>
                        <wps:spPr bwMode="auto">
                          <a:xfrm>
                            <a:off x="469900" y="2188210"/>
                            <a:ext cx="688340" cy="316230"/>
                          </a:xfrm>
                          <a:custGeom>
                            <a:avLst/>
                            <a:gdLst>
                              <a:gd name="T0" fmla="+- 0 3389 2857"/>
                              <a:gd name="T1" fmla="*/ T0 w 1084"/>
                              <a:gd name="T2" fmla="+- 0 2385 2385"/>
                              <a:gd name="T3" fmla="*/ 2385 h 498"/>
                              <a:gd name="T4" fmla="+- 0 2857 2857"/>
                              <a:gd name="T5" fmla="*/ T4 w 1084"/>
                              <a:gd name="T6" fmla="+- 0 2617 2385"/>
                              <a:gd name="T7" fmla="*/ 2617 h 498"/>
                              <a:gd name="T8" fmla="+- 0 3409 2857"/>
                              <a:gd name="T9" fmla="*/ T8 w 1084"/>
                              <a:gd name="T10" fmla="+- 0 2883 2385"/>
                              <a:gd name="T11" fmla="*/ 2883 h 498"/>
                              <a:gd name="T12" fmla="+- 0 3940 2857"/>
                              <a:gd name="T13" fmla="*/ T12 w 1084"/>
                              <a:gd name="T14" fmla="+- 0 2651 2385"/>
                              <a:gd name="T15" fmla="*/ 2651 h 498"/>
                              <a:gd name="T16" fmla="+- 0 3389 2857"/>
                              <a:gd name="T17" fmla="*/ T16 w 1084"/>
                              <a:gd name="T18" fmla="+- 0 2385 2385"/>
                              <a:gd name="T19" fmla="*/ 2385 h 498"/>
                            </a:gdLst>
                            <a:ahLst/>
                            <a:cxnLst>
                              <a:cxn ang="0">
                                <a:pos x="T1" y="T3"/>
                              </a:cxn>
                              <a:cxn ang="0">
                                <a:pos x="T5" y="T7"/>
                              </a:cxn>
                              <a:cxn ang="0">
                                <a:pos x="T9" y="T11"/>
                              </a:cxn>
                              <a:cxn ang="0">
                                <a:pos x="T13" y="T15"/>
                              </a:cxn>
                              <a:cxn ang="0">
                                <a:pos x="T17" y="T19"/>
                              </a:cxn>
                            </a:cxnLst>
                            <a:rect l="0" t="0" r="r" b="b"/>
                            <a:pathLst>
                              <a:path w="1084" h="498">
                                <a:moveTo>
                                  <a:pt x="532" y="0"/>
                                </a:moveTo>
                                <a:lnTo>
                                  <a:pt x="0" y="232"/>
                                </a:lnTo>
                                <a:lnTo>
                                  <a:pt x="552" y="498"/>
                                </a:lnTo>
                                <a:lnTo>
                                  <a:pt x="1083" y="266"/>
                                </a:lnTo>
                                <a:lnTo>
                                  <a:pt x="532" y="0"/>
                                </a:lnTo>
                                <a:close/>
                              </a:path>
                            </a:pathLst>
                          </a:custGeom>
                          <a:solidFill>
                            <a:srgbClr val="BBBF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427"/>
                        <wps:cNvSpPr>
                          <a:spLocks/>
                        </wps:cNvSpPr>
                        <wps:spPr bwMode="auto">
                          <a:xfrm>
                            <a:off x="469900" y="2188210"/>
                            <a:ext cx="688340" cy="316230"/>
                          </a:xfrm>
                          <a:custGeom>
                            <a:avLst/>
                            <a:gdLst>
                              <a:gd name="T0" fmla="+- 0 3389 2857"/>
                              <a:gd name="T1" fmla="*/ T0 w 1084"/>
                              <a:gd name="T2" fmla="+- 0 2385 2385"/>
                              <a:gd name="T3" fmla="*/ 2385 h 498"/>
                              <a:gd name="T4" fmla="+- 0 2857 2857"/>
                              <a:gd name="T5" fmla="*/ T4 w 1084"/>
                              <a:gd name="T6" fmla="+- 0 2617 2385"/>
                              <a:gd name="T7" fmla="*/ 2617 h 498"/>
                              <a:gd name="T8" fmla="+- 0 3409 2857"/>
                              <a:gd name="T9" fmla="*/ T8 w 1084"/>
                              <a:gd name="T10" fmla="+- 0 2883 2385"/>
                              <a:gd name="T11" fmla="*/ 2883 h 498"/>
                              <a:gd name="T12" fmla="+- 0 3940 2857"/>
                              <a:gd name="T13" fmla="*/ T12 w 1084"/>
                              <a:gd name="T14" fmla="+- 0 2651 2385"/>
                              <a:gd name="T15" fmla="*/ 2651 h 498"/>
                              <a:gd name="T16" fmla="+- 0 3389 2857"/>
                              <a:gd name="T17" fmla="*/ T16 w 1084"/>
                              <a:gd name="T18" fmla="+- 0 2385 2385"/>
                              <a:gd name="T19" fmla="*/ 2385 h 498"/>
                            </a:gdLst>
                            <a:ahLst/>
                            <a:cxnLst>
                              <a:cxn ang="0">
                                <a:pos x="T1" y="T3"/>
                              </a:cxn>
                              <a:cxn ang="0">
                                <a:pos x="T5" y="T7"/>
                              </a:cxn>
                              <a:cxn ang="0">
                                <a:pos x="T9" y="T11"/>
                              </a:cxn>
                              <a:cxn ang="0">
                                <a:pos x="T13" y="T15"/>
                              </a:cxn>
                              <a:cxn ang="0">
                                <a:pos x="T17" y="T19"/>
                              </a:cxn>
                            </a:cxnLst>
                            <a:rect l="0" t="0" r="r" b="b"/>
                            <a:pathLst>
                              <a:path w="1084" h="498">
                                <a:moveTo>
                                  <a:pt x="532" y="0"/>
                                </a:moveTo>
                                <a:lnTo>
                                  <a:pt x="0" y="232"/>
                                </a:lnTo>
                                <a:lnTo>
                                  <a:pt x="552" y="498"/>
                                </a:lnTo>
                                <a:lnTo>
                                  <a:pt x="1083" y="266"/>
                                </a:lnTo>
                                <a:lnTo>
                                  <a:pt x="532" y="0"/>
                                </a:lnTo>
                                <a:close/>
                              </a:path>
                            </a:pathLst>
                          </a:custGeom>
                          <a:solidFill>
                            <a:srgbClr val="ECE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428"/>
                        <wps:cNvSpPr>
                          <a:spLocks/>
                        </wps:cNvSpPr>
                        <wps:spPr bwMode="auto">
                          <a:xfrm>
                            <a:off x="817245" y="2113280"/>
                            <a:ext cx="340995" cy="206375"/>
                          </a:xfrm>
                          <a:custGeom>
                            <a:avLst/>
                            <a:gdLst>
                              <a:gd name="T0" fmla="+- 0 3940 3404"/>
                              <a:gd name="T1" fmla="*/ T0 w 537"/>
                              <a:gd name="T2" fmla="+- 0 2267 2267"/>
                              <a:gd name="T3" fmla="*/ 2267 h 325"/>
                              <a:gd name="T4" fmla="+- 0 3409 3404"/>
                              <a:gd name="T5" fmla="*/ T4 w 537"/>
                              <a:gd name="T6" fmla="+- 0 2499 2267"/>
                              <a:gd name="T7" fmla="*/ 2499 h 325"/>
                              <a:gd name="T8" fmla="+- 0 3404 3404"/>
                              <a:gd name="T9" fmla="*/ T8 w 537"/>
                              <a:gd name="T10" fmla="+- 0 2592 2267"/>
                              <a:gd name="T11" fmla="*/ 2592 h 325"/>
                              <a:gd name="T12" fmla="+- 0 3936 3404"/>
                              <a:gd name="T13" fmla="*/ T12 w 537"/>
                              <a:gd name="T14" fmla="+- 0 2360 2267"/>
                              <a:gd name="T15" fmla="*/ 2360 h 325"/>
                              <a:gd name="T16" fmla="+- 0 3940 3404"/>
                              <a:gd name="T17" fmla="*/ T16 w 537"/>
                              <a:gd name="T18" fmla="+- 0 2267 2267"/>
                              <a:gd name="T19" fmla="*/ 2267 h 325"/>
                            </a:gdLst>
                            <a:ahLst/>
                            <a:cxnLst>
                              <a:cxn ang="0">
                                <a:pos x="T1" y="T3"/>
                              </a:cxn>
                              <a:cxn ang="0">
                                <a:pos x="T5" y="T7"/>
                              </a:cxn>
                              <a:cxn ang="0">
                                <a:pos x="T9" y="T11"/>
                              </a:cxn>
                              <a:cxn ang="0">
                                <a:pos x="T13" y="T15"/>
                              </a:cxn>
                              <a:cxn ang="0">
                                <a:pos x="T17" y="T19"/>
                              </a:cxn>
                            </a:cxnLst>
                            <a:rect l="0" t="0" r="r" b="b"/>
                            <a:pathLst>
                              <a:path w="537" h="325">
                                <a:moveTo>
                                  <a:pt x="536" y="0"/>
                                </a:moveTo>
                                <a:lnTo>
                                  <a:pt x="5" y="232"/>
                                </a:lnTo>
                                <a:lnTo>
                                  <a:pt x="0" y="325"/>
                                </a:lnTo>
                                <a:lnTo>
                                  <a:pt x="532" y="93"/>
                                </a:lnTo>
                                <a:lnTo>
                                  <a:pt x="536" y="0"/>
                                </a:lnTo>
                                <a:close/>
                              </a:path>
                            </a:pathLst>
                          </a:custGeom>
                          <a:solidFill>
                            <a:srgbClr val="F5F4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429"/>
                        <wps:cNvSpPr>
                          <a:spLocks/>
                        </wps:cNvSpPr>
                        <wps:spPr bwMode="auto">
                          <a:xfrm>
                            <a:off x="467360" y="2091690"/>
                            <a:ext cx="353695" cy="227965"/>
                          </a:xfrm>
                          <a:custGeom>
                            <a:avLst/>
                            <a:gdLst>
                              <a:gd name="T0" fmla="+- 0 2857 2853"/>
                              <a:gd name="T1" fmla="*/ T0 w 557"/>
                              <a:gd name="T2" fmla="+- 0 2233 2233"/>
                              <a:gd name="T3" fmla="*/ 2233 h 359"/>
                              <a:gd name="T4" fmla="+- 0 2853 2853"/>
                              <a:gd name="T5" fmla="*/ T4 w 557"/>
                              <a:gd name="T6" fmla="+- 0 2326 2233"/>
                              <a:gd name="T7" fmla="*/ 2326 h 359"/>
                              <a:gd name="T8" fmla="+- 0 3404 2853"/>
                              <a:gd name="T9" fmla="*/ T8 w 557"/>
                              <a:gd name="T10" fmla="+- 0 2592 2233"/>
                              <a:gd name="T11" fmla="*/ 2592 h 359"/>
                              <a:gd name="T12" fmla="+- 0 3409 2853"/>
                              <a:gd name="T13" fmla="*/ T12 w 557"/>
                              <a:gd name="T14" fmla="+- 0 2499 2233"/>
                              <a:gd name="T15" fmla="*/ 2499 h 359"/>
                              <a:gd name="T16" fmla="+- 0 2857 2853"/>
                              <a:gd name="T17" fmla="*/ T16 w 557"/>
                              <a:gd name="T18" fmla="+- 0 2233 2233"/>
                              <a:gd name="T19" fmla="*/ 2233 h 359"/>
                            </a:gdLst>
                            <a:ahLst/>
                            <a:cxnLst>
                              <a:cxn ang="0">
                                <a:pos x="T1" y="T3"/>
                              </a:cxn>
                              <a:cxn ang="0">
                                <a:pos x="T5" y="T7"/>
                              </a:cxn>
                              <a:cxn ang="0">
                                <a:pos x="T9" y="T11"/>
                              </a:cxn>
                              <a:cxn ang="0">
                                <a:pos x="T13" y="T15"/>
                              </a:cxn>
                              <a:cxn ang="0">
                                <a:pos x="T17" y="T19"/>
                              </a:cxn>
                            </a:cxnLst>
                            <a:rect l="0" t="0" r="r" b="b"/>
                            <a:pathLst>
                              <a:path w="557" h="359">
                                <a:moveTo>
                                  <a:pt x="4" y="0"/>
                                </a:moveTo>
                                <a:lnTo>
                                  <a:pt x="0" y="93"/>
                                </a:lnTo>
                                <a:lnTo>
                                  <a:pt x="551" y="359"/>
                                </a:lnTo>
                                <a:lnTo>
                                  <a:pt x="556" y="266"/>
                                </a:lnTo>
                                <a:lnTo>
                                  <a:pt x="4" y="0"/>
                                </a:lnTo>
                                <a:close/>
                              </a:path>
                            </a:pathLst>
                          </a:custGeom>
                          <a:solidFill>
                            <a:srgbClr val="D7D7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430"/>
                        <wps:cNvSpPr>
                          <a:spLocks/>
                        </wps:cNvSpPr>
                        <wps:spPr bwMode="auto">
                          <a:xfrm>
                            <a:off x="469900" y="1944370"/>
                            <a:ext cx="687705" cy="316230"/>
                          </a:xfrm>
                          <a:custGeom>
                            <a:avLst/>
                            <a:gdLst>
                              <a:gd name="T0" fmla="+- 0 3389 2857"/>
                              <a:gd name="T1" fmla="*/ T0 w 1083"/>
                              <a:gd name="T2" fmla="+- 0 2001 2001"/>
                              <a:gd name="T3" fmla="*/ 2001 h 498"/>
                              <a:gd name="T4" fmla="+- 0 2857 2857"/>
                              <a:gd name="T5" fmla="*/ T4 w 1083"/>
                              <a:gd name="T6" fmla="+- 0 2233 2001"/>
                              <a:gd name="T7" fmla="*/ 2233 h 498"/>
                              <a:gd name="T8" fmla="+- 0 3409 2857"/>
                              <a:gd name="T9" fmla="*/ T8 w 1083"/>
                              <a:gd name="T10" fmla="+- 0 2499 2001"/>
                              <a:gd name="T11" fmla="*/ 2499 h 498"/>
                              <a:gd name="T12" fmla="+- 0 3940 2857"/>
                              <a:gd name="T13" fmla="*/ T12 w 1083"/>
                              <a:gd name="T14" fmla="+- 0 2267 2001"/>
                              <a:gd name="T15" fmla="*/ 2267 h 498"/>
                              <a:gd name="T16" fmla="+- 0 3389 2857"/>
                              <a:gd name="T17" fmla="*/ T16 w 1083"/>
                              <a:gd name="T18" fmla="+- 0 2001 2001"/>
                              <a:gd name="T19" fmla="*/ 2001 h 498"/>
                            </a:gdLst>
                            <a:ahLst/>
                            <a:cxnLst>
                              <a:cxn ang="0">
                                <a:pos x="T1" y="T3"/>
                              </a:cxn>
                              <a:cxn ang="0">
                                <a:pos x="T5" y="T7"/>
                              </a:cxn>
                              <a:cxn ang="0">
                                <a:pos x="T9" y="T11"/>
                              </a:cxn>
                              <a:cxn ang="0">
                                <a:pos x="T13" y="T15"/>
                              </a:cxn>
                              <a:cxn ang="0">
                                <a:pos x="T17" y="T19"/>
                              </a:cxn>
                            </a:cxnLst>
                            <a:rect l="0" t="0" r="r" b="b"/>
                            <a:pathLst>
                              <a:path w="1083" h="498">
                                <a:moveTo>
                                  <a:pt x="532" y="0"/>
                                </a:moveTo>
                                <a:lnTo>
                                  <a:pt x="0" y="232"/>
                                </a:lnTo>
                                <a:lnTo>
                                  <a:pt x="552" y="498"/>
                                </a:lnTo>
                                <a:lnTo>
                                  <a:pt x="1083" y="266"/>
                                </a:lnTo>
                                <a:lnTo>
                                  <a:pt x="532" y="0"/>
                                </a:lnTo>
                                <a:close/>
                              </a:path>
                            </a:pathLst>
                          </a:custGeom>
                          <a:solidFill>
                            <a:srgbClr val="BBBF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431"/>
                        <wps:cNvSpPr>
                          <a:spLocks/>
                        </wps:cNvSpPr>
                        <wps:spPr bwMode="auto">
                          <a:xfrm>
                            <a:off x="469900" y="1944370"/>
                            <a:ext cx="687705" cy="316230"/>
                          </a:xfrm>
                          <a:custGeom>
                            <a:avLst/>
                            <a:gdLst>
                              <a:gd name="T0" fmla="+- 0 3389 2857"/>
                              <a:gd name="T1" fmla="*/ T0 w 1083"/>
                              <a:gd name="T2" fmla="+- 0 2001 2001"/>
                              <a:gd name="T3" fmla="*/ 2001 h 498"/>
                              <a:gd name="T4" fmla="+- 0 2857 2857"/>
                              <a:gd name="T5" fmla="*/ T4 w 1083"/>
                              <a:gd name="T6" fmla="+- 0 2233 2001"/>
                              <a:gd name="T7" fmla="*/ 2233 h 498"/>
                              <a:gd name="T8" fmla="+- 0 3409 2857"/>
                              <a:gd name="T9" fmla="*/ T8 w 1083"/>
                              <a:gd name="T10" fmla="+- 0 2499 2001"/>
                              <a:gd name="T11" fmla="*/ 2499 h 498"/>
                              <a:gd name="T12" fmla="+- 0 3940 2857"/>
                              <a:gd name="T13" fmla="*/ T12 w 1083"/>
                              <a:gd name="T14" fmla="+- 0 2267 2001"/>
                              <a:gd name="T15" fmla="*/ 2267 h 498"/>
                              <a:gd name="T16" fmla="+- 0 3389 2857"/>
                              <a:gd name="T17" fmla="*/ T16 w 1083"/>
                              <a:gd name="T18" fmla="+- 0 2001 2001"/>
                              <a:gd name="T19" fmla="*/ 2001 h 498"/>
                            </a:gdLst>
                            <a:ahLst/>
                            <a:cxnLst>
                              <a:cxn ang="0">
                                <a:pos x="T1" y="T3"/>
                              </a:cxn>
                              <a:cxn ang="0">
                                <a:pos x="T5" y="T7"/>
                              </a:cxn>
                              <a:cxn ang="0">
                                <a:pos x="T9" y="T11"/>
                              </a:cxn>
                              <a:cxn ang="0">
                                <a:pos x="T13" y="T15"/>
                              </a:cxn>
                              <a:cxn ang="0">
                                <a:pos x="T17" y="T19"/>
                              </a:cxn>
                            </a:cxnLst>
                            <a:rect l="0" t="0" r="r" b="b"/>
                            <a:pathLst>
                              <a:path w="1083" h="498">
                                <a:moveTo>
                                  <a:pt x="532" y="0"/>
                                </a:moveTo>
                                <a:lnTo>
                                  <a:pt x="0" y="232"/>
                                </a:lnTo>
                                <a:lnTo>
                                  <a:pt x="552" y="498"/>
                                </a:lnTo>
                                <a:lnTo>
                                  <a:pt x="1083" y="266"/>
                                </a:lnTo>
                                <a:lnTo>
                                  <a:pt x="532" y="0"/>
                                </a:lnTo>
                                <a:close/>
                              </a:path>
                            </a:pathLst>
                          </a:custGeom>
                          <a:solidFill>
                            <a:srgbClr val="ECE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32"/>
                        <wps:cNvSpPr>
                          <a:spLocks/>
                        </wps:cNvSpPr>
                        <wps:spPr bwMode="auto">
                          <a:xfrm>
                            <a:off x="1642110" y="2675255"/>
                            <a:ext cx="688340" cy="316230"/>
                          </a:xfrm>
                          <a:custGeom>
                            <a:avLst/>
                            <a:gdLst>
                              <a:gd name="T0" fmla="+- 0 5786 4703"/>
                              <a:gd name="T1" fmla="*/ T0 w 1084"/>
                              <a:gd name="T2" fmla="+- 0 3417 3152"/>
                              <a:gd name="T3" fmla="*/ 3417 h 498"/>
                              <a:gd name="T4" fmla="+- 0 5234 4703"/>
                              <a:gd name="T5" fmla="*/ T4 w 1084"/>
                              <a:gd name="T6" fmla="+- 0 3152 3152"/>
                              <a:gd name="T7" fmla="*/ 3152 h 498"/>
                              <a:gd name="T8" fmla="+- 0 4703 4703"/>
                              <a:gd name="T9" fmla="*/ T8 w 1084"/>
                              <a:gd name="T10" fmla="+- 0 3384 3152"/>
                              <a:gd name="T11" fmla="*/ 3384 h 498"/>
                              <a:gd name="T12" fmla="+- 0 5254 4703"/>
                              <a:gd name="T13" fmla="*/ T12 w 1084"/>
                              <a:gd name="T14" fmla="+- 0 3650 3152"/>
                              <a:gd name="T15" fmla="*/ 3650 h 498"/>
                              <a:gd name="T16" fmla="+- 0 5786 4703"/>
                              <a:gd name="T17" fmla="*/ T16 w 1084"/>
                              <a:gd name="T18" fmla="+- 0 3417 3152"/>
                              <a:gd name="T19" fmla="*/ 3417 h 498"/>
                            </a:gdLst>
                            <a:ahLst/>
                            <a:cxnLst>
                              <a:cxn ang="0">
                                <a:pos x="T1" y="T3"/>
                              </a:cxn>
                              <a:cxn ang="0">
                                <a:pos x="T5" y="T7"/>
                              </a:cxn>
                              <a:cxn ang="0">
                                <a:pos x="T9" y="T11"/>
                              </a:cxn>
                              <a:cxn ang="0">
                                <a:pos x="T13" y="T15"/>
                              </a:cxn>
                              <a:cxn ang="0">
                                <a:pos x="T17" y="T19"/>
                              </a:cxn>
                            </a:cxnLst>
                            <a:rect l="0" t="0" r="r" b="b"/>
                            <a:pathLst>
                              <a:path w="1084" h="498">
                                <a:moveTo>
                                  <a:pt x="1083" y="265"/>
                                </a:moveTo>
                                <a:lnTo>
                                  <a:pt x="531" y="0"/>
                                </a:lnTo>
                                <a:lnTo>
                                  <a:pt x="0" y="232"/>
                                </a:lnTo>
                                <a:lnTo>
                                  <a:pt x="551" y="498"/>
                                </a:lnTo>
                                <a:lnTo>
                                  <a:pt x="1083" y="265"/>
                                </a:lnTo>
                              </a:path>
                            </a:pathLst>
                          </a:custGeom>
                          <a:solidFill>
                            <a:srgbClr val="889E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33"/>
                        <wps:cNvSpPr>
                          <a:spLocks/>
                        </wps:cNvSpPr>
                        <wps:spPr bwMode="auto">
                          <a:xfrm>
                            <a:off x="1642110" y="2675255"/>
                            <a:ext cx="688340" cy="316230"/>
                          </a:xfrm>
                          <a:custGeom>
                            <a:avLst/>
                            <a:gdLst>
                              <a:gd name="T0" fmla="+- 0 5234 4703"/>
                              <a:gd name="T1" fmla="*/ T0 w 1084"/>
                              <a:gd name="T2" fmla="+- 0 3152 3152"/>
                              <a:gd name="T3" fmla="*/ 3152 h 498"/>
                              <a:gd name="T4" fmla="+- 0 4703 4703"/>
                              <a:gd name="T5" fmla="*/ T4 w 1084"/>
                              <a:gd name="T6" fmla="+- 0 3384 3152"/>
                              <a:gd name="T7" fmla="*/ 3384 h 498"/>
                              <a:gd name="T8" fmla="+- 0 5254 4703"/>
                              <a:gd name="T9" fmla="*/ T8 w 1084"/>
                              <a:gd name="T10" fmla="+- 0 3650 3152"/>
                              <a:gd name="T11" fmla="*/ 3650 h 498"/>
                              <a:gd name="T12" fmla="+- 0 5786 4703"/>
                              <a:gd name="T13" fmla="*/ T12 w 1084"/>
                              <a:gd name="T14" fmla="+- 0 3418 3152"/>
                              <a:gd name="T15" fmla="*/ 3418 h 498"/>
                              <a:gd name="T16" fmla="+- 0 5234 4703"/>
                              <a:gd name="T17" fmla="*/ T16 w 1084"/>
                              <a:gd name="T18" fmla="+- 0 3152 3152"/>
                              <a:gd name="T19" fmla="*/ 3152 h 498"/>
                            </a:gdLst>
                            <a:ahLst/>
                            <a:cxnLst>
                              <a:cxn ang="0">
                                <a:pos x="T1" y="T3"/>
                              </a:cxn>
                              <a:cxn ang="0">
                                <a:pos x="T5" y="T7"/>
                              </a:cxn>
                              <a:cxn ang="0">
                                <a:pos x="T9" y="T11"/>
                              </a:cxn>
                              <a:cxn ang="0">
                                <a:pos x="T13" y="T15"/>
                              </a:cxn>
                              <a:cxn ang="0">
                                <a:pos x="T17" y="T19"/>
                              </a:cxn>
                            </a:cxnLst>
                            <a:rect l="0" t="0" r="r" b="b"/>
                            <a:pathLst>
                              <a:path w="1084" h="498">
                                <a:moveTo>
                                  <a:pt x="531" y="0"/>
                                </a:moveTo>
                                <a:lnTo>
                                  <a:pt x="0" y="232"/>
                                </a:lnTo>
                                <a:lnTo>
                                  <a:pt x="551" y="498"/>
                                </a:lnTo>
                                <a:lnTo>
                                  <a:pt x="1083" y="266"/>
                                </a:lnTo>
                                <a:lnTo>
                                  <a:pt x="531" y="0"/>
                                </a:lnTo>
                                <a:close/>
                              </a:path>
                            </a:pathLst>
                          </a:custGeom>
                          <a:solidFill>
                            <a:srgbClr val="C0D0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434"/>
                        <wps:cNvSpPr>
                          <a:spLocks/>
                        </wps:cNvSpPr>
                        <wps:spPr bwMode="auto">
                          <a:xfrm>
                            <a:off x="1989455" y="2600325"/>
                            <a:ext cx="340995" cy="206375"/>
                          </a:xfrm>
                          <a:custGeom>
                            <a:avLst/>
                            <a:gdLst>
                              <a:gd name="T0" fmla="+- 0 5786 5250"/>
                              <a:gd name="T1" fmla="*/ T0 w 537"/>
                              <a:gd name="T2" fmla="+- 0 3034 3034"/>
                              <a:gd name="T3" fmla="*/ 3034 h 325"/>
                              <a:gd name="T4" fmla="+- 0 5254 5250"/>
                              <a:gd name="T5" fmla="*/ T4 w 537"/>
                              <a:gd name="T6" fmla="+- 0 3266 3034"/>
                              <a:gd name="T7" fmla="*/ 3266 h 325"/>
                              <a:gd name="T8" fmla="+- 0 5250 5250"/>
                              <a:gd name="T9" fmla="*/ T8 w 537"/>
                              <a:gd name="T10" fmla="+- 0 3359 3034"/>
                              <a:gd name="T11" fmla="*/ 3359 h 325"/>
                              <a:gd name="T12" fmla="+- 0 5781 5250"/>
                              <a:gd name="T13" fmla="*/ T12 w 537"/>
                              <a:gd name="T14" fmla="+- 0 3127 3034"/>
                              <a:gd name="T15" fmla="*/ 3127 h 325"/>
                              <a:gd name="T16" fmla="+- 0 5786 5250"/>
                              <a:gd name="T17" fmla="*/ T16 w 537"/>
                              <a:gd name="T18" fmla="+- 0 3034 3034"/>
                              <a:gd name="T19" fmla="*/ 3034 h 325"/>
                            </a:gdLst>
                            <a:ahLst/>
                            <a:cxnLst>
                              <a:cxn ang="0">
                                <a:pos x="T1" y="T3"/>
                              </a:cxn>
                              <a:cxn ang="0">
                                <a:pos x="T5" y="T7"/>
                              </a:cxn>
                              <a:cxn ang="0">
                                <a:pos x="T9" y="T11"/>
                              </a:cxn>
                              <a:cxn ang="0">
                                <a:pos x="T13" y="T15"/>
                              </a:cxn>
                              <a:cxn ang="0">
                                <a:pos x="T17" y="T19"/>
                              </a:cxn>
                            </a:cxnLst>
                            <a:rect l="0" t="0" r="r" b="b"/>
                            <a:pathLst>
                              <a:path w="537" h="325">
                                <a:moveTo>
                                  <a:pt x="536" y="0"/>
                                </a:moveTo>
                                <a:lnTo>
                                  <a:pt x="4" y="232"/>
                                </a:lnTo>
                                <a:lnTo>
                                  <a:pt x="0" y="325"/>
                                </a:lnTo>
                                <a:lnTo>
                                  <a:pt x="531" y="93"/>
                                </a:lnTo>
                                <a:lnTo>
                                  <a:pt x="536" y="0"/>
                                </a:lnTo>
                                <a:close/>
                              </a:path>
                            </a:pathLst>
                          </a:custGeom>
                          <a:solidFill>
                            <a:srgbClr val="C8D7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435"/>
                        <wps:cNvSpPr>
                          <a:spLocks/>
                        </wps:cNvSpPr>
                        <wps:spPr bwMode="auto">
                          <a:xfrm>
                            <a:off x="1638935" y="2578735"/>
                            <a:ext cx="353695" cy="227965"/>
                          </a:xfrm>
                          <a:custGeom>
                            <a:avLst/>
                            <a:gdLst>
                              <a:gd name="T0" fmla="+- 0 4703 4698"/>
                              <a:gd name="T1" fmla="*/ T0 w 557"/>
                              <a:gd name="T2" fmla="+- 0 3000 3000"/>
                              <a:gd name="T3" fmla="*/ 3000 h 359"/>
                              <a:gd name="T4" fmla="+- 0 4698 4698"/>
                              <a:gd name="T5" fmla="*/ T4 w 557"/>
                              <a:gd name="T6" fmla="+- 0 3093 3000"/>
                              <a:gd name="T7" fmla="*/ 3093 h 359"/>
                              <a:gd name="T8" fmla="+- 0 5250 4698"/>
                              <a:gd name="T9" fmla="*/ T8 w 557"/>
                              <a:gd name="T10" fmla="+- 0 3359 3000"/>
                              <a:gd name="T11" fmla="*/ 3359 h 359"/>
                              <a:gd name="T12" fmla="+- 0 5254 4698"/>
                              <a:gd name="T13" fmla="*/ T12 w 557"/>
                              <a:gd name="T14" fmla="+- 0 3266 3000"/>
                              <a:gd name="T15" fmla="*/ 3266 h 359"/>
                              <a:gd name="T16" fmla="+- 0 4703 4698"/>
                              <a:gd name="T17" fmla="*/ T16 w 557"/>
                              <a:gd name="T18" fmla="+- 0 3000 3000"/>
                              <a:gd name="T19" fmla="*/ 3000 h 359"/>
                            </a:gdLst>
                            <a:ahLst/>
                            <a:cxnLst>
                              <a:cxn ang="0">
                                <a:pos x="T1" y="T3"/>
                              </a:cxn>
                              <a:cxn ang="0">
                                <a:pos x="T5" y="T7"/>
                              </a:cxn>
                              <a:cxn ang="0">
                                <a:pos x="T9" y="T11"/>
                              </a:cxn>
                              <a:cxn ang="0">
                                <a:pos x="T13" y="T15"/>
                              </a:cxn>
                              <a:cxn ang="0">
                                <a:pos x="T17" y="T19"/>
                              </a:cxn>
                            </a:cxnLst>
                            <a:rect l="0" t="0" r="r" b="b"/>
                            <a:pathLst>
                              <a:path w="557" h="359">
                                <a:moveTo>
                                  <a:pt x="5" y="0"/>
                                </a:moveTo>
                                <a:lnTo>
                                  <a:pt x="0" y="93"/>
                                </a:lnTo>
                                <a:lnTo>
                                  <a:pt x="552" y="359"/>
                                </a:lnTo>
                                <a:lnTo>
                                  <a:pt x="556" y="266"/>
                                </a:lnTo>
                                <a:lnTo>
                                  <a:pt x="5" y="0"/>
                                </a:lnTo>
                                <a:close/>
                              </a:path>
                            </a:pathLst>
                          </a:custGeom>
                          <a:solidFill>
                            <a:srgbClr val="AEC3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36"/>
                        <wps:cNvSpPr>
                          <a:spLocks/>
                        </wps:cNvSpPr>
                        <wps:spPr bwMode="auto">
                          <a:xfrm>
                            <a:off x="1642110" y="2431415"/>
                            <a:ext cx="688340" cy="316230"/>
                          </a:xfrm>
                          <a:custGeom>
                            <a:avLst/>
                            <a:gdLst>
                              <a:gd name="T0" fmla="+- 0 5786 4703"/>
                              <a:gd name="T1" fmla="*/ T0 w 1084"/>
                              <a:gd name="T2" fmla="+- 0 3034 2768"/>
                              <a:gd name="T3" fmla="*/ 3034 h 498"/>
                              <a:gd name="T4" fmla="+- 0 5234 4703"/>
                              <a:gd name="T5" fmla="*/ T4 w 1084"/>
                              <a:gd name="T6" fmla="+- 0 2768 2768"/>
                              <a:gd name="T7" fmla="*/ 2768 h 498"/>
                              <a:gd name="T8" fmla="+- 0 4703 4703"/>
                              <a:gd name="T9" fmla="*/ T8 w 1084"/>
                              <a:gd name="T10" fmla="+- 0 3000 2768"/>
                              <a:gd name="T11" fmla="*/ 3000 h 498"/>
                              <a:gd name="T12" fmla="+- 0 5254 4703"/>
                              <a:gd name="T13" fmla="*/ T12 w 1084"/>
                              <a:gd name="T14" fmla="+- 0 3266 2768"/>
                              <a:gd name="T15" fmla="*/ 3266 h 498"/>
                              <a:gd name="T16" fmla="+- 0 5786 4703"/>
                              <a:gd name="T17" fmla="*/ T16 w 1084"/>
                              <a:gd name="T18" fmla="+- 0 3034 2768"/>
                              <a:gd name="T19" fmla="*/ 3034 h 498"/>
                            </a:gdLst>
                            <a:ahLst/>
                            <a:cxnLst>
                              <a:cxn ang="0">
                                <a:pos x="T1" y="T3"/>
                              </a:cxn>
                              <a:cxn ang="0">
                                <a:pos x="T5" y="T7"/>
                              </a:cxn>
                              <a:cxn ang="0">
                                <a:pos x="T9" y="T11"/>
                              </a:cxn>
                              <a:cxn ang="0">
                                <a:pos x="T13" y="T15"/>
                              </a:cxn>
                              <a:cxn ang="0">
                                <a:pos x="T17" y="T19"/>
                              </a:cxn>
                            </a:cxnLst>
                            <a:rect l="0" t="0" r="r" b="b"/>
                            <a:pathLst>
                              <a:path w="1084" h="498">
                                <a:moveTo>
                                  <a:pt x="1083" y="266"/>
                                </a:moveTo>
                                <a:lnTo>
                                  <a:pt x="531" y="0"/>
                                </a:lnTo>
                                <a:lnTo>
                                  <a:pt x="0" y="232"/>
                                </a:lnTo>
                                <a:lnTo>
                                  <a:pt x="551" y="498"/>
                                </a:lnTo>
                                <a:lnTo>
                                  <a:pt x="1083" y="266"/>
                                </a:lnTo>
                              </a:path>
                            </a:pathLst>
                          </a:custGeom>
                          <a:solidFill>
                            <a:srgbClr val="889E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37"/>
                        <wps:cNvSpPr>
                          <a:spLocks/>
                        </wps:cNvSpPr>
                        <wps:spPr bwMode="auto">
                          <a:xfrm>
                            <a:off x="1642110" y="2431415"/>
                            <a:ext cx="688340" cy="316230"/>
                          </a:xfrm>
                          <a:custGeom>
                            <a:avLst/>
                            <a:gdLst>
                              <a:gd name="T0" fmla="+- 0 5234 4703"/>
                              <a:gd name="T1" fmla="*/ T0 w 1084"/>
                              <a:gd name="T2" fmla="+- 0 2768 2768"/>
                              <a:gd name="T3" fmla="*/ 2768 h 498"/>
                              <a:gd name="T4" fmla="+- 0 4703 4703"/>
                              <a:gd name="T5" fmla="*/ T4 w 1084"/>
                              <a:gd name="T6" fmla="+- 0 3000 2768"/>
                              <a:gd name="T7" fmla="*/ 3000 h 498"/>
                              <a:gd name="T8" fmla="+- 0 5254 4703"/>
                              <a:gd name="T9" fmla="*/ T8 w 1084"/>
                              <a:gd name="T10" fmla="+- 0 3266 2768"/>
                              <a:gd name="T11" fmla="*/ 3266 h 498"/>
                              <a:gd name="T12" fmla="+- 0 5786 4703"/>
                              <a:gd name="T13" fmla="*/ T12 w 1084"/>
                              <a:gd name="T14" fmla="+- 0 3034 2768"/>
                              <a:gd name="T15" fmla="*/ 3034 h 498"/>
                              <a:gd name="T16" fmla="+- 0 5234 4703"/>
                              <a:gd name="T17" fmla="*/ T16 w 1084"/>
                              <a:gd name="T18" fmla="+- 0 2768 2768"/>
                              <a:gd name="T19" fmla="*/ 2768 h 498"/>
                            </a:gdLst>
                            <a:ahLst/>
                            <a:cxnLst>
                              <a:cxn ang="0">
                                <a:pos x="T1" y="T3"/>
                              </a:cxn>
                              <a:cxn ang="0">
                                <a:pos x="T5" y="T7"/>
                              </a:cxn>
                              <a:cxn ang="0">
                                <a:pos x="T9" y="T11"/>
                              </a:cxn>
                              <a:cxn ang="0">
                                <a:pos x="T13" y="T15"/>
                              </a:cxn>
                              <a:cxn ang="0">
                                <a:pos x="T17" y="T19"/>
                              </a:cxn>
                            </a:cxnLst>
                            <a:rect l="0" t="0" r="r" b="b"/>
                            <a:pathLst>
                              <a:path w="1084" h="498">
                                <a:moveTo>
                                  <a:pt x="531" y="0"/>
                                </a:moveTo>
                                <a:lnTo>
                                  <a:pt x="0" y="232"/>
                                </a:lnTo>
                                <a:lnTo>
                                  <a:pt x="551" y="498"/>
                                </a:lnTo>
                                <a:lnTo>
                                  <a:pt x="1083" y="266"/>
                                </a:lnTo>
                                <a:lnTo>
                                  <a:pt x="531" y="0"/>
                                </a:lnTo>
                                <a:close/>
                              </a:path>
                            </a:pathLst>
                          </a:custGeom>
                          <a:solidFill>
                            <a:srgbClr val="C0D0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438"/>
                        <wps:cNvSpPr>
                          <a:spLocks/>
                        </wps:cNvSpPr>
                        <wps:spPr bwMode="auto">
                          <a:xfrm>
                            <a:off x="1989455" y="2357120"/>
                            <a:ext cx="340995" cy="206375"/>
                          </a:xfrm>
                          <a:custGeom>
                            <a:avLst/>
                            <a:gdLst>
                              <a:gd name="T0" fmla="+- 0 5786 5250"/>
                              <a:gd name="T1" fmla="*/ T0 w 537"/>
                              <a:gd name="T2" fmla="+- 0 2651 2651"/>
                              <a:gd name="T3" fmla="*/ 2651 h 325"/>
                              <a:gd name="T4" fmla="+- 0 5254 5250"/>
                              <a:gd name="T5" fmla="*/ T4 w 537"/>
                              <a:gd name="T6" fmla="+- 0 2883 2651"/>
                              <a:gd name="T7" fmla="*/ 2883 h 325"/>
                              <a:gd name="T8" fmla="+- 0 5250 5250"/>
                              <a:gd name="T9" fmla="*/ T8 w 537"/>
                              <a:gd name="T10" fmla="+- 0 2976 2651"/>
                              <a:gd name="T11" fmla="*/ 2976 h 325"/>
                              <a:gd name="T12" fmla="+- 0 5781 5250"/>
                              <a:gd name="T13" fmla="*/ T12 w 537"/>
                              <a:gd name="T14" fmla="+- 0 2743 2651"/>
                              <a:gd name="T15" fmla="*/ 2743 h 325"/>
                              <a:gd name="T16" fmla="+- 0 5786 5250"/>
                              <a:gd name="T17" fmla="*/ T16 w 537"/>
                              <a:gd name="T18" fmla="+- 0 2651 2651"/>
                              <a:gd name="T19" fmla="*/ 2651 h 325"/>
                            </a:gdLst>
                            <a:ahLst/>
                            <a:cxnLst>
                              <a:cxn ang="0">
                                <a:pos x="T1" y="T3"/>
                              </a:cxn>
                              <a:cxn ang="0">
                                <a:pos x="T5" y="T7"/>
                              </a:cxn>
                              <a:cxn ang="0">
                                <a:pos x="T9" y="T11"/>
                              </a:cxn>
                              <a:cxn ang="0">
                                <a:pos x="T13" y="T15"/>
                              </a:cxn>
                              <a:cxn ang="0">
                                <a:pos x="T17" y="T19"/>
                              </a:cxn>
                            </a:cxnLst>
                            <a:rect l="0" t="0" r="r" b="b"/>
                            <a:pathLst>
                              <a:path w="537" h="325">
                                <a:moveTo>
                                  <a:pt x="536" y="0"/>
                                </a:moveTo>
                                <a:lnTo>
                                  <a:pt x="4" y="232"/>
                                </a:lnTo>
                                <a:lnTo>
                                  <a:pt x="0" y="325"/>
                                </a:lnTo>
                                <a:lnTo>
                                  <a:pt x="531" y="92"/>
                                </a:lnTo>
                                <a:lnTo>
                                  <a:pt x="536" y="0"/>
                                </a:lnTo>
                                <a:close/>
                              </a:path>
                            </a:pathLst>
                          </a:custGeom>
                          <a:solidFill>
                            <a:srgbClr val="C8D7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439"/>
                        <wps:cNvSpPr>
                          <a:spLocks/>
                        </wps:cNvSpPr>
                        <wps:spPr bwMode="auto">
                          <a:xfrm>
                            <a:off x="1638935" y="2335530"/>
                            <a:ext cx="353695" cy="227965"/>
                          </a:xfrm>
                          <a:custGeom>
                            <a:avLst/>
                            <a:gdLst>
                              <a:gd name="T0" fmla="+- 0 4703 4698"/>
                              <a:gd name="T1" fmla="*/ T0 w 557"/>
                              <a:gd name="T2" fmla="+- 0 2617 2617"/>
                              <a:gd name="T3" fmla="*/ 2617 h 359"/>
                              <a:gd name="T4" fmla="+- 0 4698 4698"/>
                              <a:gd name="T5" fmla="*/ T4 w 557"/>
                              <a:gd name="T6" fmla="+- 0 2710 2617"/>
                              <a:gd name="T7" fmla="*/ 2710 h 359"/>
                              <a:gd name="T8" fmla="+- 0 5250 4698"/>
                              <a:gd name="T9" fmla="*/ T8 w 557"/>
                              <a:gd name="T10" fmla="+- 0 2976 2617"/>
                              <a:gd name="T11" fmla="*/ 2976 h 359"/>
                              <a:gd name="T12" fmla="+- 0 5254 4698"/>
                              <a:gd name="T13" fmla="*/ T12 w 557"/>
                              <a:gd name="T14" fmla="+- 0 2883 2617"/>
                              <a:gd name="T15" fmla="*/ 2883 h 359"/>
                              <a:gd name="T16" fmla="+- 0 4703 4698"/>
                              <a:gd name="T17" fmla="*/ T16 w 557"/>
                              <a:gd name="T18" fmla="+- 0 2617 2617"/>
                              <a:gd name="T19" fmla="*/ 2617 h 359"/>
                            </a:gdLst>
                            <a:ahLst/>
                            <a:cxnLst>
                              <a:cxn ang="0">
                                <a:pos x="T1" y="T3"/>
                              </a:cxn>
                              <a:cxn ang="0">
                                <a:pos x="T5" y="T7"/>
                              </a:cxn>
                              <a:cxn ang="0">
                                <a:pos x="T9" y="T11"/>
                              </a:cxn>
                              <a:cxn ang="0">
                                <a:pos x="T13" y="T15"/>
                              </a:cxn>
                              <a:cxn ang="0">
                                <a:pos x="T17" y="T19"/>
                              </a:cxn>
                            </a:cxnLst>
                            <a:rect l="0" t="0" r="r" b="b"/>
                            <a:pathLst>
                              <a:path w="557" h="359">
                                <a:moveTo>
                                  <a:pt x="5" y="0"/>
                                </a:moveTo>
                                <a:lnTo>
                                  <a:pt x="0" y="93"/>
                                </a:lnTo>
                                <a:lnTo>
                                  <a:pt x="552" y="359"/>
                                </a:lnTo>
                                <a:lnTo>
                                  <a:pt x="556" y="266"/>
                                </a:lnTo>
                                <a:lnTo>
                                  <a:pt x="5" y="0"/>
                                </a:lnTo>
                                <a:close/>
                              </a:path>
                            </a:pathLst>
                          </a:custGeom>
                          <a:solidFill>
                            <a:srgbClr val="AEC3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440"/>
                        <wps:cNvSpPr>
                          <a:spLocks/>
                        </wps:cNvSpPr>
                        <wps:spPr bwMode="auto">
                          <a:xfrm>
                            <a:off x="1642110" y="2188210"/>
                            <a:ext cx="688340" cy="316230"/>
                          </a:xfrm>
                          <a:custGeom>
                            <a:avLst/>
                            <a:gdLst>
                              <a:gd name="T0" fmla="+- 0 5786 4703"/>
                              <a:gd name="T1" fmla="*/ T0 w 1084"/>
                              <a:gd name="T2" fmla="+- 0 2651 2385"/>
                              <a:gd name="T3" fmla="*/ 2651 h 498"/>
                              <a:gd name="T4" fmla="+- 0 5234 4703"/>
                              <a:gd name="T5" fmla="*/ T4 w 1084"/>
                              <a:gd name="T6" fmla="+- 0 2385 2385"/>
                              <a:gd name="T7" fmla="*/ 2385 h 498"/>
                              <a:gd name="T8" fmla="+- 0 4703 4703"/>
                              <a:gd name="T9" fmla="*/ T8 w 1084"/>
                              <a:gd name="T10" fmla="+- 0 2617 2385"/>
                              <a:gd name="T11" fmla="*/ 2617 h 498"/>
                              <a:gd name="T12" fmla="+- 0 5254 4703"/>
                              <a:gd name="T13" fmla="*/ T12 w 1084"/>
                              <a:gd name="T14" fmla="+- 0 2883 2385"/>
                              <a:gd name="T15" fmla="*/ 2883 h 498"/>
                              <a:gd name="T16" fmla="+- 0 5786 4703"/>
                              <a:gd name="T17" fmla="*/ T16 w 1084"/>
                              <a:gd name="T18" fmla="+- 0 2651 2385"/>
                              <a:gd name="T19" fmla="*/ 2651 h 498"/>
                            </a:gdLst>
                            <a:ahLst/>
                            <a:cxnLst>
                              <a:cxn ang="0">
                                <a:pos x="T1" y="T3"/>
                              </a:cxn>
                              <a:cxn ang="0">
                                <a:pos x="T5" y="T7"/>
                              </a:cxn>
                              <a:cxn ang="0">
                                <a:pos x="T9" y="T11"/>
                              </a:cxn>
                              <a:cxn ang="0">
                                <a:pos x="T13" y="T15"/>
                              </a:cxn>
                              <a:cxn ang="0">
                                <a:pos x="T17" y="T19"/>
                              </a:cxn>
                            </a:cxnLst>
                            <a:rect l="0" t="0" r="r" b="b"/>
                            <a:pathLst>
                              <a:path w="1084" h="498">
                                <a:moveTo>
                                  <a:pt x="1083" y="266"/>
                                </a:moveTo>
                                <a:lnTo>
                                  <a:pt x="531" y="0"/>
                                </a:lnTo>
                                <a:lnTo>
                                  <a:pt x="0" y="232"/>
                                </a:lnTo>
                                <a:lnTo>
                                  <a:pt x="551" y="498"/>
                                </a:lnTo>
                                <a:lnTo>
                                  <a:pt x="1083" y="266"/>
                                </a:lnTo>
                              </a:path>
                            </a:pathLst>
                          </a:custGeom>
                          <a:solidFill>
                            <a:srgbClr val="889E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441"/>
                        <wps:cNvSpPr>
                          <a:spLocks/>
                        </wps:cNvSpPr>
                        <wps:spPr bwMode="auto">
                          <a:xfrm>
                            <a:off x="1642110" y="2188210"/>
                            <a:ext cx="688340" cy="316230"/>
                          </a:xfrm>
                          <a:custGeom>
                            <a:avLst/>
                            <a:gdLst>
                              <a:gd name="T0" fmla="+- 0 5234 4703"/>
                              <a:gd name="T1" fmla="*/ T0 w 1084"/>
                              <a:gd name="T2" fmla="+- 0 2385 2385"/>
                              <a:gd name="T3" fmla="*/ 2385 h 498"/>
                              <a:gd name="T4" fmla="+- 0 4703 4703"/>
                              <a:gd name="T5" fmla="*/ T4 w 1084"/>
                              <a:gd name="T6" fmla="+- 0 2617 2385"/>
                              <a:gd name="T7" fmla="*/ 2617 h 498"/>
                              <a:gd name="T8" fmla="+- 0 5254 4703"/>
                              <a:gd name="T9" fmla="*/ T8 w 1084"/>
                              <a:gd name="T10" fmla="+- 0 2883 2385"/>
                              <a:gd name="T11" fmla="*/ 2883 h 498"/>
                              <a:gd name="T12" fmla="+- 0 5786 4703"/>
                              <a:gd name="T13" fmla="*/ T12 w 1084"/>
                              <a:gd name="T14" fmla="+- 0 2651 2385"/>
                              <a:gd name="T15" fmla="*/ 2651 h 498"/>
                              <a:gd name="T16" fmla="+- 0 5234 4703"/>
                              <a:gd name="T17" fmla="*/ T16 w 1084"/>
                              <a:gd name="T18" fmla="+- 0 2385 2385"/>
                              <a:gd name="T19" fmla="*/ 2385 h 498"/>
                            </a:gdLst>
                            <a:ahLst/>
                            <a:cxnLst>
                              <a:cxn ang="0">
                                <a:pos x="T1" y="T3"/>
                              </a:cxn>
                              <a:cxn ang="0">
                                <a:pos x="T5" y="T7"/>
                              </a:cxn>
                              <a:cxn ang="0">
                                <a:pos x="T9" y="T11"/>
                              </a:cxn>
                              <a:cxn ang="0">
                                <a:pos x="T13" y="T15"/>
                              </a:cxn>
                              <a:cxn ang="0">
                                <a:pos x="T17" y="T19"/>
                              </a:cxn>
                            </a:cxnLst>
                            <a:rect l="0" t="0" r="r" b="b"/>
                            <a:pathLst>
                              <a:path w="1084" h="498">
                                <a:moveTo>
                                  <a:pt x="531" y="0"/>
                                </a:moveTo>
                                <a:lnTo>
                                  <a:pt x="0" y="232"/>
                                </a:lnTo>
                                <a:lnTo>
                                  <a:pt x="551" y="498"/>
                                </a:lnTo>
                                <a:lnTo>
                                  <a:pt x="1083" y="266"/>
                                </a:lnTo>
                                <a:lnTo>
                                  <a:pt x="531" y="0"/>
                                </a:lnTo>
                                <a:close/>
                              </a:path>
                            </a:pathLst>
                          </a:custGeom>
                          <a:solidFill>
                            <a:srgbClr val="C0D0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442"/>
                        <wps:cNvSpPr>
                          <a:spLocks/>
                        </wps:cNvSpPr>
                        <wps:spPr bwMode="auto">
                          <a:xfrm>
                            <a:off x="2134235" y="2148840"/>
                            <a:ext cx="170180" cy="132080"/>
                          </a:xfrm>
                          <a:custGeom>
                            <a:avLst/>
                            <a:gdLst>
                              <a:gd name="T0" fmla="+- 0 5745 5478"/>
                              <a:gd name="T1" fmla="*/ T0 w 268"/>
                              <a:gd name="T2" fmla="+- 0 2323 2323"/>
                              <a:gd name="T3" fmla="*/ 2323 h 208"/>
                              <a:gd name="T4" fmla="+- 0 5481 5478"/>
                              <a:gd name="T5" fmla="*/ T4 w 268"/>
                              <a:gd name="T6" fmla="+- 0 2442 2323"/>
                              <a:gd name="T7" fmla="*/ 2442 h 208"/>
                              <a:gd name="T8" fmla="+- 0 5478 5478"/>
                              <a:gd name="T9" fmla="*/ T8 w 268"/>
                              <a:gd name="T10" fmla="+- 0 2530 2323"/>
                              <a:gd name="T11" fmla="*/ 2530 h 208"/>
                              <a:gd name="T12" fmla="+- 0 5742 5478"/>
                              <a:gd name="T13" fmla="*/ T12 w 268"/>
                              <a:gd name="T14" fmla="+- 0 2410 2323"/>
                              <a:gd name="T15" fmla="*/ 2410 h 208"/>
                              <a:gd name="T16" fmla="+- 0 5745 5478"/>
                              <a:gd name="T17" fmla="*/ T16 w 268"/>
                              <a:gd name="T18" fmla="+- 0 2323 2323"/>
                              <a:gd name="T19" fmla="*/ 2323 h 208"/>
                            </a:gdLst>
                            <a:ahLst/>
                            <a:cxnLst>
                              <a:cxn ang="0">
                                <a:pos x="T1" y="T3"/>
                              </a:cxn>
                              <a:cxn ang="0">
                                <a:pos x="T5" y="T7"/>
                              </a:cxn>
                              <a:cxn ang="0">
                                <a:pos x="T9" y="T11"/>
                              </a:cxn>
                              <a:cxn ang="0">
                                <a:pos x="T13" y="T15"/>
                              </a:cxn>
                              <a:cxn ang="0">
                                <a:pos x="T17" y="T19"/>
                              </a:cxn>
                            </a:cxnLst>
                            <a:rect l="0" t="0" r="r" b="b"/>
                            <a:pathLst>
                              <a:path w="268" h="208">
                                <a:moveTo>
                                  <a:pt x="267" y="0"/>
                                </a:moveTo>
                                <a:lnTo>
                                  <a:pt x="3" y="119"/>
                                </a:lnTo>
                                <a:lnTo>
                                  <a:pt x="0" y="207"/>
                                </a:lnTo>
                                <a:lnTo>
                                  <a:pt x="264" y="87"/>
                                </a:lnTo>
                                <a:lnTo>
                                  <a:pt x="267" y="0"/>
                                </a:lnTo>
                                <a:close/>
                              </a:path>
                            </a:pathLst>
                          </a:custGeom>
                          <a:solidFill>
                            <a:srgbClr val="E2EA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43"/>
                        <wps:cNvSpPr>
                          <a:spLocks/>
                        </wps:cNvSpPr>
                        <wps:spPr bwMode="auto">
                          <a:xfrm>
                            <a:off x="1781810" y="2059940"/>
                            <a:ext cx="354965" cy="220345"/>
                          </a:xfrm>
                          <a:custGeom>
                            <a:avLst/>
                            <a:gdLst>
                              <a:gd name="T0" fmla="+- 0 4926 4923"/>
                              <a:gd name="T1" fmla="*/ T0 w 559"/>
                              <a:gd name="T2" fmla="+- 0 2183 2183"/>
                              <a:gd name="T3" fmla="*/ 2183 h 347"/>
                              <a:gd name="T4" fmla="+- 0 4923 4923"/>
                              <a:gd name="T5" fmla="*/ T4 w 559"/>
                              <a:gd name="T6" fmla="+- 0 2271 2183"/>
                              <a:gd name="T7" fmla="*/ 2271 h 347"/>
                              <a:gd name="T8" fmla="+- 0 5478 4923"/>
                              <a:gd name="T9" fmla="*/ T8 w 559"/>
                              <a:gd name="T10" fmla="+- 0 2530 2183"/>
                              <a:gd name="T11" fmla="*/ 2530 h 347"/>
                              <a:gd name="T12" fmla="+- 0 5481 4923"/>
                              <a:gd name="T13" fmla="*/ T12 w 559"/>
                              <a:gd name="T14" fmla="+- 0 2442 2183"/>
                              <a:gd name="T15" fmla="*/ 2442 h 347"/>
                              <a:gd name="T16" fmla="+- 0 4926 4923"/>
                              <a:gd name="T17" fmla="*/ T16 w 559"/>
                              <a:gd name="T18" fmla="+- 0 2183 2183"/>
                              <a:gd name="T19" fmla="*/ 2183 h 347"/>
                            </a:gdLst>
                            <a:ahLst/>
                            <a:cxnLst>
                              <a:cxn ang="0">
                                <a:pos x="T1" y="T3"/>
                              </a:cxn>
                              <a:cxn ang="0">
                                <a:pos x="T5" y="T7"/>
                              </a:cxn>
                              <a:cxn ang="0">
                                <a:pos x="T9" y="T11"/>
                              </a:cxn>
                              <a:cxn ang="0">
                                <a:pos x="T13" y="T15"/>
                              </a:cxn>
                              <a:cxn ang="0">
                                <a:pos x="T17" y="T19"/>
                              </a:cxn>
                            </a:cxnLst>
                            <a:rect l="0" t="0" r="r" b="b"/>
                            <a:pathLst>
                              <a:path w="559" h="347">
                                <a:moveTo>
                                  <a:pt x="3" y="0"/>
                                </a:moveTo>
                                <a:lnTo>
                                  <a:pt x="0" y="88"/>
                                </a:lnTo>
                                <a:lnTo>
                                  <a:pt x="555" y="347"/>
                                </a:lnTo>
                                <a:lnTo>
                                  <a:pt x="558" y="259"/>
                                </a:lnTo>
                                <a:lnTo>
                                  <a:pt x="3" y="0"/>
                                </a:lnTo>
                                <a:close/>
                              </a:path>
                            </a:pathLst>
                          </a:custGeom>
                          <a:solidFill>
                            <a:srgbClr val="A3B4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44"/>
                        <wps:cNvSpPr>
                          <a:spLocks/>
                        </wps:cNvSpPr>
                        <wps:spPr bwMode="auto">
                          <a:xfrm>
                            <a:off x="1783715" y="1984375"/>
                            <a:ext cx="520700" cy="240665"/>
                          </a:xfrm>
                          <a:custGeom>
                            <a:avLst/>
                            <a:gdLst>
                              <a:gd name="T0" fmla="+- 0 5745 4926"/>
                              <a:gd name="T1" fmla="*/ T0 w 820"/>
                              <a:gd name="T2" fmla="+- 0 2323 2064"/>
                              <a:gd name="T3" fmla="*/ 2323 h 379"/>
                              <a:gd name="T4" fmla="+- 0 5190 4926"/>
                              <a:gd name="T5" fmla="*/ T4 w 820"/>
                              <a:gd name="T6" fmla="+- 0 2064 2064"/>
                              <a:gd name="T7" fmla="*/ 2064 h 379"/>
                              <a:gd name="T8" fmla="+- 0 4926 4926"/>
                              <a:gd name="T9" fmla="*/ T8 w 820"/>
                              <a:gd name="T10" fmla="+- 0 2183 2064"/>
                              <a:gd name="T11" fmla="*/ 2183 h 379"/>
                              <a:gd name="T12" fmla="+- 0 5481 4926"/>
                              <a:gd name="T13" fmla="*/ T12 w 820"/>
                              <a:gd name="T14" fmla="+- 0 2442 2064"/>
                              <a:gd name="T15" fmla="*/ 2442 h 379"/>
                              <a:gd name="T16" fmla="+- 0 5745 4926"/>
                              <a:gd name="T17" fmla="*/ T16 w 820"/>
                              <a:gd name="T18" fmla="+- 0 2323 2064"/>
                              <a:gd name="T19" fmla="*/ 2323 h 379"/>
                            </a:gdLst>
                            <a:ahLst/>
                            <a:cxnLst>
                              <a:cxn ang="0">
                                <a:pos x="T1" y="T3"/>
                              </a:cxn>
                              <a:cxn ang="0">
                                <a:pos x="T5" y="T7"/>
                              </a:cxn>
                              <a:cxn ang="0">
                                <a:pos x="T9" y="T11"/>
                              </a:cxn>
                              <a:cxn ang="0">
                                <a:pos x="T13" y="T15"/>
                              </a:cxn>
                              <a:cxn ang="0">
                                <a:pos x="T17" y="T19"/>
                              </a:cxn>
                            </a:cxnLst>
                            <a:rect l="0" t="0" r="r" b="b"/>
                            <a:pathLst>
                              <a:path w="820" h="379">
                                <a:moveTo>
                                  <a:pt x="819" y="259"/>
                                </a:moveTo>
                                <a:lnTo>
                                  <a:pt x="264" y="0"/>
                                </a:lnTo>
                                <a:lnTo>
                                  <a:pt x="0" y="119"/>
                                </a:lnTo>
                                <a:lnTo>
                                  <a:pt x="555" y="378"/>
                                </a:lnTo>
                                <a:lnTo>
                                  <a:pt x="819" y="259"/>
                                </a:lnTo>
                              </a:path>
                            </a:pathLst>
                          </a:custGeom>
                          <a:solidFill>
                            <a:srgbClr val="889E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445"/>
                        <wps:cNvSpPr>
                          <a:spLocks/>
                        </wps:cNvSpPr>
                        <wps:spPr bwMode="auto">
                          <a:xfrm>
                            <a:off x="1783715" y="1984375"/>
                            <a:ext cx="520700" cy="240665"/>
                          </a:xfrm>
                          <a:custGeom>
                            <a:avLst/>
                            <a:gdLst>
                              <a:gd name="T0" fmla="+- 0 5190 4926"/>
                              <a:gd name="T1" fmla="*/ T0 w 820"/>
                              <a:gd name="T2" fmla="+- 0 2064 2064"/>
                              <a:gd name="T3" fmla="*/ 2064 h 379"/>
                              <a:gd name="T4" fmla="+- 0 4926 4926"/>
                              <a:gd name="T5" fmla="*/ T4 w 820"/>
                              <a:gd name="T6" fmla="+- 0 2183 2064"/>
                              <a:gd name="T7" fmla="*/ 2183 h 379"/>
                              <a:gd name="T8" fmla="+- 0 5481 4926"/>
                              <a:gd name="T9" fmla="*/ T8 w 820"/>
                              <a:gd name="T10" fmla="+- 0 2442 2064"/>
                              <a:gd name="T11" fmla="*/ 2442 h 379"/>
                              <a:gd name="T12" fmla="+- 0 5745 4926"/>
                              <a:gd name="T13" fmla="*/ T12 w 820"/>
                              <a:gd name="T14" fmla="+- 0 2323 2064"/>
                              <a:gd name="T15" fmla="*/ 2323 h 379"/>
                              <a:gd name="T16" fmla="+- 0 5190 4926"/>
                              <a:gd name="T17" fmla="*/ T16 w 820"/>
                              <a:gd name="T18" fmla="+- 0 2064 2064"/>
                              <a:gd name="T19" fmla="*/ 2064 h 379"/>
                            </a:gdLst>
                            <a:ahLst/>
                            <a:cxnLst>
                              <a:cxn ang="0">
                                <a:pos x="T1" y="T3"/>
                              </a:cxn>
                              <a:cxn ang="0">
                                <a:pos x="T5" y="T7"/>
                              </a:cxn>
                              <a:cxn ang="0">
                                <a:pos x="T9" y="T11"/>
                              </a:cxn>
                              <a:cxn ang="0">
                                <a:pos x="T13" y="T15"/>
                              </a:cxn>
                              <a:cxn ang="0">
                                <a:pos x="T17" y="T19"/>
                              </a:cxn>
                            </a:cxnLst>
                            <a:rect l="0" t="0" r="r" b="b"/>
                            <a:pathLst>
                              <a:path w="820" h="379">
                                <a:moveTo>
                                  <a:pt x="264" y="0"/>
                                </a:moveTo>
                                <a:lnTo>
                                  <a:pt x="0" y="119"/>
                                </a:lnTo>
                                <a:lnTo>
                                  <a:pt x="555" y="378"/>
                                </a:lnTo>
                                <a:lnTo>
                                  <a:pt x="819" y="259"/>
                                </a:lnTo>
                                <a:lnTo>
                                  <a:pt x="264" y="0"/>
                                </a:lnTo>
                                <a:close/>
                              </a:path>
                            </a:pathLst>
                          </a:custGeom>
                          <a:solidFill>
                            <a:srgbClr val="D7E1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46"/>
                        <wps:cNvSpPr>
                          <a:spLocks/>
                        </wps:cNvSpPr>
                        <wps:spPr bwMode="auto">
                          <a:xfrm>
                            <a:off x="1966595" y="2223770"/>
                            <a:ext cx="170180" cy="131445"/>
                          </a:xfrm>
                          <a:custGeom>
                            <a:avLst/>
                            <a:gdLst>
                              <a:gd name="T0" fmla="+- 0 5481 5214"/>
                              <a:gd name="T1" fmla="*/ T0 w 268"/>
                              <a:gd name="T2" fmla="+- 0 2441 2441"/>
                              <a:gd name="T3" fmla="*/ 2441 h 207"/>
                              <a:gd name="T4" fmla="+- 0 5217 5214"/>
                              <a:gd name="T5" fmla="*/ T4 w 268"/>
                              <a:gd name="T6" fmla="+- 0 2561 2441"/>
                              <a:gd name="T7" fmla="*/ 2561 h 207"/>
                              <a:gd name="T8" fmla="+- 0 5214 5214"/>
                              <a:gd name="T9" fmla="*/ T8 w 268"/>
                              <a:gd name="T10" fmla="+- 0 2648 2441"/>
                              <a:gd name="T11" fmla="*/ 2648 h 207"/>
                              <a:gd name="T12" fmla="+- 0 5478 5214"/>
                              <a:gd name="T13" fmla="*/ T12 w 268"/>
                              <a:gd name="T14" fmla="+- 0 2529 2441"/>
                              <a:gd name="T15" fmla="*/ 2529 h 207"/>
                              <a:gd name="T16" fmla="+- 0 5481 5214"/>
                              <a:gd name="T17" fmla="*/ T16 w 268"/>
                              <a:gd name="T18" fmla="+- 0 2441 2441"/>
                              <a:gd name="T19" fmla="*/ 2441 h 207"/>
                            </a:gdLst>
                            <a:ahLst/>
                            <a:cxnLst>
                              <a:cxn ang="0">
                                <a:pos x="T1" y="T3"/>
                              </a:cxn>
                              <a:cxn ang="0">
                                <a:pos x="T5" y="T7"/>
                              </a:cxn>
                              <a:cxn ang="0">
                                <a:pos x="T9" y="T11"/>
                              </a:cxn>
                              <a:cxn ang="0">
                                <a:pos x="T13" y="T15"/>
                              </a:cxn>
                              <a:cxn ang="0">
                                <a:pos x="T17" y="T19"/>
                              </a:cxn>
                            </a:cxnLst>
                            <a:rect l="0" t="0" r="r" b="b"/>
                            <a:pathLst>
                              <a:path w="268" h="207">
                                <a:moveTo>
                                  <a:pt x="267" y="0"/>
                                </a:moveTo>
                                <a:lnTo>
                                  <a:pt x="3" y="120"/>
                                </a:lnTo>
                                <a:lnTo>
                                  <a:pt x="0" y="207"/>
                                </a:lnTo>
                                <a:lnTo>
                                  <a:pt x="264" y="88"/>
                                </a:lnTo>
                                <a:lnTo>
                                  <a:pt x="267" y="0"/>
                                </a:lnTo>
                                <a:close/>
                              </a:path>
                            </a:pathLst>
                          </a:custGeom>
                          <a:solidFill>
                            <a:srgbClr val="C8D7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47"/>
                        <wps:cNvSpPr>
                          <a:spLocks/>
                        </wps:cNvSpPr>
                        <wps:spPr bwMode="auto">
                          <a:xfrm>
                            <a:off x="1614170" y="2135505"/>
                            <a:ext cx="354965" cy="220345"/>
                          </a:xfrm>
                          <a:custGeom>
                            <a:avLst/>
                            <a:gdLst>
                              <a:gd name="T0" fmla="+- 0 4662 4659"/>
                              <a:gd name="T1" fmla="*/ T0 w 559"/>
                              <a:gd name="T2" fmla="+- 0 2302 2302"/>
                              <a:gd name="T3" fmla="*/ 2302 h 347"/>
                              <a:gd name="T4" fmla="+- 0 4659 4659"/>
                              <a:gd name="T5" fmla="*/ T4 w 559"/>
                              <a:gd name="T6" fmla="+- 0 2389 2302"/>
                              <a:gd name="T7" fmla="*/ 2389 h 347"/>
                              <a:gd name="T8" fmla="+- 0 5213 4659"/>
                              <a:gd name="T9" fmla="*/ T8 w 559"/>
                              <a:gd name="T10" fmla="+- 0 2648 2302"/>
                              <a:gd name="T11" fmla="*/ 2648 h 347"/>
                              <a:gd name="T12" fmla="+- 0 5217 4659"/>
                              <a:gd name="T13" fmla="*/ T12 w 559"/>
                              <a:gd name="T14" fmla="+- 0 2561 2302"/>
                              <a:gd name="T15" fmla="*/ 2561 h 347"/>
                              <a:gd name="T16" fmla="+- 0 4662 4659"/>
                              <a:gd name="T17" fmla="*/ T16 w 559"/>
                              <a:gd name="T18" fmla="+- 0 2302 2302"/>
                              <a:gd name="T19" fmla="*/ 2302 h 347"/>
                            </a:gdLst>
                            <a:ahLst/>
                            <a:cxnLst>
                              <a:cxn ang="0">
                                <a:pos x="T1" y="T3"/>
                              </a:cxn>
                              <a:cxn ang="0">
                                <a:pos x="T5" y="T7"/>
                              </a:cxn>
                              <a:cxn ang="0">
                                <a:pos x="T9" y="T11"/>
                              </a:cxn>
                              <a:cxn ang="0">
                                <a:pos x="T13" y="T15"/>
                              </a:cxn>
                              <a:cxn ang="0">
                                <a:pos x="T17" y="T19"/>
                              </a:cxn>
                            </a:cxnLst>
                            <a:rect l="0" t="0" r="r" b="b"/>
                            <a:pathLst>
                              <a:path w="559" h="347">
                                <a:moveTo>
                                  <a:pt x="3" y="0"/>
                                </a:moveTo>
                                <a:lnTo>
                                  <a:pt x="0" y="87"/>
                                </a:lnTo>
                                <a:lnTo>
                                  <a:pt x="554" y="346"/>
                                </a:lnTo>
                                <a:lnTo>
                                  <a:pt x="558" y="259"/>
                                </a:lnTo>
                                <a:lnTo>
                                  <a:pt x="3" y="0"/>
                                </a:lnTo>
                                <a:close/>
                              </a:path>
                            </a:pathLst>
                          </a:custGeom>
                          <a:solidFill>
                            <a:srgbClr val="AEC3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48"/>
                        <wps:cNvSpPr>
                          <a:spLocks/>
                        </wps:cNvSpPr>
                        <wps:spPr bwMode="auto">
                          <a:xfrm>
                            <a:off x="1616075" y="2059305"/>
                            <a:ext cx="520700" cy="240665"/>
                          </a:xfrm>
                          <a:custGeom>
                            <a:avLst/>
                            <a:gdLst>
                              <a:gd name="T0" fmla="+- 0 4926 4662"/>
                              <a:gd name="T1" fmla="*/ T0 w 820"/>
                              <a:gd name="T2" fmla="+- 0 2182 2182"/>
                              <a:gd name="T3" fmla="*/ 2182 h 379"/>
                              <a:gd name="T4" fmla="+- 0 4662 4662"/>
                              <a:gd name="T5" fmla="*/ T4 w 820"/>
                              <a:gd name="T6" fmla="+- 0 2302 2182"/>
                              <a:gd name="T7" fmla="*/ 2302 h 379"/>
                              <a:gd name="T8" fmla="+- 0 5217 4662"/>
                              <a:gd name="T9" fmla="*/ T8 w 820"/>
                              <a:gd name="T10" fmla="+- 0 2561 2182"/>
                              <a:gd name="T11" fmla="*/ 2561 h 379"/>
                              <a:gd name="T12" fmla="+- 0 5481 4662"/>
                              <a:gd name="T13" fmla="*/ T12 w 820"/>
                              <a:gd name="T14" fmla="+- 0 2441 2182"/>
                              <a:gd name="T15" fmla="*/ 2441 h 379"/>
                              <a:gd name="T16" fmla="+- 0 4926 4662"/>
                              <a:gd name="T17" fmla="*/ T16 w 820"/>
                              <a:gd name="T18" fmla="+- 0 2182 2182"/>
                              <a:gd name="T19" fmla="*/ 2182 h 379"/>
                            </a:gdLst>
                            <a:ahLst/>
                            <a:cxnLst>
                              <a:cxn ang="0">
                                <a:pos x="T1" y="T3"/>
                              </a:cxn>
                              <a:cxn ang="0">
                                <a:pos x="T5" y="T7"/>
                              </a:cxn>
                              <a:cxn ang="0">
                                <a:pos x="T9" y="T11"/>
                              </a:cxn>
                              <a:cxn ang="0">
                                <a:pos x="T13" y="T15"/>
                              </a:cxn>
                              <a:cxn ang="0">
                                <a:pos x="T17" y="T19"/>
                              </a:cxn>
                            </a:cxnLst>
                            <a:rect l="0" t="0" r="r" b="b"/>
                            <a:pathLst>
                              <a:path w="820" h="379">
                                <a:moveTo>
                                  <a:pt x="264" y="0"/>
                                </a:moveTo>
                                <a:lnTo>
                                  <a:pt x="0" y="120"/>
                                </a:lnTo>
                                <a:lnTo>
                                  <a:pt x="555" y="379"/>
                                </a:lnTo>
                                <a:lnTo>
                                  <a:pt x="819" y="259"/>
                                </a:lnTo>
                                <a:lnTo>
                                  <a:pt x="264" y="0"/>
                                </a:lnTo>
                                <a:close/>
                              </a:path>
                            </a:pathLst>
                          </a:custGeom>
                          <a:solidFill>
                            <a:srgbClr val="C0D0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49"/>
                        <wps:cNvSpPr>
                          <a:spLocks/>
                        </wps:cNvSpPr>
                        <wps:spPr bwMode="auto">
                          <a:xfrm>
                            <a:off x="1962150" y="1923415"/>
                            <a:ext cx="340995" cy="206375"/>
                          </a:xfrm>
                          <a:custGeom>
                            <a:avLst/>
                            <a:gdLst>
                              <a:gd name="T0" fmla="+- 0 5743 5207"/>
                              <a:gd name="T1" fmla="*/ T0 w 537"/>
                              <a:gd name="T2" fmla="+- 0 1968 1968"/>
                              <a:gd name="T3" fmla="*/ 1968 h 325"/>
                              <a:gd name="T4" fmla="+- 0 5212 5207"/>
                              <a:gd name="T5" fmla="*/ T4 w 537"/>
                              <a:gd name="T6" fmla="+- 0 2200 1968"/>
                              <a:gd name="T7" fmla="*/ 2200 h 325"/>
                              <a:gd name="T8" fmla="+- 0 5207 5207"/>
                              <a:gd name="T9" fmla="*/ T8 w 537"/>
                              <a:gd name="T10" fmla="+- 0 2293 1968"/>
                              <a:gd name="T11" fmla="*/ 2293 h 325"/>
                              <a:gd name="T12" fmla="+- 0 5739 5207"/>
                              <a:gd name="T13" fmla="*/ T12 w 537"/>
                              <a:gd name="T14" fmla="+- 0 2061 1968"/>
                              <a:gd name="T15" fmla="*/ 2061 h 325"/>
                              <a:gd name="T16" fmla="+- 0 5743 5207"/>
                              <a:gd name="T17" fmla="*/ T16 w 537"/>
                              <a:gd name="T18" fmla="+- 0 1968 1968"/>
                              <a:gd name="T19" fmla="*/ 1968 h 325"/>
                            </a:gdLst>
                            <a:ahLst/>
                            <a:cxnLst>
                              <a:cxn ang="0">
                                <a:pos x="T1" y="T3"/>
                              </a:cxn>
                              <a:cxn ang="0">
                                <a:pos x="T5" y="T7"/>
                              </a:cxn>
                              <a:cxn ang="0">
                                <a:pos x="T9" y="T11"/>
                              </a:cxn>
                              <a:cxn ang="0">
                                <a:pos x="T13" y="T15"/>
                              </a:cxn>
                              <a:cxn ang="0">
                                <a:pos x="T17" y="T19"/>
                              </a:cxn>
                            </a:cxnLst>
                            <a:rect l="0" t="0" r="r" b="b"/>
                            <a:pathLst>
                              <a:path w="537" h="325">
                                <a:moveTo>
                                  <a:pt x="536" y="0"/>
                                </a:moveTo>
                                <a:lnTo>
                                  <a:pt x="5" y="232"/>
                                </a:lnTo>
                                <a:lnTo>
                                  <a:pt x="0" y="325"/>
                                </a:lnTo>
                                <a:lnTo>
                                  <a:pt x="532" y="93"/>
                                </a:lnTo>
                                <a:lnTo>
                                  <a:pt x="536" y="0"/>
                                </a:lnTo>
                                <a:close/>
                              </a:path>
                            </a:pathLst>
                          </a:custGeom>
                          <a:solidFill>
                            <a:srgbClr val="E2EA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450"/>
                        <wps:cNvSpPr>
                          <a:spLocks/>
                        </wps:cNvSpPr>
                        <wps:spPr bwMode="auto">
                          <a:xfrm>
                            <a:off x="1612265" y="1901825"/>
                            <a:ext cx="353695" cy="227965"/>
                          </a:xfrm>
                          <a:custGeom>
                            <a:avLst/>
                            <a:gdLst>
                              <a:gd name="T0" fmla="+- 0 4660 4656"/>
                              <a:gd name="T1" fmla="*/ T0 w 557"/>
                              <a:gd name="T2" fmla="+- 0 1934 1934"/>
                              <a:gd name="T3" fmla="*/ 1934 h 359"/>
                              <a:gd name="T4" fmla="+- 0 4656 4656"/>
                              <a:gd name="T5" fmla="*/ T4 w 557"/>
                              <a:gd name="T6" fmla="+- 0 2027 1934"/>
                              <a:gd name="T7" fmla="*/ 2027 h 359"/>
                              <a:gd name="T8" fmla="+- 0 5207 4656"/>
                              <a:gd name="T9" fmla="*/ T8 w 557"/>
                              <a:gd name="T10" fmla="+- 0 2293 1934"/>
                              <a:gd name="T11" fmla="*/ 2293 h 359"/>
                              <a:gd name="T12" fmla="+- 0 5212 4656"/>
                              <a:gd name="T13" fmla="*/ T12 w 557"/>
                              <a:gd name="T14" fmla="+- 0 2200 1934"/>
                              <a:gd name="T15" fmla="*/ 2200 h 359"/>
                              <a:gd name="T16" fmla="+- 0 4660 4656"/>
                              <a:gd name="T17" fmla="*/ T16 w 557"/>
                              <a:gd name="T18" fmla="+- 0 1934 1934"/>
                              <a:gd name="T19" fmla="*/ 1934 h 359"/>
                            </a:gdLst>
                            <a:ahLst/>
                            <a:cxnLst>
                              <a:cxn ang="0">
                                <a:pos x="T1" y="T3"/>
                              </a:cxn>
                              <a:cxn ang="0">
                                <a:pos x="T5" y="T7"/>
                              </a:cxn>
                              <a:cxn ang="0">
                                <a:pos x="T9" y="T11"/>
                              </a:cxn>
                              <a:cxn ang="0">
                                <a:pos x="T13" y="T15"/>
                              </a:cxn>
                              <a:cxn ang="0">
                                <a:pos x="T17" y="T19"/>
                              </a:cxn>
                            </a:cxnLst>
                            <a:rect l="0" t="0" r="r" b="b"/>
                            <a:pathLst>
                              <a:path w="557" h="359">
                                <a:moveTo>
                                  <a:pt x="4" y="0"/>
                                </a:moveTo>
                                <a:lnTo>
                                  <a:pt x="0" y="93"/>
                                </a:lnTo>
                                <a:lnTo>
                                  <a:pt x="551" y="359"/>
                                </a:lnTo>
                                <a:lnTo>
                                  <a:pt x="556" y="266"/>
                                </a:lnTo>
                                <a:lnTo>
                                  <a:pt x="4" y="0"/>
                                </a:lnTo>
                                <a:close/>
                              </a:path>
                            </a:pathLst>
                          </a:custGeom>
                          <a:solidFill>
                            <a:srgbClr val="BCCE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51"/>
                        <wps:cNvSpPr>
                          <a:spLocks/>
                        </wps:cNvSpPr>
                        <wps:spPr bwMode="auto">
                          <a:xfrm>
                            <a:off x="1614805" y="1754505"/>
                            <a:ext cx="688340" cy="316230"/>
                          </a:xfrm>
                          <a:custGeom>
                            <a:avLst/>
                            <a:gdLst>
                              <a:gd name="T0" fmla="+- 0 5192 4660"/>
                              <a:gd name="T1" fmla="*/ T0 w 1084"/>
                              <a:gd name="T2" fmla="+- 0 1702 1702"/>
                              <a:gd name="T3" fmla="*/ 1702 h 498"/>
                              <a:gd name="T4" fmla="+- 0 4660 4660"/>
                              <a:gd name="T5" fmla="*/ T4 w 1084"/>
                              <a:gd name="T6" fmla="+- 0 1934 1702"/>
                              <a:gd name="T7" fmla="*/ 1934 h 498"/>
                              <a:gd name="T8" fmla="+- 0 5212 4660"/>
                              <a:gd name="T9" fmla="*/ T8 w 1084"/>
                              <a:gd name="T10" fmla="+- 0 2200 1702"/>
                              <a:gd name="T11" fmla="*/ 2200 h 498"/>
                              <a:gd name="T12" fmla="+- 0 5743 4660"/>
                              <a:gd name="T13" fmla="*/ T12 w 1084"/>
                              <a:gd name="T14" fmla="+- 0 1968 1702"/>
                              <a:gd name="T15" fmla="*/ 1968 h 498"/>
                              <a:gd name="T16" fmla="+- 0 5192 4660"/>
                              <a:gd name="T17" fmla="*/ T16 w 1084"/>
                              <a:gd name="T18" fmla="+- 0 1702 1702"/>
                              <a:gd name="T19" fmla="*/ 1702 h 498"/>
                            </a:gdLst>
                            <a:ahLst/>
                            <a:cxnLst>
                              <a:cxn ang="0">
                                <a:pos x="T1" y="T3"/>
                              </a:cxn>
                              <a:cxn ang="0">
                                <a:pos x="T5" y="T7"/>
                              </a:cxn>
                              <a:cxn ang="0">
                                <a:pos x="T9" y="T11"/>
                              </a:cxn>
                              <a:cxn ang="0">
                                <a:pos x="T13" y="T15"/>
                              </a:cxn>
                              <a:cxn ang="0">
                                <a:pos x="T17" y="T19"/>
                              </a:cxn>
                            </a:cxnLst>
                            <a:rect l="0" t="0" r="r" b="b"/>
                            <a:pathLst>
                              <a:path w="1084" h="498">
                                <a:moveTo>
                                  <a:pt x="532" y="0"/>
                                </a:moveTo>
                                <a:lnTo>
                                  <a:pt x="0" y="232"/>
                                </a:lnTo>
                                <a:lnTo>
                                  <a:pt x="552" y="498"/>
                                </a:lnTo>
                                <a:lnTo>
                                  <a:pt x="1083" y="266"/>
                                </a:lnTo>
                                <a:lnTo>
                                  <a:pt x="532" y="0"/>
                                </a:lnTo>
                                <a:close/>
                              </a:path>
                            </a:pathLst>
                          </a:custGeom>
                          <a:solidFill>
                            <a:srgbClr val="D7E1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452"/>
                        <wps:cNvSpPr>
                          <a:spLocks/>
                        </wps:cNvSpPr>
                        <wps:spPr bwMode="auto">
                          <a:xfrm>
                            <a:off x="1962150" y="1680210"/>
                            <a:ext cx="340995" cy="206375"/>
                          </a:xfrm>
                          <a:custGeom>
                            <a:avLst/>
                            <a:gdLst>
                              <a:gd name="T0" fmla="+- 0 5743 5207"/>
                              <a:gd name="T1" fmla="*/ T0 w 537"/>
                              <a:gd name="T2" fmla="+- 0 1585 1585"/>
                              <a:gd name="T3" fmla="*/ 1585 h 325"/>
                              <a:gd name="T4" fmla="+- 0 5212 5207"/>
                              <a:gd name="T5" fmla="*/ T4 w 537"/>
                              <a:gd name="T6" fmla="+- 0 1817 1585"/>
                              <a:gd name="T7" fmla="*/ 1817 h 325"/>
                              <a:gd name="T8" fmla="+- 0 5207 5207"/>
                              <a:gd name="T9" fmla="*/ T8 w 537"/>
                              <a:gd name="T10" fmla="+- 0 1909 1585"/>
                              <a:gd name="T11" fmla="*/ 1909 h 325"/>
                              <a:gd name="T12" fmla="+- 0 5739 5207"/>
                              <a:gd name="T13" fmla="*/ T12 w 537"/>
                              <a:gd name="T14" fmla="+- 0 1677 1585"/>
                              <a:gd name="T15" fmla="*/ 1677 h 325"/>
                              <a:gd name="T16" fmla="+- 0 5743 5207"/>
                              <a:gd name="T17" fmla="*/ T16 w 537"/>
                              <a:gd name="T18" fmla="+- 0 1585 1585"/>
                              <a:gd name="T19" fmla="*/ 1585 h 325"/>
                            </a:gdLst>
                            <a:ahLst/>
                            <a:cxnLst>
                              <a:cxn ang="0">
                                <a:pos x="T1" y="T3"/>
                              </a:cxn>
                              <a:cxn ang="0">
                                <a:pos x="T5" y="T7"/>
                              </a:cxn>
                              <a:cxn ang="0">
                                <a:pos x="T9" y="T11"/>
                              </a:cxn>
                              <a:cxn ang="0">
                                <a:pos x="T13" y="T15"/>
                              </a:cxn>
                              <a:cxn ang="0">
                                <a:pos x="T17" y="T19"/>
                              </a:cxn>
                            </a:cxnLst>
                            <a:rect l="0" t="0" r="r" b="b"/>
                            <a:pathLst>
                              <a:path w="537" h="325">
                                <a:moveTo>
                                  <a:pt x="536" y="0"/>
                                </a:moveTo>
                                <a:lnTo>
                                  <a:pt x="5" y="232"/>
                                </a:lnTo>
                                <a:lnTo>
                                  <a:pt x="0" y="324"/>
                                </a:lnTo>
                                <a:lnTo>
                                  <a:pt x="532" y="92"/>
                                </a:lnTo>
                                <a:lnTo>
                                  <a:pt x="536" y="0"/>
                                </a:lnTo>
                                <a:close/>
                              </a:path>
                            </a:pathLst>
                          </a:custGeom>
                          <a:solidFill>
                            <a:srgbClr val="E2EA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53"/>
                        <wps:cNvSpPr>
                          <a:spLocks/>
                        </wps:cNvSpPr>
                        <wps:spPr bwMode="auto">
                          <a:xfrm>
                            <a:off x="1612265" y="1658620"/>
                            <a:ext cx="353695" cy="227965"/>
                          </a:xfrm>
                          <a:custGeom>
                            <a:avLst/>
                            <a:gdLst>
                              <a:gd name="T0" fmla="+- 0 4660 4656"/>
                              <a:gd name="T1" fmla="*/ T0 w 557"/>
                              <a:gd name="T2" fmla="+- 0 1551 1551"/>
                              <a:gd name="T3" fmla="*/ 1551 h 359"/>
                              <a:gd name="T4" fmla="+- 0 4656 4656"/>
                              <a:gd name="T5" fmla="*/ T4 w 557"/>
                              <a:gd name="T6" fmla="+- 0 1644 1551"/>
                              <a:gd name="T7" fmla="*/ 1644 h 359"/>
                              <a:gd name="T8" fmla="+- 0 5207 4656"/>
                              <a:gd name="T9" fmla="*/ T8 w 557"/>
                              <a:gd name="T10" fmla="+- 0 1909 1551"/>
                              <a:gd name="T11" fmla="*/ 1909 h 359"/>
                              <a:gd name="T12" fmla="+- 0 5212 4656"/>
                              <a:gd name="T13" fmla="*/ T12 w 557"/>
                              <a:gd name="T14" fmla="+- 0 1817 1551"/>
                              <a:gd name="T15" fmla="*/ 1817 h 359"/>
                              <a:gd name="T16" fmla="+- 0 4660 4656"/>
                              <a:gd name="T17" fmla="*/ T16 w 557"/>
                              <a:gd name="T18" fmla="+- 0 1551 1551"/>
                              <a:gd name="T19" fmla="*/ 1551 h 359"/>
                            </a:gdLst>
                            <a:ahLst/>
                            <a:cxnLst>
                              <a:cxn ang="0">
                                <a:pos x="T1" y="T3"/>
                              </a:cxn>
                              <a:cxn ang="0">
                                <a:pos x="T5" y="T7"/>
                              </a:cxn>
                              <a:cxn ang="0">
                                <a:pos x="T9" y="T11"/>
                              </a:cxn>
                              <a:cxn ang="0">
                                <a:pos x="T13" y="T15"/>
                              </a:cxn>
                              <a:cxn ang="0">
                                <a:pos x="T17" y="T19"/>
                              </a:cxn>
                            </a:cxnLst>
                            <a:rect l="0" t="0" r="r" b="b"/>
                            <a:pathLst>
                              <a:path w="557" h="359">
                                <a:moveTo>
                                  <a:pt x="4" y="0"/>
                                </a:moveTo>
                                <a:lnTo>
                                  <a:pt x="0" y="93"/>
                                </a:lnTo>
                                <a:lnTo>
                                  <a:pt x="551" y="358"/>
                                </a:lnTo>
                                <a:lnTo>
                                  <a:pt x="556" y="266"/>
                                </a:lnTo>
                                <a:lnTo>
                                  <a:pt x="4" y="0"/>
                                </a:lnTo>
                                <a:close/>
                              </a:path>
                            </a:pathLst>
                          </a:custGeom>
                          <a:solidFill>
                            <a:srgbClr val="BCCE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54"/>
                        <wps:cNvSpPr>
                          <a:spLocks/>
                        </wps:cNvSpPr>
                        <wps:spPr bwMode="auto">
                          <a:xfrm>
                            <a:off x="1614805" y="1511300"/>
                            <a:ext cx="688340" cy="316230"/>
                          </a:xfrm>
                          <a:custGeom>
                            <a:avLst/>
                            <a:gdLst>
                              <a:gd name="T0" fmla="+- 0 5192 4660"/>
                              <a:gd name="T1" fmla="*/ T0 w 1084"/>
                              <a:gd name="T2" fmla="+- 0 1319 1319"/>
                              <a:gd name="T3" fmla="*/ 1319 h 498"/>
                              <a:gd name="T4" fmla="+- 0 4660 4660"/>
                              <a:gd name="T5" fmla="*/ T4 w 1084"/>
                              <a:gd name="T6" fmla="+- 0 1551 1319"/>
                              <a:gd name="T7" fmla="*/ 1551 h 498"/>
                              <a:gd name="T8" fmla="+- 0 5212 4660"/>
                              <a:gd name="T9" fmla="*/ T8 w 1084"/>
                              <a:gd name="T10" fmla="+- 0 1817 1319"/>
                              <a:gd name="T11" fmla="*/ 1817 h 498"/>
                              <a:gd name="T12" fmla="+- 0 5743 4660"/>
                              <a:gd name="T13" fmla="*/ T12 w 1084"/>
                              <a:gd name="T14" fmla="+- 0 1585 1319"/>
                              <a:gd name="T15" fmla="*/ 1585 h 498"/>
                              <a:gd name="T16" fmla="+- 0 5192 4660"/>
                              <a:gd name="T17" fmla="*/ T16 w 1084"/>
                              <a:gd name="T18" fmla="+- 0 1319 1319"/>
                              <a:gd name="T19" fmla="*/ 1319 h 498"/>
                            </a:gdLst>
                            <a:ahLst/>
                            <a:cxnLst>
                              <a:cxn ang="0">
                                <a:pos x="T1" y="T3"/>
                              </a:cxn>
                              <a:cxn ang="0">
                                <a:pos x="T5" y="T7"/>
                              </a:cxn>
                              <a:cxn ang="0">
                                <a:pos x="T9" y="T11"/>
                              </a:cxn>
                              <a:cxn ang="0">
                                <a:pos x="T13" y="T15"/>
                              </a:cxn>
                              <a:cxn ang="0">
                                <a:pos x="T17" y="T19"/>
                              </a:cxn>
                            </a:cxnLst>
                            <a:rect l="0" t="0" r="r" b="b"/>
                            <a:pathLst>
                              <a:path w="1084" h="498">
                                <a:moveTo>
                                  <a:pt x="532" y="0"/>
                                </a:moveTo>
                                <a:lnTo>
                                  <a:pt x="0" y="232"/>
                                </a:lnTo>
                                <a:lnTo>
                                  <a:pt x="552" y="498"/>
                                </a:lnTo>
                                <a:lnTo>
                                  <a:pt x="1083" y="266"/>
                                </a:lnTo>
                                <a:lnTo>
                                  <a:pt x="532" y="0"/>
                                </a:lnTo>
                                <a:close/>
                              </a:path>
                            </a:pathLst>
                          </a:custGeom>
                          <a:solidFill>
                            <a:srgbClr val="D7E1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55"/>
                        <wps:cNvSpPr>
                          <a:spLocks/>
                        </wps:cNvSpPr>
                        <wps:spPr bwMode="auto">
                          <a:xfrm>
                            <a:off x="1980565" y="1622425"/>
                            <a:ext cx="48895" cy="76835"/>
                          </a:xfrm>
                          <a:custGeom>
                            <a:avLst/>
                            <a:gdLst>
                              <a:gd name="T0" fmla="+- 0 5313 5236"/>
                              <a:gd name="T1" fmla="*/ T0 w 77"/>
                              <a:gd name="T2" fmla="+- 0 1494 1494"/>
                              <a:gd name="T3" fmla="*/ 1494 h 121"/>
                              <a:gd name="T4" fmla="+- 0 5240 5236"/>
                              <a:gd name="T5" fmla="*/ T4 w 77"/>
                              <a:gd name="T6" fmla="+- 0 1527 1494"/>
                              <a:gd name="T7" fmla="*/ 1527 h 121"/>
                              <a:gd name="T8" fmla="+- 0 5236 5236"/>
                              <a:gd name="T9" fmla="*/ T8 w 77"/>
                              <a:gd name="T10" fmla="+- 0 1614 1494"/>
                              <a:gd name="T11" fmla="*/ 1614 h 121"/>
                              <a:gd name="T12" fmla="+- 0 5310 5236"/>
                              <a:gd name="T13" fmla="*/ T12 w 77"/>
                              <a:gd name="T14" fmla="+- 0 1581 1494"/>
                              <a:gd name="T15" fmla="*/ 1581 h 121"/>
                              <a:gd name="T16" fmla="+- 0 5313 5236"/>
                              <a:gd name="T17" fmla="*/ T16 w 77"/>
                              <a:gd name="T18" fmla="+- 0 1494 1494"/>
                              <a:gd name="T19" fmla="*/ 1494 h 121"/>
                            </a:gdLst>
                            <a:ahLst/>
                            <a:cxnLst>
                              <a:cxn ang="0">
                                <a:pos x="T1" y="T3"/>
                              </a:cxn>
                              <a:cxn ang="0">
                                <a:pos x="T5" y="T7"/>
                              </a:cxn>
                              <a:cxn ang="0">
                                <a:pos x="T9" y="T11"/>
                              </a:cxn>
                              <a:cxn ang="0">
                                <a:pos x="T13" y="T15"/>
                              </a:cxn>
                              <a:cxn ang="0">
                                <a:pos x="T17" y="T19"/>
                              </a:cxn>
                            </a:cxnLst>
                            <a:rect l="0" t="0" r="r" b="b"/>
                            <a:pathLst>
                              <a:path w="77" h="121">
                                <a:moveTo>
                                  <a:pt x="77" y="0"/>
                                </a:moveTo>
                                <a:lnTo>
                                  <a:pt x="4" y="33"/>
                                </a:lnTo>
                                <a:lnTo>
                                  <a:pt x="0" y="120"/>
                                </a:lnTo>
                                <a:lnTo>
                                  <a:pt x="74" y="87"/>
                                </a:lnTo>
                                <a:lnTo>
                                  <a:pt x="77" y="0"/>
                                </a:lnTo>
                                <a:close/>
                              </a:path>
                            </a:pathLst>
                          </a:custGeom>
                          <a:solidFill>
                            <a:srgbClr val="E2EA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456"/>
                        <wps:cNvSpPr>
                          <a:spLocks/>
                        </wps:cNvSpPr>
                        <wps:spPr bwMode="auto">
                          <a:xfrm>
                            <a:off x="1628140" y="1478915"/>
                            <a:ext cx="354965" cy="220345"/>
                          </a:xfrm>
                          <a:custGeom>
                            <a:avLst/>
                            <a:gdLst>
                              <a:gd name="T0" fmla="+- 0 4685 4681"/>
                              <a:gd name="T1" fmla="*/ T0 w 559"/>
                              <a:gd name="T2" fmla="+- 0 1268 1268"/>
                              <a:gd name="T3" fmla="*/ 1268 h 347"/>
                              <a:gd name="T4" fmla="+- 0 4681 4681"/>
                              <a:gd name="T5" fmla="*/ T4 w 559"/>
                              <a:gd name="T6" fmla="+- 0 1355 1268"/>
                              <a:gd name="T7" fmla="*/ 1355 h 347"/>
                              <a:gd name="T8" fmla="+- 0 5236 4681"/>
                              <a:gd name="T9" fmla="*/ T8 w 559"/>
                              <a:gd name="T10" fmla="+- 0 1614 1268"/>
                              <a:gd name="T11" fmla="*/ 1614 h 347"/>
                              <a:gd name="T12" fmla="+- 0 5240 4681"/>
                              <a:gd name="T13" fmla="*/ T12 w 559"/>
                              <a:gd name="T14" fmla="+- 0 1527 1268"/>
                              <a:gd name="T15" fmla="*/ 1527 h 347"/>
                              <a:gd name="T16" fmla="+- 0 4685 4681"/>
                              <a:gd name="T17" fmla="*/ T16 w 559"/>
                              <a:gd name="T18" fmla="+- 0 1268 1268"/>
                              <a:gd name="T19" fmla="*/ 1268 h 347"/>
                            </a:gdLst>
                            <a:ahLst/>
                            <a:cxnLst>
                              <a:cxn ang="0">
                                <a:pos x="T1" y="T3"/>
                              </a:cxn>
                              <a:cxn ang="0">
                                <a:pos x="T5" y="T7"/>
                              </a:cxn>
                              <a:cxn ang="0">
                                <a:pos x="T9" y="T11"/>
                              </a:cxn>
                              <a:cxn ang="0">
                                <a:pos x="T13" y="T15"/>
                              </a:cxn>
                              <a:cxn ang="0">
                                <a:pos x="T17" y="T19"/>
                              </a:cxn>
                            </a:cxnLst>
                            <a:rect l="0" t="0" r="r" b="b"/>
                            <a:pathLst>
                              <a:path w="559" h="347">
                                <a:moveTo>
                                  <a:pt x="4" y="0"/>
                                </a:moveTo>
                                <a:lnTo>
                                  <a:pt x="0" y="87"/>
                                </a:lnTo>
                                <a:lnTo>
                                  <a:pt x="555" y="346"/>
                                </a:lnTo>
                                <a:lnTo>
                                  <a:pt x="559" y="259"/>
                                </a:lnTo>
                                <a:lnTo>
                                  <a:pt x="4" y="0"/>
                                </a:lnTo>
                                <a:close/>
                              </a:path>
                            </a:pathLst>
                          </a:custGeom>
                          <a:solidFill>
                            <a:srgbClr val="BCCE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457"/>
                        <wps:cNvSpPr>
                          <a:spLocks/>
                        </wps:cNvSpPr>
                        <wps:spPr bwMode="auto">
                          <a:xfrm>
                            <a:off x="1630680" y="1457960"/>
                            <a:ext cx="399415" cy="185420"/>
                          </a:xfrm>
                          <a:custGeom>
                            <a:avLst/>
                            <a:gdLst>
                              <a:gd name="T0" fmla="+- 0 5313 4685"/>
                              <a:gd name="T1" fmla="*/ T0 w 629"/>
                              <a:gd name="T2" fmla="+- 0 1494 1235"/>
                              <a:gd name="T3" fmla="*/ 1494 h 292"/>
                              <a:gd name="T4" fmla="+- 0 4758 4685"/>
                              <a:gd name="T5" fmla="*/ T4 w 629"/>
                              <a:gd name="T6" fmla="+- 0 1235 1235"/>
                              <a:gd name="T7" fmla="*/ 1235 h 292"/>
                              <a:gd name="T8" fmla="+- 0 4685 4685"/>
                              <a:gd name="T9" fmla="*/ T8 w 629"/>
                              <a:gd name="T10" fmla="+- 0 1268 1235"/>
                              <a:gd name="T11" fmla="*/ 1268 h 292"/>
                              <a:gd name="T12" fmla="+- 0 5240 4685"/>
                              <a:gd name="T13" fmla="*/ T12 w 629"/>
                              <a:gd name="T14" fmla="+- 0 1527 1235"/>
                              <a:gd name="T15" fmla="*/ 1527 h 292"/>
                              <a:gd name="T16" fmla="+- 0 5313 4685"/>
                              <a:gd name="T17" fmla="*/ T16 w 629"/>
                              <a:gd name="T18" fmla="+- 0 1494 1235"/>
                              <a:gd name="T19" fmla="*/ 1494 h 292"/>
                            </a:gdLst>
                            <a:ahLst/>
                            <a:cxnLst>
                              <a:cxn ang="0">
                                <a:pos x="T1" y="T3"/>
                              </a:cxn>
                              <a:cxn ang="0">
                                <a:pos x="T5" y="T7"/>
                              </a:cxn>
                              <a:cxn ang="0">
                                <a:pos x="T9" y="T11"/>
                              </a:cxn>
                              <a:cxn ang="0">
                                <a:pos x="T13" y="T15"/>
                              </a:cxn>
                              <a:cxn ang="0">
                                <a:pos x="T17" y="T19"/>
                              </a:cxn>
                            </a:cxnLst>
                            <a:rect l="0" t="0" r="r" b="b"/>
                            <a:pathLst>
                              <a:path w="629" h="292">
                                <a:moveTo>
                                  <a:pt x="628" y="259"/>
                                </a:moveTo>
                                <a:lnTo>
                                  <a:pt x="73" y="0"/>
                                </a:lnTo>
                                <a:lnTo>
                                  <a:pt x="0" y="33"/>
                                </a:lnTo>
                                <a:lnTo>
                                  <a:pt x="555" y="292"/>
                                </a:lnTo>
                                <a:lnTo>
                                  <a:pt x="628" y="259"/>
                                </a:lnTo>
                              </a:path>
                            </a:pathLst>
                          </a:custGeom>
                          <a:solidFill>
                            <a:srgbClr val="D7E1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58" name="Group 458"/>
                        <wpg:cNvGrpSpPr/>
                        <wpg:grpSpPr>
                          <a:xfrm>
                            <a:off x="466090" y="1700530"/>
                            <a:ext cx="692785" cy="375920"/>
                            <a:chOff x="466090" y="1700530"/>
                            <a:chExt cx="693163" cy="376280"/>
                          </a:xfrm>
                        </wpg:grpSpPr>
                        <wps:wsp>
                          <wps:cNvPr id="459" name="Freeform 459"/>
                          <wps:cNvSpPr>
                            <a:spLocks/>
                          </wps:cNvSpPr>
                          <wps:spPr bwMode="auto">
                            <a:xfrm>
                              <a:off x="818258" y="1870435"/>
                              <a:ext cx="340995" cy="206375"/>
                            </a:xfrm>
                            <a:custGeom>
                              <a:avLst/>
                              <a:gdLst>
                                <a:gd name="T0" fmla="+- 0 3940 3404"/>
                                <a:gd name="T1" fmla="*/ T0 w 537"/>
                                <a:gd name="T2" fmla="+- 0 1884 1884"/>
                                <a:gd name="T3" fmla="*/ 1884 h 325"/>
                                <a:gd name="T4" fmla="+- 0 3409 3404"/>
                                <a:gd name="T5" fmla="*/ T4 w 537"/>
                                <a:gd name="T6" fmla="+- 0 2116 1884"/>
                                <a:gd name="T7" fmla="*/ 2116 h 325"/>
                                <a:gd name="T8" fmla="+- 0 3404 3404"/>
                                <a:gd name="T9" fmla="*/ T8 w 537"/>
                                <a:gd name="T10" fmla="+- 0 2209 1884"/>
                                <a:gd name="T11" fmla="*/ 2209 h 325"/>
                                <a:gd name="T12" fmla="+- 0 3936 3404"/>
                                <a:gd name="T13" fmla="*/ T12 w 537"/>
                                <a:gd name="T14" fmla="+- 0 1977 1884"/>
                                <a:gd name="T15" fmla="*/ 1977 h 325"/>
                                <a:gd name="T16" fmla="+- 0 3940 3404"/>
                                <a:gd name="T17" fmla="*/ T16 w 537"/>
                                <a:gd name="T18" fmla="+- 0 1884 1884"/>
                                <a:gd name="T19" fmla="*/ 1884 h 325"/>
                              </a:gdLst>
                              <a:ahLst/>
                              <a:cxnLst>
                                <a:cxn ang="0">
                                  <a:pos x="T1" y="T3"/>
                                </a:cxn>
                                <a:cxn ang="0">
                                  <a:pos x="T5" y="T7"/>
                                </a:cxn>
                                <a:cxn ang="0">
                                  <a:pos x="T9" y="T11"/>
                                </a:cxn>
                                <a:cxn ang="0">
                                  <a:pos x="T13" y="T15"/>
                                </a:cxn>
                                <a:cxn ang="0">
                                  <a:pos x="T17" y="T19"/>
                                </a:cxn>
                              </a:cxnLst>
                              <a:rect l="0" t="0" r="r" b="b"/>
                              <a:pathLst>
                                <a:path w="537" h="325">
                                  <a:moveTo>
                                    <a:pt x="536" y="0"/>
                                  </a:moveTo>
                                  <a:lnTo>
                                    <a:pt x="5" y="232"/>
                                  </a:lnTo>
                                  <a:lnTo>
                                    <a:pt x="0" y="325"/>
                                  </a:lnTo>
                                  <a:lnTo>
                                    <a:pt x="532" y="93"/>
                                  </a:lnTo>
                                  <a:lnTo>
                                    <a:pt x="536" y="0"/>
                                  </a:lnTo>
                                  <a:close/>
                                </a:path>
                              </a:pathLst>
                            </a:custGeom>
                            <a:solidFill>
                              <a:srgbClr val="F5F4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60"/>
                          <wps:cNvSpPr>
                            <a:spLocks/>
                          </wps:cNvSpPr>
                          <wps:spPr bwMode="auto">
                            <a:xfrm>
                              <a:off x="466090" y="1848811"/>
                              <a:ext cx="353695" cy="227965"/>
                            </a:xfrm>
                            <a:custGeom>
                              <a:avLst/>
                              <a:gdLst>
                                <a:gd name="T0" fmla="+- 0 2857 2853"/>
                                <a:gd name="T1" fmla="*/ T0 w 557"/>
                                <a:gd name="T2" fmla="+- 0 1850 1850"/>
                                <a:gd name="T3" fmla="*/ 1850 h 359"/>
                                <a:gd name="T4" fmla="+- 0 2853 2853"/>
                                <a:gd name="T5" fmla="*/ T4 w 557"/>
                                <a:gd name="T6" fmla="+- 0 1943 1850"/>
                                <a:gd name="T7" fmla="*/ 1943 h 359"/>
                                <a:gd name="T8" fmla="+- 0 3404 2853"/>
                                <a:gd name="T9" fmla="*/ T8 w 557"/>
                                <a:gd name="T10" fmla="+- 0 2209 1850"/>
                                <a:gd name="T11" fmla="*/ 2209 h 359"/>
                                <a:gd name="T12" fmla="+- 0 3409 2853"/>
                                <a:gd name="T13" fmla="*/ T12 w 557"/>
                                <a:gd name="T14" fmla="+- 0 2116 1850"/>
                                <a:gd name="T15" fmla="*/ 2116 h 359"/>
                                <a:gd name="T16" fmla="+- 0 2857 2853"/>
                                <a:gd name="T17" fmla="*/ T16 w 557"/>
                                <a:gd name="T18" fmla="+- 0 1850 1850"/>
                                <a:gd name="T19" fmla="*/ 1850 h 359"/>
                              </a:gdLst>
                              <a:ahLst/>
                              <a:cxnLst>
                                <a:cxn ang="0">
                                  <a:pos x="T1" y="T3"/>
                                </a:cxn>
                                <a:cxn ang="0">
                                  <a:pos x="T5" y="T7"/>
                                </a:cxn>
                                <a:cxn ang="0">
                                  <a:pos x="T9" y="T11"/>
                                </a:cxn>
                                <a:cxn ang="0">
                                  <a:pos x="T13" y="T15"/>
                                </a:cxn>
                                <a:cxn ang="0">
                                  <a:pos x="T17" y="T19"/>
                                </a:cxn>
                              </a:cxnLst>
                              <a:rect l="0" t="0" r="r" b="b"/>
                              <a:pathLst>
                                <a:path w="557" h="359">
                                  <a:moveTo>
                                    <a:pt x="4" y="0"/>
                                  </a:moveTo>
                                  <a:lnTo>
                                    <a:pt x="0" y="93"/>
                                  </a:lnTo>
                                  <a:lnTo>
                                    <a:pt x="551" y="359"/>
                                  </a:lnTo>
                                  <a:lnTo>
                                    <a:pt x="556" y="266"/>
                                  </a:lnTo>
                                  <a:lnTo>
                                    <a:pt x="4" y="0"/>
                                  </a:lnTo>
                                  <a:close/>
                                </a:path>
                              </a:pathLst>
                            </a:custGeom>
                            <a:solidFill>
                              <a:srgbClr val="D7D7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461"/>
                          <wps:cNvSpPr>
                            <a:spLocks/>
                          </wps:cNvSpPr>
                          <wps:spPr bwMode="auto">
                            <a:xfrm>
                              <a:off x="469179" y="1700530"/>
                              <a:ext cx="688340" cy="316230"/>
                            </a:xfrm>
                            <a:custGeom>
                              <a:avLst/>
                              <a:gdLst>
                                <a:gd name="T0" fmla="+- 0 3389 2857"/>
                                <a:gd name="T1" fmla="*/ T0 w 1084"/>
                                <a:gd name="T2" fmla="+- 0 1618 1618"/>
                                <a:gd name="T3" fmla="*/ 1618 h 498"/>
                                <a:gd name="T4" fmla="+- 0 2857 2857"/>
                                <a:gd name="T5" fmla="*/ T4 w 1084"/>
                                <a:gd name="T6" fmla="+- 0 1850 1618"/>
                                <a:gd name="T7" fmla="*/ 1850 h 498"/>
                                <a:gd name="T8" fmla="+- 0 3409 2857"/>
                                <a:gd name="T9" fmla="*/ T8 w 1084"/>
                                <a:gd name="T10" fmla="+- 0 2116 1618"/>
                                <a:gd name="T11" fmla="*/ 2116 h 498"/>
                                <a:gd name="T12" fmla="+- 0 3940 2857"/>
                                <a:gd name="T13" fmla="*/ T12 w 1084"/>
                                <a:gd name="T14" fmla="+- 0 1884 1618"/>
                                <a:gd name="T15" fmla="*/ 1884 h 498"/>
                                <a:gd name="T16" fmla="+- 0 3389 2857"/>
                                <a:gd name="T17" fmla="*/ T16 w 1084"/>
                                <a:gd name="T18" fmla="+- 0 1618 1618"/>
                                <a:gd name="T19" fmla="*/ 1618 h 498"/>
                              </a:gdLst>
                              <a:ahLst/>
                              <a:cxnLst>
                                <a:cxn ang="0">
                                  <a:pos x="T1" y="T3"/>
                                </a:cxn>
                                <a:cxn ang="0">
                                  <a:pos x="T5" y="T7"/>
                                </a:cxn>
                                <a:cxn ang="0">
                                  <a:pos x="T9" y="T11"/>
                                </a:cxn>
                                <a:cxn ang="0">
                                  <a:pos x="T13" y="T15"/>
                                </a:cxn>
                                <a:cxn ang="0">
                                  <a:pos x="T17" y="T19"/>
                                </a:cxn>
                              </a:cxnLst>
                              <a:rect l="0" t="0" r="r" b="b"/>
                              <a:pathLst>
                                <a:path w="1084" h="498">
                                  <a:moveTo>
                                    <a:pt x="532" y="0"/>
                                  </a:moveTo>
                                  <a:lnTo>
                                    <a:pt x="0" y="232"/>
                                  </a:lnTo>
                                  <a:lnTo>
                                    <a:pt x="552" y="498"/>
                                  </a:lnTo>
                                  <a:lnTo>
                                    <a:pt x="1083" y="266"/>
                                  </a:lnTo>
                                  <a:lnTo>
                                    <a:pt x="532" y="0"/>
                                  </a:lnTo>
                                  <a:close/>
                                </a:path>
                              </a:pathLst>
                            </a:custGeom>
                            <a:solidFill>
                              <a:srgbClr val="ECE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62" name="Freeform 462"/>
                        <wps:cNvSpPr>
                          <a:spLocks/>
                        </wps:cNvSpPr>
                        <wps:spPr bwMode="auto">
                          <a:xfrm>
                            <a:off x="817245" y="3330575"/>
                            <a:ext cx="340995" cy="206375"/>
                          </a:xfrm>
                          <a:custGeom>
                            <a:avLst/>
                            <a:gdLst>
                              <a:gd name="T0" fmla="+- 0 3940 3404"/>
                              <a:gd name="T1" fmla="*/ T0 w 537"/>
                              <a:gd name="T2" fmla="+- 0 4184 4184"/>
                              <a:gd name="T3" fmla="*/ 4184 h 325"/>
                              <a:gd name="T4" fmla="+- 0 3409 3404"/>
                              <a:gd name="T5" fmla="*/ T4 w 537"/>
                              <a:gd name="T6" fmla="+- 0 4416 4184"/>
                              <a:gd name="T7" fmla="*/ 4416 h 325"/>
                              <a:gd name="T8" fmla="+- 0 3404 3404"/>
                              <a:gd name="T9" fmla="*/ T8 w 537"/>
                              <a:gd name="T10" fmla="+- 0 4509 4184"/>
                              <a:gd name="T11" fmla="*/ 4509 h 325"/>
                              <a:gd name="T12" fmla="+- 0 3936 3404"/>
                              <a:gd name="T13" fmla="*/ T12 w 537"/>
                              <a:gd name="T14" fmla="+- 0 4277 4184"/>
                              <a:gd name="T15" fmla="*/ 4277 h 325"/>
                              <a:gd name="T16" fmla="+- 0 3940 3404"/>
                              <a:gd name="T17" fmla="*/ T16 w 537"/>
                              <a:gd name="T18" fmla="+- 0 4184 4184"/>
                              <a:gd name="T19" fmla="*/ 4184 h 325"/>
                            </a:gdLst>
                            <a:ahLst/>
                            <a:cxnLst>
                              <a:cxn ang="0">
                                <a:pos x="T1" y="T3"/>
                              </a:cxn>
                              <a:cxn ang="0">
                                <a:pos x="T5" y="T7"/>
                              </a:cxn>
                              <a:cxn ang="0">
                                <a:pos x="T9" y="T11"/>
                              </a:cxn>
                              <a:cxn ang="0">
                                <a:pos x="T13" y="T15"/>
                              </a:cxn>
                              <a:cxn ang="0">
                                <a:pos x="T17" y="T19"/>
                              </a:cxn>
                            </a:cxnLst>
                            <a:rect l="0" t="0" r="r" b="b"/>
                            <a:pathLst>
                              <a:path w="537" h="325">
                                <a:moveTo>
                                  <a:pt x="536" y="0"/>
                                </a:moveTo>
                                <a:lnTo>
                                  <a:pt x="5" y="232"/>
                                </a:lnTo>
                                <a:lnTo>
                                  <a:pt x="0" y="325"/>
                                </a:lnTo>
                                <a:lnTo>
                                  <a:pt x="532" y="93"/>
                                </a:lnTo>
                                <a:lnTo>
                                  <a:pt x="536" y="0"/>
                                </a:lnTo>
                                <a:close/>
                              </a:path>
                            </a:pathLst>
                          </a:custGeom>
                          <a:solidFill>
                            <a:srgbClr val="F5F4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463"/>
                        <wps:cNvSpPr>
                          <a:spLocks/>
                        </wps:cNvSpPr>
                        <wps:spPr bwMode="auto">
                          <a:xfrm>
                            <a:off x="467360" y="3308985"/>
                            <a:ext cx="353695" cy="227965"/>
                          </a:xfrm>
                          <a:custGeom>
                            <a:avLst/>
                            <a:gdLst>
                              <a:gd name="T0" fmla="+- 0 2857 2853"/>
                              <a:gd name="T1" fmla="*/ T0 w 557"/>
                              <a:gd name="T2" fmla="+- 0 4150 4150"/>
                              <a:gd name="T3" fmla="*/ 4150 h 359"/>
                              <a:gd name="T4" fmla="+- 0 2853 2853"/>
                              <a:gd name="T5" fmla="*/ T4 w 557"/>
                              <a:gd name="T6" fmla="+- 0 4243 4150"/>
                              <a:gd name="T7" fmla="*/ 4243 h 359"/>
                              <a:gd name="T8" fmla="+- 0 3404 2853"/>
                              <a:gd name="T9" fmla="*/ T8 w 557"/>
                              <a:gd name="T10" fmla="+- 0 4509 4150"/>
                              <a:gd name="T11" fmla="*/ 4509 h 359"/>
                              <a:gd name="T12" fmla="+- 0 3409 2853"/>
                              <a:gd name="T13" fmla="*/ T12 w 557"/>
                              <a:gd name="T14" fmla="+- 0 4416 4150"/>
                              <a:gd name="T15" fmla="*/ 4416 h 359"/>
                              <a:gd name="T16" fmla="+- 0 2857 2853"/>
                              <a:gd name="T17" fmla="*/ T16 w 557"/>
                              <a:gd name="T18" fmla="+- 0 4150 4150"/>
                              <a:gd name="T19" fmla="*/ 4150 h 359"/>
                            </a:gdLst>
                            <a:ahLst/>
                            <a:cxnLst>
                              <a:cxn ang="0">
                                <a:pos x="T1" y="T3"/>
                              </a:cxn>
                              <a:cxn ang="0">
                                <a:pos x="T5" y="T7"/>
                              </a:cxn>
                              <a:cxn ang="0">
                                <a:pos x="T9" y="T11"/>
                              </a:cxn>
                              <a:cxn ang="0">
                                <a:pos x="T13" y="T15"/>
                              </a:cxn>
                              <a:cxn ang="0">
                                <a:pos x="T17" y="T19"/>
                              </a:cxn>
                            </a:cxnLst>
                            <a:rect l="0" t="0" r="r" b="b"/>
                            <a:pathLst>
                              <a:path w="557" h="359">
                                <a:moveTo>
                                  <a:pt x="4" y="0"/>
                                </a:moveTo>
                                <a:lnTo>
                                  <a:pt x="0" y="93"/>
                                </a:lnTo>
                                <a:lnTo>
                                  <a:pt x="551" y="359"/>
                                </a:lnTo>
                                <a:lnTo>
                                  <a:pt x="556" y="266"/>
                                </a:lnTo>
                                <a:lnTo>
                                  <a:pt x="4" y="0"/>
                                </a:lnTo>
                                <a:close/>
                              </a:path>
                            </a:pathLst>
                          </a:custGeom>
                          <a:solidFill>
                            <a:srgbClr val="D7D7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464"/>
                        <wps:cNvSpPr>
                          <a:spLocks/>
                        </wps:cNvSpPr>
                        <wps:spPr bwMode="auto">
                          <a:xfrm>
                            <a:off x="469900" y="3161665"/>
                            <a:ext cx="687705" cy="316230"/>
                          </a:xfrm>
                          <a:custGeom>
                            <a:avLst/>
                            <a:gdLst>
                              <a:gd name="T0" fmla="+- 0 3389 2857"/>
                              <a:gd name="T1" fmla="*/ T0 w 1083"/>
                              <a:gd name="T2" fmla="+- 0 3918 3918"/>
                              <a:gd name="T3" fmla="*/ 3918 h 498"/>
                              <a:gd name="T4" fmla="+- 0 2857 2857"/>
                              <a:gd name="T5" fmla="*/ T4 w 1083"/>
                              <a:gd name="T6" fmla="+- 0 4150 3918"/>
                              <a:gd name="T7" fmla="*/ 4150 h 498"/>
                              <a:gd name="T8" fmla="+- 0 3409 2857"/>
                              <a:gd name="T9" fmla="*/ T8 w 1083"/>
                              <a:gd name="T10" fmla="+- 0 4416 3918"/>
                              <a:gd name="T11" fmla="*/ 4416 h 498"/>
                              <a:gd name="T12" fmla="+- 0 3940 2857"/>
                              <a:gd name="T13" fmla="*/ T12 w 1083"/>
                              <a:gd name="T14" fmla="+- 0 4184 3918"/>
                              <a:gd name="T15" fmla="*/ 4184 h 498"/>
                              <a:gd name="T16" fmla="+- 0 3389 2857"/>
                              <a:gd name="T17" fmla="*/ T16 w 1083"/>
                              <a:gd name="T18" fmla="+- 0 3918 3918"/>
                              <a:gd name="T19" fmla="*/ 3918 h 498"/>
                            </a:gdLst>
                            <a:ahLst/>
                            <a:cxnLst>
                              <a:cxn ang="0">
                                <a:pos x="T1" y="T3"/>
                              </a:cxn>
                              <a:cxn ang="0">
                                <a:pos x="T5" y="T7"/>
                              </a:cxn>
                              <a:cxn ang="0">
                                <a:pos x="T9" y="T11"/>
                              </a:cxn>
                              <a:cxn ang="0">
                                <a:pos x="T13" y="T15"/>
                              </a:cxn>
                              <a:cxn ang="0">
                                <a:pos x="T17" y="T19"/>
                              </a:cxn>
                            </a:cxnLst>
                            <a:rect l="0" t="0" r="r" b="b"/>
                            <a:pathLst>
                              <a:path w="1083" h="498">
                                <a:moveTo>
                                  <a:pt x="532" y="0"/>
                                </a:moveTo>
                                <a:lnTo>
                                  <a:pt x="0" y="232"/>
                                </a:lnTo>
                                <a:lnTo>
                                  <a:pt x="552" y="498"/>
                                </a:lnTo>
                                <a:lnTo>
                                  <a:pt x="1083" y="266"/>
                                </a:lnTo>
                                <a:lnTo>
                                  <a:pt x="532" y="0"/>
                                </a:lnTo>
                                <a:close/>
                              </a:path>
                            </a:pathLst>
                          </a:custGeom>
                          <a:solidFill>
                            <a:srgbClr val="BBBF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65"/>
                        <wps:cNvSpPr>
                          <a:spLocks/>
                        </wps:cNvSpPr>
                        <wps:spPr bwMode="auto">
                          <a:xfrm>
                            <a:off x="469900" y="3161665"/>
                            <a:ext cx="687705" cy="316230"/>
                          </a:xfrm>
                          <a:custGeom>
                            <a:avLst/>
                            <a:gdLst>
                              <a:gd name="T0" fmla="+- 0 3389 2857"/>
                              <a:gd name="T1" fmla="*/ T0 w 1083"/>
                              <a:gd name="T2" fmla="+- 0 3918 3918"/>
                              <a:gd name="T3" fmla="*/ 3918 h 498"/>
                              <a:gd name="T4" fmla="+- 0 2857 2857"/>
                              <a:gd name="T5" fmla="*/ T4 w 1083"/>
                              <a:gd name="T6" fmla="+- 0 4150 3918"/>
                              <a:gd name="T7" fmla="*/ 4150 h 498"/>
                              <a:gd name="T8" fmla="+- 0 3409 2857"/>
                              <a:gd name="T9" fmla="*/ T8 w 1083"/>
                              <a:gd name="T10" fmla="+- 0 4416 3918"/>
                              <a:gd name="T11" fmla="*/ 4416 h 498"/>
                              <a:gd name="T12" fmla="+- 0 3940 2857"/>
                              <a:gd name="T13" fmla="*/ T12 w 1083"/>
                              <a:gd name="T14" fmla="+- 0 4184 3918"/>
                              <a:gd name="T15" fmla="*/ 4184 h 498"/>
                              <a:gd name="T16" fmla="+- 0 3389 2857"/>
                              <a:gd name="T17" fmla="*/ T16 w 1083"/>
                              <a:gd name="T18" fmla="+- 0 3918 3918"/>
                              <a:gd name="T19" fmla="*/ 3918 h 498"/>
                            </a:gdLst>
                            <a:ahLst/>
                            <a:cxnLst>
                              <a:cxn ang="0">
                                <a:pos x="T1" y="T3"/>
                              </a:cxn>
                              <a:cxn ang="0">
                                <a:pos x="T5" y="T7"/>
                              </a:cxn>
                              <a:cxn ang="0">
                                <a:pos x="T9" y="T11"/>
                              </a:cxn>
                              <a:cxn ang="0">
                                <a:pos x="T13" y="T15"/>
                              </a:cxn>
                              <a:cxn ang="0">
                                <a:pos x="T17" y="T19"/>
                              </a:cxn>
                            </a:cxnLst>
                            <a:rect l="0" t="0" r="r" b="b"/>
                            <a:pathLst>
                              <a:path w="1083" h="498">
                                <a:moveTo>
                                  <a:pt x="532" y="0"/>
                                </a:moveTo>
                                <a:lnTo>
                                  <a:pt x="0" y="232"/>
                                </a:lnTo>
                                <a:lnTo>
                                  <a:pt x="552" y="498"/>
                                </a:lnTo>
                                <a:lnTo>
                                  <a:pt x="1083" y="266"/>
                                </a:lnTo>
                                <a:lnTo>
                                  <a:pt x="532" y="0"/>
                                </a:lnTo>
                                <a:close/>
                              </a:path>
                            </a:pathLst>
                          </a:custGeom>
                          <a:solidFill>
                            <a:srgbClr val="ECE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466"/>
                        <wps:cNvSpPr>
                          <a:spLocks/>
                        </wps:cNvSpPr>
                        <wps:spPr bwMode="auto">
                          <a:xfrm>
                            <a:off x="817245" y="3087370"/>
                            <a:ext cx="340995" cy="206375"/>
                          </a:xfrm>
                          <a:custGeom>
                            <a:avLst/>
                            <a:gdLst>
                              <a:gd name="T0" fmla="+- 0 3940 3404"/>
                              <a:gd name="T1" fmla="*/ T0 w 537"/>
                              <a:gd name="T2" fmla="+- 0 3801 3801"/>
                              <a:gd name="T3" fmla="*/ 3801 h 325"/>
                              <a:gd name="T4" fmla="+- 0 3409 3404"/>
                              <a:gd name="T5" fmla="*/ T4 w 537"/>
                              <a:gd name="T6" fmla="+- 0 4033 3801"/>
                              <a:gd name="T7" fmla="*/ 4033 h 325"/>
                              <a:gd name="T8" fmla="+- 0 3404 3404"/>
                              <a:gd name="T9" fmla="*/ T8 w 537"/>
                              <a:gd name="T10" fmla="+- 0 4126 3801"/>
                              <a:gd name="T11" fmla="*/ 4126 h 325"/>
                              <a:gd name="T12" fmla="+- 0 3936 3404"/>
                              <a:gd name="T13" fmla="*/ T12 w 537"/>
                              <a:gd name="T14" fmla="+- 0 3894 3801"/>
                              <a:gd name="T15" fmla="*/ 3894 h 325"/>
                              <a:gd name="T16" fmla="+- 0 3940 3404"/>
                              <a:gd name="T17" fmla="*/ T16 w 537"/>
                              <a:gd name="T18" fmla="+- 0 3801 3801"/>
                              <a:gd name="T19" fmla="*/ 3801 h 325"/>
                            </a:gdLst>
                            <a:ahLst/>
                            <a:cxnLst>
                              <a:cxn ang="0">
                                <a:pos x="T1" y="T3"/>
                              </a:cxn>
                              <a:cxn ang="0">
                                <a:pos x="T5" y="T7"/>
                              </a:cxn>
                              <a:cxn ang="0">
                                <a:pos x="T9" y="T11"/>
                              </a:cxn>
                              <a:cxn ang="0">
                                <a:pos x="T13" y="T15"/>
                              </a:cxn>
                              <a:cxn ang="0">
                                <a:pos x="T17" y="T19"/>
                              </a:cxn>
                            </a:cxnLst>
                            <a:rect l="0" t="0" r="r" b="b"/>
                            <a:pathLst>
                              <a:path w="537" h="325">
                                <a:moveTo>
                                  <a:pt x="536" y="0"/>
                                </a:moveTo>
                                <a:lnTo>
                                  <a:pt x="5" y="232"/>
                                </a:lnTo>
                                <a:lnTo>
                                  <a:pt x="0" y="325"/>
                                </a:lnTo>
                                <a:lnTo>
                                  <a:pt x="532" y="93"/>
                                </a:lnTo>
                                <a:lnTo>
                                  <a:pt x="536" y="0"/>
                                </a:lnTo>
                                <a:close/>
                              </a:path>
                            </a:pathLst>
                          </a:custGeom>
                          <a:solidFill>
                            <a:srgbClr val="F5F4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467"/>
                        <wps:cNvSpPr>
                          <a:spLocks/>
                        </wps:cNvSpPr>
                        <wps:spPr bwMode="auto">
                          <a:xfrm>
                            <a:off x="467360" y="3065780"/>
                            <a:ext cx="353695" cy="227965"/>
                          </a:xfrm>
                          <a:custGeom>
                            <a:avLst/>
                            <a:gdLst>
                              <a:gd name="T0" fmla="+- 0 2857 2853"/>
                              <a:gd name="T1" fmla="*/ T0 w 557"/>
                              <a:gd name="T2" fmla="+- 0 3767 3767"/>
                              <a:gd name="T3" fmla="*/ 3767 h 359"/>
                              <a:gd name="T4" fmla="+- 0 2853 2853"/>
                              <a:gd name="T5" fmla="*/ T4 w 557"/>
                              <a:gd name="T6" fmla="+- 0 3860 3767"/>
                              <a:gd name="T7" fmla="*/ 3860 h 359"/>
                              <a:gd name="T8" fmla="+- 0 3404 2853"/>
                              <a:gd name="T9" fmla="*/ T8 w 557"/>
                              <a:gd name="T10" fmla="+- 0 4126 3767"/>
                              <a:gd name="T11" fmla="*/ 4126 h 359"/>
                              <a:gd name="T12" fmla="+- 0 3409 2853"/>
                              <a:gd name="T13" fmla="*/ T12 w 557"/>
                              <a:gd name="T14" fmla="+- 0 4033 3767"/>
                              <a:gd name="T15" fmla="*/ 4033 h 359"/>
                              <a:gd name="T16" fmla="+- 0 2857 2853"/>
                              <a:gd name="T17" fmla="*/ T16 w 557"/>
                              <a:gd name="T18" fmla="+- 0 3767 3767"/>
                              <a:gd name="T19" fmla="*/ 3767 h 359"/>
                            </a:gdLst>
                            <a:ahLst/>
                            <a:cxnLst>
                              <a:cxn ang="0">
                                <a:pos x="T1" y="T3"/>
                              </a:cxn>
                              <a:cxn ang="0">
                                <a:pos x="T5" y="T7"/>
                              </a:cxn>
                              <a:cxn ang="0">
                                <a:pos x="T9" y="T11"/>
                              </a:cxn>
                              <a:cxn ang="0">
                                <a:pos x="T13" y="T15"/>
                              </a:cxn>
                              <a:cxn ang="0">
                                <a:pos x="T17" y="T19"/>
                              </a:cxn>
                            </a:cxnLst>
                            <a:rect l="0" t="0" r="r" b="b"/>
                            <a:pathLst>
                              <a:path w="557" h="359">
                                <a:moveTo>
                                  <a:pt x="4" y="0"/>
                                </a:moveTo>
                                <a:lnTo>
                                  <a:pt x="0" y="93"/>
                                </a:lnTo>
                                <a:lnTo>
                                  <a:pt x="551" y="359"/>
                                </a:lnTo>
                                <a:lnTo>
                                  <a:pt x="556" y="266"/>
                                </a:lnTo>
                                <a:lnTo>
                                  <a:pt x="4" y="0"/>
                                </a:lnTo>
                                <a:close/>
                              </a:path>
                            </a:pathLst>
                          </a:custGeom>
                          <a:solidFill>
                            <a:srgbClr val="D7D7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68"/>
                        <wps:cNvSpPr>
                          <a:spLocks/>
                        </wps:cNvSpPr>
                        <wps:spPr bwMode="auto">
                          <a:xfrm>
                            <a:off x="469900" y="2918460"/>
                            <a:ext cx="688340" cy="316230"/>
                          </a:xfrm>
                          <a:custGeom>
                            <a:avLst/>
                            <a:gdLst>
                              <a:gd name="T0" fmla="+- 0 3389 2857"/>
                              <a:gd name="T1" fmla="*/ T0 w 1084"/>
                              <a:gd name="T2" fmla="+- 0 3535 3535"/>
                              <a:gd name="T3" fmla="*/ 3535 h 498"/>
                              <a:gd name="T4" fmla="+- 0 2857 2857"/>
                              <a:gd name="T5" fmla="*/ T4 w 1084"/>
                              <a:gd name="T6" fmla="+- 0 3767 3535"/>
                              <a:gd name="T7" fmla="*/ 3767 h 498"/>
                              <a:gd name="T8" fmla="+- 0 3409 2857"/>
                              <a:gd name="T9" fmla="*/ T8 w 1084"/>
                              <a:gd name="T10" fmla="+- 0 4033 3535"/>
                              <a:gd name="T11" fmla="*/ 4033 h 498"/>
                              <a:gd name="T12" fmla="+- 0 3940 2857"/>
                              <a:gd name="T13" fmla="*/ T12 w 1084"/>
                              <a:gd name="T14" fmla="+- 0 3801 3535"/>
                              <a:gd name="T15" fmla="*/ 3801 h 498"/>
                              <a:gd name="T16" fmla="+- 0 3389 2857"/>
                              <a:gd name="T17" fmla="*/ T16 w 1084"/>
                              <a:gd name="T18" fmla="+- 0 3535 3535"/>
                              <a:gd name="T19" fmla="*/ 3535 h 498"/>
                            </a:gdLst>
                            <a:ahLst/>
                            <a:cxnLst>
                              <a:cxn ang="0">
                                <a:pos x="T1" y="T3"/>
                              </a:cxn>
                              <a:cxn ang="0">
                                <a:pos x="T5" y="T7"/>
                              </a:cxn>
                              <a:cxn ang="0">
                                <a:pos x="T9" y="T11"/>
                              </a:cxn>
                              <a:cxn ang="0">
                                <a:pos x="T13" y="T15"/>
                              </a:cxn>
                              <a:cxn ang="0">
                                <a:pos x="T17" y="T19"/>
                              </a:cxn>
                            </a:cxnLst>
                            <a:rect l="0" t="0" r="r" b="b"/>
                            <a:pathLst>
                              <a:path w="1084" h="498">
                                <a:moveTo>
                                  <a:pt x="532" y="0"/>
                                </a:moveTo>
                                <a:lnTo>
                                  <a:pt x="0" y="232"/>
                                </a:lnTo>
                                <a:lnTo>
                                  <a:pt x="552" y="498"/>
                                </a:lnTo>
                                <a:lnTo>
                                  <a:pt x="1083" y="266"/>
                                </a:lnTo>
                                <a:lnTo>
                                  <a:pt x="532" y="0"/>
                                </a:lnTo>
                                <a:close/>
                              </a:path>
                            </a:pathLst>
                          </a:custGeom>
                          <a:solidFill>
                            <a:srgbClr val="ECE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469"/>
                        <wps:cNvSpPr>
                          <a:spLocks/>
                        </wps:cNvSpPr>
                        <wps:spPr bwMode="auto">
                          <a:xfrm>
                            <a:off x="817245" y="2844165"/>
                            <a:ext cx="340995" cy="206375"/>
                          </a:xfrm>
                          <a:custGeom>
                            <a:avLst/>
                            <a:gdLst>
                              <a:gd name="T0" fmla="+- 0 3940 3404"/>
                              <a:gd name="T1" fmla="*/ T0 w 537"/>
                              <a:gd name="T2" fmla="+- 0 3418 3418"/>
                              <a:gd name="T3" fmla="*/ 3418 h 325"/>
                              <a:gd name="T4" fmla="+- 0 3409 3404"/>
                              <a:gd name="T5" fmla="*/ T4 w 537"/>
                              <a:gd name="T6" fmla="+- 0 3650 3418"/>
                              <a:gd name="T7" fmla="*/ 3650 h 325"/>
                              <a:gd name="T8" fmla="+- 0 3404 3404"/>
                              <a:gd name="T9" fmla="*/ T8 w 537"/>
                              <a:gd name="T10" fmla="+- 0 3742 3418"/>
                              <a:gd name="T11" fmla="*/ 3742 h 325"/>
                              <a:gd name="T12" fmla="+- 0 3936 3404"/>
                              <a:gd name="T13" fmla="*/ T12 w 537"/>
                              <a:gd name="T14" fmla="+- 0 3510 3418"/>
                              <a:gd name="T15" fmla="*/ 3510 h 325"/>
                              <a:gd name="T16" fmla="+- 0 3940 3404"/>
                              <a:gd name="T17" fmla="*/ T16 w 537"/>
                              <a:gd name="T18" fmla="+- 0 3418 3418"/>
                              <a:gd name="T19" fmla="*/ 3418 h 325"/>
                            </a:gdLst>
                            <a:ahLst/>
                            <a:cxnLst>
                              <a:cxn ang="0">
                                <a:pos x="T1" y="T3"/>
                              </a:cxn>
                              <a:cxn ang="0">
                                <a:pos x="T5" y="T7"/>
                              </a:cxn>
                              <a:cxn ang="0">
                                <a:pos x="T9" y="T11"/>
                              </a:cxn>
                              <a:cxn ang="0">
                                <a:pos x="T13" y="T15"/>
                              </a:cxn>
                              <a:cxn ang="0">
                                <a:pos x="T17" y="T19"/>
                              </a:cxn>
                            </a:cxnLst>
                            <a:rect l="0" t="0" r="r" b="b"/>
                            <a:pathLst>
                              <a:path w="537" h="325">
                                <a:moveTo>
                                  <a:pt x="536" y="0"/>
                                </a:moveTo>
                                <a:lnTo>
                                  <a:pt x="5" y="232"/>
                                </a:lnTo>
                                <a:lnTo>
                                  <a:pt x="0" y="324"/>
                                </a:lnTo>
                                <a:lnTo>
                                  <a:pt x="532" y="92"/>
                                </a:lnTo>
                                <a:lnTo>
                                  <a:pt x="536" y="0"/>
                                </a:lnTo>
                                <a:close/>
                              </a:path>
                            </a:pathLst>
                          </a:custGeom>
                          <a:solidFill>
                            <a:srgbClr val="F5F4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70"/>
                        <wps:cNvSpPr>
                          <a:spLocks/>
                        </wps:cNvSpPr>
                        <wps:spPr bwMode="auto">
                          <a:xfrm>
                            <a:off x="467360" y="2822575"/>
                            <a:ext cx="353695" cy="227965"/>
                          </a:xfrm>
                          <a:custGeom>
                            <a:avLst/>
                            <a:gdLst>
                              <a:gd name="T0" fmla="+- 0 2857 2853"/>
                              <a:gd name="T1" fmla="*/ T0 w 557"/>
                              <a:gd name="T2" fmla="+- 0 3384 3384"/>
                              <a:gd name="T3" fmla="*/ 3384 h 359"/>
                              <a:gd name="T4" fmla="+- 0 2853 2853"/>
                              <a:gd name="T5" fmla="*/ T4 w 557"/>
                              <a:gd name="T6" fmla="+- 0 3476 3384"/>
                              <a:gd name="T7" fmla="*/ 3476 h 359"/>
                              <a:gd name="T8" fmla="+- 0 3404 2853"/>
                              <a:gd name="T9" fmla="*/ T8 w 557"/>
                              <a:gd name="T10" fmla="+- 0 3742 3384"/>
                              <a:gd name="T11" fmla="*/ 3742 h 359"/>
                              <a:gd name="T12" fmla="+- 0 3409 2853"/>
                              <a:gd name="T13" fmla="*/ T12 w 557"/>
                              <a:gd name="T14" fmla="+- 0 3650 3384"/>
                              <a:gd name="T15" fmla="*/ 3650 h 359"/>
                              <a:gd name="T16" fmla="+- 0 2857 2853"/>
                              <a:gd name="T17" fmla="*/ T16 w 557"/>
                              <a:gd name="T18" fmla="+- 0 3384 3384"/>
                              <a:gd name="T19" fmla="*/ 3384 h 359"/>
                            </a:gdLst>
                            <a:ahLst/>
                            <a:cxnLst>
                              <a:cxn ang="0">
                                <a:pos x="T1" y="T3"/>
                              </a:cxn>
                              <a:cxn ang="0">
                                <a:pos x="T5" y="T7"/>
                              </a:cxn>
                              <a:cxn ang="0">
                                <a:pos x="T9" y="T11"/>
                              </a:cxn>
                              <a:cxn ang="0">
                                <a:pos x="T13" y="T15"/>
                              </a:cxn>
                              <a:cxn ang="0">
                                <a:pos x="T17" y="T19"/>
                              </a:cxn>
                            </a:cxnLst>
                            <a:rect l="0" t="0" r="r" b="b"/>
                            <a:pathLst>
                              <a:path w="557" h="359">
                                <a:moveTo>
                                  <a:pt x="4" y="0"/>
                                </a:moveTo>
                                <a:lnTo>
                                  <a:pt x="0" y="92"/>
                                </a:lnTo>
                                <a:lnTo>
                                  <a:pt x="551" y="358"/>
                                </a:lnTo>
                                <a:lnTo>
                                  <a:pt x="556" y="266"/>
                                </a:lnTo>
                                <a:lnTo>
                                  <a:pt x="4" y="0"/>
                                </a:lnTo>
                                <a:close/>
                              </a:path>
                            </a:pathLst>
                          </a:custGeom>
                          <a:solidFill>
                            <a:srgbClr val="D7D7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471"/>
                        <wps:cNvSpPr>
                          <a:spLocks/>
                        </wps:cNvSpPr>
                        <wps:spPr bwMode="auto">
                          <a:xfrm>
                            <a:off x="1989455" y="3330575"/>
                            <a:ext cx="340360" cy="206375"/>
                          </a:xfrm>
                          <a:custGeom>
                            <a:avLst/>
                            <a:gdLst>
                              <a:gd name="T0" fmla="+- 0 5786 5250"/>
                              <a:gd name="T1" fmla="*/ T0 w 536"/>
                              <a:gd name="T2" fmla="+- 0 4184 4184"/>
                              <a:gd name="T3" fmla="*/ 4184 h 325"/>
                              <a:gd name="T4" fmla="+- 0 5255 5250"/>
                              <a:gd name="T5" fmla="*/ T4 w 536"/>
                              <a:gd name="T6" fmla="+- 0 4416 4184"/>
                              <a:gd name="T7" fmla="*/ 4416 h 325"/>
                              <a:gd name="T8" fmla="+- 0 5250 5250"/>
                              <a:gd name="T9" fmla="*/ T8 w 536"/>
                              <a:gd name="T10" fmla="+- 0 4509 4184"/>
                              <a:gd name="T11" fmla="*/ 4509 h 325"/>
                              <a:gd name="T12" fmla="+- 0 5781 5250"/>
                              <a:gd name="T13" fmla="*/ T12 w 536"/>
                              <a:gd name="T14" fmla="+- 0 4277 4184"/>
                              <a:gd name="T15" fmla="*/ 4277 h 325"/>
                              <a:gd name="T16" fmla="+- 0 5786 5250"/>
                              <a:gd name="T17" fmla="*/ T16 w 536"/>
                              <a:gd name="T18" fmla="+- 0 4184 4184"/>
                              <a:gd name="T19" fmla="*/ 4184 h 325"/>
                            </a:gdLst>
                            <a:ahLst/>
                            <a:cxnLst>
                              <a:cxn ang="0">
                                <a:pos x="T1" y="T3"/>
                              </a:cxn>
                              <a:cxn ang="0">
                                <a:pos x="T5" y="T7"/>
                              </a:cxn>
                              <a:cxn ang="0">
                                <a:pos x="T9" y="T11"/>
                              </a:cxn>
                              <a:cxn ang="0">
                                <a:pos x="T13" y="T15"/>
                              </a:cxn>
                              <a:cxn ang="0">
                                <a:pos x="T17" y="T19"/>
                              </a:cxn>
                            </a:cxnLst>
                            <a:rect l="0" t="0" r="r" b="b"/>
                            <a:pathLst>
                              <a:path w="536" h="325">
                                <a:moveTo>
                                  <a:pt x="536" y="0"/>
                                </a:moveTo>
                                <a:lnTo>
                                  <a:pt x="5" y="232"/>
                                </a:lnTo>
                                <a:lnTo>
                                  <a:pt x="0" y="325"/>
                                </a:lnTo>
                                <a:lnTo>
                                  <a:pt x="531" y="93"/>
                                </a:lnTo>
                                <a:lnTo>
                                  <a:pt x="536" y="0"/>
                                </a:lnTo>
                                <a:close/>
                              </a:path>
                            </a:pathLst>
                          </a:custGeom>
                          <a:solidFill>
                            <a:srgbClr val="C8D7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472"/>
                        <wps:cNvSpPr>
                          <a:spLocks/>
                        </wps:cNvSpPr>
                        <wps:spPr bwMode="auto">
                          <a:xfrm>
                            <a:off x="1638935" y="3308985"/>
                            <a:ext cx="353695" cy="227965"/>
                          </a:xfrm>
                          <a:custGeom>
                            <a:avLst/>
                            <a:gdLst>
                              <a:gd name="T0" fmla="+- 0 4703 4698"/>
                              <a:gd name="T1" fmla="*/ T0 w 557"/>
                              <a:gd name="T2" fmla="+- 0 4150 4150"/>
                              <a:gd name="T3" fmla="*/ 4150 h 359"/>
                              <a:gd name="T4" fmla="+- 0 4698 4698"/>
                              <a:gd name="T5" fmla="*/ T4 w 557"/>
                              <a:gd name="T6" fmla="+- 0 4243 4150"/>
                              <a:gd name="T7" fmla="*/ 4243 h 359"/>
                              <a:gd name="T8" fmla="+- 0 5250 4698"/>
                              <a:gd name="T9" fmla="*/ T8 w 557"/>
                              <a:gd name="T10" fmla="+- 0 4509 4150"/>
                              <a:gd name="T11" fmla="*/ 4509 h 359"/>
                              <a:gd name="T12" fmla="+- 0 5255 4698"/>
                              <a:gd name="T13" fmla="*/ T12 w 557"/>
                              <a:gd name="T14" fmla="+- 0 4416 4150"/>
                              <a:gd name="T15" fmla="*/ 4416 h 359"/>
                              <a:gd name="T16" fmla="+- 0 4703 4698"/>
                              <a:gd name="T17" fmla="*/ T16 w 557"/>
                              <a:gd name="T18" fmla="+- 0 4150 4150"/>
                              <a:gd name="T19" fmla="*/ 4150 h 359"/>
                            </a:gdLst>
                            <a:ahLst/>
                            <a:cxnLst>
                              <a:cxn ang="0">
                                <a:pos x="T1" y="T3"/>
                              </a:cxn>
                              <a:cxn ang="0">
                                <a:pos x="T5" y="T7"/>
                              </a:cxn>
                              <a:cxn ang="0">
                                <a:pos x="T9" y="T11"/>
                              </a:cxn>
                              <a:cxn ang="0">
                                <a:pos x="T13" y="T15"/>
                              </a:cxn>
                              <a:cxn ang="0">
                                <a:pos x="T17" y="T19"/>
                              </a:cxn>
                            </a:cxnLst>
                            <a:rect l="0" t="0" r="r" b="b"/>
                            <a:pathLst>
                              <a:path w="557" h="359">
                                <a:moveTo>
                                  <a:pt x="5" y="0"/>
                                </a:moveTo>
                                <a:lnTo>
                                  <a:pt x="0" y="93"/>
                                </a:lnTo>
                                <a:lnTo>
                                  <a:pt x="552" y="359"/>
                                </a:lnTo>
                                <a:lnTo>
                                  <a:pt x="557" y="266"/>
                                </a:lnTo>
                                <a:lnTo>
                                  <a:pt x="5" y="0"/>
                                </a:lnTo>
                                <a:close/>
                              </a:path>
                            </a:pathLst>
                          </a:custGeom>
                          <a:solidFill>
                            <a:srgbClr val="AEC3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473"/>
                        <wps:cNvSpPr>
                          <a:spLocks/>
                        </wps:cNvSpPr>
                        <wps:spPr bwMode="auto">
                          <a:xfrm>
                            <a:off x="1642110" y="3161665"/>
                            <a:ext cx="687705" cy="316230"/>
                          </a:xfrm>
                          <a:custGeom>
                            <a:avLst/>
                            <a:gdLst>
                              <a:gd name="T0" fmla="+- 0 5786 4703"/>
                              <a:gd name="T1" fmla="*/ T0 w 1083"/>
                              <a:gd name="T2" fmla="+- 0 4184 3918"/>
                              <a:gd name="T3" fmla="*/ 4184 h 498"/>
                              <a:gd name="T4" fmla="+- 0 5234 4703"/>
                              <a:gd name="T5" fmla="*/ T4 w 1083"/>
                              <a:gd name="T6" fmla="+- 0 3918 3918"/>
                              <a:gd name="T7" fmla="*/ 3918 h 498"/>
                              <a:gd name="T8" fmla="+- 0 4703 4703"/>
                              <a:gd name="T9" fmla="*/ T8 w 1083"/>
                              <a:gd name="T10" fmla="+- 0 4150 3918"/>
                              <a:gd name="T11" fmla="*/ 4150 h 498"/>
                              <a:gd name="T12" fmla="+- 0 5255 4703"/>
                              <a:gd name="T13" fmla="*/ T12 w 1083"/>
                              <a:gd name="T14" fmla="+- 0 4416 3918"/>
                              <a:gd name="T15" fmla="*/ 4416 h 498"/>
                              <a:gd name="T16" fmla="+- 0 5786 4703"/>
                              <a:gd name="T17" fmla="*/ T16 w 1083"/>
                              <a:gd name="T18" fmla="+- 0 4184 3918"/>
                              <a:gd name="T19" fmla="*/ 4184 h 498"/>
                            </a:gdLst>
                            <a:ahLst/>
                            <a:cxnLst>
                              <a:cxn ang="0">
                                <a:pos x="T1" y="T3"/>
                              </a:cxn>
                              <a:cxn ang="0">
                                <a:pos x="T5" y="T7"/>
                              </a:cxn>
                              <a:cxn ang="0">
                                <a:pos x="T9" y="T11"/>
                              </a:cxn>
                              <a:cxn ang="0">
                                <a:pos x="T13" y="T15"/>
                              </a:cxn>
                              <a:cxn ang="0">
                                <a:pos x="T17" y="T19"/>
                              </a:cxn>
                            </a:cxnLst>
                            <a:rect l="0" t="0" r="r" b="b"/>
                            <a:pathLst>
                              <a:path w="1083" h="498">
                                <a:moveTo>
                                  <a:pt x="1083" y="266"/>
                                </a:moveTo>
                                <a:lnTo>
                                  <a:pt x="531" y="0"/>
                                </a:lnTo>
                                <a:lnTo>
                                  <a:pt x="0" y="232"/>
                                </a:lnTo>
                                <a:lnTo>
                                  <a:pt x="552" y="498"/>
                                </a:lnTo>
                                <a:lnTo>
                                  <a:pt x="1083" y="266"/>
                                </a:lnTo>
                              </a:path>
                            </a:pathLst>
                          </a:custGeom>
                          <a:solidFill>
                            <a:srgbClr val="AC2D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74"/>
                        <wps:cNvSpPr>
                          <a:spLocks/>
                        </wps:cNvSpPr>
                        <wps:spPr bwMode="auto">
                          <a:xfrm>
                            <a:off x="1642110" y="3161665"/>
                            <a:ext cx="687705" cy="316230"/>
                          </a:xfrm>
                          <a:custGeom>
                            <a:avLst/>
                            <a:gdLst>
                              <a:gd name="T0" fmla="+- 0 5234 4703"/>
                              <a:gd name="T1" fmla="*/ T0 w 1083"/>
                              <a:gd name="T2" fmla="+- 0 3918 3918"/>
                              <a:gd name="T3" fmla="*/ 3918 h 498"/>
                              <a:gd name="T4" fmla="+- 0 4703 4703"/>
                              <a:gd name="T5" fmla="*/ T4 w 1083"/>
                              <a:gd name="T6" fmla="+- 0 4150 3918"/>
                              <a:gd name="T7" fmla="*/ 4150 h 498"/>
                              <a:gd name="T8" fmla="+- 0 5254 4703"/>
                              <a:gd name="T9" fmla="*/ T8 w 1083"/>
                              <a:gd name="T10" fmla="+- 0 4416 3918"/>
                              <a:gd name="T11" fmla="*/ 4416 h 498"/>
                              <a:gd name="T12" fmla="+- 0 5786 4703"/>
                              <a:gd name="T13" fmla="*/ T12 w 1083"/>
                              <a:gd name="T14" fmla="+- 0 4184 3918"/>
                              <a:gd name="T15" fmla="*/ 4184 h 498"/>
                              <a:gd name="T16" fmla="+- 0 5234 4703"/>
                              <a:gd name="T17" fmla="*/ T16 w 1083"/>
                              <a:gd name="T18" fmla="+- 0 3918 3918"/>
                              <a:gd name="T19" fmla="*/ 3918 h 498"/>
                            </a:gdLst>
                            <a:ahLst/>
                            <a:cxnLst>
                              <a:cxn ang="0">
                                <a:pos x="T1" y="T3"/>
                              </a:cxn>
                              <a:cxn ang="0">
                                <a:pos x="T5" y="T7"/>
                              </a:cxn>
                              <a:cxn ang="0">
                                <a:pos x="T9" y="T11"/>
                              </a:cxn>
                              <a:cxn ang="0">
                                <a:pos x="T13" y="T15"/>
                              </a:cxn>
                              <a:cxn ang="0">
                                <a:pos x="T17" y="T19"/>
                              </a:cxn>
                            </a:cxnLst>
                            <a:rect l="0" t="0" r="r" b="b"/>
                            <a:pathLst>
                              <a:path w="1083" h="498">
                                <a:moveTo>
                                  <a:pt x="531" y="0"/>
                                </a:moveTo>
                                <a:lnTo>
                                  <a:pt x="0" y="232"/>
                                </a:lnTo>
                                <a:lnTo>
                                  <a:pt x="551" y="498"/>
                                </a:lnTo>
                                <a:lnTo>
                                  <a:pt x="1083" y="266"/>
                                </a:lnTo>
                                <a:lnTo>
                                  <a:pt x="531" y="0"/>
                                </a:lnTo>
                                <a:close/>
                              </a:path>
                            </a:pathLst>
                          </a:custGeom>
                          <a:solidFill>
                            <a:srgbClr val="C0D0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475"/>
                        <wps:cNvSpPr>
                          <a:spLocks/>
                        </wps:cNvSpPr>
                        <wps:spPr bwMode="auto">
                          <a:xfrm>
                            <a:off x="1989455" y="3087370"/>
                            <a:ext cx="340995" cy="206375"/>
                          </a:xfrm>
                          <a:custGeom>
                            <a:avLst/>
                            <a:gdLst>
                              <a:gd name="T0" fmla="+- 0 5786 5250"/>
                              <a:gd name="T1" fmla="*/ T0 w 537"/>
                              <a:gd name="T2" fmla="+- 0 3801 3801"/>
                              <a:gd name="T3" fmla="*/ 3801 h 325"/>
                              <a:gd name="T4" fmla="+- 0 5254 5250"/>
                              <a:gd name="T5" fmla="*/ T4 w 537"/>
                              <a:gd name="T6" fmla="+- 0 4033 3801"/>
                              <a:gd name="T7" fmla="*/ 4033 h 325"/>
                              <a:gd name="T8" fmla="+- 0 5250 5250"/>
                              <a:gd name="T9" fmla="*/ T8 w 537"/>
                              <a:gd name="T10" fmla="+- 0 4126 3801"/>
                              <a:gd name="T11" fmla="*/ 4126 h 325"/>
                              <a:gd name="T12" fmla="+- 0 5781 5250"/>
                              <a:gd name="T13" fmla="*/ T12 w 537"/>
                              <a:gd name="T14" fmla="+- 0 3894 3801"/>
                              <a:gd name="T15" fmla="*/ 3894 h 325"/>
                              <a:gd name="T16" fmla="+- 0 5786 5250"/>
                              <a:gd name="T17" fmla="*/ T16 w 537"/>
                              <a:gd name="T18" fmla="+- 0 3801 3801"/>
                              <a:gd name="T19" fmla="*/ 3801 h 325"/>
                            </a:gdLst>
                            <a:ahLst/>
                            <a:cxnLst>
                              <a:cxn ang="0">
                                <a:pos x="T1" y="T3"/>
                              </a:cxn>
                              <a:cxn ang="0">
                                <a:pos x="T5" y="T7"/>
                              </a:cxn>
                              <a:cxn ang="0">
                                <a:pos x="T9" y="T11"/>
                              </a:cxn>
                              <a:cxn ang="0">
                                <a:pos x="T13" y="T15"/>
                              </a:cxn>
                              <a:cxn ang="0">
                                <a:pos x="T17" y="T19"/>
                              </a:cxn>
                            </a:cxnLst>
                            <a:rect l="0" t="0" r="r" b="b"/>
                            <a:pathLst>
                              <a:path w="537" h="325">
                                <a:moveTo>
                                  <a:pt x="536" y="0"/>
                                </a:moveTo>
                                <a:lnTo>
                                  <a:pt x="4" y="232"/>
                                </a:lnTo>
                                <a:lnTo>
                                  <a:pt x="0" y="325"/>
                                </a:lnTo>
                                <a:lnTo>
                                  <a:pt x="531" y="93"/>
                                </a:lnTo>
                                <a:lnTo>
                                  <a:pt x="536" y="0"/>
                                </a:lnTo>
                                <a:close/>
                              </a:path>
                            </a:pathLst>
                          </a:custGeom>
                          <a:solidFill>
                            <a:srgbClr val="C8D7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76"/>
                        <wps:cNvSpPr>
                          <a:spLocks/>
                        </wps:cNvSpPr>
                        <wps:spPr bwMode="auto">
                          <a:xfrm>
                            <a:off x="1638935" y="3065780"/>
                            <a:ext cx="353695" cy="227965"/>
                          </a:xfrm>
                          <a:custGeom>
                            <a:avLst/>
                            <a:gdLst>
                              <a:gd name="T0" fmla="+- 0 4703 4698"/>
                              <a:gd name="T1" fmla="*/ T0 w 557"/>
                              <a:gd name="T2" fmla="+- 0 3767 3767"/>
                              <a:gd name="T3" fmla="*/ 3767 h 359"/>
                              <a:gd name="T4" fmla="+- 0 4698 4698"/>
                              <a:gd name="T5" fmla="*/ T4 w 557"/>
                              <a:gd name="T6" fmla="+- 0 3860 3767"/>
                              <a:gd name="T7" fmla="*/ 3860 h 359"/>
                              <a:gd name="T8" fmla="+- 0 5250 4698"/>
                              <a:gd name="T9" fmla="*/ T8 w 557"/>
                              <a:gd name="T10" fmla="+- 0 4126 3767"/>
                              <a:gd name="T11" fmla="*/ 4126 h 359"/>
                              <a:gd name="T12" fmla="+- 0 5254 4698"/>
                              <a:gd name="T13" fmla="*/ T12 w 557"/>
                              <a:gd name="T14" fmla="+- 0 4033 3767"/>
                              <a:gd name="T15" fmla="*/ 4033 h 359"/>
                              <a:gd name="T16" fmla="+- 0 4703 4698"/>
                              <a:gd name="T17" fmla="*/ T16 w 557"/>
                              <a:gd name="T18" fmla="+- 0 3767 3767"/>
                              <a:gd name="T19" fmla="*/ 3767 h 359"/>
                            </a:gdLst>
                            <a:ahLst/>
                            <a:cxnLst>
                              <a:cxn ang="0">
                                <a:pos x="T1" y="T3"/>
                              </a:cxn>
                              <a:cxn ang="0">
                                <a:pos x="T5" y="T7"/>
                              </a:cxn>
                              <a:cxn ang="0">
                                <a:pos x="T9" y="T11"/>
                              </a:cxn>
                              <a:cxn ang="0">
                                <a:pos x="T13" y="T15"/>
                              </a:cxn>
                              <a:cxn ang="0">
                                <a:pos x="T17" y="T19"/>
                              </a:cxn>
                            </a:cxnLst>
                            <a:rect l="0" t="0" r="r" b="b"/>
                            <a:pathLst>
                              <a:path w="557" h="359">
                                <a:moveTo>
                                  <a:pt x="5" y="0"/>
                                </a:moveTo>
                                <a:lnTo>
                                  <a:pt x="0" y="93"/>
                                </a:lnTo>
                                <a:lnTo>
                                  <a:pt x="552" y="359"/>
                                </a:lnTo>
                                <a:lnTo>
                                  <a:pt x="556" y="266"/>
                                </a:lnTo>
                                <a:lnTo>
                                  <a:pt x="5" y="0"/>
                                </a:lnTo>
                                <a:close/>
                              </a:path>
                            </a:pathLst>
                          </a:custGeom>
                          <a:solidFill>
                            <a:srgbClr val="AEC3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477"/>
                        <wps:cNvSpPr>
                          <a:spLocks/>
                        </wps:cNvSpPr>
                        <wps:spPr bwMode="auto">
                          <a:xfrm>
                            <a:off x="1642110" y="2918460"/>
                            <a:ext cx="688340" cy="316230"/>
                          </a:xfrm>
                          <a:custGeom>
                            <a:avLst/>
                            <a:gdLst>
                              <a:gd name="T0" fmla="+- 0 5786 4703"/>
                              <a:gd name="T1" fmla="*/ T0 w 1084"/>
                              <a:gd name="T2" fmla="+- 0 3801 3535"/>
                              <a:gd name="T3" fmla="*/ 3801 h 498"/>
                              <a:gd name="T4" fmla="+- 0 5234 4703"/>
                              <a:gd name="T5" fmla="*/ T4 w 1084"/>
                              <a:gd name="T6" fmla="+- 0 3535 3535"/>
                              <a:gd name="T7" fmla="*/ 3535 h 498"/>
                              <a:gd name="T8" fmla="+- 0 4703 4703"/>
                              <a:gd name="T9" fmla="*/ T8 w 1084"/>
                              <a:gd name="T10" fmla="+- 0 3767 3535"/>
                              <a:gd name="T11" fmla="*/ 3767 h 498"/>
                              <a:gd name="T12" fmla="+- 0 5254 4703"/>
                              <a:gd name="T13" fmla="*/ T12 w 1084"/>
                              <a:gd name="T14" fmla="+- 0 4033 3535"/>
                              <a:gd name="T15" fmla="*/ 4033 h 498"/>
                              <a:gd name="T16" fmla="+- 0 5786 4703"/>
                              <a:gd name="T17" fmla="*/ T16 w 1084"/>
                              <a:gd name="T18" fmla="+- 0 3801 3535"/>
                              <a:gd name="T19" fmla="*/ 3801 h 498"/>
                            </a:gdLst>
                            <a:ahLst/>
                            <a:cxnLst>
                              <a:cxn ang="0">
                                <a:pos x="T1" y="T3"/>
                              </a:cxn>
                              <a:cxn ang="0">
                                <a:pos x="T5" y="T7"/>
                              </a:cxn>
                              <a:cxn ang="0">
                                <a:pos x="T9" y="T11"/>
                              </a:cxn>
                              <a:cxn ang="0">
                                <a:pos x="T13" y="T15"/>
                              </a:cxn>
                              <a:cxn ang="0">
                                <a:pos x="T17" y="T19"/>
                              </a:cxn>
                            </a:cxnLst>
                            <a:rect l="0" t="0" r="r" b="b"/>
                            <a:pathLst>
                              <a:path w="1084" h="498">
                                <a:moveTo>
                                  <a:pt x="1083" y="266"/>
                                </a:moveTo>
                                <a:lnTo>
                                  <a:pt x="531" y="0"/>
                                </a:lnTo>
                                <a:lnTo>
                                  <a:pt x="0" y="232"/>
                                </a:lnTo>
                                <a:lnTo>
                                  <a:pt x="551" y="498"/>
                                </a:lnTo>
                                <a:lnTo>
                                  <a:pt x="1083" y="266"/>
                                </a:lnTo>
                              </a:path>
                            </a:pathLst>
                          </a:custGeom>
                          <a:solidFill>
                            <a:srgbClr val="889E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78"/>
                        <wps:cNvSpPr>
                          <a:spLocks/>
                        </wps:cNvSpPr>
                        <wps:spPr bwMode="auto">
                          <a:xfrm>
                            <a:off x="1642110" y="2918460"/>
                            <a:ext cx="688340" cy="316230"/>
                          </a:xfrm>
                          <a:custGeom>
                            <a:avLst/>
                            <a:gdLst>
                              <a:gd name="T0" fmla="+- 0 5234 4703"/>
                              <a:gd name="T1" fmla="*/ T0 w 1084"/>
                              <a:gd name="T2" fmla="+- 0 3535 3535"/>
                              <a:gd name="T3" fmla="*/ 3535 h 498"/>
                              <a:gd name="T4" fmla="+- 0 4703 4703"/>
                              <a:gd name="T5" fmla="*/ T4 w 1084"/>
                              <a:gd name="T6" fmla="+- 0 3767 3535"/>
                              <a:gd name="T7" fmla="*/ 3767 h 498"/>
                              <a:gd name="T8" fmla="+- 0 5254 4703"/>
                              <a:gd name="T9" fmla="*/ T8 w 1084"/>
                              <a:gd name="T10" fmla="+- 0 4033 3535"/>
                              <a:gd name="T11" fmla="*/ 4033 h 498"/>
                              <a:gd name="T12" fmla="+- 0 5786 4703"/>
                              <a:gd name="T13" fmla="*/ T12 w 1084"/>
                              <a:gd name="T14" fmla="+- 0 3801 3535"/>
                              <a:gd name="T15" fmla="*/ 3801 h 498"/>
                              <a:gd name="T16" fmla="+- 0 5234 4703"/>
                              <a:gd name="T17" fmla="*/ T16 w 1084"/>
                              <a:gd name="T18" fmla="+- 0 3535 3535"/>
                              <a:gd name="T19" fmla="*/ 3535 h 498"/>
                            </a:gdLst>
                            <a:ahLst/>
                            <a:cxnLst>
                              <a:cxn ang="0">
                                <a:pos x="T1" y="T3"/>
                              </a:cxn>
                              <a:cxn ang="0">
                                <a:pos x="T5" y="T7"/>
                              </a:cxn>
                              <a:cxn ang="0">
                                <a:pos x="T9" y="T11"/>
                              </a:cxn>
                              <a:cxn ang="0">
                                <a:pos x="T13" y="T15"/>
                              </a:cxn>
                              <a:cxn ang="0">
                                <a:pos x="T17" y="T19"/>
                              </a:cxn>
                            </a:cxnLst>
                            <a:rect l="0" t="0" r="r" b="b"/>
                            <a:pathLst>
                              <a:path w="1084" h="498">
                                <a:moveTo>
                                  <a:pt x="531" y="0"/>
                                </a:moveTo>
                                <a:lnTo>
                                  <a:pt x="0" y="232"/>
                                </a:lnTo>
                                <a:lnTo>
                                  <a:pt x="551" y="498"/>
                                </a:lnTo>
                                <a:lnTo>
                                  <a:pt x="1083" y="266"/>
                                </a:lnTo>
                                <a:lnTo>
                                  <a:pt x="531" y="0"/>
                                </a:lnTo>
                                <a:close/>
                              </a:path>
                            </a:pathLst>
                          </a:custGeom>
                          <a:solidFill>
                            <a:srgbClr val="C0D0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79"/>
                        <wps:cNvSpPr>
                          <a:spLocks/>
                        </wps:cNvSpPr>
                        <wps:spPr bwMode="auto">
                          <a:xfrm>
                            <a:off x="1989455" y="2844165"/>
                            <a:ext cx="340995" cy="206375"/>
                          </a:xfrm>
                          <a:custGeom>
                            <a:avLst/>
                            <a:gdLst>
                              <a:gd name="T0" fmla="+- 0 5786 5250"/>
                              <a:gd name="T1" fmla="*/ T0 w 537"/>
                              <a:gd name="T2" fmla="+- 0 3418 3418"/>
                              <a:gd name="T3" fmla="*/ 3418 h 325"/>
                              <a:gd name="T4" fmla="+- 0 5254 5250"/>
                              <a:gd name="T5" fmla="*/ T4 w 537"/>
                              <a:gd name="T6" fmla="+- 0 3650 3418"/>
                              <a:gd name="T7" fmla="*/ 3650 h 325"/>
                              <a:gd name="T8" fmla="+- 0 5250 5250"/>
                              <a:gd name="T9" fmla="*/ T8 w 537"/>
                              <a:gd name="T10" fmla="+- 0 3742 3418"/>
                              <a:gd name="T11" fmla="*/ 3742 h 325"/>
                              <a:gd name="T12" fmla="+- 0 5781 5250"/>
                              <a:gd name="T13" fmla="*/ T12 w 537"/>
                              <a:gd name="T14" fmla="+- 0 3510 3418"/>
                              <a:gd name="T15" fmla="*/ 3510 h 325"/>
                              <a:gd name="T16" fmla="+- 0 5786 5250"/>
                              <a:gd name="T17" fmla="*/ T16 w 537"/>
                              <a:gd name="T18" fmla="+- 0 3418 3418"/>
                              <a:gd name="T19" fmla="*/ 3418 h 325"/>
                            </a:gdLst>
                            <a:ahLst/>
                            <a:cxnLst>
                              <a:cxn ang="0">
                                <a:pos x="T1" y="T3"/>
                              </a:cxn>
                              <a:cxn ang="0">
                                <a:pos x="T5" y="T7"/>
                              </a:cxn>
                              <a:cxn ang="0">
                                <a:pos x="T9" y="T11"/>
                              </a:cxn>
                              <a:cxn ang="0">
                                <a:pos x="T13" y="T15"/>
                              </a:cxn>
                              <a:cxn ang="0">
                                <a:pos x="T17" y="T19"/>
                              </a:cxn>
                            </a:cxnLst>
                            <a:rect l="0" t="0" r="r" b="b"/>
                            <a:pathLst>
                              <a:path w="537" h="325">
                                <a:moveTo>
                                  <a:pt x="536" y="0"/>
                                </a:moveTo>
                                <a:lnTo>
                                  <a:pt x="4" y="232"/>
                                </a:lnTo>
                                <a:lnTo>
                                  <a:pt x="0" y="324"/>
                                </a:lnTo>
                                <a:lnTo>
                                  <a:pt x="531" y="92"/>
                                </a:lnTo>
                                <a:lnTo>
                                  <a:pt x="536" y="0"/>
                                </a:lnTo>
                                <a:close/>
                              </a:path>
                            </a:pathLst>
                          </a:custGeom>
                          <a:solidFill>
                            <a:srgbClr val="C8D7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480"/>
                        <wps:cNvSpPr>
                          <a:spLocks/>
                        </wps:cNvSpPr>
                        <wps:spPr bwMode="auto">
                          <a:xfrm>
                            <a:off x="1638935" y="2822575"/>
                            <a:ext cx="353695" cy="227965"/>
                          </a:xfrm>
                          <a:custGeom>
                            <a:avLst/>
                            <a:gdLst>
                              <a:gd name="T0" fmla="+- 0 4703 4698"/>
                              <a:gd name="T1" fmla="*/ T0 w 557"/>
                              <a:gd name="T2" fmla="+- 0 3384 3384"/>
                              <a:gd name="T3" fmla="*/ 3384 h 359"/>
                              <a:gd name="T4" fmla="+- 0 4698 4698"/>
                              <a:gd name="T5" fmla="*/ T4 w 557"/>
                              <a:gd name="T6" fmla="+- 0 3476 3384"/>
                              <a:gd name="T7" fmla="*/ 3476 h 359"/>
                              <a:gd name="T8" fmla="+- 0 5250 4698"/>
                              <a:gd name="T9" fmla="*/ T8 w 557"/>
                              <a:gd name="T10" fmla="+- 0 3742 3384"/>
                              <a:gd name="T11" fmla="*/ 3742 h 359"/>
                              <a:gd name="T12" fmla="+- 0 5254 4698"/>
                              <a:gd name="T13" fmla="*/ T12 w 557"/>
                              <a:gd name="T14" fmla="+- 0 3650 3384"/>
                              <a:gd name="T15" fmla="*/ 3650 h 359"/>
                              <a:gd name="T16" fmla="+- 0 4703 4698"/>
                              <a:gd name="T17" fmla="*/ T16 w 557"/>
                              <a:gd name="T18" fmla="+- 0 3384 3384"/>
                              <a:gd name="T19" fmla="*/ 3384 h 359"/>
                            </a:gdLst>
                            <a:ahLst/>
                            <a:cxnLst>
                              <a:cxn ang="0">
                                <a:pos x="T1" y="T3"/>
                              </a:cxn>
                              <a:cxn ang="0">
                                <a:pos x="T5" y="T7"/>
                              </a:cxn>
                              <a:cxn ang="0">
                                <a:pos x="T9" y="T11"/>
                              </a:cxn>
                              <a:cxn ang="0">
                                <a:pos x="T13" y="T15"/>
                              </a:cxn>
                              <a:cxn ang="0">
                                <a:pos x="T17" y="T19"/>
                              </a:cxn>
                            </a:cxnLst>
                            <a:rect l="0" t="0" r="r" b="b"/>
                            <a:pathLst>
                              <a:path w="557" h="359">
                                <a:moveTo>
                                  <a:pt x="5" y="0"/>
                                </a:moveTo>
                                <a:lnTo>
                                  <a:pt x="0" y="92"/>
                                </a:lnTo>
                                <a:lnTo>
                                  <a:pt x="552" y="358"/>
                                </a:lnTo>
                                <a:lnTo>
                                  <a:pt x="556" y="266"/>
                                </a:lnTo>
                                <a:lnTo>
                                  <a:pt x="5" y="0"/>
                                </a:lnTo>
                                <a:close/>
                              </a:path>
                            </a:pathLst>
                          </a:custGeom>
                          <a:solidFill>
                            <a:srgbClr val="AEC3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481"/>
                        <wps:cNvSpPr>
                          <a:spLocks/>
                        </wps:cNvSpPr>
                        <wps:spPr bwMode="auto">
                          <a:xfrm>
                            <a:off x="3124200" y="3414395"/>
                            <a:ext cx="170180" cy="132080"/>
                          </a:xfrm>
                          <a:custGeom>
                            <a:avLst/>
                            <a:gdLst>
                              <a:gd name="T0" fmla="+- 0 7305 7037"/>
                              <a:gd name="T1" fmla="*/ T0 w 268"/>
                              <a:gd name="T2" fmla="+- 0 4316 4316"/>
                              <a:gd name="T3" fmla="*/ 4316 h 208"/>
                              <a:gd name="T4" fmla="+- 0 7040 7037"/>
                              <a:gd name="T5" fmla="*/ T4 w 268"/>
                              <a:gd name="T6" fmla="+- 0 4436 4316"/>
                              <a:gd name="T7" fmla="*/ 4436 h 208"/>
                              <a:gd name="T8" fmla="+- 0 7037 7037"/>
                              <a:gd name="T9" fmla="*/ T8 w 268"/>
                              <a:gd name="T10" fmla="+- 0 4524 4316"/>
                              <a:gd name="T11" fmla="*/ 4524 h 208"/>
                              <a:gd name="T12" fmla="+- 0 7301 7037"/>
                              <a:gd name="T13" fmla="*/ T12 w 268"/>
                              <a:gd name="T14" fmla="+- 0 4404 4316"/>
                              <a:gd name="T15" fmla="*/ 4404 h 208"/>
                              <a:gd name="T16" fmla="+- 0 7305 7037"/>
                              <a:gd name="T17" fmla="*/ T16 w 268"/>
                              <a:gd name="T18" fmla="+- 0 4316 4316"/>
                              <a:gd name="T19" fmla="*/ 4316 h 208"/>
                            </a:gdLst>
                            <a:ahLst/>
                            <a:cxnLst>
                              <a:cxn ang="0">
                                <a:pos x="T1" y="T3"/>
                              </a:cxn>
                              <a:cxn ang="0">
                                <a:pos x="T5" y="T7"/>
                              </a:cxn>
                              <a:cxn ang="0">
                                <a:pos x="T9" y="T11"/>
                              </a:cxn>
                              <a:cxn ang="0">
                                <a:pos x="T13" y="T15"/>
                              </a:cxn>
                              <a:cxn ang="0">
                                <a:pos x="T17" y="T19"/>
                              </a:cxn>
                            </a:cxnLst>
                            <a:rect l="0" t="0" r="r" b="b"/>
                            <a:pathLst>
                              <a:path w="268" h="208">
                                <a:moveTo>
                                  <a:pt x="268" y="0"/>
                                </a:moveTo>
                                <a:lnTo>
                                  <a:pt x="3" y="120"/>
                                </a:lnTo>
                                <a:lnTo>
                                  <a:pt x="0" y="208"/>
                                </a:lnTo>
                                <a:lnTo>
                                  <a:pt x="264" y="88"/>
                                </a:lnTo>
                                <a:lnTo>
                                  <a:pt x="268" y="0"/>
                                </a:lnTo>
                                <a:close/>
                              </a:path>
                            </a:pathLst>
                          </a:custGeom>
                          <a:solidFill>
                            <a:srgbClr val="F5F4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82"/>
                        <wps:cNvSpPr>
                          <a:spLocks/>
                        </wps:cNvSpPr>
                        <wps:spPr bwMode="auto">
                          <a:xfrm>
                            <a:off x="2771775" y="3326130"/>
                            <a:ext cx="354965" cy="220345"/>
                          </a:xfrm>
                          <a:custGeom>
                            <a:avLst/>
                            <a:gdLst>
                              <a:gd name="T0" fmla="+- 0 6485 6482"/>
                              <a:gd name="T1" fmla="*/ T0 w 559"/>
                              <a:gd name="T2" fmla="+- 0 4177 4177"/>
                              <a:gd name="T3" fmla="*/ 4177 h 347"/>
                              <a:gd name="T4" fmla="+- 0 6482 6482"/>
                              <a:gd name="T5" fmla="*/ T4 w 559"/>
                              <a:gd name="T6" fmla="+- 0 4265 4177"/>
                              <a:gd name="T7" fmla="*/ 4265 h 347"/>
                              <a:gd name="T8" fmla="+- 0 7037 6482"/>
                              <a:gd name="T9" fmla="*/ T8 w 559"/>
                              <a:gd name="T10" fmla="+- 0 4524 4177"/>
                              <a:gd name="T11" fmla="*/ 4524 h 347"/>
                              <a:gd name="T12" fmla="+- 0 7040 6482"/>
                              <a:gd name="T13" fmla="*/ T12 w 559"/>
                              <a:gd name="T14" fmla="+- 0 4436 4177"/>
                              <a:gd name="T15" fmla="*/ 4436 h 347"/>
                              <a:gd name="T16" fmla="+- 0 6485 6482"/>
                              <a:gd name="T17" fmla="*/ T16 w 559"/>
                              <a:gd name="T18" fmla="+- 0 4177 4177"/>
                              <a:gd name="T19" fmla="*/ 4177 h 347"/>
                            </a:gdLst>
                            <a:ahLst/>
                            <a:cxnLst>
                              <a:cxn ang="0">
                                <a:pos x="T1" y="T3"/>
                              </a:cxn>
                              <a:cxn ang="0">
                                <a:pos x="T5" y="T7"/>
                              </a:cxn>
                              <a:cxn ang="0">
                                <a:pos x="T9" y="T11"/>
                              </a:cxn>
                              <a:cxn ang="0">
                                <a:pos x="T13" y="T15"/>
                              </a:cxn>
                              <a:cxn ang="0">
                                <a:pos x="T17" y="T19"/>
                              </a:cxn>
                            </a:cxnLst>
                            <a:rect l="0" t="0" r="r" b="b"/>
                            <a:pathLst>
                              <a:path w="559" h="347">
                                <a:moveTo>
                                  <a:pt x="3" y="0"/>
                                </a:moveTo>
                                <a:lnTo>
                                  <a:pt x="0" y="88"/>
                                </a:lnTo>
                                <a:lnTo>
                                  <a:pt x="555" y="347"/>
                                </a:lnTo>
                                <a:lnTo>
                                  <a:pt x="558" y="259"/>
                                </a:lnTo>
                                <a:lnTo>
                                  <a:pt x="3" y="0"/>
                                </a:lnTo>
                                <a:close/>
                              </a:path>
                            </a:pathLst>
                          </a:custGeom>
                          <a:solidFill>
                            <a:srgbClr val="D7D7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483"/>
                        <wps:cNvSpPr>
                          <a:spLocks/>
                        </wps:cNvSpPr>
                        <wps:spPr bwMode="auto">
                          <a:xfrm>
                            <a:off x="2773680" y="3250565"/>
                            <a:ext cx="520700" cy="240665"/>
                          </a:xfrm>
                          <a:custGeom>
                            <a:avLst/>
                            <a:gdLst>
                              <a:gd name="T0" fmla="+- 0 6750 6485"/>
                              <a:gd name="T1" fmla="*/ T0 w 820"/>
                              <a:gd name="T2" fmla="+- 0 4058 4058"/>
                              <a:gd name="T3" fmla="*/ 4058 h 379"/>
                              <a:gd name="T4" fmla="+- 0 6485 6485"/>
                              <a:gd name="T5" fmla="*/ T4 w 820"/>
                              <a:gd name="T6" fmla="+- 0 4177 4058"/>
                              <a:gd name="T7" fmla="*/ 4177 h 379"/>
                              <a:gd name="T8" fmla="+- 0 7040 6485"/>
                              <a:gd name="T9" fmla="*/ T8 w 820"/>
                              <a:gd name="T10" fmla="+- 0 4436 4058"/>
                              <a:gd name="T11" fmla="*/ 4436 h 379"/>
                              <a:gd name="T12" fmla="+- 0 7305 6485"/>
                              <a:gd name="T13" fmla="*/ T12 w 820"/>
                              <a:gd name="T14" fmla="+- 0 4316 4058"/>
                              <a:gd name="T15" fmla="*/ 4316 h 379"/>
                              <a:gd name="T16" fmla="+- 0 6750 6485"/>
                              <a:gd name="T17" fmla="*/ T16 w 820"/>
                              <a:gd name="T18" fmla="+- 0 4058 4058"/>
                              <a:gd name="T19" fmla="*/ 4058 h 379"/>
                            </a:gdLst>
                            <a:ahLst/>
                            <a:cxnLst>
                              <a:cxn ang="0">
                                <a:pos x="T1" y="T3"/>
                              </a:cxn>
                              <a:cxn ang="0">
                                <a:pos x="T5" y="T7"/>
                              </a:cxn>
                              <a:cxn ang="0">
                                <a:pos x="T9" y="T11"/>
                              </a:cxn>
                              <a:cxn ang="0">
                                <a:pos x="T13" y="T15"/>
                              </a:cxn>
                              <a:cxn ang="0">
                                <a:pos x="T17" y="T19"/>
                              </a:cxn>
                            </a:cxnLst>
                            <a:rect l="0" t="0" r="r" b="b"/>
                            <a:pathLst>
                              <a:path w="820" h="379">
                                <a:moveTo>
                                  <a:pt x="265" y="0"/>
                                </a:moveTo>
                                <a:lnTo>
                                  <a:pt x="0" y="119"/>
                                </a:lnTo>
                                <a:lnTo>
                                  <a:pt x="555" y="378"/>
                                </a:lnTo>
                                <a:lnTo>
                                  <a:pt x="820" y="258"/>
                                </a:lnTo>
                                <a:lnTo>
                                  <a:pt x="265" y="0"/>
                                </a:lnTo>
                                <a:close/>
                              </a:path>
                            </a:pathLst>
                          </a:custGeom>
                          <a:solidFill>
                            <a:srgbClr val="ECE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84" name="Group 484"/>
                        <wpg:cNvGrpSpPr/>
                        <wpg:grpSpPr>
                          <a:xfrm>
                            <a:off x="461010" y="1478915"/>
                            <a:ext cx="692785" cy="375920"/>
                            <a:chOff x="461010" y="1478915"/>
                            <a:chExt cx="693163" cy="376280"/>
                          </a:xfrm>
                        </wpg:grpSpPr>
                        <wps:wsp>
                          <wps:cNvPr id="485" name="Freeform 485"/>
                          <wps:cNvSpPr>
                            <a:spLocks/>
                          </wps:cNvSpPr>
                          <wps:spPr bwMode="auto">
                            <a:xfrm>
                              <a:off x="813178" y="1648820"/>
                              <a:ext cx="340995" cy="206375"/>
                            </a:xfrm>
                            <a:custGeom>
                              <a:avLst/>
                              <a:gdLst>
                                <a:gd name="T0" fmla="+- 0 3940 3404"/>
                                <a:gd name="T1" fmla="*/ T0 w 537"/>
                                <a:gd name="T2" fmla="+- 0 1884 1884"/>
                                <a:gd name="T3" fmla="*/ 1884 h 325"/>
                                <a:gd name="T4" fmla="+- 0 3409 3404"/>
                                <a:gd name="T5" fmla="*/ T4 w 537"/>
                                <a:gd name="T6" fmla="+- 0 2116 1884"/>
                                <a:gd name="T7" fmla="*/ 2116 h 325"/>
                                <a:gd name="T8" fmla="+- 0 3404 3404"/>
                                <a:gd name="T9" fmla="*/ T8 w 537"/>
                                <a:gd name="T10" fmla="+- 0 2209 1884"/>
                                <a:gd name="T11" fmla="*/ 2209 h 325"/>
                                <a:gd name="T12" fmla="+- 0 3936 3404"/>
                                <a:gd name="T13" fmla="*/ T12 w 537"/>
                                <a:gd name="T14" fmla="+- 0 1977 1884"/>
                                <a:gd name="T15" fmla="*/ 1977 h 325"/>
                                <a:gd name="T16" fmla="+- 0 3940 3404"/>
                                <a:gd name="T17" fmla="*/ T16 w 537"/>
                                <a:gd name="T18" fmla="+- 0 1884 1884"/>
                                <a:gd name="T19" fmla="*/ 1884 h 325"/>
                              </a:gdLst>
                              <a:ahLst/>
                              <a:cxnLst>
                                <a:cxn ang="0">
                                  <a:pos x="T1" y="T3"/>
                                </a:cxn>
                                <a:cxn ang="0">
                                  <a:pos x="T5" y="T7"/>
                                </a:cxn>
                                <a:cxn ang="0">
                                  <a:pos x="T9" y="T11"/>
                                </a:cxn>
                                <a:cxn ang="0">
                                  <a:pos x="T13" y="T15"/>
                                </a:cxn>
                                <a:cxn ang="0">
                                  <a:pos x="T17" y="T19"/>
                                </a:cxn>
                              </a:cxnLst>
                              <a:rect l="0" t="0" r="r" b="b"/>
                              <a:pathLst>
                                <a:path w="537" h="325">
                                  <a:moveTo>
                                    <a:pt x="536" y="0"/>
                                  </a:moveTo>
                                  <a:lnTo>
                                    <a:pt x="5" y="232"/>
                                  </a:lnTo>
                                  <a:lnTo>
                                    <a:pt x="0" y="325"/>
                                  </a:lnTo>
                                  <a:lnTo>
                                    <a:pt x="532" y="93"/>
                                  </a:lnTo>
                                  <a:lnTo>
                                    <a:pt x="536" y="0"/>
                                  </a:lnTo>
                                  <a:close/>
                                </a:path>
                              </a:pathLst>
                            </a:custGeom>
                            <a:solidFill>
                              <a:srgbClr val="F5F4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486"/>
                          <wps:cNvSpPr>
                            <a:spLocks/>
                          </wps:cNvSpPr>
                          <wps:spPr bwMode="auto">
                            <a:xfrm>
                              <a:off x="461010" y="1627196"/>
                              <a:ext cx="353695" cy="227965"/>
                            </a:xfrm>
                            <a:custGeom>
                              <a:avLst/>
                              <a:gdLst>
                                <a:gd name="T0" fmla="+- 0 2857 2853"/>
                                <a:gd name="T1" fmla="*/ T0 w 557"/>
                                <a:gd name="T2" fmla="+- 0 1850 1850"/>
                                <a:gd name="T3" fmla="*/ 1850 h 359"/>
                                <a:gd name="T4" fmla="+- 0 2853 2853"/>
                                <a:gd name="T5" fmla="*/ T4 w 557"/>
                                <a:gd name="T6" fmla="+- 0 1943 1850"/>
                                <a:gd name="T7" fmla="*/ 1943 h 359"/>
                                <a:gd name="T8" fmla="+- 0 3404 2853"/>
                                <a:gd name="T9" fmla="*/ T8 w 557"/>
                                <a:gd name="T10" fmla="+- 0 2209 1850"/>
                                <a:gd name="T11" fmla="*/ 2209 h 359"/>
                                <a:gd name="T12" fmla="+- 0 3409 2853"/>
                                <a:gd name="T13" fmla="*/ T12 w 557"/>
                                <a:gd name="T14" fmla="+- 0 2116 1850"/>
                                <a:gd name="T15" fmla="*/ 2116 h 359"/>
                                <a:gd name="T16" fmla="+- 0 2857 2853"/>
                                <a:gd name="T17" fmla="*/ T16 w 557"/>
                                <a:gd name="T18" fmla="+- 0 1850 1850"/>
                                <a:gd name="T19" fmla="*/ 1850 h 359"/>
                              </a:gdLst>
                              <a:ahLst/>
                              <a:cxnLst>
                                <a:cxn ang="0">
                                  <a:pos x="T1" y="T3"/>
                                </a:cxn>
                                <a:cxn ang="0">
                                  <a:pos x="T5" y="T7"/>
                                </a:cxn>
                                <a:cxn ang="0">
                                  <a:pos x="T9" y="T11"/>
                                </a:cxn>
                                <a:cxn ang="0">
                                  <a:pos x="T13" y="T15"/>
                                </a:cxn>
                                <a:cxn ang="0">
                                  <a:pos x="T17" y="T19"/>
                                </a:cxn>
                              </a:cxnLst>
                              <a:rect l="0" t="0" r="r" b="b"/>
                              <a:pathLst>
                                <a:path w="557" h="359">
                                  <a:moveTo>
                                    <a:pt x="4" y="0"/>
                                  </a:moveTo>
                                  <a:lnTo>
                                    <a:pt x="0" y="93"/>
                                  </a:lnTo>
                                  <a:lnTo>
                                    <a:pt x="551" y="359"/>
                                  </a:lnTo>
                                  <a:lnTo>
                                    <a:pt x="556" y="266"/>
                                  </a:lnTo>
                                  <a:lnTo>
                                    <a:pt x="4" y="0"/>
                                  </a:lnTo>
                                  <a:close/>
                                </a:path>
                              </a:pathLst>
                            </a:custGeom>
                            <a:solidFill>
                              <a:srgbClr val="D7D7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487"/>
                          <wps:cNvSpPr>
                            <a:spLocks/>
                          </wps:cNvSpPr>
                          <wps:spPr bwMode="auto">
                            <a:xfrm>
                              <a:off x="464099" y="1478915"/>
                              <a:ext cx="688340" cy="316230"/>
                            </a:xfrm>
                            <a:custGeom>
                              <a:avLst/>
                              <a:gdLst>
                                <a:gd name="T0" fmla="+- 0 3389 2857"/>
                                <a:gd name="T1" fmla="*/ T0 w 1084"/>
                                <a:gd name="T2" fmla="+- 0 1618 1618"/>
                                <a:gd name="T3" fmla="*/ 1618 h 498"/>
                                <a:gd name="T4" fmla="+- 0 2857 2857"/>
                                <a:gd name="T5" fmla="*/ T4 w 1084"/>
                                <a:gd name="T6" fmla="+- 0 1850 1618"/>
                                <a:gd name="T7" fmla="*/ 1850 h 498"/>
                                <a:gd name="T8" fmla="+- 0 3409 2857"/>
                                <a:gd name="T9" fmla="*/ T8 w 1084"/>
                                <a:gd name="T10" fmla="+- 0 2116 1618"/>
                                <a:gd name="T11" fmla="*/ 2116 h 498"/>
                                <a:gd name="T12" fmla="+- 0 3940 2857"/>
                                <a:gd name="T13" fmla="*/ T12 w 1084"/>
                                <a:gd name="T14" fmla="+- 0 1884 1618"/>
                                <a:gd name="T15" fmla="*/ 1884 h 498"/>
                                <a:gd name="T16" fmla="+- 0 3389 2857"/>
                                <a:gd name="T17" fmla="*/ T16 w 1084"/>
                                <a:gd name="T18" fmla="+- 0 1618 1618"/>
                                <a:gd name="T19" fmla="*/ 1618 h 498"/>
                              </a:gdLst>
                              <a:ahLst/>
                              <a:cxnLst>
                                <a:cxn ang="0">
                                  <a:pos x="T1" y="T3"/>
                                </a:cxn>
                                <a:cxn ang="0">
                                  <a:pos x="T5" y="T7"/>
                                </a:cxn>
                                <a:cxn ang="0">
                                  <a:pos x="T9" y="T11"/>
                                </a:cxn>
                                <a:cxn ang="0">
                                  <a:pos x="T13" y="T15"/>
                                </a:cxn>
                                <a:cxn ang="0">
                                  <a:pos x="T17" y="T19"/>
                                </a:cxn>
                              </a:cxnLst>
                              <a:rect l="0" t="0" r="r" b="b"/>
                              <a:pathLst>
                                <a:path w="1084" h="498">
                                  <a:moveTo>
                                    <a:pt x="532" y="0"/>
                                  </a:moveTo>
                                  <a:lnTo>
                                    <a:pt x="0" y="232"/>
                                  </a:lnTo>
                                  <a:lnTo>
                                    <a:pt x="552" y="498"/>
                                  </a:lnTo>
                                  <a:lnTo>
                                    <a:pt x="1083" y="266"/>
                                  </a:lnTo>
                                  <a:lnTo>
                                    <a:pt x="532" y="0"/>
                                  </a:lnTo>
                                  <a:close/>
                                </a:path>
                              </a:pathLst>
                            </a:custGeom>
                            <a:solidFill>
                              <a:srgbClr val="ECE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8" name="Group 488"/>
                        <wpg:cNvGrpSpPr/>
                        <wpg:grpSpPr>
                          <a:xfrm>
                            <a:off x="450850" y="1255395"/>
                            <a:ext cx="692785" cy="375920"/>
                            <a:chOff x="450850" y="1255395"/>
                            <a:chExt cx="693163" cy="376280"/>
                          </a:xfrm>
                        </wpg:grpSpPr>
                        <wps:wsp>
                          <wps:cNvPr id="489" name="Freeform 489"/>
                          <wps:cNvSpPr>
                            <a:spLocks/>
                          </wps:cNvSpPr>
                          <wps:spPr bwMode="auto">
                            <a:xfrm>
                              <a:off x="803018" y="1425300"/>
                              <a:ext cx="340995" cy="206375"/>
                            </a:xfrm>
                            <a:custGeom>
                              <a:avLst/>
                              <a:gdLst>
                                <a:gd name="T0" fmla="+- 0 3940 3404"/>
                                <a:gd name="T1" fmla="*/ T0 w 537"/>
                                <a:gd name="T2" fmla="+- 0 1884 1884"/>
                                <a:gd name="T3" fmla="*/ 1884 h 325"/>
                                <a:gd name="T4" fmla="+- 0 3409 3404"/>
                                <a:gd name="T5" fmla="*/ T4 w 537"/>
                                <a:gd name="T6" fmla="+- 0 2116 1884"/>
                                <a:gd name="T7" fmla="*/ 2116 h 325"/>
                                <a:gd name="T8" fmla="+- 0 3404 3404"/>
                                <a:gd name="T9" fmla="*/ T8 w 537"/>
                                <a:gd name="T10" fmla="+- 0 2209 1884"/>
                                <a:gd name="T11" fmla="*/ 2209 h 325"/>
                                <a:gd name="T12" fmla="+- 0 3936 3404"/>
                                <a:gd name="T13" fmla="*/ T12 w 537"/>
                                <a:gd name="T14" fmla="+- 0 1977 1884"/>
                                <a:gd name="T15" fmla="*/ 1977 h 325"/>
                                <a:gd name="T16" fmla="+- 0 3940 3404"/>
                                <a:gd name="T17" fmla="*/ T16 w 537"/>
                                <a:gd name="T18" fmla="+- 0 1884 1884"/>
                                <a:gd name="T19" fmla="*/ 1884 h 325"/>
                              </a:gdLst>
                              <a:ahLst/>
                              <a:cxnLst>
                                <a:cxn ang="0">
                                  <a:pos x="T1" y="T3"/>
                                </a:cxn>
                                <a:cxn ang="0">
                                  <a:pos x="T5" y="T7"/>
                                </a:cxn>
                                <a:cxn ang="0">
                                  <a:pos x="T9" y="T11"/>
                                </a:cxn>
                                <a:cxn ang="0">
                                  <a:pos x="T13" y="T15"/>
                                </a:cxn>
                                <a:cxn ang="0">
                                  <a:pos x="T17" y="T19"/>
                                </a:cxn>
                              </a:cxnLst>
                              <a:rect l="0" t="0" r="r" b="b"/>
                              <a:pathLst>
                                <a:path w="537" h="325">
                                  <a:moveTo>
                                    <a:pt x="536" y="0"/>
                                  </a:moveTo>
                                  <a:lnTo>
                                    <a:pt x="5" y="232"/>
                                  </a:lnTo>
                                  <a:lnTo>
                                    <a:pt x="0" y="325"/>
                                  </a:lnTo>
                                  <a:lnTo>
                                    <a:pt x="532" y="93"/>
                                  </a:lnTo>
                                  <a:lnTo>
                                    <a:pt x="536" y="0"/>
                                  </a:lnTo>
                                  <a:close/>
                                </a:path>
                              </a:pathLst>
                            </a:custGeom>
                            <a:solidFill>
                              <a:srgbClr val="F5F4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490"/>
                          <wps:cNvSpPr>
                            <a:spLocks/>
                          </wps:cNvSpPr>
                          <wps:spPr bwMode="auto">
                            <a:xfrm>
                              <a:off x="450850" y="1403676"/>
                              <a:ext cx="353695" cy="227965"/>
                            </a:xfrm>
                            <a:custGeom>
                              <a:avLst/>
                              <a:gdLst>
                                <a:gd name="T0" fmla="+- 0 2857 2853"/>
                                <a:gd name="T1" fmla="*/ T0 w 557"/>
                                <a:gd name="T2" fmla="+- 0 1850 1850"/>
                                <a:gd name="T3" fmla="*/ 1850 h 359"/>
                                <a:gd name="T4" fmla="+- 0 2853 2853"/>
                                <a:gd name="T5" fmla="*/ T4 w 557"/>
                                <a:gd name="T6" fmla="+- 0 1943 1850"/>
                                <a:gd name="T7" fmla="*/ 1943 h 359"/>
                                <a:gd name="T8" fmla="+- 0 3404 2853"/>
                                <a:gd name="T9" fmla="*/ T8 w 557"/>
                                <a:gd name="T10" fmla="+- 0 2209 1850"/>
                                <a:gd name="T11" fmla="*/ 2209 h 359"/>
                                <a:gd name="T12" fmla="+- 0 3409 2853"/>
                                <a:gd name="T13" fmla="*/ T12 w 557"/>
                                <a:gd name="T14" fmla="+- 0 2116 1850"/>
                                <a:gd name="T15" fmla="*/ 2116 h 359"/>
                                <a:gd name="T16" fmla="+- 0 2857 2853"/>
                                <a:gd name="T17" fmla="*/ T16 w 557"/>
                                <a:gd name="T18" fmla="+- 0 1850 1850"/>
                                <a:gd name="T19" fmla="*/ 1850 h 359"/>
                              </a:gdLst>
                              <a:ahLst/>
                              <a:cxnLst>
                                <a:cxn ang="0">
                                  <a:pos x="T1" y="T3"/>
                                </a:cxn>
                                <a:cxn ang="0">
                                  <a:pos x="T5" y="T7"/>
                                </a:cxn>
                                <a:cxn ang="0">
                                  <a:pos x="T9" y="T11"/>
                                </a:cxn>
                                <a:cxn ang="0">
                                  <a:pos x="T13" y="T15"/>
                                </a:cxn>
                                <a:cxn ang="0">
                                  <a:pos x="T17" y="T19"/>
                                </a:cxn>
                              </a:cxnLst>
                              <a:rect l="0" t="0" r="r" b="b"/>
                              <a:pathLst>
                                <a:path w="557" h="359">
                                  <a:moveTo>
                                    <a:pt x="4" y="0"/>
                                  </a:moveTo>
                                  <a:lnTo>
                                    <a:pt x="0" y="93"/>
                                  </a:lnTo>
                                  <a:lnTo>
                                    <a:pt x="551" y="359"/>
                                  </a:lnTo>
                                  <a:lnTo>
                                    <a:pt x="556" y="266"/>
                                  </a:lnTo>
                                  <a:lnTo>
                                    <a:pt x="4" y="0"/>
                                  </a:lnTo>
                                  <a:close/>
                                </a:path>
                              </a:pathLst>
                            </a:custGeom>
                            <a:solidFill>
                              <a:srgbClr val="D7D7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491"/>
                          <wps:cNvSpPr>
                            <a:spLocks/>
                          </wps:cNvSpPr>
                          <wps:spPr bwMode="auto">
                            <a:xfrm>
                              <a:off x="453939" y="1255395"/>
                              <a:ext cx="688340" cy="316230"/>
                            </a:xfrm>
                            <a:custGeom>
                              <a:avLst/>
                              <a:gdLst>
                                <a:gd name="T0" fmla="+- 0 3389 2857"/>
                                <a:gd name="T1" fmla="*/ T0 w 1084"/>
                                <a:gd name="T2" fmla="+- 0 1618 1618"/>
                                <a:gd name="T3" fmla="*/ 1618 h 498"/>
                                <a:gd name="T4" fmla="+- 0 2857 2857"/>
                                <a:gd name="T5" fmla="*/ T4 w 1084"/>
                                <a:gd name="T6" fmla="+- 0 1850 1618"/>
                                <a:gd name="T7" fmla="*/ 1850 h 498"/>
                                <a:gd name="T8" fmla="+- 0 3409 2857"/>
                                <a:gd name="T9" fmla="*/ T8 w 1084"/>
                                <a:gd name="T10" fmla="+- 0 2116 1618"/>
                                <a:gd name="T11" fmla="*/ 2116 h 498"/>
                                <a:gd name="T12" fmla="+- 0 3940 2857"/>
                                <a:gd name="T13" fmla="*/ T12 w 1084"/>
                                <a:gd name="T14" fmla="+- 0 1884 1618"/>
                                <a:gd name="T15" fmla="*/ 1884 h 498"/>
                                <a:gd name="T16" fmla="+- 0 3389 2857"/>
                                <a:gd name="T17" fmla="*/ T16 w 1084"/>
                                <a:gd name="T18" fmla="+- 0 1618 1618"/>
                                <a:gd name="T19" fmla="*/ 1618 h 498"/>
                              </a:gdLst>
                              <a:ahLst/>
                              <a:cxnLst>
                                <a:cxn ang="0">
                                  <a:pos x="T1" y="T3"/>
                                </a:cxn>
                                <a:cxn ang="0">
                                  <a:pos x="T5" y="T7"/>
                                </a:cxn>
                                <a:cxn ang="0">
                                  <a:pos x="T9" y="T11"/>
                                </a:cxn>
                                <a:cxn ang="0">
                                  <a:pos x="T13" y="T15"/>
                                </a:cxn>
                                <a:cxn ang="0">
                                  <a:pos x="T17" y="T19"/>
                                </a:cxn>
                              </a:cxnLst>
                              <a:rect l="0" t="0" r="r" b="b"/>
                              <a:pathLst>
                                <a:path w="1084" h="498">
                                  <a:moveTo>
                                    <a:pt x="532" y="0"/>
                                  </a:moveTo>
                                  <a:lnTo>
                                    <a:pt x="0" y="232"/>
                                  </a:lnTo>
                                  <a:lnTo>
                                    <a:pt x="552" y="498"/>
                                  </a:lnTo>
                                  <a:lnTo>
                                    <a:pt x="1083" y="266"/>
                                  </a:lnTo>
                                  <a:lnTo>
                                    <a:pt x="532" y="0"/>
                                  </a:lnTo>
                                  <a:close/>
                                </a:path>
                              </a:pathLst>
                            </a:custGeom>
                            <a:solidFill>
                              <a:srgbClr val="ECE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 name="Group 492"/>
                        <wpg:cNvGrpSpPr/>
                        <wpg:grpSpPr>
                          <a:xfrm>
                            <a:off x="461010" y="1035050"/>
                            <a:ext cx="692785" cy="375920"/>
                            <a:chOff x="461010" y="1035050"/>
                            <a:chExt cx="693163" cy="376280"/>
                          </a:xfrm>
                        </wpg:grpSpPr>
                        <wps:wsp>
                          <wps:cNvPr id="493" name="Freeform 493"/>
                          <wps:cNvSpPr>
                            <a:spLocks/>
                          </wps:cNvSpPr>
                          <wps:spPr bwMode="auto">
                            <a:xfrm>
                              <a:off x="813178" y="1204955"/>
                              <a:ext cx="340995" cy="206375"/>
                            </a:xfrm>
                            <a:custGeom>
                              <a:avLst/>
                              <a:gdLst>
                                <a:gd name="T0" fmla="+- 0 3940 3404"/>
                                <a:gd name="T1" fmla="*/ T0 w 537"/>
                                <a:gd name="T2" fmla="+- 0 1884 1884"/>
                                <a:gd name="T3" fmla="*/ 1884 h 325"/>
                                <a:gd name="T4" fmla="+- 0 3409 3404"/>
                                <a:gd name="T5" fmla="*/ T4 w 537"/>
                                <a:gd name="T6" fmla="+- 0 2116 1884"/>
                                <a:gd name="T7" fmla="*/ 2116 h 325"/>
                                <a:gd name="T8" fmla="+- 0 3404 3404"/>
                                <a:gd name="T9" fmla="*/ T8 w 537"/>
                                <a:gd name="T10" fmla="+- 0 2209 1884"/>
                                <a:gd name="T11" fmla="*/ 2209 h 325"/>
                                <a:gd name="T12" fmla="+- 0 3936 3404"/>
                                <a:gd name="T13" fmla="*/ T12 w 537"/>
                                <a:gd name="T14" fmla="+- 0 1977 1884"/>
                                <a:gd name="T15" fmla="*/ 1977 h 325"/>
                                <a:gd name="T16" fmla="+- 0 3940 3404"/>
                                <a:gd name="T17" fmla="*/ T16 w 537"/>
                                <a:gd name="T18" fmla="+- 0 1884 1884"/>
                                <a:gd name="T19" fmla="*/ 1884 h 325"/>
                              </a:gdLst>
                              <a:ahLst/>
                              <a:cxnLst>
                                <a:cxn ang="0">
                                  <a:pos x="T1" y="T3"/>
                                </a:cxn>
                                <a:cxn ang="0">
                                  <a:pos x="T5" y="T7"/>
                                </a:cxn>
                                <a:cxn ang="0">
                                  <a:pos x="T9" y="T11"/>
                                </a:cxn>
                                <a:cxn ang="0">
                                  <a:pos x="T13" y="T15"/>
                                </a:cxn>
                                <a:cxn ang="0">
                                  <a:pos x="T17" y="T19"/>
                                </a:cxn>
                              </a:cxnLst>
                              <a:rect l="0" t="0" r="r" b="b"/>
                              <a:pathLst>
                                <a:path w="537" h="325">
                                  <a:moveTo>
                                    <a:pt x="536" y="0"/>
                                  </a:moveTo>
                                  <a:lnTo>
                                    <a:pt x="5" y="232"/>
                                  </a:lnTo>
                                  <a:lnTo>
                                    <a:pt x="0" y="325"/>
                                  </a:lnTo>
                                  <a:lnTo>
                                    <a:pt x="532" y="93"/>
                                  </a:lnTo>
                                  <a:lnTo>
                                    <a:pt x="536" y="0"/>
                                  </a:lnTo>
                                  <a:close/>
                                </a:path>
                              </a:pathLst>
                            </a:custGeom>
                            <a:solidFill>
                              <a:srgbClr val="F5F4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494"/>
                          <wps:cNvSpPr>
                            <a:spLocks/>
                          </wps:cNvSpPr>
                          <wps:spPr bwMode="auto">
                            <a:xfrm>
                              <a:off x="461010" y="1183331"/>
                              <a:ext cx="353695" cy="227965"/>
                            </a:xfrm>
                            <a:custGeom>
                              <a:avLst/>
                              <a:gdLst>
                                <a:gd name="T0" fmla="+- 0 2857 2853"/>
                                <a:gd name="T1" fmla="*/ T0 w 557"/>
                                <a:gd name="T2" fmla="+- 0 1850 1850"/>
                                <a:gd name="T3" fmla="*/ 1850 h 359"/>
                                <a:gd name="T4" fmla="+- 0 2853 2853"/>
                                <a:gd name="T5" fmla="*/ T4 w 557"/>
                                <a:gd name="T6" fmla="+- 0 1943 1850"/>
                                <a:gd name="T7" fmla="*/ 1943 h 359"/>
                                <a:gd name="T8" fmla="+- 0 3404 2853"/>
                                <a:gd name="T9" fmla="*/ T8 w 557"/>
                                <a:gd name="T10" fmla="+- 0 2209 1850"/>
                                <a:gd name="T11" fmla="*/ 2209 h 359"/>
                                <a:gd name="T12" fmla="+- 0 3409 2853"/>
                                <a:gd name="T13" fmla="*/ T12 w 557"/>
                                <a:gd name="T14" fmla="+- 0 2116 1850"/>
                                <a:gd name="T15" fmla="*/ 2116 h 359"/>
                                <a:gd name="T16" fmla="+- 0 2857 2853"/>
                                <a:gd name="T17" fmla="*/ T16 w 557"/>
                                <a:gd name="T18" fmla="+- 0 1850 1850"/>
                                <a:gd name="T19" fmla="*/ 1850 h 359"/>
                              </a:gdLst>
                              <a:ahLst/>
                              <a:cxnLst>
                                <a:cxn ang="0">
                                  <a:pos x="T1" y="T3"/>
                                </a:cxn>
                                <a:cxn ang="0">
                                  <a:pos x="T5" y="T7"/>
                                </a:cxn>
                                <a:cxn ang="0">
                                  <a:pos x="T9" y="T11"/>
                                </a:cxn>
                                <a:cxn ang="0">
                                  <a:pos x="T13" y="T15"/>
                                </a:cxn>
                                <a:cxn ang="0">
                                  <a:pos x="T17" y="T19"/>
                                </a:cxn>
                              </a:cxnLst>
                              <a:rect l="0" t="0" r="r" b="b"/>
                              <a:pathLst>
                                <a:path w="557" h="359">
                                  <a:moveTo>
                                    <a:pt x="4" y="0"/>
                                  </a:moveTo>
                                  <a:lnTo>
                                    <a:pt x="0" y="93"/>
                                  </a:lnTo>
                                  <a:lnTo>
                                    <a:pt x="551" y="359"/>
                                  </a:lnTo>
                                  <a:lnTo>
                                    <a:pt x="556" y="266"/>
                                  </a:lnTo>
                                  <a:lnTo>
                                    <a:pt x="4" y="0"/>
                                  </a:lnTo>
                                  <a:close/>
                                </a:path>
                              </a:pathLst>
                            </a:custGeom>
                            <a:solidFill>
                              <a:srgbClr val="D7D7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495"/>
                          <wps:cNvSpPr>
                            <a:spLocks/>
                          </wps:cNvSpPr>
                          <wps:spPr bwMode="auto">
                            <a:xfrm>
                              <a:off x="464099" y="1035050"/>
                              <a:ext cx="688340" cy="316230"/>
                            </a:xfrm>
                            <a:custGeom>
                              <a:avLst/>
                              <a:gdLst>
                                <a:gd name="T0" fmla="+- 0 3389 2857"/>
                                <a:gd name="T1" fmla="*/ T0 w 1084"/>
                                <a:gd name="T2" fmla="+- 0 1618 1618"/>
                                <a:gd name="T3" fmla="*/ 1618 h 498"/>
                                <a:gd name="T4" fmla="+- 0 2857 2857"/>
                                <a:gd name="T5" fmla="*/ T4 w 1084"/>
                                <a:gd name="T6" fmla="+- 0 1850 1618"/>
                                <a:gd name="T7" fmla="*/ 1850 h 498"/>
                                <a:gd name="T8" fmla="+- 0 3409 2857"/>
                                <a:gd name="T9" fmla="*/ T8 w 1084"/>
                                <a:gd name="T10" fmla="+- 0 2116 1618"/>
                                <a:gd name="T11" fmla="*/ 2116 h 498"/>
                                <a:gd name="T12" fmla="+- 0 3940 2857"/>
                                <a:gd name="T13" fmla="*/ T12 w 1084"/>
                                <a:gd name="T14" fmla="+- 0 1884 1618"/>
                                <a:gd name="T15" fmla="*/ 1884 h 498"/>
                                <a:gd name="T16" fmla="+- 0 3389 2857"/>
                                <a:gd name="T17" fmla="*/ T16 w 1084"/>
                                <a:gd name="T18" fmla="+- 0 1618 1618"/>
                                <a:gd name="T19" fmla="*/ 1618 h 498"/>
                              </a:gdLst>
                              <a:ahLst/>
                              <a:cxnLst>
                                <a:cxn ang="0">
                                  <a:pos x="T1" y="T3"/>
                                </a:cxn>
                                <a:cxn ang="0">
                                  <a:pos x="T5" y="T7"/>
                                </a:cxn>
                                <a:cxn ang="0">
                                  <a:pos x="T9" y="T11"/>
                                </a:cxn>
                                <a:cxn ang="0">
                                  <a:pos x="T13" y="T15"/>
                                </a:cxn>
                                <a:cxn ang="0">
                                  <a:pos x="T17" y="T19"/>
                                </a:cxn>
                              </a:cxnLst>
                              <a:rect l="0" t="0" r="r" b="b"/>
                              <a:pathLst>
                                <a:path w="1084" h="498">
                                  <a:moveTo>
                                    <a:pt x="532" y="0"/>
                                  </a:moveTo>
                                  <a:lnTo>
                                    <a:pt x="0" y="232"/>
                                  </a:lnTo>
                                  <a:lnTo>
                                    <a:pt x="552" y="498"/>
                                  </a:lnTo>
                                  <a:lnTo>
                                    <a:pt x="1083" y="266"/>
                                  </a:lnTo>
                                  <a:lnTo>
                                    <a:pt x="532" y="0"/>
                                  </a:lnTo>
                                  <a:close/>
                                </a:path>
                              </a:pathLst>
                            </a:custGeom>
                            <a:solidFill>
                              <a:srgbClr val="ECE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 name="Group 496"/>
                        <wpg:cNvGrpSpPr/>
                        <wpg:grpSpPr>
                          <a:xfrm>
                            <a:off x="453390" y="800735"/>
                            <a:ext cx="692785" cy="375920"/>
                            <a:chOff x="453390" y="800735"/>
                            <a:chExt cx="693163" cy="376280"/>
                          </a:xfrm>
                        </wpg:grpSpPr>
                        <wps:wsp>
                          <wps:cNvPr id="497" name="Freeform 497"/>
                          <wps:cNvSpPr>
                            <a:spLocks/>
                          </wps:cNvSpPr>
                          <wps:spPr bwMode="auto">
                            <a:xfrm>
                              <a:off x="805558" y="970640"/>
                              <a:ext cx="340995" cy="206375"/>
                            </a:xfrm>
                            <a:custGeom>
                              <a:avLst/>
                              <a:gdLst>
                                <a:gd name="T0" fmla="+- 0 3940 3404"/>
                                <a:gd name="T1" fmla="*/ T0 w 537"/>
                                <a:gd name="T2" fmla="+- 0 1884 1884"/>
                                <a:gd name="T3" fmla="*/ 1884 h 325"/>
                                <a:gd name="T4" fmla="+- 0 3409 3404"/>
                                <a:gd name="T5" fmla="*/ T4 w 537"/>
                                <a:gd name="T6" fmla="+- 0 2116 1884"/>
                                <a:gd name="T7" fmla="*/ 2116 h 325"/>
                                <a:gd name="T8" fmla="+- 0 3404 3404"/>
                                <a:gd name="T9" fmla="*/ T8 w 537"/>
                                <a:gd name="T10" fmla="+- 0 2209 1884"/>
                                <a:gd name="T11" fmla="*/ 2209 h 325"/>
                                <a:gd name="T12" fmla="+- 0 3936 3404"/>
                                <a:gd name="T13" fmla="*/ T12 w 537"/>
                                <a:gd name="T14" fmla="+- 0 1977 1884"/>
                                <a:gd name="T15" fmla="*/ 1977 h 325"/>
                                <a:gd name="T16" fmla="+- 0 3940 3404"/>
                                <a:gd name="T17" fmla="*/ T16 w 537"/>
                                <a:gd name="T18" fmla="+- 0 1884 1884"/>
                                <a:gd name="T19" fmla="*/ 1884 h 325"/>
                              </a:gdLst>
                              <a:ahLst/>
                              <a:cxnLst>
                                <a:cxn ang="0">
                                  <a:pos x="T1" y="T3"/>
                                </a:cxn>
                                <a:cxn ang="0">
                                  <a:pos x="T5" y="T7"/>
                                </a:cxn>
                                <a:cxn ang="0">
                                  <a:pos x="T9" y="T11"/>
                                </a:cxn>
                                <a:cxn ang="0">
                                  <a:pos x="T13" y="T15"/>
                                </a:cxn>
                                <a:cxn ang="0">
                                  <a:pos x="T17" y="T19"/>
                                </a:cxn>
                              </a:cxnLst>
                              <a:rect l="0" t="0" r="r" b="b"/>
                              <a:pathLst>
                                <a:path w="537" h="325">
                                  <a:moveTo>
                                    <a:pt x="536" y="0"/>
                                  </a:moveTo>
                                  <a:lnTo>
                                    <a:pt x="5" y="232"/>
                                  </a:lnTo>
                                  <a:lnTo>
                                    <a:pt x="0" y="325"/>
                                  </a:lnTo>
                                  <a:lnTo>
                                    <a:pt x="532" y="93"/>
                                  </a:lnTo>
                                  <a:lnTo>
                                    <a:pt x="536" y="0"/>
                                  </a:lnTo>
                                  <a:close/>
                                </a:path>
                              </a:pathLst>
                            </a:custGeom>
                            <a:solidFill>
                              <a:srgbClr val="F5F4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498"/>
                          <wps:cNvSpPr>
                            <a:spLocks/>
                          </wps:cNvSpPr>
                          <wps:spPr bwMode="auto">
                            <a:xfrm>
                              <a:off x="453390" y="949016"/>
                              <a:ext cx="353695" cy="227965"/>
                            </a:xfrm>
                            <a:custGeom>
                              <a:avLst/>
                              <a:gdLst>
                                <a:gd name="T0" fmla="+- 0 2857 2853"/>
                                <a:gd name="T1" fmla="*/ T0 w 557"/>
                                <a:gd name="T2" fmla="+- 0 1850 1850"/>
                                <a:gd name="T3" fmla="*/ 1850 h 359"/>
                                <a:gd name="T4" fmla="+- 0 2853 2853"/>
                                <a:gd name="T5" fmla="*/ T4 w 557"/>
                                <a:gd name="T6" fmla="+- 0 1943 1850"/>
                                <a:gd name="T7" fmla="*/ 1943 h 359"/>
                                <a:gd name="T8" fmla="+- 0 3404 2853"/>
                                <a:gd name="T9" fmla="*/ T8 w 557"/>
                                <a:gd name="T10" fmla="+- 0 2209 1850"/>
                                <a:gd name="T11" fmla="*/ 2209 h 359"/>
                                <a:gd name="T12" fmla="+- 0 3409 2853"/>
                                <a:gd name="T13" fmla="*/ T12 w 557"/>
                                <a:gd name="T14" fmla="+- 0 2116 1850"/>
                                <a:gd name="T15" fmla="*/ 2116 h 359"/>
                                <a:gd name="T16" fmla="+- 0 2857 2853"/>
                                <a:gd name="T17" fmla="*/ T16 w 557"/>
                                <a:gd name="T18" fmla="+- 0 1850 1850"/>
                                <a:gd name="T19" fmla="*/ 1850 h 359"/>
                              </a:gdLst>
                              <a:ahLst/>
                              <a:cxnLst>
                                <a:cxn ang="0">
                                  <a:pos x="T1" y="T3"/>
                                </a:cxn>
                                <a:cxn ang="0">
                                  <a:pos x="T5" y="T7"/>
                                </a:cxn>
                                <a:cxn ang="0">
                                  <a:pos x="T9" y="T11"/>
                                </a:cxn>
                                <a:cxn ang="0">
                                  <a:pos x="T13" y="T15"/>
                                </a:cxn>
                                <a:cxn ang="0">
                                  <a:pos x="T17" y="T19"/>
                                </a:cxn>
                              </a:cxnLst>
                              <a:rect l="0" t="0" r="r" b="b"/>
                              <a:pathLst>
                                <a:path w="557" h="359">
                                  <a:moveTo>
                                    <a:pt x="4" y="0"/>
                                  </a:moveTo>
                                  <a:lnTo>
                                    <a:pt x="0" y="93"/>
                                  </a:lnTo>
                                  <a:lnTo>
                                    <a:pt x="551" y="359"/>
                                  </a:lnTo>
                                  <a:lnTo>
                                    <a:pt x="556" y="266"/>
                                  </a:lnTo>
                                  <a:lnTo>
                                    <a:pt x="4" y="0"/>
                                  </a:lnTo>
                                  <a:close/>
                                </a:path>
                              </a:pathLst>
                            </a:custGeom>
                            <a:solidFill>
                              <a:srgbClr val="D7D7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499"/>
                          <wps:cNvSpPr>
                            <a:spLocks/>
                          </wps:cNvSpPr>
                          <wps:spPr bwMode="auto">
                            <a:xfrm>
                              <a:off x="456479" y="800735"/>
                              <a:ext cx="688340" cy="316230"/>
                            </a:xfrm>
                            <a:custGeom>
                              <a:avLst/>
                              <a:gdLst>
                                <a:gd name="T0" fmla="+- 0 3389 2857"/>
                                <a:gd name="T1" fmla="*/ T0 w 1084"/>
                                <a:gd name="T2" fmla="+- 0 1618 1618"/>
                                <a:gd name="T3" fmla="*/ 1618 h 498"/>
                                <a:gd name="T4" fmla="+- 0 2857 2857"/>
                                <a:gd name="T5" fmla="*/ T4 w 1084"/>
                                <a:gd name="T6" fmla="+- 0 1850 1618"/>
                                <a:gd name="T7" fmla="*/ 1850 h 498"/>
                                <a:gd name="T8" fmla="+- 0 3409 2857"/>
                                <a:gd name="T9" fmla="*/ T8 w 1084"/>
                                <a:gd name="T10" fmla="+- 0 2116 1618"/>
                                <a:gd name="T11" fmla="*/ 2116 h 498"/>
                                <a:gd name="T12" fmla="+- 0 3940 2857"/>
                                <a:gd name="T13" fmla="*/ T12 w 1084"/>
                                <a:gd name="T14" fmla="+- 0 1884 1618"/>
                                <a:gd name="T15" fmla="*/ 1884 h 498"/>
                                <a:gd name="T16" fmla="+- 0 3389 2857"/>
                                <a:gd name="T17" fmla="*/ T16 w 1084"/>
                                <a:gd name="T18" fmla="+- 0 1618 1618"/>
                                <a:gd name="T19" fmla="*/ 1618 h 498"/>
                              </a:gdLst>
                              <a:ahLst/>
                              <a:cxnLst>
                                <a:cxn ang="0">
                                  <a:pos x="T1" y="T3"/>
                                </a:cxn>
                                <a:cxn ang="0">
                                  <a:pos x="T5" y="T7"/>
                                </a:cxn>
                                <a:cxn ang="0">
                                  <a:pos x="T9" y="T11"/>
                                </a:cxn>
                                <a:cxn ang="0">
                                  <a:pos x="T13" y="T15"/>
                                </a:cxn>
                                <a:cxn ang="0">
                                  <a:pos x="T17" y="T19"/>
                                </a:cxn>
                              </a:cxnLst>
                              <a:rect l="0" t="0" r="r" b="b"/>
                              <a:pathLst>
                                <a:path w="1084" h="498">
                                  <a:moveTo>
                                    <a:pt x="532" y="0"/>
                                  </a:moveTo>
                                  <a:lnTo>
                                    <a:pt x="0" y="232"/>
                                  </a:lnTo>
                                  <a:lnTo>
                                    <a:pt x="552" y="498"/>
                                  </a:lnTo>
                                  <a:lnTo>
                                    <a:pt x="1083" y="266"/>
                                  </a:lnTo>
                                  <a:lnTo>
                                    <a:pt x="532" y="0"/>
                                  </a:lnTo>
                                  <a:close/>
                                </a:path>
                              </a:pathLst>
                            </a:custGeom>
                            <a:solidFill>
                              <a:srgbClr val="ECE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 name="Group 500"/>
                        <wpg:cNvGrpSpPr/>
                        <wpg:grpSpPr>
                          <a:xfrm>
                            <a:off x="448945" y="586739"/>
                            <a:ext cx="692785" cy="375920"/>
                            <a:chOff x="448945" y="586740"/>
                            <a:chExt cx="693163" cy="376280"/>
                          </a:xfrm>
                        </wpg:grpSpPr>
                        <wps:wsp>
                          <wps:cNvPr id="501" name="Freeform 501"/>
                          <wps:cNvSpPr>
                            <a:spLocks/>
                          </wps:cNvSpPr>
                          <wps:spPr bwMode="auto">
                            <a:xfrm>
                              <a:off x="801113" y="756645"/>
                              <a:ext cx="340995" cy="206375"/>
                            </a:xfrm>
                            <a:custGeom>
                              <a:avLst/>
                              <a:gdLst>
                                <a:gd name="T0" fmla="+- 0 3940 3404"/>
                                <a:gd name="T1" fmla="*/ T0 w 537"/>
                                <a:gd name="T2" fmla="+- 0 1884 1884"/>
                                <a:gd name="T3" fmla="*/ 1884 h 325"/>
                                <a:gd name="T4" fmla="+- 0 3409 3404"/>
                                <a:gd name="T5" fmla="*/ T4 w 537"/>
                                <a:gd name="T6" fmla="+- 0 2116 1884"/>
                                <a:gd name="T7" fmla="*/ 2116 h 325"/>
                                <a:gd name="T8" fmla="+- 0 3404 3404"/>
                                <a:gd name="T9" fmla="*/ T8 w 537"/>
                                <a:gd name="T10" fmla="+- 0 2209 1884"/>
                                <a:gd name="T11" fmla="*/ 2209 h 325"/>
                                <a:gd name="T12" fmla="+- 0 3936 3404"/>
                                <a:gd name="T13" fmla="*/ T12 w 537"/>
                                <a:gd name="T14" fmla="+- 0 1977 1884"/>
                                <a:gd name="T15" fmla="*/ 1977 h 325"/>
                                <a:gd name="T16" fmla="+- 0 3940 3404"/>
                                <a:gd name="T17" fmla="*/ T16 w 537"/>
                                <a:gd name="T18" fmla="+- 0 1884 1884"/>
                                <a:gd name="T19" fmla="*/ 1884 h 325"/>
                              </a:gdLst>
                              <a:ahLst/>
                              <a:cxnLst>
                                <a:cxn ang="0">
                                  <a:pos x="T1" y="T3"/>
                                </a:cxn>
                                <a:cxn ang="0">
                                  <a:pos x="T5" y="T7"/>
                                </a:cxn>
                                <a:cxn ang="0">
                                  <a:pos x="T9" y="T11"/>
                                </a:cxn>
                                <a:cxn ang="0">
                                  <a:pos x="T13" y="T15"/>
                                </a:cxn>
                                <a:cxn ang="0">
                                  <a:pos x="T17" y="T19"/>
                                </a:cxn>
                              </a:cxnLst>
                              <a:rect l="0" t="0" r="r" b="b"/>
                              <a:pathLst>
                                <a:path w="537" h="325">
                                  <a:moveTo>
                                    <a:pt x="536" y="0"/>
                                  </a:moveTo>
                                  <a:lnTo>
                                    <a:pt x="5" y="232"/>
                                  </a:lnTo>
                                  <a:lnTo>
                                    <a:pt x="0" y="325"/>
                                  </a:lnTo>
                                  <a:lnTo>
                                    <a:pt x="532" y="93"/>
                                  </a:lnTo>
                                  <a:lnTo>
                                    <a:pt x="536" y="0"/>
                                  </a:lnTo>
                                  <a:close/>
                                </a:path>
                              </a:pathLst>
                            </a:custGeom>
                            <a:solidFill>
                              <a:srgbClr val="F5F4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502"/>
                          <wps:cNvSpPr>
                            <a:spLocks/>
                          </wps:cNvSpPr>
                          <wps:spPr bwMode="auto">
                            <a:xfrm>
                              <a:off x="448945" y="735021"/>
                              <a:ext cx="353695" cy="227965"/>
                            </a:xfrm>
                            <a:custGeom>
                              <a:avLst/>
                              <a:gdLst>
                                <a:gd name="T0" fmla="+- 0 2857 2853"/>
                                <a:gd name="T1" fmla="*/ T0 w 557"/>
                                <a:gd name="T2" fmla="+- 0 1850 1850"/>
                                <a:gd name="T3" fmla="*/ 1850 h 359"/>
                                <a:gd name="T4" fmla="+- 0 2853 2853"/>
                                <a:gd name="T5" fmla="*/ T4 w 557"/>
                                <a:gd name="T6" fmla="+- 0 1943 1850"/>
                                <a:gd name="T7" fmla="*/ 1943 h 359"/>
                                <a:gd name="T8" fmla="+- 0 3404 2853"/>
                                <a:gd name="T9" fmla="*/ T8 w 557"/>
                                <a:gd name="T10" fmla="+- 0 2209 1850"/>
                                <a:gd name="T11" fmla="*/ 2209 h 359"/>
                                <a:gd name="T12" fmla="+- 0 3409 2853"/>
                                <a:gd name="T13" fmla="*/ T12 w 557"/>
                                <a:gd name="T14" fmla="+- 0 2116 1850"/>
                                <a:gd name="T15" fmla="*/ 2116 h 359"/>
                                <a:gd name="T16" fmla="+- 0 2857 2853"/>
                                <a:gd name="T17" fmla="*/ T16 w 557"/>
                                <a:gd name="T18" fmla="+- 0 1850 1850"/>
                                <a:gd name="T19" fmla="*/ 1850 h 359"/>
                              </a:gdLst>
                              <a:ahLst/>
                              <a:cxnLst>
                                <a:cxn ang="0">
                                  <a:pos x="T1" y="T3"/>
                                </a:cxn>
                                <a:cxn ang="0">
                                  <a:pos x="T5" y="T7"/>
                                </a:cxn>
                                <a:cxn ang="0">
                                  <a:pos x="T9" y="T11"/>
                                </a:cxn>
                                <a:cxn ang="0">
                                  <a:pos x="T13" y="T15"/>
                                </a:cxn>
                                <a:cxn ang="0">
                                  <a:pos x="T17" y="T19"/>
                                </a:cxn>
                              </a:cxnLst>
                              <a:rect l="0" t="0" r="r" b="b"/>
                              <a:pathLst>
                                <a:path w="557" h="359">
                                  <a:moveTo>
                                    <a:pt x="4" y="0"/>
                                  </a:moveTo>
                                  <a:lnTo>
                                    <a:pt x="0" y="93"/>
                                  </a:lnTo>
                                  <a:lnTo>
                                    <a:pt x="551" y="359"/>
                                  </a:lnTo>
                                  <a:lnTo>
                                    <a:pt x="556" y="266"/>
                                  </a:lnTo>
                                  <a:lnTo>
                                    <a:pt x="4" y="0"/>
                                  </a:lnTo>
                                  <a:close/>
                                </a:path>
                              </a:pathLst>
                            </a:custGeom>
                            <a:solidFill>
                              <a:srgbClr val="D7D7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503"/>
                          <wps:cNvSpPr>
                            <a:spLocks/>
                          </wps:cNvSpPr>
                          <wps:spPr bwMode="auto">
                            <a:xfrm>
                              <a:off x="452034" y="586740"/>
                              <a:ext cx="688340" cy="316230"/>
                            </a:xfrm>
                            <a:custGeom>
                              <a:avLst/>
                              <a:gdLst>
                                <a:gd name="T0" fmla="+- 0 3389 2857"/>
                                <a:gd name="T1" fmla="*/ T0 w 1084"/>
                                <a:gd name="T2" fmla="+- 0 1618 1618"/>
                                <a:gd name="T3" fmla="*/ 1618 h 498"/>
                                <a:gd name="T4" fmla="+- 0 2857 2857"/>
                                <a:gd name="T5" fmla="*/ T4 w 1084"/>
                                <a:gd name="T6" fmla="+- 0 1850 1618"/>
                                <a:gd name="T7" fmla="*/ 1850 h 498"/>
                                <a:gd name="T8" fmla="+- 0 3409 2857"/>
                                <a:gd name="T9" fmla="*/ T8 w 1084"/>
                                <a:gd name="T10" fmla="+- 0 2116 1618"/>
                                <a:gd name="T11" fmla="*/ 2116 h 498"/>
                                <a:gd name="T12" fmla="+- 0 3940 2857"/>
                                <a:gd name="T13" fmla="*/ T12 w 1084"/>
                                <a:gd name="T14" fmla="+- 0 1884 1618"/>
                                <a:gd name="T15" fmla="*/ 1884 h 498"/>
                                <a:gd name="T16" fmla="+- 0 3389 2857"/>
                                <a:gd name="T17" fmla="*/ T16 w 1084"/>
                                <a:gd name="T18" fmla="+- 0 1618 1618"/>
                                <a:gd name="T19" fmla="*/ 1618 h 498"/>
                              </a:gdLst>
                              <a:ahLst/>
                              <a:cxnLst>
                                <a:cxn ang="0">
                                  <a:pos x="T1" y="T3"/>
                                </a:cxn>
                                <a:cxn ang="0">
                                  <a:pos x="T5" y="T7"/>
                                </a:cxn>
                                <a:cxn ang="0">
                                  <a:pos x="T9" y="T11"/>
                                </a:cxn>
                                <a:cxn ang="0">
                                  <a:pos x="T13" y="T15"/>
                                </a:cxn>
                                <a:cxn ang="0">
                                  <a:pos x="T17" y="T19"/>
                                </a:cxn>
                              </a:cxnLst>
                              <a:rect l="0" t="0" r="r" b="b"/>
                              <a:pathLst>
                                <a:path w="1084" h="498">
                                  <a:moveTo>
                                    <a:pt x="532" y="0"/>
                                  </a:moveTo>
                                  <a:lnTo>
                                    <a:pt x="0" y="232"/>
                                  </a:lnTo>
                                  <a:lnTo>
                                    <a:pt x="552" y="498"/>
                                  </a:lnTo>
                                  <a:lnTo>
                                    <a:pt x="1083" y="266"/>
                                  </a:lnTo>
                                  <a:lnTo>
                                    <a:pt x="532" y="0"/>
                                  </a:lnTo>
                                  <a:close/>
                                </a:path>
                              </a:pathLst>
                            </a:custGeom>
                            <a:solidFill>
                              <a:srgbClr val="ECE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 name="Group 504"/>
                        <wpg:cNvGrpSpPr/>
                        <wpg:grpSpPr>
                          <a:xfrm>
                            <a:off x="453390" y="381636"/>
                            <a:ext cx="692785" cy="375920"/>
                            <a:chOff x="453390" y="381635"/>
                            <a:chExt cx="693163" cy="376280"/>
                          </a:xfrm>
                        </wpg:grpSpPr>
                        <wps:wsp>
                          <wps:cNvPr id="505" name="Freeform 505"/>
                          <wps:cNvSpPr>
                            <a:spLocks/>
                          </wps:cNvSpPr>
                          <wps:spPr bwMode="auto">
                            <a:xfrm>
                              <a:off x="805558" y="551540"/>
                              <a:ext cx="340995" cy="206375"/>
                            </a:xfrm>
                            <a:custGeom>
                              <a:avLst/>
                              <a:gdLst>
                                <a:gd name="T0" fmla="+- 0 3940 3404"/>
                                <a:gd name="T1" fmla="*/ T0 w 537"/>
                                <a:gd name="T2" fmla="+- 0 1884 1884"/>
                                <a:gd name="T3" fmla="*/ 1884 h 325"/>
                                <a:gd name="T4" fmla="+- 0 3409 3404"/>
                                <a:gd name="T5" fmla="*/ T4 w 537"/>
                                <a:gd name="T6" fmla="+- 0 2116 1884"/>
                                <a:gd name="T7" fmla="*/ 2116 h 325"/>
                                <a:gd name="T8" fmla="+- 0 3404 3404"/>
                                <a:gd name="T9" fmla="*/ T8 w 537"/>
                                <a:gd name="T10" fmla="+- 0 2209 1884"/>
                                <a:gd name="T11" fmla="*/ 2209 h 325"/>
                                <a:gd name="T12" fmla="+- 0 3936 3404"/>
                                <a:gd name="T13" fmla="*/ T12 w 537"/>
                                <a:gd name="T14" fmla="+- 0 1977 1884"/>
                                <a:gd name="T15" fmla="*/ 1977 h 325"/>
                                <a:gd name="T16" fmla="+- 0 3940 3404"/>
                                <a:gd name="T17" fmla="*/ T16 w 537"/>
                                <a:gd name="T18" fmla="+- 0 1884 1884"/>
                                <a:gd name="T19" fmla="*/ 1884 h 325"/>
                              </a:gdLst>
                              <a:ahLst/>
                              <a:cxnLst>
                                <a:cxn ang="0">
                                  <a:pos x="T1" y="T3"/>
                                </a:cxn>
                                <a:cxn ang="0">
                                  <a:pos x="T5" y="T7"/>
                                </a:cxn>
                                <a:cxn ang="0">
                                  <a:pos x="T9" y="T11"/>
                                </a:cxn>
                                <a:cxn ang="0">
                                  <a:pos x="T13" y="T15"/>
                                </a:cxn>
                                <a:cxn ang="0">
                                  <a:pos x="T17" y="T19"/>
                                </a:cxn>
                              </a:cxnLst>
                              <a:rect l="0" t="0" r="r" b="b"/>
                              <a:pathLst>
                                <a:path w="537" h="325">
                                  <a:moveTo>
                                    <a:pt x="536" y="0"/>
                                  </a:moveTo>
                                  <a:lnTo>
                                    <a:pt x="5" y="232"/>
                                  </a:lnTo>
                                  <a:lnTo>
                                    <a:pt x="0" y="325"/>
                                  </a:lnTo>
                                  <a:lnTo>
                                    <a:pt x="532" y="93"/>
                                  </a:lnTo>
                                  <a:lnTo>
                                    <a:pt x="536" y="0"/>
                                  </a:lnTo>
                                  <a:close/>
                                </a:path>
                              </a:pathLst>
                            </a:custGeom>
                            <a:solidFill>
                              <a:srgbClr val="F5F4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506"/>
                          <wps:cNvSpPr>
                            <a:spLocks/>
                          </wps:cNvSpPr>
                          <wps:spPr bwMode="auto">
                            <a:xfrm>
                              <a:off x="453390" y="529916"/>
                              <a:ext cx="353695" cy="227965"/>
                            </a:xfrm>
                            <a:custGeom>
                              <a:avLst/>
                              <a:gdLst>
                                <a:gd name="T0" fmla="+- 0 2857 2853"/>
                                <a:gd name="T1" fmla="*/ T0 w 557"/>
                                <a:gd name="T2" fmla="+- 0 1850 1850"/>
                                <a:gd name="T3" fmla="*/ 1850 h 359"/>
                                <a:gd name="T4" fmla="+- 0 2853 2853"/>
                                <a:gd name="T5" fmla="*/ T4 w 557"/>
                                <a:gd name="T6" fmla="+- 0 1943 1850"/>
                                <a:gd name="T7" fmla="*/ 1943 h 359"/>
                                <a:gd name="T8" fmla="+- 0 3404 2853"/>
                                <a:gd name="T9" fmla="*/ T8 w 557"/>
                                <a:gd name="T10" fmla="+- 0 2209 1850"/>
                                <a:gd name="T11" fmla="*/ 2209 h 359"/>
                                <a:gd name="T12" fmla="+- 0 3409 2853"/>
                                <a:gd name="T13" fmla="*/ T12 w 557"/>
                                <a:gd name="T14" fmla="+- 0 2116 1850"/>
                                <a:gd name="T15" fmla="*/ 2116 h 359"/>
                                <a:gd name="T16" fmla="+- 0 2857 2853"/>
                                <a:gd name="T17" fmla="*/ T16 w 557"/>
                                <a:gd name="T18" fmla="+- 0 1850 1850"/>
                                <a:gd name="T19" fmla="*/ 1850 h 359"/>
                              </a:gdLst>
                              <a:ahLst/>
                              <a:cxnLst>
                                <a:cxn ang="0">
                                  <a:pos x="T1" y="T3"/>
                                </a:cxn>
                                <a:cxn ang="0">
                                  <a:pos x="T5" y="T7"/>
                                </a:cxn>
                                <a:cxn ang="0">
                                  <a:pos x="T9" y="T11"/>
                                </a:cxn>
                                <a:cxn ang="0">
                                  <a:pos x="T13" y="T15"/>
                                </a:cxn>
                                <a:cxn ang="0">
                                  <a:pos x="T17" y="T19"/>
                                </a:cxn>
                              </a:cxnLst>
                              <a:rect l="0" t="0" r="r" b="b"/>
                              <a:pathLst>
                                <a:path w="557" h="359">
                                  <a:moveTo>
                                    <a:pt x="4" y="0"/>
                                  </a:moveTo>
                                  <a:lnTo>
                                    <a:pt x="0" y="93"/>
                                  </a:lnTo>
                                  <a:lnTo>
                                    <a:pt x="551" y="359"/>
                                  </a:lnTo>
                                  <a:lnTo>
                                    <a:pt x="556" y="266"/>
                                  </a:lnTo>
                                  <a:lnTo>
                                    <a:pt x="4" y="0"/>
                                  </a:lnTo>
                                  <a:close/>
                                </a:path>
                              </a:pathLst>
                            </a:custGeom>
                            <a:solidFill>
                              <a:srgbClr val="D7D7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507"/>
                          <wps:cNvSpPr>
                            <a:spLocks/>
                          </wps:cNvSpPr>
                          <wps:spPr bwMode="auto">
                            <a:xfrm>
                              <a:off x="456479" y="381635"/>
                              <a:ext cx="688340" cy="316230"/>
                            </a:xfrm>
                            <a:custGeom>
                              <a:avLst/>
                              <a:gdLst>
                                <a:gd name="T0" fmla="+- 0 3389 2857"/>
                                <a:gd name="T1" fmla="*/ T0 w 1084"/>
                                <a:gd name="T2" fmla="+- 0 1618 1618"/>
                                <a:gd name="T3" fmla="*/ 1618 h 498"/>
                                <a:gd name="T4" fmla="+- 0 2857 2857"/>
                                <a:gd name="T5" fmla="*/ T4 w 1084"/>
                                <a:gd name="T6" fmla="+- 0 1850 1618"/>
                                <a:gd name="T7" fmla="*/ 1850 h 498"/>
                                <a:gd name="T8" fmla="+- 0 3409 2857"/>
                                <a:gd name="T9" fmla="*/ T8 w 1084"/>
                                <a:gd name="T10" fmla="+- 0 2116 1618"/>
                                <a:gd name="T11" fmla="*/ 2116 h 498"/>
                                <a:gd name="T12" fmla="+- 0 3940 2857"/>
                                <a:gd name="T13" fmla="*/ T12 w 1084"/>
                                <a:gd name="T14" fmla="+- 0 1884 1618"/>
                                <a:gd name="T15" fmla="*/ 1884 h 498"/>
                                <a:gd name="T16" fmla="+- 0 3389 2857"/>
                                <a:gd name="T17" fmla="*/ T16 w 1084"/>
                                <a:gd name="T18" fmla="+- 0 1618 1618"/>
                                <a:gd name="T19" fmla="*/ 1618 h 498"/>
                              </a:gdLst>
                              <a:ahLst/>
                              <a:cxnLst>
                                <a:cxn ang="0">
                                  <a:pos x="T1" y="T3"/>
                                </a:cxn>
                                <a:cxn ang="0">
                                  <a:pos x="T5" y="T7"/>
                                </a:cxn>
                                <a:cxn ang="0">
                                  <a:pos x="T9" y="T11"/>
                                </a:cxn>
                                <a:cxn ang="0">
                                  <a:pos x="T13" y="T15"/>
                                </a:cxn>
                                <a:cxn ang="0">
                                  <a:pos x="T17" y="T19"/>
                                </a:cxn>
                              </a:cxnLst>
                              <a:rect l="0" t="0" r="r" b="b"/>
                              <a:pathLst>
                                <a:path w="1084" h="498">
                                  <a:moveTo>
                                    <a:pt x="532" y="0"/>
                                  </a:moveTo>
                                  <a:lnTo>
                                    <a:pt x="0" y="232"/>
                                  </a:lnTo>
                                  <a:lnTo>
                                    <a:pt x="552" y="498"/>
                                  </a:lnTo>
                                  <a:lnTo>
                                    <a:pt x="1083" y="266"/>
                                  </a:lnTo>
                                  <a:lnTo>
                                    <a:pt x="532" y="0"/>
                                  </a:lnTo>
                                  <a:close/>
                                </a:path>
                              </a:pathLst>
                            </a:custGeom>
                            <a:solidFill>
                              <a:srgbClr val="ECE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id="Group 106" o:spid="_x0000_s1026" style="position:absolute;margin-left:14.2pt;margin-top:1.9pt;width:309.95pt;height:364.2pt;z-index:-251656192" coordsize="39363,46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">
                <v:rect id="Rectangle 418" o:spid="_x0000_s1027" style="position:absolute;width:39363;height:46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Imb4A&#10;AADcAAAADwAAAGRycy9kb3ducmV2LnhtbERPTYvCMBC9C/6HMII3TV3ElWpaxMXiVdeLt7GZNsVm&#10;Upqo9d+bw8IeH+97mw+2FU/qfeNYwWKegCAunW64VnD5PczWIHxA1tg6JgVv8pBn49EWU+1efKLn&#10;OdQihrBPUYEJoUul9KUhi37uOuLIVa63GCLsa6l7fMVw28qvJFlJiw3HBoMd7Q2V9/PDKjg02IWq&#10;cmuui/anMsVtuBbfSk0nw24DItAQ/sV/7qNWsFzEtfFMPAIy+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hpiJm+AAAA3AAAAA8AAAAAAAAAAAAAAAAAmAIAAGRycy9kb3ducmV2&#10;LnhtbFBLBQYAAAAABAAEAPUAAACDAwAAAAA=&#10;" fillcolor="#f6f5f5" stroked="f"/>
                <v:shape id="Freeform 419" o:spid="_x0000_s1028" style="position:absolute;left:4699;top:26752;width:6883;height:3162;visibility:visible;mso-wrap-style:square;v-text-anchor:top" coordsize="108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2OMUA&#10;AADcAAAADwAAAGRycy9kb3ducmV2LnhtbESPT2sCMRTE74V+h/CE3mpWKbZujdKWVtRbVRBvj83r&#10;7mLysk3S/fPtTaHQ4zAzv2EWq94a0ZIPtWMFk3EGgrhwuuZSwfHwcf8EIkRkjcYxKRgowGp5e7PA&#10;XLuOP6ndx1IkCIccFVQxNrmUoajIYhi7hjh5X85bjEn6UmqPXYJbI6dZNpMWa04LFTb0VlFx2f9Y&#10;BdP1zs3eT36Yf7evj2czYLc1qNTdqH95BhGpj//hv/ZGK3iYzOH3TDo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fY4xQAAANwAAAAPAAAAAAAAAAAAAAAAAJgCAABkcnMv&#10;ZG93bnJldi54bWxQSwUGAAAAAAQABAD1AAAAigMAAAAA&#10;" path="m532,l,232,552,498,1083,266,532,xe" fillcolor="#bbbf49" stroked="f">
                  <v:path arrowok="t" o:connecttype="custom" o:connectlocs="337820,2001520;0,2148840;350520,2317750;687705,2170430;337820,2001520" o:connectangles="0,0,0,0,0"/>
                </v:shape>
                <v:shape id="Freeform 420" o:spid="_x0000_s1029" style="position:absolute;left:4699;top:26752;width:6883;height:3162;visibility:visible;mso-wrap-style:square;v-text-anchor:top" coordsize="108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b3r4A&#10;AADcAAAADwAAAGRycy9kb3ducmV2LnhtbERPzYrCMBC+C75DGGFvNlVaKdUosiB4XdcHGJOxrTaT&#10;kmRtffvNYWGPH9//7jDZXrzIh86xglWWgyDWznTcKLh+n5YViBCRDfaOScGbAhz289kOa+NG/qLX&#10;JTYihXCoUUEb41BLGXRLFkPmBuLE3Z23GBP0jTQexxRue7nO84202HFqaHGgz5b08/JjFZRjca3c&#10;uWg2uuwe2h/L4lYNSn0spuMWRKQp/ov/3GejoFin+elMOgJy/w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0W96+AAAA3AAAAA8AAAAAAAAAAAAAAAAAmAIAAGRycy9kb3ducmV2&#10;LnhtbFBLBQYAAAAABAAEAPUAAACDAwAAAAA=&#10;" path="m532,l,232,552,498,1083,266,532,xe" fillcolor="#ecebc8" stroked="f">
                  <v:path arrowok="t" o:connecttype="custom" o:connectlocs="337820,2001520;0,2148840;350520,2317750;687705,2170430;337820,2001520" o:connectangles="0,0,0,0,0"/>
                </v:shape>
                <v:shape id="Freeform 421" o:spid="_x0000_s1030" style="position:absolute;left:8172;top:26003;width:3410;height:2064;visibility:visible;mso-wrap-style:square;v-text-anchor:top" coordsize="53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I/cUA&#10;AADcAAAADwAAAGRycy9kb3ducmV2LnhtbESPT4vCMBDF78J+hzAL3jStiizdpiILggh78M/F29CM&#10;bWkzKUlWq5/eLAgeH2/e783LV4PpxJWcbywrSKcJCOLS6oYrBafjZvIFwgdkjZ1lUnAnD6viY5Rj&#10;pu2N93Q9hEpECPsMFdQh9JmUvqzJoJ/anjh6F+sMhihdJbXDW4SbTs6SZCkNNhwbauzpp6ayPfyZ&#10;+Ia7rBOfLtu0/X2U5918eDSbvVLjz2H9DSLQEN7Hr/RWK1jMUvgfEwkg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Mj9xQAAANwAAAAPAAAAAAAAAAAAAAAAAJgCAABkcnMv&#10;ZG93bnJldi54bWxQSwUGAAAAAAQABAD1AAAAigMAAAAA&#10;" path="m536,l5,232,,325,532,93,536,xe" fillcolor="#f5f4e1" stroked="f">
                  <v:path arrowok="t" o:connecttype="custom" o:connectlocs="340360,1926590;3175,2073910;0,2132965;337820,1985645;340360,1926590" o:connectangles="0,0,0,0,0"/>
                </v:shape>
                <v:shape id="Freeform 422" o:spid="_x0000_s1031" style="position:absolute;left:4673;top:25787;width:3537;height:2280;visibility:visible;mso-wrap-style:square;v-text-anchor:top" coordsize="557,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h6cMMA&#10;AADcAAAADwAAAGRycy9kb3ducmV2LnhtbESPT4vCMBTE74LfITzBm6aWpUg1ihYXPInr7sHjo3n9&#10;o81LaaKt394sLOxxmJnfMOvtYBrxpM7VlhUs5hEI4tzqmksFP9+fsyUI55E1NpZJwYscbDfj0RpT&#10;bXv+oufFlyJA2KWooPK+TaV0eUUG3dy2xMErbGfQB9mVUnfYB7hpZBxFiTRYc1iosKWsovx+eRgF&#10;2encF8vkuKhvWbY/FJaunJyUmk6G3QqEp8H/h//aR63gI47h90w4AnLz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h6cMMAAADcAAAADwAAAAAAAAAAAAAAAACYAgAAZHJzL2Rv&#10;d25yZXYueG1sUEsFBgAAAAAEAAQA9QAAAIgDAAAAAA==&#10;" path="m4,l,93,551,359r5,-93l4,xe" fillcolor="#d7d793" stroked="f">
                  <v:path arrowok="t" o:connecttype="custom" o:connectlocs="2540,1905000;0,1964055;349885,2132965;353060,2073910;2540,1905000" o:connectangles="0,0,0,0,0"/>
                </v:shape>
                <v:shape id="Freeform 423" o:spid="_x0000_s1032" style="position:absolute;left:4699;top:24314;width:6883;height:3162;visibility:visible;mso-wrap-style:square;v-text-anchor:top" coordsize="108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FqcIA&#10;AADcAAAADwAAAGRycy9kb3ducmV2LnhtbESP3YrCMBSE7xd8h3AE79Z0tZXSNYoIC9768wBnk7Nt&#10;d5uTkkTbfXsjCF4OM/MNs96OthM38qF1rOBjnoEg1s60XCu4nL/eSxAhIhvsHJOCfwqw3Uze1lgZ&#10;N/CRbqdYiwThUKGCJsa+kjLohiyGueuJk/fjvMWYpK+l8TgkuO3kIstW0mLLaaHBnvYN6b/T1Soo&#10;hvxSukNer3TR/mq/K/LvsldqNh13nyAijfEVfrYPRkG+WMLjTDo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5sWpwgAAANwAAAAPAAAAAAAAAAAAAAAAAJgCAABkcnMvZG93&#10;bnJldi54bWxQSwUGAAAAAAQABAD1AAAAhwMAAAAA&#10;" path="m532,l,232,552,498,1083,266,532,xe" fillcolor="#ecebc8" stroked="f">
                  <v:path arrowok="t" o:connecttype="custom" o:connectlocs="337820,1757680;0,1905000;350520,2073910;687705,1926590;337820,1757680" o:connectangles="0,0,0,0,0"/>
                </v:shape>
                <v:shape id="Freeform 424" o:spid="_x0000_s1033" style="position:absolute;left:8172;top:23571;width:3410;height:2063;visibility:visible;mso-wrap-style:square;v-text-anchor:top" coordsize="53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drZcMA&#10;AADcAAAADwAAAGRycy9kb3ducmV2LnhtbESPT6vCMBDE7w/8DmEFb8+0KiLVKCIID8GDfy7elmZt&#10;S5tNSfK0+umNIHgcZuc3O4tVZxpxI+crywrSYQKCOLe64kLB+bT9nYHwAVljY5kUPMjDatn7WWCm&#10;7Z0PdDuGQkQI+wwVlCG0mZQ+L8mgH9qWOHpX6wyGKF0htcN7hJtGjpJkKg1WHBtKbGlTUl4f/018&#10;w13XiU+ndVrvn/llN+6e1fag1KDfrecgAnXhe/xJ/2kFk9EE3mMiA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drZcMAAADcAAAADwAAAAAAAAAAAAAAAACYAgAAZHJzL2Rv&#10;d25yZXYueG1sUEsFBgAAAAAEAAQA9QAAAIgDAAAAAA==&#10;" path="m536,l5,232,,325,532,92,536,xe" fillcolor="#f5f4e1" stroked="f">
                  <v:path arrowok="t" o:connecttype="custom" o:connectlocs="340360,1683385;3175,1830705;0,1889760;337820,1741805;340360,1683385" o:connectangles="0,0,0,0,0"/>
                </v:shape>
                <v:shape id="Freeform 425" o:spid="_x0000_s1034" style="position:absolute;left:4673;top:23355;width:3537;height:2279;visibility:visible;mso-wrap-style:square;v-text-anchor:top" coordsize="557,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iBMQA&#10;AADcAAAADwAAAGRycy9kb3ducmV2LnhtbESPS4vCQBCE74L/YWhhbzpR1iDRUdywC57E18Fjk+k8&#10;NNMTMrMm++93BMFjUVVfUatNb2rxoNZVlhVMJxEI4szqigsFl/PPeAHCeWSNtWVS8EcONuvhYIWJ&#10;th0f6XHyhQgQdgkqKL1vEildVpJBN7ENcfBy2xr0QbaF1C12AW5qOYuiWBqsOCyU2FBaUnY//RoF&#10;6f7Q5Yt4N61uafr1nVu6crxX6mPUb5cgPPX+HX61d1rB52wOzzPh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x4gTEAAAA3AAAAA8AAAAAAAAAAAAAAAAAmAIAAGRycy9k&#10;b3ducmV2LnhtbFBLBQYAAAAABAAEAPUAAACJAwAAAAA=&#10;" path="m4,l,93,551,359r5,-93l4,xe" fillcolor="#d7d793" stroked="f">
                  <v:path arrowok="t" o:connecttype="custom" o:connectlocs="2540,1661795;0,1720850;349885,1889760;353060,1830705;2540,1661795" o:connectangles="0,0,0,0,0"/>
                </v:shape>
                <v:shape id="Freeform 426" o:spid="_x0000_s1035" style="position:absolute;left:4699;top:21882;width:6883;height:3162;visibility:visible;mso-wrap-style:square;v-text-anchor:top" coordsize="108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ao98UA&#10;AADcAAAADwAAAGRycy9kb3ducmV2LnhtbESPT0sDMRTE74LfITyhN5t1KauuTYsVW2pvVkG8PTbP&#10;3cXkZZuk++fbG0HwOMzMb5jlerRG9ORD61jBzTwDQVw53XKt4P1te30HIkRkjcYxKZgowHp1ebHE&#10;UruBX6k/xlokCIcSFTQxdqWUoWrIYpi7jjh5X85bjEn6WmqPQ4JbI/MsK6TFltNCgx09NVR9H89W&#10;Qb47uOL5w0/3p35z+2kmHF4MKjW7Gh8fQEQa43/4r73XChZ5Ab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qj3xQAAANwAAAAPAAAAAAAAAAAAAAAAAJgCAABkcnMv&#10;ZG93bnJldi54bWxQSwUGAAAAAAQABAD1AAAAigMAAAAA&#10;" path="m532,l,232,552,498,1083,266,532,xe" fillcolor="#bbbf49" stroked="f">
                  <v:path arrowok="t" o:connecttype="custom" o:connectlocs="337820,1514475;0,1661795;350520,1830705;687705,1683385;337820,1514475" o:connectangles="0,0,0,0,0"/>
                </v:shape>
                <v:shape id="Freeform 427" o:spid="_x0000_s1036" style="position:absolute;left:4699;top:21882;width:6883;height:3162;visibility:visible;mso-wrap-style:square;v-text-anchor:top" coordsize="108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3DqsIA&#10;AADcAAAADwAAAGRycy9kb3ducmV2LnhtbESP0YrCMBRE34X9h3AF3zRVWi1do8jCgq/r+gHX5G5b&#10;bW5KkrX17zeCsI/DzJxhtvvRduJOPrSOFSwXGQhi7UzLtYLz9+e8BBEissHOMSl4UID97m2yxcq4&#10;gb/ofoq1SBAOFSpoYuwrKYNuyGJYuJ44eT/OW4xJ+loaj0OC206usmwtLbacFhrs6aMhfTv9WgXF&#10;kJ9Ld8zrtS7aq/aHIr+UvVKz6Xh4BxFpjP/hV/toFOSrDTzPpCM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3cOqwgAAANwAAAAPAAAAAAAAAAAAAAAAAJgCAABkcnMvZG93&#10;bnJldi54bWxQSwUGAAAAAAQABAD1AAAAhwMAAAAA&#10;" path="m532,l,232,552,498,1083,266,532,xe" fillcolor="#ecebc8" stroked="f">
                  <v:path arrowok="t" o:connecttype="custom" o:connectlocs="337820,1514475;0,1661795;350520,1830705;687705,1683385;337820,1514475" o:connectangles="0,0,0,0,0"/>
                </v:shape>
                <v:shape id="Freeform 428" o:spid="_x0000_s1037" style="position:absolute;left:8172;top:21132;width:3410;height:2064;visibility:visible;mso-wrap-style:square;v-text-anchor:top" coordsize="53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phYMUA&#10;AADcAAAADwAAAGRycy9kb3ducmV2LnhtbESPTWvCQBCG74L/YZlCb7qJLSKpq4ggFKEHPy7ehuyY&#10;hGRnw+5Wo7++cyh4HN55n3lmuR5cp24UYuPZQD7NQBGX3jZcGTifdpMFqJiQLXaeycCDIqxX49ES&#10;C+vvfKDbMVVKIBwLNFCn1Bdax7Imh3Hqe2LJrj44TDKGStuAd4G7Ts+ybK4dNiwXauxpW1PZHn+d&#10;aITrJov5vM3bn2d52X8Mz2Z3MOb9bdh8gUo0pNfyf/vbGvicia08IwT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SmFgxQAAANwAAAAPAAAAAAAAAAAAAAAAAJgCAABkcnMv&#10;ZG93bnJldi54bWxQSwUGAAAAAAQABAD1AAAAigMAAAAA&#10;" path="m536,l5,232,,325,532,93,536,xe" fillcolor="#f5f4e1" stroked="f">
                  <v:path arrowok="t" o:connecttype="custom" o:connectlocs="340360,1439545;3175,1586865;0,1645920;337820,1498600;340360,1439545" o:connectangles="0,0,0,0,0"/>
                </v:shape>
                <v:shape id="Freeform 429" o:spid="_x0000_s1038" style="position:absolute;left:4673;top:20916;width:3537;height:2280;visibility:visible;mso-wrap-style:square;v-text-anchor:top" coordsize="557,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oAcQA&#10;AADcAAAADwAAAGRycy9kb3ducmV2LnhtbESPS4vCQBCE78L+h6EXvOlEWYIbHWU3uOBJfOzBY5Pp&#10;PDTTEzKjif/eEQSPRVV9RS1WvanFjVpXWVYwGUcgiDOrKy4U/B//RjMQziNrrC2Tgjs5WC0/BgtM&#10;tO14T7eDL0SAsEtQQel9k0jpspIMurFtiIOX29agD7ItpG6xC3BTy2kUxdJgxWGhxIbSkrLL4WoU&#10;pNtdl8/izaQ6p+nvOrd04nir1PCz/5mD8NT7d/jV3mgFX9Nv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86AHEAAAA3AAAAA8AAAAAAAAAAAAAAAAAmAIAAGRycy9k&#10;b3ducmV2LnhtbFBLBQYAAAAABAAEAPUAAACJAwAAAAA=&#10;" path="m4,l,93,551,359r5,-93l4,xe" fillcolor="#d7d793" stroked="f">
                  <v:path arrowok="t" o:connecttype="custom" o:connectlocs="2540,1417955;0,1477010;349885,1645920;353060,1586865;2540,1417955" o:connectangles="0,0,0,0,0"/>
                </v:shape>
                <v:shape id="Freeform 430" o:spid="_x0000_s1039" style="position:absolute;left:4699;top:19443;width:6877;height:3163;visibility:visible;mso-wrap-style:square;v-text-anchor:top" coordsize="108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o4sAA&#10;AADcAAAADwAAAGRycy9kb3ducmV2LnhtbERPy4rCMBTdC/5DuMLsNPWBSscoIozjSq0zi1lemmtb&#10;TG5Kk7H1781CcHk479Wms0bcqfGVYwXjUQKCOHe64kLB78/XcAnCB2SNxjEpeJCHzbrfW2GqXcsZ&#10;3S+hEDGEfYoKyhDqVEqfl2TRj1xNHLmrayyGCJtC6gbbGG6NnCTJXFqsODaUWNOupPx2+bcK/ipv&#10;Tu03zxfnuj3uHeeZCUulPgbd9hNEoC68xS/3QSuYTeP8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Yo4sAAAADcAAAADwAAAAAAAAAAAAAAAACYAgAAZHJzL2Rvd25y&#10;ZXYueG1sUEsFBgAAAAAEAAQA9QAAAIUDAAAAAA==&#10;" path="m532,l,232,552,498,1083,266,532,xe" fillcolor="#bbbf49" stroked="f">
                  <v:path arrowok="t" o:connecttype="custom" o:connectlocs="337820,1270635;0,1417955;350520,1586865;687705,1439545;337820,1270635" o:connectangles="0,0,0,0,0"/>
                </v:shape>
                <v:shape id="Freeform 431" o:spid="_x0000_s1040" style="position:absolute;left:4699;top:19443;width:6877;height:3163;visibility:visible;mso-wrap-style:square;v-text-anchor:top" coordsize="108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1kMcA&#10;AADcAAAADwAAAGRycy9kb3ducmV2LnhtbESP0WoCMRRE3wv9h3ALfSmatS1at0axhaIUKrj2A66b&#10;293g5mbdZDX+vSkU+jjMzBlmtoi2ESfqvHGsYDTMQBCXThuuFHzvPgYvIHxA1tg4JgUX8rCY397M&#10;MNfuzFs6FaESCcI+RwV1CG0upS9rsuiHriVO3o/rLIYku0rqDs8Jbhv5mGVjadFwWqixpfeaykPR&#10;WwX7r7gp+rcmPqxMf1z6ydR87qdK3d/F5SuIQDH8h//aa63g+WkEv2fS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x9ZDHAAAA3AAAAA8AAAAAAAAAAAAAAAAAmAIAAGRy&#10;cy9kb3ducmV2LnhtbFBLBQYAAAAABAAEAPUAAACMAwAAAAA=&#10;" path="m532,l,232,552,498,1083,266,532,xe" fillcolor="#ecebc8" stroked="f">
                  <v:path arrowok="t" o:connecttype="custom" o:connectlocs="337820,1270635;0,1417955;350520,1586865;687705,1439545;337820,1270635" o:connectangles="0,0,0,0,0"/>
                </v:shape>
                <v:shape id="Freeform 432" o:spid="_x0000_s1041" style="position:absolute;left:16421;top:26752;width:6883;height:3162;visibility:visible;mso-wrap-style:square;v-text-anchor:top" coordsize="108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Ff8YA&#10;AADcAAAADwAAAGRycy9kb3ducmV2LnhtbESP3WrCQBSE7wu+w3KE3kjdqKVI6iaI4M9FBat9gMPu&#10;aRLNno3ZrSZv3xUKvRxm5htmkXe2FjdqfeVYwWScgCDWzlRcKPg6rV/mIHxANlg7JgU9ecizwdMC&#10;U+Pu/Em3YyhEhLBPUUEZQpNK6XVJFv3YNcTR+3atxRBlW0jT4j3CbS2nSfImLVYcF0psaFWSvhx/&#10;rILtof84rfR6f77aTdHrkZnPRkap52G3fAcRqAv/4b/2zih4nU3hcSYe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EFf8YAAADcAAAADwAAAAAAAAAAAAAAAACYAgAAZHJz&#10;L2Rvd25yZXYueG1sUEsFBgAAAAAEAAQA9QAAAIsDAAAAAA==&#10;" path="m1083,265l531,,,232,551,498,1083,265e" fillcolor="#889eb5" stroked="f">
                  <v:path arrowok="t" o:connecttype="custom" o:connectlocs="687705,2169795;337185,2001520;0,2148840;349885,2317750;687705,2169795" o:connectangles="0,0,0,0,0"/>
                </v:shape>
                <v:shape id="Freeform 433" o:spid="_x0000_s1042" style="position:absolute;left:16421;top:26752;width:6883;height:3162;visibility:visible;mso-wrap-style:square;v-text-anchor:top" coordsize="108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K/sYA&#10;AADcAAAADwAAAGRycy9kb3ducmV2LnhtbESPQWvCQBSE70L/w/IKvUjd2EiQ1FVEUAL1UhXM8ZF9&#10;TVKzb2N2q/Hfu0LB4zAz3zCzRW8acaHO1ZYVjEcRCOLC6ppLBYf9+n0KwnlkjY1lUnAjB4v5y2CG&#10;qbZX/qbLzpciQNilqKDyvk2ldEVFBt3ItsTB+7GdQR9kV0rd4TXATSM/oiiRBmsOCxW2tKqoOO3+&#10;jILh8PeUbJPoqzTnfGM2xyw+Z7lSb6/98hOEp94/w//tTCuYxDE8zo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vK/sYAAADcAAAADwAAAAAAAAAAAAAAAACYAgAAZHJz&#10;L2Rvd25yZXYueG1sUEsFBgAAAAAEAAQA9QAAAIsDAAAAAA==&#10;" path="m531,l,232,551,498,1083,266,531,xe" fillcolor="#c0d0dc" stroked="f">
                  <v:path arrowok="t" o:connecttype="custom" o:connectlocs="337185,2001520;0,2148840;349885,2317750;687705,2170430;337185,2001520" o:connectangles="0,0,0,0,0"/>
                </v:shape>
                <v:shape id="Freeform 434" o:spid="_x0000_s1043" style="position:absolute;left:19894;top:26003;width:3410;height:2064;visibility:visible;mso-wrap-style:square;v-text-anchor:top" coordsize="53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Z98cA&#10;AADcAAAADwAAAGRycy9kb3ducmV2LnhtbESP3WrCQBSE74W+w3IK3kiz0cYiaVYpRUFKEfyrt4fs&#10;aRLMnk2zq0nfvlsQvBxm5hsmW/SmFldqXWVZwTiKQRDnVldcKDjsV08zEM4ja6wtk4JfcrCYPwwy&#10;TLXteEvXnS9EgLBLUUHpfZNK6fKSDLrINsTB+7atQR9kW0jdYhfgppaTOH6RBisOCyU29F5Sft5d&#10;jIJmJONkdtpX5y/3s+w20/Hp4/Oo1PCxf3sF4an39/CtvdYKkucE/s+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2ffHAAAA3AAAAA8AAAAAAAAAAAAAAAAAmAIAAGRy&#10;cy9kb3ducmV2LnhtbFBLBQYAAAAABAAEAPUAAACMAwAAAAA=&#10;" path="m536,l4,232,,325,531,93,536,xe" fillcolor="#c8d7e0" stroked="f">
                  <v:path arrowok="t" o:connecttype="custom" o:connectlocs="340360,1926590;2540,2073910;0,2132965;337185,1985645;340360,1926590" o:connectangles="0,0,0,0,0"/>
                </v:shape>
                <v:shape id="Freeform 435" o:spid="_x0000_s1044" style="position:absolute;left:16389;top:25787;width:3537;height:2280;visibility:visible;mso-wrap-style:square;v-text-anchor:top" coordsize="557,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5UPMAA&#10;AADcAAAADwAAAGRycy9kb3ducmV2LnhtbESP3arCMBCE7w/4DmEF746pPxWpRhFB8UIQfx5gada2&#10;2GxKErW+vREEL4eZ+YaZL1tTiwc5X1lWMOgnIIhzqysuFFzOm/8pCB+QNdaWScGLPCwXnb85Zto+&#10;+UiPUyhEhLDPUEEZQpNJ6fOSDPq+bYijd7XOYIjSFVI7fEa4qeUwSSbSYMVxocSG1iXlt9PdKFgd&#10;GdM9ySYJ+0nqboftzlqjVK/brmYgArXhF/62d1rBeJTC50w8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5UPMAAAADcAAAADwAAAAAAAAAAAAAAAACYAgAAZHJzL2Rvd25y&#10;ZXYueG1sUEsFBgAAAAAEAAQA9QAAAIUDAAAAAA==&#10;" path="m5,l,93,552,359r4,-93l5,xe" fillcolor="#aec3d1" stroked="f">
                  <v:path arrowok="t" o:connecttype="custom" o:connectlocs="3175,1905000;0,1964055;350520,2132965;353060,2073910;3175,1905000" o:connectangles="0,0,0,0,0"/>
                </v:shape>
                <v:shape id="Freeform 436" o:spid="_x0000_s1045" style="position:absolute;left:16421;top:24314;width:6883;height:3162;visibility:visible;mso-wrap-style:square;v-text-anchor:top" coordsize="108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oDfMYA&#10;AADcAAAADwAAAGRycy9kb3ducmV2LnhtbESP3WrCQBSE74W+w3IK3kjdVEuQ1DWUgD8XFqz2AQ67&#10;p0na7Nk0u2ry9m6h4OUwM98wy7y3jbhQ52vHCp6nCQhi7UzNpYLP0/ppAcIHZIONY1IwkId89TBa&#10;YmbclT/ocgyliBD2GSqoQmgzKb2uyKKfupY4el+usxii7EppOrxGuG3kLElSabHmuFBhS0VF+ud4&#10;tgq2h2F/KvT6/fvXbspBT8xiPjFKjR/7t1cQgfpwD/+3d0bByzyFvzPx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oDfMYAAADcAAAADwAAAAAAAAAAAAAAAACYAgAAZHJz&#10;L2Rvd25yZXYueG1sUEsFBgAAAAAEAAQA9QAAAIsDAAAAAA==&#10;" path="m1083,266l531,,,232,551,498,1083,266e" fillcolor="#889eb5" stroked="f">
                  <v:path arrowok="t" o:connecttype="custom" o:connectlocs="687705,1926590;337185,1757680;0,1905000;349885,2073910;687705,1926590" o:connectangles="0,0,0,0,0"/>
                </v:shape>
                <v:shape id="Freeform 437" o:spid="_x0000_s1046" style="position:absolute;left:16421;top:24314;width:6883;height:3162;visibility:visible;mso-wrap-style:square;v-text-anchor:top" coordsize="108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DM/ccA&#10;AADcAAAADwAAAGRycy9kb3ducmV2LnhtbESPQWvCQBSE7wX/w/KEXkQ3rSWWNKtIoSFQL41CPT6y&#10;r0k0+zZmt5r+e1cQehxm5hsmXQ2mFWfqXWNZwdMsAkFcWt1wpWC3/Zi+gnAeWWNrmRT8kYPVcvSQ&#10;YqLthb/oXPhKBAi7BBXU3neJlK6syaCb2Y44eD+2N+iD7Cupe7wEuGnlcxTF0mDDYaHGjt5rKo/F&#10;r1EwmRyO8SaOPitz2mcm+87np3yv1ON4WL+B8DT4//C9nWsFL/MF3M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AzP3HAAAA3AAAAA8AAAAAAAAAAAAAAAAAmAIAAGRy&#10;cy9kb3ducmV2LnhtbFBLBQYAAAAABAAEAPUAAACMAwAAAAA=&#10;" path="m531,l,232,551,498,1083,266,531,xe" fillcolor="#c0d0dc" stroked="f">
                  <v:path arrowok="t" o:connecttype="custom" o:connectlocs="337185,1757680;0,1905000;349885,2073910;687705,1926590;337185,1757680" o:connectangles="0,0,0,0,0"/>
                </v:shape>
                <v:shape id="Freeform 438" o:spid="_x0000_s1047" style="position:absolute;left:19894;top:23571;width:3410;height:2063;visibility:visible;mso-wrap-style:square;v-text-anchor:top" coordsize="53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8sQA&#10;AADcAAAADwAAAGRycy9kb3ducmV2LnhtbERPTWvCQBC9C/6HZYRepG5SbZHUNZRiQUoRTKpeh+w0&#10;CWZnY3Zr0n/fPQgeH+97lQ6mEVfqXG1ZQTyLQBAXVtdcKvjOPx6XIJxH1thYJgV/5CBdj0crTLTt&#10;eU/XzJcihLBLUEHlfZtI6YqKDLqZbYkD92M7gz7ArpS6wz6Em0Y+RdGLNFhzaKiwpfeKinP2axS0&#10;Uxktlqe8Ph/dZdPvnuPT59dBqYfJ8PYKwtPg7+Kbe6sVLOZhbTg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n0/LEAAAA3AAAAA8AAAAAAAAAAAAAAAAAmAIAAGRycy9k&#10;b3ducmV2LnhtbFBLBQYAAAAABAAEAPUAAACJAwAAAAA=&#10;" path="m536,l4,232,,325,531,92,536,xe" fillcolor="#c8d7e0" stroked="f">
                  <v:path arrowok="t" o:connecttype="custom" o:connectlocs="340360,1683385;2540,1830705;0,1889760;337185,1741805;340360,1683385" o:connectangles="0,0,0,0,0"/>
                </v:shape>
                <v:shape id="Freeform 439" o:spid="_x0000_s1048" style="position:absolute;left:16389;top:23355;width:3537;height:2279;visibility:visible;mso-wrap-style:square;v-text-anchor:top" coordsize="557,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eOcMA&#10;AADcAAAADwAAAGRycy9kb3ducmV2LnhtbESPwWrDMBBE74H8g9hAb4mctAmtEzmEQosPhuKkH7BY&#10;W9vYWhlJsd2/rwqFHoeZecOczrPpxUjOt5YVbDcJCOLK6pZrBZ+3t/UzCB+QNfaWScE3eThny8UJ&#10;U20nLmm8hlpECPsUFTQhDKmUvmrIoN/YgTh6X9YZDFG6WmqHU4SbXu6S5CANthwXGhzotaGqu96N&#10;gkvJuC9IDkkoDnvXfbzn1hqlHlbz5Qgi0Bz+w3/tXCt4enyB3zPxCM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eOcMAAADcAAAADwAAAAAAAAAAAAAAAACYAgAAZHJzL2Rv&#10;d25yZXYueG1sUEsFBgAAAAAEAAQA9QAAAIgDAAAAAA==&#10;" path="m5,l,93,552,359r4,-93l5,xe" fillcolor="#aec3d1" stroked="f">
                  <v:path arrowok="t" o:connecttype="custom" o:connectlocs="3175,1661795;0,1720850;350520,1889760;353060,1830705;3175,1661795" o:connectangles="0,0,0,0,0"/>
                </v:shape>
                <v:shape id="Freeform 440" o:spid="_x0000_s1049" style="position:absolute;left:16421;top:21882;width:6883;height:3162;visibility:visible;mso-wrap-style:square;v-text-anchor:top" coordsize="108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N7sMA&#10;AADcAAAADwAAAGRycy9kb3ducmV2LnhtbERP3WrCMBS+F/YO4Qx2U2a6KUOqsYyCmxcKTvcAh+TY&#10;dmtOuiaz7dubC8HLj+9/lQ+2ERfqfO1Ywcs0BUGsnam5VPB92jwvQPiAbLBxTApG8pCvHyYrzIzr&#10;+Ysux1CKGMI+QwVVCG0mpdcVWfRT1xJH7uw6iyHCrpSmwz6G20a+pumbtFhzbKiwpaIi/Xv8two+&#10;D+PuVOjN/ufPfpSjTsxilhilnh6H9yWIQEO4i2/urVEwn8f58Uw8An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lN7sMAAADcAAAADwAAAAAAAAAAAAAAAACYAgAAZHJzL2Rv&#10;d25yZXYueG1sUEsFBgAAAAAEAAQA9QAAAIgDAAAAAA==&#10;" path="m1083,266l531,,,232,551,498,1083,266e" fillcolor="#889eb5" stroked="f">
                  <v:path arrowok="t" o:connecttype="custom" o:connectlocs="687705,1683385;337185,1514475;0,1661795;349885,1830705;687705,1683385" o:connectangles="0,0,0,0,0"/>
                </v:shape>
                <v:shape id="Freeform 441" o:spid="_x0000_s1050" style="position:absolute;left:16421;top:21882;width:6883;height:3162;visibility:visible;mso-wrap-style:square;v-text-anchor:top" coordsize="108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Cb8UA&#10;AADcAAAADwAAAGRycy9kb3ducmV2LnhtbESPQYvCMBSE74L/ITxhL6Kpu1KkGkUEpbBedAU9Pppn&#10;W21eapPV7r83grDHYWa+YWaL1lTiTo0rLSsYDSMQxJnVJecKDj/rwQSE88gaK8uk4I8cLObdzgwT&#10;bR+8o/ve5yJA2CWooPC+TqR0WUEG3dDWxME728agD7LJpW7wEeCmkp9RFEuDJYeFAmtaFZRd979G&#10;Qb9/ucbbOPrOze20MZtj+nVLT0p99NrlFISn1v+H3+1UKxiPR/A6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4JvxQAAANwAAAAPAAAAAAAAAAAAAAAAAJgCAABkcnMv&#10;ZG93bnJldi54bWxQSwUGAAAAAAQABAD1AAAAigMAAAAA&#10;" path="m531,l,232,551,498,1083,266,531,xe" fillcolor="#c0d0dc" stroked="f">
                  <v:path arrowok="t" o:connecttype="custom" o:connectlocs="337185,1514475;0,1661795;349885,1830705;687705,1683385;337185,1514475" o:connectangles="0,0,0,0,0"/>
                </v:shape>
                <v:shape id="Freeform 442" o:spid="_x0000_s1051" style="position:absolute;left:21342;top:21488;width:1702;height:1321;visibility:visible;mso-wrap-style:square;v-text-anchor:top" coordsize="26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1IsEA&#10;AADcAAAADwAAAGRycy9kb3ducmV2LnhtbESP3WoCMRSE7wu+QzhC72riL7IapViEXgnaPsBhc9xd&#10;3JysSYzbt28EwcthZr5h1tvetiKRD41jDeORAkFcOtNwpeH3Z/+xBBEissHWMWn4owDbzeBtjYVx&#10;dz5SOsVKZAiHAjXUMXaFlKGsyWIYuY44e2fnLcYsfSWNx3uG21ZOlFpIiw3nhRo72tVUXk43q8F/&#10;pWT6Zp6UN4t0DeGwU9Ob1u/D/nMFIlIfX+Fn+9tomM0m8DiTj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A9SLBAAAA3AAAAA8AAAAAAAAAAAAAAAAAmAIAAGRycy9kb3du&#10;cmV2LnhtbFBLBQYAAAAABAAEAPUAAACGAwAAAAA=&#10;" path="m267,l3,119,,207,264,87,267,xe" fillcolor="#e2eaee" stroked="f">
                  <v:path arrowok="t" o:connecttype="custom" o:connectlocs="169545,1475105;1905,1550670;0,1606550;167640,1530350;169545,1475105" o:connectangles="0,0,0,0,0"/>
                </v:shape>
                <v:shape id="Freeform 443" o:spid="_x0000_s1052" style="position:absolute;left:17818;top:20599;width:3549;height:2203;visibility:visible;mso-wrap-style:square;v-text-anchor:top" coordsize="559,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SZsUA&#10;AADcAAAADwAAAGRycy9kb3ducmV2LnhtbESPzWrDMBCE74W8g9hCbo2c2DTGiRLSQkJ7a1wfelys&#10;jW1qrYwl/+Ttq0Khx2FmvmH2x9m0YqTeNZYVrFcRCOLS6oYrBcXn+SkF4TyyxtYyKbiTg+Nh8bDH&#10;TNuJrzTmvhIBwi5DBbX3XSalK2sy6Fa2Iw7ezfYGfZB9JXWPU4CbVm6i6FkabDgs1NjRa03ldz4Y&#10;BVH6ccm/1ulLusknG28bKt6LQanl43zagfA0+//wX/tNK0iSGH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FJmxQAAANwAAAAPAAAAAAAAAAAAAAAAAJgCAABkcnMv&#10;ZG93bnJldi54bWxQSwUGAAAAAAQABAD1AAAAigMAAAAA&#10;" path="m3,l,88,555,347r3,-88l3,xe" fillcolor="#a3b4c7" stroked="f">
                  <v:path arrowok="t" o:connecttype="custom" o:connectlocs="1905,1386205;0,1442085;352425,1606550;354330,1550670;1905,1386205" o:connectangles="0,0,0,0,0"/>
                </v:shape>
                <v:shape id="Freeform 444" o:spid="_x0000_s1053" style="position:absolute;left:17837;top:19843;width:5207;height:2407;visibility:visible;mso-wrap-style:square;v-text-anchor:top" coordsize="820,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FJ/8QA&#10;AADcAAAADwAAAGRycy9kb3ducmV2LnhtbESPT4vCMBTE74LfITzBm01diqu1UUQQdNmLf9Dro3m2&#10;xealNFlbv71ZWNjjMDO/YbJ1b2rxpNZVlhVMoxgEcW51xYWCy3k3mYNwHlljbZkUvMjBejUcZJhq&#10;2/GRnidfiABhl6KC0vsmldLlJRl0kW2Ig3e3rUEfZFtI3WIX4KaWH3E8kwYrDgslNrQtKX+cfoyC&#10;ze5o3OFRf86+b18HmU+vi+5slBqP+s0ShKfe/4f/2nutIEkS+D0TjoB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Sf/EAAAA3AAAAA8AAAAAAAAAAAAAAAAAmAIAAGRycy9k&#10;b3ducmV2LnhtbFBLBQYAAAAABAAEAPUAAACJAwAAAAA=&#10;" path="m819,259l264,,,119,555,378,819,259e" fillcolor="#889eb5" stroked="f">
                  <v:path arrowok="t" o:connecttype="custom" o:connectlocs="520065,1475105;167640,1310640;0,1386205;352425,1550670;520065,1475105" o:connectangles="0,0,0,0,0"/>
                </v:shape>
                <v:shape id="Freeform 445" o:spid="_x0000_s1054" style="position:absolute;left:17837;top:19843;width:5207;height:2407;visibility:visible;mso-wrap-style:square;v-text-anchor:top" coordsize="820,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S38IA&#10;AADcAAAADwAAAGRycy9kb3ducmV2LnhtbESPX2vCMBTF3wd+h3AHe1vTSdVSG0XcCnudyp7vkmtb&#10;bG5Kk2n89stgsMfD+fPj1NtoB3GlyfeOFbxkOQhi7UzPrYLTsXkuQfiAbHBwTAru5GG7mT3UWBl3&#10;4w+6HkIr0gj7ChV0IYyVlF53ZNFnbiRO3tlNFkOSUyvNhLc0bgc5z/OltNhzInQ40r4jfTl82wRZ&#10;Rnv/WsS3om+aUq5eNX5etFJPj3G3BhEohv/wX/vdKCiKBfyeSUd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IBLfwgAAANwAAAAPAAAAAAAAAAAAAAAAAJgCAABkcnMvZG93&#10;bnJldi54bWxQSwUGAAAAAAQABAD1AAAAhwMAAAAA&#10;" path="m264,l,119,555,378,819,259,264,xe" fillcolor="#d7e1e8" stroked="f">
                  <v:path arrowok="t" o:connecttype="custom" o:connectlocs="167640,1310640;0,1386205;352425,1550670;520065,1475105;167640,1310640" o:connectangles="0,0,0,0,0"/>
                </v:shape>
                <v:shape id="Freeform 446" o:spid="_x0000_s1055" style="position:absolute;left:19665;top:22237;width:1702;height:1315;visibility:visible;mso-wrap-style:square;v-text-anchor:top" coordsize="26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2GmMcA&#10;AADcAAAADwAAAGRycy9kb3ducmV2LnhtbESPQUsDMRSE74L/ITzBm81uLWXZNi1SKXhQodWDvb1u&#10;Xjfbbl7CJnZXf30jFDwOM/MNM18OthVn6kLjWEE+ykAQV043XCv4/Fg/FCBCRNbYOiYFPxRgubi9&#10;mWOpXc8bOm9jLRKEQ4kKTIy+lDJUhiyGkfPEyTu4zmJMsqul7rBPcNvKcZZNpcWG04JBTytD1Wn7&#10;bRWsdu/7wjz3r0X+dXy0+dtu/+u9Uvd3w9MMRKQh/oev7RetYDKZwt+ZdAT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9hpjHAAAA3AAAAA8AAAAAAAAAAAAAAAAAmAIAAGRy&#10;cy9kb3ducmV2LnhtbFBLBQYAAAAABAAEAPUAAACMAwAAAAA=&#10;" path="m267,l3,120,,207,264,88,267,xe" fillcolor="#c8d7e0" stroked="f">
                  <v:path arrowok="t" o:connecttype="custom" o:connectlocs="169545,1550035;1905,1626235;0,1681480;167640,1605915;169545,1550035" o:connectangles="0,0,0,0,0"/>
                </v:shape>
                <v:shape id="Freeform 447" o:spid="_x0000_s1056" style="position:absolute;left:16141;top:21355;width:3550;height:2203;visibility:visible;mso-wrap-style:square;v-text-anchor:top" coordsize="559,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yZsMA&#10;AADcAAAADwAAAGRycy9kb3ducmV2LnhtbESPQYvCMBSE78L+h/AWvGm6KirVKLK44EEP6sJeX5tn&#10;U2xeSpOt9d8bQfA4zMw3zHLd2Uq01PjSsYKvYQKCOHe65ELB7/lnMAfhA7LGyjEpuJOH9eqjt8RU&#10;uxsfqT2FQkQI+xQVmBDqVEqfG7Loh64mjt7FNRZDlE0hdYO3CLeVHCXJVFosOS4YrOnbUH49/VsF&#10;emww25u5uWQbefzb0kFm7UGp/me3WYAI1IV3+NXeaQWTyQy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kyZsMAAADcAAAADwAAAAAAAAAAAAAAAACYAgAAZHJzL2Rv&#10;d25yZXYueG1sUEsFBgAAAAAEAAQA9QAAAIgDAAAAAA==&#10;" path="m3,l,87,554,346r4,-87l3,xe" fillcolor="#aec3d1" stroked="f">
                  <v:path arrowok="t" o:connecttype="custom" o:connectlocs="1905,1461770;0,1517015;351790,1681480;354330,1626235;1905,1461770" o:connectangles="0,0,0,0,0"/>
                </v:shape>
                <v:shape id="Freeform 448" o:spid="_x0000_s1057" style="position:absolute;left:16160;top:20593;width:5207;height:2406;visibility:visible;mso-wrap-style:square;v-text-anchor:top" coordsize="820,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Ov8IA&#10;AADcAAAADwAAAGRycy9kb3ducmV2LnhtbERPTYvCMBC9C/6HMIIXWVNFZNs1ioiiHjxslT0Pzdh2&#10;bSalibX995vDgsfH+15tOlOJlhpXWlYwm0YgiDOrS84V3K6Hj08QziNrrCyTgp4cbNbDwQoTbV/8&#10;TW3qcxFC2CWooPC+TqR0WUEG3dTWxIG728agD7DJpW7wFcJNJedRtJQGSw4NBda0Kyh7pE+joE0r&#10;ee6Pz59l18eX+yQ+/6b7WqnxqNt+gfDU+bf4333SChaLsDacC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1s6/wgAAANwAAAAPAAAAAAAAAAAAAAAAAJgCAABkcnMvZG93&#10;bnJldi54bWxQSwUGAAAAAAQABAD1AAAAhwMAAAAA&#10;" path="m264,l,120,555,379,819,259,264,xe" fillcolor="#c0d0dc" stroked="f">
                  <v:path arrowok="t" o:connecttype="custom" o:connectlocs="167640,1385570;0,1461770;352425,1626235;520065,1550035;167640,1385570" o:connectangles="0,0,0,0,0"/>
                </v:shape>
                <v:shape id="Freeform 449" o:spid="_x0000_s1058" style="position:absolute;left:19621;top:19234;width:3410;height:2063;visibility:visible;mso-wrap-style:square;v-text-anchor:top" coordsize="53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oIMMA&#10;AADcAAAADwAAAGRycy9kb3ducmV2LnhtbESPT2sCMRTE70K/Q3gFL1Kz/qG0q1GKIPToqtAeH5vn&#10;ZnHzsk2iu/32RhA8DjPzG2a57m0jruRD7VjBZJyBIC6drrlScDxs3z5AhIissXFMCv4pwHr1Mlhi&#10;rl3HBV33sRIJwiFHBSbGNpcylIYshrFriZN3ct5iTNJXUnvsEtw2cppl79JizWnBYEsbQ+V5f7EK&#10;forid8beIbXn5s9M3a4fXTqlhq/91wJEpD4+w4/2t1Ywn3/C/Uw6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poIMMAAADcAAAADwAAAAAAAAAAAAAAAACYAgAAZHJzL2Rv&#10;d25yZXYueG1sUEsFBgAAAAAEAAQA9QAAAIgDAAAAAA==&#10;" path="m536,l5,232,,325,532,93,536,xe" fillcolor="#e2eaee" stroked="f">
                  <v:path arrowok="t" o:connecttype="custom" o:connectlocs="340360,1249680;3175,1397000;0,1456055;337820,1308735;340360,1249680" o:connectangles="0,0,0,0,0"/>
                </v:shape>
                <v:shape id="Freeform 450" o:spid="_x0000_s1059" style="position:absolute;left:16122;top:19018;width:3537;height:2279;visibility:visible;mso-wrap-style:square;v-text-anchor:top" coordsize="557,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QO+sQA&#10;AADcAAAADwAAAGRycy9kb3ducmV2LnhtbERPz2vCMBS+D/wfwhO8zdTpZOuaigwEBzvMOnG7PZpn&#10;U2xeahO1/vfLYeDx4/udLXrbiAt1vnasYDJOQBCXTtdcKfjerh5fQPiArLFxTApu5GGRDx4yTLW7&#10;8oYuRahEDGGfogITQptK6UtDFv3YtcSRO7jOYoiwq6Tu8BrDbSOfkmQuLdYcGwy29G6oPBZnq6DY&#10;z3+/dqfP01mG6Q73Zvb6cftRajTsl28gAvXhLv53r7WC2XOcH8/EI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0DvrEAAAA3AAAAA8AAAAAAAAAAAAAAAAAmAIAAGRycy9k&#10;b3ducmV2LnhtbFBLBQYAAAAABAAEAPUAAACJAwAAAAA=&#10;" path="m4,l,93,551,359r5,-93l4,xe" fillcolor="#bcceda" stroked="f">
                  <v:path arrowok="t" o:connecttype="custom" o:connectlocs="2540,1228090;0,1287145;349885,1456055;353060,1397000;2540,1228090" o:connectangles="0,0,0,0,0"/>
                </v:shape>
                <v:shape id="Freeform 451" o:spid="_x0000_s1060" style="position:absolute;left:16148;top:17545;width:6883;height:3162;visibility:visible;mso-wrap-style:square;v-text-anchor:top" coordsize="108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y0r8MA&#10;AADcAAAADwAAAGRycy9kb3ducmV2LnhtbESPQYvCMBSE78L+h/AW9qapuypSjSKCKHiyLQt7ezTP&#10;pmzzUpqo9d8bQfA4zMw3zHLd20ZcqfO1YwXjUQKCuHS65kpBke+GcxA+IGtsHJOCO3lYrz4GS0y1&#10;u/GJrlmoRISwT1GBCaFNpfSlIYt+5Fri6J1dZzFE2VVSd3iLcNvI7ySZSYs1xwWDLW0Nlf/ZxSqQ&#10;hyK/lFn9k/zRfl7QcWs2v3elvj77zQJEoD68w6/2QSuYTMf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y0r8MAAADcAAAADwAAAAAAAAAAAAAAAACYAgAAZHJzL2Rv&#10;d25yZXYueG1sUEsFBgAAAAAEAAQA9QAAAIgDAAAAAA==&#10;" path="m532,l,232,552,498,1083,266,532,xe" fillcolor="#d7e1e8" stroked="f">
                  <v:path arrowok="t" o:connecttype="custom" o:connectlocs="337820,1080770;0,1228090;350520,1397000;687705,1249680;337820,1080770" o:connectangles="0,0,0,0,0"/>
                </v:shape>
                <v:shape id="Freeform 452" o:spid="_x0000_s1061" style="position:absolute;left:19621;top:16802;width:3410;height:2063;visibility:visible;mso-wrap-style:square;v-text-anchor:top" coordsize="53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dsjMMA&#10;AADcAAAADwAAAGRycy9kb3ducmV2LnhtbESPQWvCQBSE74X+h+UVeilmY6xSUlcRQejRqNAeH9nX&#10;bDD7Nt1dTfrvu4LQ4zAz3zDL9Wg7cSUfWscKplkOgrh2uuVGwem4m7yBCBFZY+eYFPxSgPXq8WGJ&#10;pXYDV3Q9xEYkCIcSFZgY+1LKUBuyGDLXEyfv23mLMUnfSO1xSHDbySLPF9Jiy2nBYE9bQ/X5cLEK&#10;Pqvqa8beIfXn7scUbj++XAalnp/GzTuISGP8D9/bH1rB67yA2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dsjMMAAADcAAAADwAAAAAAAAAAAAAAAACYAgAAZHJzL2Rv&#10;d25yZXYueG1sUEsFBgAAAAAEAAQA9QAAAIgDAAAAAA==&#10;" path="m536,l5,232,,324,532,92,536,xe" fillcolor="#e2eaee" stroked="f">
                  <v:path arrowok="t" o:connecttype="custom" o:connectlocs="340360,1006475;3175,1153795;0,1212215;337820,1064895;340360,1006475" o:connectangles="0,0,0,0,0"/>
                </v:shape>
                <v:shape id="Freeform 453" o:spid="_x0000_s1062" style="position:absolute;left:16122;top:16586;width:3537;height:2279;visibility:visible;mso-wrap-style:square;v-text-anchor:top" coordsize="557,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QjcYA&#10;AADcAAAADwAAAGRycy9kb3ducmV2LnhtbESPQWvCQBSE74X+h+UVems2VSsaXUUKhRZ6qFFRb4/s&#10;MxuafRuzq8Z/7wqFHoeZ+YaZzjtbizO1vnKs4DVJQRAXTldcKlivPl5GIHxA1lg7JgVX8jCfPT5M&#10;MdPuwks656EUEcI+QwUmhCaT0heGLPrENcTRO7jWYoiyLaVu8RLhtpa9NB1KixXHBYMNvRsqfvOT&#10;VZBvh/ufzfH7eJKhv8GtGYy/rjulnp+6xQREoC78h//an1rB4K0P9zPx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aQjcYAAADcAAAADwAAAAAAAAAAAAAAAACYAgAAZHJz&#10;L2Rvd25yZXYueG1sUEsFBgAAAAAEAAQA9QAAAIsDAAAAAA==&#10;" path="m4,l,93,551,358r5,-92l4,xe" fillcolor="#bcceda" stroked="f">
                  <v:path arrowok="t" o:connecttype="custom" o:connectlocs="2540,984885;0,1043940;349885,1212215;353060,1153795;2540,984885" o:connectangles="0,0,0,0,0"/>
                </v:shape>
                <v:shape id="Freeform 454" o:spid="_x0000_s1063" style="position:absolute;left:16148;top:15113;width:6883;height:3162;visibility:visible;mso-wrap-style:square;v-text-anchor:top" coordsize="108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sXN8UA&#10;AADcAAAADwAAAGRycy9kb3ducmV2LnhtbESPwWrDMBBE74X+g9hCb7WcNgnGiRKCoTTQU21T6G2x&#10;NpaJtTKWnDh/XxUKOQ4z84bZ7mfbiwuNvnOsYJGkIIgbpztuFdTV+0sGwgdkjb1jUnAjD/vd48MW&#10;c+2u/EWXMrQiQtjnqMCEMORS+saQRZ+4gTh6JzdaDFGOrdQjXiPc9vI1TdfSYsdxweBAhaHmXE5W&#10;gTzW1dSU3Vv6Qx9ZTZ+FOXzflHp+mg8bEIHmcA//t49awXK1hL8z8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xc3xQAAANwAAAAPAAAAAAAAAAAAAAAAAJgCAABkcnMv&#10;ZG93bnJldi54bWxQSwUGAAAAAAQABAD1AAAAigMAAAAA&#10;" path="m532,l,232,552,498,1083,266,532,xe" fillcolor="#d7e1e8" stroked="f">
                  <v:path arrowok="t" o:connecttype="custom" o:connectlocs="337820,837565;0,984885;350520,1153795;687705,1006475;337820,837565" o:connectangles="0,0,0,0,0"/>
                </v:shape>
                <v:shape id="Freeform 455" o:spid="_x0000_s1064" style="position:absolute;left:19805;top:16224;width:489;height:768;visibility:visible;mso-wrap-style:square;v-text-anchor:top" coordsize="7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SJcUA&#10;AADcAAAADwAAAGRycy9kb3ducmV2LnhtbESPQWvCQBSE74X+h+UVems2Si0aXUMQWtqLUJWgt0f2&#10;mQ1m34bsqum/7wqCx2FmvmEW+WBbcaHeN44VjJIUBHHldMO1gt32820Kwgdkja1jUvBHHvLl89MC&#10;M+2u/EuXTahFhLDPUIEJocuk9JUhiz5xHXH0jq63GKLsa6l7vEa4beU4TT+kxYbjgsGOVoaq0+Zs&#10;FUzXVfllfs5Ip/3BzIrarsr1WKnXl6GYgwg0hEf43v7WCt4nE7id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IlxQAAANwAAAAPAAAAAAAAAAAAAAAAAJgCAABkcnMv&#10;ZG93bnJldi54bWxQSwUGAAAAAAQABAD1AAAAigMAAAAA&#10;" path="m77,l4,33,,120,74,87,77,xe" fillcolor="#e2eaee" stroked="f">
                  <v:path arrowok="t" o:connecttype="custom" o:connectlocs="48895,948690;2540,969645;0,1024890;46990,1003935;48895,948690" o:connectangles="0,0,0,0,0"/>
                </v:shape>
                <v:shape id="Freeform 456" o:spid="_x0000_s1065" style="position:absolute;left:16281;top:14789;width:3550;height:2203;visibility:visible;mso-wrap-style:square;v-text-anchor:top" coordsize="559,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F7sYA&#10;AADcAAAADwAAAGRycy9kb3ducmV2LnhtbESP3WrCQBSE7wu+w3IEb4putP5GV2kLgigI/jzAIXtM&#10;otmzaXZr4tu7QqGXw8x8wyxWjSnEnSqXW1bQ70UgiBOrc04VnE/r7hSE88gaC8uk4EEOVsvW2wJj&#10;bWs+0P3oUxEg7GJUkHlfxlK6JCODrmdL4uBdbGXQB1mlUldYB7gp5CCKxtJgzmEhw5K+M0pux1+j&#10;YFLvvj789nF9P99+JvvLzA2jfKpUp918zkF4avx/+K+90QqGozG8zoQj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3F7sYAAADcAAAADwAAAAAAAAAAAAAAAACYAgAAZHJz&#10;L2Rvd25yZXYueG1sUEsFBgAAAAAEAAQA9QAAAIsDAAAAAA==&#10;" path="m4,l,87,555,346r4,-87l4,xe" fillcolor="#bcceda" stroked="f">
                  <v:path arrowok="t" o:connecttype="custom" o:connectlocs="2540,805180;0,860425;352425,1024890;354965,969645;2540,805180" o:connectangles="0,0,0,0,0"/>
                </v:shape>
                <v:shape id="Freeform 457" o:spid="_x0000_s1066" style="position:absolute;left:16306;top:14579;width:3994;height:1854;visibility:visible;mso-wrap-style:square;v-text-anchor:top" coordsize="62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Zww8QA&#10;AADcAAAADwAAAGRycy9kb3ducmV2LnhtbESPQWvCQBSE7wX/w/IKvemmUjWkriJKS6kntYX29sg+&#10;k9DdtyFvq/HfuwWhx2FmvmHmy947daJOmsAGHkcZKOIy2IYrAx+Hl2EOSiKyRReYDFxIYLkY3M2x&#10;sOHMOzrtY6UShKVAA3WMbaG1lDV5lFFoiZN3DJ3HmGRXadvhOcG90+Msm2qPDaeFGlta11T+7H+9&#10;gffP4+vXxDV2+73Z5KxRxEluzMN9v3oGFamP/+Fb+80aeJrM4O9MOgJ6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WcMPEAAAA3AAAAA8AAAAAAAAAAAAAAAAAmAIAAGRycy9k&#10;b3ducmV2LnhtbFBLBQYAAAAABAAEAPUAAACJAwAAAAA=&#10;" path="m628,259l73,,,33,555,292r73,-33e" fillcolor="#d7e1e8" stroked="f">
                  <v:path arrowok="t" o:connecttype="custom" o:connectlocs="398780,948690;46355,784225;0,805180;352425,969645;398780,948690" o:connectangles="0,0,0,0,0"/>
                </v:shape>
                <v:group id="Group 458" o:spid="_x0000_s1067" style="position:absolute;left:4660;top:17005;width:6928;height:3759" coordorigin="4660,17005" coordsize="6931,3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459" o:spid="_x0000_s1068" style="position:absolute;left:8182;top:18704;width:3410;height:2064;visibility:visible;mso-wrap-style:square;v-text-anchor:top" coordsize="53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C3hsQA&#10;AADcAAAADwAAAGRycy9kb3ducmV2LnhtbESPQYvCMBCF78L+hzDC3jTtropWo4ggLIIHdS97G5qx&#10;LW0mJYna9dcbQfD4ePO+N2+x6kwjruR8ZVlBOkxAEOdWV1wo+D1tB1MQPiBrbCyTgn/ysFp+9BaY&#10;aXvjA12PoRARwj5DBWUIbSalz0sy6Ie2JY7e2TqDIUpXSO3wFuGmkV9JMpEGK44NJba0KSmvjxcT&#10;33DndeLTSZ3W+3v+t/vu7tX2oNRnv1vPQQTqwvv4lf7RCkbjGTzHRAL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At4bEAAAA3AAAAA8AAAAAAAAAAAAAAAAAmAIAAGRycy9k&#10;b3ducmV2LnhtbFBLBQYAAAAABAAEAPUAAACJAwAAAAA=&#10;" path="m536,l5,232,,325,532,93,536,xe" fillcolor="#f5f4e1" stroked="f">
                    <v:path arrowok="t" o:connecttype="custom" o:connectlocs="340360,1196340;3175,1343660;0,1402715;337820,1255395;340360,1196340" o:connectangles="0,0,0,0,0"/>
                  </v:shape>
                  <v:shape id="Freeform 460" o:spid="_x0000_s1069" style="position:absolute;left:4660;top:18488;width:3537;height:2279;visibility:visible;mso-wrap-style:square;v-text-anchor:top" coordsize="557,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4XMAA&#10;AADcAAAADwAAAGRycy9kb3ducmV2LnhtbERPy4rCMBTdD/gP4QruxlSRIh3TokXBlYyPxSwvze1j&#10;prkpTbT1781iwOXhvDfZaFrxoN41lhUs5hEI4sLqhisFt+vhcw3CeWSNrWVS8CQHWTr52GCi7cBn&#10;elx8JUIIuwQV1N53iZSuqMmgm9uOOHCl7Q36APtK6h6HEG5auYyiWBpsODTU2FFeU/F3uRsF+el7&#10;KNfxcdH85vluX1r64fik1Gw6br9AeBr9W/zvPmoFqzjMD2fCEZD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z4XMAAAADcAAAADwAAAAAAAAAAAAAAAACYAgAAZHJzL2Rvd25y&#10;ZXYueG1sUEsFBgAAAAAEAAQA9QAAAIUDAAAAAA==&#10;" path="m4,l,93,551,359r5,-93l4,xe" fillcolor="#d7d793" stroked="f">
                    <v:path arrowok="t" o:connecttype="custom" o:connectlocs="2540,1174750;0,1233805;349885,1402715;353060,1343660;2540,1174750" o:connectangles="0,0,0,0,0"/>
                  </v:shape>
                  <v:shape id="Freeform 461" o:spid="_x0000_s1070" style="position:absolute;left:4691;top:17005;width:6884;height:3162;visibility:visible;mso-wrap-style:square;v-text-anchor:top" coordsize="108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HhcIA&#10;AADcAAAADwAAAGRycy9kb3ducmV2LnhtbESPwWrDMBBE74H+g9hCb7GcYBvjRgmhEMi1ST5gI21t&#10;J9bKSGrs/n1VKOQ4zMwbZrOb7SAe5EPvWMEqy0EQa2d6bhVczodlDSJEZIODY1LwQwF225fFBhvj&#10;Jv6kxym2IkE4NKigi3FspAy6I4shcyNx8r6ctxiT9K00HqcEt4Nc53klLfacFjoc6aMjfT99WwXl&#10;VFxqdyzaSpf9Tft9WVzrUam313n/DiLSHJ/h//bRKCiqFfydS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EkeFwgAAANwAAAAPAAAAAAAAAAAAAAAAAJgCAABkcnMvZG93&#10;bnJldi54bWxQSwUGAAAAAAQABAD1AAAAhwMAAAAA&#10;" path="m532,l,232,552,498,1083,266,532,xe" fillcolor="#ecebc8" stroked="f">
                    <v:path arrowok="t" o:connecttype="custom" o:connectlocs="337820,1027430;0,1174750;350520,1343660;687705,1196340;337820,1027430" o:connectangles="0,0,0,0,0"/>
                  </v:shape>
                </v:group>
                <v:shape id="Freeform 462" o:spid="_x0000_s1071" style="position:absolute;left:8172;top:33305;width:3410;height:2064;visibility:visible;mso-wrap-style:square;v-text-anchor:top" coordsize="53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jvSsUA&#10;AADcAAAADwAAAGRycy9kb3ducmV2LnhtbESPT4vCMBDF74LfIYzgzaZ1pSxdo8iCIAt78M/F29CM&#10;bWkzKUlWq5/eLAgeH2/e781brgfTiSs531hWkCUpCOLS6oYrBafjdvYJwgdkjZ1lUnAnD+vVeLTE&#10;Qtsb7+l6CJWIEPYFKqhD6AspfVmTQZ/Ynjh6F+sMhihdJbXDW4SbTs7TNJcGG44NNfb0XVPZHv5M&#10;fMNdNqnP8jZrfx/l+edjeDTbvVLTybD5AhFoCO/jV3qnFSzyOfyPiQS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O9KxQAAANwAAAAPAAAAAAAAAAAAAAAAAJgCAABkcnMv&#10;ZG93bnJldi54bWxQSwUGAAAAAAQABAD1AAAAigMAAAAA&#10;" path="m536,l5,232,,325,532,93,536,xe" fillcolor="#f5f4e1" stroked="f">
                  <v:path arrowok="t" o:connecttype="custom" o:connectlocs="340360,2656840;3175,2804160;0,2863215;337820,2715895;340360,2656840" o:connectangles="0,0,0,0,0"/>
                </v:shape>
                <v:shape id="Freeform 463" o:spid="_x0000_s1072" style="position:absolute;left:4673;top:33089;width:3537;height:2280;visibility:visible;mso-wrap-style:square;v-text-anchor:top" coordsize="557,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5mK8QA&#10;AADcAAAADwAAAGRycy9kb3ducmV2LnhtbESPS4vCQBCE78L+h6EXvOnEB0GyjrIbXPAkvg57bDKd&#10;h2Z6QmbWxH/vCILHoqq+opbr3tTiRq2rLCuYjCMQxJnVFRcKzqff0QKE88gaa8uk4E4O1quPwRIT&#10;bTs+0O3oCxEg7BJUUHrfJFK6rCSDbmwb4uDltjXog2wLqVvsAtzUchpFsTRYcVgosaG0pOx6/DcK&#10;0t2+yxfxdlJd0vRnk1v643in1PCz//4C4an37/CrvdUK5vEM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ZivEAAAA3AAAAA8AAAAAAAAAAAAAAAAAmAIAAGRycy9k&#10;b3ducmV2LnhtbFBLBQYAAAAABAAEAPUAAACJAwAAAAA=&#10;" path="m4,l,93,551,359r5,-93l4,xe" fillcolor="#d7d793" stroked="f">
                  <v:path arrowok="t" o:connecttype="custom" o:connectlocs="2540,2635250;0,2694305;349885,2863215;353060,2804160;2540,2635250" o:connectangles="0,0,0,0,0"/>
                </v:shape>
                <v:shape id="Freeform 464" o:spid="_x0000_s1073" style="position:absolute;left:4699;top:31616;width:6877;height:3162;visibility:visible;mso-wrap-style:square;v-text-anchor:top" coordsize="108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4B/MMA&#10;AADcAAAADwAAAGRycy9kb3ducmV2LnhtbESPzYvCMBTE74L/Q3iCN00V6UrXKIvgx0nXj4PHR/O2&#10;LZu8lCba+t8bYWGPw8z8hlmsOmvEgxpfOVYwGScgiHOnKy4UXC+b0RyED8gajWNS8CQPq2W/t8BM&#10;u5ZP9DiHQkQI+wwVlCHUmZQ+L8miH7uaOHo/rrEYomwKqRtsI9waOU2SVFqsOC6UWNO6pPz3fLcK&#10;bpU3x3bH6cd33R62jvOTCXOlhoPu6xNEoC78h//ae61gls7gfSYe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4B/MMAAADcAAAADwAAAAAAAAAAAAAAAACYAgAAZHJzL2Rv&#10;d25yZXYueG1sUEsFBgAAAAAEAAQA9QAAAIgDAAAAAA==&#10;" path="m532,l,232,552,498,1083,266,532,xe" fillcolor="#bbbf49" stroked="f">
                  <v:path arrowok="t" o:connecttype="custom" o:connectlocs="337820,2487930;0,2635250;350520,2804160;687705,2656840;337820,2487930" o:connectangles="0,0,0,0,0"/>
                </v:shape>
                <v:shape id="Freeform 465" o:spid="_x0000_s1074" style="position:absolute;left:4699;top:31616;width:6877;height:3162;visibility:visible;mso-wrap-style:square;v-text-anchor:top" coordsize="108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cjscA&#10;AADcAAAADwAAAGRycy9kb3ducmV2LnhtbESP0WoCMRRE3wX/IVyhL6JZS2vr1ii2UFqEFrr2A66b&#10;293g5ma7yWr8e1Mo+DjMzBlmuY62EUfqvHGsYDbNQBCXThuuFHzvXiePIHxA1tg4JgVn8rBeDQdL&#10;zLU78Rcdi1CJBGGfo4I6hDaX0pc1WfRT1xIn78d1FkOSXSV1h6cEt428zbK5tGg4LdTY0ktN5aHo&#10;rYL9R/ws+ucmjt9M/7vxDwuz3S+UuhnFzROIQDFcw//td63gbn4Pf2fSEZ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53I7HAAAA3AAAAA8AAAAAAAAAAAAAAAAAmAIAAGRy&#10;cy9kb3ducmV2LnhtbFBLBQYAAAAABAAEAPUAAACMAwAAAAA=&#10;" path="m532,l,232,552,498,1083,266,532,xe" fillcolor="#ecebc8" stroked="f">
                  <v:path arrowok="t" o:connecttype="custom" o:connectlocs="337820,2487930;0,2635250;350520,2804160;687705,2656840;337820,2487930" o:connectangles="0,0,0,0,0"/>
                </v:shape>
                <v:shape id="Freeform 466" o:spid="_x0000_s1075" style="position:absolute;left:8172;top:30873;width:3410;height:2064;visibility:visible;mso-wrap-style:square;v-text-anchor:top" coordsize="53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pScUA&#10;AADcAAAADwAAAGRycy9kb3ducmV2LnhtbESPwWrDMBBE74X+g9hCb43sppjgRgmhEAiBHJLmktsi&#10;bWxja2Uk1Xby9VWg0OMwO292luvJdmIgHxrHCvJZBoJYO9NwpeD8vX1bgAgR2WDnmBTcKMB69fy0&#10;xNK4kY80nGIlEoRDiQrqGPtSyqBrshhmridO3tV5izFJX0njcUxw28n3LCukxYZTQ409fdWk29OP&#10;TW/46yYLedHm7eGuL/v5dG+2R6VeX6bNJ4hIU/w//kvvjIKPooDHmEQ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8+lJxQAAANwAAAAPAAAAAAAAAAAAAAAAAJgCAABkcnMv&#10;ZG93bnJldi54bWxQSwUGAAAAAAQABAD1AAAAigMAAAAA&#10;" path="m536,l5,232,,325,532,93,536,xe" fillcolor="#f5f4e1" stroked="f">
                  <v:path arrowok="t" o:connecttype="custom" o:connectlocs="340360,2413635;3175,2560955;0,2620010;337820,2472690;340360,2413635" o:connectangles="0,0,0,0,0"/>
                </v:shape>
                <v:shape id="Freeform 467" o:spid="_x0000_s1076" style="position:absolute;left:4673;top:30657;width:3537;height:2280;visibility:visible;mso-wrap-style:square;v-text-anchor:top" coordsize="557,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gKMMA&#10;AADcAAAADwAAAGRycy9kb3ducmV2LnhtbESPS4vCQBCE78L+h6EXvOlEkShZR9kNLngSX4c9NpnO&#10;QzM9ITNr4r93BMFjUVVfUct1b2pxo9ZVlhVMxhEI4szqigsF59PvaAHCeWSNtWVScCcH69XHYImJ&#10;th0f6Hb0hQgQdgkqKL1vEildVpJBN7YNcfBy2xr0QbaF1C12AW5qOY2iWBqsOCyU2FBaUnY9/hsF&#10;6W7f5Yt4O6kuafqzyS39cbxTavjZf3+B8NT7d/jV3moFs3gO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VgKMMAAADcAAAADwAAAAAAAAAAAAAAAACYAgAAZHJzL2Rv&#10;d25yZXYueG1sUEsFBgAAAAAEAAQA9QAAAIgDAAAAAA==&#10;" path="m4,l,93,551,359r5,-93l4,xe" fillcolor="#d7d793" stroked="f">
                  <v:path arrowok="t" o:connecttype="custom" o:connectlocs="2540,2392045;0,2451100;349885,2620010;353060,2560955;2540,2392045" o:connectangles="0,0,0,0,0"/>
                </v:shape>
                <v:shape id="Freeform 468" o:spid="_x0000_s1077" style="position:absolute;left:4699;top:29184;width:6883;height:3162;visibility:visible;mso-wrap-style:square;v-text-anchor:top" coordsize="108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juGL4A&#10;AADcAAAADwAAAGRycy9kb3ducmV2LnhtbERPzYrCMBC+C/sOYYS9aaq0pVSjyILgVdcHGJOx7W4z&#10;KUm09e3NYWGPH9//dj/ZXjzJh86xgtUyA0Gsnem4UXD9Pi4qECEiG+wdk4IXBdjvPmZbrI0b+UzP&#10;S2xECuFQo4I2xqGWMuiWLIalG4gTd3feYkzQN9J4HFO47eU6y0ppsePU0OJAXy3p38vDKijG/Fq5&#10;U96Uuuh+tD8U+a0alPqcT4cNiEhT/Bf/uU9GQV6mtelMOgJy9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Eo7hi+AAAA3AAAAA8AAAAAAAAAAAAAAAAAmAIAAGRycy9kb3ducmV2&#10;LnhtbFBLBQYAAAAABAAEAPUAAACDAwAAAAA=&#10;" path="m532,l,232,552,498,1083,266,532,xe" fillcolor="#ecebc8" stroked="f">
                  <v:path arrowok="t" o:connecttype="custom" o:connectlocs="337820,2244725;0,2392045;350520,2560955;687705,2413635;337820,2244725" o:connectangles="0,0,0,0,0"/>
                </v:shape>
                <v:shape id="Freeform 469" o:spid="_x0000_s1078" style="position:absolute;left:8172;top:28441;width:3410;height:2064;visibility:visible;mso-wrap-style:square;v-text-anchor:top" coordsize="53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9O8YA&#10;AADcAAAADwAAAGRycy9kb3ducmV2LnhtbESPwWrDMBBE74H8g9hAb4nstpjWjRJCIVACOdjtpbfF&#10;2tjG1spIauz466NCocdhdt7sbPeT6cWVnG8tK0g3CQjiyuqWawVfn8f1CwgfkDX2lknBjTzsd8vF&#10;FnNtRy7oWoZaRAj7HBU0IQy5lL5qyKDf2IE4ehfrDIYoXS21wzHCTS8fkySTBluODQ0O9N5Q1ZU/&#10;Jr7hLofEp1mXdue5+j49TXN7LJR6WE2HNxCBpvB//Jf+0Aqes1f4HRMJIH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x9O8YAAADcAAAADwAAAAAAAAAAAAAAAACYAgAAZHJz&#10;L2Rvd25yZXYueG1sUEsFBgAAAAAEAAQA9QAAAIsDAAAAAA==&#10;" path="m536,l5,232,,324,532,92,536,xe" fillcolor="#f5f4e1" stroked="f">
                  <v:path arrowok="t" o:connecttype="custom" o:connectlocs="340360,2170430;3175,2317750;0,2376170;337820,2228850;340360,2170430" o:connectangles="0,0,0,0,0"/>
                </v:shape>
                <v:shape id="Freeform 470" o:spid="_x0000_s1079" style="position:absolute;left:4673;top:28225;width:3537;height:2280;visibility:visible;mso-wrap-style:square;v-text-anchor:top" coordsize="557,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VugcEA&#10;AADcAAAADwAAAGRycy9kb3ducmV2LnhtbERPy4rCMBTdC/MP4Q6409RBqnSM4hQFV6J1FrO8NLeP&#10;sbkpTbT1781CcHk479VmMI24U+dqywpm0wgEcW51zaWC38t+sgThPLLGxjIpeJCDzfpjtMJE257P&#10;dM98KUIIuwQVVN63iZQur8igm9qWOHCF7Qz6ALtS6g77EG4a+RVFsTRYc2iosKW0ovya3YyC9Hjq&#10;i2V8mNX/afqzKyz9cXxUavw5bL9BeBr8W/xyH7SC+SLMD2fC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1boHBAAAA3AAAAA8AAAAAAAAAAAAAAAAAmAIAAGRycy9kb3du&#10;cmV2LnhtbFBLBQYAAAAABAAEAPUAAACGAwAAAAA=&#10;" path="m4,l,92,551,358r5,-92l4,xe" fillcolor="#d7d793" stroked="f">
                  <v:path arrowok="t" o:connecttype="custom" o:connectlocs="2540,2148840;0,2207260;349885,2376170;353060,2317750;2540,2148840" o:connectangles="0,0,0,0,0"/>
                </v:shape>
                <v:shape id="Freeform 471" o:spid="_x0000_s1080" style="position:absolute;left:19894;top:33305;width:3404;height:2064;visibility:visible;mso-wrap-style:square;v-text-anchor:top" coordsize="536,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IjL8MA&#10;AADcAAAADwAAAGRycy9kb3ducmV2LnhtbESPQYvCMBSE7wv+h/AWvK1pRVypRlFB9OJhVfD6aJ5N&#10;2ealJFGrv94IC3scZuYbZrbobCNu5EPtWEE+yEAQl07XXCk4HTdfExAhImtsHJOCBwVYzHsfMyy0&#10;u/MP3Q6xEgnCoUAFJsa2kDKUhiyGgWuJk3dx3mJM0ldSe7wnuG3kMMvG0mLNacFgS2tD5e/hahUM&#10;t80u25+X16ifZlXZVT72+Uap/me3nIKI1MX/8F97pxWMvnN4n0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IjL8MAAADcAAAADwAAAAAAAAAAAAAAAACYAgAAZHJzL2Rv&#10;d25yZXYueG1sUEsFBgAAAAAEAAQA9QAAAIgDAAAAAA==&#10;" path="m536,l5,232,,325,531,93,536,xe" fillcolor="#c8d7e0" stroked="f">
                  <v:path arrowok="t" o:connecttype="custom" o:connectlocs="340360,2656840;3175,2804160;0,2863215;337185,2715895;340360,2656840" o:connectangles="0,0,0,0,0"/>
                </v:shape>
                <v:shape id="Freeform 472" o:spid="_x0000_s1081" style="position:absolute;left:16389;top:33089;width:3537;height:2280;visibility:visible;mso-wrap-style:square;v-text-anchor:top" coordsize="557,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11iL8A&#10;AADcAAAADwAAAGRycy9kb3ducmV2LnhtbESPzQrCMBCE74LvEFbwpqniH9UoIigeBPHnAZZmbYvN&#10;piRR69sbQfA4zMw3zGLVmEo8yfnSsoJBPwFBnFldcq7getn2ZiB8QNZYWSYFb/KwWrZbC0y1ffGJ&#10;nueQiwhhn6KCIoQ6ldJnBRn0fVsTR+9mncEQpculdviKcFPJYZJMpMGS40KBNW0Kyu7nh1GwPjGO&#10;DyTrJBwmY3c/7vbWGqW6nWY9BxGoCf/wr73XCkbTIXzPx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LXWIvwAAANwAAAAPAAAAAAAAAAAAAAAAAJgCAABkcnMvZG93bnJl&#10;di54bWxQSwUGAAAAAAQABAD1AAAAhAMAAAAA&#10;" path="m5,l,93,552,359r5,-93l5,xe" fillcolor="#aec3d1" stroked="f">
                  <v:path arrowok="t" o:connecttype="custom" o:connectlocs="3175,2635250;0,2694305;350520,2863215;353695,2804160;3175,2635250" o:connectangles="0,0,0,0,0"/>
                </v:shape>
                <v:shape id="Freeform 473" o:spid="_x0000_s1082" style="position:absolute;left:16421;top:31616;width:6877;height:3162;visibility:visible;mso-wrap-style:square;v-text-anchor:top" coordsize="108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7pccA&#10;AADcAAAADwAAAGRycy9kb3ducmV2LnhtbESPW2sCMRSE34X+h3AKfSmabeulXY0iBaH0weL1+bA5&#10;JttuTpZNqqu/vhEKPg4z8w0zmbWuEkdqQulZwVMvA0FceF2yUbDdLLqvIEJE1lh5JgVnCjCb3nUm&#10;mGt/4hUd19GIBOGQowIbY51LGQpLDkPP18TJO/jGYUyyMVI3eEpwV8nnLBtKhyWnBYs1vVsqfta/&#10;TsHFzhff2WC33Zvl0lzKr/h5fnxT6uG+nY9BRGrjLfzf/tAK+qMXuJ5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ke6XHAAAA3AAAAA8AAAAAAAAAAAAAAAAAmAIAAGRy&#10;cy9kb3ducmV2LnhtbFBLBQYAAAAABAAEAPUAAACMAwAAAAA=&#10;" path="m1083,266l531,,,232,552,498,1083,266e" fillcolor="#ac2d3c" stroked="f">
                  <v:path arrowok="t" o:connecttype="custom" o:connectlocs="687705,2656840;337185,2487930;0,2635250;350520,2804160;687705,2656840" o:connectangles="0,0,0,0,0"/>
                </v:shape>
                <v:shape id="Freeform 474" o:spid="_x0000_s1083" style="position:absolute;left:16421;top:31616;width:6877;height:3162;visibility:visible;mso-wrap-style:square;v-text-anchor:top" coordsize="1083,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TN2McA&#10;AADcAAAADwAAAGRycy9kb3ducmV2LnhtbESPT2vCQBTE7wW/w/KEXopuFFGJrmKLgVIojX8OHh/Z&#10;ZxKSfRuy2yT99t2C0OMwM79htvvB1KKj1pWWFcymEQjizOqScwXXSzJZg3AeWWNtmRT8kIP9bvS0&#10;xVjbnk/UnX0uAoRdjAoK75tYSpcVZNBNbUMcvLttDfog21zqFvsAN7WcR9FSGiw5LBTY0FtBWXX+&#10;Ngo+kmNXzb5e+vQ1v6Wr0+f1lqSVUs/j4bAB4Wnw/+FH+10rWKwW8HcmHAG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EzdjHAAAA3AAAAA8AAAAAAAAAAAAAAAAAmAIAAGRy&#10;cy9kb3ducmV2LnhtbFBLBQYAAAAABAAEAPUAAACMAwAAAAA=&#10;" path="m531,l,232,551,498,1083,266,531,xe" fillcolor="#c0d0dc" stroked="f">
                  <v:path arrowok="t" o:connecttype="custom" o:connectlocs="337185,2487930;0,2635250;349885,2804160;687705,2656840;337185,2487930" o:connectangles="0,0,0,0,0"/>
                </v:shape>
                <v:shape id="Freeform 475" o:spid="_x0000_s1084" style="position:absolute;left:19894;top:30873;width:3410;height:2064;visibility:visible;mso-wrap-style:square;v-text-anchor:top" coordsize="53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FrMcA&#10;AADcAAAADwAAAGRycy9kb3ducmV2LnhtbESP3WrCQBSE7wu+w3KE3hSzsWgrqauIKIiUQuNPbg/Z&#10;0ySYPRuzq0nfvlso9HKYmW+Y+bI3tbhT6yrLCsZRDII4t7riQsHxsB3NQDiPrLG2TAq+ycFyMXiY&#10;Y6Jtx590T30hAoRdggpK75tESpeXZNBFtiEO3pdtDfog20LqFrsAN7V8juMXabDisFBiQ+uS8kt6&#10;MwqaJxlPZtmhupzdddN9TMfZ/v2k1OOwX72B8NT7//Bfe6cVTF6n8HsmH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MxazHAAAA3AAAAA8AAAAAAAAAAAAAAAAAmAIAAGRy&#10;cy9kb3ducmV2LnhtbFBLBQYAAAAABAAEAPUAAACMAwAAAAA=&#10;" path="m536,l4,232,,325,531,93,536,xe" fillcolor="#c8d7e0" stroked="f">
                  <v:path arrowok="t" o:connecttype="custom" o:connectlocs="340360,2413635;2540,2560955;0,2620010;337185,2472690;340360,2413635" o:connectangles="0,0,0,0,0"/>
                </v:shape>
                <v:shape id="Freeform 476" o:spid="_x0000_s1085" style="position:absolute;left:16389;top:30657;width:3537;height:2280;visibility:visible;mso-wrap-style:square;v-text-anchor:top" coordsize="557,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Zzi8MA&#10;AADcAAAADwAAAGRycy9kb3ducmV2LnhtbESPwWrDMBBE74X+g9hCb7XcUrvFsRxCIcGHQIjbD1is&#10;jW1srYykJu7fV4FAjsPMvGHK9WImcSbnB8sKXpMUBHFr9cCdgp/v7csnCB+QNU6WScEfeVhXjw8l&#10;Ftpe+EjnJnQiQtgXqKAPYS6k9G1PBn1iZ+LonawzGKJ0ndQOLxFuJvmWprk0OHBc6HGmr57asfk1&#10;CjZHxmxPck7DPs/ceNjV1hqlnp+WzQpEoCXcw7d2rRW8f+RwPROPgK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Zzi8MAAADcAAAADwAAAAAAAAAAAAAAAACYAgAAZHJzL2Rv&#10;d25yZXYueG1sUEsFBgAAAAAEAAQA9QAAAIgDAAAAAA==&#10;" path="m5,l,93,552,359r4,-93l5,xe" fillcolor="#aec3d1" stroked="f">
                  <v:path arrowok="t" o:connecttype="custom" o:connectlocs="3175,2392045;0,2451100;350520,2620010;353060,2560955;3175,2392045" o:connectangles="0,0,0,0,0"/>
                </v:shape>
                <v:shape id="Freeform 477" o:spid="_x0000_s1086" style="position:absolute;left:16421;top:29184;width:6883;height:3162;visibility:visible;mso-wrap-style:square;v-text-anchor:top" coordsize="108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fJ8YA&#10;AADcAAAADwAAAGRycy9kb3ducmV2LnhtbESP0WrCQBRE34X+w3KFvkizsUqVNKsUwdqHCq32Ay67&#10;1ySavRuzW03+vlsQfBxm5gyTLztbiwu1vnKsYJykIIi1MxUXCn7266c5CB+QDdaOSUFPHpaLh0GO&#10;mXFX/qbLLhQiQthnqKAMocmk9Lokiz5xDXH0Dq61GKJsC2lavEa4reVzmr5IixXHhRIbWpWkT7tf&#10;q2Dz1X/uV3q9PZ7te9HrkZlPRkapx2H39goiUBfu4Vv7wyiYzmb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wfJ8YAAADcAAAADwAAAAAAAAAAAAAAAACYAgAAZHJz&#10;L2Rvd25yZXYueG1sUEsFBgAAAAAEAAQA9QAAAIsDAAAAAA==&#10;" path="m1083,266l531,,,232,551,498,1083,266e" fillcolor="#889eb5" stroked="f">
                  <v:path arrowok="t" o:connecttype="custom" o:connectlocs="687705,2413635;337185,2244725;0,2392045;349885,2560955;687705,2413635" o:connectangles="0,0,0,0,0"/>
                </v:shape>
                <v:shape id="Freeform 478" o:spid="_x0000_s1087" style="position:absolute;left:16421;top:29184;width:6883;height:3162;visibility:visible;mso-wrap-style:square;v-text-anchor:top" coordsize="108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hT8QA&#10;AADcAAAADwAAAGRycy9kb3ducmV2LnhtbERPTWvCQBC9F/wPyxS8SN1YS1pS1yBCQ8BetIV6HLLT&#10;JDU7m2TXGP+9eyh4fLzvVTqaRgzUu9qygsU8AkFcWF1zqeD76+PpDYTzyBoby6TgSg7S9eRhhYm2&#10;F97TcPClCCHsElRQed8mUrqiIoNublviwP3a3qAPsC+l7vESwk0jn6MolgZrDg0VtrStqDgdzkbB&#10;bPZ3ij/jaFea7piZ7CdfdvlRqenjuHkH4Wn0d/G/O9cKXl7D2nAmHA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14U/EAAAA3AAAAA8AAAAAAAAAAAAAAAAAmAIAAGRycy9k&#10;b3ducmV2LnhtbFBLBQYAAAAABAAEAPUAAACJAwAAAAA=&#10;" path="m531,l,232,551,498,1083,266,531,xe" fillcolor="#c0d0dc" stroked="f">
                  <v:path arrowok="t" o:connecttype="custom" o:connectlocs="337185,2244725;0,2392045;349885,2560955;687705,2413635;337185,2244725" o:connectangles="0,0,0,0,0"/>
                </v:shape>
                <v:shape id="Freeform 479" o:spid="_x0000_s1088" style="position:absolute;left:19894;top:28441;width:3410;height:2064;visibility:visible;mso-wrap-style:square;v-text-anchor:top" coordsize="53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HPqcYA&#10;AADcAAAADwAAAGRycy9kb3ducmV2LnhtbESPW2vCQBSE3wv+h+UIfSm6UayX6CoiLYiUgvfXQ/aY&#10;BLNnY3Zr4r93C4U+DjPzDTNbNKYQd6pcbllBrxuBIE6szjlVcNh/dsYgnEfWWFgmBQ9ysJi3XmYY&#10;a1vzlu47n4oAYRejgsz7MpbSJRkZdF1bEgfvYiuDPsgqlbrCOsBNIftRNJQGcw4LGZa0yii57n6M&#10;gvJNRoPxeZ9fT+72UX+/986br6NSr+1mOQXhqfH/4b/2WisYjCbweyYc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HPqcYAAADcAAAADwAAAAAAAAAAAAAAAACYAgAAZHJz&#10;L2Rvd25yZXYueG1sUEsFBgAAAAAEAAQA9QAAAIsDAAAAAA==&#10;" path="m536,l4,232,,324,531,92,536,xe" fillcolor="#c8d7e0" stroked="f">
                  <v:path arrowok="t" o:connecttype="custom" o:connectlocs="340360,2170430;2540,2317750;0,2376170;337185,2228850;340360,2170430" o:connectangles="0,0,0,0,0"/>
                </v:shape>
                <v:shape id="Freeform 480" o:spid="_x0000_s1089" style="position:absolute;left:16389;top:28225;width:3537;height:2280;visibility:visible;mso-wrap-style:square;v-text-anchor:top" coordsize="557,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Y+Q7wA&#10;AADcAAAADwAAAGRycy9kb3ducmV2LnhtbERPSwrCMBDdC94hjOBOU0VFqmkRQXEhiJ8DDM3YFptJ&#10;SaLW25uF4PLx/uu8M414kfO1ZQWTcQKCuLC65lLB7bobLUH4gKyxsUwKPuQhz/q9NabavvlMr0so&#10;RQxhn6KCKoQ2ldIXFRn0Y9sSR+5uncEQoSuldviO4aaR0yRZSIM1x4YKW9pWVDwuT6Ngc2acH0m2&#10;STgu5u5x2h+sNUoNB91mBSJQF/7in/ugFcyWcX48E4+AzL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ZZj5DvAAAANwAAAAPAAAAAAAAAAAAAAAAAJgCAABkcnMvZG93bnJldi54&#10;bWxQSwUGAAAAAAQABAD1AAAAgQMAAAAA&#10;" path="m5,l,92,552,358r4,-92l5,xe" fillcolor="#aec3d1" stroked="f">
                  <v:path arrowok="t" o:connecttype="custom" o:connectlocs="3175,2148840;0,2207260;350520,2376170;353060,2317750;3175,2148840" o:connectangles="0,0,0,0,0"/>
                </v:shape>
                <v:shape id="Freeform 481" o:spid="_x0000_s1090" style="position:absolute;left:31242;top:34143;width:1701;height:1321;visibility:visible;mso-wrap-style:square;v-text-anchor:top" coordsize="26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GOpcUA&#10;AADcAAAADwAAAGRycy9kb3ducmV2LnhtbESPT2vCQBTE70K/w/IK3nSTWiSkriIt1R68+OfS2yP7&#10;zAazb2N2NbGfvisIHoeZ+Q0zW/S2FldqfeVYQTpOQBAXTldcKjjsv0cZCB+QNdaOScGNPCzmL4MZ&#10;5tp1vKXrLpQiQtjnqMCE0ORS+sKQRT92DXH0jq61GKJsS6lb7CLc1vItSabSYsVxwWBDn4aK0+5i&#10;FazP6cSa7uxDapfTy3rz9buSf0oNX/vlB4hAfXiGH+0freA9S+F+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4Y6lxQAAANwAAAAPAAAAAAAAAAAAAAAAAJgCAABkcnMv&#10;ZG93bnJldi54bWxQSwUGAAAAAAQABAD1AAAAigMAAAAA&#10;" path="m268,l3,120,,208,264,88,268,xe" fillcolor="#f5f4e1" stroked="f">
                  <v:path arrowok="t" o:connecttype="custom" o:connectlocs="170180,2740660;1905,2816860;0,2872740;167640,2796540;170180,2740660" o:connectangles="0,0,0,0,0"/>
                </v:shape>
                <v:shape id="Freeform 482" o:spid="_x0000_s1091" style="position:absolute;left:27717;top:33261;width:3550;height:2203;visibility:visible;mso-wrap-style:square;v-text-anchor:top" coordsize="559,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PxMcA&#10;AADcAAAADwAAAGRycy9kb3ducmV2LnhtbESPQWvCQBSE7wX/w/IEL0U3DaVI6ipVCDQehBoVcnvJ&#10;viah2bchu2r677uFQo/DzHzDrDaj6cSNBtdaVvC0iEAQV1a3XCs45el8CcJ5ZI2dZVLwTQ4268nD&#10;ChNt7/xBt6OvRYCwS1BB432fSOmqhgy6he2Jg/dpB4M+yKGWesB7gJtOxlH0Ig22HBYa7GnXUPV1&#10;vBoFZdqnl2teFftHeTiU2TbPzkWu1Gw6vr2C8DT6//Bf+10reF7G8HsmH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mz8THAAAA3AAAAA8AAAAAAAAAAAAAAAAAmAIAAGRy&#10;cy9kb3ducmV2LnhtbFBLBQYAAAAABAAEAPUAAACMAwAAAAA=&#10;" path="m3,l,88,555,347r3,-88l3,xe" fillcolor="#d7d793" stroked="f">
                  <v:path arrowok="t" o:connecttype="custom" o:connectlocs="1905,2652395;0,2708275;352425,2872740;354330,2816860;1905,2652395" o:connectangles="0,0,0,0,0"/>
                </v:shape>
                <v:shape id="Freeform 483" o:spid="_x0000_s1092" style="position:absolute;left:27736;top:32505;width:5207;height:2407;visibility:visible;mso-wrap-style:square;v-text-anchor:top" coordsize="820,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bysYA&#10;AADcAAAADwAAAGRycy9kb3ducmV2LnhtbESP3WoCMRSE74W+QziF3ohmrVZ0NUprEb1oof48wGFz&#10;3F3cnIRNqqtPbwTBy2FmvmGm88ZU4kS1Ly0r6HUTEMSZ1SXnCva7ZWcEwgdkjZVlUnAhD/PZS2uK&#10;qbZn3tBpG3IRIexTVFCE4FIpfVaQQd+1jjh6B1sbDFHWudQ1niPcVPI9SYbSYMlxoUBHi4Ky4/bf&#10;KHBat125psvvx+HrZzVefOd/m6tSb6/N5wREoCY8w4/2WisYjPpw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RbysYAAADcAAAADwAAAAAAAAAAAAAAAACYAgAAZHJz&#10;L2Rvd25yZXYueG1sUEsFBgAAAAAEAAQA9QAAAIsDAAAAAA==&#10;" path="m265,l,119,555,378,820,258,265,xe" fillcolor="#ecebc8" stroked="f">
                  <v:path arrowok="t" o:connecttype="custom" o:connectlocs="168275,2576830;0,2652395;352425,2816860;520700,2740660;168275,2576830" o:connectangles="0,0,0,0,0"/>
                </v:shape>
                <v:group id="Group 484" o:spid="_x0000_s1093" style="position:absolute;left:4610;top:14789;width:6927;height:3759" coordorigin="4610,14789" coordsize="6931,3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485" o:spid="_x0000_s1094" style="position:absolute;left:8131;top:16488;width:3410;height:2063;visibility:visible;mso-wrap-style:square;v-text-anchor:top" coordsize="53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2RxMYA&#10;AADcAAAADwAAAGRycy9kb3ducmV2LnhtbESPzWrDMBCE74W+g9hCb7Xspg3GjRJMwRACPeTnktti&#10;bWxja2UkNXHz9FEg0OMwO9/sLFaTGcSZnO8sK8iSFARxbXXHjYLDvnrLQfiArHGwTAr+yMNq+fy0&#10;wELbC2/pvAuNiBD2BSpoQxgLKX3dkkGf2JE4eifrDIYoXSO1w0uEm0G+p+lcGuw4NrQ40ndLdb/7&#10;NfENdypTn837rP+51sfNbLp21Vap15ep/AIRaAr/x4/0Wiv4yD/hPiYS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2RxMYAAADcAAAADwAAAAAAAAAAAAAAAACYAgAAZHJz&#10;L2Rvd25yZXYueG1sUEsFBgAAAAAEAAQA9QAAAIsDAAAAAA==&#10;" path="m536,l5,232,,325,532,93,536,xe" fillcolor="#f5f4e1" stroked="f">
                    <v:path arrowok="t" o:connecttype="custom" o:connectlocs="340360,1196340;3175,1343660;0,1402715;337820,1255395;340360,1196340" o:connectangles="0,0,0,0,0"/>
                  </v:shape>
                  <v:shape id="Freeform 486" o:spid="_x0000_s1095" style="position:absolute;left:4610;top:16271;width:3537;height:2280;visibility:visible;mso-wrap-style:square;v-text-anchor:top" coordsize="557,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jScMA&#10;AADcAAAADwAAAGRycy9kb3ducmV2LnhtbESPS4vCQBCE78L+h6EXvOlEWUKIjuKGXfAkPvawxybT&#10;eWimJ2RGE/+9Iwgei6r6ilquB9OIG3WutqxgNo1AEOdW11wq+Dv9ThIQziNrbCyTgjs5WK8+RktM&#10;te35QLejL0WAsEtRQeV9m0rp8ooMuqltiYNX2M6gD7Irpe6wD3DTyHkUxdJgzWGhwpayivLL8WoU&#10;ZLt9XyTxdlafs+z7p7D0z/FOqfHnsFmA8DT4d/jV3moFX0kM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UjScMAAADcAAAADwAAAAAAAAAAAAAAAACYAgAAZHJzL2Rv&#10;d25yZXYueG1sUEsFBgAAAAAEAAQA9QAAAIgDAAAAAA==&#10;" path="m4,l,93,551,359r5,-93l4,xe" fillcolor="#d7d793" stroked="f">
                    <v:path arrowok="t" o:connecttype="custom" o:connectlocs="2540,1174750;0,1233805;349885,1402715;353060,1343660;2540,1174750" o:connectangles="0,0,0,0,0"/>
                  </v:shape>
                  <v:shape id="Freeform 487" o:spid="_x0000_s1096" style="position:absolute;left:4640;top:14789;width:6884;height:3162;visibility:visible;mso-wrap-style:square;v-text-anchor:top" coordsize="108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ckMIA&#10;AADcAAAADwAAAGRycy9kb3ducmV2LnhtbESP3YrCMBSE7xf2HcJZ8G5NV1otXaOIIHjrzwMck2Pb&#10;3eakJNHWtzcLC14OM/MNs1yPthN38qF1rOBrmoEg1s60XCs4n3afJYgQkQ12jknBgwKsV+9vS6yM&#10;G/hA92OsRYJwqFBBE2NfSRl0QxbD1PXEybs6bzEm6WtpPA4Jbjs5y7K5tNhyWmiwp21D+vd4swqK&#10;IT+Xbp/Xc120P9pvivxS9kpNPsbNN4hIY3yF/9t7oyAvF/B3Jh0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5yQwgAAANwAAAAPAAAAAAAAAAAAAAAAAJgCAABkcnMvZG93&#10;bnJldi54bWxQSwUGAAAAAAQABAD1AAAAhwMAAAAA&#10;" path="m532,l,232,552,498,1083,266,532,xe" fillcolor="#ecebc8" stroked="f">
                    <v:path arrowok="t" o:connecttype="custom" o:connectlocs="337820,1027430;0,1174750;350520,1343660;687705,1196340;337820,1027430" o:connectangles="0,0,0,0,0"/>
                  </v:shape>
                </v:group>
                <v:group id="Group 488" o:spid="_x0000_s1097" style="position:absolute;left:4508;top:12553;width:6928;height:3760" coordorigin="4508,12553" coordsize="6931,3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Freeform 489" o:spid="_x0000_s1098" style="position:absolute;left:8030;top:14253;width:3410;height:2063;visibility:visible;mso-wrap-style:square;v-text-anchor:top" coordsize="53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bwcQA&#10;AADcAAAADwAAAGRycy9kb3ducmV2LnhtbESPQYvCMBCF74L/IYzgTdOuIt2uUWRBWAQP6l72NjRj&#10;W9pMSpLV6q83guDx8eZ9b95y3ZtWXMj52rKCdJqAIC6srrlU8HvaTjIQPiBrbC2Tght5WK+GgyXm&#10;2l75QJdjKEWEsM9RQRVCl0vpi4oM+qntiKN3ts5giNKVUju8Rrhp5UeSLKTBmmNDhR19V1Q0x38T&#10;33DnTeLTRZM2+3vxt5v193p7UGo86jdfIAL14X38Sv9oBfPsE55jIgH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gm8HEAAAA3AAAAA8AAAAAAAAAAAAAAAAAmAIAAGRycy9k&#10;b3ducmV2LnhtbFBLBQYAAAAABAAEAPUAAACJAwAAAAA=&#10;" path="m536,l5,232,,325,532,93,536,xe" fillcolor="#f5f4e1" stroked="f">
                    <v:path arrowok="t" o:connecttype="custom" o:connectlocs="340360,1196340;3175,1343660;0,1402715;337820,1255395;340360,1196340" o:connectangles="0,0,0,0,0"/>
                  </v:shape>
                  <v:shape id="Freeform 490" o:spid="_x0000_s1099" style="position:absolute;left:4508;top:14036;width:3537;height:2280;visibility:visible;mso-wrap-style:square;v-text-anchor:top" coordsize="557,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Ie8AA&#10;AADcAAAADwAAAGRycy9kb3ducmV2LnhtbERPy4rCMBTdC/5DuMLsNHUYilajaBnBlYyPhctLc/vQ&#10;5qY00da/N4sBl4fzXq57U4snta6yrGA6iUAQZ1ZXXCi4nHfjGQjnkTXWlknBixysV8PBEhNtOz7S&#10;8+QLEULYJaig9L5JpHRZSQbdxDbEgctta9AH2BZSt9iFcFPL7yiKpcGKQ0OJDaUlZffTwyhID39d&#10;Pov30+qWptvf3NKV44NSX6N+swDhqfcf8b97rxX8zMP8cCYcAb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3mIe8AAAADcAAAADwAAAAAAAAAAAAAAAACYAgAAZHJzL2Rvd25y&#10;ZXYueG1sUEsFBgAAAAAEAAQA9QAAAIUDAAAAAA==&#10;" path="m4,l,93,551,359r5,-93l4,xe" fillcolor="#d7d793" stroked="f">
                    <v:path arrowok="t" o:connecttype="custom" o:connectlocs="2540,1174750;0,1233805;349885,1402715;353060,1343660;2540,1174750" o:connectangles="0,0,0,0,0"/>
                  </v:shape>
                  <v:shape id="Freeform 491" o:spid="_x0000_s1100" style="position:absolute;left:4539;top:12553;width:6883;height:3163;visibility:visible;mso-wrap-style:square;v-text-anchor:top" coordsize="108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3osIA&#10;AADcAAAADwAAAGRycy9kb3ducmV2LnhtbESP3YrCMBSE7xd8h3AE79ZUaaV2jSILgrf+PMAxOdt2&#10;tzkpSdbWtzcLC14OM/MNs9mNthN38qF1rGAxz0AQa2darhVcL4f3EkSIyAY7x6TgQQF228nbBivj&#10;Bj7R/RxrkSAcKlTQxNhXUgbdkMUwdz1x8r6ctxiT9LU0HocEt51cZtlKWmw5LTTY02dD+uf8axUU&#10;Q34t3TGvV7pov7XfF/mt7JWaTcf9B4hIY3yF/9tHoyBfL+DvTD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zeiwgAAANwAAAAPAAAAAAAAAAAAAAAAAJgCAABkcnMvZG93&#10;bnJldi54bWxQSwUGAAAAAAQABAD1AAAAhwMAAAAA&#10;" path="m532,l,232,552,498,1083,266,532,xe" fillcolor="#ecebc8" stroked="f">
                    <v:path arrowok="t" o:connecttype="custom" o:connectlocs="337820,1027430;0,1174750;350520,1343660;687705,1196340;337820,1027430" o:connectangles="0,0,0,0,0"/>
                  </v:shape>
                </v:group>
                <v:group id="Group 492" o:spid="_x0000_s1101" style="position:absolute;left:4610;top:10350;width:6927;height:3759" coordorigin="4610,10350" coordsize="6931,3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Freeform 493" o:spid="_x0000_s1102" style="position:absolute;left:8131;top:12049;width:3410;height:2064;visibility:visible;mso-wrap-style:square;v-text-anchor:top" coordsize="53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69sYA&#10;AADcAAAADwAAAGRycy9kb3ducmV2LnhtbESPQWvCQBCF74X+h2UK3uomjYimriIFQQo9JHrxNmTH&#10;JCQ7G3a3mubXd4VCj48373vzNrvR9OJGzreWFaTzBARxZXXLtYLz6fC6AuEDssbeMin4IQ+77fPT&#10;BnNt71zQrQy1iBD2OSpoQhhyKX3VkEE/twNx9K7WGQxRulpqh/cIN718S5KlNNhybGhwoI+Gqq78&#10;NvENd90nPl12afc1VZfPbJzaQ6HU7GXcv4MINIb/47/0UStYrDN4jIkE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E69sYAAADcAAAADwAAAAAAAAAAAAAAAACYAgAAZHJz&#10;L2Rvd25yZXYueG1sUEsFBgAAAAAEAAQA9QAAAIsDAAAAAA==&#10;" path="m536,l5,232,,325,532,93,536,xe" fillcolor="#f5f4e1" stroked="f">
                    <v:path arrowok="t" o:connecttype="custom" o:connectlocs="340360,1196340;3175,1343660;0,1402715;337820,1255395;340360,1196340" o:connectangles="0,0,0,0,0"/>
                  </v:shape>
                  <v:shape id="Freeform 494" o:spid="_x0000_s1103" style="position:absolute;left:4610;top:11833;width:3537;height:2279;visibility:visible;mso-wrap-style:square;v-text-anchor:top" coordsize="557,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OeMUA&#10;AADcAAAADwAAAGRycy9kb3ducmV2LnhtbESPzWrDMBCE74W8g9hAb42cYkziRAmJacEn0yY55LhY&#10;65/WWhlLtd23rwqFHoeZ+YbZH2fTiZEG11pWsF5FIIhLq1uuFdyur08bEM4ja+wsk4JvcnA8LB72&#10;mGo78TuNF1+LAGGXooLG+z6V0pUNGXQr2xMHr7KDQR/kUEs94BTgppPPUZRIgy2HhQZ7yhoqPy9f&#10;RkFWvE3VJsnX7UeWnV8qS3dOCqUel/NpB8LT7P/Df+1cK4i3MfyeCU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Qo54xQAAANwAAAAPAAAAAAAAAAAAAAAAAJgCAABkcnMv&#10;ZG93bnJldi54bWxQSwUGAAAAAAQABAD1AAAAigMAAAAA&#10;" path="m4,l,93,551,359r5,-93l4,xe" fillcolor="#d7d793" stroked="f">
                    <v:path arrowok="t" o:connecttype="custom" o:connectlocs="2540,1174750;0,1233805;349885,1402715;353060,1343660;2540,1174750" o:connectangles="0,0,0,0,0"/>
                  </v:shape>
                  <v:shape id="Freeform 495" o:spid="_x0000_s1104" style="position:absolute;left:4640;top:10350;width:6884;height:3162;visibility:visible;mso-wrap-style:square;v-text-anchor:top" coordsize="108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xocIA&#10;AADcAAAADwAAAGRycy9kb3ducmV2LnhtbESPUWvCMBSF34X9h3AHe7PpRiu1GkWEga9z/oBrcm3r&#10;mpuSRNv9+0UQ9ng453yHs95Othd38qFzrOA9y0EQa2c6bhScvj/nFYgQkQ32jknBLwXYbl5ma6yN&#10;G/mL7sfYiAThUKOCNsahljLoliyGzA3Eybs4bzEm6RtpPI4Jbnv5kecLabHjtNDiQPuW9M/xZhWU&#10;Y3Gq3KFoFrrsrtrvyuJcDUq9vU67FYhIU/wPP9sHo6BYlvA4k4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GhwgAAANwAAAAPAAAAAAAAAAAAAAAAAJgCAABkcnMvZG93&#10;bnJldi54bWxQSwUGAAAAAAQABAD1AAAAhwMAAAAA&#10;" path="m532,l,232,552,498,1083,266,532,xe" fillcolor="#ecebc8" stroked="f">
                    <v:path arrowok="t" o:connecttype="custom" o:connectlocs="337820,1027430;0,1174750;350520,1343660;687705,1196340;337820,1027430" o:connectangles="0,0,0,0,0"/>
                  </v:shape>
                </v:group>
                <v:group id="Group 496" o:spid="_x0000_s1105" style="position:absolute;left:4533;top:8007;width:6928;height:3759" coordorigin="4533,8007" coordsize="6931,3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Freeform 497" o:spid="_x0000_s1106" style="position:absolute;left:8055;top:9706;width:3410;height:2064;visibility:visible;mso-wrap-style:square;v-text-anchor:top" coordsize="53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o89cYA&#10;AADcAAAADwAAAGRycy9kb3ducmV2LnhtbESPwWrDMBBE74X+g9hCb43spCSpGyWEgKEUenCSS26L&#10;tbGNrZWRlNj111eFQo/D7LzZ2exG04k7Od9YVpDOEhDEpdUNVwrOp/xlDcIHZI2dZVLwTR5228eH&#10;DWbaDlzQ/RgqESHsM1RQh9BnUvqyJoN+Znvi6F2tMxiidJXUDocIN52cJ8lSGmw4NtTY06Gmsj3e&#10;THzDXfeJT5dt2n5N5eVzMU5NXij1/DTu30EEGsP/8V/6Qyt4fVvB75hIAL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o89cYAAADcAAAADwAAAAAAAAAAAAAAAACYAgAAZHJz&#10;L2Rvd25yZXYueG1sUEsFBgAAAAAEAAQA9QAAAIsDAAAAAA==&#10;" path="m536,l5,232,,325,532,93,536,xe" fillcolor="#f5f4e1" stroked="f">
                    <v:path arrowok="t" o:connecttype="custom" o:connectlocs="340360,1196340;3175,1343660;0,1402715;337820,1255395;340360,1196340" o:connectangles="0,0,0,0,0"/>
                  </v:shape>
                  <v:shape id="Freeform 498" o:spid="_x0000_s1107" style="position:absolute;left:4533;top:9490;width:3537;height:2279;visibility:visible;mso-wrap-style:square;v-text-anchor:top" coordsize="557,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EfcAA&#10;AADcAAAADwAAAGRycy9kb3ducmV2LnhtbERPy4rCMBTdC/5DuMLsNHUYilajaBnBlYyPhctLc/vQ&#10;5qY00da/N4sBl4fzXq57U4snta6yrGA6iUAQZ1ZXXCi4nHfjGQjnkTXWlknBixysV8PBEhNtOz7S&#10;8+QLEULYJaig9L5JpHRZSQbdxDbEgctta9AH2BZSt9iFcFPL7yiKpcGKQ0OJDaUlZffTwyhID39d&#10;Pov30+qWptvf3NKV44NSX6N+swDhqfcf8b97rxX8zMPacCYcAb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Q+EfcAAAADcAAAADwAAAAAAAAAAAAAAAACYAgAAZHJzL2Rvd25y&#10;ZXYueG1sUEsFBgAAAAAEAAQA9QAAAIUDAAAAAA==&#10;" path="m4,l,93,551,359r5,-93l4,xe" fillcolor="#d7d793" stroked="f">
                    <v:path arrowok="t" o:connecttype="custom" o:connectlocs="2540,1174750;0,1233805;349885,1402715;353060,1343660;2540,1174750" o:connectangles="0,0,0,0,0"/>
                  </v:shape>
                  <v:shape id="Freeform 499" o:spid="_x0000_s1108" style="position:absolute;left:4564;top:8007;width:6884;height:3162;visibility:visible;mso-wrap-style:square;v-text-anchor:top" coordsize="108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E7pMIA&#10;AADcAAAADwAAAGRycy9kb3ducmV2LnhtbESP0YrCMBRE3xf8h3AF39bUpZXaNYoIC76u+gHX5Np2&#10;bW5KEm39+83Cgo/DzJxh1tvRduJBPrSOFSzmGQhi7UzLtYLz6eu9BBEissHOMSl4UoDtZvK2xsq4&#10;gb/pcYy1SBAOFSpoYuwrKYNuyGKYu544eVfnLcYkfS2NxyHBbSc/smwpLbacFhrsad+Qvh3vVkEx&#10;5OfSHfJ6qYv2R/tdkV/KXqnZdNx9gog0xlf4v30wCvLVCv7Op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TukwgAAANwAAAAPAAAAAAAAAAAAAAAAAJgCAABkcnMvZG93&#10;bnJldi54bWxQSwUGAAAAAAQABAD1AAAAhwMAAAAA&#10;" path="m532,l,232,552,498,1083,266,532,xe" fillcolor="#ecebc8" stroked="f">
                    <v:path arrowok="t" o:connecttype="custom" o:connectlocs="337820,1027430;0,1174750;350520,1343660;687705,1196340;337820,1027430" o:connectangles="0,0,0,0,0"/>
                  </v:shape>
                </v:group>
                <v:group id="Group 500" o:spid="_x0000_s1109" style="position:absolute;left:4489;top:5867;width:6928;height:3759" coordorigin="4489,5867" coordsize="6931,3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501" o:spid="_x0000_s1110" style="position:absolute;left:8011;top:7566;width:3410;height:2064;visibility:visible;mso-wrap-style:square;v-text-anchor:top" coordsize="53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bAMQA&#10;AADcAAAADwAAAGRycy9kb3ducmV2LnhtbESPT4vCMBDF7wt+hzDC3takK4pUo4ggLIIH/1y8Dc3Y&#10;ljaTkmS166ffCILHx5v3e/MWq9624kY+1I41ZCMFgrhwpuZSw/m0/ZqBCBHZYOuYNPxRgNVy8LHA&#10;3Lg7H+h2jKVIEA45aqhi7HIpQ1GRxTByHXHyrs5bjEn6UhqP9wS3rfxWaiot1pwaKuxoU1HRHH9t&#10;esNf1ypk0yZr9o/ishv3j3p70Ppz2K/nICL18X38Sv8YDROVwXNMI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kmwDEAAAA3AAAAA8AAAAAAAAAAAAAAAAAmAIAAGRycy9k&#10;b3ducmV2LnhtbFBLBQYAAAAABAAEAPUAAACJAwAAAAA=&#10;" path="m536,l5,232,,325,532,93,536,xe" fillcolor="#f5f4e1" stroked="f">
                    <v:path arrowok="t" o:connecttype="custom" o:connectlocs="340360,1196340;3175,1343660;0,1402715;337820,1255395;340360,1196340" o:connectangles="0,0,0,0,0"/>
                  </v:shape>
                  <v:shape id="Freeform 502" o:spid="_x0000_s1111" style="position:absolute;left:4489;top:7350;width:3537;height:2279;visibility:visible;mso-wrap-style:square;v-text-anchor:top" coordsize="557,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pjcMA&#10;AADcAAAADwAAAGRycy9kb3ducmV2LnhtbESPT4vCMBTE74LfITzBm6YKW6QaRYsLnmR19+Dx0bz+&#10;0ealNNHWb78RBI/DzPyGWW16U4sHta6yrGA2jUAQZ1ZXXCj4+/2eLEA4j6yxtkwKnuRgsx4OVpho&#10;2/GJHmdfiABhl6CC0vsmkdJlJRl0U9sQBy+3rUEfZFtI3WIX4KaW8yiKpcGKw0KJDaUlZbfz3ShI&#10;jz9dvogPs+qaprt9bunC8VGp8ajfLkF46v0n/G4ftIKvaA6v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wpjcMAAADcAAAADwAAAAAAAAAAAAAAAACYAgAAZHJzL2Rv&#10;d25yZXYueG1sUEsFBgAAAAAEAAQA9QAAAIgDAAAAAA==&#10;" path="m4,l,93,551,359r5,-93l4,xe" fillcolor="#d7d793" stroked="f">
                    <v:path arrowok="t" o:connecttype="custom" o:connectlocs="2540,1174750;0,1233805;349885,1402715;353060,1343660;2540,1174750" o:connectangles="0,0,0,0,0"/>
                  </v:shape>
                  <v:shape id="Freeform 503" o:spid="_x0000_s1112" style="position:absolute;left:4520;top:5867;width:6883;height:3162;visibility:visible;mso-wrap-style:square;v-text-anchor:top" coordsize="108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WVMEA&#10;AADcAAAADwAAAGRycy9kb3ducmV2LnhtbESP0YrCMBRE3xf2H8IVfFtTtZVSjSKC4OuqH3BNrm13&#10;m5uSZG39+83Cgo/DzJlhNrvRduJBPrSOFcxnGQhi7UzLtYLr5fhRgggR2WDnmBQ8KcBu+/62wcq4&#10;gT/pcY61SCUcKlTQxNhXUgbdkMUwcz1x8u7OW4xJ+loaj0Mqt51cZNlKWmw5LTTY06Eh/X3+sQqK&#10;Ib+W7pTXK120X9rvi/xW9kpNJ+N+DSLSGF/hf/pkEpct4e9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yllTBAAAA3AAAAA8AAAAAAAAAAAAAAAAAmAIAAGRycy9kb3du&#10;cmV2LnhtbFBLBQYAAAAABAAEAPUAAACGAwAAAAA=&#10;" path="m532,l,232,552,498,1083,266,532,xe" fillcolor="#ecebc8" stroked="f">
                    <v:path arrowok="t" o:connecttype="custom" o:connectlocs="337820,1027430;0,1174750;350520,1343660;687705,1196340;337820,1027430" o:connectangles="0,0,0,0,0"/>
                  </v:shape>
                </v:group>
                <v:group id="Group 504" o:spid="_x0000_s1113" style="position:absolute;left:4533;top:3816;width:6928;height:3759" coordorigin="4533,3816" coordsize="6931,3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Freeform 505" o:spid="_x0000_s1114" style="position:absolute;left:8055;top:5515;width:3410;height:2064;visibility:visible;mso-wrap-style:square;v-text-anchor:top" coordsize="53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A8QA&#10;AADcAAAADwAAAGRycy9kb3ducmV2LnhtbESPQYvCMBCF7wv+hzCCtzXpiiLVKCIIi+BB14u3oRnb&#10;0mZSkqjVX28WFvb4ePO+N2+57m0r7uRD7VhDNlYgiAtnai41nH92n3MQISIbbB2ThicFWK8GH0vM&#10;jXvwke6nWIoE4ZCjhirGLpcyFBVZDGPXESfv6rzFmKQvpfH4SHDbyi+lZtJizamhwo62FRXN6WbT&#10;G/66USGbNVlzeBWX/aR/1buj1qNhv1mAiNTH/+O/9LfRMFVT+B2TCC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fnQPEAAAA3AAAAA8AAAAAAAAAAAAAAAAAmAIAAGRycy9k&#10;b3ducmV2LnhtbFBLBQYAAAAABAAEAPUAAACJAwAAAAA=&#10;" path="m536,l5,232,,325,532,93,536,xe" fillcolor="#f5f4e1" stroked="f">
                    <v:path arrowok="t" o:connecttype="custom" o:connectlocs="340360,1196340;3175,1343660;0,1402715;337820,1255395;340360,1196340" o:connectangles="0,0,0,0,0"/>
                  </v:shape>
                  <v:shape id="Freeform 506" o:spid="_x0000_s1115" style="position:absolute;left:4533;top:5299;width:3537;height:2279;visibility:visible;mso-wrap-style:square;v-text-anchor:top" coordsize="557,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vjsQA&#10;AADcAAAADwAAAGRycy9kb3ducmV2LnhtbESPzWrDMBCE74G8g9hAb4mcQkxwo4TEJOCTaZ0eelys&#10;9U9jrYyl2u7bV4VCj8PMfMMcTrPpxEiDay0r2G4iEMSl1S3XCt7vt/UehPPIGjvLpOCbHJyOy8UB&#10;E20nfqOx8LUIEHYJKmi87xMpXdmQQbexPXHwKjsY9EEOtdQDTgFuOvkcRbE02HJYaLCntKHyUXwZ&#10;BWn+OlX7ONu2n2l6uVaWPjjOlXpazecXEJ5m/x/+a2dawS6K4fdMOAL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L47EAAAA3AAAAA8AAAAAAAAAAAAAAAAAmAIAAGRycy9k&#10;b3ducmV2LnhtbFBLBQYAAAAABAAEAPUAAACJAwAAAAA=&#10;" path="m4,l,93,551,359r5,-93l4,xe" fillcolor="#d7d793" stroked="f">
                    <v:path arrowok="t" o:connecttype="custom" o:connectlocs="2540,1174750;0,1233805;349885,1402715;353060,1343660;2540,1174750" o:connectangles="0,0,0,0,0"/>
                  </v:shape>
                  <v:shape id="Freeform 507" o:spid="_x0000_s1116" style="position:absolute;left:4564;top:3816;width:6884;height:3162;visibility:visible;mso-wrap-style:square;v-text-anchor:top" coordsize="108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mQV8IA&#10;AADcAAAADwAAAGRycy9kb3ducmV2LnhtbESP3YrCMBSE7xf2HcJZ8G5NV1otXaOIIHjrzwMck2Pb&#10;3eakJNHWtzcLC14OM98Ms1yPthN38qF1rOBrmoEg1s60XCs4n3afJYgQkQ12jknBgwKsV+9vS6yM&#10;G/hA92OsRSrhUKGCJsa+kjLohiyGqeuJk3d13mJM0tfSeBxSue3kLMvm0mLLaaHBnrYN6d/jzSoo&#10;hvxcun1ez3XR/mi/KfJL2Ss1+Rg33yAijfEV/qf3JnHZAv7Op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ZBXwgAAANwAAAAPAAAAAAAAAAAAAAAAAJgCAABkcnMvZG93&#10;bnJldi54bWxQSwUGAAAAAAQABAD1AAAAhwMAAAAA&#10;" path="m532,l,232,552,498,1083,266,532,xe" fillcolor="#ecebc8" stroked="f">
                    <v:path arrowok="t" o:connecttype="custom" o:connectlocs="337820,1027430;0,1174750;350520,1343660;687705,1196340;337820,1027430" o:connectangles="0,0,0,0,0"/>
                  </v:shape>
                </v:group>
              </v:group>
            </w:pict>
          </mc:Fallback>
        </mc:AlternateContent>
      </w:r>
    </w:p>
    <w:p w14:paraId="4318E2A6" w14:textId="77777777" w:rsidR="00C04E77" w:rsidRDefault="00C04E77" w:rsidP="009A0D21"/>
    <w:p w14:paraId="2CBBC709" w14:textId="6DB3C559" w:rsidR="00C04E77" w:rsidRDefault="00191D34" w:rsidP="009A0D21">
      <w:r>
        <w:rPr>
          <w:noProof/>
          <w:lang w:eastAsia="en-GB"/>
        </w:rPr>
        <mc:AlternateContent>
          <mc:Choice Requires="wps">
            <w:drawing>
              <wp:anchor distT="0" distB="0" distL="114300" distR="114300" simplePos="0" relativeHeight="251652096" behindDoc="0" locked="0" layoutInCell="1" allowOverlap="1" wp14:anchorId="257C4731" wp14:editId="70874302">
                <wp:simplePos x="0" y="0"/>
                <wp:positionH relativeFrom="column">
                  <wp:posOffset>1791335</wp:posOffset>
                </wp:positionH>
                <wp:positionV relativeFrom="paragraph">
                  <wp:posOffset>307340</wp:posOffset>
                </wp:positionV>
                <wp:extent cx="882015" cy="474980"/>
                <wp:effectExtent l="0" t="0" r="13335" b="1270"/>
                <wp:wrapTopAndBottom/>
                <wp:docPr id="24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0072E" w14:textId="77777777" w:rsidR="00CB70A5" w:rsidRPr="00E82A83" w:rsidRDefault="00CB70A5" w:rsidP="00E82A83">
                            <w:pPr>
                              <w:spacing w:before="0" w:line="222" w:lineRule="exact"/>
                              <w:ind w:left="238" w:right="239"/>
                              <w:jc w:val="center"/>
                              <w:rPr>
                                <w:sz w:val="20"/>
                                <w:szCs w:val="20"/>
                              </w:rPr>
                            </w:pPr>
                            <w:r w:rsidRPr="00E82A83">
                              <w:rPr>
                                <w:color w:val="272526"/>
                                <w:spacing w:val="-4"/>
                                <w:w w:val="95"/>
                                <w:sz w:val="20"/>
                                <w:szCs w:val="20"/>
                              </w:rPr>
                              <w:t>Between</w:t>
                            </w:r>
                          </w:p>
                          <w:p w14:paraId="480054CA" w14:textId="77777777" w:rsidR="00CB70A5" w:rsidRPr="00E82A83" w:rsidRDefault="00CB70A5" w:rsidP="00E82A83">
                            <w:pPr>
                              <w:spacing w:before="0" w:line="264" w:lineRule="exact"/>
                              <w:ind w:left="-1"/>
                              <w:jc w:val="center"/>
                              <w:rPr>
                                <w:sz w:val="20"/>
                                <w:szCs w:val="20"/>
                              </w:rPr>
                            </w:pPr>
                            <w:proofErr w:type="spellStart"/>
                            <w:r w:rsidRPr="00E82A83">
                              <w:rPr>
                                <w:color w:val="272526"/>
                                <w:spacing w:val="-4"/>
                                <w:w w:val="95"/>
                                <w:sz w:val="20"/>
                                <w:szCs w:val="20"/>
                              </w:rPr>
                              <w:t>5,300sqm</w:t>
                            </w:r>
                            <w:proofErr w:type="spellEnd"/>
                            <w:r w:rsidRPr="00E82A83">
                              <w:rPr>
                                <w:color w:val="272526"/>
                                <w:spacing w:val="-4"/>
                                <w:w w:val="95"/>
                                <w:sz w:val="20"/>
                                <w:szCs w:val="20"/>
                              </w:rPr>
                              <w:t xml:space="preserve"> </w:t>
                            </w:r>
                            <w:r w:rsidRPr="00E82A83">
                              <w:rPr>
                                <w:color w:val="272526"/>
                                <w:spacing w:val="-3"/>
                                <w:w w:val="95"/>
                                <w:sz w:val="20"/>
                                <w:szCs w:val="20"/>
                              </w:rPr>
                              <w:t xml:space="preserve">and </w:t>
                            </w:r>
                            <w:proofErr w:type="spellStart"/>
                            <w:r w:rsidRPr="00E82A83">
                              <w:rPr>
                                <w:color w:val="272526"/>
                                <w:spacing w:val="-4"/>
                                <w:sz w:val="20"/>
                                <w:szCs w:val="20"/>
                              </w:rPr>
                              <w:t>8,180sqm</w:t>
                            </w:r>
                            <w:proofErr w:type="spellEnd"/>
                          </w:p>
                        </w:txbxContent>
                      </wps:txbx>
                      <wps:bodyPr rot="0" vert="horz" wrap="square" lIns="0" tIns="0" rIns="0" bIns="0" anchor="t" anchorCtr="0" upright="1">
                        <a:noAutofit/>
                      </wps:bodyPr>
                    </wps:wsp>
                  </a:graphicData>
                </a:graphic>
              </wp:anchor>
            </w:drawing>
          </mc:Choice>
          <mc:Fallback>
            <w:pict>
              <v:shape id="Text Box 124" o:spid="_x0000_s1029" type="#_x0000_t202" style="position:absolute;margin-left:141.05pt;margin-top:24.2pt;width:69.45pt;height:37.4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" filled="f" stroked="f">
                <v:textbox inset="0,0,0,0">
                  <w:txbxContent>
                    <w:p w14:paraId="5D60072E" w14:textId="77777777" w:rsidR="00CB70A5" w:rsidRPr="00E82A83" w:rsidRDefault="00CB70A5" w:rsidP="00E82A83">
                      <w:pPr>
                        <w:spacing w:before="0" w:line="222" w:lineRule="exact"/>
                        <w:ind w:left="238" w:right="239"/>
                        <w:jc w:val="center"/>
                        <w:rPr>
                          <w:sz w:val="20"/>
                          <w:szCs w:val="20"/>
                        </w:rPr>
                      </w:pPr>
                      <w:r w:rsidRPr="00E82A83">
                        <w:rPr>
                          <w:color w:val="272526"/>
                          <w:spacing w:val="-4"/>
                          <w:w w:val="95"/>
                          <w:sz w:val="20"/>
                          <w:szCs w:val="20"/>
                        </w:rPr>
                        <w:t>Between</w:t>
                      </w:r>
                    </w:p>
                    <w:p w14:paraId="480054CA" w14:textId="77777777" w:rsidR="00CB70A5" w:rsidRPr="00E82A83" w:rsidRDefault="00CB70A5" w:rsidP="00E82A83">
                      <w:pPr>
                        <w:spacing w:before="0" w:line="264" w:lineRule="exact"/>
                        <w:ind w:left="-1"/>
                        <w:jc w:val="center"/>
                        <w:rPr>
                          <w:sz w:val="20"/>
                          <w:szCs w:val="20"/>
                        </w:rPr>
                      </w:pPr>
                      <w:r w:rsidRPr="00E82A83">
                        <w:rPr>
                          <w:color w:val="272526"/>
                          <w:spacing w:val="-4"/>
                          <w:w w:val="95"/>
                          <w:sz w:val="20"/>
                          <w:szCs w:val="20"/>
                        </w:rPr>
                        <w:t xml:space="preserve">5,300sqm </w:t>
                      </w:r>
                      <w:r w:rsidRPr="00E82A83">
                        <w:rPr>
                          <w:color w:val="272526"/>
                          <w:spacing w:val="-3"/>
                          <w:w w:val="95"/>
                          <w:sz w:val="20"/>
                          <w:szCs w:val="20"/>
                        </w:rPr>
                        <w:t xml:space="preserve">and </w:t>
                      </w:r>
                      <w:r w:rsidRPr="00E82A83">
                        <w:rPr>
                          <w:color w:val="272526"/>
                          <w:spacing w:val="-4"/>
                          <w:sz w:val="20"/>
                          <w:szCs w:val="20"/>
                        </w:rPr>
                        <w:t>8,180sqm</w:t>
                      </w:r>
                    </w:p>
                  </w:txbxContent>
                </v:textbox>
                <w10:wrap type="topAndBottom"/>
              </v:shape>
            </w:pict>
          </mc:Fallback>
        </mc:AlternateContent>
      </w:r>
    </w:p>
    <w:p w14:paraId="3ACF6336" w14:textId="24A6D268" w:rsidR="00C04E77" w:rsidRDefault="00191D34" w:rsidP="009A0D21">
      <w:r>
        <w:rPr>
          <w:noProof/>
          <w:lang w:eastAsia="en-GB"/>
        </w:rPr>
        <mc:AlternateContent>
          <mc:Choice Requires="wps">
            <w:drawing>
              <wp:anchor distT="0" distB="0" distL="114300" distR="114300" simplePos="0" relativeHeight="251653120" behindDoc="0" locked="0" layoutInCell="1" allowOverlap="1" wp14:anchorId="741BCC43" wp14:editId="10228463">
                <wp:simplePos x="0" y="0"/>
                <wp:positionH relativeFrom="column">
                  <wp:posOffset>2944495</wp:posOffset>
                </wp:positionH>
                <wp:positionV relativeFrom="paragraph">
                  <wp:posOffset>269240</wp:posOffset>
                </wp:positionV>
                <wp:extent cx="531495" cy="139700"/>
                <wp:effectExtent l="0" t="0" r="1905" b="12700"/>
                <wp:wrapTopAndBottom/>
                <wp:docPr id="24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6472A" w14:textId="77777777" w:rsidR="00CB70A5" w:rsidRPr="00E82A83" w:rsidRDefault="00CB70A5" w:rsidP="00E82A83">
                            <w:pPr>
                              <w:spacing w:before="0" w:line="220" w:lineRule="exact"/>
                              <w:ind w:right="-16"/>
                              <w:rPr>
                                <w:sz w:val="20"/>
                                <w:szCs w:val="20"/>
                              </w:rPr>
                            </w:pPr>
                            <w:r w:rsidRPr="00E82A83">
                              <w:rPr>
                                <w:color w:val="272526"/>
                                <w:spacing w:val="-3"/>
                                <w:sz w:val="20"/>
                                <w:szCs w:val="20"/>
                              </w:rPr>
                              <w:t>465</w:t>
                            </w:r>
                            <w:r w:rsidRPr="00E82A83">
                              <w:rPr>
                                <w:color w:val="272526"/>
                                <w:spacing w:val="-18"/>
                                <w:sz w:val="20"/>
                                <w:szCs w:val="20"/>
                              </w:rPr>
                              <w:t xml:space="preserve"> </w:t>
                            </w:r>
                            <w:r w:rsidRPr="00E82A83">
                              <w:rPr>
                                <w:color w:val="272526"/>
                                <w:spacing w:val="-3"/>
                                <w:sz w:val="20"/>
                                <w:szCs w:val="20"/>
                              </w:rPr>
                              <w:t>sqm</w:t>
                            </w:r>
                          </w:p>
                        </w:txbxContent>
                      </wps:txbx>
                      <wps:bodyPr rot="0" vert="horz" wrap="square" lIns="0" tIns="0" rIns="0" bIns="0" anchor="t" anchorCtr="0" upright="1">
                        <a:noAutofit/>
                      </wps:bodyPr>
                    </wps:wsp>
                  </a:graphicData>
                </a:graphic>
              </wp:anchor>
            </w:drawing>
          </mc:Choice>
          <mc:Fallback>
            <w:pict>
              <v:shape id="Text Box 122" o:spid="_x0000_s1030" type="#_x0000_t202" style="position:absolute;margin-left:231.85pt;margin-top:21.2pt;width:41.85pt;height:11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H4tAIAALM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" filled="f" stroked="f">
                <v:textbox inset="0,0,0,0">
                  <w:txbxContent>
                    <w:p w14:paraId="1886472A" w14:textId="77777777" w:rsidR="00CB70A5" w:rsidRPr="00E82A83" w:rsidRDefault="00CB70A5" w:rsidP="00E82A83">
                      <w:pPr>
                        <w:spacing w:before="0" w:line="220" w:lineRule="exact"/>
                        <w:ind w:right="-16"/>
                        <w:rPr>
                          <w:sz w:val="20"/>
                          <w:szCs w:val="20"/>
                        </w:rPr>
                      </w:pPr>
                      <w:r w:rsidRPr="00E82A83">
                        <w:rPr>
                          <w:color w:val="272526"/>
                          <w:spacing w:val="-3"/>
                          <w:sz w:val="20"/>
                          <w:szCs w:val="20"/>
                        </w:rPr>
                        <w:t>465</w:t>
                      </w:r>
                      <w:r w:rsidRPr="00E82A83">
                        <w:rPr>
                          <w:color w:val="272526"/>
                          <w:spacing w:val="-18"/>
                          <w:sz w:val="20"/>
                          <w:szCs w:val="20"/>
                        </w:rPr>
                        <w:t xml:space="preserve"> </w:t>
                      </w:r>
                      <w:r w:rsidRPr="00E82A83">
                        <w:rPr>
                          <w:color w:val="272526"/>
                          <w:spacing w:val="-3"/>
                          <w:sz w:val="20"/>
                          <w:szCs w:val="20"/>
                        </w:rPr>
                        <w:t>sqm</w:t>
                      </w:r>
                    </w:p>
                  </w:txbxContent>
                </v:textbox>
                <w10:wrap type="topAndBottom"/>
              </v:shape>
            </w:pict>
          </mc:Fallback>
        </mc:AlternateContent>
      </w:r>
      <w:r>
        <w:rPr>
          <w:noProof/>
          <w:lang w:eastAsia="en-GB"/>
        </w:rPr>
        <mc:AlternateContent>
          <mc:Choice Requires="wps">
            <w:drawing>
              <wp:anchor distT="0" distB="0" distL="114300" distR="114300" simplePos="0" relativeHeight="251654144" behindDoc="1" locked="0" layoutInCell="1" allowOverlap="1" wp14:anchorId="4F23BBF5" wp14:editId="173D8995">
                <wp:simplePos x="0" y="0"/>
                <wp:positionH relativeFrom="column">
                  <wp:posOffset>945515</wp:posOffset>
                </wp:positionH>
                <wp:positionV relativeFrom="paragraph">
                  <wp:posOffset>137160</wp:posOffset>
                </wp:positionV>
                <wp:extent cx="709295" cy="139700"/>
                <wp:effectExtent l="0" t="0" r="14605" b="12700"/>
                <wp:wrapThrough wrapText="bothSides">
                  <wp:wrapPolygon edited="0">
                    <wp:start x="0" y="0"/>
                    <wp:lineTo x="0" y="20618"/>
                    <wp:lineTo x="21465" y="20618"/>
                    <wp:lineTo x="21465" y="0"/>
                    <wp:lineTo x="0" y="0"/>
                  </wp:wrapPolygon>
                </wp:wrapThrough>
                <wp:docPr id="24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19BF2" w14:textId="30FD7DE1" w:rsidR="00CB70A5" w:rsidRPr="00E82A83" w:rsidRDefault="00C04E77" w:rsidP="00E82A83">
                            <w:pPr>
                              <w:spacing w:before="0" w:line="220" w:lineRule="exact"/>
                              <w:ind w:right="-15"/>
                              <w:rPr>
                                <w:sz w:val="20"/>
                                <w:szCs w:val="20"/>
                              </w:rPr>
                            </w:pPr>
                            <w:r>
                              <w:rPr>
                                <w:color w:val="272526"/>
                                <w:spacing w:val="-4"/>
                                <w:sz w:val="20"/>
                                <w:szCs w:val="20"/>
                              </w:rPr>
                              <w:t>13,000</w:t>
                            </w:r>
                            <w:r w:rsidR="00CB70A5" w:rsidRPr="00E82A83">
                              <w:rPr>
                                <w:color w:val="272526"/>
                                <w:spacing w:val="-3"/>
                                <w:sz w:val="20"/>
                                <w:szCs w:val="20"/>
                              </w:rPr>
                              <w:t xml:space="preserve"> sqm</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id="_x0000_s1031" type="#_x0000_t202" style="position:absolute;margin-left:74.45pt;margin-top:10.8pt;width:55.85pt;height:1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" filled="f" stroked="f">
                <v:textbox inset="0,0,0,0">
                  <w:txbxContent>
                    <w:p w14:paraId="02D19BF2" w14:textId="30FD7DE1" w:rsidR="00CB70A5" w:rsidRPr="00E82A83" w:rsidRDefault="00C04E77" w:rsidP="00E82A83">
                      <w:pPr>
                        <w:spacing w:before="0" w:line="220" w:lineRule="exact"/>
                        <w:ind w:right="-15"/>
                        <w:rPr>
                          <w:sz w:val="20"/>
                          <w:szCs w:val="20"/>
                        </w:rPr>
                      </w:pPr>
                      <w:r>
                        <w:rPr>
                          <w:color w:val="272526"/>
                          <w:spacing w:val="-4"/>
                          <w:sz w:val="20"/>
                          <w:szCs w:val="20"/>
                        </w:rPr>
                        <w:t>13,000</w:t>
                      </w:r>
                      <w:r w:rsidR="00CB70A5" w:rsidRPr="00E82A83">
                        <w:rPr>
                          <w:color w:val="272526"/>
                          <w:spacing w:val="-3"/>
                          <w:sz w:val="20"/>
                          <w:szCs w:val="20"/>
                        </w:rPr>
                        <w:t xml:space="preserve"> sqm</w:t>
                      </w:r>
                    </w:p>
                  </w:txbxContent>
                </v:textbox>
                <w10:wrap type="through"/>
              </v:shape>
            </w:pict>
          </mc:Fallback>
        </mc:AlternateContent>
      </w:r>
    </w:p>
    <w:p w14:paraId="411DD846" w14:textId="2585C1C7" w:rsidR="00C04E77" w:rsidRDefault="00C04E77" w:rsidP="009A0D21"/>
    <w:p w14:paraId="30FEBE1D" w14:textId="3ACAFC37" w:rsidR="00C04E77" w:rsidRDefault="00C04E77" w:rsidP="009A0D21"/>
    <w:p w14:paraId="37D0195B" w14:textId="07AF3DBF" w:rsidR="00C04E77" w:rsidRDefault="00C04E77" w:rsidP="009A0D21"/>
    <w:p w14:paraId="45698216" w14:textId="7F91940A" w:rsidR="00C04E77" w:rsidRDefault="00C04E77" w:rsidP="009A0D21"/>
    <w:p w14:paraId="7BB07183" w14:textId="22465001" w:rsidR="00C04E77" w:rsidRDefault="00C04E77" w:rsidP="009A0D21"/>
    <w:p w14:paraId="25DC7F2F" w14:textId="6A4D999B" w:rsidR="00230741" w:rsidRPr="009A0D21" w:rsidRDefault="00230741" w:rsidP="00191D34"/>
    <w:p w14:paraId="4FEDE9FC" w14:textId="77777777" w:rsidR="00BA6D41" w:rsidRDefault="00191D34" w:rsidP="00BA6D41">
      <w:pPr>
        <w:spacing w:before="0"/>
      </w:pPr>
      <w:r w:rsidRPr="00191D34">
        <w:rPr>
          <w:noProof/>
          <w:lang w:eastAsia="en-GB"/>
        </w:rPr>
        <mc:AlternateContent>
          <mc:Choice Requires="wps">
            <w:drawing>
              <wp:anchor distT="0" distB="0" distL="114300" distR="114300" simplePos="0" relativeHeight="251663360" behindDoc="0" locked="0" layoutInCell="1" allowOverlap="1" wp14:anchorId="63CF7CF2" wp14:editId="7FA1B326">
                <wp:simplePos x="0" y="0"/>
                <wp:positionH relativeFrom="column">
                  <wp:posOffset>135890</wp:posOffset>
                </wp:positionH>
                <wp:positionV relativeFrom="paragraph">
                  <wp:posOffset>754380</wp:posOffset>
                </wp:positionV>
                <wp:extent cx="1528445" cy="452755"/>
                <wp:effectExtent l="0" t="0" r="14605" b="4445"/>
                <wp:wrapNone/>
                <wp:docPr id="24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9313B" w14:textId="77777777" w:rsidR="00191D34" w:rsidRPr="00E82A83" w:rsidRDefault="00191D34" w:rsidP="00191D34">
                            <w:pPr>
                              <w:spacing w:before="0" w:line="264" w:lineRule="exact"/>
                              <w:ind w:left="375" w:right="-17"/>
                              <w:rPr>
                                <w:sz w:val="20"/>
                                <w:szCs w:val="20"/>
                              </w:rPr>
                            </w:pPr>
                            <w:r w:rsidRPr="00E82A83">
                              <w:rPr>
                                <w:color w:val="272526"/>
                                <w:spacing w:val="-4"/>
                                <w:w w:val="95"/>
                                <w:sz w:val="20"/>
                                <w:szCs w:val="20"/>
                              </w:rPr>
                              <w:t>Office floor</w:t>
                            </w:r>
                            <w:r w:rsidRPr="00E82A83">
                              <w:rPr>
                                <w:color w:val="272526"/>
                                <w:spacing w:val="-18"/>
                                <w:w w:val="95"/>
                                <w:sz w:val="20"/>
                                <w:szCs w:val="20"/>
                              </w:rPr>
                              <w:t xml:space="preserve"> </w:t>
                            </w:r>
                            <w:r w:rsidRPr="00E82A83">
                              <w:rPr>
                                <w:color w:val="272526"/>
                                <w:spacing w:val="-4"/>
                                <w:w w:val="95"/>
                                <w:sz w:val="20"/>
                                <w:szCs w:val="20"/>
                              </w:rPr>
                              <w:t>space</w:t>
                            </w:r>
                          </w:p>
                        </w:txbxContent>
                      </wps:txbx>
                      <wps:bodyPr rot="0" vert="horz" wrap="square" lIns="0" tIns="0" rIns="0" bIns="0" anchor="t" anchorCtr="0" upright="1">
                        <a:noAutofit/>
                      </wps:bodyPr>
                    </wps:wsp>
                  </a:graphicData>
                </a:graphic>
              </wp:anchor>
            </w:drawing>
          </mc:Choice>
          <mc:Fallback>
            <w:pict>
              <v:shape id="Text Box 121" o:spid="_x0000_s1032" type="#_x0000_t202" style="position:absolute;margin-left:10.7pt;margin-top:59.4pt;width:120.35pt;height:35.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" filled="f" stroked="f">
                <v:textbox inset="0,0,0,0">
                  <w:txbxContent>
                    <w:p w14:paraId="6D89313B" w14:textId="77777777" w:rsidR="00191D34" w:rsidRPr="00E82A83" w:rsidRDefault="00191D34" w:rsidP="00191D34">
                      <w:pPr>
                        <w:spacing w:before="0" w:line="264" w:lineRule="exact"/>
                        <w:ind w:left="375" w:right="-17"/>
                        <w:rPr>
                          <w:sz w:val="20"/>
                          <w:szCs w:val="20"/>
                        </w:rPr>
                      </w:pPr>
                      <w:r w:rsidRPr="00E82A83">
                        <w:rPr>
                          <w:color w:val="272526"/>
                          <w:spacing w:val="-4"/>
                          <w:w w:val="95"/>
                          <w:sz w:val="20"/>
                          <w:szCs w:val="20"/>
                        </w:rPr>
                        <w:t>Office floor</w:t>
                      </w:r>
                      <w:r w:rsidRPr="00E82A83">
                        <w:rPr>
                          <w:color w:val="272526"/>
                          <w:spacing w:val="-18"/>
                          <w:w w:val="95"/>
                          <w:sz w:val="20"/>
                          <w:szCs w:val="20"/>
                        </w:rPr>
                        <w:t xml:space="preserve"> </w:t>
                      </w:r>
                      <w:r w:rsidRPr="00E82A83">
                        <w:rPr>
                          <w:color w:val="272526"/>
                          <w:spacing w:val="-4"/>
                          <w:w w:val="95"/>
                          <w:sz w:val="20"/>
                          <w:szCs w:val="20"/>
                        </w:rPr>
                        <w:t>space</w:t>
                      </w:r>
                    </w:p>
                  </w:txbxContent>
                </v:textbox>
              </v:shape>
            </w:pict>
          </mc:Fallback>
        </mc:AlternateContent>
      </w:r>
      <w:r w:rsidRPr="00191D34">
        <w:rPr>
          <w:noProof/>
          <w:lang w:eastAsia="en-GB"/>
        </w:rPr>
        <mc:AlternateContent>
          <mc:Choice Requires="wps">
            <w:drawing>
              <wp:anchor distT="0" distB="0" distL="114300" distR="114300" simplePos="0" relativeHeight="251662336" behindDoc="0" locked="0" layoutInCell="1" allowOverlap="1" wp14:anchorId="6CF7840C" wp14:editId="7FD3E914">
                <wp:simplePos x="0" y="0"/>
                <wp:positionH relativeFrom="column">
                  <wp:posOffset>2882265</wp:posOffset>
                </wp:positionH>
                <wp:positionV relativeFrom="paragraph">
                  <wp:posOffset>687070</wp:posOffset>
                </wp:positionV>
                <wp:extent cx="1290320" cy="1127760"/>
                <wp:effectExtent l="0" t="0" r="5080" b="15240"/>
                <wp:wrapNone/>
                <wp:docPr id="25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F5878" w14:textId="77777777" w:rsidR="00191D34" w:rsidRDefault="00191D34" w:rsidP="00191D34">
                            <w:pPr>
                              <w:spacing w:before="0" w:line="264" w:lineRule="exact"/>
                              <w:ind w:left="49" w:right="-3" w:hanging="50"/>
                              <w:rPr>
                                <w:color w:val="272526"/>
                                <w:spacing w:val="-4"/>
                                <w:w w:val="95"/>
                                <w:sz w:val="20"/>
                                <w:szCs w:val="20"/>
                              </w:rPr>
                            </w:pPr>
                            <w:r w:rsidRPr="00E82A83">
                              <w:rPr>
                                <w:color w:val="272526"/>
                                <w:spacing w:val="-4"/>
                                <w:w w:val="95"/>
                                <w:sz w:val="20"/>
                                <w:szCs w:val="20"/>
                              </w:rPr>
                              <w:t>Small scale</w:t>
                            </w:r>
                            <w:r>
                              <w:rPr>
                                <w:color w:val="272526"/>
                                <w:spacing w:val="-4"/>
                                <w:w w:val="95"/>
                                <w:sz w:val="20"/>
                                <w:szCs w:val="20"/>
                              </w:rPr>
                              <w:t xml:space="preserve"> </w:t>
                            </w:r>
                            <w:r w:rsidRPr="00E82A83">
                              <w:rPr>
                                <w:color w:val="272526"/>
                                <w:spacing w:val="-4"/>
                                <w:w w:val="95"/>
                                <w:sz w:val="20"/>
                                <w:szCs w:val="20"/>
                              </w:rPr>
                              <w:t xml:space="preserve">retail </w:t>
                            </w:r>
                          </w:p>
                          <w:p w14:paraId="65A1D633" w14:textId="77777777" w:rsidR="00191D34" w:rsidRPr="00E82A83" w:rsidRDefault="00191D34" w:rsidP="00191D34">
                            <w:pPr>
                              <w:spacing w:before="0" w:line="264" w:lineRule="exact"/>
                              <w:ind w:left="49" w:right="-3" w:hanging="50"/>
                              <w:rPr>
                                <w:sz w:val="20"/>
                                <w:szCs w:val="20"/>
                              </w:rPr>
                            </w:pPr>
                            <w:r w:rsidRPr="00E82A83">
                              <w:rPr>
                                <w:color w:val="272526"/>
                                <w:spacing w:val="-4"/>
                                <w:w w:val="95"/>
                                <w:sz w:val="20"/>
                                <w:szCs w:val="20"/>
                              </w:rPr>
                              <w:t xml:space="preserve">floor </w:t>
                            </w:r>
                            <w:r w:rsidRPr="00E82A83">
                              <w:rPr>
                                <w:color w:val="272526"/>
                                <w:spacing w:val="-4"/>
                                <w:sz w:val="20"/>
                                <w:szCs w:val="20"/>
                              </w:rPr>
                              <w:t>space</w:t>
                            </w:r>
                          </w:p>
                          <w:p w14:paraId="0CA33DDE" w14:textId="77777777" w:rsidR="00191D34" w:rsidRPr="00E82A83" w:rsidRDefault="00191D34" w:rsidP="00191D34">
                            <w:pPr>
                              <w:spacing w:before="0" w:line="264" w:lineRule="exact"/>
                              <w:ind w:left="138" w:right="126"/>
                              <w:rPr>
                                <w:sz w:val="20"/>
                                <w:szCs w:val="20"/>
                              </w:rPr>
                            </w:pPr>
                            <w:r w:rsidRPr="00E82A83">
                              <w:rPr>
                                <w:color w:val="272526"/>
                                <w:spacing w:val="-6"/>
                                <w:w w:val="95"/>
                                <w:sz w:val="20"/>
                                <w:szCs w:val="20"/>
                              </w:rPr>
                              <w:t xml:space="preserve">(including </w:t>
                            </w:r>
                            <w:r w:rsidRPr="00E82A83">
                              <w:rPr>
                                <w:color w:val="272526"/>
                                <w:spacing w:val="-6"/>
                                <w:w w:val="90"/>
                                <w:sz w:val="20"/>
                                <w:szCs w:val="20"/>
                              </w:rPr>
                              <w:t xml:space="preserve">restaurant/ </w:t>
                            </w:r>
                            <w:r w:rsidRPr="00E82A83">
                              <w:rPr>
                                <w:color w:val="272526"/>
                                <w:spacing w:val="-3"/>
                                <w:w w:val="85"/>
                                <w:sz w:val="20"/>
                                <w:szCs w:val="20"/>
                              </w:rPr>
                              <w:t xml:space="preserve">café </w:t>
                            </w:r>
                            <w:r w:rsidRPr="00E82A83">
                              <w:rPr>
                                <w:color w:val="272526"/>
                                <w:spacing w:val="-4"/>
                                <w:w w:val="85"/>
                                <w:sz w:val="20"/>
                                <w:szCs w:val="20"/>
                              </w:rPr>
                              <w:t>uses)</w:t>
                            </w:r>
                          </w:p>
                        </w:txbxContent>
                      </wps:txbx>
                      <wps:bodyPr rot="0" vert="horz" wrap="square" lIns="0" tIns="0" rIns="0" bIns="0" anchor="t" anchorCtr="0" upright="1">
                        <a:noAutofit/>
                      </wps:bodyPr>
                    </wps:wsp>
                  </a:graphicData>
                </a:graphic>
              </wp:anchor>
            </w:drawing>
          </mc:Choice>
          <mc:Fallback>
            <w:pict>
              <v:shape id="Text Box 117" o:spid="_x0000_s1033" type="#_x0000_t202" style="position:absolute;margin-left:226.95pt;margin-top:54.1pt;width:101.6pt;height:88.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9wGtAIAALU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" filled="f" stroked="f">
                <v:textbox inset="0,0,0,0">
                  <w:txbxContent>
                    <w:p w14:paraId="576F5878" w14:textId="77777777" w:rsidR="00191D34" w:rsidRDefault="00191D34" w:rsidP="00191D34">
                      <w:pPr>
                        <w:spacing w:before="0" w:line="264" w:lineRule="exact"/>
                        <w:ind w:left="49" w:right="-3" w:hanging="50"/>
                        <w:rPr>
                          <w:color w:val="272526"/>
                          <w:spacing w:val="-4"/>
                          <w:w w:val="95"/>
                          <w:sz w:val="20"/>
                          <w:szCs w:val="20"/>
                        </w:rPr>
                      </w:pPr>
                      <w:r w:rsidRPr="00E82A83">
                        <w:rPr>
                          <w:color w:val="272526"/>
                          <w:spacing w:val="-4"/>
                          <w:w w:val="95"/>
                          <w:sz w:val="20"/>
                          <w:szCs w:val="20"/>
                        </w:rPr>
                        <w:t>Small scale</w:t>
                      </w:r>
                      <w:r>
                        <w:rPr>
                          <w:color w:val="272526"/>
                          <w:spacing w:val="-4"/>
                          <w:w w:val="95"/>
                          <w:sz w:val="20"/>
                          <w:szCs w:val="20"/>
                        </w:rPr>
                        <w:t xml:space="preserve"> </w:t>
                      </w:r>
                      <w:r w:rsidRPr="00E82A83">
                        <w:rPr>
                          <w:color w:val="272526"/>
                          <w:spacing w:val="-4"/>
                          <w:w w:val="95"/>
                          <w:sz w:val="20"/>
                          <w:szCs w:val="20"/>
                        </w:rPr>
                        <w:t xml:space="preserve">retail </w:t>
                      </w:r>
                    </w:p>
                    <w:p w14:paraId="65A1D633" w14:textId="77777777" w:rsidR="00191D34" w:rsidRPr="00E82A83" w:rsidRDefault="00191D34" w:rsidP="00191D34">
                      <w:pPr>
                        <w:spacing w:before="0" w:line="264" w:lineRule="exact"/>
                        <w:ind w:left="49" w:right="-3" w:hanging="50"/>
                        <w:rPr>
                          <w:sz w:val="20"/>
                          <w:szCs w:val="20"/>
                        </w:rPr>
                      </w:pPr>
                      <w:r w:rsidRPr="00E82A83">
                        <w:rPr>
                          <w:color w:val="272526"/>
                          <w:spacing w:val="-4"/>
                          <w:w w:val="95"/>
                          <w:sz w:val="20"/>
                          <w:szCs w:val="20"/>
                        </w:rPr>
                        <w:t xml:space="preserve">floor </w:t>
                      </w:r>
                      <w:r w:rsidRPr="00E82A83">
                        <w:rPr>
                          <w:color w:val="272526"/>
                          <w:spacing w:val="-4"/>
                          <w:sz w:val="20"/>
                          <w:szCs w:val="20"/>
                        </w:rPr>
                        <w:t>space</w:t>
                      </w:r>
                    </w:p>
                    <w:p w14:paraId="0CA33DDE" w14:textId="77777777" w:rsidR="00191D34" w:rsidRPr="00E82A83" w:rsidRDefault="00191D34" w:rsidP="00191D34">
                      <w:pPr>
                        <w:spacing w:before="0" w:line="264" w:lineRule="exact"/>
                        <w:ind w:left="138" w:right="126"/>
                        <w:rPr>
                          <w:sz w:val="20"/>
                          <w:szCs w:val="20"/>
                        </w:rPr>
                      </w:pPr>
                      <w:r w:rsidRPr="00E82A83">
                        <w:rPr>
                          <w:color w:val="272526"/>
                          <w:spacing w:val="-6"/>
                          <w:w w:val="95"/>
                          <w:sz w:val="20"/>
                          <w:szCs w:val="20"/>
                        </w:rPr>
                        <w:t xml:space="preserve">(including </w:t>
                      </w:r>
                      <w:r w:rsidRPr="00E82A83">
                        <w:rPr>
                          <w:color w:val="272526"/>
                          <w:spacing w:val="-6"/>
                          <w:w w:val="90"/>
                          <w:sz w:val="20"/>
                          <w:szCs w:val="20"/>
                        </w:rPr>
                        <w:t xml:space="preserve">restaurant/ </w:t>
                      </w:r>
                      <w:r w:rsidRPr="00E82A83">
                        <w:rPr>
                          <w:color w:val="272526"/>
                          <w:spacing w:val="-3"/>
                          <w:w w:val="85"/>
                          <w:sz w:val="20"/>
                          <w:szCs w:val="20"/>
                        </w:rPr>
                        <w:t xml:space="preserve">café </w:t>
                      </w:r>
                      <w:r w:rsidRPr="00E82A83">
                        <w:rPr>
                          <w:color w:val="272526"/>
                          <w:spacing w:val="-4"/>
                          <w:w w:val="85"/>
                          <w:sz w:val="20"/>
                          <w:szCs w:val="20"/>
                        </w:rPr>
                        <w:t>uses)</w:t>
                      </w:r>
                    </w:p>
                  </w:txbxContent>
                </v:textbox>
              </v:shape>
            </w:pict>
          </mc:Fallback>
        </mc:AlternateContent>
      </w:r>
      <w:r>
        <w:rPr>
          <w:noProof/>
          <w:lang w:eastAsia="en-GB"/>
        </w:rPr>
        <mc:AlternateContent>
          <mc:Choice Requires="wps">
            <w:drawing>
              <wp:anchor distT="0" distB="0" distL="114300" distR="114300" simplePos="0" relativeHeight="251655168" behindDoc="0" locked="0" layoutInCell="1" allowOverlap="1" wp14:anchorId="1B72F75C" wp14:editId="70687AE8">
                <wp:simplePos x="0" y="0"/>
                <wp:positionH relativeFrom="column">
                  <wp:posOffset>1583690</wp:posOffset>
                </wp:positionH>
                <wp:positionV relativeFrom="paragraph">
                  <wp:posOffset>1127760</wp:posOffset>
                </wp:positionV>
                <wp:extent cx="931545" cy="306705"/>
                <wp:effectExtent l="0" t="0" r="1905" b="17145"/>
                <wp:wrapTopAndBottom/>
                <wp:docPr id="25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4B010" w14:textId="77777777" w:rsidR="00CB70A5" w:rsidRPr="00E82A83" w:rsidRDefault="00CB70A5" w:rsidP="00E82A83">
                            <w:pPr>
                              <w:spacing w:before="0" w:line="222" w:lineRule="exact"/>
                              <w:ind w:left="-1"/>
                              <w:jc w:val="center"/>
                              <w:rPr>
                                <w:sz w:val="20"/>
                                <w:szCs w:val="20"/>
                              </w:rPr>
                            </w:pPr>
                            <w:r w:rsidRPr="00E82A83">
                              <w:rPr>
                                <w:color w:val="272526"/>
                                <w:spacing w:val="-5"/>
                                <w:w w:val="85"/>
                                <w:sz w:val="20"/>
                                <w:szCs w:val="20"/>
                              </w:rPr>
                              <w:t xml:space="preserve">(with </w:t>
                            </w:r>
                            <w:r w:rsidRPr="00E82A83">
                              <w:rPr>
                                <w:color w:val="272526"/>
                                <w:spacing w:val="-1"/>
                                <w:w w:val="85"/>
                                <w:sz w:val="20"/>
                                <w:szCs w:val="20"/>
                              </w:rPr>
                              <w:t xml:space="preserve"> </w:t>
                            </w:r>
                            <w:r w:rsidRPr="00E82A83">
                              <w:rPr>
                                <w:color w:val="272526"/>
                                <w:spacing w:val="-5"/>
                                <w:w w:val="85"/>
                                <w:sz w:val="20"/>
                                <w:szCs w:val="20"/>
                              </w:rPr>
                              <w:t>associated</w:t>
                            </w:r>
                          </w:p>
                          <w:p w14:paraId="61E31FD7" w14:textId="77777777" w:rsidR="00CB70A5" w:rsidRPr="00E82A83" w:rsidRDefault="00CB70A5" w:rsidP="00E82A83">
                            <w:pPr>
                              <w:spacing w:before="0" w:line="262" w:lineRule="exact"/>
                              <w:jc w:val="center"/>
                              <w:rPr>
                                <w:sz w:val="20"/>
                                <w:szCs w:val="20"/>
                              </w:rPr>
                            </w:pPr>
                            <w:r w:rsidRPr="00E82A83">
                              <w:rPr>
                                <w:color w:val="272526"/>
                                <w:sz w:val="20"/>
                                <w:szCs w:val="20"/>
                              </w:rPr>
                              <w:t>parking)</w:t>
                            </w:r>
                          </w:p>
                        </w:txbxContent>
                      </wps:txbx>
                      <wps:bodyPr rot="0" vert="horz" wrap="square" lIns="0" tIns="0" rIns="0" bIns="0" anchor="t" anchorCtr="0" upright="1">
                        <a:noAutofit/>
                      </wps:bodyPr>
                    </wps:wsp>
                  </a:graphicData>
                </a:graphic>
              </wp:anchor>
            </w:drawing>
          </mc:Choice>
          <mc:Fallback>
            <w:pict>
              <v:shape id="Text Box 118" o:spid="_x0000_s1034" type="#_x0000_t202" style="position:absolute;margin-left:124.7pt;margin-top:88.8pt;width:73.35pt;height:24.1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4XLsQIAALM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" filled="f" stroked="f">
                <v:textbox inset="0,0,0,0">
                  <w:txbxContent>
                    <w:p w14:paraId="2F04B010" w14:textId="77777777" w:rsidR="00CB70A5" w:rsidRPr="00E82A83" w:rsidRDefault="00CB70A5" w:rsidP="00E82A83">
                      <w:pPr>
                        <w:spacing w:before="0" w:line="222" w:lineRule="exact"/>
                        <w:ind w:left="-1"/>
                        <w:jc w:val="center"/>
                        <w:rPr>
                          <w:sz w:val="20"/>
                          <w:szCs w:val="20"/>
                        </w:rPr>
                      </w:pPr>
                      <w:r w:rsidRPr="00E82A83">
                        <w:rPr>
                          <w:color w:val="272526"/>
                          <w:spacing w:val="-5"/>
                          <w:w w:val="85"/>
                          <w:sz w:val="20"/>
                          <w:szCs w:val="20"/>
                        </w:rPr>
                        <w:t xml:space="preserve">(with </w:t>
                      </w:r>
                      <w:r w:rsidRPr="00E82A83">
                        <w:rPr>
                          <w:color w:val="272526"/>
                          <w:spacing w:val="-1"/>
                          <w:w w:val="85"/>
                          <w:sz w:val="20"/>
                          <w:szCs w:val="20"/>
                        </w:rPr>
                        <w:t xml:space="preserve"> </w:t>
                      </w:r>
                      <w:r w:rsidRPr="00E82A83">
                        <w:rPr>
                          <w:color w:val="272526"/>
                          <w:spacing w:val="-5"/>
                          <w:w w:val="85"/>
                          <w:sz w:val="20"/>
                          <w:szCs w:val="20"/>
                        </w:rPr>
                        <w:t>associated</w:t>
                      </w:r>
                    </w:p>
                    <w:p w14:paraId="61E31FD7" w14:textId="77777777" w:rsidR="00CB70A5" w:rsidRPr="00E82A83" w:rsidRDefault="00CB70A5" w:rsidP="00E82A83">
                      <w:pPr>
                        <w:spacing w:before="0" w:line="262" w:lineRule="exact"/>
                        <w:jc w:val="center"/>
                        <w:rPr>
                          <w:sz w:val="20"/>
                          <w:szCs w:val="20"/>
                        </w:rPr>
                      </w:pPr>
                      <w:r w:rsidRPr="00E82A83">
                        <w:rPr>
                          <w:color w:val="272526"/>
                          <w:sz w:val="20"/>
                          <w:szCs w:val="20"/>
                        </w:rPr>
                        <w:t>parking)</w:t>
                      </w:r>
                    </w:p>
                  </w:txbxContent>
                </v:textbox>
                <w10:wrap type="topAndBottom"/>
              </v:shape>
            </w:pict>
          </mc:Fallback>
        </mc:AlternateContent>
      </w:r>
      <w:r>
        <w:rPr>
          <w:noProof/>
          <w:lang w:eastAsia="en-GB"/>
        </w:rPr>
        <mc:AlternateContent>
          <mc:Choice Requires="wps">
            <w:drawing>
              <wp:anchor distT="0" distB="0" distL="114300" distR="114300" simplePos="0" relativeHeight="251656192" behindDoc="0" locked="0" layoutInCell="1" allowOverlap="1" wp14:anchorId="24F5D807" wp14:editId="734018E1">
                <wp:simplePos x="0" y="0"/>
                <wp:positionH relativeFrom="column">
                  <wp:posOffset>1727835</wp:posOffset>
                </wp:positionH>
                <wp:positionV relativeFrom="paragraph">
                  <wp:posOffset>755015</wp:posOffset>
                </wp:positionV>
                <wp:extent cx="803275" cy="362585"/>
                <wp:effectExtent l="0" t="0" r="15875" b="18415"/>
                <wp:wrapTopAndBottom/>
                <wp:docPr id="25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018B1" w14:textId="77777777" w:rsidR="00CB70A5" w:rsidRPr="00E82A83" w:rsidRDefault="00CB70A5" w:rsidP="00E82A83">
                            <w:pPr>
                              <w:spacing w:before="0" w:line="264" w:lineRule="exact"/>
                              <w:ind w:right="-8" w:firstLine="12"/>
                              <w:rPr>
                                <w:sz w:val="20"/>
                                <w:szCs w:val="20"/>
                              </w:rPr>
                            </w:pPr>
                            <w:r w:rsidRPr="00E82A83">
                              <w:rPr>
                                <w:color w:val="272526"/>
                                <w:w w:val="90"/>
                                <w:sz w:val="20"/>
                                <w:szCs w:val="20"/>
                              </w:rPr>
                              <w:t>Residential</w:t>
                            </w:r>
                          </w:p>
                          <w:p w14:paraId="721FFEE3" w14:textId="77777777" w:rsidR="00CB70A5" w:rsidRPr="00E82A83" w:rsidRDefault="00CB70A5" w:rsidP="00E82A83">
                            <w:pPr>
                              <w:spacing w:before="0" w:line="303" w:lineRule="exact"/>
                              <w:ind w:right="-18"/>
                              <w:rPr>
                                <w:sz w:val="20"/>
                                <w:szCs w:val="20"/>
                              </w:rPr>
                            </w:pPr>
                            <w:r w:rsidRPr="00E82A83">
                              <w:rPr>
                                <w:color w:val="272526"/>
                                <w:spacing w:val="-4"/>
                                <w:w w:val="95"/>
                                <w:sz w:val="20"/>
                                <w:szCs w:val="20"/>
                              </w:rPr>
                              <w:t>floor</w:t>
                            </w:r>
                            <w:r w:rsidRPr="00E82A83">
                              <w:rPr>
                                <w:color w:val="272526"/>
                                <w:spacing w:val="-24"/>
                                <w:w w:val="95"/>
                                <w:sz w:val="20"/>
                                <w:szCs w:val="20"/>
                              </w:rPr>
                              <w:t xml:space="preserve"> </w:t>
                            </w:r>
                            <w:r w:rsidRPr="00E82A83">
                              <w:rPr>
                                <w:color w:val="272526"/>
                                <w:spacing w:val="-4"/>
                                <w:w w:val="95"/>
                                <w:sz w:val="20"/>
                                <w:szCs w:val="20"/>
                              </w:rPr>
                              <w:t>space</w:t>
                            </w:r>
                          </w:p>
                        </w:txbxContent>
                      </wps:txbx>
                      <wps:bodyPr rot="0" vert="horz" wrap="square" lIns="0" tIns="0" rIns="0" bIns="0" anchor="t" anchorCtr="0" upright="1">
                        <a:noAutofit/>
                      </wps:bodyPr>
                    </wps:wsp>
                  </a:graphicData>
                </a:graphic>
              </wp:anchor>
            </w:drawing>
          </mc:Choice>
          <mc:Fallback>
            <w:pict>
              <v:shape id="Text Box 119" o:spid="_x0000_s1035" type="#_x0000_t202" style="position:absolute;margin-left:136.05pt;margin-top:59.45pt;width:63.25pt;height:28.5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" filled="f" stroked="f">
                <v:textbox inset="0,0,0,0">
                  <w:txbxContent>
                    <w:p w14:paraId="2AE018B1" w14:textId="77777777" w:rsidR="00CB70A5" w:rsidRPr="00E82A83" w:rsidRDefault="00CB70A5" w:rsidP="00E82A83">
                      <w:pPr>
                        <w:spacing w:before="0" w:line="264" w:lineRule="exact"/>
                        <w:ind w:right="-8" w:firstLine="12"/>
                        <w:rPr>
                          <w:sz w:val="20"/>
                          <w:szCs w:val="20"/>
                        </w:rPr>
                      </w:pPr>
                      <w:r w:rsidRPr="00E82A83">
                        <w:rPr>
                          <w:color w:val="272526"/>
                          <w:w w:val="90"/>
                          <w:sz w:val="20"/>
                          <w:szCs w:val="20"/>
                        </w:rPr>
                        <w:t>Residential</w:t>
                      </w:r>
                    </w:p>
                    <w:p w14:paraId="721FFEE3" w14:textId="77777777" w:rsidR="00CB70A5" w:rsidRPr="00E82A83" w:rsidRDefault="00CB70A5" w:rsidP="00E82A83">
                      <w:pPr>
                        <w:spacing w:before="0" w:line="303" w:lineRule="exact"/>
                        <w:ind w:right="-18"/>
                        <w:rPr>
                          <w:sz w:val="20"/>
                          <w:szCs w:val="20"/>
                        </w:rPr>
                      </w:pPr>
                      <w:r w:rsidRPr="00E82A83">
                        <w:rPr>
                          <w:color w:val="272526"/>
                          <w:spacing w:val="-4"/>
                          <w:w w:val="95"/>
                          <w:sz w:val="20"/>
                          <w:szCs w:val="20"/>
                        </w:rPr>
                        <w:t>floor</w:t>
                      </w:r>
                      <w:r w:rsidRPr="00E82A83">
                        <w:rPr>
                          <w:color w:val="272526"/>
                          <w:spacing w:val="-24"/>
                          <w:w w:val="95"/>
                          <w:sz w:val="20"/>
                          <w:szCs w:val="20"/>
                        </w:rPr>
                        <w:t xml:space="preserve"> </w:t>
                      </w:r>
                      <w:r w:rsidRPr="00E82A83">
                        <w:rPr>
                          <w:color w:val="272526"/>
                          <w:spacing w:val="-4"/>
                          <w:w w:val="95"/>
                          <w:sz w:val="20"/>
                          <w:szCs w:val="20"/>
                        </w:rPr>
                        <w:t>space</w:t>
                      </w:r>
                    </w:p>
                  </w:txbxContent>
                </v:textbox>
                <w10:wrap type="topAndBottom"/>
              </v:shape>
            </w:pict>
          </mc:Fallback>
        </mc:AlternateContent>
      </w:r>
    </w:p>
    <w:p w14:paraId="3DDCDECB" w14:textId="77777777" w:rsidR="00BA6D41" w:rsidRDefault="00BA6D41" w:rsidP="00BA6D41">
      <w:pPr>
        <w:spacing w:before="0"/>
      </w:pPr>
    </w:p>
    <w:p w14:paraId="5D5BDD33" w14:textId="77777777" w:rsidR="00BA6D41" w:rsidRDefault="00BA6D41" w:rsidP="00BA6D41">
      <w:pPr>
        <w:spacing w:before="0"/>
      </w:pPr>
    </w:p>
    <w:p w14:paraId="2841C3FF" w14:textId="77777777" w:rsidR="00BA6D41" w:rsidRDefault="00BA6D41" w:rsidP="00BA6D41">
      <w:pPr>
        <w:spacing w:before="0"/>
      </w:pPr>
    </w:p>
    <w:p w14:paraId="7E08D8A3" w14:textId="77777777" w:rsidR="00BA6D41" w:rsidRDefault="00BA6D41" w:rsidP="00BA6D41">
      <w:pPr>
        <w:spacing w:before="0"/>
      </w:pPr>
    </w:p>
    <w:p w14:paraId="346BDE9A" w14:textId="77777777" w:rsidR="00BA6D41" w:rsidRDefault="00BA6D41" w:rsidP="00BA6D41">
      <w:pPr>
        <w:spacing w:before="0"/>
      </w:pPr>
    </w:p>
    <w:p w14:paraId="1707FA6E" w14:textId="75364408" w:rsidR="00230741" w:rsidRPr="009A0D21" w:rsidRDefault="00B41143" w:rsidP="00BA6D41">
      <w:pPr>
        <w:spacing w:before="0"/>
      </w:pPr>
      <w:r w:rsidRPr="009A0D21">
        <w:t xml:space="preserve">Across the two sites owned by the Council the </w:t>
      </w:r>
      <w:r w:rsidR="00B830A6">
        <w:t xml:space="preserve">provisional </w:t>
      </w:r>
      <w:r w:rsidRPr="009A0D21">
        <w:t>development requirements which the Council</w:t>
      </w:r>
      <w:r w:rsidR="00B81475">
        <w:t xml:space="preserve"> believes could be accommodated</w:t>
      </w:r>
      <w:r w:rsidRPr="009A0D21">
        <w:t xml:space="preserve"> </w:t>
      </w:r>
      <w:r w:rsidR="005F21AB">
        <w:t xml:space="preserve">between the two sites </w:t>
      </w:r>
      <w:r w:rsidR="00B830A6">
        <w:t xml:space="preserve">and which should be tested by the design team </w:t>
      </w:r>
      <w:r w:rsidR="005F21AB">
        <w:t>are</w:t>
      </w:r>
      <w:r w:rsidRPr="009A0D21">
        <w:t>:</w:t>
      </w:r>
    </w:p>
    <w:p w14:paraId="281F04F6" w14:textId="798F10B2" w:rsidR="00230741" w:rsidRPr="009A0D21" w:rsidRDefault="00B41143" w:rsidP="00E82A83">
      <w:pPr>
        <w:pStyle w:val="ListParagraph"/>
        <w:numPr>
          <w:ilvl w:val="0"/>
          <w:numId w:val="19"/>
        </w:numPr>
      </w:pPr>
      <w:r w:rsidRPr="009A0D21">
        <w:t xml:space="preserve">approximately 13,000 </w:t>
      </w:r>
      <w:proofErr w:type="spellStart"/>
      <w:r w:rsidRPr="009A0D21">
        <w:t>sq</w:t>
      </w:r>
      <w:proofErr w:type="spellEnd"/>
      <w:r w:rsidRPr="009A0D21">
        <w:t xml:space="preserve"> m (140,000 </w:t>
      </w:r>
      <w:proofErr w:type="spellStart"/>
      <w:r w:rsidRPr="009A0D21">
        <w:t>sq</w:t>
      </w:r>
      <w:proofErr w:type="spellEnd"/>
      <w:r w:rsidRPr="009A0D21">
        <w:t xml:space="preserve"> </w:t>
      </w:r>
      <w:proofErr w:type="spellStart"/>
      <w:r w:rsidRPr="009A0D21">
        <w:t>ft</w:t>
      </w:r>
      <w:proofErr w:type="spellEnd"/>
      <w:r w:rsidRPr="009A0D21">
        <w:t xml:space="preserve">) office floor space divided into two or three buildings with facilities and floorplates suitable for flexible use or subdivision either for a single or multiple occupiers with </w:t>
      </w:r>
      <w:proofErr w:type="spellStart"/>
      <w:r w:rsidRPr="009A0D21">
        <w:t>self contained</w:t>
      </w:r>
      <w:proofErr w:type="spellEnd"/>
      <w:r w:rsidRPr="009A0D21">
        <w:t xml:space="preserve"> car parking requirements incorporated into the design. </w:t>
      </w:r>
    </w:p>
    <w:p w14:paraId="490E1148" w14:textId="53B48FC3" w:rsidR="00230741" w:rsidRPr="009A0D21" w:rsidRDefault="00B41143" w:rsidP="00E82A83">
      <w:pPr>
        <w:pStyle w:val="ListParagraph"/>
        <w:numPr>
          <w:ilvl w:val="0"/>
          <w:numId w:val="19"/>
        </w:numPr>
      </w:pPr>
      <w:r w:rsidRPr="009A0D21">
        <w:t xml:space="preserve">provision of between 5,300 </w:t>
      </w:r>
      <w:proofErr w:type="spellStart"/>
      <w:r w:rsidRPr="009A0D21">
        <w:t>sq</w:t>
      </w:r>
      <w:proofErr w:type="spellEnd"/>
      <w:r w:rsidRPr="009A0D21">
        <w:t xml:space="preserve"> m (57,000 </w:t>
      </w:r>
      <w:proofErr w:type="spellStart"/>
      <w:r w:rsidRPr="009A0D21">
        <w:t>sq</w:t>
      </w:r>
      <w:proofErr w:type="spellEnd"/>
      <w:r w:rsidRPr="009A0D21">
        <w:t xml:space="preserve"> </w:t>
      </w:r>
      <w:proofErr w:type="spellStart"/>
      <w:r w:rsidRPr="009A0D21">
        <w:t>ft</w:t>
      </w:r>
      <w:proofErr w:type="spellEnd"/>
      <w:r w:rsidRPr="009A0D21">
        <w:t xml:space="preserve">) and 8,180 </w:t>
      </w:r>
      <w:proofErr w:type="spellStart"/>
      <w:r w:rsidRPr="009A0D21">
        <w:t>sq</w:t>
      </w:r>
      <w:proofErr w:type="spellEnd"/>
      <w:r w:rsidRPr="009A0D21">
        <w:t xml:space="preserve"> m (88,000 </w:t>
      </w:r>
      <w:proofErr w:type="spellStart"/>
      <w:r w:rsidRPr="009A0D21">
        <w:t>sq</w:t>
      </w:r>
      <w:proofErr w:type="spellEnd"/>
      <w:r w:rsidRPr="009A0D21">
        <w:t xml:space="preserve"> </w:t>
      </w:r>
      <w:proofErr w:type="spellStart"/>
      <w:r w:rsidRPr="009A0D21">
        <w:t>ft</w:t>
      </w:r>
      <w:proofErr w:type="spellEnd"/>
      <w:r w:rsidRPr="009A0D21">
        <w:t>) of residential floor space with associated parking in accordance with Council’s Local Plan and Affordable Housing policies;</w:t>
      </w:r>
    </w:p>
    <w:p w14:paraId="3BB9CEAC" w14:textId="00D36208" w:rsidR="00230741" w:rsidRPr="009A0D21" w:rsidRDefault="00B41143" w:rsidP="00E82A83">
      <w:pPr>
        <w:pStyle w:val="ListParagraph"/>
        <w:numPr>
          <w:ilvl w:val="0"/>
          <w:numId w:val="19"/>
        </w:numPr>
      </w:pPr>
      <w:r w:rsidRPr="009A0D21">
        <w:t xml:space="preserve">approximately 465 </w:t>
      </w:r>
      <w:proofErr w:type="spellStart"/>
      <w:r w:rsidRPr="009A0D21">
        <w:t>sq</w:t>
      </w:r>
      <w:proofErr w:type="spellEnd"/>
      <w:r w:rsidRPr="009A0D21">
        <w:t xml:space="preserve"> m (5,000 </w:t>
      </w:r>
      <w:proofErr w:type="spellStart"/>
      <w:r w:rsidRPr="009A0D21">
        <w:t>sq</w:t>
      </w:r>
      <w:proofErr w:type="spellEnd"/>
      <w:r w:rsidRPr="009A0D21">
        <w:t xml:space="preserve"> </w:t>
      </w:r>
      <w:proofErr w:type="spellStart"/>
      <w:r w:rsidRPr="009A0D21">
        <w:t>ft</w:t>
      </w:r>
      <w:proofErr w:type="spellEnd"/>
      <w:r w:rsidRPr="009A0D21">
        <w:t>) small scale retail floor space including restaurant/café uses</w:t>
      </w:r>
      <w:r w:rsidR="00B826B8">
        <w:t xml:space="preserve"> the purpose of which is to provide convenience shopping and services to office workers, local residents and commuters</w:t>
      </w:r>
      <w:r w:rsidR="00673AB6">
        <w:t>.</w:t>
      </w:r>
    </w:p>
    <w:p w14:paraId="623A7C51" w14:textId="77777777" w:rsidR="00230741" w:rsidRPr="009A0D21" w:rsidRDefault="00230741" w:rsidP="009A0D21"/>
    <w:p w14:paraId="31D6D323" w14:textId="77777777" w:rsidR="00994AA5" w:rsidRDefault="00994AA5">
      <w:pPr>
        <w:spacing w:before="0"/>
      </w:pPr>
      <w:r>
        <w:br w:type="page"/>
      </w:r>
    </w:p>
    <w:p w14:paraId="6692B0A2" w14:textId="008CBA61" w:rsidR="00230741" w:rsidRPr="009A0D21" w:rsidRDefault="00B41143" w:rsidP="009A0D21">
      <w:r w:rsidRPr="009A0D21">
        <w:lastRenderedPageBreak/>
        <w:t>Development proposals for the Carfax and Cattlemarket sites should be contained within the Council’s land ownership. They must also be capable of delivery without creating any ransom situations.</w:t>
      </w:r>
    </w:p>
    <w:p w14:paraId="21E74C4D" w14:textId="2FDB6D86" w:rsidR="00230741" w:rsidRPr="009A0D21" w:rsidRDefault="00B41143" w:rsidP="00994AA5">
      <w:r w:rsidRPr="009A0D21">
        <w:t xml:space="preserve">In addition to the above requirements, the Council’s parking strategy seeks to maintain broadly the same level of </w:t>
      </w:r>
      <w:r w:rsidRPr="00994AA5">
        <w:t>public</w:t>
      </w:r>
      <w:r w:rsidRPr="009A0D21">
        <w:t xml:space="preserve"> car parking provision across the area </w:t>
      </w:r>
      <w:r w:rsidR="00254FFB" w:rsidRPr="00086EAF">
        <w:t>(</w:t>
      </w:r>
      <w:proofErr w:type="spellStart"/>
      <w:r w:rsidR="00254FFB" w:rsidRPr="00086EAF">
        <w:t>ie</w:t>
      </w:r>
      <w:proofErr w:type="spellEnd"/>
      <w:r w:rsidR="00254FFB" w:rsidRPr="00086EAF">
        <w:t xml:space="preserve"> 400 public spaces)</w:t>
      </w:r>
      <w:r w:rsidR="00254FFB">
        <w:t xml:space="preserve"> </w:t>
      </w:r>
      <w:r w:rsidRPr="009A0D21">
        <w:t xml:space="preserve">and ensure that the parking is ‘purposeful’, in that, it is located so that it can best serve different users including meeting the needs of businesses, residents and shoppers. The strategy also seeks to ensure that parking makes efficient use of space and that it is provided to a high standard. Proposals should therefore </w:t>
      </w:r>
      <w:r w:rsidR="0045630D" w:rsidRPr="009A0D21">
        <w:t xml:space="preserve">seek to </w:t>
      </w:r>
      <w:r w:rsidRPr="009A0D21">
        <w:t xml:space="preserve">maintain approximately the current levels of </w:t>
      </w:r>
      <w:r w:rsidRPr="00994AA5">
        <w:t>public</w:t>
      </w:r>
      <w:r w:rsidRPr="009A0D21">
        <w:t xml:space="preserve"> parking </w:t>
      </w:r>
      <w:r w:rsidR="00B826B8">
        <w:t xml:space="preserve">distributed </w:t>
      </w:r>
      <w:r w:rsidRPr="009A0D21">
        <w:t xml:space="preserve">across the two </w:t>
      </w:r>
      <w:r w:rsidRPr="00877BB3">
        <w:t xml:space="preserve">sites </w:t>
      </w:r>
      <w:r w:rsidR="00254FFB" w:rsidRPr="00877BB3">
        <w:t>and if appropriate to take into account recent changes in parking supply in the area, including at the Railway Station,</w:t>
      </w:r>
      <w:r w:rsidR="00254FFB">
        <w:t xml:space="preserve"> whilst </w:t>
      </w:r>
      <w:r w:rsidR="00254FFB" w:rsidRPr="009A0D21">
        <w:t>exploring</w:t>
      </w:r>
      <w:r w:rsidR="00FB0611">
        <w:t xml:space="preserve"> how this can best be located</w:t>
      </w:r>
      <w:r w:rsidR="009765DC" w:rsidRPr="009A0D21">
        <w:t xml:space="preserve"> </w:t>
      </w:r>
      <w:r w:rsidRPr="009A0D21">
        <w:t>to minimise traffic impacts</w:t>
      </w:r>
      <w:r w:rsidR="0045630D" w:rsidRPr="009A0D21">
        <w:t>.</w:t>
      </w:r>
      <w:r w:rsidRPr="009A0D21">
        <w:t xml:space="preserve"> </w:t>
      </w:r>
      <w:r w:rsidR="0045630D" w:rsidRPr="009A0D21">
        <w:t xml:space="preserve"> The Council will work with the design team to guide and inform this process and to provide specific input in relation to the emerging City Transport Strategy. </w:t>
      </w:r>
    </w:p>
    <w:p w14:paraId="6500C6F4" w14:textId="77777777" w:rsidR="00583538" w:rsidRDefault="00B41143" w:rsidP="009A0D21">
      <w:r w:rsidRPr="009A0D21">
        <w:t xml:space="preserve">The Council has commissioned </w:t>
      </w:r>
      <w:r w:rsidR="00E416E1" w:rsidRPr="009A0D21">
        <w:t xml:space="preserve">an interim transport assessment and is retaining the services of the </w:t>
      </w:r>
      <w:r w:rsidR="00E416E1" w:rsidRPr="00086EAF">
        <w:t xml:space="preserve">transport consultant throughout this process to inform the transport and parking inputs. </w:t>
      </w:r>
      <w:r w:rsidR="0048365E" w:rsidRPr="00086EAF">
        <w:t>A back ground report on Transport and accessibility has also been produced.  An Air Quality Management Area has been designated within the City Centre including the Station Approach Area so air quality impacts will be an important consideration</w:t>
      </w:r>
      <w:r w:rsidR="00B570D6">
        <w:t xml:space="preserve">, specifically in relation to the main traffic junctions and adjoining streets. </w:t>
      </w:r>
    </w:p>
    <w:p w14:paraId="04ACE9E0" w14:textId="69DD740D" w:rsidR="00E337CE" w:rsidRDefault="00B41143" w:rsidP="009A0D21">
      <w:r w:rsidRPr="009A0D21">
        <w:t>Appropriate private car parking for the new commercial and residential usages of the development will also be required</w:t>
      </w:r>
      <w:r w:rsidR="00B826B8">
        <w:t>. T</w:t>
      </w:r>
      <w:r w:rsidRPr="009A0D21">
        <w:t xml:space="preserve">he precise </w:t>
      </w:r>
      <w:r w:rsidR="00B826B8">
        <w:t xml:space="preserve">quantum </w:t>
      </w:r>
      <w:r w:rsidRPr="009A0D21">
        <w:t>will depend upon the extent and type of the accommodation to be provided on the two sites</w:t>
      </w:r>
      <w:r w:rsidR="00B826B8">
        <w:t xml:space="preserve"> and the extent to which it can be demonstrated how the sustainable location could produce lettable space with reduced on site car parking. </w:t>
      </w:r>
      <w:r w:rsidRPr="009A0D21">
        <w:t xml:space="preserve"> </w:t>
      </w:r>
    </w:p>
    <w:p w14:paraId="303DF009" w14:textId="77777777" w:rsidR="00E337CE" w:rsidRDefault="00E337CE" w:rsidP="009A0D21"/>
    <w:p w14:paraId="4D009818" w14:textId="69970D7B" w:rsidR="00E337CE" w:rsidRDefault="00E337CE" w:rsidP="00E337CE">
      <w:pPr>
        <w:rPr>
          <w:b/>
        </w:rPr>
      </w:pPr>
      <w:r w:rsidRPr="00E337CE">
        <w:rPr>
          <w:b/>
        </w:rPr>
        <w:t xml:space="preserve">The Council will be flexible in its requirements if that will help to achieve the best possible </w:t>
      </w:r>
      <w:r w:rsidR="00C9520E">
        <w:rPr>
          <w:b/>
        </w:rPr>
        <w:t xml:space="preserve">design </w:t>
      </w:r>
      <w:r w:rsidRPr="00E337CE">
        <w:rPr>
          <w:b/>
        </w:rPr>
        <w:t>solution.</w:t>
      </w:r>
    </w:p>
    <w:p w14:paraId="0F0E27A8" w14:textId="2AD7B4C0" w:rsidR="00E337CE" w:rsidRDefault="00E337CE" w:rsidP="00E337CE">
      <w:r w:rsidRPr="00E337CE">
        <w:rPr>
          <w:b/>
        </w:rPr>
        <w:t xml:space="preserve"> </w:t>
      </w:r>
      <w:r w:rsidRPr="00E337CE">
        <w:t>The City Council acknowledges that as the Design Team’s work progresses it may become apparent that some flexibility is required in order to achieve the objectives set out in the Brief.  The City Council as client will be flexible and guided by the appointed architectural practice on the most suitable approach where there are good reasons and justifications.</w:t>
      </w:r>
    </w:p>
    <w:p w14:paraId="706D98BA" w14:textId="77777777" w:rsidR="00737C22" w:rsidRDefault="00737C22" w:rsidP="00994AA5">
      <w:pPr>
        <w:pStyle w:val="IntenseQuote"/>
      </w:pPr>
    </w:p>
    <w:p w14:paraId="25EA33B9" w14:textId="17A3CE31" w:rsidR="00230741" w:rsidRDefault="00B41143" w:rsidP="00994AA5">
      <w:pPr>
        <w:pStyle w:val="IntenseQuote"/>
      </w:pPr>
      <w:r w:rsidRPr="009A0D21">
        <w:t>...create a high quality and welcoming arrival ‘gateway’ point.</w:t>
      </w:r>
    </w:p>
    <w:p w14:paraId="520AE398" w14:textId="77777777" w:rsidR="00697A43" w:rsidRPr="00697A43" w:rsidRDefault="00697A43" w:rsidP="00697A43"/>
    <w:p w14:paraId="6FBA08C3" w14:textId="77777777" w:rsidR="00583538" w:rsidRDefault="00583538" w:rsidP="00994AA5">
      <w:pPr>
        <w:pStyle w:val="Heading3"/>
      </w:pPr>
    </w:p>
    <w:p w14:paraId="78BB7FC6" w14:textId="77777777" w:rsidR="00583538" w:rsidRDefault="00583538" w:rsidP="00994AA5">
      <w:pPr>
        <w:pStyle w:val="Heading3"/>
      </w:pPr>
    </w:p>
    <w:p w14:paraId="3512AF70" w14:textId="77777777" w:rsidR="00583538" w:rsidRDefault="00583538" w:rsidP="00994AA5">
      <w:pPr>
        <w:pStyle w:val="Heading3"/>
      </w:pPr>
    </w:p>
    <w:p w14:paraId="0E935168" w14:textId="26D04AB6" w:rsidR="00230741" w:rsidRPr="009A0D21" w:rsidRDefault="00B41143" w:rsidP="00994AA5">
      <w:pPr>
        <w:pStyle w:val="Heading3"/>
      </w:pPr>
      <w:bookmarkStart w:id="4" w:name="_Toc478651716"/>
      <w:r w:rsidRPr="009A0D21">
        <w:lastRenderedPageBreak/>
        <w:t>Characteristics of the Area and the Council’s Objectives</w:t>
      </w:r>
      <w:bookmarkEnd w:id="4"/>
    </w:p>
    <w:p w14:paraId="20A072D2" w14:textId="77777777" w:rsidR="00994AA5" w:rsidRPr="009A0D21" w:rsidRDefault="00994AA5" w:rsidP="00994AA5">
      <w:pPr>
        <w:pStyle w:val="IntenseQuote"/>
      </w:pPr>
      <w:r w:rsidRPr="009A0D21">
        <w:t>An important outcome from a successful project is that both public realm</w:t>
      </w:r>
      <w:r>
        <w:t xml:space="preserve"> quality and accessibility are </w:t>
      </w:r>
      <w:r w:rsidRPr="009A0D21">
        <w:t>improved.</w:t>
      </w:r>
    </w:p>
    <w:p w14:paraId="20614E9C" w14:textId="3E115474" w:rsidR="00230741" w:rsidRPr="009A0D21" w:rsidRDefault="00B41143" w:rsidP="00994AA5">
      <w:r w:rsidRPr="009A0D21">
        <w:t>The area at the southern end of the Andover Road and approaching the railway station has considerable potential which is, at present, largely unfulfilled. A small number of commercial premises exist along the railway corridor none of which are of any great design merit or significance. The route down Andover Road and Stockbridge Road into Winchester offers no sense of ‘arrival’. The new suburb of Barton Farm, further north along Andover Road, will create additional transport movements of all types, and further highlight the unresolved traffic problems in the Station Approach area.</w:t>
      </w:r>
      <w:r w:rsidR="00844504">
        <w:t xml:space="preserve"> The area is used by many students from the college, local schools  and Universities</w:t>
      </w:r>
      <w:r w:rsidR="00EA4559">
        <w:t xml:space="preserve"> and any design should seek to respond to their needs. </w:t>
      </w:r>
    </w:p>
    <w:p w14:paraId="50116CD8" w14:textId="383AE259" w:rsidR="00230741" w:rsidRPr="009A0D21" w:rsidRDefault="00B41143" w:rsidP="009A0D21">
      <w:r w:rsidRPr="009A0D21">
        <w:t xml:space="preserve">The junction of Worthy Lane and Andover Road </w:t>
      </w:r>
      <w:r w:rsidR="00800580">
        <w:t>and some nearby streets are</w:t>
      </w:r>
      <w:r w:rsidRPr="009A0D21">
        <w:t xml:space="preserve"> very busy at peak times as is the main cross-roads a little further on, known as the Carfax junction</w:t>
      </w:r>
      <w:r w:rsidR="003472F8" w:rsidRPr="003472F8">
        <w:t xml:space="preserve"> </w:t>
      </w:r>
      <w:r w:rsidR="003472F8" w:rsidRPr="00086EAF">
        <w:t>which is very important to movement through the area</w:t>
      </w:r>
      <w:r w:rsidRPr="00086EAF">
        <w:t>.</w:t>
      </w:r>
      <w:r w:rsidRPr="009A0D21">
        <w:t xml:space="preserve"> </w:t>
      </w:r>
      <w:r w:rsidR="00800580">
        <w:t xml:space="preserve">This may be further impacted by </w:t>
      </w:r>
      <w:r w:rsidR="001E3175">
        <w:t xml:space="preserve">the major residential </w:t>
      </w:r>
      <w:proofErr w:type="spellStart"/>
      <w:r w:rsidR="001E3175">
        <w:t>developmnet</w:t>
      </w:r>
      <w:proofErr w:type="spellEnd"/>
      <w:r w:rsidR="001E3175">
        <w:t xml:space="preserve"> area known as </w:t>
      </w:r>
      <w:r w:rsidR="00800580">
        <w:t xml:space="preserve">Barton </w:t>
      </w:r>
      <w:r w:rsidR="001E3175">
        <w:t xml:space="preserve">Meadows to the north of the city centre </w:t>
      </w:r>
      <w:r w:rsidR="00800580">
        <w:t xml:space="preserve">as it progresses and as new bus services come on line. </w:t>
      </w:r>
      <w:r w:rsidRPr="009A0D21">
        <w:t>These present obstacles to pedestrian movements in particular but also for cyclists and to some degree, buses and commercial traffic arising from the busy intersection of cross town routes.</w:t>
      </w:r>
    </w:p>
    <w:p w14:paraId="011FD6C7" w14:textId="4C2EAE88" w:rsidR="00230741" w:rsidRPr="009A0D21" w:rsidRDefault="00B41143" w:rsidP="009A0D21">
      <w:r w:rsidRPr="009A0D21">
        <w:t>The area in front of the station is in good condition and has benefited from investment</w:t>
      </w:r>
      <w:r w:rsidR="009B237C">
        <w:t>,</w:t>
      </w:r>
      <w:r w:rsidRPr="009A0D21">
        <w:t xml:space="preserve"> but routes to the</w:t>
      </w:r>
      <w:r w:rsidR="009765DC" w:rsidRPr="009A0D21">
        <w:t xml:space="preserve"> </w:t>
      </w:r>
      <w:r w:rsidRPr="009A0D21">
        <w:t xml:space="preserve">city centre are not as well defined as they should be and the area is largely </w:t>
      </w:r>
      <w:r w:rsidR="003472F8">
        <w:t xml:space="preserve">used by </w:t>
      </w:r>
      <w:r w:rsidRPr="009A0D21">
        <w:t>taxis and buses</w:t>
      </w:r>
      <w:r w:rsidR="003472F8">
        <w:t xml:space="preserve"> </w:t>
      </w:r>
      <w:r w:rsidR="003472F8" w:rsidRPr="002809AA">
        <w:t>thus providing an important interchange facility</w:t>
      </w:r>
      <w:r w:rsidRPr="002809AA">
        <w:t>.</w:t>
      </w:r>
      <w:r w:rsidRPr="009A0D21">
        <w:t xml:space="preserve"> The Carfax site immediately opposite has a mixture of uses which it is now proposed to redevelop in a way consistent with providing a characterful and welcoming arrival area and departure.</w:t>
      </w:r>
    </w:p>
    <w:p w14:paraId="2807CC29" w14:textId="34E6AC3A" w:rsidR="00230741" w:rsidRPr="009A0D21" w:rsidRDefault="00B41143" w:rsidP="009A0D21">
      <w:r w:rsidRPr="009A0D21">
        <w:t xml:space="preserve">An important outcome from a successful project is that both public realm quality and accessibility are improved. The development and implementation of such works will rely upon partnership working with Hampshire County Council (HCC), train and bus operating companies and other key stakeholder groups including additional third party land or frontage owners who have been or may need to be involved. Initial discussions have taken place with a number of these organisations to confirm that they support the objectives and are keen to remain involved as it progresses. HCC, in their role as highway authority, are a particularly significant stakeholder. The Council is therefore seeking </w:t>
      </w:r>
      <w:r w:rsidR="007334E7" w:rsidRPr="009A0D21">
        <w:t xml:space="preserve">to develop </w:t>
      </w:r>
      <w:r w:rsidRPr="009A0D21">
        <w:t>proposals which</w:t>
      </w:r>
      <w:r w:rsidR="009765DC" w:rsidRPr="009A0D21">
        <w:t xml:space="preserve"> </w:t>
      </w:r>
      <w:r w:rsidRPr="009A0D21">
        <w:t>are ‘in principle’ realistic and deliverable, but recognises that these may require agreements not yet in place.</w:t>
      </w:r>
    </w:p>
    <w:p w14:paraId="4E300142" w14:textId="51B8754F" w:rsidR="00230741" w:rsidRPr="009A0D21" w:rsidRDefault="00B41143" w:rsidP="009A0D21">
      <w:r w:rsidRPr="009A0D21">
        <w:t>A £</w:t>
      </w:r>
      <w:proofErr w:type="spellStart"/>
      <w:r w:rsidRPr="009A0D21">
        <w:t>5m</w:t>
      </w:r>
      <w:proofErr w:type="spellEnd"/>
      <w:r w:rsidRPr="009A0D21">
        <w:t xml:space="preserve"> bid is being made to the Enterprise </w:t>
      </w:r>
      <w:proofErr w:type="spellStart"/>
      <w:r w:rsidRPr="009A0D21">
        <w:t>M3</w:t>
      </w:r>
      <w:proofErr w:type="spellEnd"/>
      <w:r w:rsidRPr="009A0D21">
        <w:t xml:space="preserve"> Local Enterprise Partnership for local growth funding to enable public realm, walking and cycling improvements to be made to the area around the development and Winchester Railway Station, linking into the city centre and beyond.</w:t>
      </w:r>
    </w:p>
    <w:p w14:paraId="583DBCB9" w14:textId="4471050C" w:rsidR="00230741" w:rsidRDefault="00B41143" w:rsidP="009A0D21">
      <w:r w:rsidRPr="009A0D21">
        <w:t>The Council places a strong emphasis on functional, high quality design in appropriate materials which should be distinctive and obviously ‘of</w:t>
      </w:r>
      <w:r w:rsidR="009765DC" w:rsidRPr="009A0D21">
        <w:t xml:space="preserve"> its time’ but which should respect and be complementary to the </w:t>
      </w:r>
      <w:r w:rsidRPr="009A0D21">
        <w:t>adjacent townscape</w:t>
      </w:r>
      <w:r w:rsidR="0048365E">
        <w:t xml:space="preserve"> </w:t>
      </w:r>
      <w:r w:rsidR="0048365E" w:rsidRPr="00877BB3">
        <w:t>and adjoining uses/ buildings including the Railway Station itself.</w:t>
      </w:r>
      <w:r w:rsidR="0048365E">
        <w:t xml:space="preserve"> </w:t>
      </w:r>
      <w:r w:rsidRPr="009A0D21">
        <w:t xml:space="preserve"> As a mixed use </w:t>
      </w:r>
      <w:r w:rsidRPr="009A0D21">
        <w:lastRenderedPageBreak/>
        <w:t>neighbourhood of commerce, housing, parking and a small amount of retail space development, the area has sufficient scale to have its own ‘internal’ public realm and design character but the transition to and from adjacent areas should be fluid and not abrupt. Sustainable building and layout based on good business principles should be at the heart of the design, construction and future operation. The Council has produced a High Quality Places Supplementary Planning Document</w:t>
      </w:r>
      <w:r w:rsidR="009765DC" w:rsidRPr="009A0D21">
        <w:t xml:space="preserve"> </w:t>
      </w:r>
      <w:r w:rsidRPr="009A0D21">
        <w:t>to which reference should be</w:t>
      </w:r>
      <w:r w:rsidR="009765DC" w:rsidRPr="009A0D21">
        <w:t xml:space="preserve"> </w:t>
      </w:r>
      <w:r w:rsidRPr="009A0D21">
        <w:t>made.</w:t>
      </w:r>
    </w:p>
    <w:p w14:paraId="2287872A" w14:textId="77777777" w:rsidR="00697A43" w:rsidRPr="009A0D21" w:rsidRDefault="00697A43" w:rsidP="009A0D21"/>
    <w:p w14:paraId="217A57DD" w14:textId="0191B73F" w:rsidR="009765DC" w:rsidRPr="009A0D21" w:rsidRDefault="000E5265" w:rsidP="009B237C">
      <w:pPr>
        <w:pStyle w:val="IntenseQuote"/>
      </w:pPr>
      <w:r>
        <w:t xml:space="preserve">The </w:t>
      </w:r>
      <w:r w:rsidR="009765DC" w:rsidRPr="009A0D21">
        <w:t>Council  places a strong emphasis on</w:t>
      </w:r>
      <w:r w:rsidR="009B237C">
        <w:t xml:space="preserve"> </w:t>
      </w:r>
      <w:r w:rsidR="009765DC" w:rsidRPr="009A0D21">
        <w:t>functional, high quality design in appropriate materials which should be distinctive and ‘of its time’ but which respects and take cues from the adjacent townscape.</w:t>
      </w:r>
    </w:p>
    <w:p w14:paraId="139C222C" w14:textId="5D00CC6C" w:rsidR="00230741" w:rsidRPr="009A0D21" w:rsidRDefault="009B237C" w:rsidP="009B237C">
      <w:pPr>
        <w:pStyle w:val="Heading3"/>
      </w:pPr>
      <w:bookmarkStart w:id="5" w:name="_Toc478651717"/>
      <w:r>
        <w:t>Station Approach</w:t>
      </w:r>
      <w:r w:rsidR="00B41143" w:rsidRPr="009A0D21">
        <w:t xml:space="preserve"> – Development </w:t>
      </w:r>
      <w:r w:rsidR="00DD02DD" w:rsidRPr="009A0D21">
        <w:t>Aim</w:t>
      </w:r>
      <w:bookmarkEnd w:id="5"/>
    </w:p>
    <w:p w14:paraId="65F0954A" w14:textId="63B067A1" w:rsidR="00DD02DD" w:rsidRPr="009A0D21" w:rsidRDefault="00DD02DD" w:rsidP="009B237C">
      <w:pPr>
        <w:pStyle w:val="IntenseQuote"/>
      </w:pPr>
      <w:r w:rsidRPr="009A0D21">
        <w:t>...demonstrate a high standard of architectural, highway and landscape design, in harmony with the existing character of Winchester.</w:t>
      </w:r>
    </w:p>
    <w:p w14:paraId="67D7AA54" w14:textId="599C34C9" w:rsidR="00230741" w:rsidRPr="009A0D21" w:rsidRDefault="00B41143" w:rsidP="009A0D21">
      <w:r w:rsidRPr="009A0D21">
        <w:t>Through the development the Council seeks to:</w:t>
      </w:r>
    </w:p>
    <w:p w14:paraId="57AE4922" w14:textId="77777777" w:rsidR="00230741" w:rsidRDefault="00B41143" w:rsidP="009B237C">
      <w:pPr>
        <w:pStyle w:val="ListParagraph"/>
        <w:numPr>
          <w:ilvl w:val="0"/>
          <w:numId w:val="20"/>
        </w:numPr>
      </w:pPr>
      <w:r w:rsidRPr="009A0D21">
        <w:t>ensure the area around the station enhances the economic vitality of the city, offering modern, purpose built offices to improve employment opportunities;</w:t>
      </w:r>
    </w:p>
    <w:p w14:paraId="5D8BC5D2" w14:textId="06D25CE9" w:rsidR="002B0CCA" w:rsidRPr="009A0D21" w:rsidRDefault="002B0CCA" w:rsidP="009B237C">
      <w:pPr>
        <w:pStyle w:val="ListParagraph"/>
        <w:numPr>
          <w:ilvl w:val="0"/>
          <w:numId w:val="20"/>
        </w:numPr>
      </w:pPr>
      <w:r>
        <w:t>ensure that t</w:t>
      </w:r>
      <w:r w:rsidRPr="002B0CCA">
        <w:t xml:space="preserve">his development will contribute to achieving the Council’s objectives to increase high value employment prospects in the city, to build a low carbon economy </w:t>
      </w:r>
      <w:r w:rsidR="00145972">
        <w:t xml:space="preserve">(which includes an overall aspiration to cut </w:t>
      </w:r>
      <w:proofErr w:type="spellStart"/>
      <w:r w:rsidR="00145972">
        <w:t>emmssions</w:t>
      </w:r>
      <w:proofErr w:type="spellEnd"/>
      <w:r w:rsidR="00145972">
        <w:t xml:space="preserve"> by 40% across the District by 2020) </w:t>
      </w:r>
      <w:r w:rsidRPr="002B0CCA">
        <w:t xml:space="preserve">and to promote the town’s walking and cycling strategies. The Council will seek to achieve </w:t>
      </w:r>
      <w:proofErr w:type="spellStart"/>
      <w:r w:rsidRPr="002B0CCA">
        <w:t>BREEAM</w:t>
      </w:r>
      <w:proofErr w:type="spellEnd"/>
      <w:r w:rsidRPr="002B0CCA">
        <w:t xml:space="preserve"> outstanding within the constraints of scheme viability.</w:t>
      </w:r>
    </w:p>
    <w:p w14:paraId="5438776A" w14:textId="0232A3E1" w:rsidR="00230741" w:rsidRPr="009A0D21" w:rsidRDefault="00B41143" w:rsidP="009B237C">
      <w:pPr>
        <w:pStyle w:val="ListParagraph"/>
        <w:numPr>
          <w:ilvl w:val="0"/>
          <w:numId w:val="20"/>
        </w:numPr>
      </w:pPr>
      <w:r w:rsidRPr="009A0D21">
        <w:t>create a commercial office hub;</w:t>
      </w:r>
    </w:p>
    <w:p w14:paraId="154A0416" w14:textId="77777777" w:rsidR="00230741" w:rsidRPr="009A0D21" w:rsidRDefault="00B41143" w:rsidP="009B237C">
      <w:pPr>
        <w:pStyle w:val="ListParagraph"/>
        <w:numPr>
          <w:ilvl w:val="0"/>
          <w:numId w:val="20"/>
        </w:numPr>
      </w:pPr>
      <w:r w:rsidRPr="009A0D21">
        <w:t>create a high quality and welcoming arrival ‘gateway’ point and improve ‘wayfinding’ and legibility so that people find their way to the city centre and other key destinations, particularly by means other than the private car;</w:t>
      </w:r>
    </w:p>
    <w:p w14:paraId="2BADC82B" w14:textId="15BF52EA" w:rsidR="00230741" w:rsidRPr="009A0D21" w:rsidRDefault="00B41143" w:rsidP="009B237C">
      <w:pPr>
        <w:pStyle w:val="ListParagraph"/>
        <w:numPr>
          <w:ilvl w:val="0"/>
          <w:numId w:val="20"/>
        </w:numPr>
      </w:pPr>
      <w:r w:rsidRPr="009A0D21">
        <w:t>enhance the public realm, public transport facilities and retail offer in the area to create attractive and vibrant public spaces responding to people and their needs whilst also building on and adding to the existing commercial and</w:t>
      </w:r>
      <w:r w:rsidR="009B237C">
        <w:t xml:space="preserve"> </w:t>
      </w:r>
      <w:r w:rsidRPr="009A0D21">
        <w:t>cultural life in the city;</w:t>
      </w:r>
    </w:p>
    <w:p w14:paraId="44E4DACF" w14:textId="734886C7" w:rsidR="00230741" w:rsidRPr="009A0D21" w:rsidRDefault="00B41143" w:rsidP="009B237C">
      <w:pPr>
        <w:pStyle w:val="ListParagraph"/>
        <w:numPr>
          <w:ilvl w:val="0"/>
          <w:numId w:val="20"/>
        </w:numPr>
      </w:pPr>
      <w:r w:rsidRPr="009A0D21">
        <w:t xml:space="preserve">improve the aesthetic and </w:t>
      </w:r>
      <w:r w:rsidR="007C45FF">
        <w:t xml:space="preserve">landscape quality </w:t>
      </w:r>
      <w:r w:rsidRPr="009A0D21">
        <w:t xml:space="preserve"> of the area, including the retention of important trees and create new planting areas, where space and practical considerations allow;</w:t>
      </w:r>
    </w:p>
    <w:p w14:paraId="1AAB1217" w14:textId="57D5EA2A" w:rsidR="00230741" w:rsidRPr="009A0D21" w:rsidRDefault="00B41143" w:rsidP="009B237C">
      <w:pPr>
        <w:pStyle w:val="ListParagraph"/>
        <w:numPr>
          <w:ilvl w:val="0"/>
          <w:numId w:val="20"/>
        </w:numPr>
      </w:pPr>
      <w:r w:rsidRPr="009A0D21">
        <w:t>demonstrate a high standard of architectural, highway and landscape design, in harmony with the existing character of Winchester, and use quality materials and detailing (noting future maintenance liabilities for publically owned spaces and land);</w:t>
      </w:r>
    </w:p>
    <w:p w14:paraId="2FE1BC7F" w14:textId="77777777" w:rsidR="00230741" w:rsidRPr="009A0D21" w:rsidRDefault="00B41143" w:rsidP="009B237C">
      <w:pPr>
        <w:pStyle w:val="ListParagraph"/>
        <w:numPr>
          <w:ilvl w:val="0"/>
          <w:numId w:val="20"/>
        </w:numPr>
      </w:pPr>
      <w:r w:rsidRPr="009A0D21">
        <w:t>safeguard and enhance important views (where it is appropriate to do so) and the character of the area;</w:t>
      </w:r>
    </w:p>
    <w:p w14:paraId="02091A33" w14:textId="77777777" w:rsidR="00230741" w:rsidRPr="009A0D21" w:rsidRDefault="00B41143" w:rsidP="009B237C">
      <w:pPr>
        <w:pStyle w:val="ListParagraph"/>
        <w:numPr>
          <w:ilvl w:val="0"/>
          <w:numId w:val="20"/>
        </w:numPr>
      </w:pPr>
      <w:r w:rsidRPr="009A0D21">
        <w:lastRenderedPageBreak/>
        <w:t>repair the urban fabric and create a cohesive high quality townscape, and public realm which is capable of being further enhanced as other developments within the area are brought forward;</w:t>
      </w:r>
    </w:p>
    <w:p w14:paraId="323EC3A3" w14:textId="77777777" w:rsidR="00230741" w:rsidRPr="009A0D21" w:rsidRDefault="00B41143" w:rsidP="009B237C">
      <w:pPr>
        <w:pStyle w:val="ListParagraph"/>
        <w:numPr>
          <w:ilvl w:val="0"/>
          <w:numId w:val="20"/>
        </w:numPr>
      </w:pPr>
      <w:r w:rsidRPr="009A0D21">
        <w:t>improve linkages to the station and through the sites that are consistent with the surrounding area and existing schemes and emerging proposals;</w:t>
      </w:r>
    </w:p>
    <w:p w14:paraId="2CE40508" w14:textId="68130E02" w:rsidR="00230741" w:rsidRPr="009A0D21" w:rsidRDefault="00B41143" w:rsidP="00FA0395">
      <w:pPr>
        <w:pStyle w:val="ListParagraph"/>
        <w:numPr>
          <w:ilvl w:val="0"/>
          <w:numId w:val="20"/>
        </w:numPr>
      </w:pPr>
      <w:r w:rsidRPr="009A0D21">
        <w:t xml:space="preserve">provide car parking which meets both public and private needs </w:t>
      </w:r>
      <w:r w:rsidR="00FA0395" w:rsidRPr="00FA0395">
        <w:t>(whilst considering recent changes to the Railway Sta</w:t>
      </w:r>
      <w:r w:rsidR="00FA0395">
        <w:t>t</w:t>
      </w:r>
      <w:r w:rsidR="00FA0395" w:rsidRPr="00FA0395">
        <w:t>ion car p</w:t>
      </w:r>
      <w:r w:rsidR="00C7661B">
        <w:t>a</w:t>
      </w:r>
      <w:r w:rsidR="00FA0395" w:rsidRPr="00FA0395">
        <w:t>rking)</w:t>
      </w:r>
      <w:r w:rsidR="00FA0395">
        <w:t xml:space="preserve"> </w:t>
      </w:r>
      <w:r w:rsidRPr="009A0D21">
        <w:t>through the efficient use of space and is of a high quality design from a user perspective (the office car parking should be made available for public use at weekends where possible);</w:t>
      </w:r>
    </w:p>
    <w:p w14:paraId="52815416" w14:textId="12994062" w:rsidR="00230741" w:rsidRPr="009A0D21" w:rsidRDefault="00B41143" w:rsidP="009B237C">
      <w:pPr>
        <w:pStyle w:val="ListParagraph"/>
        <w:numPr>
          <w:ilvl w:val="0"/>
          <w:numId w:val="20"/>
        </w:numPr>
      </w:pPr>
      <w:r w:rsidRPr="009A0D21">
        <w:t>strengthen the existing retail offer in addition to the local centre around Andover Road/Stockbridge Road;</w:t>
      </w:r>
    </w:p>
    <w:p w14:paraId="4683ACE7" w14:textId="77777777" w:rsidR="00230741" w:rsidRPr="009A0D21" w:rsidRDefault="00B41143" w:rsidP="009B237C">
      <w:pPr>
        <w:pStyle w:val="ListParagraph"/>
        <w:numPr>
          <w:ilvl w:val="0"/>
          <w:numId w:val="20"/>
        </w:numPr>
      </w:pPr>
      <w:r w:rsidRPr="009A0D21">
        <w:t>create mixed use buildings with active frontages by providing a variety of active uses along key routes;</w:t>
      </w:r>
    </w:p>
    <w:p w14:paraId="6FC91BA0" w14:textId="39E0AF4E" w:rsidR="00230741" w:rsidRPr="009A0D21" w:rsidRDefault="00B41143" w:rsidP="009B237C">
      <w:pPr>
        <w:pStyle w:val="ListParagraph"/>
        <w:numPr>
          <w:ilvl w:val="0"/>
          <w:numId w:val="20"/>
        </w:numPr>
      </w:pPr>
      <w:r w:rsidRPr="009A0D21">
        <w:t>provide a mix of houses and flats (giving</w:t>
      </w:r>
      <w:r w:rsidR="00DD02DD" w:rsidRPr="009A0D21">
        <w:t xml:space="preserve"> </w:t>
      </w:r>
      <w:r w:rsidRPr="009A0D21">
        <w:t>consideration to the Council’s policy on affordable housing);</w:t>
      </w:r>
    </w:p>
    <w:p w14:paraId="570625F8" w14:textId="6799A05B" w:rsidR="00230741" w:rsidRPr="009A0D21" w:rsidRDefault="00B41143" w:rsidP="009B237C">
      <w:pPr>
        <w:pStyle w:val="ListParagraph"/>
        <w:numPr>
          <w:ilvl w:val="0"/>
          <w:numId w:val="20"/>
        </w:numPr>
      </w:pPr>
      <w:r w:rsidRPr="009A0D21">
        <w:t xml:space="preserve">improve pedestrian, cycling and traffic flows </w:t>
      </w:r>
      <w:r w:rsidR="004657DB">
        <w:t>along streets and at</w:t>
      </w:r>
      <w:r w:rsidR="0087031C">
        <w:t xml:space="preserve"> junctions</w:t>
      </w:r>
      <w:r w:rsidRPr="009A0D21">
        <w:t>, critically bearing in mind that improvements should avoid displacing vehicular traffic - especially elsewhere in the city - unless suitably mitigated;</w:t>
      </w:r>
    </w:p>
    <w:p w14:paraId="21EB73D0" w14:textId="52D81679" w:rsidR="00230741" w:rsidRPr="009A0D21" w:rsidRDefault="00B41143" w:rsidP="009B237C">
      <w:pPr>
        <w:pStyle w:val="ListParagraph"/>
        <w:numPr>
          <w:ilvl w:val="0"/>
          <w:numId w:val="20"/>
        </w:numPr>
      </w:pPr>
      <w:r w:rsidRPr="009A0D21">
        <w:t>have consideration of the findings of recent research that show that traffic reduction and maximising pedestrian and cycling facilities increase considerably the commercial potential of an area. (</w:t>
      </w:r>
      <w:hyperlink r:id="rId49" w:history="1">
        <w:r w:rsidR="002E0B01" w:rsidRPr="00017A7C">
          <w:rPr>
            <w:rStyle w:val="Hyperlink"/>
          </w:rPr>
          <w:t>http://activelivingresearch.org/sites/default/files/MakingThe CaseReport.pdf</w:t>
        </w:r>
      </w:hyperlink>
      <w:r w:rsidR="002E0B01">
        <w:t xml:space="preserve"> </w:t>
      </w:r>
      <w:r w:rsidRPr="009A0D21">
        <w:t xml:space="preserve"> and a reference to the Pedestrian Pound at </w:t>
      </w:r>
      <w:hyperlink r:id="rId50" w:history="1">
        <w:r w:rsidR="002E0B01" w:rsidRPr="00017A7C">
          <w:rPr>
            <w:rStyle w:val="Hyperlink"/>
          </w:rPr>
          <w:t>http://www.livingstreets.org.uk/sites/default/files/content/library/Reports/Pedestrian Pound_fullreport_web.pdf</w:t>
        </w:r>
      </w:hyperlink>
      <w:r w:rsidRPr="009A0D21">
        <w:t>).</w:t>
      </w:r>
    </w:p>
    <w:p w14:paraId="278E5049" w14:textId="55EC0D84" w:rsidR="00230741" w:rsidRPr="009A0D21" w:rsidRDefault="00B41143" w:rsidP="009A0D21">
      <w:r w:rsidRPr="009A0D21">
        <w:t>Winchester has a shortfall in modern, desirable commercial premises resulting in some businesses not being able to establish themselves or expand in the city. The development will support desired transport outcomes by improving access to markets and employment, improving public transport access and locating housing and commercial premises in a highly sustainable location.</w:t>
      </w:r>
    </w:p>
    <w:p w14:paraId="7B109064" w14:textId="77777777" w:rsidR="00B24762" w:rsidRDefault="00B24762" w:rsidP="009A0D21">
      <w:pPr>
        <w:rPr>
          <w:rStyle w:val="IntenseQuoteChar"/>
        </w:rPr>
      </w:pPr>
    </w:p>
    <w:p w14:paraId="508CF42C" w14:textId="36360039" w:rsidR="00DD02DD" w:rsidRPr="009A0D21" w:rsidRDefault="00DD02DD" w:rsidP="00697A43">
      <w:pPr>
        <w:ind w:left="720"/>
      </w:pPr>
      <w:r w:rsidRPr="00D40C64">
        <w:rPr>
          <w:rStyle w:val="IntenseQuoteChar"/>
        </w:rPr>
        <w:t>…strengthen the existing retail o</w:t>
      </w:r>
      <w:r w:rsidR="00D40C64">
        <w:rPr>
          <w:rStyle w:val="IntenseQuoteChar"/>
        </w:rPr>
        <w:t>ffer... provide a mix of houses</w:t>
      </w:r>
      <w:r w:rsidRPr="00D40C64">
        <w:rPr>
          <w:rStyle w:val="IntenseQuoteChar"/>
        </w:rPr>
        <w:t xml:space="preserve"> and flats</w:t>
      </w:r>
      <w:r w:rsidRPr="009A0D21">
        <w:t>.</w:t>
      </w:r>
    </w:p>
    <w:p w14:paraId="5DCA2897" w14:textId="77777777" w:rsidR="00D40C64" w:rsidRDefault="00D40C64" w:rsidP="00D40C64"/>
    <w:p w14:paraId="373DED6C" w14:textId="2F841953" w:rsidR="00D40C64" w:rsidRPr="009A0D21" w:rsidRDefault="00D40C64" w:rsidP="00D40C64">
      <w:pPr>
        <w:pStyle w:val="Heading3"/>
      </w:pPr>
      <w:bookmarkStart w:id="6" w:name="_Toc478651718"/>
      <w:r w:rsidRPr="009A0D21">
        <w:t>Issues and Context</w:t>
      </w:r>
      <w:bookmarkEnd w:id="6"/>
    </w:p>
    <w:p w14:paraId="40140323" w14:textId="2DB150CB" w:rsidR="00230741" w:rsidRPr="009A0D21" w:rsidRDefault="00B41143" w:rsidP="00D40C64">
      <w:pPr>
        <w:pStyle w:val="IntenseQuote"/>
      </w:pPr>
      <w:r w:rsidRPr="009A0D21">
        <w:t>...improve pedestrian, cycling and traffic flows where possible.</w:t>
      </w:r>
    </w:p>
    <w:p w14:paraId="1AAEE93B" w14:textId="0B3DA0A5" w:rsidR="00230741" w:rsidRPr="009A0D21" w:rsidRDefault="00B41143" w:rsidP="009A0D21">
      <w:r w:rsidRPr="009A0D21">
        <w:t xml:space="preserve">Opportunities presented by this area have emerged from discussions between the Council and local stakeholders, and have been given momentum by the grant of planning permission for the Barton Farm development of 2000 dwellings with a local centre immediately to the north. Local Plan Policies set out in the adopted Local Plan Part 1 and in the </w:t>
      </w:r>
      <w:r w:rsidR="00872E1F">
        <w:t>emerging</w:t>
      </w:r>
      <w:r w:rsidR="00872E1F" w:rsidRPr="009A0D21">
        <w:t xml:space="preserve"> </w:t>
      </w:r>
      <w:r w:rsidRPr="009A0D21">
        <w:t xml:space="preserve">Local Plan Part 2 seek to ensure that there are a range of sites and premises </w:t>
      </w:r>
      <w:r w:rsidR="00872E1F">
        <w:t>a</w:t>
      </w:r>
      <w:r w:rsidRPr="009A0D21">
        <w:t xml:space="preserve">vailable for businesses and commercial enterprises to set up and expand to meet their full potential and that adequate infrastructure is </w:t>
      </w:r>
      <w:r w:rsidRPr="009A0D21">
        <w:lastRenderedPageBreak/>
        <w:t>available. The Station Approach area has specific development plan policies with which this brief is consistent.</w:t>
      </w:r>
    </w:p>
    <w:p w14:paraId="5BE579B2" w14:textId="4E2FA55B" w:rsidR="00230741" w:rsidRPr="009A0D21" w:rsidRDefault="00B41143" w:rsidP="009A0D21">
      <w:r w:rsidRPr="009A0D21">
        <w:t>As part of its response to Barton Farm, Hampshire County Council</w:t>
      </w:r>
      <w:r w:rsidR="00DD02DD" w:rsidRPr="009A0D21">
        <w:t xml:space="preserve"> </w:t>
      </w:r>
      <w:r w:rsidRPr="009A0D21">
        <w:t>(the highway authority) has commissioned three corridor studies to identify measures which could be undertaken using financial</w:t>
      </w:r>
      <w:r w:rsidR="00DD02DD" w:rsidRPr="009A0D21">
        <w:t xml:space="preserve"> </w:t>
      </w:r>
      <w:r w:rsidRPr="009A0D21">
        <w:t xml:space="preserve">contributions from the developer for </w:t>
      </w:r>
      <w:proofErr w:type="spellStart"/>
      <w:r w:rsidRPr="009A0D21">
        <w:t>off site</w:t>
      </w:r>
      <w:proofErr w:type="spellEnd"/>
      <w:r w:rsidRPr="009A0D21">
        <w:t xml:space="preserve"> improvements. The developer will also be funding new bus services serving the site, linking to the Rail Station/ City Centre. The County Council has also developed a Winchester Railway Station Travel Plan in partnership with the train</w:t>
      </w:r>
      <w:r w:rsidR="00DD02DD" w:rsidRPr="009A0D21">
        <w:t xml:space="preserve"> </w:t>
      </w:r>
      <w:r w:rsidRPr="009A0D21">
        <w:t>operating company and Network Rail, which needs to be taken into account in any proposals.</w:t>
      </w:r>
    </w:p>
    <w:p w14:paraId="0D7A792F" w14:textId="56489236" w:rsidR="00230741" w:rsidRPr="009A0D21" w:rsidRDefault="00B41143" w:rsidP="009A0D21">
      <w:r w:rsidRPr="009A0D21">
        <w:t>There is therefore a strong strategy and policy framework to guide this work including the Local Plan, the Council’s ‘Vision for Winchester’ document, the Council’s Economic Strategy, the Winchester Town Access Plan, a District Cycling Strategy and a Winchester Walking Strategy and the Station Travel Plan.</w:t>
      </w:r>
    </w:p>
    <w:p w14:paraId="2E87B98C" w14:textId="55E1CFC2" w:rsidR="00230741" w:rsidRPr="009A0D21" w:rsidRDefault="00B41143" w:rsidP="009A0D21">
      <w:r w:rsidRPr="009A0D21">
        <w:t>The Council adopted a Car Parking Strategy in 2014 which sets out a detailed policy framework against which to test development proposals.</w:t>
      </w:r>
    </w:p>
    <w:p w14:paraId="27E5EF8D" w14:textId="77777777" w:rsidR="00230741" w:rsidRDefault="00B41143" w:rsidP="009A0D21">
      <w:r w:rsidRPr="009A0D21">
        <w:t>There is a designated Air Quality Management Area within central Winchester which contains thresholds for certain pollutants. This contains an action plan and work is planned on a vehicle profiling survey/ exercise which will help inform further actions that might be required.</w:t>
      </w:r>
    </w:p>
    <w:p w14:paraId="52EC2802" w14:textId="77777777" w:rsidR="00872E1F" w:rsidRPr="009A0D21" w:rsidRDefault="00872E1F" w:rsidP="009A0D21"/>
    <w:p w14:paraId="737B9E8E" w14:textId="77777777" w:rsidR="00230741" w:rsidRPr="009A0D21" w:rsidRDefault="00B41143" w:rsidP="00872E1F">
      <w:pPr>
        <w:pStyle w:val="Heading3"/>
      </w:pPr>
      <w:bookmarkStart w:id="7" w:name="_Toc478651719"/>
      <w:r w:rsidRPr="009A0D21">
        <w:t>Consultation / Engagement</w:t>
      </w:r>
      <w:bookmarkEnd w:id="7"/>
    </w:p>
    <w:p w14:paraId="6C41175D" w14:textId="1A99614D" w:rsidR="00230741" w:rsidRPr="009A0D21" w:rsidRDefault="00B41143" w:rsidP="009A0D21">
      <w:r w:rsidRPr="009A0D21">
        <w:t>Workshops have taken place with stakeholders and residents looking at both sites and the public realm of the area, and which have identified a number of issues and potential opportunities which are set out in a separate report.</w:t>
      </w:r>
    </w:p>
    <w:p w14:paraId="182A3D34" w14:textId="391E0B44" w:rsidR="00230741" w:rsidRPr="009A0D21" w:rsidRDefault="00B41143" w:rsidP="009A0D21">
      <w:r w:rsidRPr="009A0D21">
        <w:t xml:space="preserve">Substantial local consultation has also taken place in conjunction with the production of this brief and the </w:t>
      </w:r>
      <w:r w:rsidR="00872E1F">
        <w:t>emerging</w:t>
      </w:r>
      <w:r w:rsidR="00872E1F" w:rsidRPr="009A0D21">
        <w:t xml:space="preserve"> </w:t>
      </w:r>
      <w:r w:rsidRPr="009A0D21">
        <w:t>Local Plan Part 2.</w:t>
      </w:r>
    </w:p>
    <w:p w14:paraId="277AB574" w14:textId="201FD33F" w:rsidR="00230741" w:rsidRPr="009A0D21" w:rsidRDefault="00B41143" w:rsidP="009A0D21">
      <w:r w:rsidRPr="009A0D21">
        <w:t xml:space="preserve">Through February and March 2015 the Council undertook extensive consultation including a series of workshops with residents, local business and other stakeholders. A very good level of response was received including 650 individual comments through the online survey as well as 115 residents and 48 stakeholders who </w:t>
      </w:r>
      <w:r w:rsidR="005208EA">
        <w:t xml:space="preserve">attended </w:t>
      </w:r>
      <w:r w:rsidRPr="009A0D21">
        <w:t>workshops.</w:t>
      </w:r>
    </w:p>
    <w:p w14:paraId="32D96AA0" w14:textId="77777777" w:rsidR="00FA243E" w:rsidRDefault="00B41143" w:rsidP="009A0D21">
      <w:r w:rsidRPr="009A0D21">
        <w:t>During this consultation a wide variety of people and groups provided their thoughts on the Station Approach area and what possibilities there might be to improve it and support the local economy. The consultation was intended to help generate key principles at this early stage which will inform how any development will be taken forward. There is concern from local residents in particular regarding the form and operation of any development, and its impact on local traffic and travel patterns.</w:t>
      </w:r>
    </w:p>
    <w:p w14:paraId="52180EDD" w14:textId="1F18174F" w:rsidR="00B826B8" w:rsidRDefault="00B826B8" w:rsidP="009A0D21">
      <w:r>
        <w:t>An important element of the design teams’ work will be to reflect upon the comments and ideas of local residents and other stakeholders and to demonstrate how the propos</w:t>
      </w:r>
      <w:r w:rsidR="00B830A6">
        <w:t>als brought forward have engaged with</w:t>
      </w:r>
      <w:r>
        <w:t xml:space="preserve"> these.  As there are a variety of views on the sites, some strongly contested, it is not expected that any proposals will resolve all </w:t>
      </w:r>
      <w:r w:rsidR="00B830A6">
        <w:t xml:space="preserve">differences </w:t>
      </w:r>
      <w:r>
        <w:t>or find favour with all, but the Council does wish to engage meaningfully with differing views.</w:t>
      </w:r>
    </w:p>
    <w:p w14:paraId="1F64AE67" w14:textId="293D1189" w:rsidR="00C97A0E" w:rsidRPr="002809AA" w:rsidRDefault="00C97A0E" w:rsidP="00C97A0E">
      <w:r w:rsidRPr="002809AA">
        <w:t xml:space="preserve">The successful bidder will need to undertake extensive, iterative and high quality </w:t>
      </w:r>
      <w:r w:rsidRPr="002809AA">
        <w:lastRenderedPageBreak/>
        <w:t xml:space="preserve">engagement with residents and stakeholders during the design process.  This will be over and above the statutory consultation process as part of the planning application and use existing fora such as the Station Approach Panel and the Winchester Town Forum, as well as inclusive techniques to engage a wider audience in refining the design. </w:t>
      </w:r>
    </w:p>
    <w:p w14:paraId="2A792ED7" w14:textId="7273E721" w:rsidR="00C97A0E" w:rsidRDefault="00C97A0E" w:rsidP="00C97A0E">
      <w:r w:rsidRPr="002809AA">
        <w:t>As part of the tender, bidders must produce an Engagement and Communication Strategy, setting how they propose to engage interested parties in the design process, up to the submission of a planning application.  This will need to be comprehensive, representative of our communities and inclusive.  Innovative methods of engagement will be encouraged to ensure all those interested in the site and its future development have an opportunity to contribute.</w:t>
      </w:r>
    </w:p>
    <w:p w14:paraId="221AE807" w14:textId="38B2B7AC" w:rsidR="00FA243E" w:rsidRDefault="00B41143" w:rsidP="009A0D21">
      <w:r w:rsidRPr="009A0D21">
        <w:t>The report</w:t>
      </w:r>
      <w:r w:rsidR="00962342">
        <w:t>s</w:t>
      </w:r>
      <w:r w:rsidRPr="009A0D21">
        <w:t xml:space="preserve"> </w:t>
      </w:r>
      <w:r w:rsidR="00C97A0E" w:rsidRPr="00962342">
        <w:t xml:space="preserve">of work done to date </w:t>
      </w:r>
      <w:r w:rsidR="00962342" w:rsidRPr="00962342">
        <w:t>is available</w:t>
      </w:r>
      <w:r w:rsidR="00962342">
        <w:t xml:space="preserve"> at: </w:t>
      </w:r>
      <w:hyperlink r:id="rId51" w:history="1">
        <w:r w:rsidR="00962342" w:rsidRPr="00B651BE">
          <w:rPr>
            <w:rStyle w:val="Hyperlink"/>
          </w:rPr>
          <w:t>http://www.winchester.gov.uk/planning/major-sites/station-approach/help-shape-future-station-approach/</w:t>
        </w:r>
      </w:hyperlink>
      <w:r w:rsidR="00962342">
        <w:t xml:space="preserve"> </w:t>
      </w:r>
      <w:r w:rsidRPr="009A0D21">
        <w:t>.</w:t>
      </w:r>
    </w:p>
    <w:p w14:paraId="370E2CD1" w14:textId="77777777" w:rsidR="00FA243E" w:rsidRDefault="00FA243E" w:rsidP="009A0D21"/>
    <w:p w14:paraId="756BE237" w14:textId="77777777" w:rsidR="00583538" w:rsidRDefault="00583538">
      <w:pPr>
        <w:spacing w:before="0"/>
        <w:rPr>
          <w:rFonts w:ascii="Calibri" w:eastAsia="Calibri" w:hAnsi="Calibri" w:cs="Calibri"/>
          <w:b/>
          <w:bCs/>
          <w:sz w:val="40"/>
          <w:szCs w:val="40"/>
        </w:rPr>
      </w:pPr>
      <w:r>
        <w:br w:type="page"/>
      </w:r>
    </w:p>
    <w:p w14:paraId="55DECA43" w14:textId="33198764" w:rsidR="00230741" w:rsidRPr="009A0D21" w:rsidRDefault="00B41143" w:rsidP="00FA243E">
      <w:pPr>
        <w:pStyle w:val="Heading3"/>
      </w:pPr>
      <w:bookmarkStart w:id="8" w:name="_Toc478651720"/>
      <w:r w:rsidRPr="009A0D21">
        <w:lastRenderedPageBreak/>
        <w:t>Public Realm</w:t>
      </w:r>
      <w:bookmarkEnd w:id="8"/>
    </w:p>
    <w:p w14:paraId="23429CF0" w14:textId="01855F88" w:rsidR="00230741" w:rsidRPr="009A0D21" w:rsidRDefault="00B41143" w:rsidP="00006B7E">
      <w:pPr>
        <w:pStyle w:val="IntenseQuote"/>
      </w:pPr>
      <w:r w:rsidRPr="009A0D21">
        <w:t>...create a public realm which is capable of being further enhanced as other developments are brought forward.</w:t>
      </w:r>
    </w:p>
    <w:p w14:paraId="056C9EE7" w14:textId="1EC9AEAD" w:rsidR="00230741" w:rsidRPr="009A0D21" w:rsidRDefault="00B41143" w:rsidP="009A0D21">
      <w:r w:rsidRPr="009A0D21">
        <w:t>Securing a high quality public realm across the Station Approach area is an important objective and</w:t>
      </w:r>
      <w:r w:rsidR="00006B7E">
        <w:t xml:space="preserve"> </w:t>
      </w:r>
      <w:r w:rsidRPr="009A0D21">
        <w:t>has two primary aims. First</w:t>
      </w:r>
      <w:r w:rsidR="00B830A6">
        <w:t>ly,</w:t>
      </w:r>
      <w:r w:rsidRPr="009A0D21">
        <w:t xml:space="preserve"> the Council wishes to ensure that the quality of the public realm makes a positive statement about the city itself on arrival via the station, and by all transport modes via the Andover Road/new development area. This project</w:t>
      </w:r>
      <w:r w:rsidR="00006B7E">
        <w:t xml:space="preserve"> </w:t>
      </w:r>
      <w:r w:rsidRPr="009A0D21">
        <w:t xml:space="preserve">represents an opportunity to set a new standard. Secondly, </w:t>
      </w:r>
      <w:r w:rsidR="0087031C">
        <w:t>provide</w:t>
      </w:r>
      <w:r w:rsidRPr="009A0D21">
        <w:t xml:space="preserve"> improved walking and cycling routes within the public realm</w:t>
      </w:r>
      <w:r w:rsidR="007B20F3">
        <w:t xml:space="preserve"> to key destinations such as the University and Hospital and town centre</w:t>
      </w:r>
      <w:r w:rsidRPr="009A0D21">
        <w:t>, improve the links with new development to the north, and ensure that there is strong connectivity to the town centre, improving convenience and encouraging non-car journeys.</w:t>
      </w:r>
    </w:p>
    <w:p w14:paraId="3318B4FF" w14:textId="77777777" w:rsidR="00230741" w:rsidRPr="009A0D21" w:rsidRDefault="00B41143" w:rsidP="009A0D21">
      <w:r w:rsidRPr="009A0D21">
        <w:t>Specific issues that the Council wishes to see addressed include:</w:t>
      </w:r>
    </w:p>
    <w:p w14:paraId="55E47380" w14:textId="77777777" w:rsidR="00230741" w:rsidRPr="009A0D21" w:rsidRDefault="00B41143" w:rsidP="00006B7E">
      <w:pPr>
        <w:pStyle w:val="ListParagraph"/>
        <w:numPr>
          <w:ilvl w:val="0"/>
          <w:numId w:val="21"/>
        </w:numPr>
      </w:pPr>
      <w:r w:rsidRPr="009A0D21">
        <w:t>the relationship of development on the Carfax site to the station forecourt so as to create a generous area of public realm to act as a legible and welcoming arrival, circulation and departure space;</w:t>
      </w:r>
    </w:p>
    <w:p w14:paraId="382FDFAD" w14:textId="5236E3F5" w:rsidR="00230741" w:rsidRPr="009A0D21" w:rsidRDefault="00B41143" w:rsidP="00006B7E">
      <w:pPr>
        <w:pStyle w:val="ListParagraph"/>
        <w:numPr>
          <w:ilvl w:val="0"/>
          <w:numId w:val="21"/>
        </w:numPr>
      </w:pPr>
      <w:r w:rsidRPr="009A0D21">
        <w:t>improving the interchange facilities between train, bus and taxi services with well- graded and well-signed pedestrian routes between the two, ensuring safe pedestrian links and ensuring the most direct and practical routing of bus services;</w:t>
      </w:r>
    </w:p>
    <w:p w14:paraId="1FA4B216" w14:textId="77777777" w:rsidR="00230741" w:rsidRPr="009A0D21" w:rsidRDefault="00B41143" w:rsidP="00006B7E">
      <w:pPr>
        <w:pStyle w:val="ListParagraph"/>
        <w:numPr>
          <w:ilvl w:val="0"/>
          <w:numId w:val="21"/>
        </w:numPr>
      </w:pPr>
      <w:r w:rsidRPr="009A0D21">
        <w:t>improved cycling and pedestrian movement within and through the station and surrounding area, and improving pedestrian and cycle accessibility and way-finding into the centre of Winchester by all available routes;</w:t>
      </w:r>
    </w:p>
    <w:p w14:paraId="180C0CE8" w14:textId="77777777" w:rsidR="00C34612" w:rsidRDefault="00B41143" w:rsidP="009A0D21">
      <w:pPr>
        <w:pStyle w:val="ListParagraph"/>
        <w:numPr>
          <w:ilvl w:val="0"/>
          <w:numId w:val="21"/>
        </w:numPr>
      </w:pPr>
      <w:r w:rsidRPr="009A0D21">
        <w:t>we will require packages of transport and public realm interventions to be identified, with concept designs and initial costings which can be implemented in agreed phases and in line with funding when it becomes available.</w:t>
      </w:r>
    </w:p>
    <w:p w14:paraId="5729DB98" w14:textId="2385793B" w:rsidR="00786BB3" w:rsidRDefault="00786BB3" w:rsidP="00786BB3"/>
    <w:p w14:paraId="41A64A84" w14:textId="13E17226" w:rsidR="00786BB3" w:rsidRDefault="00786BB3" w:rsidP="00786BB3">
      <w:r>
        <w:rPr>
          <w:noProof/>
          <w:lang w:eastAsia="en-GB"/>
        </w:rPr>
        <w:drawing>
          <wp:anchor distT="0" distB="0" distL="114300" distR="114300" simplePos="0" relativeHeight="251673600" behindDoc="1" locked="0" layoutInCell="1" allowOverlap="1" wp14:anchorId="086D63E8" wp14:editId="51A5DAE0">
            <wp:simplePos x="0" y="0"/>
            <wp:positionH relativeFrom="column">
              <wp:posOffset>570865</wp:posOffset>
            </wp:positionH>
            <wp:positionV relativeFrom="paragraph">
              <wp:posOffset>31115</wp:posOffset>
            </wp:positionV>
            <wp:extent cx="4457700" cy="2971800"/>
            <wp:effectExtent l="0" t="0" r="0" b="0"/>
            <wp:wrapThrough wrapText="bothSides">
              <wp:wrapPolygon edited="0">
                <wp:start x="0" y="0"/>
                <wp:lineTo x="0" y="21462"/>
                <wp:lineTo x="21508" y="21462"/>
                <wp:lineTo x="21508" y="0"/>
                <wp:lineTo x="0" y="0"/>
              </wp:wrapPolygon>
            </wp:wrapThrough>
            <wp:docPr id="1" name="Picture 1" descr="R:\canon 134 jul 2015\railway station area and cattle market\jpg\AB4J2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anon 134 jul 2015\railway station area and cattle market\jpg\AB4J248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5770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6F74A6" w14:textId="77777777" w:rsidR="00786BB3" w:rsidRDefault="00786BB3" w:rsidP="00C34612">
      <w:pPr>
        <w:pStyle w:val="Heading3"/>
      </w:pPr>
    </w:p>
    <w:p w14:paraId="7741A4DF" w14:textId="77777777" w:rsidR="00786BB3" w:rsidRDefault="00786BB3" w:rsidP="00C34612">
      <w:pPr>
        <w:pStyle w:val="Heading3"/>
      </w:pPr>
    </w:p>
    <w:p w14:paraId="14EDE0A5" w14:textId="77777777" w:rsidR="00786BB3" w:rsidRDefault="00786BB3" w:rsidP="00C34612">
      <w:pPr>
        <w:pStyle w:val="Heading3"/>
      </w:pPr>
    </w:p>
    <w:p w14:paraId="7297D975" w14:textId="77777777" w:rsidR="00786BB3" w:rsidRDefault="00786BB3" w:rsidP="00C34612">
      <w:pPr>
        <w:pStyle w:val="Heading3"/>
      </w:pPr>
    </w:p>
    <w:p w14:paraId="57BE62C0" w14:textId="77777777" w:rsidR="00786BB3" w:rsidRDefault="00786BB3" w:rsidP="00C34612">
      <w:pPr>
        <w:pStyle w:val="Heading3"/>
      </w:pPr>
    </w:p>
    <w:p w14:paraId="7ED31336" w14:textId="77777777" w:rsidR="00786BB3" w:rsidRDefault="00786BB3" w:rsidP="00C34612">
      <w:pPr>
        <w:pStyle w:val="Heading3"/>
      </w:pPr>
    </w:p>
    <w:p w14:paraId="5CE71779" w14:textId="2157E25F" w:rsidR="00230741" w:rsidRPr="009A0D21" w:rsidRDefault="00B41143" w:rsidP="00C34612">
      <w:pPr>
        <w:pStyle w:val="Heading3"/>
      </w:pPr>
      <w:bookmarkStart w:id="9" w:name="_Toc478651721"/>
      <w:r w:rsidRPr="009A0D21">
        <w:lastRenderedPageBreak/>
        <w:t>Car Parking</w:t>
      </w:r>
      <w:bookmarkEnd w:id="9"/>
    </w:p>
    <w:p w14:paraId="1F3C3F64" w14:textId="77777777" w:rsidR="00C34612" w:rsidRPr="009A0D21" w:rsidRDefault="00C34612" w:rsidP="00C34612">
      <w:pPr>
        <w:pStyle w:val="IntenseQuote"/>
      </w:pPr>
      <w:r w:rsidRPr="009A0D21">
        <w:t>...improve linkages to the station and provide car parking.</w:t>
      </w:r>
    </w:p>
    <w:p w14:paraId="062B05B9" w14:textId="7151DD43" w:rsidR="00230741" w:rsidRPr="009A0D21" w:rsidRDefault="00230741" w:rsidP="009A0D21"/>
    <w:p w14:paraId="0F44789D" w14:textId="78801158" w:rsidR="000E5265" w:rsidRDefault="00B41143" w:rsidP="009A0D21">
      <w:r w:rsidRPr="009A0D21">
        <w:t xml:space="preserve">The Council’s Parking Strategy sets out the framework for the area in terms of </w:t>
      </w:r>
      <w:r w:rsidR="002B1942" w:rsidRPr="009A0D21">
        <w:t xml:space="preserve">public </w:t>
      </w:r>
      <w:r w:rsidRPr="009A0D21">
        <w:t>parking provision and focuses on ensuring that parking spaces are provided in appropriate locations so as to manage traffic and retain the required provision to support Winchester’s economy.</w:t>
      </w:r>
      <w:r w:rsidR="002B1942" w:rsidRPr="009A0D21">
        <w:t xml:space="preserve"> The Council has commissioned an interim Transport Assessment which can be developed to test design concepts and associated parking provision as they emerge.  This can then be considered by the Council’s </w:t>
      </w:r>
      <w:r w:rsidR="006B5F7F">
        <w:t xml:space="preserve">Advisory Panel </w:t>
      </w:r>
      <w:r w:rsidR="002B1942" w:rsidRPr="009A0D21">
        <w:t xml:space="preserve">and the Designers in terms of agreeing a sensible balance of uses and parking provision which can be accommodated on the sites. </w:t>
      </w:r>
    </w:p>
    <w:p w14:paraId="65A1A298" w14:textId="1BFB5465" w:rsidR="00230741" w:rsidRPr="009A0D21" w:rsidRDefault="00B41143" w:rsidP="009A0D21">
      <w:r w:rsidRPr="009A0D21">
        <w:t xml:space="preserve">Taking account of the total requirements indicated in the section of this brief entitled ‘Requirements of the Development Brief and Submissions’, the design proposals </w:t>
      </w:r>
      <w:bookmarkStart w:id="10" w:name="_GoBack"/>
      <w:bookmarkEnd w:id="10"/>
      <w:r w:rsidRPr="009A0D21">
        <w:t xml:space="preserve">should </w:t>
      </w:r>
      <w:r w:rsidR="00B830A6">
        <w:t xml:space="preserve">examine both the quantum and the distribution of </w:t>
      </w:r>
      <w:r w:rsidRPr="009A0D21">
        <w:t xml:space="preserve">public and private parking </w:t>
      </w:r>
      <w:r w:rsidR="00B830A6">
        <w:t xml:space="preserve">between </w:t>
      </w:r>
      <w:r w:rsidRPr="009A0D21">
        <w:t>the two sites</w:t>
      </w:r>
      <w:r w:rsidR="002B1942" w:rsidRPr="009A0D21">
        <w:t>.</w:t>
      </w:r>
      <w:r w:rsidRPr="009A0D21">
        <w:t xml:space="preserve"> It is recognised that design considerations may also have a significant role in determining the precise location and configuration of car parking provided.</w:t>
      </w:r>
    </w:p>
    <w:p w14:paraId="3E4CCB18" w14:textId="32BEFE08" w:rsidR="00230741" w:rsidRDefault="00583538" w:rsidP="009A0D21">
      <w:r>
        <w:rPr>
          <w:noProof/>
          <w:lang w:eastAsia="en-GB"/>
        </w:rPr>
        <w:drawing>
          <wp:anchor distT="0" distB="0" distL="114300" distR="114300" simplePos="0" relativeHeight="251674624" behindDoc="1" locked="0" layoutInCell="1" allowOverlap="1" wp14:anchorId="2B321B63" wp14:editId="502AC7A6">
            <wp:simplePos x="0" y="0"/>
            <wp:positionH relativeFrom="column">
              <wp:posOffset>581025</wp:posOffset>
            </wp:positionH>
            <wp:positionV relativeFrom="paragraph">
              <wp:posOffset>114935</wp:posOffset>
            </wp:positionV>
            <wp:extent cx="4200525" cy="2800350"/>
            <wp:effectExtent l="0" t="0" r="9525" b="0"/>
            <wp:wrapNone/>
            <wp:docPr id="5" name="Picture 5" descr="R:\canon 134 jul 2015\railway station area and cattle market\jpg\AB4J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canon 134 jul 2015\railway station area and cattle market\jpg\AB4J250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00525"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BC1BC6" w14:textId="1C242C2A" w:rsidR="00323831" w:rsidRPr="009A0D21" w:rsidRDefault="00323831" w:rsidP="009A0D21"/>
    <w:p w14:paraId="397DC1DC" w14:textId="77777777" w:rsidR="00786BB3" w:rsidRDefault="00786BB3" w:rsidP="00C34612">
      <w:pPr>
        <w:pStyle w:val="Heading3"/>
      </w:pPr>
    </w:p>
    <w:p w14:paraId="3DD56D11" w14:textId="77777777" w:rsidR="00786BB3" w:rsidRDefault="00786BB3" w:rsidP="00C34612">
      <w:pPr>
        <w:pStyle w:val="Heading3"/>
      </w:pPr>
    </w:p>
    <w:p w14:paraId="30C3686F" w14:textId="77777777" w:rsidR="00786BB3" w:rsidRDefault="00786BB3" w:rsidP="00C34612">
      <w:pPr>
        <w:pStyle w:val="Heading3"/>
      </w:pPr>
    </w:p>
    <w:p w14:paraId="475521E6" w14:textId="77777777" w:rsidR="00786BB3" w:rsidRDefault="00786BB3" w:rsidP="00C34612">
      <w:pPr>
        <w:pStyle w:val="Heading3"/>
      </w:pPr>
    </w:p>
    <w:p w14:paraId="403B5E56" w14:textId="77777777" w:rsidR="00786BB3" w:rsidRDefault="00786BB3" w:rsidP="00C34612">
      <w:pPr>
        <w:pStyle w:val="Heading3"/>
      </w:pPr>
    </w:p>
    <w:p w14:paraId="02815DFF" w14:textId="77777777" w:rsidR="00786BB3" w:rsidRDefault="00786BB3" w:rsidP="00C34612">
      <w:pPr>
        <w:pStyle w:val="Heading3"/>
      </w:pPr>
    </w:p>
    <w:p w14:paraId="76BDE663" w14:textId="77777777" w:rsidR="00230741" w:rsidRPr="009A0D21" w:rsidRDefault="00B41143" w:rsidP="00C34612">
      <w:pPr>
        <w:pStyle w:val="Heading3"/>
      </w:pPr>
      <w:bookmarkStart w:id="11" w:name="_Toc478651722"/>
      <w:r w:rsidRPr="009A0D21">
        <w:t>Principles for Determining a Successful Development Outcome</w:t>
      </w:r>
      <w:bookmarkEnd w:id="11"/>
    </w:p>
    <w:p w14:paraId="1AA85C27" w14:textId="5FAC8869" w:rsidR="00230741" w:rsidRPr="009A0D21" w:rsidRDefault="00B41143" w:rsidP="009A0D21">
      <w:r w:rsidRPr="009A0D21">
        <w:t xml:space="preserve">The Council will expect the following requirements to be </w:t>
      </w:r>
      <w:r w:rsidR="00726B9A" w:rsidRPr="009A0D21">
        <w:t>met.</w:t>
      </w:r>
    </w:p>
    <w:p w14:paraId="47E40EDF" w14:textId="26FBCAE5" w:rsidR="00230741" w:rsidRPr="009A0D21" w:rsidRDefault="00B41143" w:rsidP="002072D6">
      <w:pPr>
        <w:pStyle w:val="Heading2"/>
      </w:pPr>
      <w:r w:rsidRPr="009A0D21">
        <w:t>Generally</w:t>
      </w:r>
    </w:p>
    <w:p w14:paraId="131B5E86" w14:textId="77777777" w:rsidR="00230741" w:rsidRPr="009A0D21" w:rsidRDefault="00B41143" w:rsidP="002072D6">
      <w:pPr>
        <w:pStyle w:val="ListParagraph"/>
        <w:numPr>
          <w:ilvl w:val="0"/>
          <w:numId w:val="22"/>
        </w:numPr>
      </w:pPr>
      <w:r w:rsidRPr="009A0D21">
        <w:t>produce a commercially viable scheme as defined by the Council in the procurement documentation;</w:t>
      </w:r>
    </w:p>
    <w:p w14:paraId="1C060888" w14:textId="4480833E" w:rsidR="00230741" w:rsidRPr="009A0D21" w:rsidRDefault="00B41143" w:rsidP="002072D6">
      <w:pPr>
        <w:pStyle w:val="ListParagraph"/>
        <w:numPr>
          <w:ilvl w:val="0"/>
          <w:numId w:val="22"/>
        </w:numPr>
      </w:pPr>
      <w:r w:rsidRPr="009A0D21">
        <w:t xml:space="preserve">deliver accommodation in line with current and predicted future market </w:t>
      </w:r>
      <w:r w:rsidRPr="009A0D21">
        <w:lastRenderedPageBreak/>
        <w:t>requirements</w:t>
      </w:r>
      <w:r w:rsidR="00EA4559">
        <w:t xml:space="preserve"> and in accordance with the Council’s adopted Local Plan</w:t>
      </w:r>
      <w:r w:rsidRPr="009A0D21">
        <w:t>;</w:t>
      </w:r>
    </w:p>
    <w:p w14:paraId="2E8218AF" w14:textId="77777777" w:rsidR="00230741" w:rsidRPr="009A0D21" w:rsidRDefault="00B41143" w:rsidP="002072D6">
      <w:pPr>
        <w:pStyle w:val="ListParagraph"/>
        <w:numPr>
          <w:ilvl w:val="0"/>
          <w:numId w:val="22"/>
        </w:numPr>
      </w:pPr>
      <w:r w:rsidRPr="009A0D21">
        <w:t>set a new standard for the quality of design and public realm where it is currently poor, whilst relating well with the existing conservation areas;</w:t>
      </w:r>
    </w:p>
    <w:p w14:paraId="4FF9ABCB" w14:textId="77777777" w:rsidR="00230741" w:rsidRPr="009A0D21" w:rsidRDefault="00B41143" w:rsidP="002072D6">
      <w:pPr>
        <w:pStyle w:val="ListParagraph"/>
        <w:numPr>
          <w:ilvl w:val="0"/>
          <w:numId w:val="22"/>
        </w:numPr>
      </w:pPr>
      <w:r w:rsidRPr="009A0D21">
        <w:t>place an emphasis on individual building design being part of the character of the whole area rather than creating landmarks or statements in their own right;</w:t>
      </w:r>
    </w:p>
    <w:p w14:paraId="384069C2" w14:textId="0A62C16D" w:rsidR="00230741" w:rsidRPr="009A0D21" w:rsidRDefault="00B41143" w:rsidP="002072D6">
      <w:pPr>
        <w:pStyle w:val="ListParagraph"/>
        <w:numPr>
          <w:ilvl w:val="0"/>
          <w:numId w:val="22"/>
        </w:numPr>
      </w:pPr>
      <w:r w:rsidRPr="009A0D21">
        <w:t xml:space="preserve">deliver buildings </w:t>
      </w:r>
      <w:r w:rsidR="00F4659E">
        <w:t xml:space="preserve">and facilities </w:t>
      </w:r>
      <w:r w:rsidRPr="009A0D21">
        <w:t>that are sustainable, contributing to targets for carbon reduction and renewable energy,</w:t>
      </w:r>
      <w:r w:rsidR="00F4659E">
        <w:t xml:space="preserve"> recognising the impact that car parking and transport can have on these objectives</w:t>
      </w:r>
      <w:r w:rsidRPr="009A0D21">
        <w:t>;</w:t>
      </w:r>
    </w:p>
    <w:p w14:paraId="1A25F73E" w14:textId="77777777" w:rsidR="00230741" w:rsidRPr="009A0D21" w:rsidRDefault="00B41143" w:rsidP="002072D6">
      <w:pPr>
        <w:pStyle w:val="ListParagraph"/>
        <w:numPr>
          <w:ilvl w:val="0"/>
          <w:numId w:val="22"/>
        </w:numPr>
      </w:pPr>
      <w:r w:rsidRPr="009A0D21">
        <w:t>proportionately scale new buildings using existing topography and the cues from existing buildings where these are helpful;</w:t>
      </w:r>
    </w:p>
    <w:p w14:paraId="3D8ACF1A" w14:textId="5C9C26F3" w:rsidR="00230741" w:rsidRPr="009A0D21" w:rsidRDefault="00B41143" w:rsidP="002072D6">
      <w:pPr>
        <w:pStyle w:val="ListParagraph"/>
        <w:numPr>
          <w:ilvl w:val="0"/>
          <w:numId w:val="22"/>
        </w:numPr>
      </w:pPr>
      <w:r w:rsidRPr="009A0D21">
        <w:t>adopt principles that minimise road and rail noise impacts upon residential receptors in accordance with chapter 7 of BS 8233:2014 including matters such as location, orientation,  materials etc.;</w:t>
      </w:r>
    </w:p>
    <w:p w14:paraId="11380086" w14:textId="77777777" w:rsidR="00230741" w:rsidRPr="009A0D21" w:rsidRDefault="00B41143" w:rsidP="002072D6">
      <w:pPr>
        <w:pStyle w:val="ListParagraph"/>
        <w:numPr>
          <w:ilvl w:val="0"/>
          <w:numId w:val="22"/>
        </w:numPr>
      </w:pPr>
      <w:r w:rsidRPr="009A0D21">
        <w:t>produce development which is permeable so that walking and cycling are prioritised along legible, well lit, attractive and lively routes;</w:t>
      </w:r>
    </w:p>
    <w:p w14:paraId="2C78D39F" w14:textId="77777777" w:rsidR="00230741" w:rsidRPr="009A0D21" w:rsidRDefault="00B41143" w:rsidP="002072D6">
      <w:pPr>
        <w:pStyle w:val="ListParagraph"/>
        <w:numPr>
          <w:ilvl w:val="0"/>
          <w:numId w:val="22"/>
        </w:numPr>
      </w:pPr>
      <w:r w:rsidRPr="009A0D21">
        <w:t>ensure that the street frontages of new developments enhance the pedestrian environment in particular but also that for cycling where possible;</w:t>
      </w:r>
    </w:p>
    <w:p w14:paraId="325B446B" w14:textId="77777777" w:rsidR="00230741" w:rsidRPr="009A0D21" w:rsidRDefault="00B41143" w:rsidP="002072D6">
      <w:pPr>
        <w:pStyle w:val="ListParagraph"/>
        <w:numPr>
          <w:ilvl w:val="0"/>
          <w:numId w:val="22"/>
        </w:numPr>
      </w:pPr>
      <w:r w:rsidRPr="009A0D21">
        <w:t>ensure that frontages are active wherever possible, avoiding stretches of blank façade;</w:t>
      </w:r>
    </w:p>
    <w:p w14:paraId="725C858C" w14:textId="77777777" w:rsidR="00230741" w:rsidRPr="009A0D21" w:rsidRDefault="00B41143" w:rsidP="002072D6">
      <w:pPr>
        <w:pStyle w:val="ListParagraph"/>
        <w:numPr>
          <w:ilvl w:val="0"/>
          <w:numId w:val="22"/>
        </w:numPr>
      </w:pPr>
      <w:r w:rsidRPr="009A0D21">
        <w:t>contribute as a whole to a lower carbon and sustainable Winchester;</w:t>
      </w:r>
    </w:p>
    <w:p w14:paraId="627C5367" w14:textId="77777777" w:rsidR="00230741" w:rsidRPr="009A0D21" w:rsidRDefault="00B41143" w:rsidP="002072D6">
      <w:pPr>
        <w:pStyle w:val="ListParagraph"/>
        <w:numPr>
          <w:ilvl w:val="0"/>
          <w:numId w:val="22"/>
        </w:numPr>
      </w:pPr>
      <w:r w:rsidRPr="009A0D21">
        <w:t>meet the requirements of typical commercial  occupiers;</w:t>
      </w:r>
    </w:p>
    <w:p w14:paraId="569886E2" w14:textId="77777777" w:rsidR="00230741" w:rsidRDefault="00B41143" w:rsidP="002072D6">
      <w:pPr>
        <w:pStyle w:val="ListParagraph"/>
        <w:numPr>
          <w:ilvl w:val="0"/>
          <w:numId w:val="22"/>
        </w:numPr>
      </w:pPr>
      <w:r w:rsidRPr="009A0D21">
        <w:t>deliver buildings attractive for long term institutional investment.</w:t>
      </w:r>
    </w:p>
    <w:p w14:paraId="2B3D2FC5" w14:textId="77777777" w:rsidR="00B414BC" w:rsidRPr="009A0D21" w:rsidRDefault="00B414BC" w:rsidP="00B414BC">
      <w:pPr>
        <w:pStyle w:val="ListParagraph"/>
        <w:ind w:left="720" w:firstLine="0"/>
      </w:pPr>
    </w:p>
    <w:p w14:paraId="16CB9610" w14:textId="1F193475" w:rsidR="00230741" w:rsidRPr="009A0D21" w:rsidRDefault="00B41143" w:rsidP="00B414BC">
      <w:pPr>
        <w:pStyle w:val="Heading2"/>
      </w:pPr>
      <w:r w:rsidRPr="009A0D21">
        <w:t>Carfax Site</w:t>
      </w:r>
    </w:p>
    <w:p w14:paraId="1B48AD65" w14:textId="77777777" w:rsidR="00230741" w:rsidRPr="009A0D21" w:rsidRDefault="00B41143" w:rsidP="00A145E7">
      <w:pPr>
        <w:pStyle w:val="ListParagraph"/>
        <w:numPr>
          <w:ilvl w:val="0"/>
          <w:numId w:val="23"/>
        </w:numPr>
      </w:pPr>
      <w:r w:rsidRPr="009A0D21">
        <w:t>ensure careful massing to respect the two and three storey domestic dwellings which are opposite the site on Gladstone Street;</w:t>
      </w:r>
    </w:p>
    <w:p w14:paraId="4E30BD67" w14:textId="7EC71050" w:rsidR="00230741" w:rsidRPr="009A0D21" w:rsidRDefault="00B41143" w:rsidP="00A145E7">
      <w:pPr>
        <w:pStyle w:val="ListParagraph"/>
        <w:numPr>
          <w:ilvl w:val="0"/>
          <w:numId w:val="23"/>
        </w:numPr>
      </w:pPr>
      <w:r w:rsidRPr="009A0D21">
        <w:t>have regard to the existing Hampshire Records Office and the Station building and assess the impact of development within the wider context including residential properties and views;</w:t>
      </w:r>
    </w:p>
    <w:p w14:paraId="3EDEFDB9" w14:textId="73E5E0D1" w:rsidR="00230741" w:rsidRPr="009A0D21" w:rsidRDefault="00B41143" w:rsidP="00A145E7">
      <w:pPr>
        <w:pStyle w:val="ListParagraph"/>
        <w:numPr>
          <w:ilvl w:val="0"/>
          <w:numId w:val="23"/>
        </w:numPr>
      </w:pPr>
      <w:r w:rsidRPr="009A0D21">
        <w:t>retain a pedestrian route through the site linking the station forecourt and Sussex Street, and improve its quality and  accessibility</w:t>
      </w:r>
      <w:r w:rsidR="00711621">
        <w:t xml:space="preserve"> including Station Road and links beyond to the Upper High Street</w:t>
      </w:r>
      <w:r w:rsidRPr="009A0D21">
        <w:t>;</w:t>
      </w:r>
    </w:p>
    <w:p w14:paraId="0BB86BDD" w14:textId="57F997E4" w:rsidR="00230741" w:rsidRPr="009A0D21" w:rsidRDefault="00B41143" w:rsidP="00A145E7">
      <w:pPr>
        <w:pStyle w:val="ListParagraph"/>
        <w:numPr>
          <w:ilvl w:val="0"/>
          <w:numId w:val="23"/>
        </w:numPr>
      </w:pPr>
      <w:r w:rsidRPr="009A0D21">
        <w:t>create a focal point and attractive frontage immediately opposite the station to orientate arrivals;</w:t>
      </w:r>
    </w:p>
    <w:p w14:paraId="3D0EC5F7" w14:textId="77777777" w:rsidR="00230741" w:rsidRPr="00786BB3" w:rsidRDefault="00B41143" w:rsidP="00A145E7">
      <w:pPr>
        <w:pStyle w:val="ListParagraph"/>
        <w:numPr>
          <w:ilvl w:val="0"/>
          <w:numId w:val="23"/>
        </w:numPr>
      </w:pPr>
      <w:r w:rsidRPr="009A0D21">
        <w:t xml:space="preserve">consider the relative merits of retaining or removing the former Register Office building </w:t>
      </w:r>
      <w:r w:rsidRPr="00786BB3">
        <w:t>on the north west corner of the site as part of an overall scheme.</w:t>
      </w:r>
    </w:p>
    <w:p w14:paraId="5CD5C8DD" w14:textId="2430003D" w:rsidR="002662AE" w:rsidRDefault="002662AE" w:rsidP="00A145E7">
      <w:pPr>
        <w:pStyle w:val="ListParagraph"/>
        <w:numPr>
          <w:ilvl w:val="0"/>
          <w:numId w:val="23"/>
        </w:numPr>
      </w:pPr>
      <w:r w:rsidRPr="00786BB3">
        <w:t xml:space="preserve">Consider how best to use the slope of the site which falls in two directions. Full topographical information will be provided. </w:t>
      </w:r>
      <w:r w:rsidR="00E8128B" w:rsidRPr="00786BB3">
        <w:t xml:space="preserve">Archaeological information and infrastructure capacity work undertaken will also be provided. </w:t>
      </w:r>
    </w:p>
    <w:p w14:paraId="57F810F7" w14:textId="39B00CF9" w:rsidR="00786BB3" w:rsidRDefault="00786BB3" w:rsidP="00786BB3"/>
    <w:p w14:paraId="525C4AD7" w14:textId="77777777" w:rsidR="00786BB3" w:rsidRPr="00786BB3" w:rsidRDefault="00786BB3" w:rsidP="00786BB3"/>
    <w:p w14:paraId="7ACD75E9" w14:textId="32494959" w:rsidR="00230741" w:rsidRPr="009A0D21" w:rsidRDefault="00B41143" w:rsidP="0068622E">
      <w:pPr>
        <w:pStyle w:val="Heading2"/>
      </w:pPr>
      <w:r w:rsidRPr="009A0D21">
        <w:t>Cattlemarket Site</w:t>
      </w:r>
    </w:p>
    <w:p w14:paraId="37315C0A" w14:textId="77777777" w:rsidR="00230741" w:rsidRPr="009A0D21" w:rsidRDefault="00B41143" w:rsidP="0068622E">
      <w:pPr>
        <w:pStyle w:val="ListParagraph"/>
        <w:numPr>
          <w:ilvl w:val="0"/>
          <w:numId w:val="24"/>
        </w:numPr>
      </w:pPr>
      <w:r w:rsidRPr="009A0D21">
        <w:t>create a frontage onto Andover Road that is set back from the existing edge of pavement to provide a generous footpath with tree lined verge;</w:t>
      </w:r>
    </w:p>
    <w:p w14:paraId="7BA4B0CA" w14:textId="77777777" w:rsidR="00230741" w:rsidRPr="009A0D21" w:rsidRDefault="00B41143" w:rsidP="0068622E">
      <w:pPr>
        <w:pStyle w:val="ListParagraph"/>
        <w:numPr>
          <w:ilvl w:val="0"/>
          <w:numId w:val="24"/>
        </w:numPr>
      </w:pPr>
      <w:r w:rsidRPr="009A0D21">
        <w:t>make use of the Worthy Lane / Andover Road junction to create a focal point whilst considering the functioning of this junction and whether it could be improved in respect to pedestrian/ cyclist and vehicular movement and its interaction with the Carfax junction;</w:t>
      </w:r>
    </w:p>
    <w:p w14:paraId="3089A774" w14:textId="79003C81" w:rsidR="00230741" w:rsidRPr="009904E4" w:rsidRDefault="00B41143" w:rsidP="009A0D21">
      <w:pPr>
        <w:pStyle w:val="ListParagraph"/>
        <w:numPr>
          <w:ilvl w:val="0"/>
          <w:numId w:val="24"/>
        </w:numPr>
      </w:pPr>
      <w:r w:rsidRPr="009904E4">
        <w:t>adopt careful massing to respect the two storey domestic dwellings which are opposite the site on Worthy Lane and part of the Hyde conservation area.</w:t>
      </w:r>
    </w:p>
    <w:p w14:paraId="6085F6F4" w14:textId="42F4305E" w:rsidR="00E8128B" w:rsidRPr="002809AA" w:rsidRDefault="00E8128B" w:rsidP="009A0D21">
      <w:pPr>
        <w:pStyle w:val="ListParagraph"/>
        <w:numPr>
          <w:ilvl w:val="0"/>
          <w:numId w:val="24"/>
        </w:numPr>
      </w:pPr>
      <w:r w:rsidRPr="002809AA">
        <w:t xml:space="preserve">consider how best to use the existing fall/ slope across the site to best effect and consider any impacts of important views. </w:t>
      </w:r>
    </w:p>
    <w:p w14:paraId="4E3F0745" w14:textId="77777777" w:rsidR="00230741" w:rsidRPr="009A0D21" w:rsidRDefault="00B41143" w:rsidP="0068622E">
      <w:pPr>
        <w:pStyle w:val="Heading2"/>
      </w:pPr>
      <w:r w:rsidRPr="009A0D21">
        <w:t>Public Realm</w:t>
      </w:r>
    </w:p>
    <w:p w14:paraId="6306CBF0" w14:textId="77777777" w:rsidR="00230741" w:rsidRPr="009A0D21" w:rsidRDefault="00B41143" w:rsidP="006F4680">
      <w:pPr>
        <w:pStyle w:val="ListParagraph"/>
        <w:numPr>
          <w:ilvl w:val="0"/>
          <w:numId w:val="27"/>
        </w:numPr>
      </w:pPr>
      <w:r w:rsidRPr="009A0D21">
        <w:t>Provide a comprehensive framework for the public realm which will enable the Council to ensure that individual development proposals are properly integrated into a programme of improvements in movement, access and the provision of attractive public space (of all types);</w:t>
      </w:r>
    </w:p>
    <w:p w14:paraId="16CAA948" w14:textId="77777777" w:rsidR="00230741" w:rsidRPr="009A0D21" w:rsidRDefault="00B41143" w:rsidP="0068622E">
      <w:pPr>
        <w:pStyle w:val="ListParagraph"/>
        <w:numPr>
          <w:ilvl w:val="0"/>
          <w:numId w:val="25"/>
        </w:numPr>
      </w:pPr>
      <w:r w:rsidRPr="009A0D21">
        <w:t>Set out a vision for the quality of public realm which is itself a spur to investment and the redevelopment of individual sites;</w:t>
      </w:r>
    </w:p>
    <w:p w14:paraId="77CCE2A1" w14:textId="77777777" w:rsidR="00230741" w:rsidRPr="009A0D21" w:rsidRDefault="00B41143" w:rsidP="0068622E">
      <w:pPr>
        <w:pStyle w:val="ListParagraph"/>
        <w:numPr>
          <w:ilvl w:val="0"/>
          <w:numId w:val="25"/>
        </w:numPr>
      </w:pPr>
      <w:r w:rsidRPr="009A0D21">
        <w:t>Identify specific improvements to the existing network of highways and informal routes could be improved (within the financial parameters defined in the Brief) to as to reduce the impact of necessary vehicle movement on the area and improve connectivity for pedestrians and cyclists;</w:t>
      </w:r>
    </w:p>
    <w:p w14:paraId="0A1F3287" w14:textId="1FAB9E55" w:rsidR="00230741" w:rsidRPr="009A0D21" w:rsidRDefault="00B41143" w:rsidP="0068622E">
      <w:pPr>
        <w:pStyle w:val="ListParagraph"/>
        <w:numPr>
          <w:ilvl w:val="0"/>
          <w:numId w:val="25"/>
        </w:numPr>
      </w:pPr>
      <w:r w:rsidRPr="009A0D21">
        <w:t>Include proposals for distinctive and eye-catching public space or shared space in areas of existing public control or within the specific development proposals for Cattlemarket or Carfax sites.</w:t>
      </w:r>
    </w:p>
    <w:p w14:paraId="69E21811" w14:textId="77777777" w:rsidR="00230741" w:rsidRPr="009A0D21" w:rsidRDefault="00B41143" w:rsidP="0068622E">
      <w:pPr>
        <w:pStyle w:val="ListParagraph"/>
        <w:numPr>
          <w:ilvl w:val="0"/>
          <w:numId w:val="25"/>
        </w:numPr>
      </w:pPr>
      <w:r w:rsidRPr="009A0D21">
        <w:t>Retain existing mature trees where possible and incorporate new planting and soft landscape features into the proposals so as to reflect the importance of ‘green features’ on the other edges of the city centre.</w:t>
      </w:r>
    </w:p>
    <w:p w14:paraId="21C238C4" w14:textId="77777777" w:rsidR="00230741" w:rsidRPr="009A0D21" w:rsidRDefault="00B41143" w:rsidP="0068622E">
      <w:pPr>
        <w:pStyle w:val="ListParagraph"/>
        <w:numPr>
          <w:ilvl w:val="0"/>
          <w:numId w:val="25"/>
        </w:numPr>
      </w:pPr>
      <w:r w:rsidRPr="009A0D21">
        <w:t>Consider the inclusion of other elements which the Council has not specified but which could be desirable additions to the public realm, such as integrated public art, cultural or community facilities or ad hoc commercial opportunities which can add character and interest.</w:t>
      </w:r>
    </w:p>
    <w:p w14:paraId="3C51152A" w14:textId="77777777" w:rsidR="00717CC8" w:rsidRDefault="00717CC8" w:rsidP="009A0D21"/>
    <w:p w14:paraId="441E6E2C" w14:textId="50B700A1" w:rsidR="002947B7" w:rsidRPr="00D85EA8" w:rsidRDefault="002947B7" w:rsidP="009A0D21">
      <w:pPr>
        <w:rPr>
          <w:b/>
          <w:sz w:val="24"/>
          <w:szCs w:val="24"/>
        </w:rPr>
      </w:pPr>
      <w:r w:rsidRPr="00D85EA8">
        <w:rPr>
          <w:b/>
          <w:sz w:val="24"/>
          <w:szCs w:val="24"/>
        </w:rPr>
        <w:t>Summary of Tender Process</w:t>
      </w:r>
      <w:r w:rsidR="00EA18EF">
        <w:rPr>
          <w:b/>
          <w:sz w:val="24"/>
          <w:szCs w:val="24"/>
        </w:rPr>
        <w:t xml:space="preserve"> and Selection Criteria</w:t>
      </w:r>
    </w:p>
    <w:p w14:paraId="77B39676" w14:textId="7C5ACEB3" w:rsidR="00235697" w:rsidRDefault="002947B7" w:rsidP="009A0D21">
      <w:r>
        <w:t>Potential Suppliers are required to complete a Standard Selection Questionnaire (SQ)</w:t>
      </w:r>
      <w:r w:rsidR="00235697">
        <w:t>. T</w:t>
      </w:r>
      <w:r w:rsidR="004218FB">
        <w:t>he SQ involves 3 parts, information about the Potential Supplier, self-declarations regarding exclusion grounds and selection questions. R</w:t>
      </w:r>
      <w:r>
        <w:t>esponses to the SQ will be used to</w:t>
      </w:r>
      <w:r w:rsidR="00D85EA8">
        <w:t xml:space="preserve"> create a shortlist for invitation</w:t>
      </w:r>
      <w:r>
        <w:t xml:space="preserve"> to tender. </w:t>
      </w:r>
    </w:p>
    <w:p w14:paraId="03869A79" w14:textId="5B0BC9DB" w:rsidR="00E81E02" w:rsidRDefault="002947B7" w:rsidP="009A0D21">
      <w:r>
        <w:t xml:space="preserve">The tender process consists of a written submission and </w:t>
      </w:r>
      <w:r w:rsidR="005C2374">
        <w:t xml:space="preserve">an </w:t>
      </w:r>
      <w:r>
        <w:t>interview</w:t>
      </w:r>
      <w:r w:rsidR="00235697">
        <w:t>,</w:t>
      </w:r>
      <w:r>
        <w:t xml:space="preserve"> comprising a presentation and a question and answer session. </w:t>
      </w:r>
    </w:p>
    <w:p w14:paraId="0050118A" w14:textId="77777777" w:rsidR="00DE38FD" w:rsidRDefault="00FA39F4" w:rsidP="009A0D21">
      <w:r>
        <w:t>During the presentation, Potential Suppliers are required to demonstrate</w:t>
      </w:r>
      <w:r w:rsidR="00E81E02">
        <w:t xml:space="preserve"> capability to deliver the key requirements from the written submissions</w:t>
      </w:r>
      <w:r>
        <w:t xml:space="preserve">. </w:t>
      </w:r>
      <w:r w:rsidR="00E81E02">
        <w:t>In particular, t</w:t>
      </w:r>
      <w:r>
        <w:t xml:space="preserve">he </w:t>
      </w:r>
      <w:r>
        <w:lastRenderedPageBreak/>
        <w:t xml:space="preserve">Council will be looking to understand the </w:t>
      </w:r>
      <w:r w:rsidR="00235697">
        <w:t>team’s</w:t>
      </w:r>
      <w:r>
        <w:t xml:space="preserve"> skills, capabilities and motivations to work with the Council and wider stakeholders</w:t>
      </w:r>
      <w:r w:rsidR="00235697">
        <w:t>.</w:t>
      </w:r>
    </w:p>
    <w:p w14:paraId="7C7F8542" w14:textId="1ABD8E03" w:rsidR="00235697" w:rsidRDefault="00235697" w:rsidP="009A0D21">
      <w:r>
        <w:t>The question and answer session will be</w:t>
      </w:r>
      <w:r w:rsidR="00E81E02">
        <w:t xml:space="preserve"> used to probe Potential Applicants in regard to the proposal put forward </w:t>
      </w:r>
      <w:r>
        <w:t>and obtain clarification on any points which may arise from the written submissions and/or the presentations.</w:t>
      </w:r>
    </w:p>
    <w:p w14:paraId="4FE3393C" w14:textId="0207AD78" w:rsidR="00323831" w:rsidRDefault="00EA18EF" w:rsidP="00352FD0">
      <w:r>
        <w:t xml:space="preserve">Tenders </w:t>
      </w:r>
      <w:r w:rsidR="00D85EA8">
        <w:t xml:space="preserve">will be scored by an Evaluation </w:t>
      </w:r>
      <w:r w:rsidR="00AC5FAE">
        <w:t>Board</w:t>
      </w:r>
      <w:r w:rsidR="00D85EA8">
        <w:t xml:space="preserve"> (the </w:t>
      </w:r>
      <w:r w:rsidR="00AC5FAE">
        <w:t>Board</w:t>
      </w:r>
      <w:r w:rsidR="00D85EA8">
        <w:t>), who will be assisted by an Ad</w:t>
      </w:r>
      <w:r w:rsidR="00842848">
        <w:t xml:space="preserve">visory </w:t>
      </w:r>
      <w:r w:rsidR="00AC5FAE">
        <w:t>Panel</w:t>
      </w:r>
      <w:r w:rsidR="00842848">
        <w:t>. The Potential Supplier with the highest score will be awarded the contract.</w:t>
      </w:r>
    </w:p>
    <w:p w14:paraId="528F4390" w14:textId="1146F985" w:rsidR="00352FD0" w:rsidRDefault="00352FD0" w:rsidP="00352FD0">
      <w:r>
        <w:t xml:space="preserve">The estimated </w:t>
      </w:r>
      <w:r w:rsidR="00323831">
        <w:t>programme</w:t>
      </w:r>
      <w:r>
        <w:t xml:space="preserve"> for the project is set out below</w:t>
      </w:r>
      <w:r w:rsidR="00AA56D4">
        <w:t xml:space="preserve"> which will include</w:t>
      </w:r>
      <w:r w:rsidR="00A00B34">
        <w:t xml:space="preserve"> engag</w:t>
      </w:r>
      <w:r w:rsidR="00AA56D4">
        <w:t>em</w:t>
      </w:r>
      <w:r w:rsidR="00A00B34">
        <w:t>e</w:t>
      </w:r>
      <w:r w:rsidR="00AA56D4">
        <w:t>nt at each stage</w:t>
      </w:r>
      <w:r>
        <w:t xml:space="preserve">. </w:t>
      </w:r>
    </w:p>
    <w:p w14:paraId="1BF04C2C" w14:textId="77777777" w:rsidR="00352FD0" w:rsidRDefault="00352FD0" w:rsidP="009A0D21"/>
    <w:tbl>
      <w:tblPr>
        <w:tblW w:w="9216"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1701"/>
        <w:gridCol w:w="4394"/>
        <w:gridCol w:w="1704"/>
        <w:gridCol w:w="1417"/>
      </w:tblGrid>
      <w:tr w:rsidR="008E6ABE" w14:paraId="1EF19313" w14:textId="77777777" w:rsidTr="004F6989">
        <w:trPr>
          <w:trHeight w:val="615"/>
        </w:trPr>
        <w:tc>
          <w:tcPr>
            <w:tcW w:w="1701" w:type="dxa"/>
            <w:noWrap/>
            <w:tcMar>
              <w:top w:w="0" w:type="dxa"/>
              <w:left w:w="108" w:type="dxa"/>
              <w:bottom w:w="0" w:type="dxa"/>
              <w:right w:w="108" w:type="dxa"/>
            </w:tcMar>
            <w:hideMark/>
          </w:tcPr>
          <w:p w14:paraId="7EFF3A4D" w14:textId="77777777" w:rsidR="008E6ABE" w:rsidRDefault="008E6ABE" w:rsidP="008E6ABE">
            <w:pPr>
              <w:autoSpaceDN w:val="0"/>
              <w:spacing w:before="0"/>
              <w:ind w:left="34"/>
              <w:rPr>
                <w:rFonts w:ascii="Calibri" w:eastAsiaTheme="minorHAnsi" w:hAnsi="Calibri"/>
                <w:b/>
                <w:bCs/>
                <w:i/>
                <w:iCs/>
                <w:color w:val="000000"/>
                <w:sz w:val="21"/>
                <w:szCs w:val="21"/>
              </w:rPr>
            </w:pPr>
            <w:r>
              <w:rPr>
                <w:b/>
                <w:bCs/>
                <w:i/>
                <w:iCs/>
                <w:color w:val="000000"/>
                <w:sz w:val="21"/>
                <w:szCs w:val="21"/>
              </w:rPr>
              <w:t>RIBA Stage</w:t>
            </w:r>
          </w:p>
        </w:tc>
        <w:tc>
          <w:tcPr>
            <w:tcW w:w="4394" w:type="dxa"/>
            <w:noWrap/>
            <w:tcMar>
              <w:top w:w="0" w:type="dxa"/>
              <w:left w:w="108" w:type="dxa"/>
              <w:bottom w:w="0" w:type="dxa"/>
              <w:right w:w="108" w:type="dxa"/>
            </w:tcMar>
            <w:hideMark/>
          </w:tcPr>
          <w:p w14:paraId="206C997B" w14:textId="77777777" w:rsidR="008E6ABE" w:rsidRDefault="008E6ABE" w:rsidP="008E6ABE">
            <w:pPr>
              <w:autoSpaceDN w:val="0"/>
              <w:spacing w:before="0"/>
              <w:ind w:left="34"/>
              <w:rPr>
                <w:rFonts w:ascii="Calibri" w:eastAsiaTheme="minorHAnsi" w:hAnsi="Calibri"/>
                <w:b/>
                <w:bCs/>
                <w:i/>
                <w:iCs/>
                <w:color w:val="000000"/>
                <w:sz w:val="21"/>
                <w:szCs w:val="21"/>
              </w:rPr>
            </w:pPr>
            <w:r>
              <w:rPr>
                <w:b/>
                <w:bCs/>
                <w:i/>
                <w:iCs/>
                <w:color w:val="000000"/>
                <w:sz w:val="21"/>
                <w:szCs w:val="21"/>
              </w:rPr>
              <w:t>Task and estimated time required</w:t>
            </w:r>
          </w:p>
        </w:tc>
        <w:tc>
          <w:tcPr>
            <w:tcW w:w="1704" w:type="dxa"/>
            <w:tcMar>
              <w:top w:w="0" w:type="dxa"/>
              <w:left w:w="108" w:type="dxa"/>
              <w:bottom w:w="0" w:type="dxa"/>
              <w:right w:w="108" w:type="dxa"/>
            </w:tcMar>
            <w:hideMark/>
          </w:tcPr>
          <w:p w14:paraId="0148C0C1" w14:textId="77777777" w:rsidR="008E6ABE" w:rsidRDefault="008E6ABE" w:rsidP="008E6ABE">
            <w:pPr>
              <w:autoSpaceDN w:val="0"/>
              <w:spacing w:before="0"/>
              <w:ind w:left="34"/>
              <w:jc w:val="center"/>
              <w:rPr>
                <w:rFonts w:ascii="Calibri" w:eastAsiaTheme="minorHAnsi" w:hAnsi="Calibri"/>
                <w:b/>
                <w:bCs/>
                <w:i/>
                <w:iCs/>
                <w:color w:val="000000"/>
                <w:sz w:val="21"/>
                <w:szCs w:val="21"/>
              </w:rPr>
            </w:pPr>
            <w:r>
              <w:rPr>
                <w:b/>
                <w:bCs/>
                <w:i/>
                <w:iCs/>
                <w:color w:val="000000"/>
                <w:sz w:val="21"/>
                <w:szCs w:val="21"/>
              </w:rPr>
              <w:t>Gateway</w:t>
            </w:r>
          </w:p>
        </w:tc>
        <w:tc>
          <w:tcPr>
            <w:tcW w:w="1417" w:type="dxa"/>
            <w:tcMar>
              <w:top w:w="0" w:type="dxa"/>
              <w:left w:w="108" w:type="dxa"/>
              <w:bottom w:w="0" w:type="dxa"/>
              <w:right w:w="108" w:type="dxa"/>
            </w:tcMar>
            <w:hideMark/>
          </w:tcPr>
          <w:p w14:paraId="5F176103" w14:textId="77777777" w:rsidR="008E6ABE" w:rsidRDefault="008E6ABE" w:rsidP="008E6ABE">
            <w:pPr>
              <w:autoSpaceDN w:val="0"/>
              <w:spacing w:before="0"/>
              <w:ind w:left="31"/>
              <w:rPr>
                <w:rFonts w:ascii="Calibri" w:eastAsiaTheme="minorHAnsi" w:hAnsi="Calibri"/>
                <w:b/>
                <w:bCs/>
                <w:i/>
                <w:iCs/>
                <w:color w:val="000000"/>
                <w:sz w:val="21"/>
                <w:szCs w:val="21"/>
              </w:rPr>
            </w:pPr>
            <w:r>
              <w:rPr>
                <w:b/>
                <w:bCs/>
                <w:i/>
                <w:iCs/>
                <w:color w:val="000000"/>
                <w:sz w:val="21"/>
                <w:szCs w:val="21"/>
              </w:rPr>
              <w:t>Estimated Start</w:t>
            </w:r>
          </w:p>
        </w:tc>
      </w:tr>
      <w:tr w:rsidR="008E6ABE" w14:paraId="5730302E" w14:textId="77777777" w:rsidTr="004F6989">
        <w:trPr>
          <w:trHeight w:val="615"/>
        </w:trPr>
        <w:tc>
          <w:tcPr>
            <w:tcW w:w="1701" w:type="dxa"/>
            <w:noWrap/>
            <w:tcMar>
              <w:top w:w="0" w:type="dxa"/>
              <w:left w:w="108" w:type="dxa"/>
              <w:bottom w:w="0" w:type="dxa"/>
              <w:right w:w="108" w:type="dxa"/>
            </w:tcMar>
            <w:hideMark/>
          </w:tcPr>
          <w:p w14:paraId="34A3FCD2" w14:textId="251B0735" w:rsidR="008E6ABE" w:rsidRDefault="008E6ABE" w:rsidP="008E6ABE">
            <w:pPr>
              <w:autoSpaceDN w:val="0"/>
              <w:spacing w:before="0"/>
              <w:ind w:left="34"/>
              <w:rPr>
                <w:rFonts w:ascii="Calibri" w:eastAsiaTheme="minorHAnsi" w:hAnsi="Calibri"/>
                <w:b/>
                <w:bCs/>
                <w:color w:val="000000"/>
                <w:sz w:val="21"/>
                <w:szCs w:val="21"/>
              </w:rPr>
            </w:pPr>
            <w:r>
              <w:rPr>
                <w:rFonts w:ascii="Calibri" w:eastAsiaTheme="minorHAnsi" w:hAnsi="Calibri"/>
                <w:noProof/>
                <w:lang w:eastAsia="en-GB"/>
              </w:rPr>
              <w:drawing>
                <wp:anchor distT="0" distB="0" distL="114300" distR="114300" simplePos="0" relativeHeight="251676672" behindDoc="0" locked="0" layoutInCell="1" allowOverlap="1" wp14:anchorId="75185BA1" wp14:editId="1EC2754F">
                  <wp:simplePos x="0" y="0"/>
                  <wp:positionH relativeFrom="column">
                    <wp:posOffset>147955</wp:posOffset>
                  </wp:positionH>
                  <wp:positionV relativeFrom="paragraph">
                    <wp:posOffset>252095</wp:posOffset>
                  </wp:positionV>
                  <wp:extent cx="114300" cy="533400"/>
                  <wp:effectExtent l="0" t="0" r="0" b="0"/>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300" cy="533400"/>
                          </a:xfrm>
                          <a:prstGeom prst="rect">
                            <a:avLst/>
                          </a:prstGeom>
                          <a:noFill/>
                        </pic:spPr>
                      </pic:pic>
                    </a:graphicData>
                  </a:graphic>
                  <wp14:sizeRelH relativeFrom="page">
                    <wp14:pctWidth>0</wp14:pctWidth>
                  </wp14:sizeRelH>
                  <wp14:sizeRelV relativeFrom="page">
                    <wp14:pctHeight>0</wp14:pctHeight>
                  </wp14:sizeRelV>
                </wp:anchor>
              </w:drawing>
            </w:r>
            <w:r>
              <w:rPr>
                <w:b/>
                <w:bCs/>
                <w:color w:val="000000"/>
                <w:sz w:val="21"/>
                <w:szCs w:val="21"/>
              </w:rPr>
              <w:t> RIBA Stage 2</w:t>
            </w:r>
          </w:p>
        </w:tc>
        <w:tc>
          <w:tcPr>
            <w:tcW w:w="4394" w:type="dxa"/>
            <w:noWrap/>
            <w:tcMar>
              <w:top w:w="0" w:type="dxa"/>
              <w:left w:w="108" w:type="dxa"/>
              <w:bottom w:w="0" w:type="dxa"/>
              <w:right w:w="108" w:type="dxa"/>
            </w:tcMar>
            <w:hideMark/>
          </w:tcPr>
          <w:p w14:paraId="1226D19E" w14:textId="77777777" w:rsidR="008E6ABE" w:rsidRDefault="008E6ABE" w:rsidP="008E6ABE">
            <w:pPr>
              <w:spacing w:before="0"/>
              <w:ind w:left="34"/>
              <w:rPr>
                <w:rFonts w:ascii="Calibri" w:eastAsiaTheme="minorHAnsi" w:hAnsi="Calibri"/>
                <w:color w:val="000000"/>
                <w:sz w:val="21"/>
                <w:szCs w:val="21"/>
              </w:rPr>
            </w:pPr>
            <w:r>
              <w:rPr>
                <w:color w:val="000000"/>
                <w:sz w:val="21"/>
                <w:szCs w:val="21"/>
              </w:rPr>
              <w:t>RIBA Stage 2 – Concept Designs</w:t>
            </w:r>
          </w:p>
          <w:p w14:paraId="76445F41" w14:textId="77777777" w:rsidR="008E6ABE" w:rsidRDefault="008E6ABE" w:rsidP="008E6ABE">
            <w:pPr>
              <w:spacing w:before="0"/>
              <w:ind w:left="34"/>
              <w:rPr>
                <w:i/>
                <w:iCs/>
                <w:color w:val="000000"/>
                <w:sz w:val="21"/>
                <w:szCs w:val="21"/>
              </w:rPr>
            </w:pPr>
            <w:r>
              <w:rPr>
                <w:color w:val="000000"/>
                <w:sz w:val="21"/>
                <w:szCs w:val="21"/>
              </w:rPr>
              <w:t xml:space="preserve">- </w:t>
            </w:r>
            <w:r>
              <w:rPr>
                <w:i/>
                <w:iCs/>
                <w:color w:val="000000"/>
                <w:sz w:val="21"/>
                <w:szCs w:val="21"/>
              </w:rPr>
              <w:t>4 months</w:t>
            </w:r>
          </w:p>
          <w:p w14:paraId="38073E0B" w14:textId="77777777" w:rsidR="008E6ABE" w:rsidRDefault="008E6ABE" w:rsidP="008E6ABE">
            <w:pPr>
              <w:autoSpaceDN w:val="0"/>
              <w:spacing w:before="0"/>
              <w:ind w:left="34"/>
              <w:rPr>
                <w:rFonts w:ascii="Calibri" w:eastAsiaTheme="minorHAnsi" w:hAnsi="Calibri"/>
                <w:i/>
                <w:iCs/>
                <w:color w:val="000000"/>
                <w:sz w:val="21"/>
                <w:szCs w:val="21"/>
              </w:rPr>
            </w:pPr>
            <w:r>
              <w:rPr>
                <w:i/>
                <w:iCs/>
                <w:color w:val="000000"/>
                <w:sz w:val="21"/>
                <w:szCs w:val="21"/>
              </w:rPr>
              <w:t xml:space="preserve">-6 weeks for economic and financial appraisals </w:t>
            </w:r>
          </w:p>
        </w:tc>
        <w:tc>
          <w:tcPr>
            <w:tcW w:w="1704" w:type="dxa"/>
            <w:tcMar>
              <w:top w:w="0" w:type="dxa"/>
              <w:left w:w="108" w:type="dxa"/>
              <w:bottom w:w="0" w:type="dxa"/>
              <w:right w:w="108" w:type="dxa"/>
            </w:tcMar>
            <w:hideMark/>
          </w:tcPr>
          <w:p w14:paraId="08E40863" w14:textId="77777777" w:rsidR="008E6ABE" w:rsidRDefault="008E6ABE" w:rsidP="008E6ABE">
            <w:pPr>
              <w:spacing w:before="0"/>
              <w:rPr>
                <w:rFonts w:ascii="Times New Roman" w:eastAsia="Times New Roman" w:hAnsi="Times New Roman"/>
                <w:sz w:val="20"/>
                <w:szCs w:val="20"/>
                <w:lang w:eastAsia="en-GB"/>
              </w:rPr>
            </w:pPr>
          </w:p>
        </w:tc>
        <w:tc>
          <w:tcPr>
            <w:tcW w:w="1417" w:type="dxa"/>
            <w:tcMar>
              <w:top w:w="0" w:type="dxa"/>
              <w:left w:w="108" w:type="dxa"/>
              <w:bottom w:w="0" w:type="dxa"/>
              <w:right w:w="108" w:type="dxa"/>
            </w:tcMar>
            <w:hideMark/>
          </w:tcPr>
          <w:p w14:paraId="2F227005" w14:textId="77777777" w:rsidR="008E6ABE" w:rsidRDefault="008E6ABE" w:rsidP="008E6ABE">
            <w:pPr>
              <w:autoSpaceDN w:val="0"/>
              <w:spacing w:before="0"/>
              <w:ind w:left="31"/>
              <w:rPr>
                <w:rFonts w:ascii="Calibri" w:eastAsiaTheme="minorHAnsi" w:hAnsi="Calibri"/>
                <w:b/>
                <w:bCs/>
                <w:color w:val="000000"/>
                <w:sz w:val="21"/>
                <w:szCs w:val="21"/>
              </w:rPr>
            </w:pPr>
            <w:r>
              <w:rPr>
                <w:b/>
                <w:bCs/>
                <w:color w:val="000000"/>
                <w:sz w:val="21"/>
                <w:szCs w:val="21"/>
              </w:rPr>
              <w:t>Aug 17</w:t>
            </w:r>
          </w:p>
        </w:tc>
      </w:tr>
      <w:tr w:rsidR="008E6ABE" w14:paraId="09CD133E" w14:textId="77777777" w:rsidTr="004F6989">
        <w:trPr>
          <w:trHeight w:val="615"/>
        </w:trPr>
        <w:tc>
          <w:tcPr>
            <w:tcW w:w="1701" w:type="dxa"/>
            <w:noWrap/>
            <w:tcMar>
              <w:top w:w="0" w:type="dxa"/>
              <w:left w:w="108" w:type="dxa"/>
              <w:bottom w:w="0" w:type="dxa"/>
              <w:right w:w="108" w:type="dxa"/>
            </w:tcMar>
          </w:tcPr>
          <w:p w14:paraId="6EB52FAC" w14:textId="77777777" w:rsidR="008E6ABE" w:rsidRDefault="008E6ABE" w:rsidP="008E6ABE">
            <w:pPr>
              <w:autoSpaceDN w:val="0"/>
              <w:spacing w:before="0"/>
              <w:ind w:left="34"/>
              <w:rPr>
                <w:rFonts w:ascii="Arial" w:eastAsiaTheme="minorHAnsi" w:hAnsi="Arial" w:cs="Arial"/>
                <w:b/>
                <w:bCs/>
                <w:sz w:val="21"/>
                <w:szCs w:val="21"/>
              </w:rPr>
            </w:pPr>
          </w:p>
        </w:tc>
        <w:tc>
          <w:tcPr>
            <w:tcW w:w="4394" w:type="dxa"/>
            <w:shd w:val="clear" w:color="auto" w:fill="D9D9D9"/>
            <w:noWrap/>
            <w:tcMar>
              <w:top w:w="0" w:type="dxa"/>
              <w:left w:w="108" w:type="dxa"/>
              <w:bottom w:w="0" w:type="dxa"/>
              <w:right w:w="108" w:type="dxa"/>
            </w:tcMar>
            <w:hideMark/>
          </w:tcPr>
          <w:p w14:paraId="37F2C6F5" w14:textId="77777777" w:rsidR="008E6ABE" w:rsidRDefault="008E6ABE" w:rsidP="008E6ABE">
            <w:pPr>
              <w:autoSpaceDN w:val="0"/>
              <w:spacing w:before="0"/>
              <w:ind w:left="34"/>
              <w:rPr>
                <w:rFonts w:ascii="Calibri" w:eastAsiaTheme="minorHAnsi" w:hAnsi="Calibri"/>
                <w:b/>
                <w:bCs/>
                <w:color w:val="000000"/>
                <w:sz w:val="21"/>
                <w:szCs w:val="21"/>
              </w:rPr>
            </w:pPr>
            <w:r>
              <w:rPr>
                <w:b/>
                <w:bCs/>
                <w:color w:val="000000"/>
                <w:sz w:val="21"/>
                <w:szCs w:val="21"/>
              </w:rPr>
              <w:t>Approval of RIBA Stage 2 and Agreement to proceed to RIBA Stage 3</w:t>
            </w:r>
          </w:p>
        </w:tc>
        <w:tc>
          <w:tcPr>
            <w:tcW w:w="1704" w:type="dxa"/>
            <w:shd w:val="clear" w:color="auto" w:fill="D9D9D9"/>
            <w:noWrap/>
            <w:tcMar>
              <w:top w:w="0" w:type="dxa"/>
              <w:left w:w="108" w:type="dxa"/>
              <w:bottom w:w="0" w:type="dxa"/>
              <w:right w:w="108" w:type="dxa"/>
            </w:tcMar>
            <w:hideMark/>
          </w:tcPr>
          <w:p w14:paraId="77C76703" w14:textId="77777777" w:rsidR="008E6ABE" w:rsidRDefault="008E6ABE" w:rsidP="008E6ABE">
            <w:pPr>
              <w:autoSpaceDN w:val="0"/>
              <w:spacing w:before="0"/>
              <w:ind w:left="34"/>
              <w:rPr>
                <w:rFonts w:ascii="Calibri" w:eastAsiaTheme="minorHAnsi" w:hAnsi="Calibri"/>
                <w:b/>
                <w:bCs/>
                <w:color w:val="000000"/>
                <w:sz w:val="21"/>
                <w:szCs w:val="21"/>
              </w:rPr>
            </w:pPr>
            <w:r>
              <w:rPr>
                <w:b/>
                <w:bCs/>
                <w:color w:val="000000"/>
                <w:sz w:val="21"/>
                <w:szCs w:val="21"/>
              </w:rPr>
              <w:t>Cabinet approval</w:t>
            </w:r>
          </w:p>
        </w:tc>
        <w:tc>
          <w:tcPr>
            <w:tcW w:w="1417" w:type="dxa"/>
            <w:shd w:val="clear" w:color="auto" w:fill="D9D9D9"/>
            <w:noWrap/>
            <w:tcMar>
              <w:top w:w="0" w:type="dxa"/>
              <w:left w:w="108" w:type="dxa"/>
              <w:bottom w:w="0" w:type="dxa"/>
              <w:right w:w="108" w:type="dxa"/>
            </w:tcMar>
            <w:hideMark/>
          </w:tcPr>
          <w:p w14:paraId="37C7DF44" w14:textId="77777777" w:rsidR="008E6ABE" w:rsidRDefault="008E6ABE" w:rsidP="008E6ABE">
            <w:pPr>
              <w:autoSpaceDN w:val="0"/>
              <w:spacing w:before="0"/>
              <w:ind w:left="31"/>
              <w:rPr>
                <w:rFonts w:ascii="Calibri" w:eastAsiaTheme="minorHAnsi" w:hAnsi="Calibri"/>
                <w:b/>
                <w:bCs/>
                <w:color w:val="000000"/>
                <w:sz w:val="21"/>
                <w:szCs w:val="21"/>
              </w:rPr>
            </w:pPr>
            <w:r>
              <w:rPr>
                <w:b/>
                <w:bCs/>
                <w:color w:val="000000"/>
                <w:sz w:val="21"/>
                <w:szCs w:val="21"/>
              </w:rPr>
              <w:t>Feb 18</w:t>
            </w:r>
          </w:p>
        </w:tc>
      </w:tr>
      <w:tr w:rsidR="008E6ABE" w14:paraId="133A5690" w14:textId="77777777" w:rsidTr="004F6989">
        <w:trPr>
          <w:trHeight w:val="615"/>
        </w:trPr>
        <w:tc>
          <w:tcPr>
            <w:tcW w:w="1701" w:type="dxa"/>
            <w:noWrap/>
            <w:tcMar>
              <w:top w:w="0" w:type="dxa"/>
              <w:left w:w="108" w:type="dxa"/>
              <w:bottom w:w="0" w:type="dxa"/>
              <w:right w:w="108" w:type="dxa"/>
            </w:tcMar>
            <w:hideMark/>
          </w:tcPr>
          <w:p w14:paraId="1B67D557" w14:textId="107228B8" w:rsidR="008E6ABE" w:rsidRDefault="008E6ABE" w:rsidP="008E6ABE">
            <w:pPr>
              <w:autoSpaceDN w:val="0"/>
              <w:spacing w:before="0"/>
              <w:ind w:left="34"/>
              <w:rPr>
                <w:rFonts w:ascii="Calibri" w:eastAsiaTheme="minorHAnsi" w:hAnsi="Calibri"/>
                <w:b/>
                <w:bCs/>
                <w:color w:val="000000"/>
                <w:sz w:val="21"/>
                <w:szCs w:val="21"/>
              </w:rPr>
            </w:pPr>
            <w:r>
              <w:rPr>
                <w:rFonts w:ascii="Calibri" w:eastAsiaTheme="minorHAnsi" w:hAnsi="Calibri"/>
                <w:noProof/>
                <w:lang w:eastAsia="en-GB"/>
              </w:rPr>
              <w:drawing>
                <wp:anchor distT="0" distB="0" distL="114300" distR="114300" simplePos="0" relativeHeight="251677696" behindDoc="0" locked="0" layoutInCell="1" allowOverlap="1" wp14:anchorId="428022F4" wp14:editId="732FEBB3">
                  <wp:simplePos x="0" y="0"/>
                  <wp:positionH relativeFrom="column">
                    <wp:posOffset>143510</wp:posOffset>
                  </wp:positionH>
                  <wp:positionV relativeFrom="paragraph">
                    <wp:posOffset>276860</wp:posOffset>
                  </wp:positionV>
                  <wp:extent cx="85725" cy="933450"/>
                  <wp:effectExtent l="0" t="0" r="9525" b="0"/>
                  <wp:wrapNone/>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5725" cy="933450"/>
                          </a:xfrm>
                          <a:prstGeom prst="rect">
                            <a:avLst/>
                          </a:prstGeom>
                          <a:noFill/>
                        </pic:spPr>
                      </pic:pic>
                    </a:graphicData>
                  </a:graphic>
                  <wp14:sizeRelH relativeFrom="page">
                    <wp14:pctWidth>0</wp14:pctWidth>
                  </wp14:sizeRelH>
                  <wp14:sizeRelV relativeFrom="page">
                    <wp14:pctHeight>0</wp14:pctHeight>
                  </wp14:sizeRelV>
                </wp:anchor>
              </w:drawing>
            </w:r>
            <w:r>
              <w:rPr>
                <w:b/>
                <w:bCs/>
                <w:color w:val="000000"/>
                <w:sz w:val="21"/>
                <w:szCs w:val="21"/>
              </w:rPr>
              <w:t> RIBA Stage 3</w:t>
            </w:r>
          </w:p>
        </w:tc>
        <w:tc>
          <w:tcPr>
            <w:tcW w:w="4394" w:type="dxa"/>
            <w:noWrap/>
            <w:tcMar>
              <w:top w:w="0" w:type="dxa"/>
              <w:left w:w="108" w:type="dxa"/>
              <w:bottom w:w="0" w:type="dxa"/>
              <w:right w:w="108" w:type="dxa"/>
            </w:tcMar>
            <w:hideMark/>
          </w:tcPr>
          <w:p w14:paraId="79703DB3" w14:textId="77777777" w:rsidR="008E6ABE" w:rsidRDefault="008E6ABE" w:rsidP="008E6ABE">
            <w:pPr>
              <w:spacing w:before="0"/>
              <w:ind w:left="34"/>
              <w:rPr>
                <w:rFonts w:ascii="Calibri" w:eastAsiaTheme="minorHAnsi" w:hAnsi="Calibri"/>
                <w:color w:val="000000"/>
                <w:sz w:val="21"/>
                <w:szCs w:val="21"/>
              </w:rPr>
            </w:pPr>
            <w:r>
              <w:rPr>
                <w:color w:val="000000"/>
                <w:sz w:val="21"/>
                <w:szCs w:val="21"/>
              </w:rPr>
              <w:t>RIBA Stage 3 - Development of Design to planning application</w:t>
            </w:r>
          </w:p>
          <w:p w14:paraId="61FBE6B9" w14:textId="77777777" w:rsidR="008E6ABE" w:rsidRDefault="008E6ABE" w:rsidP="008E6ABE">
            <w:pPr>
              <w:autoSpaceDN w:val="0"/>
              <w:spacing w:before="0"/>
              <w:ind w:left="34"/>
              <w:rPr>
                <w:rFonts w:ascii="Calibri" w:eastAsiaTheme="minorHAnsi" w:hAnsi="Calibri"/>
                <w:i/>
                <w:iCs/>
                <w:color w:val="000000"/>
                <w:sz w:val="21"/>
                <w:szCs w:val="21"/>
              </w:rPr>
            </w:pPr>
            <w:r>
              <w:rPr>
                <w:color w:val="000000"/>
                <w:sz w:val="21"/>
                <w:szCs w:val="21"/>
              </w:rPr>
              <w:t xml:space="preserve">- </w:t>
            </w:r>
            <w:r>
              <w:rPr>
                <w:i/>
                <w:iCs/>
                <w:color w:val="000000"/>
                <w:sz w:val="21"/>
                <w:szCs w:val="21"/>
              </w:rPr>
              <w:t>6 months</w:t>
            </w:r>
          </w:p>
        </w:tc>
        <w:tc>
          <w:tcPr>
            <w:tcW w:w="1704" w:type="dxa"/>
            <w:noWrap/>
            <w:tcMar>
              <w:top w:w="0" w:type="dxa"/>
              <w:left w:w="108" w:type="dxa"/>
              <w:bottom w:w="0" w:type="dxa"/>
              <w:right w:w="108" w:type="dxa"/>
            </w:tcMar>
            <w:hideMark/>
          </w:tcPr>
          <w:p w14:paraId="17CF3A3A" w14:textId="77777777" w:rsidR="008E6ABE" w:rsidRDefault="008E6ABE" w:rsidP="008E6ABE">
            <w:pPr>
              <w:spacing w:before="0"/>
              <w:rPr>
                <w:rFonts w:ascii="Times New Roman" w:eastAsia="Times New Roman" w:hAnsi="Times New Roman"/>
                <w:sz w:val="20"/>
                <w:szCs w:val="20"/>
                <w:lang w:eastAsia="en-GB"/>
              </w:rPr>
            </w:pPr>
          </w:p>
        </w:tc>
        <w:tc>
          <w:tcPr>
            <w:tcW w:w="1417" w:type="dxa"/>
            <w:noWrap/>
            <w:tcMar>
              <w:top w:w="0" w:type="dxa"/>
              <w:left w:w="108" w:type="dxa"/>
              <w:bottom w:w="0" w:type="dxa"/>
              <w:right w:w="108" w:type="dxa"/>
            </w:tcMar>
            <w:hideMark/>
          </w:tcPr>
          <w:p w14:paraId="03F96F95" w14:textId="77777777" w:rsidR="008E6ABE" w:rsidRDefault="008E6ABE" w:rsidP="008E6ABE">
            <w:pPr>
              <w:spacing w:before="0"/>
              <w:rPr>
                <w:rFonts w:ascii="Times New Roman" w:eastAsia="Times New Roman" w:hAnsi="Times New Roman"/>
                <w:sz w:val="20"/>
                <w:szCs w:val="20"/>
                <w:lang w:eastAsia="en-GB"/>
              </w:rPr>
            </w:pPr>
          </w:p>
        </w:tc>
      </w:tr>
      <w:tr w:rsidR="008E6ABE" w14:paraId="2FB38D8E" w14:textId="77777777" w:rsidTr="004F6989">
        <w:trPr>
          <w:trHeight w:val="615"/>
        </w:trPr>
        <w:tc>
          <w:tcPr>
            <w:tcW w:w="1701" w:type="dxa"/>
            <w:noWrap/>
            <w:tcMar>
              <w:top w:w="0" w:type="dxa"/>
              <w:left w:w="108" w:type="dxa"/>
              <w:bottom w:w="0" w:type="dxa"/>
              <w:right w:w="108" w:type="dxa"/>
            </w:tcMar>
          </w:tcPr>
          <w:p w14:paraId="401784F7" w14:textId="77777777" w:rsidR="008E6ABE" w:rsidRDefault="008E6ABE" w:rsidP="008E6ABE">
            <w:pPr>
              <w:autoSpaceDN w:val="0"/>
              <w:spacing w:before="0"/>
              <w:ind w:left="34"/>
              <w:rPr>
                <w:rFonts w:ascii="Arial" w:eastAsiaTheme="minorHAnsi" w:hAnsi="Arial" w:cs="Arial"/>
                <w:b/>
                <w:bCs/>
                <w:sz w:val="21"/>
                <w:szCs w:val="21"/>
              </w:rPr>
            </w:pPr>
          </w:p>
        </w:tc>
        <w:tc>
          <w:tcPr>
            <w:tcW w:w="4394" w:type="dxa"/>
            <w:shd w:val="clear" w:color="auto" w:fill="D9D9D9"/>
            <w:noWrap/>
            <w:tcMar>
              <w:top w:w="0" w:type="dxa"/>
              <w:left w:w="108" w:type="dxa"/>
              <w:bottom w:w="0" w:type="dxa"/>
              <w:right w:w="108" w:type="dxa"/>
            </w:tcMar>
            <w:hideMark/>
          </w:tcPr>
          <w:p w14:paraId="6154C97A" w14:textId="77777777" w:rsidR="008E6ABE" w:rsidRDefault="008E6ABE" w:rsidP="008E6ABE">
            <w:pPr>
              <w:autoSpaceDN w:val="0"/>
              <w:spacing w:before="0"/>
              <w:ind w:left="34"/>
              <w:rPr>
                <w:rFonts w:ascii="Calibri" w:eastAsiaTheme="minorHAnsi" w:hAnsi="Calibri"/>
                <w:b/>
                <w:bCs/>
                <w:color w:val="000000"/>
                <w:sz w:val="21"/>
                <w:szCs w:val="21"/>
              </w:rPr>
            </w:pPr>
            <w:r>
              <w:rPr>
                <w:b/>
                <w:bCs/>
                <w:color w:val="000000"/>
                <w:sz w:val="21"/>
                <w:szCs w:val="21"/>
              </w:rPr>
              <w:t>Approval of RIBA Stage 3 and Agreement to proceed to RIBA Stage 4</w:t>
            </w:r>
          </w:p>
        </w:tc>
        <w:tc>
          <w:tcPr>
            <w:tcW w:w="1704" w:type="dxa"/>
            <w:shd w:val="clear" w:color="auto" w:fill="D9D9D9"/>
            <w:noWrap/>
            <w:tcMar>
              <w:top w:w="0" w:type="dxa"/>
              <w:left w:w="108" w:type="dxa"/>
              <w:bottom w:w="0" w:type="dxa"/>
              <w:right w:w="108" w:type="dxa"/>
            </w:tcMar>
            <w:hideMark/>
          </w:tcPr>
          <w:p w14:paraId="0CC22DAE" w14:textId="77777777" w:rsidR="008E6ABE" w:rsidRDefault="008E6ABE" w:rsidP="008E6ABE">
            <w:pPr>
              <w:autoSpaceDN w:val="0"/>
              <w:spacing w:before="0"/>
              <w:ind w:left="34"/>
              <w:rPr>
                <w:rFonts w:ascii="Calibri" w:eastAsiaTheme="minorHAnsi" w:hAnsi="Calibri"/>
                <w:b/>
                <w:bCs/>
                <w:color w:val="000000"/>
                <w:sz w:val="21"/>
                <w:szCs w:val="21"/>
              </w:rPr>
            </w:pPr>
            <w:r>
              <w:rPr>
                <w:b/>
                <w:bCs/>
                <w:color w:val="000000"/>
                <w:sz w:val="21"/>
                <w:szCs w:val="21"/>
              </w:rPr>
              <w:t>Cabinet approval</w:t>
            </w:r>
          </w:p>
        </w:tc>
        <w:tc>
          <w:tcPr>
            <w:tcW w:w="1417" w:type="dxa"/>
            <w:shd w:val="clear" w:color="auto" w:fill="D9D9D9"/>
            <w:noWrap/>
            <w:tcMar>
              <w:top w:w="0" w:type="dxa"/>
              <w:left w:w="108" w:type="dxa"/>
              <w:bottom w:w="0" w:type="dxa"/>
              <w:right w:w="108" w:type="dxa"/>
            </w:tcMar>
            <w:hideMark/>
          </w:tcPr>
          <w:p w14:paraId="105F3651" w14:textId="77777777" w:rsidR="008E6ABE" w:rsidRDefault="008E6ABE" w:rsidP="008E6ABE">
            <w:pPr>
              <w:autoSpaceDN w:val="0"/>
              <w:spacing w:before="0"/>
              <w:ind w:left="31"/>
              <w:rPr>
                <w:rFonts w:ascii="Calibri" w:eastAsiaTheme="minorHAnsi" w:hAnsi="Calibri"/>
                <w:b/>
                <w:bCs/>
                <w:color w:val="000000"/>
                <w:sz w:val="21"/>
                <w:szCs w:val="21"/>
              </w:rPr>
            </w:pPr>
            <w:r>
              <w:rPr>
                <w:b/>
                <w:bCs/>
                <w:color w:val="000000"/>
                <w:sz w:val="21"/>
                <w:szCs w:val="21"/>
              </w:rPr>
              <w:t>Aug 18</w:t>
            </w:r>
          </w:p>
        </w:tc>
      </w:tr>
      <w:tr w:rsidR="008E6ABE" w14:paraId="210315A0" w14:textId="77777777" w:rsidTr="004F6989">
        <w:trPr>
          <w:trHeight w:val="615"/>
        </w:trPr>
        <w:tc>
          <w:tcPr>
            <w:tcW w:w="1701" w:type="dxa"/>
            <w:noWrap/>
            <w:tcMar>
              <w:top w:w="0" w:type="dxa"/>
              <w:left w:w="108" w:type="dxa"/>
              <w:bottom w:w="0" w:type="dxa"/>
              <w:right w:w="108" w:type="dxa"/>
            </w:tcMar>
          </w:tcPr>
          <w:p w14:paraId="164A490B" w14:textId="77777777" w:rsidR="008E6ABE" w:rsidRDefault="008E6ABE" w:rsidP="008E6ABE">
            <w:pPr>
              <w:autoSpaceDN w:val="0"/>
              <w:spacing w:before="0"/>
              <w:ind w:left="34"/>
              <w:rPr>
                <w:rFonts w:ascii="Arial" w:eastAsiaTheme="minorHAnsi" w:hAnsi="Arial" w:cs="Arial"/>
                <w:b/>
                <w:bCs/>
                <w:sz w:val="21"/>
                <w:szCs w:val="21"/>
              </w:rPr>
            </w:pPr>
          </w:p>
        </w:tc>
        <w:tc>
          <w:tcPr>
            <w:tcW w:w="4394" w:type="dxa"/>
            <w:shd w:val="clear" w:color="auto" w:fill="D9D9D9"/>
            <w:noWrap/>
            <w:tcMar>
              <w:top w:w="0" w:type="dxa"/>
              <w:left w:w="108" w:type="dxa"/>
              <w:bottom w:w="0" w:type="dxa"/>
              <w:right w:w="108" w:type="dxa"/>
            </w:tcMar>
          </w:tcPr>
          <w:p w14:paraId="3AE0F746" w14:textId="77777777" w:rsidR="008E6ABE" w:rsidRDefault="008E6ABE" w:rsidP="008E6ABE">
            <w:pPr>
              <w:spacing w:before="0"/>
              <w:ind w:left="34"/>
              <w:rPr>
                <w:rFonts w:ascii="Calibri" w:eastAsiaTheme="minorHAnsi" w:hAnsi="Calibri"/>
                <w:b/>
                <w:bCs/>
                <w:color w:val="000000"/>
                <w:sz w:val="21"/>
                <w:szCs w:val="21"/>
              </w:rPr>
            </w:pPr>
            <w:r>
              <w:rPr>
                <w:b/>
                <w:bCs/>
                <w:color w:val="000000"/>
                <w:sz w:val="21"/>
                <w:szCs w:val="21"/>
              </w:rPr>
              <w:t xml:space="preserve">Grant of Planning Permission </w:t>
            </w:r>
          </w:p>
          <w:p w14:paraId="637B0ED2" w14:textId="77777777" w:rsidR="008E6ABE" w:rsidRDefault="008E6ABE" w:rsidP="008E6ABE">
            <w:pPr>
              <w:autoSpaceDN w:val="0"/>
              <w:spacing w:before="0"/>
              <w:ind w:left="34"/>
              <w:rPr>
                <w:rFonts w:ascii="Calibri" w:eastAsiaTheme="minorHAnsi" w:hAnsi="Calibri"/>
                <w:b/>
                <w:bCs/>
                <w:color w:val="000000"/>
                <w:sz w:val="21"/>
                <w:szCs w:val="21"/>
              </w:rPr>
            </w:pPr>
          </w:p>
        </w:tc>
        <w:tc>
          <w:tcPr>
            <w:tcW w:w="1704" w:type="dxa"/>
            <w:shd w:val="clear" w:color="auto" w:fill="D9D9D9"/>
            <w:noWrap/>
            <w:tcMar>
              <w:top w:w="0" w:type="dxa"/>
              <w:left w:w="108" w:type="dxa"/>
              <w:bottom w:w="0" w:type="dxa"/>
              <w:right w:w="108" w:type="dxa"/>
            </w:tcMar>
            <w:hideMark/>
          </w:tcPr>
          <w:p w14:paraId="02F478B1" w14:textId="77777777" w:rsidR="008E6ABE" w:rsidRDefault="008E6ABE" w:rsidP="008E6ABE">
            <w:pPr>
              <w:autoSpaceDN w:val="0"/>
              <w:spacing w:before="0"/>
              <w:ind w:left="34"/>
              <w:rPr>
                <w:rFonts w:ascii="Calibri" w:eastAsiaTheme="minorHAnsi" w:hAnsi="Calibri"/>
                <w:b/>
                <w:bCs/>
                <w:color w:val="000000"/>
                <w:sz w:val="21"/>
                <w:szCs w:val="21"/>
              </w:rPr>
            </w:pPr>
            <w:r>
              <w:rPr>
                <w:b/>
                <w:bCs/>
                <w:color w:val="000000"/>
                <w:sz w:val="21"/>
                <w:szCs w:val="21"/>
              </w:rPr>
              <w:t>Planning Committee</w:t>
            </w:r>
          </w:p>
        </w:tc>
        <w:tc>
          <w:tcPr>
            <w:tcW w:w="1417" w:type="dxa"/>
            <w:shd w:val="clear" w:color="auto" w:fill="D9D9D9"/>
            <w:noWrap/>
            <w:tcMar>
              <w:top w:w="0" w:type="dxa"/>
              <w:left w:w="108" w:type="dxa"/>
              <w:bottom w:w="0" w:type="dxa"/>
              <w:right w:w="108" w:type="dxa"/>
            </w:tcMar>
            <w:hideMark/>
          </w:tcPr>
          <w:p w14:paraId="77C6CF13" w14:textId="77777777" w:rsidR="008E6ABE" w:rsidRDefault="008E6ABE" w:rsidP="008E6ABE">
            <w:pPr>
              <w:autoSpaceDN w:val="0"/>
              <w:spacing w:before="0"/>
              <w:ind w:left="31"/>
              <w:rPr>
                <w:rFonts w:ascii="Calibri" w:eastAsiaTheme="minorHAnsi" w:hAnsi="Calibri"/>
                <w:b/>
                <w:bCs/>
                <w:color w:val="000000"/>
                <w:sz w:val="21"/>
                <w:szCs w:val="21"/>
              </w:rPr>
            </w:pPr>
            <w:r>
              <w:rPr>
                <w:b/>
                <w:bCs/>
                <w:color w:val="000000"/>
                <w:sz w:val="21"/>
                <w:szCs w:val="21"/>
              </w:rPr>
              <w:t>Nov 18</w:t>
            </w:r>
          </w:p>
        </w:tc>
      </w:tr>
      <w:tr w:rsidR="008E6ABE" w14:paraId="21496460" w14:textId="77777777" w:rsidTr="004F6989">
        <w:trPr>
          <w:trHeight w:val="615"/>
        </w:trPr>
        <w:tc>
          <w:tcPr>
            <w:tcW w:w="1701" w:type="dxa"/>
            <w:noWrap/>
            <w:tcMar>
              <w:top w:w="0" w:type="dxa"/>
              <w:left w:w="108" w:type="dxa"/>
              <w:bottom w:w="0" w:type="dxa"/>
              <w:right w:w="108" w:type="dxa"/>
            </w:tcMar>
          </w:tcPr>
          <w:p w14:paraId="0E615FFD" w14:textId="77777777" w:rsidR="008E6ABE" w:rsidRDefault="008E6ABE" w:rsidP="008E6ABE">
            <w:pPr>
              <w:spacing w:before="0"/>
              <w:ind w:left="34"/>
              <w:rPr>
                <w:rFonts w:ascii="Calibri" w:eastAsiaTheme="minorHAnsi" w:hAnsi="Calibri"/>
                <w:b/>
                <w:bCs/>
                <w:color w:val="000000"/>
                <w:sz w:val="21"/>
                <w:szCs w:val="21"/>
              </w:rPr>
            </w:pPr>
          </w:p>
          <w:p w14:paraId="48AC1D9D" w14:textId="77777777" w:rsidR="008E6ABE" w:rsidRDefault="008E6ABE" w:rsidP="008E6ABE">
            <w:pPr>
              <w:spacing w:before="0"/>
              <w:ind w:left="34"/>
              <w:rPr>
                <w:b/>
                <w:bCs/>
                <w:color w:val="000000"/>
                <w:sz w:val="21"/>
                <w:szCs w:val="21"/>
              </w:rPr>
            </w:pPr>
          </w:p>
          <w:p w14:paraId="0DF8EC6D" w14:textId="45D6BE63" w:rsidR="008E6ABE" w:rsidRDefault="008E6ABE" w:rsidP="008E6ABE">
            <w:pPr>
              <w:autoSpaceDN w:val="0"/>
              <w:spacing w:before="0"/>
              <w:ind w:left="34"/>
              <w:rPr>
                <w:rFonts w:ascii="Calibri" w:eastAsiaTheme="minorHAnsi" w:hAnsi="Calibri"/>
                <w:b/>
                <w:bCs/>
                <w:color w:val="000000"/>
                <w:sz w:val="21"/>
                <w:szCs w:val="21"/>
              </w:rPr>
            </w:pPr>
            <w:r>
              <w:rPr>
                <w:noProof/>
                <w:lang w:eastAsia="en-GB"/>
              </w:rPr>
              <w:drawing>
                <wp:anchor distT="0" distB="0" distL="114300" distR="114300" simplePos="0" relativeHeight="251678720" behindDoc="0" locked="0" layoutInCell="1" allowOverlap="1" wp14:anchorId="48C9C108" wp14:editId="3CC3FD3C">
                  <wp:simplePos x="0" y="0"/>
                  <wp:positionH relativeFrom="column">
                    <wp:posOffset>149860</wp:posOffset>
                  </wp:positionH>
                  <wp:positionV relativeFrom="paragraph">
                    <wp:posOffset>240030</wp:posOffset>
                  </wp:positionV>
                  <wp:extent cx="114300" cy="542925"/>
                  <wp:effectExtent l="0" t="0" r="0" b="9525"/>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 cy="542925"/>
                          </a:xfrm>
                          <a:prstGeom prst="rect">
                            <a:avLst/>
                          </a:prstGeom>
                          <a:noFill/>
                        </pic:spPr>
                      </pic:pic>
                    </a:graphicData>
                  </a:graphic>
                  <wp14:sizeRelH relativeFrom="page">
                    <wp14:pctWidth>0</wp14:pctWidth>
                  </wp14:sizeRelH>
                  <wp14:sizeRelV relativeFrom="page">
                    <wp14:pctHeight>0</wp14:pctHeight>
                  </wp14:sizeRelV>
                </wp:anchor>
              </w:drawing>
            </w:r>
            <w:r>
              <w:rPr>
                <w:b/>
                <w:bCs/>
                <w:color w:val="000000"/>
                <w:sz w:val="21"/>
                <w:szCs w:val="21"/>
              </w:rPr>
              <w:t>RIBA Stage 4</w:t>
            </w:r>
          </w:p>
        </w:tc>
        <w:tc>
          <w:tcPr>
            <w:tcW w:w="4394" w:type="dxa"/>
            <w:noWrap/>
            <w:tcMar>
              <w:top w:w="0" w:type="dxa"/>
              <w:left w:w="108" w:type="dxa"/>
              <w:bottom w:w="0" w:type="dxa"/>
              <w:right w:w="108" w:type="dxa"/>
            </w:tcMar>
            <w:hideMark/>
          </w:tcPr>
          <w:p w14:paraId="2192C3A7" w14:textId="77777777" w:rsidR="008E6ABE" w:rsidRPr="008E6ABE" w:rsidRDefault="008E6ABE" w:rsidP="008E6ABE">
            <w:pPr>
              <w:spacing w:before="0"/>
              <w:ind w:left="34"/>
              <w:rPr>
                <w:rFonts w:ascii="Calibri" w:eastAsiaTheme="minorHAnsi" w:hAnsi="Calibri"/>
                <w:color w:val="000000"/>
                <w:sz w:val="21"/>
                <w:szCs w:val="21"/>
              </w:rPr>
            </w:pPr>
            <w:r w:rsidRPr="008E6ABE">
              <w:rPr>
                <w:color w:val="000000"/>
                <w:sz w:val="21"/>
                <w:szCs w:val="21"/>
              </w:rPr>
              <w:t>RIBA Stage 4 – Technical Design</w:t>
            </w:r>
          </w:p>
          <w:p w14:paraId="16689E09" w14:textId="77777777" w:rsidR="008E6ABE" w:rsidRPr="008E6ABE" w:rsidRDefault="008E6ABE" w:rsidP="008E6ABE">
            <w:pPr>
              <w:spacing w:before="0"/>
              <w:ind w:left="34"/>
              <w:rPr>
                <w:i/>
                <w:iCs/>
                <w:color w:val="000000"/>
                <w:sz w:val="21"/>
                <w:szCs w:val="21"/>
              </w:rPr>
            </w:pPr>
            <w:r w:rsidRPr="008E6ABE">
              <w:rPr>
                <w:i/>
                <w:iCs/>
                <w:color w:val="000000"/>
                <w:sz w:val="21"/>
                <w:szCs w:val="21"/>
              </w:rPr>
              <w:t>3-5 months depending on route</w:t>
            </w:r>
          </w:p>
          <w:p w14:paraId="468373DE" w14:textId="77777777" w:rsidR="008E6ABE" w:rsidRPr="008E6ABE" w:rsidRDefault="008E6ABE" w:rsidP="008E6ABE">
            <w:pPr>
              <w:autoSpaceDN w:val="0"/>
              <w:spacing w:before="0"/>
              <w:ind w:left="34"/>
              <w:rPr>
                <w:rFonts w:ascii="Calibri" w:eastAsiaTheme="minorHAnsi" w:hAnsi="Calibri"/>
                <w:color w:val="000000"/>
                <w:sz w:val="21"/>
                <w:szCs w:val="21"/>
              </w:rPr>
            </w:pPr>
            <w:r w:rsidRPr="008E6ABE">
              <w:rPr>
                <w:i/>
                <w:iCs/>
                <w:color w:val="000000"/>
                <w:sz w:val="21"/>
                <w:szCs w:val="21"/>
              </w:rPr>
              <w:t>1 month -</w:t>
            </w:r>
            <w:r w:rsidRPr="008E6ABE">
              <w:rPr>
                <w:color w:val="000000"/>
                <w:sz w:val="21"/>
                <w:szCs w:val="21"/>
              </w:rPr>
              <w:t xml:space="preserve"> </w:t>
            </w:r>
            <w:r w:rsidRPr="008E6ABE">
              <w:rPr>
                <w:i/>
                <w:iCs/>
                <w:color w:val="000000"/>
                <w:sz w:val="21"/>
                <w:szCs w:val="21"/>
              </w:rPr>
              <w:t>for economic and financial appraisals</w:t>
            </w:r>
          </w:p>
        </w:tc>
        <w:tc>
          <w:tcPr>
            <w:tcW w:w="1704" w:type="dxa"/>
            <w:noWrap/>
            <w:tcMar>
              <w:top w:w="0" w:type="dxa"/>
              <w:left w:w="108" w:type="dxa"/>
              <w:bottom w:w="0" w:type="dxa"/>
              <w:right w:w="108" w:type="dxa"/>
            </w:tcMar>
            <w:hideMark/>
          </w:tcPr>
          <w:p w14:paraId="3C00F91F" w14:textId="77777777" w:rsidR="008E6ABE" w:rsidRPr="008E6ABE" w:rsidRDefault="008E6ABE" w:rsidP="008E6ABE">
            <w:pPr>
              <w:spacing w:before="0"/>
              <w:rPr>
                <w:rFonts w:ascii="Times New Roman" w:eastAsia="Times New Roman" w:hAnsi="Times New Roman"/>
                <w:sz w:val="20"/>
                <w:szCs w:val="20"/>
                <w:lang w:eastAsia="en-GB"/>
              </w:rPr>
            </w:pPr>
          </w:p>
        </w:tc>
        <w:tc>
          <w:tcPr>
            <w:tcW w:w="1417" w:type="dxa"/>
            <w:noWrap/>
            <w:tcMar>
              <w:top w:w="0" w:type="dxa"/>
              <w:left w:w="108" w:type="dxa"/>
              <w:bottom w:w="0" w:type="dxa"/>
              <w:right w:w="108" w:type="dxa"/>
            </w:tcMar>
            <w:hideMark/>
          </w:tcPr>
          <w:p w14:paraId="0C61DC34" w14:textId="77777777" w:rsidR="008E6ABE" w:rsidRPr="008E6ABE" w:rsidRDefault="008E6ABE" w:rsidP="008E6ABE">
            <w:pPr>
              <w:spacing w:before="0"/>
              <w:rPr>
                <w:rFonts w:ascii="Times New Roman" w:eastAsia="Times New Roman" w:hAnsi="Times New Roman"/>
                <w:sz w:val="20"/>
                <w:szCs w:val="20"/>
                <w:lang w:eastAsia="en-GB"/>
              </w:rPr>
            </w:pPr>
          </w:p>
        </w:tc>
      </w:tr>
      <w:tr w:rsidR="008E6ABE" w14:paraId="46C4BF12" w14:textId="77777777" w:rsidTr="004F6989">
        <w:trPr>
          <w:trHeight w:val="615"/>
        </w:trPr>
        <w:tc>
          <w:tcPr>
            <w:tcW w:w="1701" w:type="dxa"/>
            <w:noWrap/>
            <w:tcMar>
              <w:top w:w="0" w:type="dxa"/>
              <w:left w:w="108" w:type="dxa"/>
              <w:bottom w:w="0" w:type="dxa"/>
              <w:right w:w="108" w:type="dxa"/>
            </w:tcMar>
            <w:hideMark/>
          </w:tcPr>
          <w:p w14:paraId="179C742B" w14:textId="77777777" w:rsidR="008E6ABE" w:rsidRDefault="008E6ABE" w:rsidP="008E6ABE">
            <w:pPr>
              <w:spacing w:before="0"/>
              <w:rPr>
                <w:rFonts w:ascii="Times New Roman" w:eastAsia="Times New Roman" w:hAnsi="Times New Roman"/>
                <w:sz w:val="20"/>
                <w:szCs w:val="20"/>
                <w:lang w:eastAsia="en-GB"/>
              </w:rPr>
            </w:pPr>
          </w:p>
        </w:tc>
        <w:tc>
          <w:tcPr>
            <w:tcW w:w="4394" w:type="dxa"/>
            <w:shd w:val="clear" w:color="auto" w:fill="D9D9D9"/>
            <w:noWrap/>
            <w:tcMar>
              <w:top w:w="0" w:type="dxa"/>
              <w:left w:w="108" w:type="dxa"/>
              <w:bottom w:w="0" w:type="dxa"/>
              <w:right w:w="108" w:type="dxa"/>
            </w:tcMar>
            <w:hideMark/>
          </w:tcPr>
          <w:p w14:paraId="68215F6C" w14:textId="77777777" w:rsidR="008E6ABE" w:rsidRPr="008E6ABE" w:rsidRDefault="008E6ABE" w:rsidP="008E6ABE">
            <w:pPr>
              <w:autoSpaceDN w:val="0"/>
              <w:spacing w:before="0"/>
              <w:ind w:left="34"/>
              <w:rPr>
                <w:rFonts w:ascii="Calibri" w:eastAsiaTheme="minorHAnsi" w:hAnsi="Calibri"/>
                <w:b/>
                <w:bCs/>
                <w:color w:val="000000"/>
                <w:sz w:val="21"/>
                <w:szCs w:val="21"/>
              </w:rPr>
            </w:pPr>
            <w:r w:rsidRPr="008E6ABE">
              <w:rPr>
                <w:b/>
                <w:bCs/>
                <w:color w:val="000000"/>
                <w:sz w:val="21"/>
                <w:szCs w:val="21"/>
              </w:rPr>
              <w:t xml:space="preserve">Approval of RIBA Stage 4 and Agreement to proceed to RIBA Stage 5  </w:t>
            </w:r>
          </w:p>
        </w:tc>
        <w:tc>
          <w:tcPr>
            <w:tcW w:w="1704" w:type="dxa"/>
            <w:shd w:val="clear" w:color="auto" w:fill="D9D9D9"/>
            <w:noWrap/>
            <w:tcMar>
              <w:top w:w="0" w:type="dxa"/>
              <w:left w:w="108" w:type="dxa"/>
              <w:bottom w:w="0" w:type="dxa"/>
              <w:right w:w="108" w:type="dxa"/>
            </w:tcMar>
            <w:hideMark/>
          </w:tcPr>
          <w:p w14:paraId="6356AF37" w14:textId="77777777" w:rsidR="008E6ABE" w:rsidRPr="008E6ABE" w:rsidRDefault="008E6ABE" w:rsidP="008E6ABE">
            <w:pPr>
              <w:spacing w:before="0"/>
              <w:ind w:left="34"/>
              <w:rPr>
                <w:rFonts w:ascii="Calibri" w:eastAsiaTheme="minorHAnsi" w:hAnsi="Calibri"/>
                <w:b/>
                <w:bCs/>
                <w:color w:val="000000"/>
                <w:sz w:val="21"/>
                <w:szCs w:val="21"/>
              </w:rPr>
            </w:pPr>
            <w:r w:rsidRPr="008E6ABE">
              <w:rPr>
                <w:b/>
                <w:bCs/>
                <w:color w:val="000000"/>
                <w:sz w:val="21"/>
                <w:szCs w:val="21"/>
              </w:rPr>
              <w:t>Cabinet</w:t>
            </w:r>
          </w:p>
          <w:p w14:paraId="0F8CA9EC" w14:textId="77777777" w:rsidR="008E6ABE" w:rsidRPr="008E6ABE" w:rsidRDefault="008E6ABE" w:rsidP="008E6ABE">
            <w:pPr>
              <w:autoSpaceDN w:val="0"/>
              <w:spacing w:before="0"/>
              <w:ind w:left="34"/>
              <w:rPr>
                <w:rFonts w:ascii="Calibri" w:eastAsiaTheme="minorHAnsi" w:hAnsi="Calibri"/>
                <w:b/>
                <w:bCs/>
                <w:color w:val="000000"/>
                <w:sz w:val="21"/>
                <w:szCs w:val="21"/>
              </w:rPr>
            </w:pPr>
            <w:r w:rsidRPr="008E6ABE">
              <w:rPr>
                <w:b/>
                <w:bCs/>
                <w:color w:val="000000"/>
                <w:sz w:val="21"/>
                <w:szCs w:val="21"/>
              </w:rPr>
              <w:t>approval</w:t>
            </w:r>
          </w:p>
        </w:tc>
        <w:tc>
          <w:tcPr>
            <w:tcW w:w="1417" w:type="dxa"/>
            <w:shd w:val="clear" w:color="auto" w:fill="D9D9D9"/>
            <w:noWrap/>
            <w:tcMar>
              <w:top w:w="0" w:type="dxa"/>
              <w:left w:w="108" w:type="dxa"/>
              <w:bottom w:w="0" w:type="dxa"/>
              <w:right w:w="108" w:type="dxa"/>
            </w:tcMar>
            <w:hideMark/>
          </w:tcPr>
          <w:p w14:paraId="225F8D84" w14:textId="77777777" w:rsidR="008E6ABE" w:rsidRPr="008E6ABE" w:rsidRDefault="008E6ABE" w:rsidP="008E6ABE">
            <w:pPr>
              <w:autoSpaceDN w:val="0"/>
              <w:spacing w:before="0"/>
              <w:ind w:left="31"/>
              <w:rPr>
                <w:rFonts w:ascii="Calibri" w:eastAsiaTheme="minorHAnsi" w:hAnsi="Calibri"/>
                <w:b/>
                <w:bCs/>
                <w:color w:val="000000"/>
                <w:sz w:val="21"/>
                <w:szCs w:val="21"/>
              </w:rPr>
            </w:pPr>
            <w:r w:rsidRPr="008E6ABE">
              <w:rPr>
                <w:b/>
                <w:bCs/>
                <w:color w:val="000000"/>
                <w:sz w:val="21"/>
                <w:szCs w:val="21"/>
              </w:rPr>
              <w:t>Feb 19</w:t>
            </w:r>
          </w:p>
        </w:tc>
      </w:tr>
      <w:tr w:rsidR="008E6ABE" w14:paraId="0F74E38F" w14:textId="77777777" w:rsidTr="004F6989">
        <w:trPr>
          <w:trHeight w:val="474"/>
        </w:trPr>
        <w:tc>
          <w:tcPr>
            <w:tcW w:w="1701" w:type="dxa"/>
            <w:noWrap/>
            <w:tcMar>
              <w:top w:w="0" w:type="dxa"/>
              <w:left w:w="108" w:type="dxa"/>
              <w:bottom w:w="0" w:type="dxa"/>
              <w:right w:w="108" w:type="dxa"/>
            </w:tcMar>
          </w:tcPr>
          <w:p w14:paraId="04E2DF46" w14:textId="77777777" w:rsidR="008E6ABE" w:rsidRDefault="008E6ABE" w:rsidP="008E6ABE">
            <w:pPr>
              <w:autoSpaceDN w:val="0"/>
              <w:spacing w:before="0"/>
              <w:ind w:left="34"/>
              <w:rPr>
                <w:rFonts w:ascii="Calibri" w:eastAsiaTheme="minorHAnsi" w:hAnsi="Calibri"/>
                <w:b/>
                <w:bCs/>
                <w:color w:val="000000"/>
                <w:sz w:val="21"/>
                <w:szCs w:val="21"/>
              </w:rPr>
            </w:pPr>
          </w:p>
        </w:tc>
        <w:tc>
          <w:tcPr>
            <w:tcW w:w="4394" w:type="dxa"/>
            <w:noWrap/>
            <w:tcMar>
              <w:top w:w="0" w:type="dxa"/>
              <w:left w:w="108" w:type="dxa"/>
              <w:bottom w:w="0" w:type="dxa"/>
              <w:right w:w="108" w:type="dxa"/>
            </w:tcMar>
            <w:hideMark/>
          </w:tcPr>
          <w:p w14:paraId="0E9C29B8" w14:textId="77777777" w:rsidR="008E6ABE" w:rsidRPr="008E6ABE" w:rsidRDefault="008E6ABE" w:rsidP="008E6ABE">
            <w:pPr>
              <w:autoSpaceDN w:val="0"/>
              <w:spacing w:before="0"/>
              <w:ind w:left="34"/>
              <w:rPr>
                <w:rFonts w:ascii="Calibri" w:eastAsiaTheme="minorHAnsi" w:hAnsi="Calibri"/>
                <w:b/>
                <w:bCs/>
                <w:color w:val="000000"/>
                <w:sz w:val="21"/>
                <w:szCs w:val="21"/>
              </w:rPr>
            </w:pPr>
            <w:r w:rsidRPr="008E6ABE">
              <w:rPr>
                <w:i/>
                <w:iCs/>
                <w:color w:val="000000"/>
                <w:sz w:val="21"/>
                <w:szCs w:val="21"/>
              </w:rPr>
              <w:t>2 month tender period</w:t>
            </w:r>
          </w:p>
        </w:tc>
        <w:tc>
          <w:tcPr>
            <w:tcW w:w="1704" w:type="dxa"/>
            <w:noWrap/>
            <w:tcMar>
              <w:top w:w="0" w:type="dxa"/>
              <w:left w:w="108" w:type="dxa"/>
              <w:bottom w:w="0" w:type="dxa"/>
              <w:right w:w="108" w:type="dxa"/>
            </w:tcMar>
          </w:tcPr>
          <w:p w14:paraId="17F92E8B" w14:textId="77777777" w:rsidR="008E6ABE" w:rsidRPr="008E6ABE" w:rsidRDefault="008E6ABE" w:rsidP="008E6ABE">
            <w:pPr>
              <w:autoSpaceDN w:val="0"/>
              <w:spacing w:before="0"/>
              <w:ind w:left="34"/>
              <w:rPr>
                <w:rFonts w:ascii="Calibri" w:eastAsiaTheme="minorHAnsi" w:hAnsi="Calibri"/>
                <w:b/>
                <w:bCs/>
                <w:color w:val="000000"/>
                <w:sz w:val="21"/>
                <w:szCs w:val="21"/>
              </w:rPr>
            </w:pPr>
          </w:p>
        </w:tc>
        <w:tc>
          <w:tcPr>
            <w:tcW w:w="1417" w:type="dxa"/>
            <w:noWrap/>
            <w:tcMar>
              <w:top w:w="0" w:type="dxa"/>
              <w:left w:w="108" w:type="dxa"/>
              <w:bottom w:w="0" w:type="dxa"/>
              <w:right w:w="108" w:type="dxa"/>
            </w:tcMar>
          </w:tcPr>
          <w:p w14:paraId="4D7B54E6" w14:textId="77777777" w:rsidR="008E6ABE" w:rsidRPr="008E6ABE" w:rsidRDefault="008E6ABE" w:rsidP="008E6ABE">
            <w:pPr>
              <w:autoSpaceDN w:val="0"/>
              <w:spacing w:before="0"/>
              <w:ind w:left="31"/>
              <w:rPr>
                <w:rFonts w:ascii="Calibri" w:eastAsiaTheme="minorHAnsi" w:hAnsi="Calibri"/>
                <w:b/>
                <w:bCs/>
                <w:color w:val="000000"/>
                <w:sz w:val="21"/>
                <w:szCs w:val="21"/>
              </w:rPr>
            </w:pPr>
          </w:p>
        </w:tc>
      </w:tr>
      <w:tr w:rsidR="008E6ABE" w14:paraId="5368CC60" w14:textId="77777777" w:rsidTr="004F6989">
        <w:trPr>
          <w:trHeight w:val="615"/>
        </w:trPr>
        <w:tc>
          <w:tcPr>
            <w:tcW w:w="1701" w:type="dxa"/>
            <w:noWrap/>
            <w:tcMar>
              <w:top w:w="0" w:type="dxa"/>
              <w:left w:w="108" w:type="dxa"/>
              <w:bottom w:w="0" w:type="dxa"/>
              <w:right w:w="108" w:type="dxa"/>
            </w:tcMar>
            <w:hideMark/>
          </w:tcPr>
          <w:p w14:paraId="124A9CEC" w14:textId="77777777" w:rsidR="008E6ABE" w:rsidRDefault="008E6ABE" w:rsidP="008E6ABE">
            <w:pPr>
              <w:autoSpaceDN w:val="0"/>
              <w:spacing w:before="0"/>
              <w:ind w:left="34"/>
              <w:rPr>
                <w:rFonts w:ascii="Calibri" w:eastAsiaTheme="minorHAnsi" w:hAnsi="Calibri"/>
                <w:b/>
                <w:bCs/>
                <w:color w:val="000000"/>
                <w:sz w:val="21"/>
                <w:szCs w:val="21"/>
              </w:rPr>
            </w:pPr>
            <w:r>
              <w:rPr>
                <w:b/>
                <w:bCs/>
                <w:color w:val="000000"/>
                <w:sz w:val="21"/>
                <w:szCs w:val="21"/>
              </w:rPr>
              <w:t>RIBA Stage 5</w:t>
            </w:r>
          </w:p>
        </w:tc>
        <w:tc>
          <w:tcPr>
            <w:tcW w:w="4394" w:type="dxa"/>
            <w:noWrap/>
            <w:tcMar>
              <w:top w:w="0" w:type="dxa"/>
              <w:left w:w="108" w:type="dxa"/>
              <w:bottom w:w="0" w:type="dxa"/>
              <w:right w:w="108" w:type="dxa"/>
            </w:tcMar>
            <w:hideMark/>
          </w:tcPr>
          <w:p w14:paraId="5372D782" w14:textId="77777777" w:rsidR="008E6ABE" w:rsidRPr="008E6ABE" w:rsidRDefault="008E6ABE" w:rsidP="008E6ABE">
            <w:pPr>
              <w:spacing w:before="0"/>
              <w:ind w:left="34"/>
              <w:rPr>
                <w:rFonts w:ascii="Calibri" w:eastAsiaTheme="minorHAnsi" w:hAnsi="Calibri"/>
                <w:b/>
                <w:bCs/>
                <w:color w:val="000000"/>
                <w:sz w:val="21"/>
                <w:szCs w:val="21"/>
              </w:rPr>
            </w:pPr>
            <w:r w:rsidRPr="008E6ABE">
              <w:rPr>
                <w:b/>
                <w:bCs/>
                <w:color w:val="000000"/>
                <w:sz w:val="21"/>
                <w:szCs w:val="21"/>
              </w:rPr>
              <w:t>Construction Start</w:t>
            </w:r>
          </w:p>
          <w:p w14:paraId="77C284E4" w14:textId="77777777" w:rsidR="008E6ABE" w:rsidRPr="008E6ABE" w:rsidRDefault="008E6ABE" w:rsidP="008E6ABE">
            <w:pPr>
              <w:autoSpaceDN w:val="0"/>
              <w:spacing w:before="0"/>
              <w:rPr>
                <w:rFonts w:ascii="Arial" w:eastAsiaTheme="minorHAnsi" w:hAnsi="Arial" w:cs="Arial"/>
                <w:i/>
                <w:iCs/>
                <w:color w:val="000000"/>
                <w:sz w:val="20"/>
                <w:szCs w:val="20"/>
              </w:rPr>
            </w:pPr>
            <w:r w:rsidRPr="008E6ABE">
              <w:rPr>
                <w:rFonts w:ascii="Arial" w:hAnsi="Arial" w:cs="Arial"/>
                <w:i/>
                <w:iCs/>
                <w:color w:val="000000"/>
                <w:sz w:val="20"/>
                <w:szCs w:val="20"/>
              </w:rPr>
              <w:t>-1.5 to 2 years</w:t>
            </w:r>
          </w:p>
        </w:tc>
        <w:tc>
          <w:tcPr>
            <w:tcW w:w="1704" w:type="dxa"/>
            <w:noWrap/>
            <w:tcMar>
              <w:top w:w="0" w:type="dxa"/>
              <w:left w:w="108" w:type="dxa"/>
              <w:bottom w:w="0" w:type="dxa"/>
              <w:right w:w="108" w:type="dxa"/>
            </w:tcMar>
            <w:hideMark/>
          </w:tcPr>
          <w:p w14:paraId="7C7129E4" w14:textId="77777777" w:rsidR="008E6ABE" w:rsidRPr="008E6ABE" w:rsidRDefault="008E6ABE" w:rsidP="008E6ABE">
            <w:pPr>
              <w:spacing w:before="0"/>
              <w:rPr>
                <w:rFonts w:ascii="Times New Roman" w:eastAsia="Times New Roman" w:hAnsi="Times New Roman"/>
                <w:sz w:val="20"/>
                <w:szCs w:val="20"/>
                <w:lang w:eastAsia="en-GB"/>
              </w:rPr>
            </w:pPr>
          </w:p>
        </w:tc>
        <w:tc>
          <w:tcPr>
            <w:tcW w:w="1417" w:type="dxa"/>
            <w:noWrap/>
            <w:tcMar>
              <w:top w:w="0" w:type="dxa"/>
              <w:left w:w="108" w:type="dxa"/>
              <w:bottom w:w="0" w:type="dxa"/>
              <w:right w:w="108" w:type="dxa"/>
            </w:tcMar>
            <w:hideMark/>
          </w:tcPr>
          <w:p w14:paraId="1C6114D4" w14:textId="77777777" w:rsidR="008E6ABE" w:rsidRPr="008E6ABE" w:rsidRDefault="008E6ABE" w:rsidP="008E6ABE">
            <w:pPr>
              <w:autoSpaceDN w:val="0"/>
              <w:spacing w:before="0"/>
              <w:ind w:left="31"/>
              <w:rPr>
                <w:rFonts w:ascii="Calibri" w:eastAsiaTheme="minorHAnsi" w:hAnsi="Calibri"/>
                <w:b/>
                <w:bCs/>
                <w:color w:val="000000"/>
                <w:sz w:val="21"/>
                <w:szCs w:val="21"/>
              </w:rPr>
            </w:pPr>
            <w:r w:rsidRPr="008E6ABE">
              <w:rPr>
                <w:b/>
                <w:bCs/>
                <w:color w:val="000000"/>
                <w:sz w:val="21"/>
                <w:szCs w:val="21"/>
              </w:rPr>
              <w:t>Apr 19</w:t>
            </w:r>
          </w:p>
        </w:tc>
      </w:tr>
      <w:tr w:rsidR="008E6ABE" w14:paraId="7E58CFB5" w14:textId="77777777" w:rsidTr="004F6989">
        <w:trPr>
          <w:trHeight w:val="615"/>
        </w:trPr>
        <w:tc>
          <w:tcPr>
            <w:tcW w:w="1701" w:type="dxa"/>
            <w:noWrap/>
            <w:tcMar>
              <w:top w:w="0" w:type="dxa"/>
              <w:left w:w="108" w:type="dxa"/>
              <w:bottom w:w="0" w:type="dxa"/>
              <w:right w:w="108" w:type="dxa"/>
            </w:tcMar>
          </w:tcPr>
          <w:p w14:paraId="76756406" w14:textId="77777777" w:rsidR="008E6ABE" w:rsidRDefault="008E6ABE" w:rsidP="008E6ABE">
            <w:pPr>
              <w:autoSpaceDN w:val="0"/>
              <w:spacing w:before="0"/>
              <w:ind w:left="34"/>
              <w:rPr>
                <w:rFonts w:ascii="Calibri" w:eastAsiaTheme="minorHAnsi" w:hAnsi="Calibri"/>
                <w:b/>
                <w:bCs/>
                <w:color w:val="000000"/>
                <w:sz w:val="21"/>
                <w:szCs w:val="21"/>
              </w:rPr>
            </w:pPr>
          </w:p>
        </w:tc>
        <w:tc>
          <w:tcPr>
            <w:tcW w:w="4394" w:type="dxa"/>
            <w:noWrap/>
            <w:tcMar>
              <w:top w:w="0" w:type="dxa"/>
              <w:left w:w="108" w:type="dxa"/>
              <w:bottom w:w="0" w:type="dxa"/>
              <w:right w:w="108" w:type="dxa"/>
            </w:tcMar>
            <w:hideMark/>
          </w:tcPr>
          <w:p w14:paraId="108B42A1" w14:textId="77777777" w:rsidR="008E6ABE" w:rsidRPr="008E6ABE" w:rsidRDefault="008E6ABE" w:rsidP="008E6ABE">
            <w:pPr>
              <w:autoSpaceDN w:val="0"/>
              <w:spacing w:before="0"/>
              <w:ind w:left="34"/>
              <w:rPr>
                <w:rFonts w:ascii="Calibri" w:eastAsiaTheme="minorHAnsi" w:hAnsi="Calibri"/>
                <w:color w:val="000000"/>
                <w:sz w:val="21"/>
                <w:szCs w:val="21"/>
              </w:rPr>
            </w:pPr>
            <w:r w:rsidRPr="008E6ABE">
              <w:rPr>
                <w:color w:val="000000"/>
                <w:sz w:val="21"/>
                <w:szCs w:val="21"/>
              </w:rPr>
              <w:t>Tenant Leases - Building agreement and leases signed</w:t>
            </w:r>
          </w:p>
        </w:tc>
        <w:tc>
          <w:tcPr>
            <w:tcW w:w="1704" w:type="dxa"/>
            <w:noWrap/>
            <w:tcMar>
              <w:top w:w="0" w:type="dxa"/>
              <w:left w:w="108" w:type="dxa"/>
              <w:bottom w:w="0" w:type="dxa"/>
              <w:right w:w="108" w:type="dxa"/>
            </w:tcMar>
          </w:tcPr>
          <w:p w14:paraId="4987C51F" w14:textId="77777777" w:rsidR="008E6ABE" w:rsidRPr="008E6ABE" w:rsidRDefault="008E6ABE" w:rsidP="008E6ABE">
            <w:pPr>
              <w:autoSpaceDN w:val="0"/>
              <w:spacing w:before="0"/>
              <w:ind w:left="34"/>
              <w:rPr>
                <w:rFonts w:ascii="Calibri" w:eastAsiaTheme="minorHAnsi" w:hAnsi="Calibri"/>
                <w:color w:val="000000"/>
                <w:sz w:val="21"/>
                <w:szCs w:val="21"/>
              </w:rPr>
            </w:pPr>
          </w:p>
        </w:tc>
        <w:tc>
          <w:tcPr>
            <w:tcW w:w="1417" w:type="dxa"/>
            <w:noWrap/>
            <w:tcMar>
              <w:top w:w="0" w:type="dxa"/>
              <w:left w:w="108" w:type="dxa"/>
              <w:bottom w:w="0" w:type="dxa"/>
              <w:right w:w="108" w:type="dxa"/>
            </w:tcMar>
            <w:hideMark/>
          </w:tcPr>
          <w:p w14:paraId="78A21DA9" w14:textId="77777777" w:rsidR="008E6ABE" w:rsidRPr="008E6ABE" w:rsidRDefault="008E6ABE" w:rsidP="008E6ABE">
            <w:pPr>
              <w:autoSpaceDN w:val="0"/>
              <w:spacing w:before="0"/>
              <w:ind w:left="31"/>
              <w:rPr>
                <w:rFonts w:ascii="Calibri" w:eastAsiaTheme="minorHAnsi" w:hAnsi="Calibri"/>
                <w:color w:val="000000"/>
                <w:sz w:val="21"/>
                <w:szCs w:val="21"/>
              </w:rPr>
            </w:pPr>
            <w:r w:rsidRPr="008E6ABE">
              <w:rPr>
                <w:color w:val="000000"/>
                <w:sz w:val="21"/>
                <w:szCs w:val="21"/>
              </w:rPr>
              <w:t>Apr 18 to Jan 19</w:t>
            </w:r>
          </w:p>
        </w:tc>
      </w:tr>
    </w:tbl>
    <w:p w14:paraId="0A86168B" w14:textId="14757106" w:rsidR="00230741" w:rsidRPr="009A0D21" w:rsidRDefault="00B41143" w:rsidP="009A0D21">
      <w:r w:rsidRPr="009A0D21">
        <w:t>© Winchester City Council 201</w:t>
      </w:r>
      <w:r w:rsidR="00717CC8">
        <w:t>7</w:t>
      </w:r>
    </w:p>
    <w:sectPr w:rsidR="00230741" w:rsidRPr="009A0D21" w:rsidSect="000F4E7F">
      <w:pgSz w:w="11907" w:h="16839"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5A12DC" w14:textId="77777777" w:rsidR="005B371D" w:rsidRDefault="005B371D" w:rsidP="005D05F8">
      <w:pPr>
        <w:spacing w:before="0"/>
      </w:pPr>
      <w:r>
        <w:separator/>
      </w:r>
    </w:p>
  </w:endnote>
  <w:endnote w:type="continuationSeparator" w:id="0">
    <w:p w14:paraId="1786F428" w14:textId="77777777" w:rsidR="005B371D" w:rsidRDefault="005B371D" w:rsidP="005D05F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4008147"/>
      <w:docPartObj>
        <w:docPartGallery w:val="Page Numbers (Bottom of Page)"/>
        <w:docPartUnique/>
      </w:docPartObj>
    </w:sdtPr>
    <w:sdtEndPr>
      <w:rPr>
        <w:b/>
        <w:noProof/>
        <w:sz w:val="28"/>
        <w:szCs w:val="28"/>
      </w:rPr>
    </w:sdtEndPr>
    <w:sdtContent>
      <w:p w14:paraId="7933E3A3" w14:textId="44F23B58" w:rsidR="00CB70A5" w:rsidRPr="000E755E" w:rsidRDefault="00CB70A5" w:rsidP="000E755E">
        <w:pPr>
          <w:pStyle w:val="Footer"/>
        </w:pPr>
        <w:r w:rsidRPr="009A0D21">
          <w:t>Design Brief for Station Approach Development, Winchester</w:t>
        </w:r>
        <w:r>
          <w:tab/>
        </w:r>
        <w:r w:rsidRPr="006B101F">
          <w:rPr>
            <w:b/>
            <w:sz w:val="28"/>
            <w:szCs w:val="28"/>
          </w:rPr>
          <w:fldChar w:fldCharType="begin"/>
        </w:r>
        <w:r w:rsidRPr="006B101F">
          <w:rPr>
            <w:b/>
            <w:sz w:val="28"/>
            <w:szCs w:val="28"/>
          </w:rPr>
          <w:instrText xml:space="preserve"> PAGE   \* MERGEFORMAT </w:instrText>
        </w:r>
        <w:r w:rsidRPr="006B101F">
          <w:rPr>
            <w:b/>
            <w:sz w:val="28"/>
            <w:szCs w:val="28"/>
          </w:rPr>
          <w:fldChar w:fldCharType="separate"/>
        </w:r>
        <w:r w:rsidR="00ED6CF5">
          <w:rPr>
            <w:b/>
            <w:noProof/>
            <w:sz w:val="28"/>
            <w:szCs w:val="28"/>
          </w:rPr>
          <w:t>i</w:t>
        </w:r>
        <w:r w:rsidRPr="006B101F">
          <w:rPr>
            <w:b/>
            <w:noProof/>
            <w:sz w:val="28"/>
            <w:szCs w:val="2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40951" w14:textId="0D6E9B19" w:rsidR="00CB70A5" w:rsidRDefault="00CB70A5" w:rsidP="000E755E">
    <w:pPr>
      <w:pStyle w:val="Footer"/>
    </w:pPr>
  </w:p>
  <w:p w14:paraId="35FB84DF" w14:textId="77777777" w:rsidR="00CB70A5" w:rsidRDefault="00CB70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1BE205" w14:textId="77777777" w:rsidR="005B371D" w:rsidRDefault="005B371D" w:rsidP="005D05F8">
      <w:pPr>
        <w:spacing w:before="0"/>
      </w:pPr>
      <w:r>
        <w:separator/>
      </w:r>
    </w:p>
  </w:footnote>
  <w:footnote w:type="continuationSeparator" w:id="0">
    <w:p w14:paraId="1263758F" w14:textId="77777777" w:rsidR="005B371D" w:rsidRDefault="005B371D" w:rsidP="005D05F8">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C928C" w14:textId="02676BD4" w:rsidR="005F395D" w:rsidRPr="0087031C" w:rsidRDefault="0087031C" w:rsidP="005F395D">
    <w:pPr>
      <w:pStyle w:val="Header"/>
      <w:jc w:val="right"/>
      <w:rPr>
        <w:rFonts w:ascii="Arial" w:hAnsi="Arial" w:cs="Arial"/>
        <w:sz w:val="28"/>
        <w:szCs w:val="28"/>
      </w:rPr>
    </w:pPr>
    <w:r w:rsidRPr="0087031C">
      <w:rPr>
        <w:rFonts w:ascii="Arial" w:hAnsi="Arial" w:cs="Arial"/>
        <w:color w:val="000000"/>
        <w:sz w:val="28"/>
        <w:szCs w:val="28"/>
      </w:rPr>
      <w:t>Annex 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F14C9"/>
    <w:multiLevelType w:val="hybridMultilevel"/>
    <w:tmpl w:val="157CBAA2"/>
    <w:lvl w:ilvl="0" w:tplc="F7EA6962">
      <w:start w:val="1"/>
      <w:numFmt w:val="bullet"/>
      <w:lvlText w:val="•"/>
      <w:lvlJc w:val="left"/>
      <w:pPr>
        <w:ind w:left="720" w:hanging="360"/>
      </w:pPr>
      <w:rPr>
        <w:rFonts w:ascii="Century Gothic" w:eastAsia="Century Gothic" w:hAnsi="Century Gothic" w:cs="Century Gothic" w:hint="default"/>
        <w:color w:val="272526"/>
        <w:w w:val="97"/>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E00367"/>
    <w:multiLevelType w:val="hybridMultilevel"/>
    <w:tmpl w:val="84EE4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0A4B91"/>
    <w:multiLevelType w:val="hybridMultilevel"/>
    <w:tmpl w:val="79A08D4E"/>
    <w:lvl w:ilvl="0" w:tplc="6AD0404E">
      <w:start w:val="1"/>
      <w:numFmt w:val="bullet"/>
      <w:lvlText w:val="•"/>
      <w:lvlJc w:val="left"/>
      <w:pPr>
        <w:ind w:left="362" w:hanging="341"/>
      </w:pPr>
      <w:rPr>
        <w:rFonts w:ascii="Century Gothic" w:eastAsia="Century Gothic" w:hAnsi="Century Gothic" w:cs="Century Gothic" w:hint="default"/>
        <w:color w:val="272526"/>
        <w:w w:val="97"/>
        <w:sz w:val="22"/>
        <w:szCs w:val="22"/>
      </w:rPr>
    </w:lvl>
    <w:lvl w:ilvl="1" w:tplc="600C3FA0">
      <w:start w:val="1"/>
      <w:numFmt w:val="bullet"/>
      <w:lvlText w:val="•"/>
      <w:lvlJc w:val="left"/>
      <w:pPr>
        <w:ind w:left="450" w:hanging="341"/>
      </w:pPr>
      <w:rPr>
        <w:rFonts w:ascii="Century Gothic" w:eastAsia="Century Gothic" w:hAnsi="Century Gothic" w:cs="Century Gothic" w:hint="default"/>
        <w:color w:val="272526"/>
        <w:w w:val="97"/>
        <w:sz w:val="22"/>
        <w:szCs w:val="22"/>
      </w:rPr>
    </w:lvl>
    <w:lvl w:ilvl="2" w:tplc="321CD926">
      <w:start w:val="1"/>
      <w:numFmt w:val="bullet"/>
      <w:lvlText w:val="•"/>
      <w:lvlJc w:val="left"/>
      <w:pPr>
        <w:ind w:left="4078" w:hanging="341"/>
      </w:pPr>
      <w:rPr>
        <w:rFonts w:ascii="Century Gothic" w:eastAsia="Century Gothic" w:hAnsi="Century Gothic" w:cs="Century Gothic" w:hint="default"/>
        <w:color w:val="272526"/>
        <w:w w:val="97"/>
        <w:sz w:val="22"/>
        <w:szCs w:val="22"/>
      </w:rPr>
    </w:lvl>
    <w:lvl w:ilvl="3" w:tplc="1F682EEA">
      <w:start w:val="1"/>
      <w:numFmt w:val="bullet"/>
      <w:lvlText w:val="•"/>
      <w:lvlJc w:val="left"/>
      <w:pPr>
        <w:ind w:left="3543" w:hanging="341"/>
      </w:pPr>
      <w:rPr>
        <w:rFonts w:hint="default"/>
      </w:rPr>
    </w:lvl>
    <w:lvl w:ilvl="4" w:tplc="1D34A1C6">
      <w:start w:val="1"/>
      <w:numFmt w:val="bullet"/>
      <w:lvlText w:val="•"/>
      <w:lvlJc w:val="left"/>
      <w:pPr>
        <w:ind w:left="3007" w:hanging="341"/>
      </w:pPr>
      <w:rPr>
        <w:rFonts w:hint="default"/>
      </w:rPr>
    </w:lvl>
    <w:lvl w:ilvl="5" w:tplc="C3D6783E">
      <w:start w:val="1"/>
      <w:numFmt w:val="bullet"/>
      <w:lvlText w:val="•"/>
      <w:lvlJc w:val="left"/>
      <w:pPr>
        <w:ind w:left="2471" w:hanging="341"/>
      </w:pPr>
      <w:rPr>
        <w:rFonts w:hint="default"/>
      </w:rPr>
    </w:lvl>
    <w:lvl w:ilvl="6" w:tplc="88908174">
      <w:start w:val="1"/>
      <w:numFmt w:val="bullet"/>
      <w:lvlText w:val="•"/>
      <w:lvlJc w:val="left"/>
      <w:pPr>
        <w:ind w:left="1935" w:hanging="341"/>
      </w:pPr>
      <w:rPr>
        <w:rFonts w:hint="default"/>
      </w:rPr>
    </w:lvl>
    <w:lvl w:ilvl="7" w:tplc="BA32B2F8">
      <w:start w:val="1"/>
      <w:numFmt w:val="bullet"/>
      <w:lvlText w:val="•"/>
      <w:lvlJc w:val="left"/>
      <w:pPr>
        <w:ind w:left="1399" w:hanging="341"/>
      </w:pPr>
      <w:rPr>
        <w:rFonts w:hint="default"/>
      </w:rPr>
    </w:lvl>
    <w:lvl w:ilvl="8" w:tplc="7632C6C6">
      <w:start w:val="1"/>
      <w:numFmt w:val="bullet"/>
      <w:lvlText w:val="•"/>
      <w:lvlJc w:val="left"/>
      <w:pPr>
        <w:ind w:left="863" w:hanging="341"/>
      </w:pPr>
      <w:rPr>
        <w:rFonts w:hint="default"/>
      </w:rPr>
    </w:lvl>
  </w:abstractNum>
  <w:abstractNum w:abstractNumId="3">
    <w:nsid w:val="0914080B"/>
    <w:multiLevelType w:val="hybridMultilevel"/>
    <w:tmpl w:val="ED8460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A701511"/>
    <w:multiLevelType w:val="hybridMultilevel"/>
    <w:tmpl w:val="CFEE5704"/>
    <w:lvl w:ilvl="0" w:tplc="9190B050">
      <w:start w:val="1"/>
      <w:numFmt w:val="bullet"/>
      <w:lvlText w:val="•"/>
      <w:lvlJc w:val="left"/>
      <w:pPr>
        <w:ind w:left="450" w:hanging="341"/>
      </w:pPr>
      <w:rPr>
        <w:rFonts w:ascii="Century Gothic" w:eastAsia="Century Gothic" w:hAnsi="Century Gothic" w:cs="Century Gothic" w:hint="default"/>
        <w:color w:val="272526"/>
        <w:w w:val="97"/>
        <w:sz w:val="22"/>
        <w:szCs w:val="22"/>
      </w:rPr>
    </w:lvl>
    <w:lvl w:ilvl="1" w:tplc="87E84C2A">
      <w:start w:val="1"/>
      <w:numFmt w:val="bullet"/>
      <w:lvlText w:val="•"/>
      <w:lvlJc w:val="left"/>
      <w:pPr>
        <w:ind w:left="804" w:hanging="341"/>
      </w:pPr>
      <w:rPr>
        <w:rFonts w:hint="default"/>
      </w:rPr>
    </w:lvl>
    <w:lvl w:ilvl="2" w:tplc="65284400">
      <w:start w:val="1"/>
      <w:numFmt w:val="bullet"/>
      <w:lvlText w:val="•"/>
      <w:lvlJc w:val="left"/>
      <w:pPr>
        <w:ind w:left="1149" w:hanging="341"/>
      </w:pPr>
      <w:rPr>
        <w:rFonts w:hint="default"/>
      </w:rPr>
    </w:lvl>
    <w:lvl w:ilvl="3" w:tplc="345C3B5A">
      <w:start w:val="1"/>
      <w:numFmt w:val="bullet"/>
      <w:lvlText w:val="•"/>
      <w:lvlJc w:val="left"/>
      <w:pPr>
        <w:ind w:left="1494" w:hanging="341"/>
      </w:pPr>
      <w:rPr>
        <w:rFonts w:hint="default"/>
      </w:rPr>
    </w:lvl>
    <w:lvl w:ilvl="4" w:tplc="7C0EB6B6">
      <w:start w:val="1"/>
      <w:numFmt w:val="bullet"/>
      <w:lvlText w:val="•"/>
      <w:lvlJc w:val="left"/>
      <w:pPr>
        <w:ind w:left="1839" w:hanging="341"/>
      </w:pPr>
      <w:rPr>
        <w:rFonts w:hint="default"/>
      </w:rPr>
    </w:lvl>
    <w:lvl w:ilvl="5" w:tplc="E750AB94">
      <w:start w:val="1"/>
      <w:numFmt w:val="bullet"/>
      <w:lvlText w:val="•"/>
      <w:lvlJc w:val="left"/>
      <w:pPr>
        <w:ind w:left="2184" w:hanging="341"/>
      </w:pPr>
      <w:rPr>
        <w:rFonts w:hint="default"/>
      </w:rPr>
    </w:lvl>
    <w:lvl w:ilvl="6" w:tplc="CA94399C">
      <w:start w:val="1"/>
      <w:numFmt w:val="bullet"/>
      <w:lvlText w:val="•"/>
      <w:lvlJc w:val="left"/>
      <w:pPr>
        <w:ind w:left="2529" w:hanging="341"/>
      </w:pPr>
      <w:rPr>
        <w:rFonts w:hint="default"/>
      </w:rPr>
    </w:lvl>
    <w:lvl w:ilvl="7" w:tplc="667AED94">
      <w:start w:val="1"/>
      <w:numFmt w:val="bullet"/>
      <w:lvlText w:val="•"/>
      <w:lvlJc w:val="left"/>
      <w:pPr>
        <w:ind w:left="2874" w:hanging="341"/>
      </w:pPr>
      <w:rPr>
        <w:rFonts w:hint="default"/>
      </w:rPr>
    </w:lvl>
    <w:lvl w:ilvl="8" w:tplc="C7AEE6F0">
      <w:start w:val="1"/>
      <w:numFmt w:val="bullet"/>
      <w:lvlText w:val="•"/>
      <w:lvlJc w:val="left"/>
      <w:pPr>
        <w:ind w:left="3219" w:hanging="341"/>
      </w:pPr>
      <w:rPr>
        <w:rFonts w:hint="default"/>
      </w:rPr>
    </w:lvl>
  </w:abstractNum>
  <w:abstractNum w:abstractNumId="5">
    <w:nsid w:val="12527CE4"/>
    <w:multiLevelType w:val="hybridMultilevel"/>
    <w:tmpl w:val="2E840762"/>
    <w:lvl w:ilvl="0" w:tplc="BA6E8FE0">
      <w:start w:val="2"/>
      <w:numFmt w:val="upperLetter"/>
      <w:lvlText w:val="%1."/>
      <w:lvlJc w:val="left"/>
      <w:pPr>
        <w:ind w:left="677" w:hanging="567"/>
        <w:jc w:val="right"/>
      </w:pPr>
      <w:rPr>
        <w:rFonts w:ascii="Century Gothic" w:eastAsia="Century Gothic" w:hAnsi="Century Gothic" w:cs="Century Gothic" w:hint="default"/>
        <w:color w:val="272526"/>
        <w:spacing w:val="-10"/>
        <w:w w:val="97"/>
        <w:sz w:val="24"/>
        <w:szCs w:val="24"/>
      </w:rPr>
    </w:lvl>
    <w:lvl w:ilvl="1" w:tplc="F8F696C2">
      <w:start w:val="1"/>
      <w:numFmt w:val="bullet"/>
      <w:lvlText w:val="•"/>
      <w:lvlJc w:val="left"/>
      <w:pPr>
        <w:ind w:left="1728" w:hanging="567"/>
      </w:pPr>
      <w:rPr>
        <w:rFonts w:hint="default"/>
      </w:rPr>
    </w:lvl>
    <w:lvl w:ilvl="2" w:tplc="3E8AA934">
      <w:start w:val="1"/>
      <w:numFmt w:val="bullet"/>
      <w:lvlText w:val="•"/>
      <w:lvlJc w:val="left"/>
      <w:pPr>
        <w:ind w:left="2777" w:hanging="567"/>
      </w:pPr>
      <w:rPr>
        <w:rFonts w:hint="default"/>
      </w:rPr>
    </w:lvl>
    <w:lvl w:ilvl="3" w:tplc="B5A2AB30">
      <w:start w:val="1"/>
      <w:numFmt w:val="bullet"/>
      <w:lvlText w:val="•"/>
      <w:lvlJc w:val="left"/>
      <w:pPr>
        <w:ind w:left="3825" w:hanging="567"/>
      </w:pPr>
      <w:rPr>
        <w:rFonts w:hint="default"/>
      </w:rPr>
    </w:lvl>
    <w:lvl w:ilvl="4" w:tplc="01FEE422">
      <w:start w:val="1"/>
      <w:numFmt w:val="bullet"/>
      <w:lvlText w:val="•"/>
      <w:lvlJc w:val="left"/>
      <w:pPr>
        <w:ind w:left="4874" w:hanging="567"/>
      </w:pPr>
      <w:rPr>
        <w:rFonts w:hint="default"/>
      </w:rPr>
    </w:lvl>
    <w:lvl w:ilvl="5" w:tplc="6D7C9F94">
      <w:start w:val="1"/>
      <w:numFmt w:val="bullet"/>
      <w:lvlText w:val="•"/>
      <w:lvlJc w:val="left"/>
      <w:pPr>
        <w:ind w:left="5922" w:hanging="567"/>
      </w:pPr>
      <w:rPr>
        <w:rFonts w:hint="default"/>
      </w:rPr>
    </w:lvl>
    <w:lvl w:ilvl="6" w:tplc="A28C65CE">
      <w:start w:val="1"/>
      <w:numFmt w:val="bullet"/>
      <w:lvlText w:val="•"/>
      <w:lvlJc w:val="left"/>
      <w:pPr>
        <w:ind w:left="6971" w:hanging="567"/>
      </w:pPr>
      <w:rPr>
        <w:rFonts w:hint="default"/>
      </w:rPr>
    </w:lvl>
    <w:lvl w:ilvl="7" w:tplc="0FC447DC">
      <w:start w:val="1"/>
      <w:numFmt w:val="bullet"/>
      <w:lvlText w:val="•"/>
      <w:lvlJc w:val="left"/>
      <w:pPr>
        <w:ind w:left="8019" w:hanging="567"/>
      </w:pPr>
      <w:rPr>
        <w:rFonts w:hint="default"/>
      </w:rPr>
    </w:lvl>
    <w:lvl w:ilvl="8" w:tplc="3E408020">
      <w:start w:val="1"/>
      <w:numFmt w:val="bullet"/>
      <w:lvlText w:val="•"/>
      <w:lvlJc w:val="left"/>
      <w:pPr>
        <w:ind w:left="9068" w:hanging="567"/>
      </w:pPr>
      <w:rPr>
        <w:rFonts w:hint="default"/>
      </w:rPr>
    </w:lvl>
  </w:abstractNum>
  <w:abstractNum w:abstractNumId="6">
    <w:nsid w:val="17AD07F5"/>
    <w:multiLevelType w:val="hybridMultilevel"/>
    <w:tmpl w:val="E9A4F6EC"/>
    <w:lvl w:ilvl="0" w:tplc="F7EA6962">
      <w:start w:val="1"/>
      <w:numFmt w:val="bullet"/>
      <w:lvlText w:val="•"/>
      <w:lvlJc w:val="left"/>
      <w:pPr>
        <w:ind w:left="720" w:hanging="360"/>
      </w:pPr>
      <w:rPr>
        <w:rFonts w:ascii="Century Gothic" w:eastAsia="Century Gothic" w:hAnsi="Century Gothic" w:cs="Century Gothic" w:hint="default"/>
        <w:color w:val="272526"/>
        <w:w w:val="97"/>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54743AF"/>
    <w:multiLevelType w:val="hybridMultilevel"/>
    <w:tmpl w:val="C340E5CA"/>
    <w:lvl w:ilvl="0" w:tplc="27BA72D0">
      <w:start w:val="1"/>
      <w:numFmt w:val="bullet"/>
      <w:lvlText w:val="•"/>
      <w:lvlJc w:val="left"/>
      <w:pPr>
        <w:ind w:left="4078" w:hanging="341"/>
      </w:pPr>
      <w:rPr>
        <w:rFonts w:ascii="Century Gothic" w:eastAsia="Century Gothic" w:hAnsi="Century Gothic" w:cs="Century Gothic" w:hint="default"/>
        <w:color w:val="272526"/>
        <w:w w:val="97"/>
        <w:sz w:val="22"/>
        <w:szCs w:val="22"/>
      </w:rPr>
    </w:lvl>
    <w:lvl w:ilvl="1" w:tplc="2E26C126">
      <w:start w:val="1"/>
      <w:numFmt w:val="bullet"/>
      <w:lvlText w:val="•"/>
      <w:lvlJc w:val="left"/>
      <w:pPr>
        <w:ind w:left="4379" w:hanging="341"/>
      </w:pPr>
      <w:rPr>
        <w:rFonts w:hint="default"/>
      </w:rPr>
    </w:lvl>
    <w:lvl w:ilvl="2" w:tplc="554E1B02">
      <w:start w:val="1"/>
      <w:numFmt w:val="bullet"/>
      <w:lvlText w:val="•"/>
      <w:lvlJc w:val="left"/>
      <w:pPr>
        <w:ind w:left="4678" w:hanging="341"/>
      </w:pPr>
      <w:rPr>
        <w:rFonts w:hint="default"/>
      </w:rPr>
    </w:lvl>
    <w:lvl w:ilvl="3" w:tplc="6FC09918">
      <w:start w:val="1"/>
      <w:numFmt w:val="bullet"/>
      <w:lvlText w:val="•"/>
      <w:lvlJc w:val="left"/>
      <w:pPr>
        <w:ind w:left="4977" w:hanging="341"/>
      </w:pPr>
      <w:rPr>
        <w:rFonts w:hint="default"/>
      </w:rPr>
    </w:lvl>
    <w:lvl w:ilvl="4" w:tplc="B0F67614">
      <w:start w:val="1"/>
      <w:numFmt w:val="bullet"/>
      <w:lvlText w:val="•"/>
      <w:lvlJc w:val="left"/>
      <w:pPr>
        <w:ind w:left="5276" w:hanging="341"/>
      </w:pPr>
      <w:rPr>
        <w:rFonts w:hint="default"/>
      </w:rPr>
    </w:lvl>
    <w:lvl w:ilvl="5" w:tplc="5ADAEBC6">
      <w:start w:val="1"/>
      <w:numFmt w:val="bullet"/>
      <w:lvlText w:val="•"/>
      <w:lvlJc w:val="left"/>
      <w:pPr>
        <w:ind w:left="5575" w:hanging="341"/>
      </w:pPr>
      <w:rPr>
        <w:rFonts w:hint="default"/>
      </w:rPr>
    </w:lvl>
    <w:lvl w:ilvl="6" w:tplc="D20A8270">
      <w:start w:val="1"/>
      <w:numFmt w:val="bullet"/>
      <w:lvlText w:val="•"/>
      <w:lvlJc w:val="left"/>
      <w:pPr>
        <w:ind w:left="5874" w:hanging="341"/>
      </w:pPr>
      <w:rPr>
        <w:rFonts w:hint="default"/>
      </w:rPr>
    </w:lvl>
    <w:lvl w:ilvl="7" w:tplc="A03CBE14">
      <w:start w:val="1"/>
      <w:numFmt w:val="bullet"/>
      <w:lvlText w:val="•"/>
      <w:lvlJc w:val="left"/>
      <w:pPr>
        <w:ind w:left="6173" w:hanging="341"/>
      </w:pPr>
      <w:rPr>
        <w:rFonts w:hint="default"/>
      </w:rPr>
    </w:lvl>
    <w:lvl w:ilvl="8" w:tplc="83E2E324">
      <w:start w:val="1"/>
      <w:numFmt w:val="bullet"/>
      <w:lvlText w:val="•"/>
      <w:lvlJc w:val="left"/>
      <w:pPr>
        <w:ind w:left="6472" w:hanging="341"/>
      </w:pPr>
      <w:rPr>
        <w:rFonts w:hint="default"/>
      </w:rPr>
    </w:lvl>
  </w:abstractNum>
  <w:abstractNum w:abstractNumId="8">
    <w:nsid w:val="2AE13B47"/>
    <w:multiLevelType w:val="hybridMultilevel"/>
    <w:tmpl w:val="B9F0D62E"/>
    <w:lvl w:ilvl="0" w:tplc="49D6FF26">
      <w:start w:val="1"/>
      <w:numFmt w:val="decimal"/>
      <w:lvlText w:val="%1."/>
      <w:lvlJc w:val="left"/>
      <w:pPr>
        <w:ind w:left="760" w:hanging="341"/>
      </w:pPr>
      <w:rPr>
        <w:rFonts w:ascii="Century Gothic" w:eastAsia="Century Gothic" w:hAnsi="Century Gothic" w:cs="Century Gothic" w:hint="default"/>
        <w:color w:val="272526"/>
        <w:spacing w:val="-3"/>
        <w:w w:val="106"/>
        <w:sz w:val="22"/>
        <w:szCs w:val="22"/>
      </w:rPr>
    </w:lvl>
    <w:lvl w:ilvl="1" w:tplc="E1C85CE2">
      <w:start w:val="1"/>
      <w:numFmt w:val="bullet"/>
      <w:lvlText w:val="•"/>
      <w:lvlJc w:val="left"/>
      <w:pPr>
        <w:ind w:left="7707" w:hanging="341"/>
      </w:pPr>
      <w:rPr>
        <w:rFonts w:ascii="Century Gothic" w:eastAsia="Century Gothic" w:hAnsi="Century Gothic" w:cs="Century Gothic" w:hint="default"/>
        <w:color w:val="272526"/>
        <w:w w:val="97"/>
        <w:sz w:val="22"/>
        <w:szCs w:val="22"/>
      </w:rPr>
    </w:lvl>
    <w:lvl w:ilvl="2" w:tplc="D68E9C38">
      <w:start w:val="1"/>
      <w:numFmt w:val="bullet"/>
      <w:lvlText w:val="•"/>
      <w:lvlJc w:val="left"/>
      <w:pPr>
        <w:ind w:left="7313" w:hanging="341"/>
      </w:pPr>
      <w:rPr>
        <w:rFonts w:hint="default"/>
      </w:rPr>
    </w:lvl>
    <w:lvl w:ilvl="3" w:tplc="BAAAC640">
      <w:start w:val="1"/>
      <w:numFmt w:val="bullet"/>
      <w:lvlText w:val="•"/>
      <w:lvlJc w:val="left"/>
      <w:pPr>
        <w:ind w:left="6926" w:hanging="341"/>
      </w:pPr>
      <w:rPr>
        <w:rFonts w:hint="default"/>
      </w:rPr>
    </w:lvl>
    <w:lvl w:ilvl="4" w:tplc="3FF0399C">
      <w:start w:val="1"/>
      <w:numFmt w:val="bullet"/>
      <w:lvlText w:val="•"/>
      <w:lvlJc w:val="left"/>
      <w:pPr>
        <w:ind w:left="6539" w:hanging="341"/>
      </w:pPr>
      <w:rPr>
        <w:rFonts w:hint="default"/>
      </w:rPr>
    </w:lvl>
    <w:lvl w:ilvl="5" w:tplc="774065FC">
      <w:start w:val="1"/>
      <w:numFmt w:val="bullet"/>
      <w:lvlText w:val="•"/>
      <w:lvlJc w:val="left"/>
      <w:pPr>
        <w:ind w:left="6152" w:hanging="341"/>
      </w:pPr>
      <w:rPr>
        <w:rFonts w:hint="default"/>
      </w:rPr>
    </w:lvl>
    <w:lvl w:ilvl="6" w:tplc="EB48BD9C">
      <w:start w:val="1"/>
      <w:numFmt w:val="bullet"/>
      <w:lvlText w:val="•"/>
      <w:lvlJc w:val="left"/>
      <w:pPr>
        <w:ind w:left="5765" w:hanging="341"/>
      </w:pPr>
      <w:rPr>
        <w:rFonts w:hint="default"/>
      </w:rPr>
    </w:lvl>
    <w:lvl w:ilvl="7" w:tplc="B9101706">
      <w:start w:val="1"/>
      <w:numFmt w:val="bullet"/>
      <w:lvlText w:val="•"/>
      <w:lvlJc w:val="left"/>
      <w:pPr>
        <w:ind w:left="5379" w:hanging="341"/>
      </w:pPr>
      <w:rPr>
        <w:rFonts w:hint="default"/>
      </w:rPr>
    </w:lvl>
    <w:lvl w:ilvl="8" w:tplc="C0CCFB70">
      <w:start w:val="1"/>
      <w:numFmt w:val="bullet"/>
      <w:lvlText w:val="•"/>
      <w:lvlJc w:val="left"/>
      <w:pPr>
        <w:ind w:left="4992" w:hanging="341"/>
      </w:pPr>
      <w:rPr>
        <w:rFonts w:hint="default"/>
      </w:rPr>
    </w:lvl>
  </w:abstractNum>
  <w:abstractNum w:abstractNumId="9">
    <w:nsid w:val="2E2D39A4"/>
    <w:multiLevelType w:val="hybridMultilevel"/>
    <w:tmpl w:val="10CA755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1042F26"/>
    <w:multiLevelType w:val="hybridMultilevel"/>
    <w:tmpl w:val="226CC9D8"/>
    <w:lvl w:ilvl="0" w:tplc="EA2AD6AC">
      <w:start w:val="1"/>
      <w:numFmt w:val="bullet"/>
      <w:lvlText w:val="•"/>
      <w:lvlJc w:val="left"/>
      <w:pPr>
        <w:ind w:left="4078" w:hanging="341"/>
      </w:pPr>
      <w:rPr>
        <w:rFonts w:ascii="Century Gothic" w:eastAsia="Century Gothic" w:hAnsi="Century Gothic" w:cs="Century Gothic" w:hint="default"/>
        <w:color w:val="272526"/>
        <w:w w:val="97"/>
        <w:sz w:val="22"/>
        <w:szCs w:val="22"/>
      </w:rPr>
    </w:lvl>
    <w:lvl w:ilvl="1" w:tplc="4086DE18">
      <w:start w:val="1"/>
      <w:numFmt w:val="bullet"/>
      <w:lvlText w:val="•"/>
      <w:lvlJc w:val="left"/>
      <w:pPr>
        <w:ind w:left="4362" w:hanging="341"/>
      </w:pPr>
      <w:rPr>
        <w:rFonts w:hint="default"/>
      </w:rPr>
    </w:lvl>
    <w:lvl w:ilvl="2" w:tplc="D6A6194E">
      <w:start w:val="1"/>
      <w:numFmt w:val="bullet"/>
      <w:lvlText w:val="•"/>
      <w:lvlJc w:val="left"/>
      <w:pPr>
        <w:ind w:left="4644" w:hanging="341"/>
      </w:pPr>
      <w:rPr>
        <w:rFonts w:hint="default"/>
      </w:rPr>
    </w:lvl>
    <w:lvl w:ilvl="3" w:tplc="108C2DE2">
      <w:start w:val="1"/>
      <w:numFmt w:val="bullet"/>
      <w:lvlText w:val="•"/>
      <w:lvlJc w:val="left"/>
      <w:pPr>
        <w:ind w:left="4926" w:hanging="341"/>
      </w:pPr>
      <w:rPr>
        <w:rFonts w:hint="default"/>
      </w:rPr>
    </w:lvl>
    <w:lvl w:ilvl="4" w:tplc="90B63CAE">
      <w:start w:val="1"/>
      <w:numFmt w:val="bullet"/>
      <w:lvlText w:val="•"/>
      <w:lvlJc w:val="left"/>
      <w:pPr>
        <w:ind w:left="5208" w:hanging="341"/>
      </w:pPr>
      <w:rPr>
        <w:rFonts w:hint="default"/>
      </w:rPr>
    </w:lvl>
    <w:lvl w:ilvl="5" w:tplc="49CEC84C">
      <w:start w:val="1"/>
      <w:numFmt w:val="bullet"/>
      <w:lvlText w:val="•"/>
      <w:lvlJc w:val="left"/>
      <w:pPr>
        <w:ind w:left="5490" w:hanging="341"/>
      </w:pPr>
      <w:rPr>
        <w:rFonts w:hint="default"/>
      </w:rPr>
    </w:lvl>
    <w:lvl w:ilvl="6" w:tplc="BD04E48C">
      <w:start w:val="1"/>
      <w:numFmt w:val="bullet"/>
      <w:lvlText w:val="•"/>
      <w:lvlJc w:val="left"/>
      <w:pPr>
        <w:ind w:left="5772" w:hanging="341"/>
      </w:pPr>
      <w:rPr>
        <w:rFonts w:hint="default"/>
      </w:rPr>
    </w:lvl>
    <w:lvl w:ilvl="7" w:tplc="7BD2A0F4">
      <w:start w:val="1"/>
      <w:numFmt w:val="bullet"/>
      <w:lvlText w:val="•"/>
      <w:lvlJc w:val="left"/>
      <w:pPr>
        <w:ind w:left="6054" w:hanging="341"/>
      </w:pPr>
      <w:rPr>
        <w:rFonts w:hint="default"/>
      </w:rPr>
    </w:lvl>
    <w:lvl w:ilvl="8" w:tplc="4A82DD0C">
      <w:start w:val="1"/>
      <w:numFmt w:val="bullet"/>
      <w:lvlText w:val="•"/>
      <w:lvlJc w:val="left"/>
      <w:pPr>
        <w:ind w:left="6336" w:hanging="341"/>
      </w:pPr>
      <w:rPr>
        <w:rFonts w:hint="default"/>
      </w:rPr>
    </w:lvl>
  </w:abstractNum>
  <w:abstractNum w:abstractNumId="11">
    <w:nsid w:val="370C14D7"/>
    <w:multiLevelType w:val="hybridMultilevel"/>
    <w:tmpl w:val="73D657A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93271A4"/>
    <w:multiLevelType w:val="hybridMultilevel"/>
    <w:tmpl w:val="E8CEB88E"/>
    <w:lvl w:ilvl="0" w:tplc="CD782AEC">
      <w:start w:val="1"/>
      <w:numFmt w:val="decimal"/>
      <w:lvlText w:val="%1"/>
      <w:lvlJc w:val="left"/>
      <w:pPr>
        <w:ind w:left="3809" w:hanging="380"/>
      </w:pPr>
      <w:rPr>
        <w:rFonts w:ascii="Century Gothic" w:eastAsia="Century Gothic" w:hAnsi="Century Gothic" w:cs="Century Gothic" w:hint="default"/>
        <w:color w:val="272526"/>
        <w:w w:val="106"/>
        <w:sz w:val="25"/>
        <w:szCs w:val="25"/>
      </w:rPr>
    </w:lvl>
    <w:lvl w:ilvl="1" w:tplc="10C470E4">
      <w:start w:val="1"/>
      <w:numFmt w:val="bullet"/>
      <w:lvlText w:val="•"/>
      <w:lvlJc w:val="left"/>
      <w:pPr>
        <w:ind w:left="4536" w:hanging="380"/>
      </w:pPr>
      <w:rPr>
        <w:rFonts w:hint="default"/>
      </w:rPr>
    </w:lvl>
    <w:lvl w:ilvl="2" w:tplc="5778063A">
      <w:start w:val="1"/>
      <w:numFmt w:val="bullet"/>
      <w:lvlText w:val="•"/>
      <w:lvlJc w:val="left"/>
      <w:pPr>
        <w:ind w:left="5273" w:hanging="380"/>
      </w:pPr>
      <w:rPr>
        <w:rFonts w:hint="default"/>
      </w:rPr>
    </w:lvl>
    <w:lvl w:ilvl="3" w:tplc="5312653E">
      <w:start w:val="1"/>
      <w:numFmt w:val="bullet"/>
      <w:lvlText w:val="•"/>
      <w:lvlJc w:val="left"/>
      <w:pPr>
        <w:ind w:left="6009" w:hanging="380"/>
      </w:pPr>
      <w:rPr>
        <w:rFonts w:hint="default"/>
      </w:rPr>
    </w:lvl>
    <w:lvl w:ilvl="4" w:tplc="74D81EFA">
      <w:start w:val="1"/>
      <w:numFmt w:val="bullet"/>
      <w:lvlText w:val="•"/>
      <w:lvlJc w:val="left"/>
      <w:pPr>
        <w:ind w:left="6746" w:hanging="380"/>
      </w:pPr>
      <w:rPr>
        <w:rFonts w:hint="default"/>
      </w:rPr>
    </w:lvl>
    <w:lvl w:ilvl="5" w:tplc="B7025A3A">
      <w:start w:val="1"/>
      <w:numFmt w:val="bullet"/>
      <w:lvlText w:val="•"/>
      <w:lvlJc w:val="left"/>
      <w:pPr>
        <w:ind w:left="7482" w:hanging="380"/>
      </w:pPr>
      <w:rPr>
        <w:rFonts w:hint="default"/>
      </w:rPr>
    </w:lvl>
    <w:lvl w:ilvl="6" w:tplc="C25CB9F0">
      <w:start w:val="1"/>
      <w:numFmt w:val="bullet"/>
      <w:lvlText w:val="•"/>
      <w:lvlJc w:val="left"/>
      <w:pPr>
        <w:ind w:left="8219" w:hanging="380"/>
      </w:pPr>
      <w:rPr>
        <w:rFonts w:hint="default"/>
      </w:rPr>
    </w:lvl>
    <w:lvl w:ilvl="7" w:tplc="A2D69B00">
      <w:start w:val="1"/>
      <w:numFmt w:val="bullet"/>
      <w:lvlText w:val="•"/>
      <w:lvlJc w:val="left"/>
      <w:pPr>
        <w:ind w:left="8955" w:hanging="380"/>
      </w:pPr>
      <w:rPr>
        <w:rFonts w:hint="default"/>
      </w:rPr>
    </w:lvl>
    <w:lvl w:ilvl="8" w:tplc="FF003032">
      <w:start w:val="1"/>
      <w:numFmt w:val="bullet"/>
      <w:lvlText w:val="•"/>
      <w:lvlJc w:val="left"/>
      <w:pPr>
        <w:ind w:left="9692" w:hanging="380"/>
      </w:pPr>
      <w:rPr>
        <w:rFonts w:hint="default"/>
      </w:rPr>
    </w:lvl>
  </w:abstractNum>
  <w:abstractNum w:abstractNumId="13">
    <w:nsid w:val="433054F9"/>
    <w:multiLevelType w:val="hybridMultilevel"/>
    <w:tmpl w:val="1E60945E"/>
    <w:lvl w:ilvl="0" w:tplc="57F25FCC">
      <w:start w:val="1"/>
      <w:numFmt w:val="bullet"/>
      <w:lvlText w:val="•"/>
      <w:lvlJc w:val="left"/>
      <w:pPr>
        <w:ind w:left="608" w:hanging="341"/>
      </w:pPr>
      <w:rPr>
        <w:rFonts w:ascii="Century Gothic" w:eastAsia="Century Gothic" w:hAnsi="Century Gothic" w:cs="Century Gothic" w:hint="default"/>
        <w:color w:val="272526"/>
        <w:w w:val="97"/>
        <w:sz w:val="22"/>
        <w:szCs w:val="22"/>
      </w:rPr>
    </w:lvl>
    <w:lvl w:ilvl="1" w:tplc="8C263136">
      <w:start w:val="1"/>
      <w:numFmt w:val="bullet"/>
      <w:lvlText w:val="•"/>
      <w:lvlJc w:val="left"/>
      <w:pPr>
        <w:ind w:left="946" w:hanging="341"/>
      </w:pPr>
      <w:rPr>
        <w:rFonts w:hint="default"/>
      </w:rPr>
    </w:lvl>
    <w:lvl w:ilvl="2" w:tplc="588A2E72">
      <w:start w:val="1"/>
      <w:numFmt w:val="bullet"/>
      <w:lvlText w:val="•"/>
      <w:lvlJc w:val="left"/>
      <w:pPr>
        <w:ind w:left="1293" w:hanging="341"/>
      </w:pPr>
      <w:rPr>
        <w:rFonts w:hint="default"/>
      </w:rPr>
    </w:lvl>
    <w:lvl w:ilvl="3" w:tplc="41C45A1A">
      <w:start w:val="1"/>
      <w:numFmt w:val="bullet"/>
      <w:lvlText w:val="•"/>
      <w:lvlJc w:val="left"/>
      <w:pPr>
        <w:ind w:left="1639" w:hanging="341"/>
      </w:pPr>
      <w:rPr>
        <w:rFonts w:hint="default"/>
      </w:rPr>
    </w:lvl>
    <w:lvl w:ilvl="4" w:tplc="07A0FB5E">
      <w:start w:val="1"/>
      <w:numFmt w:val="bullet"/>
      <w:lvlText w:val="•"/>
      <w:lvlJc w:val="left"/>
      <w:pPr>
        <w:ind w:left="1986" w:hanging="341"/>
      </w:pPr>
      <w:rPr>
        <w:rFonts w:hint="default"/>
      </w:rPr>
    </w:lvl>
    <w:lvl w:ilvl="5" w:tplc="EDFEB488">
      <w:start w:val="1"/>
      <w:numFmt w:val="bullet"/>
      <w:lvlText w:val="•"/>
      <w:lvlJc w:val="left"/>
      <w:pPr>
        <w:ind w:left="2333" w:hanging="341"/>
      </w:pPr>
      <w:rPr>
        <w:rFonts w:hint="default"/>
      </w:rPr>
    </w:lvl>
    <w:lvl w:ilvl="6" w:tplc="52286382">
      <w:start w:val="1"/>
      <w:numFmt w:val="bullet"/>
      <w:lvlText w:val="•"/>
      <w:lvlJc w:val="left"/>
      <w:pPr>
        <w:ind w:left="2679" w:hanging="341"/>
      </w:pPr>
      <w:rPr>
        <w:rFonts w:hint="default"/>
      </w:rPr>
    </w:lvl>
    <w:lvl w:ilvl="7" w:tplc="E7F65EBC">
      <w:start w:val="1"/>
      <w:numFmt w:val="bullet"/>
      <w:lvlText w:val="•"/>
      <w:lvlJc w:val="left"/>
      <w:pPr>
        <w:ind w:left="3026" w:hanging="341"/>
      </w:pPr>
      <w:rPr>
        <w:rFonts w:hint="default"/>
      </w:rPr>
    </w:lvl>
    <w:lvl w:ilvl="8" w:tplc="AC1AE1FC">
      <w:start w:val="1"/>
      <w:numFmt w:val="bullet"/>
      <w:lvlText w:val="•"/>
      <w:lvlJc w:val="left"/>
      <w:pPr>
        <w:ind w:left="3373" w:hanging="341"/>
      </w:pPr>
      <w:rPr>
        <w:rFonts w:hint="default"/>
      </w:rPr>
    </w:lvl>
  </w:abstractNum>
  <w:abstractNum w:abstractNumId="14">
    <w:nsid w:val="45092E91"/>
    <w:multiLevelType w:val="hybridMultilevel"/>
    <w:tmpl w:val="5E381F4A"/>
    <w:lvl w:ilvl="0" w:tplc="F7EA6962">
      <w:start w:val="1"/>
      <w:numFmt w:val="bullet"/>
      <w:lvlText w:val="•"/>
      <w:lvlJc w:val="left"/>
      <w:pPr>
        <w:ind w:left="720" w:hanging="360"/>
      </w:pPr>
      <w:rPr>
        <w:rFonts w:ascii="Century Gothic" w:eastAsia="Century Gothic" w:hAnsi="Century Gothic" w:cs="Century Gothic" w:hint="default"/>
        <w:color w:val="272526"/>
        <w:w w:val="97"/>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6BA7F3A"/>
    <w:multiLevelType w:val="hybridMultilevel"/>
    <w:tmpl w:val="59A0C5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471F3A72"/>
    <w:multiLevelType w:val="hybridMultilevel"/>
    <w:tmpl w:val="D52ECE20"/>
    <w:lvl w:ilvl="0" w:tplc="F7EA6962">
      <w:start w:val="1"/>
      <w:numFmt w:val="bullet"/>
      <w:lvlText w:val="•"/>
      <w:lvlJc w:val="left"/>
      <w:pPr>
        <w:ind w:left="720" w:hanging="360"/>
      </w:pPr>
      <w:rPr>
        <w:rFonts w:ascii="Century Gothic" w:eastAsia="Century Gothic" w:hAnsi="Century Gothic" w:cs="Century Gothic" w:hint="default"/>
        <w:color w:val="272526"/>
        <w:w w:val="97"/>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B122E71"/>
    <w:multiLevelType w:val="hybridMultilevel"/>
    <w:tmpl w:val="DDC0A746"/>
    <w:lvl w:ilvl="0" w:tplc="F7EA6962">
      <w:start w:val="1"/>
      <w:numFmt w:val="bullet"/>
      <w:lvlText w:val="•"/>
      <w:lvlJc w:val="left"/>
      <w:pPr>
        <w:ind w:left="720" w:hanging="360"/>
      </w:pPr>
      <w:rPr>
        <w:rFonts w:ascii="Century Gothic" w:eastAsia="Century Gothic" w:hAnsi="Century Gothic" w:cs="Century Gothic" w:hint="default"/>
        <w:color w:val="272526"/>
        <w:w w:val="97"/>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9BE24FF"/>
    <w:multiLevelType w:val="hybridMultilevel"/>
    <w:tmpl w:val="F17CA3E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B2E351B"/>
    <w:multiLevelType w:val="hybridMultilevel"/>
    <w:tmpl w:val="07E4370C"/>
    <w:lvl w:ilvl="0" w:tplc="2EB08A36">
      <w:start w:val="7"/>
      <w:numFmt w:val="lowerLetter"/>
      <w:lvlText w:val="%1"/>
      <w:lvlJc w:val="left"/>
      <w:pPr>
        <w:ind w:left="3809" w:hanging="380"/>
      </w:pPr>
      <w:rPr>
        <w:rFonts w:ascii="Century Gothic" w:eastAsia="Century Gothic" w:hAnsi="Century Gothic" w:cs="Century Gothic" w:hint="default"/>
        <w:color w:val="272526"/>
        <w:w w:val="84"/>
        <w:sz w:val="25"/>
        <w:szCs w:val="25"/>
      </w:rPr>
    </w:lvl>
    <w:lvl w:ilvl="1" w:tplc="C38A41FC">
      <w:start w:val="1"/>
      <w:numFmt w:val="bullet"/>
      <w:lvlText w:val="•"/>
      <w:lvlJc w:val="left"/>
      <w:pPr>
        <w:ind w:left="4536" w:hanging="380"/>
      </w:pPr>
      <w:rPr>
        <w:rFonts w:hint="default"/>
      </w:rPr>
    </w:lvl>
    <w:lvl w:ilvl="2" w:tplc="BD38924C">
      <w:start w:val="1"/>
      <w:numFmt w:val="bullet"/>
      <w:lvlText w:val="•"/>
      <w:lvlJc w:val="left"/>
      <w:pPr>
        <w:ind w:left="5273" w:hanging="380"/>
      </w:pPr>
      <w:rPr>
        <w:rFonts w:hint="default"/>
      </w:rPr>
    </w:lvl>
    <w:lvl w:ilvl="3" w:tplc="14E0393A">
      <w:start w:val="1"/>
      <w:numFmt w:val="bullet"/>
      <w:lvlText w:val="•"/>
      <w:lvlJc w:val="left"/>
      <w:pPr>
        <w:ind w:left="6009" w:hanging="380"/>
      </w:pPr>
      <w:rPr>
        <w:rFonts w:hint="default"/>
      </w:rPr>
    </w:lvl>
    <w:lvl w:ilvl="4" w:tplc="F5A6AACE">
      <w:start w:val="1"/>
      <w:numFmt w:val="bullet"/>
      <w:lvlText w:val="•"/>
      <w:lvlJc w:val="left"/>
      <w:pPr>
        <w:ind w:left="6746" w:hanging="380"/>
      </w:pPr>
      <w:rPr>
        <w:rFonts w:hint="default"/>
      </w:rPr>
    </w:lvl>
    <w:lvl w:ilvl="5" w:tplc="17F8D1F2">
      <w:start w:val="1"/>
      <w:numFmt w:val="bullet"/>
      <w:lvlText w:val="•"/>
      <w:lvlJc w:val="left"/>
      <w:pPr>
        <w:ind w:left="7482" w:hanging="380"/>
      </w:pPr>
      <w:rPr>
        <w:rFonts w:hint="default"/>
      </w:rPr>
    </w:lvl>
    <w:lvl w:ilvl="6" w:tplc="AD4850D6">
      <w:start w:val="1"/>
      <w:numFmt w:val="bullet"/>
      <w:lvlText w:val="•"/>
      <w:lvlJc w:val="left"/>
      <w:pPr>
        <w:ind w:left="8219" w:hanging="380"/>
      </w:pPr>
      <w:rPr>
        <w:rFonts w:hint="default"/>
      </w:rPr>
    </w:lvl>
    <w:lvl w:ilvl="7" w:tplc="AA004910">
      <w:start w:val="1"/>
      <w:numFmt w:val="bullet"/>
      <w:lvlText w:val="•"/>
      <w:lvlJc w:val="left"/>
      <w:pPr>
        <w:ind w:left="8955" w:hanging="380"/>
      </w:pPr>
      <w:rPr>
        <w:rFonts w:hint="default"/>
      </w:rPr>
    </w:lvl>
    <w:lvl w:ilvl="8" w:tplc="58844294">
      <w:start w:val="1"/>
      <w:numFmt w:val="bullet"/>
      <w:lvlText w:val="•"/>
      <w:lvlJc w:val="left"/>
      <w:pPr>
        <w:ind w:left="9692" w:hanging="380"/>
      </w:pPr>
      <w:rPr>
        <w:rFonts w:hint="default"/>
      </w:rPr>
    </w:lvl>
  </w:abstractNum>
  <w:abstractNum w:abstractNumId="20">
    <w:nsid w:val="5E372E75"/>
    <w:multiLevelType w:val="hybridMultilevel"/>
    <w:tmpl w:val="02442C2A"/>
    <w:lvl w:ilvl="0" w:tplc="961E72F4">
      <w:start w:val="7"/>
      <w:numFmt w:val="decimal"/>
      <w:lvlText w:val="%1"/>
      <w:lvlJc w:val="left"/>
      <w:pPr>
        <w:ind w:left="3809" w:hanging="380"/>
      </w:pPr>
      <w:rPr>
        <w:rFonts w:ascii="Century Gothic" w:eastAsia="Century Gothic" w:hAnsi="Century Gothic" w:cs="Century Gothic" w:hint="default"/>
        <w:color w:val="272526"/>
        <w:w w:val="106"/>
        <w:sz w:val="25"/>
        <w:szCs w:val="25"/>
      </w:rPr>
    </w:lvl>
    <w:lvl w:ilvl="1" w:tplc="8084DE8E">
      <w:start w:val="1"/>
      <w:numFmt w:val="bullet"/>
      <w:lvlText w:val="•"/>
      <w:lvlJc w:val="left"/>
      <w:pPr>
        <w:ind w:left="3800" w:hanging="380"/>
      </w:pPr>
      <w:rPr>
        <w:rFonts w:hint="default"/>
      </w:rPr>
    </w:lvl>
    <w:lvl w:ilvl="2" w:tplc="7E1ECE30">
      <w:start w:val="1"/>
      <w:numFmt w:val="bullet"/>
      <w:lvlText w:val="•"/>
      <w:lvlJc w:val="left"/>
      <w:pPr>
        <w:ind w:left="4618" w:hanging="380"/>
      </w:pPr>
      <w:rPr>
        <w:rFonts w:hint="default"/>
      </w:rPr>
    </w:lvl>
    <w:lvl w:ilvl="3" w:tplc="880CBA22">
      <w:start w:val="1"/>
      <w:numFmt w:val="bullet"/>
      <w:lvlText w:val="•"/>
      <w:lvlJc w:val="left"/>
      <w:pPr>
        <w:ind w:left="5436" w:hanging="380"/>
      </w:pPr>
      <w:rPr>
        <w:rFonts w:hint="default"/>
      </w:rPr>
    </w:lvl>
    <w:lvl w:ilvl="4" w:tplc="37028E5C">
      <w:start w:val="1"/>
      <w:numFmt w:val="bullet"/>
      <w:lvlText w:val="•"/>
      <w:lvlJc w:val="left"/>
      <w:pPr>
        <w:ind w:left="6255" w:hanging="380"/>
      </w:pPr>
      <w:rPr>
        <w:rFonts w:hint="default"/>
      </w:rPr>
    </w:lvl>
    <w:lvl w:ilvl="5" w:tplc="D3F4BAA2">
      <w:start w:val="1"/>
      <w:numFmt w:val="bullet"/>
      <w:lvlText w:val="•"/>
      <w:lvlJc w:val="left"/>
      <w:pPr>
        <w:ind w:left="7073" w:hanging="380"/>
      </w:pPr>
      <w:rPr>
        <w:rFonts w:hint="default"/>
      </w:rPr>
    </w:lvl>
    <w:lvl w:ilvl="6" w:tplc="61C43282">
      <w:start w:val="1"/>
      <w:numFmt w:val="bullet"/>
      <w:lvlText w:val="•"/>
      <w:lvlJc w:val="left"/>
      <w:pPr>
        <w:ind w:left="7891" w:hanging="380"/>
      </w:pPr>
      <w:rPr>
        <w:rFonts w:hint="default"/>
      </w:rPr>
    </w:lvl>
    <w:lvl w:ilvl="7" w:tplc="F04A0214">
      <w:start w:val="1"/>
      <w:numFmt w:val="bullet"/>
      <w:lvlText w:val="•"/>
      <w:lvlJc w:val="left"/>
      <w:pPr>
        <w:ind w:left="8710" w:hanging="380"/>
      </w:pPr>
      <w:rPr>
        <w:rFonts w:hint="default"/>
      </w:rPr>
    </w:lvl>
    <w:lvl w:ilvl="8" w:tplc="344A44A8">
      <w:start w:val="1"/>
      <w:numFmt w:val="bullet"/>
      <w:lvlText w:val="•"/>
      <w:lvlJc w:val="left"/>
      <w:pPr>
        <w:ind w:left="9528" w:hanging="380"/>
      </w:pPr>
      <w:rPr>
        <w:rFonts w:hint="default"/>
      </w:rPr>
    </w:lvl>
  </w:abstractNum>
  <w:abstractNum w:abstractNumId="21">
    <w:nsid w:val="5E9A1294"/>
    <w:multiLevelType w:val="hybridMultilevel"/>
    <w:tmpl w:val="15F8316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3D77373"/>
    <w:multiLevelType w:val="hybridMultilevel"/>
    <w:tmpl w:val="C6FA1730"/>
    <w:lvl w:ilvl="0" w:tplc="F7EA6962">
      <w:start w:val="1"/>
      <w:numFmt w:val="bullet"/>
      <w:lvlText w:val="•"/>
      <w:lvlJc w:val="left"/>
      <w:pPr>
        <w:ind w:left="4078" w:hanging="341"/>
      </w:pPr>
      <w:rPr>
        <w:rFonts w:ascii="Century Gothic" w:eastAsia="Century Gothic" w:hAnsi="Century Gothic" w:cs="Century Gothic" w:hint="default"/>
        <w:color w:val="272526"/>
        <w:w w:val="97"/>
        <w:sz w:val="22"/>
        <w:szCs w:val="22"/>
      </w:rPr>
    </w:lvl>
    <w:lvl w:ilvl="1" w:tplc="707CD2B4">
      <w:start w:val="1"/>
      <w:numFmt w:val="bullet"/>
      <w:lvlText w:val="•"/>
      <w:lvlJc w:val="left"/>
      <w:pPr>
        <w:ind w:left="4078" w:hanging="217"/>
      </w:pPr>
      <w:rPr>
        <w:rFonts w:ascii="Century Gothic" w:eastAsia="Century Gothic" w:hAnsi="Century Gothic" w:cs="Century Gothic" w:hint="default"/>
        <w:color w:val="272526"/>
        <w:w w:val="97"/>
        <w:sz w:val="22"/>
        <w:szCs w:val="22"/>
      </w:rPr>
    </w:lvl>
    <w:lvl w:ilvl="2" w:tplc="F63E4E04">
      <w:start w:val="1"/>
      <w:numFmt w:val="bullet"/>
      <w:lvlText w:val="•"/>
      <w:lvlJc w:val="left"/>
      <w:pPr>
        <w:ind w:left="4676" w:hanging="217"/>
      </w:pPr>
      <w:rPr>
        <w:rFonts w:hint="default"/>
      </w:rPr>
    </w:lvl>
    <w:lvl w:ilvl="3" w:tplc="454E0D26">
      <w:start w:val="1"/>
      <w:numFmt w:val="bullet"/>
      <w:lvlText w:val="•"/>
      <w:lvlJc w:val="left"/>
      <w:pPr>
        <w:ind w:left="4974" w:hanging="217"/>
      </w:pPr>
      <w:rPr>
        <w:rFonts w:hint="default"/>
      </w:rPr>
    </w:lvl>
    <w:lvl w:ilvl="4" w:tplc="AEAC76A4">
      <w:start w:val="1"/>
      <w:numFmt w:val="bullet"/>
      <w:lvlText w:val="•"/>
      <w:lvlJc w:val="left"/>
      <w:pPr>
        <w:ind w:left="5272" w:hanging="217"/>
      </w:pPr>
      <w:rPr>
        <w:rFonts w:hint="default"/>
      </w:rPr>
    </w:lvl>
    <w:lvl w:ilvl="5" w:tplc="FE384B88">
      <w:start w:val="1"/>
      <w:numFmt w:val="bullet"/>
      <w:lvlText w:val="•"/>
      <w:lvlJc w:val="left"/>
      <w:pPr>
        <w:ind w:left="5570" w:hanging="217"/>
      </w:pPr>
      <w:rPr>
        <w:rFonts w:hint="default"/>
      </w:rPr>
    </w:lvl>
    <w:lvl w:ilvl="6" w:tplc="F1A4C2DC">
      <w:start w:val="1"/>
      <w:numFmt w:val="bullet"/>
      <w:lvlText w:val="•"/>
      <w:lvlJc w:val="left"/>
      <w:pPr>
        <w:ind w:left="5868" w:hanging="217"/>
      </w:pPr>
      <w:rPr>
        <w:rFonts w:hint="default"/>
      </w:rPr>
    </w:lvl>
    <w:lvl w:ilvl="7" w:tplc="0B90FAAA">
      <w:start w:val="1"/>
      <w:numFmt w:val="bullet"/>
      <w:lvlText w:val="•"/>
      <w:lvlJc w:val="left"/>
      <w:pPr>
        <w:ind w:left="6167" w:hanging="217"/>
      </w:pPr>
      <w:rPr>
        <w:rFonts w:hint="default"/>
      </w:rPr>
    </w:lvl>
    <w:lvl w:ilvl="8" w:tplc="FC7CE19A">
      <w:start w:val="1"/>
      <w:numFmt w:val="bullet"/>
      <w:lvlText w:val="•"/>
      <w:lvlJc w:val="left"/>
      <w:pPr>
        <w:ind w:left="6465" w:hanging="217"/>
      </w:pPr>
      <w:rPr>
        <w:rFonts w:hint="default"/>
      </w:rPr>
    </w:lvl>
  </w:abstractNum>
  <w:abstractNum w:abstractNumId="23">
    <w:nsid w:val="69193E8E"/>
    <w:multiLevelType w:val="hybridMultilevel"/>
    <w:tmpl w:val="1348037E"/>
    <w:lvl w:ilvl="0" w:tplc="F7EA6962">
      <w:start w:val="1"/>
      <w:numFmt w:val="bullet"/>
      <w:lvlText w:val="•"/>
      <w:lvlJc w:val="left"/>
      <w:pPr>
        <w:ind w:left="720" w:hanging="360"/>
      </w:pPr>
      <w:rPr>
        <w:rFonts w:ascii="Century Gothic" w:eastAsia="Century Gothic" w:hAnsi="Century Gothic" w:cs="Century Gothic" w:hint="default"/>
        <w:color w:val="272526"/>
        <w:w w:val="97"/>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AF21BC3"/>
    <w:multiLevelType w:val="hybridMultilevel"/>
    <w:tmpl w:val="84EE0EF2"/>
    <w:lvl w:ilvl="0" w:tplc="F7EA6962">
      <w:start w:val="1"/>
      <w:numFmt w:val="bullet"/>
      <w:lvlText w:val="•"/>
      <w:lvlJc w:val="left"/>
      <w:pPr>
        <w:ind w:left="720" w:hanging="360"/>
      </w:pPr>
      <w:rPr>
        <w:rFonts w:ascii="Century Gothic" w:eastAsia="Century Gothic" w:hAnsi="Century Gothic" w:cs="Century Gothic" w:hint="default"/>
        <w:color w:val="272526"/>
        <w:w w:val="97"/>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B8A5D80"/>
    <w:multiLevelType w:val="hybridMultilevel"/>
    <w:tmpl w:val="61569B3C"/>
    <w:lvl w:ilvl="0" w:tplc="F7EA6962">
      <w:start w:val="1"/>
      <w:numFmt w:val="bullet"/>
      <w:lvlText w:val="•"/>
      <w:lvlJc w:val="left"/>
      <w:pPr>
        <w:ind w:left="720" w:hanging="360"/>
      </w:pPr>
      <w:rPr>
        <w:rFonts w:ascii="Century Gothic" w:eastAsia="Century Gothic" w:hAnsi="Century Gothic" w:cs="Century Gothic" w:hint="default"/>
        <w:color w:val="272526"/>
        <w:w w:val="97"/>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00A10D1"/>
    <w:multiLevelType w:val="hybridMultilevel"/>
    <w:tmpl w:val="93FE2104"/>
    <w:lvl w:ilvl="0" w:tplc="F7EA6962">
      <w:start w:val="1"/>
      <w:numFmt w:val="bullet"/>
      <w:lvlText w:val="•"/>
      <w:lvlJc w:val="left"/>
      <w:pPr>
        <w:ind w:left="720" w:hanging="360"/>
      </w:pPr>
      <w:rPr>
        <w:rFonts w:ascii="Century Gothic" w:eastAsia="Century Gothic" w:hAnsi="Century Gothic" w:cs="Century Gothic" w:hint="default"/>
        <w:color w:val="272526"/>
        <w:w w:val="97"/>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1563777"/>
    <w:multiLevelType w:val="hybridMultilevel"/>
    <w:tmpl w:val="00AC2F4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76478EB"/>
    <w:multiLevelType w:val="hybridMultilevel"/>
    <w:tmpl w:val="51EAF798"/>
    <w:lvl w:ilvl="0" w:tplc="F7EA6962">
      <w:start w:val="1"/>
      <w:numFmt w:val="bullet"/>
      <w:lvlText w:val="•"/>
      <w:lvlJc w:val="left"/>
      <w:pPr>
        <w:ind w:left="720" w:hanging="360"/>
      </w:pPr>
      <w:rPr>
        <w:rFonts w:ascii="Century Gothic" w:eastAsia="Century Gothic" w:hAnsi="Century Gothic" w:cs="Century Gothic" w:hint="default"/>
        <w:color w:val="272526"/>
        <w:w w:val="97"/>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22"/>
  </w:num>
  <w:num w:numId="4">
    <w:abstractNumId w:val="8"/>
  </w:num>
  <w:num w:numId="5">
    <w:abstractNumId w:val="13"/>
  </w:num>
  <w:num w:numId="6">
    <w:abstractNumId w:val="2"/>
  </w:num>
  <w:num w:numId="7">
    <w:abstractNumId w:val="4"/>
  </w:num>
  <w:num w:numId="8">
    <w:abstractNumId w:val="5"/>
  </w:num>
  <w:num w:numId="9">
    <w:abstractNumId w:val="19"/>
  </w:num>
  <w:num w:numId="10">
    <w:abstractNumId w:val="20"/>
  </w:num>
  <w:num w:numId="11">
    <w:abstractNumId w:val="12"/>
  </w:num>
  <w:num w:numId="12">
    <w:abstractNumId w:val="18"/>
  </w:num>
  <w:num w:numId="13">
    <w:abstractNumId w:val="27"/>
  </w:num>
  <w:num w:numId="14">
    <w:abstractNumId w:val="11"/>
  </w:num>
  <w:num w:numId="15">
    <w:abstractNumId w:val="21"/>
  </w:num>
  <w:num w:numId="16">
    <w:abstractNumId w:val="6"/>
  </w:num>
  <w:num w:numId="17">
    <w:abstractNumId w:val="9"/>
  </w:num>
  <w:num w:numId="18">
    <w:abstractNumId w:val="3"/>
  </w:num>
  <w:num w:numId="19">
    <w:abstractNumId w:val="26"/>
  </w:num>
  <w:num w:numId="20">
    <w:abstractNumId w:val="0"/>
  </w:num>
  <w:num w:numId="21">
    <w:abstractNumId w:val="24"/>
  </w:num>
  <w:num w:numId="22">
    <w:abstractNumId w:val="17"/>
  </w:num>
  <w:num w:numId="23">
    <w:abstractNumId w:val="28"/>
  </w:num>
  <w:num w:numId="24">
    <w:abstractNumId w:val="25"/>
  </w:num>
  <w:num w:numId="25">
    <w:abstractNumId w:val="14"/>
  </w:num>
  <w:num w:numId="26">
    <w:abstractNumId w:val="23"/>
  </w:num>
  <w:num w:numId="27">
    <w:abstractNumId w:val="16"/>
  </w:num>
  <w:num w:numId="28">
    <w:abstractNumId w:val="15"/>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720"/>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741"/>
    <w:rsid w:val="00006B7E"/>
    <w:rsid w:val="00067998"/>
    <w:rsid w:val="00073B66"/>
    <w:rsid w:val="00086EAF"/>
    <w:rsid w:val="000A3251"/>
    <w:rsid w:val="000C08E3"/>
    <w:rsid w:val="000E5265"/>
    <w:rsid w:val="000E755E"/>
    <w:rsid w:val="000F4E7F"/>
    <w:rsid w:val="001164AB"/>
    <w:rsid w:val="0011693F"/>
    <w:rsid w:val="001237D2"/>
    <w:rsid w:val="00130BC2"/>
    <w:rsid w:val="00145972"/>
    <w:rsid w:val="0017667F"/>
    <w:rsid w:val="00191D34"/>
    <w:rsid w:val="001E3175"/>
    <w:rsid w:val="001F7ECE"/>
    <w:rsid w:val="002072D6"/>
    <w:rsid w:val="00230741"/>
    <w:rsid w:val="00230DCE"/>
    <w:rsid w:val="0023495F"/>
    <w:rsid w:val="00235697"/>
    <w:rsid w:val="0023584C"/>
    <w:rsid w:val="00240375"/>
    <w:rsid w:val="00254FFB"/>
    <w:rsid w:val="0025783B"/>
    <w:rsid w:val="002662AE"/>
    <w:rsid w:val="00276A2C"/>
    <w:rsid w:val="002809AA"/>
    <w:rsid w:val="002947B7"/>
    <w:rsid w:val="00296034"/>
    <w:rsid w:val="002B0CCA"/>
    <w:rsid w:val="002B1942"/>
    <w:rsid w:val="002C5370"/>
    <w:rsid w:val="002C763D"/>
    <w:rsid w:val="002D0852"/>
    <w:rsid w:val="002E0B01"/>
    <w:rsid w:val="002E3415"/>
    <w:rsid w:val="002E686C"/>
    <w:rsid w:val="002F2CA9"/>
    <w:rsid w:val="00323831"/>
    <w:rsid w:val="003472F8"/>
    <w:rsid w:val="00352FD0"/>
    <w:rsid w:val="00374633"/>
    <w:rsid w:val="00374C06"/>
    <w:rsid w:val="00384D21"/>
    <w:rsid w:val="00396550"/>
    <w:rsid w:val="003971F7"/>
    <w:rsid w:val="003B642B"/>
    <w:rsid w:val="003D53C6"/>
    <w:rsid w:val="003E2087"/>
    <w:rsid w:val="00404F14"/>
    <w:rsid w:val="004218FB"/>
    <w:rsid w:val="0045630D"/>
    <w:rsid w:val="004657DB"/>
    <w:rsid w:val="0048365E"/>
    <w:rsid w:val="004C6A2E"/>
    <w:rsid w:val="004C76CE"/>
    <w:rsid w:val="004D14E8"/>
    <w:rsid w:val="004D6C58"/>
    <w:rsid w:val="004F6989"/>
    <w:rsid w:val="00500E92"/>
    <w:rsid w:val="00504881"/>
    <w:rsid w:val="0051539D"/>
    <w:rsid w:val="005208EA"/>
    <w:rsid w:val="0052339A"/>
    <w:rsid w:val="00525C19"/>
    <w:rsid w:val="00536AB6"/>
    <w:rsid w:val="00536C9B"/>
    <w:rsid w:val="0057230F"/>
    <w:rsid w:val="00572AEE"/>
    <w:rsid w:val="00583538"/>
    <w:rsid w:val="00592A71"/>
    <w:rsid w:val="005B371D"/>
    <w:rsid w:val="005C2374"/>
    <w:rsid w:val="005D05F8"/>
    <w:rsid w:val="005D1160"/>
    <w:rsid w:val="005E490D"/>
    <w:rsid w:val="005F21AB"/>
    <w:rsid w:val="005F395D"/>
    <w:rsid w:val="006069C4"/>
    <w:rsid w:val="0064643C"/>
    <w:rsid w:val="00673AB6"/>
    <w:rsid w:val="0068303A"/>
    <w:rsid w:val="0068622E"/>
    <w:rsid w:val="00695A23"/>
    <w:rsid w:val="00697A43"/>
    <w:rsid w:val="006A4291"/>
    <w:rsid w:val="006B101F"/>
    <w:rsid w:val="006B1D9C"/>
    <w:rsid w:val="006B5F7F"/>
    <w:rsid w:val="006F4680"/>
    <w:rsid w:val="0071078D"/>
    <w:rsid w:val="00711621"/>
    <w:rsid w:val="00717CC8"/>
    <w:rsid w:val="00720146"/>
    <w:rsid w:val="00726B9A"/>
    <w:rsid w:val="00730CBB"/>
    <w:rsid w:val="007334E7"/>
    <w:rsid w:val="00737C22"/>
    <w:rsid w:val="00743B7B"/>
    <w:rsid w:val="007566E9"/>
    <w:rsid w:val="0076628C"/>
    <w:rsid w:val="00786BB3"/>
    <w:rsid w:val="00793E25"/>
    <w:rsid w:val="00796169"/>
    <w:rsid w:val="007B1219"/>
    <w:rsid w:val="007B1383"/>
    <w:rsid w:val="007B20F3"/>
    <w:rsid w:val="007B7FD4"/>
    <w:rsid w:val="007C2075"/>
    <w:rsid w:val="007C45FF"/>
    <w:rsid w:val="007C4D34"/>
    <w:rsid w:val="007C5C17"/>
    <w:rsid w:val="00800580"/>
    <w:rsid w:val="00813937"/>
    <w:rsid w:val="00816DFC"/>
    <w:rsid w:val="0082544B"/>
    <w:rsid w:val="00835648"/>
    <w:rsid w:val="00841775"/>
    <w:rsid w:val="00842848"/>
    <w:rsid w:val="00844504"/>
    <w:rsid w:val="00863340"/>
    <w:rsid w:val="0087031C"/>
    <w:rsid w:val="00872E1F"/>
    <w:rsid w:val="00877BB3"/>
    <w:rsid w:val="00892AFA"/>
    <w:rsid w:val="008E0505"/>
    <w:rsid w:val="008E6ABE"/>
    <w:rsid w:val="008F1EB0"/>
    <w:rsid w:val="00962342"/>
    <w:rsid w:val="00965F12"/>
    <w:rsid w:val="00971E1E"/>
    <w:rsid w:val="009765DC"/>
    <w:rsid w:val="009904E4"/>
    <w:rsid w:val="00994AA5"/>
    <w:rsid w:val="009A0D21"/>
    <w:rsid w:val="009A523F"/>
    <w:rsid w:val="009B237C"/>
    <w:rsid w:val="009C71B1"/>
    <w:rsid w:val="009D09D2"/>
    <w:rsid w:val="009E6D26"/>
    <w:rsid w:val="009F7FC4"/>
    <w:rsid w:val="00A00B34"/>
    <w:rsid w:val="00A145E7"/>
    <w:rsid w:val="00A173EC"/>
    <w:rsid w:val="00A5065F"/>
    <w:rsid w:val="00A70382"/>
    <w:rsid w:val="00A97539"/>
    <w:rsid w:val="00AA2351"/>
    <w:rsid w:val="00AA4327"/>
    <w:rsid w:val="00AA56D4"/>
    <w:rsid w:val="00AC5FAE"/>
    <w:rsid w:val="00AD4C06"/>
    <w:rsid w:val="00AD7130"/>
    <w:rsid w:val="00AD7224"/>
    <w:rsid w:val="00AE666D"/>
    <w:rsid w:val="00B24762"/>
    <w:rsid w:val="00B41143"/>
    <w:rsid w:val="00B414BC"/>
    <w:rsid w:val="00B570D6"/>
    <w:rsid w:val="00B81475"/>
    <w:rsid w:val="00B826B8"/>
    <w:rsid w:val="00B830A6"/>
    <w:rsid w:val="00B91B15"/>
    <w:rsid w:val="00B978D4"/>
    <w:rsid w:val="00BA5951"/>
    <w:rsid w:val="00BA6D41"/>
    <w:rsid w:val="00BA74FA"/>
    <w:rsid w:val="00BB58AD"/>
    <w:rsid w:val="00C04E77"/>
    <w:rsid w:val="00C10EE0"/>
    <w:rsid w:val="00C15465"/>
    <w:rsid w:val="00C34612"/>
    <w:rsid w:val="00C449EC"/>
    <w:rsid w:val="00C57C0F"/>
    <w:rsid w:val="00C72579"/>
    <w:rsid w:val="00C7661B"/>
    <w:rsid w:val="00C76A16"/>
    <w:rsid w:val="00C9520E"/>
    <w:rsid w:val="00C97A0E"/>
    <w:rsid w:val="00CB70A5"/>
    <w:rsid w:val="00CF3D77"/>
    <w:rsid w:val="00CF5E7D"/>
    <w:rsid w:val="00D02474"/>
    <w:rsid w:val="00D217D9"/>
    <w:rsid w:val="00D34EAE"/>
    <w:rsid w:val="00D36D39"/>
    <w:rsid w:val="00D40C64"/>
    <w:rsid w:val="00D60F10"/>
    <w:rsid w:val="00D85EA8"/>
    <w:rsid w:val="00DA1EF5"/>
    <w:rsid w:val="00DD02DD"/>
    <w:rsid w:val="00DD25A6"/>
    <w:rsid w:val="00DE38FD"/>
    <w:rsid w:val="00DF31BE"/>
    <w:rsid w:val="00E13600"/>
    <w:rsid w:val="00E24F1A"/>
    <w:rsid w:val="00E26CD8"/>
    <w:rsid w:val="00E337CE"/>
    <w:rsid w:val="00E416E1"/>
    <w:rsid w:val="00E60205"/>
    <w:rsid w:val="00E67E53"/>
    <w:rsid w:val="00E8128B"/>
    <w:rsid w:val="00E81CF1"/>
    <w:rsid w:val="00E81E02"/>
    <w:rsid w:val="00E82A83"/>
    <w:rsid w:val="00E86A57"/>
    <w:rsid w:val="00E971C8"/>
    <w:rsid w:val="00E97A35"/>
    <w:rsid w:val="00EA18EF"/>
    <w:rsid w:val="00EA4559"/>
    <w:rsid w:val="00EA52F4"/>
    <w:rsid w:val="00EB5C38"/>
    <w:rsid w:val="00EC0D55"/>
    <w:rsid w:val="00ED6CF5"/>
    <w:rsid w:val="00F05C0B"/>
    <w:rsid w:val="00F21C7C"/>
    <w:rsid w:val="00F261E2"/>
    <w:rsid w:val="00F4659E"/>
    <w:rsid w:val="00F46D30"/>
    <w:rsid w:val="00F53813"/>
    <w:rsid w:val="00F7593C"/>
    <w:rsid w:val="00F87853"/>
    <w:rsid w:val="00FA0395"/>
    <w:rsid w:val="00FA243E"/>
    <w:rsid w:val="00FA39F4"/>
    <w:rsid w:val="00FB0611"/>
    <w:rsid w:val="00FC374F"/>
    <w:rsid w:val="00FC66C7"/>
    <w:rsid w:val="00FE7F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082F5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B1219"/>
    <w:pPr>
      <w:spacing w:before="120"/>
    </w:pPr>
    <w:rPr>
      <w:rFonts w:ascii="Century Gothic" w:eastAsia="Century Gothic" w:hAnsi="Century Gothic" w:cs="Century Gothic"/>
      <w:lang w:val="en-GB"/>
    </w:rPr>
  </w:style>
  <w:style w:type="paragraph" w:styleId="Heading1">
    <w:name w:val="heading 1"/>
    <w:basedOn w:val="Normal"/>
    <w:uiPriority w:val="1"/>
    <w:qFormat/>
    <w:pPr>
      <w:spacing w:line="1271" w:lineRule="exact"/>
      <w:ind w:left="20" w:right="-3341"/>
      <w:outlineLvl w:val="0"/>
    </w:pPr>
    <w:rPr>
      <w:rFonts w:ascii="Calibri" w:eastAsia="Calibri" w:hAnsi="Calibri" w:cs="Calibri"/>
      <w:b/>
      <w:bCs/>
      <w:sz w:val="126"/>
      <w:szCs w:val="126"/>
    </w:rPr>
  </w:style>
  <w:style w:type="paragraph" w:styleId="Heading2">
    <w:name w:val="heading 2"/>
    <w:basedOn w:val="Normal"/>
    <w:uiPriority w:val="1"/>
    <w:qFormat/>
    <w:rsid w:val="005D05F8"/>
    <w:pPr>
      <w:ind w:right="811"/>
      <w:outlineLvl w:val="1"/>
    </w:pPr>
    <w:rPr>
      <w:rFonts w:ascii="Calibri" w:eastAsia="Calibri" w:hAnsi="Calibri" w:cs="Calibri"/>
      <w:b/>
      <w:bCs/>
      <w:sz w:val="32"/>
      <w:szCs w:val="36"/>
    </w:rPr>
  </w:style>
  <w:style w:type="paragraph" w:styleId="Heading3">
    <w:name w:val="heading 3"/>
    <w:basedOn w:val="Normal"/>
    <w:uiPriority w:val="1"/>
    <w:qFormat/>
    <w:rsid w:val="00073B66"/>
    <w:pPr>
      <w:spacing w:after="240"/>
      <w:outlineLvl w:val="2"/>
    </w:pPr>
    <w:rPr>
      <w:rFonts w:ascii="Calibri" w:eastAsia="Calibri" w:hAnsi="Calibri" w:cs="Calibri"/>
      <w:b/>
      <w:bCs/>
      <w:sz w:val="40"/>
      <w:szCs w:val="40"/>
    </w:rPr>
  </w:style>
  <w:style w:type="paragraph" w:styleId="Heading4">
    <w:name w:val="heading 4"/>
    <w:basedOn w:val="Normal"/>
    <w:uiPriority w:val="1"/>
    <w:qFormat/>
    <w:pPr>
      <w:spacing w:before="31"/>
      <w:ind w:left="110"/>
      <w:outlineLvl w:val="3"/>
    </w:pPr>
    <w:rPr>
      <w:rFonts w:ascii="Calibri" w:eastAsia="Calibri" w:hAnsi="Calibri" w:cs="Calibri"/>
      <w:b/>
      <w:bCs/>
      <w:sz w:val="36"/>
      <w:szCs w:val="36"/>
    </w:rPr>
  </w:style>
  <w:style w:type="paragraph" w:styleId="Heading5">
    <w:name w:val="heading 5"/>
    <w:basedOn w:val="Normal"/>
    <w:uiPriority w:val="1"/>
    <w:qFormat/>
    <w:pPr>
      <w:spacing w:before="32"/>
      <w:ind w:left="3429" w:right="810"/>
      <w:outlineLvl w:val="4"/>
    </w:pPr>
    <w:rPr>
      <w:rFonts w:ascii="Calibri" w:eastAsia="Calibri" w:hAnsi="Calibri" w:cs="Calibri"/>
      <w:b/>
      <w:bCs/>
      <w:sz w:val="32"/>
      <w:szCs w:val="32"/>
    </w:rPr>
  </w:style>
  <w:style w:type="paragraph" w:styleId="Heading6">
    <w:name w:val="heading 6"/>
    <w:basedOn w:val="Normal"/>
    <w:uiPriority w:val="1"/>
    <w:qFormat/>
    <w:pPr>
      <w:spacing w:line="312" w:lineRule="exact"/>
      <w:ind w:left="53"/>
      <w:jc w:val="center"/>
      <w:outlineLvl w:val="5"/>
    </w:pPr>
    <w:rPr>
      <w:rFonts w:ascii="Calibri" w:eastAsia="Calibri" w:hAnsi="Calibri" w:cs="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rsid w:val="00793E25"/>
    <w:pPr>
      <w:ind w:left="448" w:hanging="34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B1D9C"/>
    <w:rPr>
      <w:rFonts w:ascii="Tahoma" w:hAnsi="Tahoma" w:cs="Tahoma"/>
      <w:sz w:val="16"/>
      <w:szCs w:val="16"/>
    </w:rPr>
  </w:style>
  <w:style w:type="character" w:customStyle="1" w:styleId="BalloonTextChar">
    <w:name w:val="Balloon Text Char"/>
    <w:basedOn w:val="DefaultParagraphFont"/>
    <w:link w:val="BalloonText"/>
    <w:uiPriority w:val="99"/>
    <w:semiHidden/>
    <w:rsid w:val="006B1D9C"/>
    <w:rPr>
      <w:rFonts w:ascii="Tahoma" w:eastAsia="Century Gothic" w:hAnsi="Tahoma" w:cs="Tahoma"/>
      <w:sz w:val="16"/>
      <w:szCs w:val="16"/>
    </w:rPr>
  </w:style>
  <w:style w:type="character" w:styleId="Hyperlink">
    <w:name w:val="Hyperlink"/>
    <w:basedOn w:val="DefaultParagraphFont"/>
    <w:uiPriority w:val="99"/>
    <w:unhideWhenUsed/>
    <w:rsid w:val="00DD02DD"/>
    <w:rPr>
      <w:color w:val="0000FF" w:themeColor="hyperlink"/>
      <w:u w:val="single"/>
    </w:rPr>
  </w:style>
  <w:style w:type="paragraph" w:styleId="Header">
    <w:name w:val="header"/>
    <w:basedOn w:val="Normal"/>
    <w:link w:val="HeaderChar"/>
    <w:uiPriority w:val="99"/>
    <w:unhideWhenUsed/>
    <w:rsid w:val="005D05F8"/>
    <w:pPr>
      <w:tabs>
        <w:tab w:val="center" w:pos="4513"/>
        <w:tab w:val="right" w:pos="9026"/>
      </w:tabs>
    </w:pPr>
  </w:style>
  <w:style w:type="character" w:customStyle="1" w:styleId="HeaderChar">
    <w:name w:val="Header Char"/>
    <w:basedOn w:val="DefaultParagraphFont"/>
    <w:link w:val="Header"/>
    <w:uiPriority w:val="99"/>
    <w:rsid w:val="005D05F8"/>
    <w:rPr>
      <w:rFonts w:ascii="Century Gothic" w:eastAsia="Century Gothic" w:hAnsi="Century Gothic" w:cs="Century Gothic"/>
    </w:rPr>
  </w:style>
  <w:style w:type="paragraph" w:styleId="Footer">
    <w:name w:val="footer"/>
    <w:basedOn w:val="Normal"/>
    <w:link w:val="FooterChar"/>
    <w:uiPriority w:val="99"/>
    <w:unhideWhenUsed/>
    <w:rsid w:val="005D05F8"/>
    <w:pPr>
      <w:tabs>
        <w:tab w:val="center" w:pos="4513"/>
        <w:tab w:val="right" w:pos="9026"/>
      </w:tabs>
    </w:pPr>
    <w:rPr>
      <w:sz w:val="20"/>
      <w:szCs w:val="20"/>
    </w:rPr>
  </w:style>
  <w:style w:type="character" w:customStyle="1" w:styleId="FooterChar">
    <w:name w:val="Footer Char"/>
    <w:basedOn w:val="DefaultParagraphFont"/>
    <w:link w:val="Footer"/>
    <w:uiPriority w:val="99"/>
    <w:rsid w:val="005D05F8"/>
    <w:rPr>
      <w:rFonts w:ascii="Century Gothic" w:eastAsia="Century Gothic" w:hAnsi="Century Gothic" w:cs="Century Gothic"/>
      <w:sz w:val="20"/>
      <w:szCs w:val="20"/>
    </w:rPr>
  </w:style>
  <w:style w:type="character" w:styleId="Emphasis">
    <w:name w:val="Emphasis"/>
    <w:basedOn w:val="DefaultParagraphFont"/>
    <w:uiPriority w:val="20"/>
    <w:qFormat/>
    <w:rsid w:val="00793E25"/>
    <w:rPr>
      <w:i/>
      <w:iCs/>
    </w:rPr>
  </w:style>
  <w:style w:type="character" w:styleId="Strong">
    <w:name w:val="Strong"/>
    <w:basedOn w:val="DefaultParagraphFont"/>
    <w:uiPriority w:val="22"/>
    <w:qFormat/>
    <w:rsid w:val="00793E25"/>
    <w:rPr>
      <w:b/>
      <w:bCs/>
    </w:rPr>
  </w:style>
  <w:style w:type="paragraph" w:styleId="Quote">
    <w:name w:val="Quote"/>
    <w:basedOn w:val="Normal"/>
    <w:next w:val="Normal"/>
    <w:link w:val="QuoteChar"/>
    <w:uiPriority w:val="29"/>
    <w:qFormat/>
    <w:rsid w:val="00793E25"/>
    <w:rPr>
      <w:i/>
      <w:iCs/>
      <w:color w:val="000000" w:themeColor="text1"/>
    </w:rPr>
  </w:style>
  <w:style w:type="character" w:customStyle="1" w:styleId="QuoteChar">
    <w:name w:val="Quote Char"/>
    <w:basedOn w:val="DefaultParagraphFont"/>
    <w:link w:val="Quote"/>
    <w:uiPriority w:val="29"/>
    <w:rsid w:val="00793E25"/>
    <w:rPr>
      <w:rFonts w:ascii="Century Gothic" w:eastAsia="Century Gothic" w:hAnsi="Century Gothic" w:cs="Century Gothic"/>
      <w:i/>
      <w:iCs/>
      <w:color w:val="000000" w:themeColor="text1"/>
    </w:rPr>
  </w:style>
  <w:style w:type="paragraph" w:styleId="IntenseQuote">
    <w:name w:val="Intense Quote"/>
    <w:basedOn w:val="Normal"/>
    <w:next w:val="Normal"/>
    <w:link w:val="IntenseQuoteChar"/>
    <w:uiPriority w:val="30"/>
    <w:qFormat/>
    <w:rsid w:val="0068303A"/>
    <w:pPr>
      <w:spacing w:before="200" w:after="280"/>
      <w:ind w:left="936" w:right="936"/>
    </w:pPr>
    <w:rPr>
      <w:b/>
      <w:bCs/>
      <w:i/>
      <w:iCs/>
    </w:rPr>
  </w:style>
  <w:style w:type="character" w:customStyle="1" w:styleId="IntenseQuoteChar">
    <w:name w:val="Intense Quote Char"/>
    <w:basedOn w:val="DefaultParagraphFont"/>
    <w:link w:val="IntenseQuote"/>
    <w:uiPriority w:val="30"/>
    <w:rsid w:val="0068303A"/>
    <w:rPr>
      <w:rFonts w:ascii="Century Gothic" w:eastAsia="Century Gothic" w:hAnsi="Century Gothic" w:cs="Century Gothic"/>
      <w:b/>
      <w:bCs/>
      <w:i/>
      <w:iCs/>
    </w:rPr>
  </w:style>
  <w:style w:type="paragraph" w:styleId="TOCHeading">
    <w:name w:val="TOC Heading"/>
    <w:basedOn w:val="Heading1"/>
    <w:next w:val="Normal"/>
    <w:uiPriority w:val="39"/>
    <w:semiHidden/>
    <w:unhideWhenUsed/>
    <w:qFormat/>
    <w:rsid w:val="006B101F"/>
    <w:pPr>
      <w:keepNext/>
      <w:keepLines/>
      <w:widowControl/>
      <w:spacing w:before="480" w:line="276" w:lineRule="auto"/>
      <w:ind w:left="0" w:right="0"/>
      <w:outlineLvl w:val="9"/>
    </w:pPr>
    <w:rPr>
      <w:rFonts w:asciiTheme="majorHAnsi" w:eastAsiaTheme="majorEastAsia" w:hAnsiTheme="majorHAnsi" w:cstheme="majorBidi"/>
      <w:color w:val="365F91" w:themeColor="accent1" w:themeShade="BF"/>
      <w:sz w:val="28"/>
      <w:szCs w:val="28"/>
      <w:lang w:eastAsia="ja-JP"/>
    </w:rPr>
  </w:style>
  <w:style w:type="paragraph" w:styleId="TOC1">
    <w:name w:val="toc 1"/>
    <w:basedOn w:val="Normal"/>
    <w:next w:val="Normal"/>
    <w:autoRedefine/>
    <w:uiPriority w:val="39"/>
    <w:unhideWhenUsed/>
    <w:qFormat/>
    <w:rsid w:val="006B101F"/>
    <w:pPr>
      <w:spacing w:after="100"/>
    </w:pPr>
  </w:style>
  <w:style w:type="paragraph" w:styleId="TOC2">
    <w:name w:val="toc 2"/>
    <w:basedOn w:val="Normal"/>
    <w:next w:val="Normal"/>
    <w:autoRedefine/>
    <w:uiPriority w:val="39"/>
    <w:unhideWhenUsed/>
    <w:qFormat/>
    <w:rsid w:val="006B101F"/>
    <w:pPr>
      <w:spacing w:after="100"/>
      <w:ind w:left="220"/>
    </w:pPr>
  </w:style>
  <w:style w:type="paragraph" w:styleId="TOC3">
    <w:name w:val="toc 3"/>
    <w:basedOn w:val="Normal"/>
    <w:next w:val="Normal"/>
    <w:autoRedefine/>
    <w:uiPriority w:val="39"/>
    <w:unhideWhenUsed/>
    <w:qFormat/>
    <w:rsid w:val="006B101F"/>
    <w:pPr>
      <w:spacing w:after="100"/>
      <w:ind w:left="440"/>
    </w:pPr>
  </w:style>
  <w:style w:type="character" w:styleId="CommentReference">
    <w:name w:val="annotation reference"/>
    <w:basedOn w:val="DefaultParagraphFont"/>
    <w:uiPriority w:val="99"/>
    <w:semiHidden/>
    <w:unhideWhenUsed/>
    <w:rsid w:val="00C10EE0"/>
    <w:rPr>
      <w:sz w:val="16"/>
      <w:szCs w:val="16"/>
    </w:rPr>
  </w:style>
  <w:style w:type="paragraph" w:styleId="CommentText">
    <w:name w:val="annotation text"/>
    <w:basedOn w:val="Normal"/>
    <w:link w:val="CommentTextChar"/>
    <w:uiPriority w:val="99"/>
    <w:semiHidden/>
    <w:unhideWhenUsed/>
    <w:rsid w:val="00C10EE0"/>
    <w:rPr>
      <w:sz w:val="20"/>
      <w:szCs w:val="20"/>
    </w:rPr>
  </w:style>
  <w:style w:type="character" w:customStyle="1" w:styleId="CommentTextChar">
    <w:name w:val="Comment Text Char"/>
    <w:basedOn w:val="DefaultParagraphFont"/>
    <w:link w:val="CommentText"/>
    <w:uiPriority w:val="99"/>
    <w:semiHidden/>
    <w:rsid w:val="00C10EE0"/>
    <w:rPr>
      <w:rFonts w:ascii="Century Gothic" w:eastAsia="Century Gothic" w:hAnsi="Century Gothic" w:cs="Century Gothic"/>
      <w:sz w:val="20"/>
      <w:szCs w:val="20"/>
      <w:lang w:val="en-GB"/>
    </w:rPr>
  </w:style>
  <w:style w:type="paragraph" w:styleId="CommentSubject">
    <w:name w:val="annotation subject"/>
    <w:basedOn w:val="CommentText"/>
    <w:next w:val="CommentText"/>
    <w:link w:val="CommentSubjectChar"/>
    <w:uiPriority w:val="99"/>
    <w:semiHidden/>
    <w:unhideWhenUsed/>
    <w:rsid w:val="00C10EE0"/>
    <w:rPr>
      <w:b/>
      <w:bCs/>
    </w:rPr>
  </w:style>
  <w:style w:type="character" w:customStyle="1" w:styleId="CommentSubjectChar">
    <w:name w:val="Comment Subject Char"/>
    <w:basedOn w:val="CommentTextChar"/>
    <w:link w:val="CommentSubject"/>
    <w:uiPriority w:val="99"/>
    <w:semiHidden/>
    <w:rsid w:val="00C10EE0"/>
    <w:rPr>
      <w:rFonts w:ascii="Century Gothic" w:eastAsia="Century Gothic" w:hAnsi="Century Gothic" w:cs="Century Gothic"/>
      <w:b/>
      <w:bCs/>
      <w:sz w:val="20"/>
      <w:szCs w:val="20"/>
      <w:lang w:val="en-GB"/>
    </w:rPr>
  </w:style>
  <w:style w:type="character" w:styleId="IntenseEmphasis">
    <w:name w:val="Intense Emphasis"/>
    <w:basedOn w:val="DefaultParagraphFont"/>
    <w:uiPriority w:val="21"/>
    <w:qFormat/>
    <w:rsid w:val="00B978D4"/>
    <w:rPr>
      <w:b/>
      <w:bCs/>
      <w:i/>
      <w:iCs/>
      <w:color w:val="4F81BD" w:themeColor="accent1"/>
    </w:rPr>
  </w:style>
  <w:style w:type="character" w:styleId="PageNumber">
    <w:name w:val="page number"/>
    <w:basedOn w:val="DefaultParagraphFont"/>
    <w:rsid w:val="0023495F"/>
  </w:style>
  <w:style w:type="character" w:styleId="FollowedHyperlink">
    <w:name w:val="FollowedHyperlink"/>
    <w:basedOn w:val="DefaultParagraphFont"/>
    <w:uiPriority w:val="99"/>
    <w:semiHidden/>
    <w:unhideWhenUsed/>
    <w:rsid w:val="0023495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B1219"/>
    <w:pPr>
      <w:spacing w:before="120"/>
    </w:pPr>
    <w:rPr>
      <w:rFonts w:ascii="Century Gothic" w:eastAsia="Century Gothic" w:hAnsi="Century Gothic" w:cs="Century Gothic"/>
      <w:lang w:val="en-GB"/>
    </w:rPr>
  </w:style>
  <w:style w:type="paragraph" w:styleId="Heading1">
    <w:name w:val="heading 1"/>
    <w:basedOn w:val="Normal"/>
    <w:uiPriority w:val="1"/>
    <w:qFormat/>
    <w:pPr>
      <w:spacing w:line="1271" w:lineRule="exact"/>
      <w:ind w:left="20" w:right="-3341"/>
      <w:outlineLvl w:val="0"/>
    </w:pPr>
    <w:rPr>
      <w:rFonts w:ascii="Calibri" w:eastAsia="Calibri" w:hAnsi="Calibri" w:cs="Calibri"/>
      <w:b/>
      <w:bCs/>
      <w:sz w:val="126"/>
      <w:szCs w:val="126"/>
    </w:rPr>
  </w:style>
  <w:style w:type="paragraph" w:styleId="Heading2">
    <w:name w:val="heading 2"/>
    <w:basedOn w:val="Normal"/>
    <w:uiPriority w:val="1"/>
    <w:qFormat/>
    <w:rsid w:val="005D05F8"/>
    <w:pPr>
      <w:ind w:right="811"/>
      <w:outlineLvl w:val="1"/>
    </w:pPr>
    <w:rPr>
      <w:rFonts w:ascii="Calibri" w:eastAsia="Calibri" w:hAnsi="Calibri" w:cs="Calibri"/>
      <w:b/>
      <w:bCs/>
      <w:sz w:val="32"/>
      <w:szCs w:val="36"/>
    </w:rPr>
  </w:style>
  <w:style w:type="paragraph" w:styleId="Heading3">
    <w:name w:val="heading 3"/>
    <w:basedOn w:val="Normal"/>
    <w:uiPriority w:val="1"/>
    <w:qFormat/>
    <w:rsid w:val="00073B66"/>
    <w:pPr>
      <w:spacing w:after="240"/>
      <w:outlineLvl w:val="2"/>
    </w:pPr>
    <w:rPr>
      <w:rFonts w:ascii="Calibri" w:eastAsia="Calibri" w:hAnsi="Calibri" w:cs="Calibri"/>
      <w:b/>
      <w:bCs/>
      <w:sz w:val="40"/>
      <w:szCs w:val="40"/>
    </w:rPr>
  </w:style>
  <w:style w:type="paragraph" w:styleId="Heading4">
    <w:name w:val="heading 4"/>
    <w:basedOn w:val="Normal"/>
    <w:uiPriority w:val="1"/>
    <w:qFormat/>
    <w:pPr>
      <w:spacing w:before="31"/>
      <w:ind w:left="110"/>
      <w:outlineLvl w:val="3"/>
    </w:pPr>
    <w:rPr>
      <w:rFonts w:ascii="Calibri" w:eastAsia="Calibri" w:hAnsi="Calibri" w:cs="Calibri"/>
      <w:b/>
      <w:bCs/>
      <w:sz w:val="36"/>
      <w:szCs w:val="36"/>
    </w:rPr>
  </w:style>
  <w:style w:type="paragraph" w:styleId="Heading5">
    <w:name w:val="heading 5"/>
    <w:basedOn w:val="Normal"/>
    <w:uiPriority w:val="1"/>
    <w:qFormat/>
    <w:pPr>
      <w:spacing w:before="32"/>
      <w:ind w:left="3429" w:right="810"/>
      <w:outlineLvl w:val="4"/>
    </w:pPr>
    <w:rPr>
      <w:rFonts w:ascii="Calibri" w:eastAsia="Calibri" w:hAnsi="Calibri" w:cs="Calibri"/>
      <w:b/>
      <w:bCs/>
      <w:sz w:val="32"/>
      <w:szCs w:val="32"/>
    </w:rPr>
  </w:style>
  <w:style w:type="paragraph" w:styleId="Heading6">
    <w:name w:val="heading 6"/>
    <w:basedOn w:val="Normal"/>
    <w:uiPriority w:val="1"/>
    <w:qFormat/>
    <w:pPr>
      <w:spacing w:line="312" w:lineRule="exact"/>
      <w:ind w:left="53"/>
      <w:jc w:val="center"/>
      <w:outlineLvl w:val="5"/>
    </w:pPr>
    <w:rPr>
      <w:rFonts w:ascii="Calibri" w:eastAsia="Calibri" w:hAnsi="Calibri" w:cs="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rsid w:val="00793E25"/>
    <w:pPr>
      <w:ind w:left="448" w:hanging="34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B1D9C"/>
    <w:rPr>
      <w:rFonts w:ascii="Tahoma" w:hAnsi="Tahoma" w:cs="Tahoma"/>
      <w:sz w:val="16"/>
      <w:szCs w:val="16"/>
    </w:rPr>
  </w:style>
  <w:style w:type="character" w:customStyle="1" w:styleId="BalloonTextChar">
    <w:name w:val="Balloon Text Char"/>
    <w:basedOn w:val="DefaultParagraphFont"/>
    <w:link w:val="BalloonText"/>
    <w:uiPriority w:val="99"/>
    <w:semiHidden/>
    <w:rsid w:val="006B1D9C"/>
    <w:rPr>
      <w:rFonts w:ascii="Tahoma" w:eastAsia="Century Gothic" w:hAnsi="Tahoma" w:cs="Tahoma"/>
      <w:sz w:val="16"/>
      <w:szCs w:val="16"/>
    </w:rPr>
  </w:style>
  <w:style w:type="character" w:styleId="Hyperlink">
    <w:name w:val="Hyperlink"/>
    <w:basedOn w:val="DefaultParagraphFont"/>
    <w:uiPriority w:val="99"/>
    <w:unhideWhenUsed/>
    <w:rsid w:val="00DD02DD"/>
    <w:rPr>
      <w:color w:val="0000FF" w:themeColor="hyperlink"/>
      <w:u w:val="single"/>
    </w:rPr>
  </w:style>
  <w:style w:type="paragraph" w:styleId="Header">
    <w:name w:val="header"/>
    <w:basedOn w:val="Normal"/>
    <w:link w:val="HeaderChar"/>
    <w:uiPriority w:val="99"/>
    <w:unhideWhenUsed/>
    <w:rsid w:val="005D05F8"/>
    <w:pPr>
      <w:tabs>
        <w:tab w:val="center" w:pos="4513"/>
        <w:tab w:val="right" w:pos="9026"/>
      </w:tabs>
    </w:pPr>
  </w:style>
  <w:style w:type="character" w:customStyle="1" w:styleId="HeaderChar">
    <w:name w:val="Header Char"/>
    <w:basedOn w:val="DefaultParagraphFont"/>
    <w:link w:val="Header"/>
    <w:uiPriority w:val="99"/>
    <w:rsid w:val="005D05F8"/>
    <w:rPr>
      <w:rFonts w:ascii="Century Gothic" w:eastAsia="Century Gothic" w:hAnsi="Century Gothic" w:cs="Century Gothic"/>
    </w:rPr>
  </w:style>
  <w:style w:type="paragraph" w:styleId="Footer">
    <w:name w:val="footer"/>
    <w:basedOn w:val="Normal"/>
    <w:link w:val="FooterChar"/>
    <w:uiPriority w:val="99"/>
    <w:unhideWhenUsed/>
    <w:rsid w:val="005D05F8"/>
    <w:pPr>
      <w:tabs>
        <w:tab w:val="center" w:pos="4513"/>
        <w:tab w:val="right" w:pos="9026"/>
      </w:tabs>
    </w:pPr>
    <w:rPr>
      <w:sz w:val="20"/>
      <w:szCs w:val="20"/>
    </w:rPr>
  </w:style>
  <w:style w:type="character" w:customStyle="1" w:styleId="FooterChar">
    <w:name w:val="Footer Char"/>
    <w:basedOn w:val="DefaultParagraphFont"/>
    <w:link w:val="Footer"/>
    <w:uiPriority w:val="99"/>
    <w:rsid w:val="005D05F8"/>
    <w:rPr>
      <w:rFonts w:ascii="Century Gothic" w:eastAsia="Century Gothic" w:hAnsi="Century Gothic" w:cs="Century Gothic"/>
      <w:sz w:val="20"/>
      <w:szCs w:val="20"/>
    </w:rPr>
  </w:style>
  <w:style w:type="character" w:styleId="Emphasis">
    <w:name w:val="Emphasis"/>
    <w:basedOn w:val="DefaultParagraphFont"/>
    <w:uiPriority w:val="20"/>
    <w:qFormat/>
    <w:rsid w:val="00793E25"/>
    <w:rPr>
      <w:i/>
      <w:iCs/>
    </w:rPr>
  </w:style>
  <w:style w:type="character" w:styleId="Strong">
    <w:name w:val="Strong"/>
    <w:basedOn w:val="DefaultParagraphFont"/>
    <w:uiPriority w:val="22"/>
    <w:qFormat/>
    <w:rsid w:val="00793E25"/>
    <w:rPr>
      <w:b/>
      <w:bCs/>
    </w:rPr>
  </w:style>
  <w:style w:type="paragraph" w:styleId="Quote">
    <w:name w:val="Quote"/>
    <w:basedOn w:val="Normal"/>
    <w:next w:val="Normal"/>
    <w:link w:val="QuoteChar"/>
    <w:uiPriority w:val="29"/>
    <w:qFormat/>
    <w:rsid w:val="00793E25"/>
    <w:rPr>
      <w:i/>
      <w:iCs/>
      <w:color w:val="000000" w:themeColor="text1"/>
    </w:rPr>
  </w:style>
  <w:style w:type="character" w:customStyle="1" w:styleId="QuoteChar">
    <w:name w:val="Quote Char"/>
    <w:basedOn w:val="DefaultParagraphFont"/>
    <w:link w:val="Quote"/>
    <w:uiPriority w:val="29"/>
    <w:rsid w:val="00793E25"/>
    <w:rPr>
      <w:rFonts w:ascii="Century Gothic" w:eastAsia="Century Gothic" w:hAnsi="Century Gothic" w:cs="Century Gothic"/>
      <w:i/>
      <w:iCs/>
      <w:color w:val="000000" w:themeColor="text1"/>
    </w:rPr>
  </w:style>
  <w:style w:type="paragraph" w:styleId="IntenseQuote">
    <w:name w:val="Intense Quote"/>
    <w:basedOn w:val="Normal"/>
    <w:next w:val="Normal"/>
    <w:link w:val="IntenseQuoteChar"/>
    <w:uiPriority w:val="30"/>
    <w:qFormat/>
    <w:rsid w:val="0068303A"/>
    <w:pPr>
      <w:spacing w:before="200" w:after="280"/>
      <w:ind w:left="936" w:right="936"/>
    </w:pPr>
    <w:rPr>
      <w:b/>
      <w:bCs/>
      <w:i/>
      <w:iCs/>
    </w:rPr>
  </w:style>
  <w:style w:type="character" w:customStyle="1" w:styleId="IntenseQuoteChar">
    <w:name w:val="Intense Quote Char"/>
    <w:basedOn w:val="DefaultParagraphFont"/>
    <w:link w:val="IntenseQuote"/>
    <w:uiPriority w:val="30"/>
    <w:rsid w:val="0068303A"/>
    <w:rPr>
      <w:rFonts w:ascii="Century Gothic" w:eastAsia="Century Gothic" w:hAnsi="Century Gothic" w:cs="Century Gothic"/>
      <w:b/>
      <w:bCs/>
      <w:i/>
      <w:iCs/>
    </w:rPr>
  </w:style>
  <w:style w:type="paragraph" w:styleId="TOCHeading">
    <w:name w:val="TOC Heading"/>
    <w:basedOn w:val="Heading1"/>
    <w:next w:val="Normal"/>
    <w:uiPriority w:val="39"/>
    <w:semiHidden/>
    <w:unhideWhenUsed/>
    <w:qFormat/>
    <w:rsid w:val="006B101F"/>
    <w:pPr>
      <w:keepNext/>
      <w:keepLines/>
      <w:widowControl/>
      <w:spacing w:before="480" w:line="276" w:lineRule="auto"/>
      <w:ind w:left="0" w:right="0"/>
      <w:outlineLvl w:val="9"/>
    </w:pPr>
    <w:rPr>
      <w:rFonts w:asciiTheme="majorHAnsi" w:eastAsiaTheme="majorEastAsia" w:hAnsiTheme="majorHAnsi" w:cstheme="majorBidi"/>
      <w:color w:val="365F91" w:themeColor="accent1" w:themeShade="BF"/>
      <w:sz w:val="28"/>
      <w:szCs w:val="28"/>
      <w:lang w:eastAsia="ja-JP"/>
    </w:rPr>
  </w:style>
  <w:style w:type="paragraph" w:styleId="TOC1">
    <w:name w:val="toc 1"/>
    <w:basedOn w:val="Normal"/>
    <w:next w:val="Normal"/>
    <w:autoRedefine/>
    <w:uiPriority w:val="39"/>
    <w:unhideWhenUsed/>
    <w:qFormat/>
    <w:rsid w:val="006B101F"/>
    <w:pPr>
      <w:spacing w:after="100"/>
    </w:pPr>
  </w:style>
  <w:style w:type="paragraph" w:styleId="TOC2">
    <w:name w:val="toc 2"/>
    <w:basedOn w:val="Normal"/>
    <w:next w:val="Normal"/>
    <w:autoRedefine/>
    <w:uiPriority w:val="39"/>
    <w:unhideWhenUsed/>
    <w:qFormat/>
    <w:rsid w:val="006B101F"/>
    <w:pPr>
      <w:spacing w:after="100"/>
      <w:ind w:left="220"/>
    </w:pPr>
  </w:style>
  <w:style w:type="paragraph" w:styleId="TOC3">
    <w:name w:val="toc 3"/>
    <w:basedOn w:val="Normal"/>
    <w:next w:val="Normal"/>
    <w:autoRedefine/>
    <w:uiPriority w:val="39"/>
    <w:unhideWhenUsed/>
    <w:qFormat/>
    <w:rsid w:val="006B101F"/>
    <w:pPr>
      <w:spacing w:after="100"/>
      <w:ind w:left="440"/>
    </w:pPr>
  </w:style>
  <w:style w:type="character" w:styleId="CommentReference">
    <w:name w:val="annotation reference"/>
    <w:basedOn w:val="DefaultParagraphFont"/>
    <w:uiPriority w:val="99"/>
    <w:semiHidden/>
    <w:unhideWhenUsed/>
    <w:rsid w:val="00C10EE0"/>
    <w:rPr>
      <w:sz w:val="16"/>
      <w:szCs w:val="16"/>
    </w:rPr>
  </w:style>
  <w:style w:type="paragraph" w:styleId="CommentText">
    <w:name w:val="annotation text"/>
    <w:basedOn w:val="Normal"/>
    <w:link w:val="CommentTextChar"/>
    <w:uiPriority w:val="99"/>
    <w:semiHidden/>
    <w:unhideWhenUsed/>
    <w:rsid w:val="00C10EE0"/>
    <w:rPr>
      <w:sz w:val="20"/>
      <w:szCs w:val="20"/>
    </w:rPr>
  </w:style>
  <w:style w:type="character" w:customStyle="1" w:styleId="CommentTextChar">
    <w:name w:val="Comment Text Char"/>
    <w:basedOn w:val="DefaultParagraphFont"/>
    <w:link w:val="CommentText"/>
    <w:uiPriority w:val="99"/>
    <w:semiHidden/>
    <w:rsid w:val="00C10EE0"/>
    <w:rPr>
      <w:rFonts w:ascii="Century Gothic" w:eastAsia="Century Gothic" w:hAnsi="Century Gothic" w:cs="Century Gothic"/>
      <w:sz w:val="20"/>
      <w:szCs w:val="20"/>
      <w:lang w:val="en-GB"/>
    </w:rPr>
  </w:style>
  <w:style w:type="paragraph" w:styleId="CommentSubject">
    <w:name w:val="annotation subject"/>
    <w:basedOn w:val="CommentText"/>
    <w:next w:val="CommentText"/>
    <w:link w:val="CommentSubjectChar"/>
    <w:uiPriority w:val="99"/>
    <w:semiHidden/>
    <w:unhideWhenUsed/>
    <w:rsid w:val="00C10EE0"/>
    <w:rPr>
      <w:b/>
      <w:bCs/>
    </w:rPr>
  </w:style>
  <w:style w:type="character" w:customStyle="1" w:styleId="CommentSubjectChar">
    <w:name w:val="Comment Subject Char"/>
    <w:basedOn w:val="CommentTextChar"/>
    <w:link w:val="CommentSubject"/>
    <w:uiPriority w:val="99"/>
    <w:semiHidden/>
    <w:rsid w:val="00C10EE0"/>
    <w:rPr>
      <w:rFonts w:ascii="Century Gothic" w:eastAsia="Century Gothic" w:hAnsi="Century Gothic" w:cs="Century Gothic"/>
      <w:b/>
      <w:bCs/>
      <w:sz w:val="20"/>
      <w:szCs w:val="20"/>
      <w:lang w:val="en-GB"/>
    </w:rPr>
  </w:style>
  <w:style w:type="character" w:styleId="IntenseEmphasis">
    <w:name w:val="Intense Emphasis"/>
    <w:basedOn w:val="DefaultParagraphFont"/>
    <w:uiPriority w:val="21"/>
    <w:qFormat/>
    <w:rsid w:val="00B978D4"/>
    <w:rPr>
      <w:b/>
      <w:bCs/>
      <w:i/>
      <w:iCs/>
      <w:color w:val="4F81BD" w:themeColor="accent1"/>
    </w:rPr>
  </w:style>
  <w:style w:type="character" w:styleId="PageNumber">
    <w:name w:val="page number"/>
    <w:basedOn w:val="DefaultParagraphFont"/>
    <w:rsid w:val="0023495F"/>
  </w:style>
  <w:style w:type="character" w:styleId="FollowedHyperlink">
    <w:name w:val="FollowedHyperlink"/>
    <w:basedOn w:val="DefaultParagraphFont"/>
    <w:uiPriority w:val="99"/>
    <w:semiHidden/>
    <w:unhideWhenUsed/>
    <w:rsid w:val="0023495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795725">
      <w:bodyDiv w:val="1"/>
      <w:marLeft w:val="0"/>
      <w:marRight w:val="0"/>
      <w:marTop w:val="0"/>
      <w:marBottom w:val="0"/>
      <w:divBdr>
        <w:top w:val="none" w:sz="0" w:space="0" w:color="auto"/>
        <w:left w:val="none" w:sz="0" w:space="0" w:color="auto"/>
        <w:bottom w:val="none" w:sz="0" w:space="0" w:color="auto"/>
        <w:right w:val="none" w:sz="0" w:space="0" w:color="auto"/>
      </w:divBdr>
      <w:divsChild>
        <w:div w:id="711424810">
          <w:marLeft w:val="0"/>
          <w:marRight w:val="0"/>
          <w:marTop w:val="0"/>
          <w:marBottom w:val="0"/>
          <w:divBdr>
            <w:top w:val="none" w:sz="0" w:space="0" w:color="auto"/>
            <w:left w:val="none" w:sz="0" w:space="0" w:color="auto"/>
            <w:bottom w:val="none" w:sz="0" w:space="0" w:color="auto"/>
            <w:right w:val="none" w:sz="0" w:space="0" w:color="auto"/>
          </w:divBdr>
          <w:divsChild>
            <w:div w:id="1827938227">
              <w:marLeft w:val="0"/>
              <w:marRight w:val="0"/>
              <w:marTop w:val="0"/>
              <w:marBottom w:val="0"/>
              <w:divBdr>
                <w:top w:val="none" w:sz="0" w:space="0" w:color="auto"/>
                <w:left w:val="none" w:sz="0" w:space="0" w:color="auto"/>
                <w:bottom w:val="none" w:sz="0" w:space="0" w:color="auto"/>
                <w:right w:val="none" w:sz="0" w:space="0" w:color="auto"/>
              </w:divBdr>
              <w:divsChild>
                <w:div w:id="857625775">
                  <w:marLeft w:val="0"/>
                  <w:marRight w:val="0"/>
                  <w:marTop w:val="0"/>
                  <w:marBottom w:val="0"/>
                  <w:divBdr>
                    <w:top w:val="none" w:sz="0" w:space="0" w:color="auto"/>
                    <w:left w:val="none" w:sz="0" w:space="0" w:color="auto"/>
                    <w:bottom w:val="none" w:sz="0" w:space="0" w:color="auto"/>
                    <w:right w:val="none" w:sz="0" w:space="0" w:color="auto"/>
                  </w:divBdr>
                  <w:divsChild>
                    <w:div w:id="1250700">
                      <w:marLeft w:val="0"/>
                      <w:marRight w:val="0"/>
                      <w:marTop w:val="0"/>
                      <w:marBottom w:val="0"/>
                      <w:divBdr>
                        <w:top w:val="none" w:sz="0" w:space="0" w:color="auto"/>
                        <w:left w:val="none" w:sz="0" w:space="0" w:color="auto"/>
                        <w:bottom w:val="none" w:sz="0" w:space="0" w:color="auto"/>
                        <w:right w:val="none" w:sz="0" w:space="0" w:color="auto"/>
                      </w:divBdr>
                      <w:divsChild>
                        <w:div w:id="993340279">
                          <w:marLeft w:val="0"/>
                          <w:marRight w:val="0"/>
                          <w:marTop w:val="45"/>
                          <w:marBottom w:val="0"/>
                          <w:divBdr>
                            <w:top w:val="none" w:sz="0" w:space="0" w:color="auto"/>
                            <w:left w:val="none" w:sz="0" w:space="0" w:color="auto"/>
                            <w:bottom w:val="none" w:sz="0" w:space="0" w:color="auto"/>
                            <w:right w:val="none" w:sz="0" w:space="0" w:color="auto"/>
                          </w:divBdr>
                          <w:divsChild>
                            <w:div w:id="1191648810">
                              <w:marLeft w:val="0"/>
                              <w:marRight w:val="0"/>
                              <w:marTop w:val="0"/>
                              <w:marBottom w:val="0"/>
                              <w:divBdr>
                                <w:top w:val="none" w:sz="0" w:space="0" w:color="auto"/>
                                <w:left w:val="none" w:sz="0" w:space="0" w:color="auto"/>
                                <w:bottom w:val="none" w:sz="0" w:space="0" w:color="auto"/>
                                <w:right w:val="none" w:sz="0" w:space="0" w:color="auto"/>
                              </w:divBdr>
                              <w:divsChild>
                                <w:div w:id="1170291621">
                                  <w:marLeft w:val="2070"/>
                                  <w:marRight w:val="3810"/>
                                  <w:marTop w:val="0"/>
                                  <w:marBottom w:val="0"/>
                                  <w:divBdr>
                                    <w:top w:val="none" w:sz="0" w:space="0" w:color="auto"/>
                                    <w:left w:val="none" w:sz="0" w:space="0" w:color="auto"/>
                                    <w:bottom w:val="none" w:sz="0" w:space="0" w:color="auto"/>
                                    <w:right w:val="none" w:sz="0" w:space="0" w:color="auto"/>
                                  </w:divBdr>
                                  <w:divsChild>
                                    <w:div w:id="858810907">
                                      <w:marLeft w:val="0"/>
                                      <w:marRight w:val="0"/>
                                      <w:marTop w:val="0"/>
                                      <w:marBottom w:val="0"/>
                                      <w:divBdr>
                                        <w:top w:val="none" w:sz="0" w:space="0" w:color="auto"/>
                                        <w:left w:val="none" w:sz="0" w:space="0" w:color="auto"/>
                                        <w:bottom w:val="none" w:sz="0" w:space="0" w:color="auto"/>
                                        <w:right w:val="none" w:sz="0" w:space="0" w:color="auto"/>
                                      </w:divBdr>
                                      <w:divsChild>
                                        <w:div w:id="1784766755">
                                          <w:marLeft w:val="0"/>
                                          <w:marRight w:val="0"/>
                                          <w:marTop w:val="0"/>
                                          <w:marBottom w:val="0"/>
                                          <w:divBdr>
                                            <w:top w:val="none" w:sz="0" w:space="0" w:color="auto"/>
                                            <w:left w:val="none" w:sz="0" w:space="0" w:color="auto"/>
                                            <w:bottom w:val="none" w:sz="0" w:space="0" w:color="auto"/>
                                            <w:right w:val="none" w:sz="0" w:space="0" w:color="auto"/>
                                          </w:divBdr>
                                          <w:divsChild>
                                            <w:div w:id="2029017417">
                                              <w:marLeft w:val="0"/>
                                              <w:marRight w:val="0"/>
                                              <w:marTop w:val="0"/>
                                              <w:marBottom w:val="0"/>
                                              <w:divBdr>
                                                <w:top w:val="none" w:sz="0" w:space="0" w:color="auto"/>
                                                <w:left w:val="none" w:sz="0" w:space="0" w:color="auto"/>
                                                <w:bottom w:val="none" w:sz="0" w:space="0" w:color="auto"/>
                                                <w:right w:val="none" w:sz="0" w:space="0" w:color="auto"/>
                                              </w:divBdr>
                                              <w:divsChild>
                                                <w:div w:id="754399299">
                                                  <w:marLeft w:val="0"/>
                                                  <w:marRight w:val="0"/>
                                                  <w:marTop w:val="90"/>
                                                  <w:marBottom w:val="0"/>
                                                  <w:divBdr>
                                                    <w:top w:val="none" w:sz="0" w:space="0" w:color="auto"/>
                                                    <w:left w:val="none" w:sz="0" w:space="0" w:color="auto"/>
                                                    <w:bottom w:val="none" w:sz="0" w:space="0" w:color="auto"/>
                                                    <w:right w:val="none" w:sz="0" w:space="0" w:color="auto"/>
                                                  </w:divBdr>
                                                  <w:divsChild>
                                                    <w:div w:id="1536851598">
                                                      <w:marLeft w:val="0"/>
                                                      <w:marRight w:val="0"/>
                                                      <w:marTop w:val="0"/>
                                                      <w:marBottom w:val="0"/>
                                                      <w:divBdr>
                                                        <w:top w:val="none" w:sz="0" w:space="0" w:color="auto"/>
                                                        <w:left w:val="none" w:sz="0" w:space="0" w:color="auto"/>
                                                        <w:bottom w:val="none" w:sz="0" w:space="0" w:color="auto"/>
                                                        <w:right w:val="none" w:sz="0" w:space="0" w:color="auto"/>
                                                      </w:divBdr>
                                                      <w:divsChild>
                                                        <w:div w:id="1321734548">
                                                          <w:marLeft w:val="0"/>
                                                          <w:marRight w:val="0"/>
                                                          <w:marTop w:val="0"/>
                                                          <w:marBottom w:val="0"/>
                                                          <w:divBdr>
                                                            <w:top w:val="none" w:sz="0" w:space="0" w:color="auto"/>
                                                            <w:left w:val="none" w:sz="0" w:space="0" w:color="auto"/>
                                                            <w:bottom w:val="none" w:sz="0" w:space="0" w:color="auto"/>
                                                            <w:right w:val="none" w:sz="0" w:space="0" w:color="auto"/>
                                                          </w:divBdr>
                                                          <w:divsChild>
                                                            <w:div w:id="335042471">
                                                              <w:marLeft w:val="0"/>
                                                              <w:marRight w:val="0"/>
                                                              <w:marTop w:val="0"/>
                                                              <w:marBottom w:val="0"/>
                                                              <w:divBdr>
                                                                <w:top w:val="none" w:sz="0" w:space="0" w:color="auto"/>
                                                                <w:left w:val="none" w:sz="0" w:space="0" w:color="auto"/>
                                                                <w:bottom w:val="none" w:sz="0" w:space="0" w:color="auto"/>
                                                                <w:right w:val="none" w:sz="0" w:space="0" w:color="auto"/>
                                                              </w:divBdr>
                                                              <w:divsChild>
                                                                <w:div w:id="927155799">
                                                                  <w:marLeft w:val="0"/>
                                                                  <w:marRight w:val="0"/>
                                                                  <w:marTop w:val="0"/>
                                                                  <w:marBottom w:val="390"/>
                                                                  <w:divBdr>
                                                                    <w:top w:val="none" w:sz="0" w:space="0" w:color="auto"/>
                                                                    <w:left w:val="none" w:sz="0" w:space="0" w:color="auto"/>
                                                                    <w:bottom w:val="none" w:sz="0" w:space="0" w:color="auto"/>
                                                                    <w:right w:val="none" w:sz="0" w:space="0" w:color="auto"/>
                                                                  </w:divBdr>
                                                                  <w:divsChild>
                                                                    <w:div w:id="962344121">
                                                                      <w:marLeft w:val="0"/>
                                                                      <w:marRight w:val="0"/>
                                                                      <w:marTop w:val="0"/>
                                                                      <w:marBottom w:val="0"/>
                                                                      <w:divBdr>
                                                                        <w:top w:val="none" w:sz="0" w:space="0" w:color="auto"/>
                                                                        <w:left w:val="none" w:sz="0" w:space="0" w:color="auto"/>
                                                                        <w:bottom w:val="none" w:sz="0" w:space="0" w:color="auto"/>
                                                                        <w:right w:val="none" w:sz="0" w:space="0" w:color="auto"/>
                                                                      </w:divBdr>
                                                                      <w:divsChild>
                                                                        <w:div w:id="1593392961">
                                                                          <w:marLeft w:val="0"/>
                                                                          <w:marRight w:val="0"/>
                                                                          <w:marTop w:val="0"/>
                                                                          <w:marBottom w:val="0"/>
                                                                          <w:divBdr>
                                                                            <w:top w:val="none" w:sz="0" w:space="0" w:color="auto"/>
                                                                            <w:left w:val="none" w:sz="0" w:space="0" w:color="auto"/>
                                                                            <w:bottom w:val="none" w:sz="0" w:space="0" w:color="auto"/>
                                                                            <w:right w:val="none" w:sz="0" w:space="0" w:color="auto"/>
                                                                          </w:divBdr>
                                                                          <w:divsChild>
                                                                            <w:div w:id="587927849">
                                                                              <w:marLeft w:val="0"/>
                                                                              <w:marRight w:val="0"/>
                                                                              <w:marTop w:val="0"/>
                                                                              <w:marBottom w:val="0"/>
                                                                              <w:divBdr>
                                                                                <w:top w:val="none" w:sz="0" w:space="0" w:color="auto"/>
                                                                                <w:left w:val="none" w:sz="0" w:space="0" w:color="auto"/>
                                                                                <w:bottom w:val="none" w:sz="0" w:space="0" w:color="auto"/>
                                                                                <w:right w:val="none" w:sz="0" w:space="0" w:color="auto"/>
                                                                              </w:divBdr>
                                                                              <w:divsChild>
                                                                                <w:div w:id="40541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9948781">
      <w:bodyDiv w:val="1"/>
      <w:marLeft w:val="0"/>
      <w:marRight w:val="0"/>
      <w:marTop w:val="0"/>
      <w:marBottom w:val="0"/>
      <w:divBdr>
        <w:top w:val="none" w:sz="0" w:space="0" w:color="auto"/>
        <w:left w:val="none" w:sz="0" w:space="0" w:color="auto"/>
        <w:bottom w:val="none" w:sz="0" w:space="0" w:color="auto"/>
        <w:right w:val="none" w:sz="0" w:space="0" w:color="auto"/>
      </w:divBdr>
    </w:div>
    <w:div w:id="20023869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www.winchester.gov.uk/assets/files/29536/Winchester-Station-Quarter-Parking-Access-Review-Report-2015-Urban-Flow.pdf" TargetMode="External"/><Relationship Id="rId26" Type="http://schemas.openxmlformats.org/officeDocument/2006/relationships/hyperlink" Target="http://www.winchester.gov.uk/planning-policy/evidence-base/" TargetMode="External"/><Relationship Id="rId39" Type="http://schemas.openxmlformats.org/officeDocument/2006/relationships/hyperlink" Target="http://www.winchester.gov.uk/assets/files/20349/CAB2586-BackgroundDoc2.pdf" TargetMode="External"/><Relationship Id="rId21" Type="http://schemas.openxmlformats.org/officeDocument/2006/relationships/hyperlink" Target="http://www.winchester.gov.uk/assets/files/29530/Cultural-Heritage-Assessment-2015-Elaine-Milton-Heritage-Planning.pdf" TargetMode="External"/><Relationship Id="rId34" Type="http://schemas.openxmlformats.org/officeDocument/2006/relationships/hyperlink" Target="mailto:environmentfutures@hants.gov.uk" TargetMode="External"/><Relationship Id="rId42" Type="http://schemas.openxmlformats.org/officeDocument/2006/relationships/image" Target="media/image2.png"/><Relationship Id="rId47" Type="http://schemas.openxmlformats.org/officeDocument/2006/relationships/image" Target="media/image5.png"/><Relationship Id="rId50" Type="http://schemas.openxmlformats.org/officeDocument/2006/relationships/hyperlink" Target="http://www.livingstreets.org.uk/sites/default/files/content/library/Reports/Pedestrian%20Pound_fullreport_web.pdf" TargetMode="External"/><Relationship Id="rId55" Type="http://schemas.openxmlformats.org/officeDocument/2006/relationships/image" Target="media/image11.png"/><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http://www.ribaplanofwork.com/about/Concept.aspx" TargetMode="External"/><Relationship Id="rId33" Type="http://schemas.openxmlformats.org/officeDocument/2006/relationships/hyperlink" Target="http://www.winchester.gov.uk/assets/files/19513/Cultural-Strategy-2014.pdf" TargetMode="External"/><Relationship Id="rId38" Type="http://schemas.openxmlformats.org/officeDocument/2006/relationships/hyperlink" Target="http://www.winchester.gov.uk/assets/files/20348/CAB2586-BackgroundDoc1.pdf" TargetMode="External"/><Relationship Id="rId46"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winchester.gov.uk/assets/files/29529/Arboricultural-Implication-Assessment-2015-Harrison-Arboriculture.pdf" TargetMode="External"/><Relationship Id="rId29" Type="http://schemas.openxmlformats.org/officeDocument/2006/relationships/hyperlink" Target="http://documents.hants.gov.uk/railway-station-travel-plans/" TargetMode="External"/><Relationship Id="rId41" Type="http://schemas.openxmlformats.org/officeDocument/2006/relationships/hyperlink" Target="http://www.winchester.gov.uk/assets/files/23239/CAB2682.pdf" TargetMode="External"/><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winchester.gov.uk/planning/major-sites/station-approach" TargetMode="External"/><Relationship Id="rId32" Type="http://schemas.openxmlformats.org/officeDocument/2006/relationships/hyperlink" Target="http://www.winchester.gov.uk/parking/winchester-district-" TargetMode="External"/><Relationship Id="rId37" Type="http://schemas.openxmlformats.org/officeDocument/2006/relationships/hyperlink" Target="http://www.winchester.gov.uk/assets/files/20340/CAB2586.pdf" TargetMode="External"/><Relationship Id="rId40" Type="http://schemas.openxmlformats.org/officeDocument/2006/relationships/hyperlink" Target="http://www.winchester.gov.uk/assets/files/20350/CAB2586-BackgroundDoc3.pdf" TargetMode="External"/><Relationship Id="rId45" Type="http://schemas.openxmlformats.org/officeDocument/2006/relationships/image" Target="media/image5.jpeg"/><Relationship Id="rId53" Type="http://schemas.openxmlformats.org/officeDocument/2006/relationships/image" Target="media/image9.jpeg"/><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winchester.gov.uk/assets/files/29533/Topographical-drawings-2015-Encompass-Surveys.pdf" TargetMode="External"/><Relationship Id="rId28" Type="http://schemas.openxmlformats.org/officeDocument/2006/relationships/hyperlink" Target="http://www.winchester.gov.uk/roads-highways/walking-winchester" TargetMode="External"/><Relationship Id="rId36" Type="http://schemas.openxmlformats.org/officeDocument/2006/relationships/hyperlink" Target="http://www.winchester.gov.uk/planning/major-sites/station-approach/help-shape-future-station-approach/" TargetMode="External"/><Relationship Id="rId49" Type="http://schemas.openxmlformats.org/officeDocument/2006/relationships/hyperlink" Target="http://activelivingresearch.org/sites/default/files/MakingThe%20CaseReport.pdf" TargetMode="External"/><Relationship Id="rId57"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http://www.winchester.gov.uk/assets/files/23954/Winchester-Station-Quarter-Summary-Parking-Report.pdf" TargetMode="External"/><Relationship Id="rId31" Type="http://schemas.openxmlformats.org/officeDocument/2006/relationships/hyperlink" Target="http://www3.hants.gov.uk/tap-winchester-full-document.pdf" TargetMode="External"/><Relationship Id="rId44" Type="http://schemas.openxmlformats.org/officeDocument/2006/relationships/image" Target="media/image4.jpeg"/><Relationship Id="rId52" Type="http://schemas.openxmlformats.org/officeDocument/2006/relationships/image" Target="media/image8.jpe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 Id="rId22" Type="http://schemas.openxmlformats.org/officeDocument/2006/relationships/hyperlink" Target="http://www.winchester.gov.uk/assets/files/29531/Ecological-Appraisal-2015-EPR.pdf" TargetMode="External"/><Relationship Id="rId27" Type="http://schemas.openxmlformats.org/officeDocument/2006/relationships/hyperlink" Target="http://www.winchester.gov.uk/roads-highways/cycling-and-cycle-routes/winchester-district-cycling-strategy/" TargetMode="External"/><Relationship Id="rId30" Type="http://schemas.openxmlformats.org/officeDocument/2006/relationships/hyperlink" Target="http://www.winchester.gov.uk/planning-" TargetMode="External"/><Relationship Id="rId35" Type="http://schemas.openxmlformats.org/officeDocument/2006/relationships/hyperlink" Target="http://www.winchester.gov.uk/planning-policy/supplementary-%20planning-documents--spds-/high-quality-places-spd/" TargetMode="External"/><Relationship Id="rId43" Type="http://schemas.openxmlformats.org/officeDocument/2006/relationships/image" Target="media/image3.jpeg"/><Relationship Id="rId48" Type="http://schemas.openxmlformats.org/officeDocument/2006/relationships/image" Target="media/image7.jpeg"/><Relationship Id="rId56" Type="http://schemas.openxmlformats.org/officeDocument/2006/relationships/image" Target="media/image12.png"/><Relationship Id="rId8" Type="http://schemas.openxmlformats.org/officeDocument/2006/relationships/styles" Target="styles.xml"/><Relationship Id="rId51" Type="http://schemas.openxmlformats.org/officeDocument/2006/relationships/hyperlink" Target="http://www.winchester.gov.uk/planning/major-sites/station-approach/help-shape-future-station-approach/"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MS Standard" ma:contentTypeID="0x010100BD20F0AA2B8D8A4D944BDFBEDAC77B88006916E55A54572C4F919928C707C1588F" ma:contentTypeVersion="29" ma:contentTypeDescription="" ma:contentTypeScope="" ma:versionID="e96e3df870406efa90713bf36497fb40">
  <xsd:schema xmlns:xsd="http://www.w3.org/2001/XMLSchema" xmlns:xs="http://www.w3.org/2001/XMLSchema" xmlns:p="http://schemas.microsoft.com/office/2006/metadata/properties" xmlns:ns2="26c861a3-8d7c-418b-9849-fd9ae0ee5d77" xmlns:ns3="d9d47bb6-4f0c-4a73-9c52-42ce93c6974d" targetNamespace="http://schemas.microsoft.com/office/2006/metadata/properties" ma:root="true" ma:fieldsID="cfe5c4573c97eebcf1644b440bb448fa" ns2:_="" ns3:_="">
    <xsd:import namespace="26c861a3-8d7c-418b-9849-fd9ae0ee5d77"/>
    <xsd:import namespace="d9d47bb6-4f0c-4a73-9c52-42ce93c6974d"/>
    <xsd:element name="properties">
      <xsd:complexType>
        <xsd:sequence>
          <xsd:element name="documentManagement">
            <xsd:complexType>
              <xsd:all>
                <xsd:element ref="ns2:Original_x0020_Document_x0020_Date" minOccurs="0"/>
                <xsd:element ref="ns2:TaxCatchAllLabel" minOccurs="0"/>
                <xsd:element ref="ns2:TaxKeywordTaxHTField" minOccurs="0"/>
                <xsd:element ref="ns3:_dlc_DocId" minOccurs="0"/>
                <xsd:element ref="ns3:_dlc_DocIdUrl" minOccurs="0"/>
                <xsd:element ref="ns3:_dlc_DocIdPersistId" minOccurs="0"/>
                <xsd:element ref="ns3:Project_x0020_ID" minOccurs="0"/>
                <xsd:element ref="ns3:Project_x0020_Manager" minOccurs="0"/>
                <xsd:element ref="ns3:Project_x0020_Sponsor" minOccurs="0"/>
                <xsd:element ref="ns2:c0157b99c92b481aa19619b6b9d734a7" minOccurs="0"/>
                <xsd:element ref="ns2:TaxCatchAll" minOccurs="0"/>
                <xsd:element ref="ns3:Meeting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861a3-8d7c-418b-9849-fd9ae0ee5d77" elementFormDefault="qualified">
    <xsd:import namespace="http://schemas.microsoft.com/office/2006/documentManagement/types"/>
    <xsd:import namespace="http://schemas.microsoft.com/office/infopath/2007/PartnerControls"/>
    <xsd:element name="Original_x0020_Document_x0020_Date" ma:index="3" nillable="true" ma:displayName="Original Document Date" ma:default="[today]" ma:format="DateOnly" ma:internalName="Original_x0020_Document_x0020_Date">
      <xsd:simpleType>
        <xsd:restriction base="dms:DateTime"/>
      </xsd:simpleType>
    </xsd:element>
    <xsd:element name="TaxCatchAllLabel" ma:index="11" nillable="true" ma:displayName="Taxonomy Catch All Column1" ma:hidden="true" ma:list="{72818aeb-61c4-45f4-b2f6-64b6f76cb561}" ma:internalName="TaxCatchAllLabel" ma:readOnly="true" ma:showField="CatchAllDataLabel" ma:web="d9d47bb6-4f0c-4a73-9c52-42ce93c6974d">
      <xsd:complexType>
        <xsd:complexContent>
          <xsd:extension base="dms:MultiChoiceLookup">
            <xsd:sequence>
              <xsd:element name="Value" type="dms:Lookup" maxOccurs="unbounded" minOccurs="0" nillable="true"/>
            </xsd:sequence>
          </xsd:extension>
        </xsd:complexContent>
      </xsd:complexType>
    </xsd:element>
    <xsd:element name="TaxKeywordTaxHTField" ma:index="12" nillable="true" ma:taxonomy="true" ma:internalName="TaxKeywordTaxHTField" ma:taxonomyFieldName="TaxKeyword" ma:displayName="Reference" ma:fieldId="{23f27201-bee3-471e-b2e7-b64fd8b7ca38}" ma:taxonomyMulti="true" ma:sspId="d2a3a6c9-dff4-4fc8-bcde-a84e5a3dc5b4" ma:termSetId="00000000-0000-0000-0000-000000000000" ma:anchorId="00000000-0000-0000-0000-000000000000" ma:open="true" ma:isKeyword="true">
      <xsd:complexType>
        <xsd:sequence>
          <xsd:element ref="pc:Terms" minOccurs="0" maxOccurs="1"/>
        </xsd:sequence>
      </xsd:complexType>
    </xsd:element>
    <xsd:element name="c0157b99c92b481aa19619b6b9d734a7" ma:index="19" ma:taxonomy="true" ma:internalName="c0157b99c92b481aa19619b6b9d734a7" ma:taxonomyFieldName="Project_x0020_Category" ma:displayName="Project Category" ma:readOnly="false" ma:default="" ma:fieldId="{c0157b99-c92b-481a-a196-19b6b9d734a7}" ma:sspId="d2a3a6c9-dff4-4fc8-bcde-a84e5a3dc5b4" ma:termSetId="8451bcc3-e84e-43c4-99e5-6b62528a9a54" ma:anchorId="fabb398a-a199-4482-87ab-54de0ce6fee0" ma:open="false" ma:isKeyword="false">
      <xsd:complexType>
        <xsd:sequence>
          <xsd:element ref="pc:Terms" minOccurs="0" maxOccurs="1"/>
        </xsd:sequence>
      </xsd:complexType>
    </xsd:element>
    <xsd:element name="TaxCatchAll" ma:index="20" nillable="true" ma:displayName="Taxonomy Catch All Column" ma:hidden="true" ma:list="{72818aeb-61c4-45f4-b2f6-64b6f76cb561}" ma:internalName="TaxCatchAll" ma:showField="CatchAllData" ma:web="d9d47bb6-4f0c-4a73-9c52-42ce93c6974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9d47bb6-4f0c-4a73-9c52-42ce93c6974d"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element name="Project_x0020_ID" ma:index="16" nillable="true" ma:displayName="Project ID" ma:hidden="true" ma:internalName="Project_x0020_ID" ma:readOnly="false">
      <xsd:simpleType>
        <xsd:restriction base="dms:Text">
          <xsd:maxLength value="255"/>
        </xsd:restriction>
      </xsd:simpleType>
    </xsd:element>
    <xsd:element name="Project_x0020_Manager" ma:index="17" nillable="true" ma:displayName="Project Manager" ma:hidden="true" ma:list="UserInfo" ma:SharePointGroup="0" ma:internalName="Project_x0020_Manag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Sponsor" ma:index="18" nillable="true" ma:displayName="Project Sponsor" ma:hidden="true" ma:list="UserInfo" ma:SharePointGroup="0" ma:internalName="Project_x0020_Spons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eting_x0020_Date" ma:index="21" nillable="true" ma:displayName="Meeting Date" ma:format="DateOnly" ma:internalName="Meeting_x0020_Date" ma:readOnly="fals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d2a3a6c9-dff4-4fc8-bcde-a84e5a3dc5b4" ContentTypeId="0x010100BD20F0AA2B8D8A4D944BDFBEDAC77B88"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26c861a3-8d7c-418b-9849-fd9ae0ee5d77">
      <Value>1911</Value>
      <Value>2017</Value>
      <Value>12</Value>
    </TaxCatchAll>
    <Meeting_x0020_Date xmlns="d9d47bb6-4f0c-4a73-9c52-42ce93c6974d" xsi:nil="true"/>
    <Project_x0020_ID xmlns="d9d47bb6-4f0c-4a73-9c52-42ce93c6974d">PROJ/004</Project_x0020_ID>
    <c0157b99c92b481aa19619b6b9d734a7 xmlns="26c861a3-8d7c-418b-9849-fd9ae0ee5d77">
      <Terms xmlns="http://schemas.microsoft.com/office/infopath/2007/PartnerControls">
        <TermInfo xmlns="http://schemas.microsoft.com/office/infopath/2007/PartnerControls">
          <TermName>Specification</TermName>
          <TermId>140aa879-ec81-4021-9f7a-22f3f6af17e3</TermId>
        </TermInfo>
      </Terms>
    </c0157b99c92b481aa19619b6b9d734a7>
    <Project_x0020_Sponsor xmlns="d9d47bb6-4f0c-4a73-9c52-42ce93c6974d">
      <UserInfo>
        <DisplayName/>
        <AccountId>21</AccountId>
        <AccountType/>
      </UserInfo>
    </Project_x0020_Sponsor>
    <Project_x0020_Manager xmlns="d9d47bb6-4f0c-4a73-9c52-42ce93c6974d">
      <UserInfo>
        <DisplayName/>
        <AccountId>20</AccountId>
        <AccountType/>
      </UserInfo>
    </Project_x0020_Manager>
    <Original_x0020_Document_x0020_Date xmlns="26c861a3-8d7c-418b-9849-fd9ae0ee5d77">2016-11-04T00:00:00+00:00</Original_x0020_Document_x0020_Date>
    <TaxKeywordTaxHTField xmlns="26c861a3-8d7c-418b-9849-fd9ae0ee5d77">
      <Terms xmlns="http://schemas.microsoft.com/office/infopath/2007/PartnerControls">
        <TermInfo xmlns="http://schemas.microsoft.com/office/infopath/2007/PartnerControls">
          <TermName xmlns="http://schemas.microsoft.com/office/infopath/2007/PartnerControls">Brief</TermName>
          <TermId xmlns="http://schemas.microsoft.com/office/infopath/2007/PartnerControls">5a6075ec-9422-4c42-ab94-42a8f90ddfc4</TermId>
        </TermInfo>
        <TermInfo xmlns="http://schemas.microsoft.com/office/infopath/2007/PartnerControls">
          <TermName xmlns="http://schemas.microsoft.com/office/infopath/2007/PartnerControls">CAB2864</TermName>
          <TermId xmlns="http://schemas.microsoft.com/office/infopath/2007/PartnerControls">2e8ca61b-c379-49af-a4b1-7155caba367c</TermId>
        </TermInfo>
      </Terms>
    </TaxKeywordTaxHTField>
    <_dlc_DocId xmlns="d9d47bb6-4f0c-4a73-9c52-42ce93c6974d">TSQKMFYWJW5T-5-9085</_dlc_DocId>
    <_dlc_DocIdUrl xmlns="d9d47bb6-4f0c-4a73-9c52-42ce93c6974d">
      <Url>http://sharepoint/sites/PolicyProjects/_layouts/DocIdRedir.aspx?ID=TSQKMFYWJW5T-5-9085</Url>
      <Description>TSQKMFYWJW5T-5-9085</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35733-C1B7-468A-AE29-01D0AB7C13B0}"/>
</file>

<file path=customXml/itemProps2.xml><?xml version="1.0" encoding="utf-8"?>
<ds:datastoreItem xmlns:ds="http://schemas.openxmlformats.org/officeDocument/2006/customXml" ds:itemID="{6E70B752-EC66-40F0-A188-9A68C4C0A1AF}"/>
</file>

<file path=customXml/itemProps3.xml><?xml version="1.0" encoding="utf-8"?>
<ds:datastoreItem xmlns:ds="http://schemas.openxmlformats.org/officeDocument/2006/customXml" ds:itemID="{802DEFB0-99D7-4CFE-8669-8B0E6E0EA7A9}"/>
</file>

<file path=customXml/itemProps4.xml><?xml version="1.0" encoding="utf-8"?>
<ds:datastoreItem xmlns:ds="http://schemas.openxmlformats.org/officeDocument/2006/customXml" ds:itemID="{7D5CA8FF-9AFA-4B8A-8A3B-390388EE8A0A}"/>
</file>

<file path=customXml/itemProps5.xml><?xml version="1.0" encoding="utf-8"?>
<ds:datastoreItem xmlns:ds="http://schemas.openxmlformats.org/officeDocument/2006/customXml" ds:itemID="{738A57A6-498C-4878-B97A-6460727CA546}"/>
</file>

<file path=customXml/itemProps6.xml><?xml version="1.0" encoding="utf-8"?>
<ds:datastoreItem xmlns:ds="http://schemas.openxmlformats.org/officeDocument/2006/customXml" ds:itemID="{7AB7AE16-062E-410C-8D61-024B0546D86B}"/>
</file>

<file path=docProps/app.xml><?xml version="1.0" encoding="utf-8"?>
<Properties xmlns="http://schemas.openxmlformats.org/officeDocument/2006/extended-properties" xmlns:vt="http://schemas.openxmlformats.org/officeDocument/2006/docPropsVTypes">
  <Template>Normal.dotm</Template>
  <TotalTime>20</TotalTime>
  <Pages>22</Pages>
  <Words>6554</Words>
  <Characters>37362</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Layout 1</vt:lpstr>
    </vt:vector>
  </TitlesOfParts>
  <Company>Winchester City Council</Company>
  <LinksUpToDate>false</LinksUpToDate>
  <CharactersWithSpaces>43829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creator>Jayne Green</dc:creator>
  <cp:keywords>CAB2864; Brief</cp:keywords>
  <cp:lastModifiedBy>Zoe James</cp:lastModifiedBy>
  <cp:revision>7</cp:revision>
  <dcterms:created xsi:type="dcterms:W3CDTF">2017-03-27T15:40:00Z</dcterms:created>
  <dcterms:modified xsi:type="dcterms:W3CDTF">2017-03-30T14:40:00Z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2015-10-16T00:00:00Z</vt:filetime>
  </property>
  <property fmtid="{D5CDD505-2E9C-101B-9397-08002B2CF9AE}" pid="3" name="Creator">
    <vt:lpwstr>QuarkXPress(R) 9.3</vt:lpwstr>
  </property>
  <property fmtid="{D5CDD505-2E9C-101B-9397-08002B2CF9AE}" pid="4" name="LastSaved">
    <vt:filetime>2016-04-11T00:00:00Z</vt:filetime>
  </property>
  <property fmtid="{D5CDD505-2E9C-101B-9397-08002B2CF9AE}" pid="5" name="ContentTypeId">
    <vt:lpwstr>0x010100BD20F0AA2B8D8A4D944BDFBEDAC77B88006916E55A54572C4F919928C707C1588F</vt:lpwstr>
  </property>
  <property fmtid="{D5CDD505-2E9C-101B-9397-08002B2CF9AE}" pid="6" name="TaxKeyword">
    <vt:lpwstr>1911;#Brief|5a6075ec-9422-4c42-ab94-42a8f90ddfc4;#2017;#CAB2864|2e8ca61b-c379-49af-a4b1-7155caba367c</vt:lpwstr>
  </property>
  <property fmtid="{D5CDD505-2E9C-101B-9397-08002B2CF9AE}" pid="7" name="_dlc_DocIdItemGuid">
    <vt:lpwstr>3cf3066b-7df9-45e8-883c-589b60a01989</vt:lpwstr>
  </property>
  <property fmtid="{D5CDD505-2E9C-101B-9397-08002B2CF9AE}" pid="8" name="Project_x0020_Category">
    <vt:lpwstr>12;#Specification|140aa879-ec81-4021-9f7a-22f3f6af17e3</vt:lpwstr>
  </property>
  <property fmtid="{D5CDD505-2E9C-101B-9397-08002B2CF9AE}" pid="9" name="Project Category">
    <vt:lpwstr>12;#Specification|140aa879-ec81-4021-9f7a-22f3f6af17e3</vt:lpwstr>
  </property>
</Properties>
</file>