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FC2" w:rsidRDefault="005476A4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Turner &amp; Townsend Project Management Limited</w:t>
      </w:r>
    </w:p>
    <w:p w:rsidR="00860FC2" w:rsidRDefault="005476A4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One New Change</w:t>
      </w:r>
    </w:p>
    <w:p w:rsidR="00860FC2" w:rsidRDefault="005476A4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London</w:t>
      </w:r>
    </w:p>
    <w:p w:rsidR="00860FC2" w:rsidRDefault="005476A4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EC4M 9AF</w:t>
      </w:r>
    </w:p>
    <w:p w:rsidR="00860FC2" w:rsidRDefault="00860FC2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</w:p>
    <w:p w:rsidR="00860FC2" w:rsidRDefault="00C412B8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 w:rsidRPr="00C412B8">
        <w:rPr>
          <w:rFonts w:ascii="Arial" w:eastAsia="Arial" w:hAnsi="Arial" w:cs="Arial"/>
          <w:b/>
          <w:highlight w:val="yellow"/>
        </w:rPr>
        <w:t>REDACTED</w:t>
      </w:r>
    </w:p>
    <w:p w:rsidR="00860FC2" w:rsidRDefault="005476A4">
      <w:pPr>
        <w:spacing w:after="120"/>
        <w:ind w:left="5760" w:right="3"/>
        <w:jc w:val="both"/>
        <w:rPr>
          <w:rFonts w:ascii="Arial" w:eastAsia="Arial" w:hAnsi="Arial" w:cs="Arial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Arial" w:eastAsia="Arial" w:hAnsi="Arial" w:cs="Arial"/>
        </w:rPr>
        <w:t>Date: 2</w:t>
      </w:r>
      <w:r w:rsidR="00106CF4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 December 2021</w:t>
      </w:r>
    </w:p>
    <w:p w:rsidR="00860FC2" w:rsidRDefault="005476A4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ref: CCCC21B14</w:t>
      </w:r>
    </w:p>
    <w:p w:rsidR="00860FC2" w:rsidRDefault="00860FC2">
      <w:pPr>
        <w:spacing w:after="120"/>
        <w:jc w:val="both"/>
        <w:rPr>
          <w:rFonts w:ascii="Arial" w:eastAsia="Arial" w:hAnsi="Arial" w:cs="Arial"/>
        </w:rPr>
      </w:pPr>
    </w:p>
    <w:p w:rsidR="00860FC2" w:rsidRPr="00C412B8" w:rsidRDefault="005476A4" w:rsidP="00C412B8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Dear </w:t>
      </w:r>
      <w:r w:rsidR="00C412B8" w:rsidRPr="00C412B8">
        <w:rPr>
          <w:rFonts w:ascii="Arial" w:eastAsia="Arial" w:hAnsi="Arial" w:cs="Arial"/>
          <w:b/>
          <w:highlight w:val="yellow"/>
        </w:rPr>
        <w:t>REDACTED</w:t>
      </w:r>
      <w:r>
        <w:rPr>
          <w:rFonts w:ascii="Arial" w:eastAsia="Arial" w:hAnsi="Arial" w:cs="Arial"/>
        </w:rPr>
        <w:t>,</w:t>
      </w:r>
    </w:p>
    <w:p w:rsidR="00860FC2" w:rsidRDefault="00860FC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860FC2" w:rsidRDefault="0054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Award of Contract for the Provision of Consultancy Services in Support of London Underground Driverless Trains Business Case Development </w:t>
      </w:r>
    </w:p>
    <w:p w:rsidR="00860FC2" w:rsidRDefault="00860FC2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:rsidR="00860FC2" w:rsidRDefault="00860F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860FC2" w:rsidRDefault="005476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Further to your submission of a bid for the above Procurement, on behalf of the Department   for Transport (the “Authority”), I am pleased to inform you that you ranked first in our evaluation and therefore we would like to award the contract to you. </w:t>
      </w:r>
    </w:p>
    <w:p w:rsidR="00860FC2" w:rsidRDefault="00860FC2">
      <w:pPr>
        <w:spacing w:after="0" w:line="240" w:lineRule="auto"/>
        <w:jc w:val="both"/>
        <w:rPr>
          <w:rFonts w:ascii="Arial" w:eastAsia="Arial" w:hAnsi="Arial" w:cs="Arial"/>
        </w:rPr>
      </w:pPr>
    </w:p>
    <w:p w:rsidR="00860FC2" w:rsidRDefault="005476A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submission.</w:t>
      </w:r>
    </w:p>
    <w:p w:rsidR="00106CF4" w:rsidRDefault="00106CF4">
      <w:pPr>
        <w:spacing w:after="0" w:line="240" w:lineRule="auto"/>
        <w:jc w:val="both"/>
        <w:rPr>
          <w:rFonts w:ascii="Arial" w:eastAsia="Arial" w:hAnsi="Arial" w:cs="Arial"/>
        </w:rPr>
      </w:pPr>
    </w:p>
    <w:p w:rsidR="00106CF4" w:rsidRDefault="00106CF4">
      <w:pPr>
        <w:spacing w:after="0" w:line="240" w:lineRule="auto"/>
        <w:jc w:val="both"/>
        <w:rPr>
          <w:rFonts w:ascii="Arial" w:eastAsia="Arial" w:hAnsi="Arial" w:cs="Arial"/>
        </w:rPr>
      </w:pPr>
      <w:r w:rsidRPr="00106CF4">
        <w:rPr>
          <w:rFonts w:ascii="Arial" w:eastAsia="Arial" w:hAnsi="Arial" w:cs="Arial"/>
        </w:rPr>
        <w:t xml:space="preserve">The call-off contract shall commence on </w:t>
      </w:r>
      <w:r w:rsidR="00C57F42">
        <w:rPr>
          <w:rFonts w:ascii="Arial" w:eastAsia="Arial" w:hAnsi="Arial" w:cs="Arial"/>
        </w:rPr>
        <w:t>10</w:t>
      </w:r>
      <w:r w:rsidR="00C57F42" w:rsidRPr="00106CF4">
        <w:rPr>
          <w:rFonts w:ascii="Arial" w:eastAsia="Arial" w:hAnsi="Arial" w:cs="Arial"/>
        </w:rPr>
        <w:t xml:space="preserve"> </w:t>
      </w:r>
      <w:r w:rsidRPr="00106CF4">
        <w:rPr>
          <w:rFonts w:ascii="Arial" w:eastAsia="Arial" w:hAnsi="Arial" w:cs="Arial"/>
        </w:rPr>
        <w:t xml:space="preserve">January 2021 and the Expiry Date will be </w:t>
      </w:r>
      <w:r w:rsidR="00C57F42">
        <w:rPr>
          <w:rFonts w:ascii="Arial" w:eastAsia="Arial" w:hAnsi="Arial" w:cs="Arial"/>
        </w:rPr>
        <w:t>9</w:t>
      </w:r>
      <w:r w:rsidR="00C57F42" w:rsidRPr="00106CF4">
        <w:rPr>
          <w:rFonts w:ascii="Arial" w:eastAsia="Arial" w:hAnsi="Arial" w:cs="Arial"/>
        </w:rPr>
        <w:t xml:space="preserve"> </w:t>
      </w:r>
      <w:r w:rsidRPr="00106CF4">
        <w:rPr>
          <w:rFonts w:ascii="Arial" w:eastAsia="Arial" w:hAnsi="Arial" w:cs="Arial"/>
        </w:rPr>
        <w:t>May 2023. There is no option to extend the Contract. The maximum total contract value shall be £5,000,000.</w:t>
      </w:r>
      <w:r>
        <w:rPr>
          <w:rFonts w:ascii="Arial" w:eastAsia="Arial" w:hAnsi="Arial" w:cs="Arial"/>
        </w:rPr>
        <w:t>0</w:t>
      </w:r>
      <w:r w:rsidRPr="00106CF4">
        <w:rPr>
          <w:rFonts w:ascii="Arial" w:eastAsia="Arial" w:hAnsi="Arial" w:cs="Arial"/>
        </w:rPr>
        <w:t>0 (ex VAT).</w:t>
      </w:r>
    </w:p>
    <w:p w:rsidR="00860FC2" w:rsidRDefault="00860FC2">
      <w:pPr>
        <w:spacing w:after="0" w:line="240" w:lineRule="auto"/>
        <w:jc w:val="both"/>
        <w:rPr>
          <w:rFonts w:ascii="Arial" w:eastAsia="Arial" w:hAnsi="Arial" w:cs="Arial"/>
        </w:rPr>
      </w:pPr>
    </w:p>
    <w:p w:rsidR="00860FC2" w:rsidRDefault="005476A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Call Off under Commercial Agreement RM6187 – Management Consultancy Framework Three – Lot 1 – Business and the Commercial Agreement Terms and Conditions shall apply. A copy of the contract is provided with this Award Letter and includes those terms and conditions. </w:t>
      </w:r>
    </w:p>
    <w:p w:rsidR="00860FC2" w:rsidRDefault="00860FC2">
      <w:pPr>
        <w:spacing w:after="0" w:line="240" w:lineRule="auto"/>
        <w:jc w:val="both"/>
        <w:rPr>
          <w:rFonts w:ascii="Arial" w:eastAsia="Arial" w:hAnsi="Arial" w:cs="Arial"/>
        </w:rPr>
      </w:pPr>
      <w:bookmarkStart w:id="2" w:name="_heading=h.1fob9te" w:colFirst="0" w:colLast="0"/>
      <w:bookmarkEnd w:id="2"/>
    </w:p>
    <w:p w:rsidR="00860FC2" w:rsidRDefault="005476A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sign the Call-Off Contract/Terms and Conditions </w:t>
      </w:r>
      <w:bookmarkStart w:id="3" w:name="_GoBack"/>
      <w:bookmarkEnd w:id="3"/>
      <w:r>
        <w:rPr>
          <w:rFonts w:ascii="Arial" w:eastAsia="Arial" w:hAnsi="Arial" w:cs="Arial"/>
        </w:rPr>
        <w:t xml:space="preserve">and forward to the Procurement Lead electronically via the e-Sourcing Suites’ messaging service by 16:00 </w:t>
      </w:r>
      <w:r w:rsidR="00483CEC">
        <w:rPr>
          <w:rFonts w:ascii="Arial" w:eastAsia="Arial" w:hAnsi="Arial" w:cs="Arial"/>
        </w:rPr>
        <w:t>Hou</w:t>
      </w:r>
      <w:r>
        <w:rPr>
          <w:rFonts w:ascii="Arial" w:eastAsia="Arial" w:hAnsi="Arial" w:cs="Arial"/>
        </w:rPr>
        <w:t xml:space="preserve">rs </w:t>
      </w:r>
      <w:r w:rsidR="00483CEC">
        <w:rPr>
          <w:rFonts w:ascii="Arial" w:eastAsia="Arial" w:hAnsi="Arial" w:cs="Arial"/>
        </w:rPr>
        <w:t xml:space="preserve">GMT </w:t>
      </w:r>
      <w:r>
        <w:rPr>
          <w:rFonts w:ascii="Arial" w:eastAsia="Arial" w:hAnsi="Arial" w:cs="Arial"/>
        </w:rPr>
        <w:t xml:space="preserve">on </w:t>
      </w:r>
      <w:r w:rsidR="00C57F42">
        <w:rPr>
          <w:rFonts w:ascii="Arial" w:eastAsia="Arial" w:hAnsi="Arial" w:cs="Arial"/>
        </w:rPr>
        <w:t>06 January 2022</w:t>
      </w:r>
      <w:r>
        <w:rPr>
          <w:rFonts w:ascii="Arial" w:eastAsia="Arial" w:hAnsi="Arial" w:cs="Arial"/>
        </w:rPr>
        <w:t>. You are reminded that no engagement with the Contracting Authority is permitted until a copy of the signed contract is received.</w:t>
      </w:r>
    </w:p>
    <w:p w:rsidR="00860FC2" w:rsidRDefault="005476A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860FC2" w:rsidRDefault="005476A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:rsidR="00860FC2" w:rsidRDefault="00860F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860FC2" w:rsidRDefault="005476A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860FC2" w:rsidRDefault="00860FC2">
      <w:pPr>
        <w:spacing w:after="0" w:line="240" w:lineRule="auto"/>
        <w:jc w:val="both"/>
        <w:rPr>
          <w:rFonts w:ascii="Arial" w:eastAsia="Arial" w:hAnsi="Arial" w:cs="Arial"/>
        </w:rPr>
      </w:pPr>
    </w:p>
    <w:p w:rsidR="00860FC2" w:rsidRDefault="005476A4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sincerely,</w:t>
      </w:r>
    </w:p>
    <w:p w:rsidR="00106CF4" w:rsidRDefault="00106CF4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</w:p>
    <w:p w:rsidR="00C412B8" w:rsidRDefault="00C412B8" w:rsidP="00C412B8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 w:rsidRPr="00C412B8">
        <w:rPr>
          <w:rFonts w:ascii="Arial" w:eastAsia="Arial" w:hAnsi="Arial" w:cs="Arial"/>
          <w:b/>
          <w:highlight w:val="yellow"/>
        </w:rPr>
        <w:t>REDACTED</w:t>
      </w:r>
    </w:p>
    <w:p w:rsidR="00106CF4" w:rsidRDefault="00106CF4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 w:rsidRPr="00106CF4">
        <w:rPr>
          <w:rFonts w:ascii="Arial" w:eastAsia="Arial" w:hAnsi="Arial" w:cs="Arial"/>
        </w:rPr>
        <w:t>Signed for and on behalf of The Department for Transport</w:t>
      </w:r>
    </w:p>
    <w:p w:rsidR="00106CF4" w:rsidRDefault="00106CF4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748"/>
      </w:tblGrid>
      <w:tr w:rsidR="00860FC2">
        <w:tc>
          <w:tcPr>
            <w:tcW w:w="8748" w:type="dxa"/>
          </w:tcPr>
          <w:p w:rsidR="00860FC2" w:rsidRDefault="00860FC2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860FC2" w:rsidRDefault="00860FC2"/>
    <w:sectPr w:rsidR="00860FC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61A" w:rsidRDefault="00EF761A">
      <w:pPr>
        <w:spacing w:after="0" w:line="240" w:lineRule="auto"/>
      </w:pPr>
      <w:r>
        <w:separator/>
      </w:r>
    </w:p>
  </w:endnote>
  <w:endnote w:type="continuationSeparator" w:id="0">
    <w:p w:rsidR="00EF761A" w:rsidRDefault="00EF7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FC2" w:rsidRDefault="005476A4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860FC2" w:rsidRDefault="005476A4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 Off Award letter v2.</w:t>
    </w:r>
    <w:r w:rsidR="00106CF4">
      <w:rPr>
        <w:rFonts w:ascii="Arial" w:eastAsia="Arial" w:hAnsi="Arial" w:cs="Arial"/>
        <w:color w:val="000000"/>
        <w:sz w:val="20"/>
        <w:szCs w:val="20"/>
      </w:rPr>
      <w:t>1</w:t>
    </w:r>
  </w:p>
  <w:p w:rsidR="00860FC2" w:rsidRDefault="005476A4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860FC2" w:rsidRDefault="00860FC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860FC2" w:rsidRDefault="005476A4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22D64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860FC2" w:rsidRDefault="00860F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61A" w:rsidRDefault="00EF761A">
      <w:pPr>
        <w:spacing w:after="0" w:line="240" w:lineRule="auto"/>
      </w:pPr>
      <w:r>
        <w:separator/>
      </w:r>
    </w:p>
  </w:footnote>
  <w:footnote w:type="continuationSeparator" w:id="0">
    <w:p w:rsidR="00EF761A" w:rsidRDefault="00EF7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FC2" w:rsidRDefault="00860FC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860FC2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860FC2" w:rsidRDefault="005476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860FC2">
      <w:trPr>
        <w:trHeight w:val="1300"/>
      </w:trPr>
      <w:tc>
        <w:tcPr>
          <w:tcW w:w="2723" w:type="dxa"/>
        </w:tcPr>
        <w:p w:rsidR="00860FC2" w:rsidRDefault="005476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860FC2" w:rsidRDefault="00860F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860FC2" w:rsidRDefault="00860F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860FC2" w:rsidRDefault="005476A4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860FC2" w:rsidRDefault="005476A4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860FC2" w:rsidRDefault="005476A4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860FC2" w:rsidRDefault="00860F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860FC2" w:rsidRDefault="005476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860FC2" w:rsidRDefault="005476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860FC2" w:rsidRDefault="00860F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860FC2" w:rsidRDefault="00542911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5476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860FC2" w:rsidRDefault="00860F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C2"/>
    <w:rsid w:val="00084527"/>
    <w:rsid w:val="00106CF4"/>
    <w:rsid w:val="00322D64"/>
    <w:rsid w:val="00483CEC"/>
    <w:rsid w:val="005228A2"/>
    <w:rsid w:val="00542911"/>
    <w:rsid w:val="005476A4"/>
    <w:rsid w:val="007C1E47"/>
    <w:rsid w:val="00860FC2"/>
    <w:rsid w:val="00AF3A9A"/>
    <w:rsid w:val="00C412B8"/>
    <w:rsid w:val="00C57F42"/>
    <w:rsid w:val="00DB7672"/>
    <w:rsid w:val="00E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973368"/>
  <w15:docId w15:val="{D914DB10-59BA-42A4-88AA-30729DD9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j/+lJ1wsMIzuoWRkGcIb0R+bcA==">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Bloomer</cp:lastModifiedBy>
  <cp:revision>3</cp:revision>
  <dcterms:created xsi:type="dcterms:W3CDTF">2022-01-11T10:53:00Z</dcterms:created>
  <dcterms:modified xsi:type="dcterms:W3CDTF">2022-01-17T09:43:00Z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