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52" w:rsidRDefault="00AB5152" w:rsidP="00CB3A02">
      <w:pPr>
        <w:rPr>
          <w:rFonts w:asciiTheme="minorHAnsi" w:hAnsiTheme="minorHAnsi" w:cstheme="minorHAnsi"/>
          <w:sz w:val="22"/>
        </w:rPr>
      </w:pPr>
    </w:p>
    <w:p w:rsidR="00DA7FCD" w:rsidRPr="001E591D" w:rsidRDefault="00DA7FCD" w:rsidP="00DA7FCD">
      <w:pPr>
        <w:pStyle w:val="Default"/>
        <w:rPr>
          <w:rFonts w:ascii="Arial" w:hAnsi="Arial" w:cs="Arial"/>
          <w:b/>
          <w:sz w:val="22"/>
          <w:szCs w:val="22"/>
        </w:rPr>
      </w:pPr>
      <w:r w:rsidRPr="001E591D">
        <w:rPr>
          <w:rFonts w:ascii="Arial" w:hAnsi="Arial" w:cs="Arial"/>
          <w:b/>
          <w:sz w:val="22"/>
          <w:szCs w:val="22"/>
        </w:rPr>
        <w:t xml:space="preserve">Counter Explosives </w:t>
      </w:r>
      <w:r>
        <w:rPr>
          <w:rFonts w:ascii="Arial" w:hAnsi="Arial" w:cs="Arial"/>
          <w:b/>
          <w:sz w:val="22"/>
          <w:szCs w:val="22"/>
        </w:rPr>
        <w:t xml:space="preserve">&amp; </w:t>
      </w:r>
      <w:r w:rsidRPr="001E591D">
        <w:rPr>
          <w:rFonts w:ascii="Arial" w:hAnsi="Arial" w:cs="Arial"/>
          <w:b/>
          <w:sz w:val="22"/>
          <w:szCs w:val="22"/>
        </w:rPr>
        <w:t xml:space="preserve">Demolitions Defence Engagement </w:t>
      </w:r>
      <w:r>
        <w:rPr>
          <w:rFonts w:ascii="Arial" w:hAnsi="Arial" w:cs="Arial"/>
          <w:b/>
          <w:sz w:val="22"/>
          <w:szCs w:val="22"/>
        </w:rPr>
        <w:t>Office</w:t>
      </w:r>
    </w:p>
    <w:p w:rsidR="00DA7FCD" w:rsidRDefault="00DA7FCD" w:rsidP="00CB3A02">
      <w:pPr>
        <w:rPr>
          <w:rFonts w:asciiTheme="minorHAnsi" w:hAnsiTheme="minorHAnsi" w:cstheme="minorHAnsi"/>
          <w:sz w:val="22"/>
        </w:rPr>
      </w:pPr>
    </w:p>
    <w:p w:rsidR="00B17656" w:rsidRPr="00B17656" w:rsidRDefault="00B17656" w:rsidP="00CB3A02">
      <w:pPr>
        <w:rPr>
          <w:rFonts w:asciiTheme="minorHAnsi" w:hAnsiTheme="minorHAnsi" w:cstheme="minorHAnsi"/>
          <w:b/>
          <w:sz w:val="22"/>
        </w:rPr>
      </w:pPr>
      <w:r w:rsidRPr="00B17656">
        <w:rPr>
          <w:rFonts w:asciiTheme="minorHAnsi" w:hAnsiTheme="minorHAnsi" w:cstheme="minorHAnsi"/>
          <w:b/>
          <w:sz w:val="22"/>
        </w:rPr>
        <w:t>Early Supplier Engagement</w:t>
      </w:r>
    </w:p>
    <w:p w:rsidR="00170141" w:rsidRPr="00AB5152" w:rsidRDefault="00C63CB8" w:rsidP="00CB3A02">
      <w:pPr>
        <w:rPr>
          <w:rFonts w:asciiTheme="minorHAnsi" w:hAnsiTheme="minorHAnsi" w:cstheme="minorHAnsi"/>
          <w:sz w:val="22"/>
        </w:rPr>
      </w:pPr>
      <w:r w:rsidRPr="00AB5152">
        <w:rPr>
          <w:rFonts w:asciiTheme="minorHAnsi" w:hAnsiTheme="minorHAnsi" w:cstheme="minorHAnsi"/>
          <w:sz w:val="22"/>
        </w:rPr>
        <w:t xml:space="preserve">The MOD intends to increase </w:t>
      </w:r>
      <w:r w:rsidR="00CB3A02" w:rsidRPr="00AB5152">
        <w:rPr>
          <w:rFonts w:asciiTheme="minorHAnsi" w:hAnsiTheme="minorHAnsi" w:cstheme="minorHAnsi"/>
          <w:sz w:val="22"/>
        </w:rPr>
        <w:t xml:space="preserve">support </w:t>
      </w:r>
      <w:r w:rsidRPr="00AB5152">
        <w:rPr>
          <w:rFonts w:asciiTheme="minorHAnsi" w:hAnsiTheme="minorHAnsi" w:cstheme="minorHAnsi"/>
          <w:sz w:val="22"/>
        </w:rPr>
        <w:t xml:space="preserve">via an external supply chain </w:t>
      </w:r>
      <w:r w:rsidR="00CB3A02" w:rsidRPr="00AB5152">
        <w:rPr>
          <w:rFonts w:asciiTheme="minorHAnsi" w:hAnsiTheme="minorHAnsi" w:cstheme="minorHAnsi"/>
          <w:sz w:val="22"/>
        </w:rPr>
        <w:t xml:space="preserve">to international partners facing the threat from explosive ordnance.  This includes improvised explosive devices (IEDs), mines, explosive remnants of war (ERW) and conventional munitions (CM).  The intent is to generate options for delivery </w:t>
      </w:r>
      <w:r w:rsidRPr="00AB5152">
        <w:rPr>
          <w:rFonts w:asciiTheme="minorHAnsi" w:hAnsiTheme="minorHAnsi" w:cstheme="minorHAnsi"/>
          <w:sz w:val="22"/>
        </w:rPr>
        <w:t xml:space="preserve">(equipment, services and training) </w:t>
      </w:r>
      <w:r w:rsidR="00CB3A02" w:rsidRPr="00AB5152">
        <w:rPr>
          <w:rFonts w:asciiTheme="minorHAnsi" w:hAnsiTheme="minorHAnsi" w:cstheme="minorHAnsi"/>
          <w:sz w:val="22"/>
        </w:rPr>
        <w:t xml:space="preserve">that combine military, police and </w:t>
      </w:r>
      <w:r w:rsidRPr="00AB5152">
        <w:rPr>
          <w:rFonts w:asciiTheme="minorHAnsi" w:hAnsiTheme="minorHAnsi" w:cstheme="minorHAnsi"/>
          <w:sz w:val="22"/>
        </w:rPr>
        <w:t xml:space="preserve">external supply chain </w:t>
      </w:r>
      <w:r w:rsidR="00CB3A02" w:rsidRPr="00AB5152">
        <w:rPr>
          <w:rFonts w:asciiTheme="minorHAnsi" w:hAnsiTheme="minorHAnsi" w:cstheme="minorHAnsi"/>
          <w:sz w:val="22"/>
        </w:rPr>
        <w:t xml:space="preserve">resources </w:t>
      </w:r>
      <w:r w:rsidRPr="00AB5152">
        <w:rPr>
          <w:rFonts w:asciiTheme="minorHAnsi" w:hAnsiTheme="minorHAnsi" w:cstheme="minorHAnsi"/>
          <w:sz w:val="22"/>
        </w:rPr>
        <w:t xml:space="preserve">via a </w:t>
      </w:r>
      <w:r w:rsidR="00CB3A02" w:rsidRPr="00AB5152">
        <w:rPr>
          <w:rFonts w:asciiTheme="minorHAnsi" w:hAnsiTheme="minorHAnsi" w:cstheme="minorHAnsi"/>
          <w:sz w:val="22"/>
        </w:rPr>
        <w:t>framework</w:t>
      </w:r>
      <w:r w:rsidRPr="00AB5152">
        <w:rPr>
          <w:rFonts w:asciiTheme="minorHAnsi" w:hAnsiTheme="minorHAnsi" w:cstheme="minorHAnsi"/>
          <w:sz w:val="22"/>
        </w:rPr>
        <w:t xml:space="preserve"> agreement</w:t>
      </w:r>
      <w:r w:rsidR="00CB3A02" w:rsidRPr="00AB5152">
        <w:rPr>
          <w:rFonts w:asciiTheme="minorHAnsi" w:hAnsiTheme="minorHAnsi" w:cstheme="minorHAnsi"/>
          <w:sz w:val="22"/>
        </w:rPr>
        <w:t>.  This initiative aligns well to the National Security Strategy objectives; Protect our People, Project our Global Influence and Promote our Prosperity</w:t>
      </w:r>
      <w:r w:rsidRPr="00AB5152">
        <w:rPr>
          <w:rFonts w:asciiTheme="minorHAnsi" w:hAnsiTheme="minorHAnsi" w:cstheme="minorHAnsi"/>
          <w:sz w:val="22"/>
        </w:rPr>
        <w:t>.</w:t>
      </w:r>
    </w:p>
    <w:p w:rsidR="003A44A8" w:rsidRPr="00AB5152" w:rsidRDefault="00CB3A02" w:rsidP="00170141">
      <w:pPr>
        <w:rPr>
          <w:rFonts w:asciiTheme="minorHAnsi" w:hAnsiTheme="minorHAnsi" w:cstheme="minorHAnsi"/>
          <w:sz w:val="22"/>
        </w:rPr>
      </w:pPr>
      <w:r w:rsidRPr="00AB5152">
        <w:rPr>
          <w:rStyle w:val="sphinx-keyword-match"/>
          <w:rFonts w:asciiTheme="minorHAnsi" w:hAnsiTheme="minorHAnsi" w:cstheme="minorHAnsi"/>
          <w:sz w:val="22"/>
          <w:lang w:val="en"/>
        </w:rPr>
        <w:t xml:space="preserve">MOD </w:t>
      </w:r>
      <w:r w:rsidR="00D54A2C" w:rsidRPr="00AB5152">
        <w:rPr>
          <w:rStyle w:val="sphinx-keyword-match"/>
          <w:rFonts w:asciiTheme="minorHAnsi" w:hAnsiTheme="minorHAnsi" w:cstheme="minorHAnsi"/>
          <w:sz w:val="22"/>
          <w:lang w:val="en"/>
        </w:rPr>
        <w:t>would like to invite</w:t>
      </w:r>
      <w:r w:rsidR="00170141" w:rsidRPr="00AB5152">
        <w:rPr>
          <w:rStyle w:val="sphinx-keyword-match"/>
          <w:rFonts w:asciiTheme="minorHAnsi" w:hAnsiTheme="minorHAnsi" w:cstheme="minorHAnsi"/>
          <w:sz w:val="22"/>
          <w:lang w:val="en"/>
        </w:rPr>
        <w:t xml:space="preserve"> </w:t>
      </w:r>
      <w:r w:rsidR="00C63CB8" w:rsidRPr="00AB5152">
        <w:rPr>
          <w:rStyle w:val="sphinx-keyword-match"/>
          <w:rFonts w:asciiTheme="minorHAnsi" w:hAnsiTheme="minorHAnsi" w:cstheme="minorHAnsi"/>
          <w:sz w:val="22"/>
          <w:lang w:val="en"/>
        </w:rPr>
        <w:t xml:space="preserve">potential </w:t>
      </w:r>
      <w:r w:rsidR="00170141" w:rsidRPr="00AB5152">
        <w:rPr>
          <w:rStyle w:val="sphinx-keyword-match"/>
          <w:rFonts w:asciiTheme="minorHAnsi" w:hAnsiTheme="minorHAnsi" w:cstheme="minorHAnsi"/>
          <w:sz w:val="22"/>
          <w:lang w:val="en"/>
        </w:rPr>
        <w:t xml:space="preserve">Suppliers (including SME’s) who </w:t>
      </w:r>
      <w:r w:rsidR="00D54A2C" w:rsidRPr="00AB5152">
        <w:rPr>
          <w:rStyle w:val="sphinx-keyword-match"/>
          <w:rFonts w:asciiTheme="minorHAnsi" w:hAnsiTheme="minorHAnsi" w:cstheme="minorHAnsi"/>
          <w:sz w:val="22"/>
          <w:lang w:val="en"/>
        </w:rPr>
        <w:t xml:space="preserve">can </w:t>
      </w:r>
      <w:r w:rsidR="00170141" w:rsidRPr="00AB5152">
        <w:rPr>
          <w:rStyle w:val="sphinx-keyword-match"/>
          <w:rFonts w:asciiTheme="minorHAnsi" w:hAnsiTheme="minorHAnsi" w:cstheme="minorHAnsi"/>
          <w:sz w:val="22"/>
          <w:lang w:val="en"/>
        </w:rPr>
        <w:t xml:space="preserve">provide </w:t>
      </w:r>
      <w:r w:rsidR="005D6B05" w:rsidRPr="00AB5152">
        <w:rPr>
          <w:rStyle w:val="sphinx-keyword-match"/>
          <w:rFonts w:asciiTheme="minorHAnsi" w:hAnsiTheme="minorHAnsi" w:cstheme="minorHAnsi"/>
          <w:sz w:val="22"/>
          <w:lang w:val="en"/>
        </w:rPr>
        <w:t xml:space="preserve">Counter Explosive and Demolitions </w:t>
      </w:r>
      <w:r w:rsidR="00C63CB8" w:rsidRPr="00AB5152">
        <w:rPr>
          <w:rStyle w:val="sphinx-keyword-match"/>
          <w:rFonts w:asciiTheme="minorHAnsi" w:hAnsiTheme="minorHAnsi" w:cstheme="minorHAnsi"/>
          <w:sz w:val="22"/>
          <w:lang w:val="en"/>
        </w:rPr>
        <w:t xml:space="preserve">equipment, </w:t>
      </w:r>
      <w:r w:rsidR="00D54A2C" w:rsidRPr="00AB5152">
        <w:rPr>
          <w:rStyle w:val="sphinx-keyword-match"/>
          <w:rFonts w:asciiTheme="minorHAnsi" w:hAnsiTheme="minorHAnsi" w:cstheme="minorHAnsi"/>
          <w:sz w:val="22"/>
          <w:lang w:val="en"/>
        </w:rPr>
        <w:t>service</w:t>
      </w:r>
      <w:r w:rsidR="005D6B05" w:rsidRPr="00AB5152">
        <w:rPr>
          <w:rStyle w:val="sphinx-keyword-match"/>
          <w:rFonts w:asciiTheme="minorHAnsi" w:hAnsiTheme="minorHAnsi" w:cstheme="minorHAnsi"/>
          <w:sz w:val="22"/>
          <w:lang w:val="en"/>
        </w:rPr>
        <w:t>s and training</w:t>
      </w:r>
      <w:r w:rsidR="00D54A2C" w:rsidRPr="00AB5152">
        <w:rPr>
          <w:rStyle w:val="sphinx-keyword-match"/>
          <w:rFonts w:asciiTheme="minorHAnsi" w:hAnsiTheme="minorHAnsi" w:cstheme="minorHAnsi"/>
          <w:sz w:val="22"/>
          <w:lang w:val="en"/>
        </w:rPr>
        <w:t xml:space="preserve"> to a</w:t>
      </w:r>
      <w:r w:rsidR="00170141" w:rsidRPr="00AB5152">
        <w:rPr>
          <w:rFonts w:asciiTheme="minorHAnsi" w:hAnsiTheme="minorHAnsi" w:cstheme="minorHAnsi"/>
          <w:sz w:val="22"/>
          <w:lang w:val="en"/>
        </w:rPr>
        <w:t xml:space="preserve"> </w:t>
      </w:r>
      <w:r w:rsidR="00D54A2C" w:rsidRPr="00AB5152">
        <w:rPr>
          <w:rStyle w:val="sphinx-keyword-match"/>
          <w:rFonts w:asciiTheme="minorHAnsi" w:hAnsiTheme="minorHAnsi" w:cstheme="minorHAnsi"/>
          <w:sz w:val="22"/>
          <w:lang w:val="en"/>
        </w:rPr>
        <w:t xml:space="preserve">market engagement event to discuss the opportunity. The event will be </w:t>
      </w:r>
      <w:r w:rsidR="00D54A2C" w:rsidRPr="00AB5152">
        <w:rPr>
          <w:rFonts w:asciiTheme="minorHAnsi" w:hAnsiTheme="minorHAnsi" w:cstheme="minorHAnsi"/>
          <w:sz w:val="22"/>
          <w:lang w:val="en"/>
        </w:rPr>
        <w:t>held</w:t>
      </w:r>
      <w:r w:rsidR="006320E2" w:rsidRPr="00AB5152">
        <w:rPr>
          <w:rFonts w:asciiTheme="minorHAnsi" w:hAnsiTheme="minorHAnsi" w:cstheme="minorHAnsi"/>
          <w:sz w:val="22"/>
          <w:lang w:val="en"/>
        </w:rPr>
        <w:t xml:space="preserve"> </w:t>
      </w:r>
      <w:r w:rsidR="00C63CB8" w:rsidRPr="00AB5152">
        <w:rPr>
          <w:rFonts w:asciiTheme="minorHAnsi" w:hAnsiTheme="minorHAnsi" w:cstheme="minorHAnsi"/>
          <w:sz w:val="22"/>
          <w:lang w:val="en"/>
        </w:rPr>
        <w:t xml:space="preserve">at the </w:t>
      </w:r>
      <w:r w:rsidR="003A44A8" w:rsidRPr="00AB5152">
        <w:rPr>
          <w:rFonts w:asciiTheme="minorHAnsi" w:hAnsiTheme="minorHAnsi" w:cstheme="minorHAnsi"/>
          <w:sz w:val="22"/>
        </w:rPr>
        <w:t>FCO, King Charles Street, London</w:t>
      </w:r>
      <w:r w:rsidR="00DA51A6">
        <w:rPr>
          <w:rFonts w:asciiTheme="minorHAnsi" w:hAnsiTheme="minorHAnsi" w:cstheme="minorHAnsi"/>
          <w:sz w:val="22"/>
        </w:rPr>
        <w:t xml:space="preserve">, </w:t>
      </w:r>
      <w:r w:rsidR="00A10D90">
        <w:rPr>
          <w:rFonts w:asciiTheme="minorHAnsi" w:hAnsiTheme="minorHAnsi" w:cstheme="minorHAnsi"/>
          <w:sz w:val="22"/>
        </w:rPr>
        <w:t xml:space="preserve">SW1A 2AH </w:t>
      </w:r>
      <w:r w:rsidR="003A44A8" w:rsidRPr="00AB5152">
        <w:rPr>
          <w:rFonts w:asciiTheme="minorHAnsi" w:hAnsiTheme="minorHAnsi" w:cstheme="minorHAnsi"/>
          <w:sz w:val="22"/>
        </w:rPr>
        <w:t>on the</w:t>
      </w:r>
      <w:r w:rsidR="005D6B05" w:rsidRPr="00AB5152">
        <w:rPr>
          <w:rFonts w:asciiTheme="minorHAnsi" w:hAnsiTheme="minorHAnsi" w:cstheme="minorHAnsi"/>
          <w:sz w:val="22"/>
        </w:rPr>
        <w:t xml:space="preserve"> </w:t>
      </w:r>
      <w:r w:rsidR="00AB5152" w:rsidRPr="00AB5152">
        <w:rPr>
          <w:rFonts w:asciiTheme="minorHAnsi" w:hAnsiTheme="minorHAnsi" w:cstheme="minorHAnsi"/>
          <w:sz w:val="22"/>
        </w:rPr>
        <w:t>22</w:t>
      </w:r>
      <w:r w:rsidR="00AB5152" w:rsidRPr="00AB5152">
        <w:rPr>
          <w:rFonts w:asciiTheme="minorHAnsi" w:hAnsiTheme="minorHAnsi" w:cstheme="minorHAnsi"/>
          <w:sz w:val="22"/>
          <w:vertAlign w:val="superscript"/>
        </w:rPr>
        <w:t>nd</w:t>
      </w:r>
      <w:r w:rsidR="00AB5152" w:rsidRPr="00AB5152">
        <w:rPr>
          <w:rFonts w:asciiTheme="minorHAnsi" w:hAnsiTheme="minorHAnsi" w:cstheme="minorHAnsi"/>
          <w:sz w:val="22"/>
        </w:rPr>
        <w:t xml:space="preserve"> </w:t>
      </w:r>
      <w:r w:rsidR="003A44A8" w:rsidRPr="00AB5152">
        <w:rPr>
          <w:rFonts w:asciiTheme="minorHAnsi" w:hAnsiTheme="minorHAnsi" w:cstheme="minorHAnsi"/>
          <w:sz w:val="22"/>
        </w:rPr>
        <w:t xml:space="preserve">March </w:t>
      </w:r>
      <w:r w:rsidR="005D6B05" w:rsidRPr="00AB5152">
        <w:rPr>
          <w:rFonts w:asciiTheme="minorHAnsi" w:hAnsiTheme="minorHAnsi" w:cstheme="minorHAnsi"/>
          <w:sz w:val="22"/>
        </w:rPr>
        <w:t>20</w:t>
      </w:r>
      <w:r w:rsidR="003A44A8" w:rsidRPr="00AB5152">
        <w:rPr>
          <w:rFonts w:asciiTheme="minorHAnsi" w:hAnsiTheme="minorHAnsi" w:cstheme="minorHAnsi"/>
          <w:sz w:val="22"/>
        </w:rPr>
        <w:t>19 at 12:30</w:t>
      </w:r>
      <w:r w:rsidR="001D34FA" w:rsidRPr="00AB5152">
        <w:rPr>
          <w:rFonts w:asciiTheme="minorHAnsi" w:hAnsiTheme="minorHAnsi" w:cstheme="minorHAnsi"/>
          <w:sz w:val="22"/>
        </w:rPr>
        <w:t>pm</w:t>
      </w:r>
      <w:r w:rsidR="003A44A8" w:rsidRPr="00AB5152">
        <w:rPr>
          <w:rFonts w:asciiTheme="minorHAnsi" w:hAnsiTheme="minorHAnsi" w:cstheme="minorHAnsi"/>
          <w:sz w:val="22"/>
        </w:rPr>
        <w:t>.</w:t>
      </w:r>
    </w:p>
    <w:p w:rsidR="002552C5" w:rsidRPr="00AB5152" w:rsidRDefault="001D34FA" w:rsidP="00170141">
      <w:pPr>
        <w:rPr>
          <w:rFonts w:asciiTheme="minorHAnsi" w:hAnsiTheme="minorHAnsi" w:cstheme="minorHAnsi"/>
          <w:sz w:val="22"/>
          <w:lang w:val="en"/>
        </w:rPr>
      </w:pPr>
      <w:r w:rsidRPr="00AB5152">
        <w:rPr>
          <w:rFonts w:asciiTheme="minorHAnsi" w:hAnsiTheme="minorHAnsi" w:cstheme="minorHAnsi"/>
          <w:sz w:val="22"/>
          <w:lang w:val="en"/>
        </w:rPr>
        <w:t>Should your orga</w:t>
      </w:r>
      <w:r w:rsidR="002552C5" w:rsidRPr="00AB5152">
        <w:rPr>
          <w:rFonts w:asciiTheme="minorHAnsi" w:hAnsiTheme="minorHAnsi" w:cstheme="minorHAnsi"/>
          <w:sz w:val="22"/>
          <w:lang w:val="en"/>
        </w:rPr>
        <w:t>n</w:t>
      </w:r>
      <w:r w:rsidRPr="00AB5152">
        <w:rPr>
          <w:rFonts w:asciiTheme="minorHAnsi" w:hAnsiTheme="minorHAnsi" w:cstheme="minorHAnsi"/>
          <w:sz w:val="22"/>
          <w:lang w:val="en"/>
        </w:rPr>
        <w:t>i</w:t>
      </w:r>
      <w:r w:rsidR="002552C5" w:rsidRPr="00AB5152">
        <w:rPr>
          <w:rFonts w:asciiTheme="minorHAnsi" w:hAnsiTheme="minorHAnsi" w:cstheme="minorHAnsi"/>
          <w:sz w:val="22"/>
          <w:lang w:val="en"/>
        </w:rPr>
        <w:t>sation wish to attend the event please email</w:t>
      </w:r>
      <w:r w:rsidR="006320E2" w:rsidRPr="00AB5152">
        <w:rPr>
          <w:rFonts w:asciiTheme="minorHAnsi" w:hAnsiTheme="minorHAnsi" w:cstheme="minorHAnsi"/>
          <w:sz w:val="22"/>
          <w:lang w:val="en"/>
        </w:rPr>
        <w:t xml:space="preserve">: </w:t>
      </w:r>
      <w:hyperlink r:id="rId7" w:history="1">
        <w:r w:rsidR="001D3B6E" w:rsidRPr="001D3B6E">
          <w:rPr>
            <w:rStyle w:val="Hyperlink"/>
            <w:sz w:val="20"/>
            <w:szCs w:val="20"/>
            <w:lang w:val="en-US" w:eastAsia="en-GB"/>
          </w:rPr>
          <w:t>tender.request@fco.gov.uk</w:t>
        </w:r>
      </w:hyperlink>
      <w:r w:rsidR="00AB5152" w:rsidRPr="00AB5152">
        <w:rPr>
          <w:rFonts w:asciiTheme="minorHAnsi" w:hAnsiTheme="minorHAnsi" w:cstheme="minorHAnsi"/>
          <w:sz w:val="22"/>
          <w:lang w:val="en"/>
        </w:rPr>
        <w:t xml:space="preserve"> </w:t>
      </w:r>
      <w:r w:rsidR="002552C5" w:rsidRPr="00AB5152">
        <w:rPr>
          <w:rFonts w:asciiTheme="minorHAnsi" w:hAnsiTheme="minorHAnsi" w:cstheme="minorHAnsi"/>
          <w:sz w:val="22"/>
          <w:lang w:val="en"/>
        </w:rPr>
        <w:t>with t</w:t>
      </w:r>
      <w:r w:rsidR="00DA51A6">
        <w:rPr>
          <w:rFonts w:asciiTheme="minorHAnsi" w:hAnsiTheme="minorHAnsi" w:cstheme="minorHAnsi"/>
          <w:sz w:val="22"/>
          <w:lang w:val="en"/>
        </w:rPr>
        <w:t>he following details by COP 20</w:t>
      </w:r>
      <w:r w:rsidRPr="00AB5152">
        <w:rPr>
          <w:rFonts w:asciiTheme="minorHAnsi" w:hAnsiTheme="minorHAnsi" w:cstheme="minorHAnsi"/>
          <w:sz w:val="22"/>
          <w:vertAlign w:val="superscript"/>
          <w:lang w:val="en"/>
        </w:rPr>
        <w:t>th</w:t>
      </w:r>
      <w:r w:rsidRPr="00AB5152">
        <w:rPr>
          <w:rFonts w:asciiTheme="minorHAnsi" w:hAnsiTheme="minorHAnsi" w:cstheme="minorHAnsi"/>
          <w:sz w:val="22"/>
          <w:lang w:val="en"/>
        </w:rPr>
        <w:t xml:space="preserve"> </w:t>
      </w:r>
      <w:r w:rsidR="002552C5" w:rsidRPr="00AB5152">
        <w:rPr>
          <w:rFonts w:asciiTheme="minorHAnsi" w:hAnsiTheme="minorHAnsi" w:cstheme="minorHAnsi"/>
          <w:sz w:val="22"/>
          <w:lang w:val="en"/>
        </w:rPr>
        <w:t>March 2019.</w:t>
      </w:r>
    </w:p>
    <w:p w:rsidR="002552C5" w:rsidRPr="00AB5152" w:rsidRDefault="001D34FA" w:rsidP="002552C5">
      <w:pPr>
        <w:pStyle w:val="ListParagraph"/>
        <w:numPr>
          <w:ilvl w:val="0"/>
          <w:numId w:val="1"/>
        </w:numPr>
        <w:rPr>
          <w:rFonts w:asciiTheme="minorHAnsi" w:hAnsiTheme="minorHAnsi" w:cstheme="minorHAnsi"/>
          <w:sz w:val="22"/>
          <w:lang w:val="en"/>
        </w:rPr>
      </w:pPr>
      <w:r w:rsidRPr="00AB5152">
        <w:rPr>
          <w:rFonts w:asciiTheme="minorHAnsi" w:hAnsiTheme="minorHAnsi" w:cstheme="minorHAnsi"/>
          <w:sz w:val="22"/>
          <w:lang w:val="en"/>
        </w:rPr>
        <w:t>Organisation</w:t>
      </w:r>
      <w:r w:rsidR="002552C5" w:rsidRPr="00AB5152">
        <w:rPr>
          <w:rFonts w:asciiTheme="minorHAnsi" w:hAnsiTheme="minorHAnsi" w:cstheme="minorHAnsi"/>
          <w:sz w:val="22"/>
          <w:lang w:val="en"/>
        </w:rPr>
        <w:t xml:space="preserve"> Name:</w:t>
      </w:r>
    </w:p>
    <w:p w:rsidR="002552C5" w:rsidRPr="00AB5152" w:rsidRDefault="002552C5" w:rsidP="002552C5">
      <w:pPr>
        <w:pStyle w:val="ListParagraph"/>
        <w:numPr>
          <w:ilvl w:val="0"/>
          <w:numId w:val="1"/>
        </w:numPr>
        <w:rPr>
          <w:rFonts w:asciiTheme="minorHAnsi" w:hAnsiTheme="minorHAnsi" w:cstheme="minorHAnsi"/>
          <w:sz w:val="22"/>
          <w:lang w:val="en"/>
        </w:rPr>
      </w:pPr>
      <w:r w:rsidRPr="00AB5152">
        <w:rPr>
          <w:rFonts w:asciiTheme="minorHAnsi" w:hAnsiTheme="minorHAnsi" w:cstheme="minorHAnsi"/>
          <w:sz w:val="22"/>
          <w:lang w:val="en"/>
        </w:rPr>
        <w:t>Names of Representative(s) attending</w:t>
      </w:r>
      <w:r w:rsidR="006320E2" w:rsidRPr="00AB5152">
        <w:rPr>
          <w:rFonts w:asciiTheme="minorHAnsi" w:hAnsiTheme="minorHAnsi" w:cstheme="minorHAnsi"/>
          <w:sz w:val="22"/>
          <w:lang w:val="en"/>
        </w:rPr>
        <w:t xml:space="preserve"> (</w:t>
      </w:r>
      <w:r w:rsidR="005D6B05" w:rsidRPr="00AB5152">
        <w:rPr>
          <w:rFonts w:asciiTheme="minorHAnsi" w:hAnsiTheme="minorHAnsi" w:cstheme="minorHAnsi"/>
          <w:sz w:val="22"/>
          <w:lang w:val="en"/>
        </w:rPr>
        <w:t>2 Max)</w:t>
      </w:r>
      <w:r w:rsidRPr="00AB5152">
        <w:rPr>
          <w:rFonts w:asciiTheme="minorHAnsi" w:hAnsiTheme="minorHAnsi" w:cstheme="minorHAnsi"/>
          <w:sz w:val="22"/>
          <w:lang w:val="en"/>
        </w:rPr>
        <w:t xml:space="preserve">: </w:t>
      </w:r>
    </w:p>
    <w:p w:rsidR="00D54A2C" w:rsidRPr="00AB5152" w:rsidRDefault="002552C5" w:rsidP="00D54A2C">
      <w:pPr>
        <w:spacing w:after="0" w:line="240" w:lineRule="auto"/>
        <w:rPr>
          <w:rFonts w:asciiTheme="minorHAnsi" w:eastAsia="Times New Roman" w:hAnsiTheme="minorHAnsi" w:cstheme="minorHAnsi"/>
          <w:sz w:val="22"/>
          <w:lang w:val="en" w:eastAsia="en-GB"/>
        </w:rPr>
      </w:pPr>
      <w:r w:rsidRPr="00AB5152">
        <w:rPr>
          <w:rFonts w:asciiTheme="minorHAnsi" w:hAnsiTheme="minorHAnsi" w:cstheme="minorHAnsi"/>
          <w:sz w:val="22"/>
          <w:lang w:val="en"/>
        </w:rPr>
        <w:t xml:space="preserve">The event will open with a presentation to outline the service provision and talk through the upcoming tender opportunity. This will last no more than </w:t>
      </w:r>
      <w:r w:rsidR="005D6B05" w:rsidRPr="00AB5152">
        <w:rPr>
          <w:rFonts w:asciiTheme="minorHAnsi" w:hAnsiTheme="minorHAnsi" w:cstheme="minorHAnsi"/>
          <w:sz w:val="22"/>
          <w:lang w:val="en"/>
        </w:rPr>
        <w:t xml:space="preserve">one hour </w:t>
      </w:r>
      <w:r w:rsidRPr="00AB5152">
        <w:rPr>
          <w:rFonts w:asciiTheme="minorHAnsi" w:hAnsiTheme="minorHAnsi" w:cstheme="minorHAnsi"/>
          <w:sz w:val="22"/>
          <w:lang w:val="en"/>
        </w:rPr>
        <w:t>minutes. Following this presentation there will be an opportunity to ask questions regarding the opportunity only.</w:t>
      </w:r>
      <w:r w:rsidR="00D54A2C" w:rsidRPr="00AB5152">
        <w:rPr>
          <w:rFonts w:asciiTheme="minorHAnsi" w:eastAsia="Times New Roman" w:hAnsiTheme="minorHAnsi" w:cstheme="minorHAnsi"/>
          <w:sz w:val="22"/>
          <w:lang w:val="en" w:eastAsia="en-GB"/>
        </w:rPr>
        <w:t xml:space="preserve"> </w:t>
      </w:r>
    </w:p>
    <w:p w:rsidR="00C63CB8" w:rsidRPr="00AB5152" w:rsidRDefault="00C63CB8" w:rsidP="00D54A2C">
      <w:pPr>
        <w:spacing w:after="0" w:line="240" w:lineRule="auto"/>
        <w:rPr>
          <w:rFonts w:asciiTheme="minorHAnsi" w:eastAsia="Times New Roman" w:hAnsiTheme="minorHAnsi" w:cstheme="minorHAnsi"/>
          <w:sz w:val="22"/>
          <w:lang w:val="en" w:eastAsia="en-GB"/>
        </w:rPr>
      </w:pPr>
    </w:p>
    <w:p w:rsidR="00C63CB8" w:rsidRPr="00AB5152" w:rsidRDefault="00C63CB8" w:rsidP="00D54A2C">
      <w:pPr>
        <w:spacing w:after="0" w:line="240" w:lineRule="auto"/>
        <w:rPr>
          <w:rFonts w:asciiTheme="minorHAnsi" w:eastAsia="Times New Roman" w:hAnsiTheme="minorHAnsi" w:cstheme="minorHAnsi"/>
          <w:sz w:val="22"/>
          <w:lang w:val="en" w:eastAsia="en-GB"/>
        </w:rPr>
      </w:pPr>
      <w:r w:rsidRPr="00AB5152">
        <w:rPr>
          <w:rFonts w:asciiTheme="minorHAnsi" w:eastAsia="Times New Roman" w:hAnsiTheme="minorHAnsi" w:cstheme="minorHAnsi"/>
          <w:sz w:val="22"/>
          <w:lang w:val="en" w:eastAsia="en-GB"/>
        </w:rPr>
        <w:t xml:space="preserve">The invitation to tender is expected to be issued </w:t>
      </w:r>
      <w:r w:rsidR="00AB5152" w:rsidRPr="00AB5152">
        <w:rPr>
          <w:rFonts w:asciiTheme="minorHAnsi" w:eastAsia="Times New Roman" w:hAnsiTheme="minorHAnsi" w:cstheme="minorHAnsi"/>
          <w:sz w:val="22"/>
          <w:lang w:val="en" w:eastAsia="en-GB"/>
        </w:rPr>
        <w:t>by the 15</w:t>
      </w:r>
      <w:r w:rsidR="00AB5152" w:rsidRPr="00AB5152">
        <w:rPr>
          <w:rFonts w:asciiTheme="minorHAnsi" w:eastAsia="Times New Roman" w:hAnsiTheme="minorHAnsi" w:cstheme="minorHAnsi"/>
          <w:sz w:val="22"/>
          <w:vertAlign w:val="superscript"/>
          <w:lang w:val="en" w:eastAsia="en-GB"/>
        </w:rPr>
        <w:t>th</w:t>
      </w:r>
      <w:r w:rsidR="00AB5152" w:rsidRPr="00AB5152">
        <w:rPr>
          <w:rFonts w:asciiTheme="minorHAnsi" w:eastAsia="Times New Roman" w:hAnsiTheme="minorHAnsi" w:cstheme="minorHAnsi"/>
          <w:sz w:val="22"/>
          <w:lang w:val="en" w:eastAsia="en-GB"/>
        </w:rPr>
        <w:t xml:space="preserve"> March 2019</w:t>
      </w:r>
    </w:p>
    <w:p w:rsidR="00D54A2C" w:rsidRPr="00AB5152" w:rsidRDefault="00D54A2C" w:rsidP="00D54A2C">
      <w:pPr>
        <w:spacing w:after="0" w:line="240" w:lineRule="auto"/>
        <w:rPr>
          <w:rFonts w:asciiTheme="minorHAnsi" w:eastAsia="Times New Roman" w:hAnsiTheme="minorHAnsi" w:cstheme="minorHAnsi"/>
          <w:sz w:val="22"/>
          <w:lang w:val="en" w:eastAsia="en-GB"/>
        </w:rPr>
      </w:pPr>
    </w:p>
    <w:p w:rsidR="00D54A2C" w:rsidRPr="00AB5152" w:rsidRDefault="00D54A2C" w:rsidP="00D54A2C">
      <w:pPr>
        <w:spacing w:after="0" w:line="240" w:lineRule="auto"/>
        <w:rPr>
          <w:rFonts w:asciiTheme="minorHAnsi" w:eastAsia="Times New Roman" w:hAnsiTheme="minorHAnsi" w:cstheme="minorHAnsi"/>
          <w:sz w:val="22"/>
          <w:lang w:val="en" w:eastAsia="en-GB"/>
        </w:rPr>
      </w:pPr>
      <w:bookmarkStart w:id="0" w:name="_GoBack"/>
      <w:bookmarkEnd w:id="0"/>
    </w:p>
    <w:sectPr w:rsidR="00D54A2C" w:rsidRPr="00AB5152" w:rsidSect="00AB5152">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FCD" w:rsidRDefault="00DA7FCD" w:rsidP="00DA7FCD">
      <w:pPr>
        <w:spacing w:after="0" w:line="240" w:lineRule="auto"/>
      </w:pPr>
      <w:r>
        <w:separator/>
      </w:r>
    </w:p>
  </w:endnote>
  <w:endnote w:type="continuationSeparator" w:id="0">
    <w:p w:rsidR="00DA7FCD" w:rsidRDefault="00DA7FCD" w:rsidP="00DA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FCD" w:rsidRDefault="00DA7FCD" w:rsidP="00DA7FCD">
      <w:pPr>
        <w:spacing w:after="0" w:line="240" w:lineRule="auto"/>
      </w:pPr>
      <w:r>
        <w:separator/>
      </w:r>
    </w:p>
  </w:footnote>
  <w:footnote w:type="continuationSeparator" w:id="0">
    <w:p w:rsidR="00DA7FCD" w:rsidRDefault="00DA7FCD" w:rsidP="00DA7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13C"/>
    <w:multiLevelType w:val="hybridMultilevel"/>
    <w:tmpl w:val="00040434"/>
    <w:lvl w:ilvl="0" w:tplc="CCB6ED3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41"/>
    <w:rsid w:val="00170141"/>
    <w:rsid w:val="001D34FA"/>
    <w:rsid w:val="001D3B6E"/>
    <w:rsid w:val="002552C5"/>
    <w:rsid w:val="003A44A8"/>
    <w:rsid w:val="0043409D"/>
    <w:rsid w:val="005514BD"/>
    <w:rsid w:val="005B5D48"/>
    <w:rsid w:val="005D6B05"/>
    <w:rsid w:val="006157C1"/>
    <w:rsid w:val="006320E2"/>
    <w:rsid w:val="00A10D90"/>
    <w:rsid w:val="00AB5152"/>
    <w:rsid w:val="00B17656"/>
    <w:rsid w:val="00BC261E"/>
    <w:rsid w:val="00C63CB8"/>
    <w:rsid w:val="00C67D80"/>
    <w:rsid w:val="00CB3A02"/>
    <w:rsid w:val="00D54A2C"/>
    <w:rsid w:val="00D94CD3"/>
    <w:rsid w:val="00DA51A6"/>
    <w:rsid w:val="00DA7FCD"/>
    <w:rsid w:val="00FD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F588"/>
  <w15:chartTrackingRefBased/>
  <w15:docId w15:val="{15510EB6-166F-4DE4-B45A-76AE80A5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AB5152"/>
    <w:pPr>
      <w:keepNext/>
      <w:keepLines/>
      <w:spacing w:before="360" w:after="0" w:line="240" w:lineRule="auto"/>
      <w:outlineLvl w:val="2"/>
    </w:pPr>
    <w:rPr>
      <w:rFonts w:eastAsia="Times New Roman" w:cs="Times New Roman"/>
      <w:b/>
      <w:bCs/>
      <w:color w:val="404040"/>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hinx-keyword-match">
    <w:name w:val="sphinx-keyword-match"/>
    <w:basedOn w:val="DefaultParagraphFont"/>
    <w:rsid w:val="00170141"/>
  </w:style>
  <w:style w:type="paragraph" w:styleId="ListParagraph">
    <w:name w:val="List Paragraph"/>
    <w:basedOn w:val="Normal"/>
    <w:uiPriority w:val="34"/>
    <w:qFormat/>
    <w:rsid w:val="002552C5"/>
    <w:pPr>
      <w:ind w:left="720"/>
      <w:contextualSpacing/>
    </w:pPr>
  </w:style>
  <w:style w:type="paragraph" w:customStyle="1" w:styleId="Default">
    <w:name w:val="Default"/>
    <w:rsid w:val="00CB3A02"/>
    <w:pPr>
      <w:autoSpaceDE w:val="0"/>
      <w:autoSpaceDN w:val="0"/>
      <w:adjustRightInd w:val="0"/>
      <w:spacing w:after="0" w:line="240" w:lineRule="auto"/>
    </w:pPr>
    <w:rPr>
      <w:rFonts w:ascii="Calibri" w:hAnsi="Calibri" w:cs="Calibri"/>
      <w:color w:val="000000"/>
      <w:szCs w:val="24"/>
    </w:rPr>
  </w:style>
  <w:style w:type="character" w:styleId="Hyperlink">
    <w:name w:val="Hyperlink"/>
    <w:basedOn w:val="DefaultParagraphFont"/>
    <w:uiPriority w:val="99"/>
    <w:unhideWhenUsed/>
    <w:rsid w:val="006320E2"/>
    <w:rPr>
      <w:color w:val="0563C1"/>
      <w:u w:val="single"/>
    </w:rPr>
  </w:style>
  <w:style w:type="paragraph" w:styleId="BalloonText">
    <w:name w:val="Balloon Text"/>
    <w:basedOn w:val="Normal"/>
    <w:link w:val="BalloonTextChar"/>
    <w:uiPriority w:val="99"/>
    <w:semiHidden/>
    <w:unhideWhenUsed/>
    <w:rsid w:val="00C63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CB8"/>
    <w:rPr>
      <w:rFonts w:ascii="Segoe UI" w:hAnsi="Segoe UI" w:cs="Segoe UI"/>
      <w:sz w:val="18"/>
      <w:szCs w:val="18"/>
    </w:rPr>
  </w:style>
  <w:style w:type="paragraph" w:styleId="Header">
    <w:name w:val="header"/>
    <w:basedOn w:val="Normal"/>
    <w:link w:val="HeaderChar"/>
    <w:unhideWhenUsed/>
    <w:rsid w:val="00AB5152"/>
    <w:pPr>
      <w:tabs>
        <w:tab w:val="center" w:pos="4513"/>
        <w:tab w:val="right" w:pos="9026"/>
      </w:tabs>
      <w:spacing w:after="0" w:line="240" w:lineRule="auto"/>
    </w:pPr>
    <w:rPr>
      <w:rFonts w:eastAsia="Times New Roman" w:cs="Times New Roman"/>
      <w:sz w:val="22"/>
      <w:lang w:val="en-US" w:bidi="en-US"/>
    </w:rPr>
  </w:style>
  <w:style w:type="character" w:customStyle="1" w:styleId="HeaderChar">
    <w:name w:val="Header Char"/>
    <w:basedOn w:val="DefaultParagraphFont"/>
    <w:link w:val="Header"/>
    <w:rsid w:val="00AB5152"/>
    <w:rPr>
      <w:rFonts w:eastAsia="Times New Roman" w:cs="Times New Roman"/>
      <w:sz w:val="22"/>
      <w:lang w:val="en-US" w:bidi="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B5152"/>
    <w:rPr>
      <w:rFonts w:eastAsia="Times New Roman" w:cs="Times New Roman"/>
      <w:b/>
      <w:bCs/>
      <w:color w:val="404040"/>
      <w:sz w:val="28"/>
      <w:lang w:val="x-none"/>
    </w:rPr>
  </w:style>
  <w:style w:type="paragraph" w:styleId="Footer">
    <w:name w:val="footer"/>
    <w:basedOn w:val="Normal"/>
    <w:link w:val="FooterChar"/>
    <w:uiPriority w:val="99"/>
    <w:unhideWhenUsed/>
    <w:rsid w:val="00DA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10115">
      <w:bodyDiv w:val="1"/>
      <w:marLeft w:val="0"/>
      <w:marRight w:val="0"/>
      <w:marTop w:val="0"/>
      <w:marBottom w:val="0"/>
      <w:divBdr>
        <w:top w:val="none" w:sz="0" w:space="0" w:color="auto"/>
        <w:left w:val="none" w:sz="0" w:space="0" w:color="auto"/>
        <w:bottom w:val="none" w:sz="0" w:space="0" w:color="auto"/>
        <w:right w:val="none" w:sz="0" w:space="0" w:color="auto"/>
      </w:divBdr>
      <w:divsChild>
        <w:div w:id="1274633236">
          <w:marLeft w:val="0"/>
          <w:marRight w:val="0"/>
          <w:marTop w:val="0"/>
          <w:marBottom w:val="0"/>
          <w:divBdr>
            <w:top w:val="none" w:sz="0" w:space="0" w:color="auto"/>
            <w:left w:val="none" w:sz="0" w:space="0" w:color="auto"/>
            <w:bottom w:val="none" w:sz="0" w:space="0" w:color="auto"/>
            <w:right w:val="none" w:sz="0" w:space="0" w:color="auto"/>
          </w:divBdr>
          <w:divsChild>
            <w:div w:id="1866820801">
              <w:marLeft w:val="0"/>
              <w:marRight w:val="0"/>
              <w:marTop w:val="0"/>
              <w:marBottom w:val="0"/>
              <w:divBdr>
                <w:top w:val="none" w:sz="0" w:space="0" w:color="auto"/>
                <w:left w:val="none" w:sz="0" w:space="0" w:color="auto"/>
                <w:bottom w:val="none" w:sz="0" w:space="0" w:color="auto"/>
                <w:right w:val="none" w:sz="0" w:space="0" w:color="auto"/>
              </w:divBdr>
              <w:divsChild>
                <w:div w:id="162285376">
                  <w:marLeft w:val="0"/>
                  <w:marRight w:val="0"/>
                  <w:marTop w:val="0"/>
                  <w:marBottom w:val="0"/>
                  <w:divBdr>
                    <w:top w:val="none" w:sz="0" w:space="0" w:color="auto"/>
                    <w:left w:val="none" w:sz="0" w:space="0" w:color="auto"/>
                    <w:bottom w:val="none" w:sz="0" w:space="0" w:color="auto"/>
                    <w:right w:val="none" w:sz="0" w:space="0" w:color="auto"/>
                  </w:divBdr>
                  <w:divsChild>
                    <w:div w:id="360935242">
                      <w:marLeft w:val="0"/>
                      <w:marRight w:val="0"/>
                      <w:marTop w:val="0"/>
                      <w:marBottom w:val="0"/>
                      <w:divBdr>
                        <w:top w:val="none" w:sz="0" w:space="0" w:color="auto"/>
                        <w:left w:val="none" w:sz="0" w:space="0" w:color="auto"/>
                        <w:bottom w:val="none" w:sz="0" w:space="0" w:color="auto"/>
                        <w:right w:val="none" w:sz="0" w:space="0" w:color="auto"/>
                      </w:divBdr>
                      <w:divsChild>
                        <w:div w:id="790443376">
                          <w:marLeft w:val="0"/>
                          <w:marRight w:val="0"/>
                          <w:marTop w:val="0"/>
                          <w:marBottom w:val="0"/>
                          <w:divBdr>
                            <w:top w:val="none" w:sz="0" w:space="0" w:color="auto"/>
                            <w:left w:val="none" w:sz="0" w:space="0" w:color="auto"/>
                            <w:bottom w:val="none" w:sz="0" w:space="0" w:color="auto"/>
                            <w:right w:val="none" w:sz="0" w:space="0" w:color="auto"/>
                          </w:divBdr>
                          <w:divsChild>
                            <w:div w:id="1757248075">
                              <w:marLeft w:val="0"/>
                              <w:marRight w:val="0"/>
                              <w:marTop w:val="0"/>
                              <w:marBottom w:val="0"/>
                              <w:divBdr>
                                <w:top w:val="none" w:sz="0" w:space="0" w:color="auto"/>
                                <w:left w:val="none" w:sz="0" w:space="0" w:color="auto"/>
                                <w:bottom w:val="none" w:sz="0" w:space="0" w:color="auto"/>
                                <w:right w:val="none" w:sz="0" w:space="0" w:color="auto"/>
                              </w:divBdr>
                              <w:divsChild>
                                <w:div w:id="2005742405">
                                  <w:marLeft w:val="0"/>
                                  <w:marRight w:val="0"/>
                                  <w:marTop w:val="0"/>
                                  <w:marBottom w:val="0"/>
                                  <w:divBdr>
                                    <w:top w:val="none" w:sz="0" w:space="0" w:color="auto"/>
                                    <w:left w:val="none" w:sz="0" w:space="0" w:color="auto"/>
                                    <w:bottom w:val="none" w:sz="0" w:space="0" w:color="auto"/>
                                    <w:right w:val="none" w:sz="0" w:space="0" w:color="auto"/>
                                  </w:divBdr>
                                  <w:divsChild>
                                    <w:div w:id="1856075957">
                                      <w:marLeft w:val="0"/>
                                      <w:marRight w:val="0"/>
                                      <w:marTop w:val="0"/>
                                      <w:marBottom w:val="0"/>
                                      <w:divBdr>
                                        <w:top w:val="none" w:sz="0" w:space="0" w:color="auto"/>
                                        <w:left w:val="none" w:sz="0" w:space="0" w:color="auto"/>
                                        <w:bottom w:val="none" w:sz="0" w:space="0" w:color="auto"/>
                                        <w:right w:val="none" w:sz="0" w:space="0" w:color="auto"/>
                                      </w:divBdr>
                                    </w:div>
                                    <w:div w:id="1498228379">
                                      <w:marLeft w:val="0"/>
                                      <w:marRight w:val="0"/>
                                      <w:marTop w:val="0"/>
                                      <w:marBottom w:val="0"/>
                                      <w:divBdr>
                                        <w:top w:val="none" w:sz="0" w:space="0" w:color="auto"/>
                                        <w:left w:val="none" w:sz="0" w:space="0" w:color="auto"/>
                                        <w:bottom w:val="none" w:sz="0" w:space="0" w:color="auto"/>
                                        <w:right w:val="none" w:sz="0" w:space="0" w:color="auto"/>
                                      </w:divBdr>
                                    </w:div>
                                    <w:div w:id="288973282">
                                      <w:marLeft w:val="0"/>
                                      <w:marRight w:val="0"/>
                                      <w:marTop w:val="0"/>
                                      <w:marBottom w:val="0"/>
                                      <w:divBdr>
                                        <w:top w:val="none" w:sz="0" w:space="0" w:color="auto"/>
                                        <w:left w:val="none" w:sz="0" w:space="0" w:color="auto"/>
                                        <w:bottom w:val="none" w:sz="0" w:space="0" w:color="auto"/>
                                        <w:right w:val="none" w:sz="0" w:space="0" w:color="auto"/>
                                      </w:divBdr>
                                    </w:div>
                                    <w:div w:id="9751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request@fco.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Alao (Sensitive)</dc:creator>
  <cp:keywords/>
  <dc:description/>
  <cp:lastModifiedBy>Lara Alao (Sensitive)</cp:lastModifiedBy>
  <cp:revision>4</cp:revision>
  <cp:lastPrinted>2019-03-07T09:41:00Z</cp:lastPrinted>
  <dcterms:created xsi:type="dcterms:W3CDTF">2019-03-08T12:42:00Z</dcterms:created>
  <dcterms:modified xsi:type="dcterms:W3CDTF">2019-03-08T16:32:00Z</dcterms:modified>
</cp:coreProperties>
</file>