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B08A" w14:textId="77777777" w:rsidR="000D686A" w:rsidRPr="00FD4EC3" w:rsidRDefault="000D686A">
      <w:pPr>
        <w:rPr>
          <w:b/>
          <w:sz w:val="28"/>
          <w:szCs w:val="28"/>
          <w:u w:val="single"/>
        </w:rPr>
      </w:pPr>
      <w:r w:rsidRPr="00FD4EC3">
        <w:rPr>
          <w:b/>
          <w:sz w:val="28"/>
          <w:szCs w:val="28"/>
          <w:u w:val="single"/>
        </w:rPr>
        <w:t xml:space="preserve">Appendix </w:t>
      </w:r>
      <w:r w:rsidR="00576883" w:rsidRPr="00FD4EC3">
        <w:rPr>
          <w:b/>
          <w:sz w:val="28"/>
          <w:szCs w:val="28"/>
          <w:u w:val="single"/>
        </w:rPr>
        <w:t>R</w:t>
      </w:r>
    </w:p>
    <w:p w14:paraId="77DC4BB0" w14:textId="77777777" w:rsidR="00870F83" w:rsidRPr="0059313D" w:rsidRDefault="004E397A">
      <w:pPr>
        <w:rPr>
          <w:b/>
          <w:sz w:val="28"/>
          <w:szCs w:val="28"/>
        </w:rPr>
      </w:pPr>
      <w:r w:rsidRPr="0059313D">
        <w:rPr>
          <w:b/>
          <w:sz w:val="28"/>
          <w:szCs w:val="28"/>
        </w:rPr>
        <w:t>Transfer of established home parenteral nutrition</w:t>
      </w:r>
      <w:r w:rsidR="00D83B9A">
        <w:rPr>
          <w:b/>
          <w:sz w:val="28"/>
          <w:szCs w:val="28"/>
        </w:rPr>
        <w:t xml:space="preserve"> (HPN)</w:t>
      </w:r>
      <w:r w:rsidRPr="0059313D">
        <w:rPr>
          <w:b/>
          <w:sz w:val="28"/>
          <w:szCs w:val="28"/>
        </w:rPr>
        <w:t xml:space="preserve"> patient from one </w:t>
      </w:r>
      <w:r w:rsidR="006501F6">
        <w:rPr>
          <w:b/>
          <w:sz w:val="28"/>
          <w:szCs w:val="28"/>
        </w:rPr>
        <w:t xml:space="preserve">Purchasing Authority (HPN centre) to another; </w:t>
      </w:r>
      <w:r w:rsidRPr="0059313D">
        <w:rPr>
          <w:b/>
          <w:sz w:val="28"/>
          <w:szCs w:val="28"/>
        </w:rPr>
        <w:t xml:space="preserve">including transition of patients from paediatric </w:t>
      </w:r>
      <w:r w:rsidR="006501F6">
        <w:rPr>
          <w:b/>
          <w:sz w:val="28"/>
          <w:szCs w:val="28"/>
        </w:rPr>
        <w:t xml:space="preserve">to </w:t>
      </w:r>
      <w:r w:rsidRPr="0059313D">
        <w:rPr>
          <w:b/>
          <w:sz w:val="28"/>
          <w:szCs w:val="28"/>
        </w:rPr>
        <w:t xml:space="preserve">adult </w:t>
      </w:r>
      <w:r w:rsidR="006501F6">
        <w:rPr>
          <w:b/>
          <w:sz w:val="28"/>
          <w:szCs w:val="28"/>
        </w:rPr>
        <w:t>services</w:t>
      </w:r>
    </w:p>
    <w:p w14:paraId="5950898F" w14:textId="2CF4692C" w:rsidR="000D686A" w:rsidRPr="00FD4EC3" w:rsidRDefault="000D686A">
      <w:pPr>
        <w:rPr>
          <w:sz w:val="24"/>
          <w:szCs w:val="24"/>
        </w:rPr>
      </w:pPr>
      <w:r w:rsidRPr="00FD4EC3">
        <w:rPr>
          <w:sz w:val="24"/>
          <w:szCs w:val="24"/>
        </w:rPr>
        <w:t xml:space="preserve">This form should be completed </w:t>
      </w:r>
      <w:r w:rsidR="00D83B9A" w:rsidRPr="00FD4EC3">
        <w:rPr>
          <w:sz w:val="24"/>
          <w:szCs w:val="24"/>
        </w:rPr>
        <w:t xml:space="preserve">by the current and new HPN centre </w:t>
      </w:r>
      <w:r w:rsidRPr="00FD4EC3">
        <w:rPr>
          <w:sz w:val="24"/>
          <w:szCs w:val="24"/>
        </w:rPr>
        <w:t xml:space="preserve">for any patient transfers from one </w:t>
      </w:r>
      <w:r w:rsidR="007C33CE" w:rsidRPr="00FD4EC3">
        <w:rPr>
          <w:sz w:val="24"/>
          <w:szCs w:val="24"/>
        </w:rPr>
        <w:t>Purchasing Authority to another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6"/>
        <w:gridCol w:w="2254"/>
        <w:gridCol w:w="4486"/>
      </w:tblGrid>
      <w:tr w:rsidR="000D686A" w14:paraId="6007D406" w14:textId="77777777" w:rsidTr="00B274F5">
        <w:tc>
          <w:tcPr>
            <w:tcW w:w="4620" w:type="dxa"/>
            <w:gridSpan w:val="2"/>
          </w:tcPr>
          <w:p w14:paraId="01BA1F13" w14:textId="77777777" w:rsidR="000D686A" w:rsidRDefault="000D686A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 xml:space="preserve">Patient name: </w:t>
            </w:r>
          </w:p>
          <w:p w14:paraId="5C46D37F" w14:textId="77777777" w:rsidR="009F1AFC" w:rsidRPr="000D686A" w:rsidRDefault="009F1AFC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</w:tcPr>
          <w:p w14:paraId="242CA6CD" w14:textId="77777777" w:rsidR="000D686A" w:rsidRPr="000D686A" w:rsidRDefault="000D686A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>NHS number:</w:t>
            </w:r>
          </w:p>
        </w:tc>
      </w:tr>
      <w:tr w:rsidR="000D686A" w14:paraId="723E8268" w14:textId="77777777" w:rsidTr="00F33F8F">
        <w:tc>
          <w:tcPr>
            <w:tcW w:w="4620" w:type="dxa"/>
            <w:gridSpan w:val="2"/>
          </w:tcPr>
          <w:p w14:paraId="275DC3F2" w14:textId="77777777" w:rsidR="000D686A" w:rsidRPr="000D686A" w:rsidRDefault="000D686A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>Name of current HPN centre:</w:t>
            </w:r>
          </w:p>
        </w:tc>
        <w:tc>
          <w:tcPr>
            <w:tcW w:w="4622" w:type="dxa"/>
          </w:tcPr>
          <w:p w14:paraId="5332E59E" w14:textId="77777777" w:rsidR="000D686A" w:rsidRPr="000D686A" w:rsidRDefault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HPN centre</w:t>
            </w:r>
            <w:r w:rsidR="000D686A" w:rsidRPr="000D686A">
              <w:rPr>
                <w:sz w:val="24"/>
                <w:szCs w:val="24"/>
              </w:rPr>
              <w:t>:</w:t>
            </w:r>
          </w:p>
          <w:p w14:paraId="629FBBE8" w14:textId="77777777" w:rsidR="000D686A" w:rsidRDefault="000D686A">
            <w:pPr>
              <w:rPr>
                <w:sz w:val="24"/>
                <w:szCs w:val="24"/>
              </w:rPr>
            </w:pPr>
          </w:p>
          <w:p w14:paraId="24F8A77F" w14:textId="77777777" w:rsidR="00A852F8" w:rsidRPr="000D686A" w:rsidRDefault="00A852F8">
            <w:pPr>
              <w:rPr>
                <w:sz w:val="24"/>
                <w:szCs w:val="24"/>
              </w:rPr>
            </w:pPr>
          </w:p>
        </w:tc>
      </w:tr>
      <w:tr w:rsidR="009F1AFC" w14:paraId="0AC37CA8" w14:textId="77777777" w:rsidTr="00531C66">
        <w:tc>
          <w:tcPr>
            <w:tcW w:w="9242" w:type="dxa"/>
            <w:gridSpan w:val="3"/>
          </w:tcPr>
          <w:p w14:paraId="631DD6BA" w14:textId="77777777" w:rsidR="009F1AFC" w:rsidRDefault="009F1AFC" w:rsidP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patient consented to transfer and </w:t>
            </w:r>
            <w:r w:rsidR="00D83B9A">
              <w:rPr>
                <w:sz w:val="24"/>
                <w:szCs w:val="24"/>
              </w:rPr>
              <w:t>sharing</w:t>
            </w:r>
            <w:r>
              <w:rPr>
                <w:sz w:val="24"/>
                <w:szCs w:val="24"/>
              </w:rPr>
              <w:t xml:space="preserve"> of information from current HPN centre to new HPN centre:                           </w:t>
            </w:r>
            <w:r w:rsidR="00D83B9A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>Yes/No</w:t>
            </w:r>
          </w:p>
        </w:tc>
      </w:tr>
      <w:tr w:rsidR="0059313D" w14:paraId="588EEE40" w14:textId="77777777" w:rsidTr="00531C66">
        <w:tc>
          <w:tcPr>
            <w:tcW w:w="9242" w:type="dxa"/>
            <w:gridSpan w:val="3"/>
          </w:tcPr>
          <w:p w14:paraId="0891FFC4" w14:textId="77777777" w:rsidR="0059313D" w:rsidRDefault="0059313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Reason for transfer: </w:t>
            </w:r>
            <w:r w:rsidRPr="005931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For example, patient request, transition to adult services)</w:t>
            </w:r>
          </w:p>
          <w:p w14:paraId="640DC7A9" w14:textId="77777777" w:rsidR="0059313D" w:rsidRDefault="0059313D">
            <w:pPr>
              <w:rPr>
                <w:sz w:val="20"/>
                <w:szCs w:val="20"/>
              </w:rPr>
            </w:pPr>
          </w:p>
          <w:p w14:paraId="56039A71" w14:textId="77777777" w:rsidR="0059313D" w:rsidRDefault="0059313D">
            <w:pPr>
              <w:rPr>
                <w:sz w:val="24"/>
                <w:szCs w:val="24"/>
              </w:rPr>
            </w:pPr>
          </w:p>
          <w:p w14:paraId="7FB186D7" w14:textId="2767D92F" w:rsidR="00FD4EC3" w:rsidRPr="000D686A" w:rsidRDefault="00FD4EC3">
            <w:pPr>
              <w:rPr>
                <w:sz w:val="24"/>
                <w:szCs w:val="24"/>
              </w:rPr>
            </w:pPr>
          </w:p>
        </w:tc>
      </w:tr>
      <w:tr w:rsidR="0059313D" w14:paraId="06ED9B84" w14:textId="77777777" w:rsidTr="00531C66">
        <w:tc>
          <w:tcPr>
            <w:tcW w:w="9242" w:type="dxa"/>
            <w:gridSpan w:val="3"/>
          </w:tcPr>
          <w:p w14:paraId="7E56E8BC" w14:textId="77777777" w:rsidR="0059313D" w:rsidRDefault="00593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the </w:t>
            </w:r>
            <w:r w:rsidR="009F1AFC">
              <w:rPr>
                <w:sz w:val="24"/>
                <w:szCs w:val="24"/>
              </w:rPr>
              <w:t xml:space="preserve">new HPN </w:t>
            </w:r>
            <w:r>
              <w:rPr>
                <w:sz w:val="24"/>
                <w:szCs w:val="24"/>
              </w:rPr>
              <w:t>centre agreed to take on the patient?</w:t>
            </w:r>
          </w:p>
          <w:p w14:paraId="672B6C2E" w14:textId="77777777" w:rsidR="0059313D" w:rsidRDefault="00593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Yes/No       </w:t>
            </w:r>
            <w:r w:rsidR="00D83B9A">
              <w:rPr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sz w:val="24"/>
                <w:szCs w:val="24"/>
              </w:rPr>
              <w:t>Name of consultant they will be under:</w:t>
            </w:r>
          </w:p>
          <w:p w14:paraId="096DE381" w14:textId="77777777" w:rsidR="0059313D" w:rsidRDefault="00D8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  <w:p w14:paraId="07E21288" w14:textId="4F624E97" w:rsidR="00FD4EC3" w:rsidRDefault="00FD4EC3">
            <w:pPr>
              <w:rPr>
                <w:sz w:val="24"/>
                <w:szCs w:val="24"/>
              </w:rPr>
            </w:pPr>
          </w:p>
        </w:tc>
      </w:tr>
      <w:tr w:rsidR="000D686A" w14:paraId="6DA84170" w14:textId="77777777" w:rsidTr="00F86819">
        <w:tc>
          <w:tcPr>
            <w:tcW w:w="4620" w:type="dxa"/>
            <w:gridSpan w:val="2"/>
          </w:tcPr>
          <w:p w14:paraId="6473BB97" w14:textId="6BE0BDC5" w:rsidR="000D686A" w:rsidRPr="000D686A" w:rsidRDefault="000D686A">
            <w:pPr>
              <w:rPr>
                <w:sz w:val="24"/>
                <w:szCs w:val="24"/>
              </w:rPr>
            </w:pPr>
            <w:r w:rsidRPr="000D686A">
              <w:rPr>
                <w:sz w:val="24"/>
                <w:szCs w:val="24"/>
              </w:rPr>
              <w:t xml:space="preserve">Current </w:t>
            </w:r>
            <w:r w:rsidR="005E6E4D">
              <w:rPr>
                <w:sz w:val="24"/>
                <w:szCs w:val="24"/>
              </w:rPr>
              <w:t>Supplier</w:t>
            </w:r>
            <w:r w:rsidRPr="000D686A">
              <w:rPr>
                <w:sz w:val="24"/>
                <w:szCs w:val="24"/>
              </w:rPr>
              <w:t xml:space="preserve"> (homecare company):</w:t>
            </w:r>
          </w:p>
          <w:p w14:paraId="46F0893D" w14:textId="77777777" w:rsidR="000D686A" w:rsidRPr="000D686A" w:rsidRDefault="000D686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</w:tcPr>
          <w:p w14:paraId="14CDCCE5" w14:textId="6577A1A1" w:rsidR="000D686A" w:rsidRDefault="000D686A">
            <w:pPr>
              <w:rPr>
                <w:sz w:val="20"/>
                <w:szCs w:val="20"/>
              </w:rPr>
            </w:pPr>
            <w:r w:rsidRPr="000D686A">
              <w:rPr>
                <w:sz w:val="24"/>
                <w:szCs w:val="24"/>
              </w:rPr>
              <w:t xml:space="preserve">New </w:t>
            </w:r>
            <w:r w:rsidR="005E6E4D">
              <w:rPr>
                <w:sz w:val="24"/>
                <w:szCs w:val="24"/>
              </w:rPr>
              <w:t>Supplier</w:t>
            </w:r>
            <w:r w:rsidRPr="000D686A">
              <w:rPr>
                <w:sz w:val="24"/>
                <w:szCs w:val="24"/>
              </w:rPr>
              <w:t xml:space="preserve"> (homecare company):  </w:t>
            </w:r>
            <w:r w:rsidRPr="000D686A">
              <w:rPr>
                <w:sz w:val="20"/>
                <w:szCs w:val="20"/>
              </w:rPr>
              <w:t xml:space="preserve">If patient is changing </w:t>
            </w:r>
            <w:r w:rsidR="005E6E4D">
              <w:rPr>
                <w:sz w:val="20"/>
                <w:szCs w:val="20"/>
              </w:rPr>
              <w:t>Supplier</w:t>
            </w:r>
            <w:r w:rsidR="00FD4EC3" w:rsidRPr="000D686A">
              <w:rPr>
                <w:sz w:val="20"/>
                <w:szCs w:val="20"/>
              </w:rPr>
              <w:t>,</w:t>
            </w:r>
            <w:r w:rsidRPr="000D686A">
              <w:rPr>
                <w:sz w:val="20"/>
                <w:szCs w:val="20"/>
              </w:rPr>
              <w:t xml:space="preserve"> then Appendix </w:t>
            </w:r>
            <w:r w:rsidR="00576883">
              <w:rPr>
                <w:sz w:val="20"/>
                <w:szCs w:val="20"/>
              </w:rPr>
              <w:t xml:space="preserve">S </w:t>
            </w:r>
            <w:r w:rsidRPr="000D686A">
              <w:rPr>
                <w:sz w:val="20"/>
                <w:szCs w:val="20"/>
              </w:rPr>
              <w:t xml:space="preserve"> also needs to be completed</w:t>
            </w:r>
            <w:r w:rsidR="00FD4EC3">
              <w:rPr>
                <w:sz w:val="20"/>
                <w:szCs w:val="20"/>
              </w:rPr>
              <w:t>.</w:t>
            </w:r>
          </w:p>
          <w:p w14:paraId="32DA31EA" w14:textId="77777777" w:rsidR="00FD4EC3" w:rsidRPr="00D83B9A" w:rsidRDefault="00FD4EC3">
            <w:pPr>
              <w:rPr>
                <w:sz w:val="20"/>
                <w:szCs w:val="20"/>
              </w:rPr>
            </w:pPr>
          </w:p>
          <w:p w14:paraId="363A179A" w14:textId="77777777" w:rsidR="000D686A" w:rsidRPr="000D686A" w:rsidRDefault="000D686A">
            <w:pPr>
              <w:rPr>
                <w:sz w:val="24"/>
                <w:szCs w:val="24"/>
              </w:rPr>
            </w:pPr>
          </w:p>
        </w:tc>
      </w:tr>
      <w:tr w:rsidR="004F1B49" w14:paraId="28110782" w14:textId="77777777" w:rsidTr="00F86819">
        <w:tc>
          <w:tcPr>
            <w:tcW w:w="4620" w:type="dxa"/>
            <w:gridSpan w:val="2"/>
          </w:tcPr>
          <w:p w14:paraId="6AE3655D" w14:textId="1487D3FD" w:rsidR="004F1B49" w:rsidRPr="000D686A" w:rsidRDefault="00D85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</w:t>
            </w:r>
            <w:r w:rsidR="004F1B49">
              <w:rPr>
                <w:sz w:val="24"/>
                <w:szCs w:val="24"/>
              </w:rPr>
              <w:t xml:space="preserve"> the relevant </w:t>
            </w:r>
            <w:r w:rsidR="005E6E4D">
              <w:rPr>
                <w:sz w:val="24"/>
                <w:szCs w:val="24"/>
              </w:rPr>
              <w:t>Supplier</w:t>
            </w:r>
            <w:r w:rsidR="004F1B49">
              <w:rPr>
                <w:sz w:val="24"/>
                <w:szCs w:val="24"/>
              </w:rPr>
              <w:t xml:space="preserve">(s) aware of the patient transfer? </w:t>
            </w:r>
          </w:p>
        </w:tc>
        <w:tc>
          <w:tcPr>
            <w:tcW w:w="4622" w:type="dxa"/>
          </w:tcPr>
          <w:p w14:paraId="30B48E68" w14:textId="77777777" w:rsidR="004F1B49" w:rsidRDefault="004F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  <w:p w14:paraId="19C7FBBB" w14:textId="77777777" w:rsidR="004F1B49" w:rsidRPr="000D686A" w:rsidRDefault="004F1B49">
            <w:pPr>
              <w:rPr>
                <w:sz w:val="24"/>
                <w:szCs w:val="24"/>
              </w:rPr>
            </w:pPr>
          </w:p>
        </w:tc>
      </w:tr>
      <w:tr w:rsidR="0059313D" w14:paraId="7E2D34F0" w14:textId="77777777" w:rsidTr="0059313D">
        <w:tc>
          <w:tcPr>
            <w:tcW w:w="9242" w:type="dxa"/>
            <w:gridSpan w:val="3"/>
            <w:shd w:val="clear" w:color="auto" w:fill="D9D9D9" w:themeFill="background1" w:themeFillShade="D9"/>
          </w:tcPr>
          <w:p w14:paraId="3059C026" w14:textId="77777777" w:rsidR="0059313D" w:rsidRPr="00D83B9A" w:rsidRDefault="0059313D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Transfer of prescription</w:t>
            </w:r>
          </w:p>
        </w:tc>
      </w:tr>
      <w:tr w:rsidR="004F1B49" w14:paraId="64F0848D" w14:textId="77777777" w:rsidTr="009070F1">
        <w:tc>
          <w:tcPr>
            <w:tcW w:w="2310" w:type="dxa"/>
          </w:tcPr>
          <w:p w14:paraId="2754D1CD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Have new Purchasing Authority received patient prescription?</w:t>
            </w:r>
          </w:p>
        </w:tc>
        <w:tc>
          <w:tcPr>
            <w:tcW w:w="2310" w:type="dxa"/>
          </w:tcPr>
          <w:p w14:paraId="7C016DA0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  <w:p w14:paraId="5DD79041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Date</w:t>
            </w:r>
          </w:p>
        </w:tc>
        <w:tc>
          <w:tcPr>
            <w:tcW w:w="4622" w:type="dxa"/>
          </w:tcPr>
          <w:p w14:paraId="31C5F4A4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</w:t>
            </w:r>
          </w:p>
          <w:p w14:paraId="1247080E" w14:textId="77777777" w:rsidR="004F1B49" w:rsidRPr="00D83B9A" w:rsidRDefault="004F1B49">
            <w:pPr>
              <w:rPr>
                <w:sz w:val="24"/>
                <w:szCs w:val="24"/>
              </w:rPr>
            </w:pPr>
          </w:p>
          <w:p w14:paraId="4A0CB7B5" w14:textId="77777777" w:rsidR="004F1B49" w:rsidRPr="00D83B9A" w:rsidRDefault="004F1B49">
            <w:pPr>
              <w:rPr>
                <w:sz w:val="24"/>
                <w:szCs w:val="24"/>
              </w:rPr>
            </w:pPr>
          </w:p>
        </w:tc>
      </w:tr>
      <w:tr w:rsidR="004F1B49" w14:paraId="7AF1353B" w14:textId="77777777" w:rsidTr="009070F1">
        <w:tc>
          <w:tcPr>
            <w:tcW w:w="2310" w:type="dxa"/>
          </w:tcPr>
          <w:p w14:paraId="7A1A0157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 on prescription?</w:t>
            </w:r>
          </w:p>
        </w:tc>
        <w:tc>
          <w:tcPr>
            <w:tcW w:w="2310" w:type="dxa"/>
          </w:tcPr>
          <w:p w14:paraId="52B26AEE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14:paraId="21BCFDE9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Comments, for example what is the arrangement for 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items?</w:t>
            </w:r>
          </w:p>
          <w:p w14:paraId="6A659820" w14:textId="77777777" w:rsidR="004F1B49" w:rsidRPr="00D83B9A" w:rsidRDefault="004F1B49">
            <w:pPr>
              <w:rPr>
                <w:sz w:val="24"/>
                <w:szCs w:val="24"/>
              </w:rPr>
            </w:pPr>
          </w:p>
          <w:p w14:paraId="568A0493" w14:textId="77777777" w:rsidR="004F1B49" w:rsidRPr="00D83B9A" w:rsidRDefault="004F1B49">
            <w:pPr>
              <w:rPr>
                <w:sz w:val="24"/>
                <w:szCs w:val="24"/>
              </w:rPr>
            </w:pPr>
          </w:p>
          <w:p w14:paraId="07DE6C66" w14:textId="77777777" w:rsidR="004F1B49" w:rsidRPr="00D83B9A" w:rsidRDefault="004F1B49">
            <w:pPr>
              <w:rPr>
                <w:sz w:val="24"/>
                <w:szCs w:val="24"/>
              </w:rPr>
            </w:pPr>
          </w:p>
        </w:tc>
      </w:tr>
      <w:tr w:rsidR="004F1B49" w14:paraId="5AE9FD46" w14:textId="77777777" w:rsidTr="009070F1">
        <w:tc>
          <w:tcPr>
            <w:tcW w:w="2310" w:type="dxa"/>
          </w:tcPr>
          <w:p w14:paraId="1DF8A531" w14:textId="77777777" w:rsidR="004F1B49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 xml:space="preserve">Have new Purchasing Authority obtained new </w:t>
            </w:r>
            <w:proofErr w:type="spellStart"/>
            <w:r w:rsidRPr="00D83B9A">
              <w:rPr>
                <w:sz w:val="24"/>
                <w:szCs w:val="24"/>
              </w:rPr>
              <w:t>Blueteq</w:t>
            </w:r>
            <w:proofErr w:type="spellEnd"/>
            <w:r w:rsidRPr="00D83B9A">
              <w:rPr>
                <w:sz w:val="24"/>
                <w:szCs w:val="24"/>
              </w:rPr>
              <w:t xml:space="preserve"> number?</w:t>
            </w:r>
          </w:p>
          <w:p w14:paraId="129410C6" w14:textId="57BD8DE0" w:rsidR="00FD4EC3" w:rsidRPr="00D83B9A" w:rsidRDefault="00FD4EC3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0E677A3" w14:textId="77777777" w:rsidR="004F1B49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  <w:p w14:paraId="42EF7066" w14:textId="77777777" w:rsidR="00FD4EC3" w:rsidRPr="00FD4EC3" w:rsidRDefault="00FD4EC3" w:rsidP="00FD4EC3">
            <w:pPr>
              <w:rPr>
                <w:sz w:val="24"/>
                <w:szCs w:val="24"/>
              </w:rPr>
            </w:pPr>
          </w:p>
          <w:p w14:paraId="032883A1" w14:textId="77777777" w:rsidR="00FD4EC3" w:rsidRPr="00FD4EC3" w:rsidRDefault="00FD4EC3" w:rsidP="00FD4EC3">
            <w:pPr>
              <w:rPr>
                <w:sz w:val="24"/>
                <w:szCs w:val="24"/>
              </w:rPr>
            </w:pPr>
          </w:p>
          <w:p w14:paraId="0ED4DE22" w14:textId="77777777" w:rsidR="00FD4EC3" w:rsidRDefault="00FD4EC3" w:rsidP="00FD4EC3">
            <w:pPr>
              <w:rPr>
                <w:sz w:val="24"/>
                <w:szCs w:val="24"/>
              </w:rPr>
            </w:pPr>
          </w:p>
          <w:p w14:paraId="5554249D" w14:textId="444E6711" w:rsidR="00FD4EC3" w:rsidRPr="00FD4EC3" w:rsidRDefault="00FD4EC3" w:rsidP="00FD4EC3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</w:tcPr>
          <w:p w14:paraId="180D8D14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New Blueteq number</w:t>
            </w:r>
          </w:p>
        </w:tc>
      </w:tr>
      <w:tr w:rsidR="004F1B49" w:rsidRPr="00D83B9A" w14:paraId="4FA8B578" w14:textId="77777777" w:rsidTr="004F1B49">
        <w:tc>
          <w:tcPr>
            <w:tcW w:w="9242" w:type="dxa"/>
            <w:gridSpan w:val="3"/>
            <w:shd w:val="clear" w:color="auto" w:fill="D9D9D9" w:themeFill="background1" w:themeFillShade="D9"/>
          </w:tcPr>
          <w:p w14:paraId="5DA64B6E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lastRenderedPageBreak/>
              <w:t>Transfer of ancillary list</w:t>
            </w:r>
          </w:p>
        </w:tc>
      </w:tr>
      <w:tr w:rsidR="004F1B49" w:rsidRPr="00D83B9A" w14:paraId="42AC6B4C" w14:textId="77777777" w:rsidTr="009070F1">
        <w:tc>
          <w:tcPr>
            <w:tcW w:w="2310" w:type="dxa"/>
          </w:tcPr>
          <w:p w14:paraId="164695C3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Have new Purchasing Authority received patient ancillary list?</w:t>
            </w:r>
          </w:p>
        </w:tc>
        <w:tc>
          <w:tcPr>
            <w:tcW w:w="2310" w:type="dxa"/>
          </w:tcPr>
          <w:p w14:paraId="2CEC1329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  <w:p w14:paraId="77A7E402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Date</w:t>
            </w:r>
          </w:p>
        </w:tc>
        <w:tc>
          <w:tcPr>
            <w:tcW w:w="4622" w:type="dxa"/>
          </w:tcPr>
          <w:p w14:paraId="7EE311F1" w14:textId="77777777" w:rsidR="004F1B49" w:rsidRPr="00D83B9A" w:rsidRDefault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</w:t>
            </w:r>
          </w:p>
          <w:p w14:paraId="68343612" w14:textId="77777777" w:rsidR="004F1B49" w:rsidRPr="00D83B9A" w:rsidRDefault="004F1B49">
            <w:pPr>
              <w:rPr>
                <w:sz w:val="24"/>
                <w:szCs w:val="24"/>
              </w:rPr>
            </w:pPr>
          </w:p>
          <w:p w14:paraId="360B438E" w14:textId="77777777" w:rsidR="004F1B49" w:rsidRPr="00D83B9A" w:rsidRDefault="004F1B49">
            <w:pPr>
              <w:rPr>
                <w:sz w:val="24"/>
                <w:szCs w:val="24"/>
              </w:rPr>
            </w:pPr>
          </w:p>
          <w:p w14:paraId="692B7174" w14:textId="77777777" w:rsidR="004F1B49" w:rsidRPr="00D83B9A" w:rsidRDefault="004F1B49">
            <w:pPr>
              <w:rPr>
                <w:sz w:val="24"/>
                <w:szCs w:val="24"/>
              </w:rPr>
            </w:pPr>
          </w:p>
        </w:tc>
      </w:tr>
      <w:tr w:rsidR="004F1B49" w:rsidRPr="00D83B9A" w14:paraId="7DC3D524" w14:textId="77777777" w:rsidTr="009070F1">
        <w:tc>
          <w:tcPr>
            <w:tcW w:w="2310" w:type="dxa"/>
          </w:tcPr>
          <w:p w14:paraId="6B9D1B9F" w14:textId="77777777" w:rsidR="004F1B49" w:rsidRPr="00D83B9A" w:rsidRDefault="004F1B49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 on ancillary list?</w:t>
            </w:r>
          </w:p>
        </w:tc>
        <w:tc>
          <w:tcPr>
            <w:tcW w:w="2310" w:type="dxa"/>
          </w:tcPr>
          <w:p w14:paraId="05399AE0" w14:textId="77777777" w:rsidR="004F1B49" w:rsidRPr="00D83B9A" w:rsidRDefault="004F1B49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14:paraId="0DF73D73" w14:textId="77777777" w:rsidR="004F1B49" w:rsidRPr="00D83B9A" w:rsidRDefault="004F1B49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Comments, for example what is the arrangement for any non</w:t>
            </w:r>
            <w:r w:rsidR="00D85317" w:rsidRPr="00D83B9A">
              <w:rPr>
                <w:sz w:val="24"/>
                <w:szCs w:val="24"/>
              </w:rPr>
              <w:t>-</w:t>
            </w:r>
            <w:r w:rsidRPr="00D83B9A">
              <w:rPr>
                <w:sz w:val="24"/>
                <w:szCs w:val="24"/>
              </w:rPr>
              <w:t>framework items?</w:t>
            </w:r>
          </w:p>
          <w:p w14:paraId="60FD0F7C" w14:textId="77777777" w:rsidR="004F1B49" w:rsidRPr="00D83B9A" w:rsidRDefault="004F1B49" w:rsidP="00330C91">
            <w:pPr>
              <w:rPr>
                <w:sz w:val="24"/>
                <w:szCs w:val="24"/>
              </w:rPr>
            </w:pPr>
          </w:p>
          <w:p w14:paraId="6747F66A" w14:textId="77777777" w:rsidR="004F1B49" w:rsidRPr="00D83B9A" w:rsidRDefault="004F1B49" w:rsidP="00330C91">
            <w:pPr>
              <w:rPr>
                <w:sz w:val="24"/>
                <w:szCs w:val="24"/>
              </w:rPr>
            </w:pPr>
          </w:p>
          <w:p w14:paraId="4EC52FB3" w14:textId="77777777" w:rsidR="004F1B49" w:rsidRPr="00D83B9A" w:rsidRDefault="004F1B49" w:rsidP="00330C91">
            <w:pPr>
              <w:rPr>
                <w:sz w:val="24"/>
                <w:szCs w:val="24"/>
              </w:rPr>
            </w:pPr>
          </w:p>
        </w:tc>
      </w:tr>
      <w:tr w:rsidR="00D83B9A" w:rsidRPr="00D83B9A" w14:paraId="55B76906" w14:textId="77777777" w:rsidTr="009070F1">
        <w:tc>
          <w:tcPr>
            <w:tcW w:w="2310" w:type="dxa"/>
          </w:tcPr>
          <w:p w14:paraId="5CD4D497" w14:textId="77777777" w:rsidR="00D83B9A" w:rsidRDefault="00D83B9A" w:rsidP="004F1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pump</w:t>
            </w:r>
          </w:p>
          <w:p w14:paraId="6BEC9146" w14:textId="77777777" w:rsidR="00D83B9A" w:rsidRDefault="00D83B9A" w:rsidP="004F1B49">
            <w:pPr>
              <w:rPr>
                <w:sz w:val="24"/>
                <w:szCs w:val="24"/>
              </w:rPr>
            </w:pPr>
          </w:p>
          <w:p w14:paraId="6D8E2443" w14:textId="77777777" w:rsidR="00D83B9A" w:rsidRPr="00D83B9A" w:rsidRDefault="00D83B9A" w:rsidP="004F1B49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11205AC" w14:textId="77777777" w:rsidR="00D83B9A" w:rsidRPr="00D83B9A" w:rsidRDefault="00D83B9A" w:rsidP="0033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pumps</w:t>
            </w:r>
          </w:p>
        </w:tc>
        <w:tc>
          <w:tcPr>
            <w:tcW w:w="4622" w:type="dxa"/>
          </w:tcPr>
          <w:p w14:paraId="2B70372E" w14:textId="77777777" w:rsidR="00D83B9A" w:rsidRDefault="00D83B9A" w:rsidP="0033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reason 2</w:t>
            </w:r>
            <w:r w:rsidRPr="00D83B9A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pump indicated (if applicable)</w:t>
            </w:r>
          </w:p>
          <w:p w14:paraId="0B01B330" w14:textId="77777777" w:rsidR="00D83B9A" w:rsidRDefault="00D83B9A" w:rsidP="00330C91">
            <w:pPr>
              <w:rPr>
                <w:sz w:val="24"/>
                <w:szCs w:val="24"/>
              </w:rPr>
            </w:pPr>
          </w:p>
          <w:p w14:paraId="5B43DE63" w14:textId="77777777" w:rsidR="00D83B9A" w:rsidRPr="00D83B9A" w:rsidRDefault="00D83B9A" w:rsidP="00330C91">
            <w:pPr>
              <w:rPr>
                <w:sz w:val="24"/>
                <w:szCs w:val="24"/>
              </w:rPr>
            </w:pPr>
          </w:p>
        </w:tc>
      </w:tr>
      <w:tr w:rsidR="00D85317" w:rsidRPr="00D83B9A" w14:paraId="055DAAA4" w14:textId="77777777" w:rsidTr="00D85317">
        <w:tc>
          <w:tcPr>
            <w:tcW w:w="9242" w:type="dxa"/>
            <w:gridSpan w:val="3"/>
            <w:shd w:val="clear" w:color="auto" w:fill="D9D9D9" w:themeFill="background1" w:themeFillShade="D9"/>
          </w:tcPr>
          <w:p w14:paraId="7844E04C" w14:textId="77777777" w:rsidR="00D85317" w:rsidRPr="00D83B9A" w:rsidRDefault="00D85317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Nursing requirements</w:t>
            </w:r>
          </w:p>
        </w:tc>
      </w:tr>
      <w:tr w:rsidR="00D85317" w:rsidRPr="00D83B9A" w14:paraId="526199ED" w14:textId="77777777" w:rsidTr="009070F1">
        <w:tc>
          <w:tcPr>
            <w:tcW w:w="2310" w:type="dxa"/>
          </w:tcPr>
          <w:p w14:paraId="7567FFC3" w14:textId="77777777" w:rsidR="00D85317" w:rsidRPr="00D83B9A" w:rsidRDefault="00D85317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Does the patient currently receive nursing?</w:t>
            </w:r>
          </w:p>
        </w:tc>
        <w:tc>
          <w:tcPr>
            <w:tcW w:w="2310" w:type="dxa"/>
          </w:tcPr>
          <w:p w14:paraId="31CBBFCC" w14:textId="77777777" w:rsidR="00D85317" w:rsidRPr="00D83B9A" w:rsidRDefault="00D85317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14:paraId="7089B492" w14:textId="677D7720" w:rsidR="00D85317" w:rsidRPr="00D83B9A" w:rsidRDefault="00D85317" w:rsidP="009F1AFC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 xml:space="preserve">Details </w:t>
            </w:r>
            <w:r w:rsidR="00515C52">
              <w:rPr>
                <w:sz w:val="24"/>
                <w:szCs w:val="24"/>
              </w:rPr>
              <w:t>for example fully nursed, or nursed for specific procedures e.g. connection, dressing change</w:t>
            </w:r>
          </w:p>
          <w:p w14:paraId="6DE13F78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  <w:p w14:paraId="754CD74D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  <w:p w14:paraId="1FEC96CB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</w:tc>
      </w:tr>
      <w:tr w:rsidR="009F1AFC" w:rsidRPr="00D83B9A" w14:paraId="1244F178" w14:textId="77777777" w:rsidTr="00325708">
        <w:tc>
          <w:tcPr>
            <w:tcW w:w="2310" w:type="dxa"/>
          </w:tcPr>
          <w:p w14:paraId="055AEB13" w14:textId="38291802" w:rsidR="009F1AFC" w:rsidRPr="00D83B9A" w:rsidRDefault="009F1AFC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 xml:space="preserve">If patient receives long term nursing what is the </w:t>
            </w:r>
            <w:r w:rsidR="00FD4EC3" w:rsidRPr="00D83B9A">
              <w:rPr>
                <w:sz w:val="24"/>
                <w:szCs w:val="24"/>
              </w:rPr>
              <w:t>reason,</w:t>
            </w:r>
            <w:r w:rsidRPr="00D83B9A">
              <w:rPr>
                <w:sz w:val="24"/>
                <w:szCs w:val="24"/>
              </w:rPr>
              <w:t xml:space="preserve"> they require this</w:t>
            </w:r>
          </w:p>
        </w:tc>
        <w:tc>
          <w:tcPr>
            <w:tcW w:w="6932" w:type="dxa"/>
            <w:gridSpan w:val="2"/>
          </w:tcPr>
          <w:p w14:paraId="0BF8E071" w14:textId="77777777" w:rsidR="009F1AFC" w:rsidRPr="00D83B9A" w:rsidRDefault="009F1AFC" w:rsidP="009F1AFC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Reason for long term nursing</w:t>
            </w:r>
          </w:p>
          <w:p w14:paraId="65C70CCA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  <w:p w14:paraId="20429500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  <w:p w14:paraId="355ADEE4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  <w:p w14:paraId="7A25AC03" w14:textId="77777777" w:rsidR="009F1AFC" w:rsidRPr="00D83B9A" w:rsidRDefault="009F1AFC" w:rsidP="009F1AFC">
            <w:pPr>
              <w:rPr>
                <w:sz w:val="24"/>
                <w:szCs w:val="24"/>
              </w:rPr>
            </w:pPr>
          </w:p>
        </w:tc>
      </w:tr>
      <w:tr w:rsidR="00D85317" w:rsidRPr="00D83B9A" w14:paraId="55F83911" w14:textId="77777777" w:rsidTr="009070F1">
        <w:tc>
          <w:tcPr>
            <w:tcW w:w="2310" w:type="dxa"/>
          </w:tcPr>
          <w:p w14:paraId="79F03E2A" w14:textId="77777777" w:rsidR="00D85317" w:rsidRPr="00D83B9A" w:rsidRDefault="00D85317" w:rsidP="004F1B49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Will patient/carer re</w:t>
            </w:r>
            <w:r w:rsidR="009F1AFC" w:rsidRPr="00D83B9A">
              <w:rPr>
                <w:sz w:val="24"/>
                <w:szCs w:val="24"/>
              </w:rPr>
              <w:t>quire nursing for training?</w:t>
            </w:r>
          </w:p>
        </w:tc>
        <w:tc>
          <w:tcPr>
            <w:tcW w:w="2310" w:type="dxa"/>
          </w:tcPr>
          <w:p w14:paraId="108DCC98" w14:textId="77777777" w:rsidR="00D85317" w:rsidRPr="00D83B9A" w:rsidRDefault="009F1AFC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</w:tc>
        <w:tc>
          <w:tcPr>
            <w:tcW w:w="4622" w:type="dxa"/>
          </w:tcPr>
          <w:p w14:paraId="2AEE9619" w14:textId="77777777" w:rsidR="00D85317" w:rsidRDefault="009F1AFC" w:rsidP="00330C91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Details</w:t>
            </w:r>
          </w:p>
          <w:p w14:paraId="1E00FD5F" w14:textId="77777777" w:rsidR="00D83B9A" w:rsidRDefault="00D83B9A" w:rsidP="00330C91">
            <w:pPr>
              <w:rPr>
                <w:sz w:val="24"/>
                <w:szCs w:val="24"/>
              </w:rPr>
            </w:pPr>
          </w:p>
          <w:p w14:paraId="2704F982" w14:textId="77777777" w:rsidR="00D83B9A" w:rsidRDefault="00D83B9A" w:rsidP="00330C91">
            <w:pPr>
              <w:rPr>
                <w:sz w:val="24"/>
                <w:szCs w:val="24"/>
              </w:rPr>
            </w:pPr>
          </w:p>
          <w:p w14:paraId="04E4BB75" w14:textId="77777777" w:rsidR="00D83B9A" w:rsidRPr="00D83B9A" w:rsidRDefault="00D83B9A" w:rsidP="00330C91">
            <w:pPr>
              <w:rPr>
                <w:sz w:val="24"/>
                <w:szCs w:val="24"/>
              </w:rPr>
            </w:pPr>
          </w:p>
        </w:tc>
      </w:tr>
    </w:tbl>
    <w:p w14:paraId="6C388BFC" w14:textId="0655A33D" w:rsidR="009F1AFC" w:rsidRDefault="00D85317" w:rsidP="00FD4EC3">
      <w:r w:rsidRPr="00D83B9A">
        <w:rPr>
          <w:sz w:val="24"/>
          <w:szCs w:val="24"/>
        </w:rPr>
        <w:t>Once the new Purchasing Authority have received a copy of the patient’s prescription</w:t>
      </w:r>
      <w:r w:rsidR="009F1AFC" w:rsidRPr="00D83B9A">
        <w:rPr>
          <w:sz w:val="24"/>
          <w:szCs w:val="24"/>
        </w:rPr>
        <w:t>,</w:t>
      </w:r>
      <w:r w:rsidRPr="00D83B9A">
        <w:rPr>
          <w:sz w:val="24"/>
          <w:szCs w:val="24"/>
        </w:rPr>
        <w:t xml:space="preserve"> ancillary list and </w:t>
      </w:r>
      <w:r w:rsidR="009F1AFC" w:rsidRPr="00D83B9A">
        <w:rPr>
          <w:sz w:val="24"/>
          <w:szCs w:val="24"/>
        </w:rPr>
        <w:t>nursing requirements</w:t>
      </w:r>
      <w:r w:rsidR="00FD4EC3">
        <w:rPr>
          <w:sz w:val="24"/>
          <w:szCs w:val="24"/>
        </w:rPr>
        <w:t>,</w:t>
      </w:r>
      <w:r w:rsidR="009F1AFC" w:rsidRPr="00D83B9A">
        <w:rPr>
          <w:sz w:val="24"/>
          <w:szCs w:val="24"/>
        </w:rPr>
        <w:t xml:space="preserve"> a mutually agreeable date for formal transfer can </w:t>
      </w:r>
      <w:r w:rsidR="00D83B9A">
        <w:rPr>
          <w:sz w:val="24"/>
          <w:szCs w:val="24"/>
        </w:rPr>
        <w:t>be agreed</w:t>
      </w:r>
      <w:r w:rsidR="009F1AFC" w:rsidRPr="00D83B9A">
        <w:rPr>
          <w:sz w:val="24"/>
          <w:szCs w:val="24"/>
        </w:rPr>
        <w:t>. This date will be the date the invoicing switches from the old Purchasing Authority to the new Purchasing Authority</w:t>
      </w:r>
      <w:r w:rsidR="00FD4EC3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9F1AFC" w14:paraId="2BA69AB5" w14:textId="77777777" w:rsidTr="009F1AFC">
        <w:tc>
          <w:tcPr>
            <w:tcW w:w="4621" w:type="dxa"/>
          </w:tcPr>
          <w:p w14:paraId="505F4149" w14:textId="77777777" w:rsidR="009F1AFC" w:rsidRPr="00D83B9A" w:rsidRDefault="009F1AFC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Old Purchasing Authority</w:t>
            </w:r>
          </w:p>
        </w:tc>
        <w:tc>
          <w:tcPr>
            <w:tcW w:w="4621" w:type="dxa"/>
          </w:tcPr>
          <w:p w14:paraId="71586D0D" w14:textId="77777777" w:rsidR="009F1AFC" w:rsidRPr="00D83B9A" w:rsidRDefault="009F1AFC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End date for invoicing</w:t>
            </w:r>
          </w:p>
          <w:p w14:paraId="685C7C43" w14:textId="77777777" w:rsidR="009F1AFC" w:rsidRPr="00D83B9A" w:rsidRDefault="009F1AFC" w:rsidP="00D83B9A">
            <w:pPr>
              <w:rPr>
                <w:sz w:val="24"/>
                <w:szCs w:val="24"/>
              </w:rPr>
            </w:pPr>
          </w:p>
          <w:p w14:paraId="3F180FF3" w14:textId="77777777" w:rsidR="009F1AFC" w:rsidRPr="00D83B9A" w:rsidRDefault="009F1AFC" w:rsidP="00D83B9A">
            <w:pPr>
              <w:rPr>
                <w:sz w:val="24"/>
                <w:szCs w:val="24"/>
              </w:rPr>
            </w:pPr>
          </w:p>
          <w:p w14:paraId="1928AF8D" w14:textId="77777777" w:rsidR="00D83B9A" w:rsidRPr="00D83B9A" w:rsidRDefault="00D83B9A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 xml:space="preserve">Blueteq number deactivated </w:t>
            </w:r>
          </w:p>
          <w:p w14:paraId="48E378A2" w14:textId="77777777" w:rsidR="00D83B9A" w:rsidRPr="00D83B9A" w:rsidRDefault="00D83B9A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Yes/No</w:t>
            </w:r>
          </w:p>
          <w:p w14:paraId="5997B278" w14:textId="77777777" w:rsidR="00D83B9A" w:rsidRPr="00D83B9A" w:rsidRDefault="00D83B9A" w:rsidP="00D83B9A">
            <w:pPr>
              <w:rPr>
                <w:sz w:val="24"/>
                <w:szCs w:val="24"/>
              </w:rPr>
            </w:pPr>
          </w:p>
        </w:tc>
      </w:tr>
      <w:tr w:rsidR="009F1AFC" w14:paraId="49EE94B6" w14:textId="77777777" w:rsidTr="009F1AFC">
        <w:tc>
          <w:tcPr>
            <w:tcW w:w="4621" w:type="dxa"/>
          </w:tcPr>
          <w:p w14:paraId="3189E7EC" w14:textId="77777777" w:rsidR="009F1AFC" w:rsidRPr="00D83B9A" w:rsidRDefault="009F1AFC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New Purchasing Authority</w:t>
            </w:r>
          </w:p>
        </w:tc>
        <w:tc>
          <w:tcPr>
            <w:tcW w:w="4621" w:type="dxa"/>
          </w:tcPr>
          <w:p w14:paraId="12931E3B" w14:textId="77777777" w:rsidR="009F1AFC" w:rsidRPr="00D83B9A" w:rsidRDefault="009F1AFC" w:rsidP="00D83B9A">
            <w:pPr>
              <w:rPr>
                <w:sz w:val="24"/>
                <w:szCs w:val="24"/>
              </w:rPr>
            </w:pPr>
            <w:r w:rsidRPr="00D83B9A">
              <w:rPr>
                <w:sz w:val="24"/>
                <w:szCs w:val="24"/>
              </w:rPr>
              <w:t>Start date for invoicing</w:t>
            </w:r>
          </w:p>
          <w:p w14:paraId="30FB7A94" w14:textId="77777777" w:rsidR="009F1AFC" w:rsidRPr="00D83B9A" w:rsidRDefault="009F1AFC" w:rsidP="00D83B9A">
            <w:pPr>
              <w:rPr>
                <w:sz w:val="24"/>
                <w:szCs w:val="24"/>
              </w:rPr>
            </w:pPr>
          </w:p>
          <w:p w14:paraId="3A9A3BA2" w14:textId="77777777" w:rsidR="009F1AFC" w:rsidRPr="00D83B9A" w:rsidRDefault="009F1AFC" w:rsidP="00D83B9A">
            <w:pPr>
              <w:rPr>
                <w:sz w:val="24"/>
                <w:szCs w:val="24"/>
              </w:rPr>
            </w:pPr>
          </w:p>
        </w:tc>
      </w:tr>
    </w:tbl>
    <w:p w14:paraId="08B5C286" w14:textId="77777777" w:rsidR="004E397A" w:rsidRDefault="004E397A"/>
    <w:sectPr w:rsidR="004E397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C67D" w14:textId="77777777" w:rsidR="008C59A5" w:rsidRDefault="008C59A5" w:rsidP="00D85317">
      <w:pPr>
        <w:spacing w:after="0" w:line="240" w:lineRule="auto"/>
      </w:pPr>
      <w:r>
        <w:separator/>
      </w:r>
    </w:p>
  </w:endnote>
  <w:endnote w:type="continuationSeparator" w:id="0">
    <w:p w14:paraId="594BAE13" w14:textId="77777777" w:rsidR="008C59A5" w:rsidRDefault="008C59A5" w:rsidP="00D8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3879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E5436" w14:textId="77777777" w:rsidR="00D83B9A" w:rsidRDefault="00D83B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E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6C574" w14:textId="1895A172" w:rsidR="00472ECF" w:rsidRPr="008646CF" w:rsidRDefault="00472ECF" w:rsidP="00472ECF">
    <w:pPr>
      <w:pStyle w:val="Footer"/>
      <w:rPr>
        <w:rFonts w:ascii="Arial" w:hAnsi="Arial" w:cs="Arial"/>
        <w:sz w:val="20"/>
      </w:rPr>
    </w:pPr>
    <w:r w:rsidRPr="008646CF">
      <w:rPr>
        <w:rFonts w:ascii="Arial" w:hAnsi="Arial" w:cs="Arial"/>
        <w:sz w:val="20"/>
      </w:rPr>
      <w:t>© NHS England 20</w:t>
    </w:r>
    <w:r w:rsidR="00FD4EC3">
      <w:rPr>
        <w:rFonts w:ascii="Arial" w:hAnsi="Arial" w:cs="Arial"/>
        <w:sz w:val="20"/>
      </w:rPr>
      <w:t>23</w:t>
    </w:r>
  </w:p>
  <w:p w14:paraId="2761A45F" w14:textId="0ADA85CC" w:rsidR="00D83B9A" w:rsidRDefault="00FD4EC3">
    <w:pPr>
      <w:pStyle w:val="Footer"/>
    </w:pPr>
    <w: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5475" w14:textId="77777777" w:rsidR="008C59A5" w:rsidRDefault="008C59A5" w:rsidP="00D85317">
      <w:pPr>
        <w:spacing w:after="0" w:line="240" w:lineRule="auto"/>
      </w:pPr>
      <w:r>
        <w:separator/>
      </w:r>
    </w:p>
  </w:footnote>
  <w:footnote w:type="continuationSeparator" w:id="0">
    <w:p w14:paraId="2DAEDF88" w14:textId="77777777" w:rsidR="008C59A5" w:rsidRDefault="008C59A5" w:rsidP="00D8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7A"/>
    <w:rsid w:val="00021240"/>
    <w:rsid w:val="000A006C"/>
    <w:rsid w:val="000D686A"/>
    <w:rsid w:val="00142ADB"/>
    <w:rsid w:val="0014573D"/>
    <w:rsid w:val="001A6B4B"/>
    <w:rsid w:val="001F7529"/>
    <w:rsid w:val="002C24F3"/>
    <w:rsid w:val="00472ECF"/>
    <w:rsid w:val="00476D38"/>
    <w:rsid w:val="004876B7"/>
    <w:rsid w:val="004E397A"/>
    <w:rsid w:val="004F1B49"/>
    <w:rsid w:val="00515C52"/>
    <w:rsid w:val="00576883"/>
    <w:rsid w:val="0059313D"/>
    <w:rsid w:val="005E6E4D"/>
    <w:rsid w:val="006501F6"/>
    <w:rsid w:val="006B6E98"/>
    <w:rsid w:val="007572C1"/>
    <w:rsid w:val="007C33CE"/>
    <w:rsid w:val="00870F83"/>
    <w:rsid w:val="008C59A5"/>
    <w:rsid w:val="009A73FD"/>
    <w:rsid w:val="009F1AFC"/>
    <w:rsid w:val="00A852F8"/>
    <w:rsid w:val="00B73E97"/>
    <w:rsid w:val="00D83B9A"/>
    <w:rsid w:val="00D85317"/>
    <w:rsid w:val="00D867BB"/>
    <w:rsid w:val="00E21F1F"/>
    <w:rsid w:val="00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DC92A"/>
  <w15:docId w15:val="{11CE1D3D-7A62-4B6C-9F98-A608584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7"/>
  </w:style>
  <w:style w:type="paragraph" w:styleId="Footer">
    <w:name w:val="footer"/>
    <w:basedOn w:val="Normal"/>
    <w:link w:val="FooterChar"/>
    <w:uiPriority w:val="99"/>
    <w:unhideWhenUsed/>
    <w:rsid w:val="00D8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7"/>
  </w:style>
  <w:style w:type="paragraph" w:styleId="Revision">
    <w:name w:val="Revision"/>
    <w:hidden/>
    <w:uiPriority w:val="99"/>
    <w:semiHidden/>
    <w:rsid w:val="00515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3.xml" Id="R72854d06ea3e41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A2730168</value>
    </field>
    <field name="Objective-Title">
      <value order="0">Appendix R - Transfer of patient from one Purchasing Authority to another</value>
    </field>
    <field name="Objective-Description">
      <value order="0"/>
    </field>
    <field name="Objective-CreationStamp">
      <value order="0">2023-06-21T12:52:58Z</value>
    </field>
    <field name="Objective-IsApproved">
      <value order="0">false</value>
    </field>
    <field name="Objective-IsPublished">
      <value order="0">true</value>
    </field>
    <field name="Objective-DatePublished">
      <value order="0">2023-06-21T13:24:31Z</value>
    </field>
    <field name="Objective-ModificationStamp">
      <value order="0">2023-07-19T07:32:10Z</value>
    </field>
    <field name="Objective-Owner">
      <value order="0">Newell2, Lynne</value>
    </field>
    <field name="Objective-Path">
      <value order="0">Global Folder:04 Homecare and Services Projects and Contracts:Live Projects:Homecare - Contracts 2023:CM/MSR/17/5554 - Home Delivery Service - Home Parenteral Nutrition April 2024:03 Tender CM/MSR/17/5554:03. Tender Documents:02. Approved documents</value>
    </field>
    <field name="Objective-Parent">
      <value order="0">02. Approved documents</value>
    </field>
    <field name="Objective-State">
      <value order="0">Published</value>
    </field>
    <field name="Objective-VersionId">
      <value order="0">vA4196549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qA18565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799F-1036-4389-A2B2-F2087B2B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NWLH NHS Trust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Small</dc:creator>
  <cp:lastModifiedBy>Lynne Newell</cp:lastModifiedBy>
  <cp:revision>5</cp:revision>
  <dcterms:created xsi:type="dcterms:W3CDTF">2023-04-21T21:37:00Z</dcterms:created>
  <dcterms:modified xsi:type="dcterms:W3CDTF">2023-06-21T13:24:00Z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A2730168</vt:lpwstr>
  </property>
  <property fmtid="{D5CDD505-2E9C-101B-9397-08002B2CF9AE}" pid="4" name="Objective-Title">
    <vt:lpwstr>Appendix R - Transfer of patient from one Purchasing Authority to another</vt:lpwstr>
  </property>
  <property fmtid="{D5CDD505-2E9C-101B-9397-08002B2CF9AE}" pid="5" name="Objective-Comment">
    <vt:lpwstr/>
  </property>
  <property fmtid="{D5CDD505-2E9C-101B-9397-08002B2CF9AE}" pid="6" name="Objective-CreationStamp">
    <vt:filetime>2023-06-21T12:52:58Z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2023-06-21T13:24:31Z</vt:filetime>
  </property>
  <property fmtid="{D5CDD505-2E9C-101B-9397-08002B2CF9AE}" pid="10" name="Objective-ModificationStamp">
    <vt:filetime>2023-07-19T07:32:10Z</vt:filetime>
  </property>
  <property fmtid="{D5CDD505-2E9C-101B-9397-08002B2CF9AE}" pid="11" name="Objective-Owner">
    <vt:lpwstr>Newell2, Lynne</vt:lpwstr>
  </property>
  <property fmtid="{D5CDD505-2E9C-101B-9397-08002B2CF9AE}" pid="12" name="Objective-Path">
    <vt:lpwstr>Global Folder:04 Homecare and Services Projects and Contracts:Live Projects:Homecare - Contracts 2023:CM/MSR/17/5554 - Home Delivery Service - Home Parenteral Nutrition April 2024:03 Tender CM/MSR/17/5554:03. Tender Documents:02. Approved documents</vt:lpwstr>
  </property>
  <property fmtid="{D5CDD505-2E9C-101B-9397-08002B2CF9AE}" pid="13" name="Objective-Parent">
    <vt:lpwstr>02. Approved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qA18565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vA4196549</vt:lpwstr>
  </property>
</Properties>
</file>