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BD77" w14:textId="0F571EBE" w:rsidR="00C276CC" w:rsidRDefault="00C276CC" w:rsidP="00C276CC">
      <w:pPr>
        <w:jc w:val="center"/>
        <w:rPr>
          <w:b/>
          <w:bCs/>
          <w:sz w:val="28"/>
          <w:szCs w:val="28"/>
        </w:rPr>
      </w:pPr>
      <w:r w:rsidRPr="00C276CC">
        <w:rPr>
          <w:b/>
          <w:bCs/>
          <w:sz w:val="28"/>
          <w:szCs w:val="28"/>
        </w:rPr>
        <w:t xml:space="preserve">Clarifications to Bidders Questions: </w:t>
      </w:r>
      <w:r w:rsidRPr="00C276CC">
        <w:rPr>
          <w:b/>
          <w:bCs/>
          <w:sz w:val="28"/>
          <w:szCs w:val="28"/>
        </w:rPr>
        <w:tab/>
        <w:t>Medway Estuary MCZ Intertidal Survey</w:t>
      </w:r>
    </w:p>
    <w:p w14:paraId="1C430FE1" w14:textId="77777777" w:rsidR="00C276CC" w:rsidRPr="00C276CC" w:rsidRDefault="00C276CC" w:rsidP="00C276CC">
      <w:pPr>
        <w:jc w:val="center"/>
        <w:rPr>
          <w:b/>
          <w:bCs/>
          <w:sz w:val="24"/>
          <w:szCs w:val="24"/>
        </w:rPr>
      </w:pPr>
    </w:p>
    <w:p w14:paraId="7CDF8D17" w14:textId="3B3CD9C2" w:rsidR="00C276CC" w:rsidRPr="00C276CC" w:rsidRDefault="00C276CC" w:rsidP="00C276CC">
      <w:pPr>
        <w:rPr>
          <w:sz w:val="24"/>
          <w:szCs w:val="24"/>
        </w:rPr>
      </w:pPr>
      <w:r>
        <w:rPr>
          <w:b/>
          <w:bCs/>
          <w:sz w:val="24"/>
          <w:szCs w:val="24"/>
        </w:rPr>
        <w:t xml:space="preserve">Q: </w:t>
      </w:r>
      <w:r w:rsidRPr="00C276CC">
        <w:rPr>
          <w:sz w:val="24"/>
          <w:szCs w:val="24"/>
        </w:rPr>
        <w:t xml:space="preserve">For OEL to better understand the scope, please could you provide a little further detail on the survey previously undertaken in 2019, and the anticipated total number of sample stations within the scope for this survey?  </w:t>
      </w:r>
    </w:p>
    <w:p w14:paraId="1AB549F3" w14:textId="74210BF1" w:rsidR="00C276CC" w:rsidRDefault="00C276CC" w:rsidP="00C276CC">
      <w:pPr>
        <w:rPr>
          <w:sz w:val="24"/>
          <w:szCs w:val="24"/>
        </w:rPr>
      </w:pPr>
      <w:r w:rsidRPr="00C276CC">
        <w:rPr>
          <w:sz w:val="24"/>
          <w:szCs w:val="24"/>
        </w:rPr>
        <w:t xml:space="preserve">We are invited to propose an integrated survey plan; can you please confirm if the intertidal survey areas sampled in 2019 are to be incorporated into the 2023 survey, or is will it be </w:t>
      </w:r>
      <w:proofErr w:type="gramStart"/>
      <w:r w:rsidRPr="00C276CC">
        <w:rPr>
          <w:sz w:val="24"/>
          <w:szCs w:val="24"/>
        </w:rPr>
        <w:t>to</w:t>
      </w:r>
      <w:proofErr w:type="gramEnd"/>
      <w:r w:rsidRPr="00C276CC">
        <w:rPr>
          <w:sz w:val="24"/>
          <w:szCs w:val="24"/>
        </w:rPr>
        <w:t xml:space="preserve"> ‘complete’ the incomplete areas? </w:t>
      </w:r>
      <w:proofErr w:type="gramStart"/>
      <w:r w:rsidRPr="00C276CC">
        <w:rPr>
          <w:sz w:val="24"/>
          <w:szCs w:val="24"/>
        </w:rPr>
        <w:t>If at all possible</w:t>
      </w:r>
      <w:proofErr w:type="gramEnd"/>
      <w:r w:rsidRPr="00C276CC">
        <w:rPr>
          <w:sz w:val="24"/>
          <w:szCs w:val="24"/>
        </w:rPr>
        <w:t>, are you able to provide a map of what’s already been done and where, as we will need to consider launch sites and transit times to sample stations, to properly inform our associated timing and costings.</w:t>
      </w:r>
    </w:p>
    <w:p w14:paraId="32D42333" w14:textId="77777777" w:rsidR="00C276CC" w:rsidRDefault="00C276CC" w:rsidP="00C276CC">
      <w:pPr>
        <w:rPr>
          <w:sz w:val="24"/>
          <w:szCs w:val="24"/>
        </w:rPr>
      </w:pPr>
    </w:p>
    <w:p w14:paraId="09C9CAAC" w14:textId="32D8D3D1" w:rsidR="00C276CC" w:rsidRPr="00C276CC" w:rsidRDefault="00C276CC" w:rsidP="00C276CC">
      <w:pPr>
        <w:rPr>
          <w:sz w:val="24"/>
          <w:szCs w:val="24"/>
        </w:rPr>
      </w:pPr>
      <w:r>
        <w:rPr>
          <w:b/>
          <w:bCs/>
          <w:sz w:val="24"/>
          <w:szCs w:val="24"/>
        </w:rPr>
        <w:t xml:space="preserve">A: </w:t>
      </w:r>
      <w:r w:rsidRPr="00C276CC">
        <w:rPr>
          <w:sz w:val="24"/>
          <w:szCs w:val="24"/>
        </w:rPr>
        <w:t xml:space="preserve">We would like the survey areas sampled in 2019 to be repeated in the 2023 surveys, rather than only the incomplete areas surveyed. I have attached a map which was produced from the 2019 data, hopefully this will be useful for your planning. </w:t>
      </w:r>
    </w:p>
    <w:p w14:paraId="0C013192" w14:textId="4342C8E0" w:rsidR="00C276CC" w:rsidRPr="00C276CC" w:rsidRDefault="00C276CC" w:rsidP="00C276CC">
      <w:pPr>
        <w:rPr>
          <w:sz w:val="24"/>
          <w:szCs w:val="24"/>
        </w:rPr>
      </w:pPr>
      <w:r w:rsidRPr="00C276CC">
        <w:rPr>
          <w:sz w:val="24"/>
          <w:szCs w:val="24"/>
        </w:rPr>
        <w:t xml:space="preserve">Would we be able to receive a quote for 30 stations per broadscale habitat as a broad parameter, with potential for evolution of the methodology during the project planning process. We are happy for yourselves to suggest an appropriate plan for surveying the habitats, and the numbers of stations per broadscale habitat too.  </w:t>
      </w:r>
    </w:p>
    <w:p w14:paraId="24D76989" w14:textId="77777777" w:rsidR="00C276CC" w:rsidRPr="00C276CC" w:rsidRDefault="00C276CC" w:rsidP="00C276CC">
      <w:pPr>
        <w:rPr>
          <w:sz w:val="24"/>
          <w:szCs w:val="24"/>
        </w:rPr>
      </w:pPr>
      <w:r w:rsidRPr="00C276CC">
        <w:rPr>
          <w:sz w:val="24"/>
          <w:szCs w:val="24"/>
        </w:rPr>
        <w:t xml:space="preserve">Could I ask that quotes for </w:t>
      </w:r>
      <w:proofErr w:type="gramStart"/>
      <w:r w:rsidRPr="00C276CC">
        <w:rPr>
          <w:sz w:val="24"/>
          <w:szCs w:val="24"/>
        </w:rPr>
        <w:t>Phase</w:t>
      </w:r>
      <w:proofErr w:type="gramEnd"/>
      <w:r w:rsidRPr="00C276CC">
        <w:rPr>
          <w:sz w:val="24"/>
          <w:szCs w:val="24"/>
        </w:rPr>
        <w:t xml:space="preserve"> 1 and 2 are separated please? We would also like to invite you to separately quote on the processing of the samples, if possible. </w:t>
      </w:r>
    </w:p>
    <w:p w14:paraId="08823029" w14:textId="76F868C9" w:rsidR="00C276CC" w:rsidRPr="00C276CC" w:rsidRDefault="00C276CC" w:rsidP="00C276CC">
      <w:pPr>
        <w:rPr>
          <w:sz w:val="24"/>
          <w:szCs w:val="24"/>
        </w:rPr>
      </w:pPr>
    </w:p>
    <w:p w14:paraId="7CF9CF95" w14:textId="169D7FB1" w:rsidR="00C276CC" w:rsidRDefault="00C276CC" w:rsidP="00C276CC">
      <w:pPr>
        <w:rPr>
          <w:sz w:val="24"/>
          <w:szCs w:val="24"/>
        </w:rPr>
      </w:pPr>
    </w:p>
    <w:p w14:paraId="333866D1" w14:textId="77777777" w:rsidR="00C276CC" w:rsidRPr="00C276CC" w:rsidRDefault="00C276CC" w:rsidP="00C276CC">
      <w:pPr>
        <w:rPr>
          <w:sz w:val="24"/>
          <w:szCs w:val="24"/>
        </w:rPr>
      </w:pPr>
    </w:p>
    <w:sectPr w:rsidR="00C276CC" w:rsidRPr="00C27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CC"/>
    <w:rsid w:val="0099343E"/>
    <w:rsid w:val="00C2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B53A"/>
  <w15:chartTrackingRefBased/>
  <w15:docId w15:val="{7934554D-C62C-4A66-A158-48D13F07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Ruqayya Butt</dc:creator>
  <cp:keywords/>
  <dc:description/>
  <cp:lastModifiedBy>Ruqayya Butt</cp:lastModifiedBy>
  <cp:revision>1</cp:revision>
  <dcterms:created xsi:type="dcterms:W3CDTF">2022-12-14T16:23:00Z</dcterms:created>
  <dcterms:modified xsi:type="dcterms:W3CDTF">2022-12-14T16:25:00Z</dcterms:modified>
</cp:coreProperties>
</file>