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59A" w14:textId="50AE98BE" w:rsidR="000E7B44" w:rsidRDefault="0036318B" w:rsidP="00205EC2">
      <w:pPr>
        <w:jc w:val="center"/>
        <w:rPr>
          <w:rFonts w:ascii="Arial" w:hAnsi="Arial" w:cs="Arial"/>
          <w:b/>
          <w:sz w:val="32"/>
          <w:szCs w:val="32"/>
        </w:rPr>
      </w:pPr>
      <w:r>
        <w:rPr>
          <w:rFonts w:ascii="Arial" w:hAnsi="Arial" w:cs="Arial"/>
          <w:b/>
          <w:sz w:val="32"/>
          <w:szCs w:val="32"/>
        </w:rPr>
        <w:tab/>
      </w:r>
    </w:p>
    <w:p w14:paraId="3966EFA8" w14:textId="77777777" w:rsidR="000E7B44" w:rsidRDefault="000E7B44" w:rsidP="00205EC2">
      <w:pPr>
        <w:jc w:val="center"/>
        <w:rPr>
          <w:rFonts w:ascii="Arial" w:hAnsi="Arial" w:cs="Arial"/>
          <w:b/>
          <w:sz w:val="32"/>
          <w:szCs w:val="32"/>
        </w:rPr>
      </w:pPr>
    </w:p>
    <w:p w14:paraId="3D04C80A" w14:textId="77777777" w:rsidR="0040613C" w:rsidRDefault="0040613C" w:rsidP="00205EC2">
      <w:pPr>
        <w:jc w:val="center"/>
        <w:rPr>
          <w:rFonts w:ascii="Arial" w:hAnsi="Arial" w:cs="Arial"/>
          <w:b/>
          <w:sz w:val="32"/>
          <w:szCs w:val="32"/>
          <w:highlight w:val="yellow"/>
        </w:rPr>
      </w:pPr>
    </w:p>
    <w:p w14:paraId="1ED00C64" w14:textId="479C54C9" w:rsidR="00106355" w:rsidRDefault="00106355" w:rsidP="001E5772">
      <w:pPr>
        <w:jc w:val="center"/>
        <w:rPr>
          <w:rFonts w:ascii="Arial" w:hAnsi="Arial" w:cs="Arial"/>
          <w:b/>
          <w:sz w:val="32"/>
          <w:szCs w:val="32"/>
        </w:rPr>
      </w:pPr>
      <w:r>
        <w:rPr>
          <w:rFonts w:ascii="Arial" w:hAnsi="Arial" w:cs="Arial"/>
          <w:b/>
          <w:sz w:val="32"/>
          <w:szCs w:val="32"/>
        </w:rPr>
        <w:t>Appendix A</w:t>
      </w:r>
    </w:p>
    <w:p w14:paraId="7B7AF076" w14:textId="2C220129" w:rsidR="0036608B" w:rsidRPr="002F02C2" w:rsidRDefault="0036608B" w:rsidP="00205EC2">
      <w:pPr>
        <w:jc w:val="center"/>
        <w:rPr>
          <w:rFonts w:ascii="Arial" w:hAnsi="Arial" w:cs="Arial"/>
          <w:b/>
          <w:sz w:val="32"/>
          <w:szCs w:val="32"/>
        </w:rPr>
      </w:pPr>
      <w:r w:rsidRPr="002F02C2">
        <w:rPr>
          <w:rFonts w:ascii="Arial" w:hAnsi="Arial" w:cs="Arial"/>
          <w:b/>
          <w:sz w:val="32"/>
          <w:szCs w:val="32"/>
        </w:rPr>
        <w:t>Request for Information</w:t>
      </w:r>
      <w:r>
        <w:rPr>
          <w:rFonts w:ascii="Arial" w:hAnsi="Arial" w:cs="Arial"/>
          <w:b/>
          <w:sz w:val="32"/>
          <w:szCs w:val="32"/>
        </w:rPr>
        <w:t xml:space="preserve"> </w:t>
      </w:r>
      <w:r w:rsidR="00106355">
        <w:rPr>
          <w:rFonts w:ascii="Arial" w:hAnsi="Arial" w:cs="Arial"/>
          <w:b/>
          <w:sz w:val="32"/>
          <w:szCs w:val="32"/>
        </w:rPr>
        <w:t xml:space="preserve">- </w:t>
      </w:r>
      <w:r w:rsidRPr="002F02C2">
        <w:rPr>
          <w:rFonts w:ascii="Arial" w:hAnsi="Arial" w:cs="Arial"/>
          <w:b/>
          <w:sz w:val="32"/>
          <w:szCs w:val="32"/>
        </w:rPr>
        <w:t xml:space="preserve">Response </w:t>
      </w:r>
      <w:r>
        <w:rPr>
          <w:rFonts w:ascii="Arial" w:hAnsi="Arial" w:cs="Arial"/>
          <w:b/>
          <w:sz w:val="32"/>
          <w:szCs w:val="32"/>
        </w:rPr>
        <w:t>Document</w:t>
      </w:r>
    </w:p>
    <w:p w14:paraId="3667CDFD" w14:textId="77777777" w:rsidR="0036608B" w:rsidRDefault="0036608B" w:rsidP="00205EC2">
      <w:pPr>
        <w:jc w:val="center"/>
        <w:rPr>
          <w:rFonts w:ascii="Arial" w:hAnsi="Arial" w:cs="Arial"/>
          <w:b/>
          <w:sz w:val="32"/>
          <w:szCs w:val="32"/>
          <w:highlight w:val="yellow"/>
        </w:rPr>
      </w:pPr>
    </w:p>
    <w:p w14:paraId="4B6BBC34" w14:textId="7B1C613A" w:rsidR="00235EF7" w:rsidRPr="00E5322A" w:rsidRDefault="00E5322A" w:rsidP="009E7DB4">
      <w:pPr>
        <w:jc w:val="center"/>
        <w:rPr>
          <w:rFonts w:ascii="Arial" w:hAnsi="Arial" w:cs="Arial"/>
          <w:b/>
          <w:bCs/>
          <w:sz w:val="32"/>
          <w:szCs w:val="32"/>
        </w:rPr>
      </w:pPr>
      <w:r w:rsidRPr="00E94906">
        <w:rPr>
          <w:rFonts w:ascii="Arial" w:hAnsi="Arial" w:cs="Arial"/>
          <w:b/>
          <w:bCs/>
          <w:sz w:val="32"/>
          <w:szCs w:val="32"/>
        </w:rPr>
        <w:t xml:space="preserve">NHS </w:t>
      </w:r>
      <w:r w:rsidR="00B24CB7">
        <w:rPr>
          <w:rFonts w:ascii="Arial" w:hAnsi="Arial" w:cs="Arial"/>
          <w:b/>
          <w:bCs/>
          <w:sz w:val="32"/>
          <w:szCs w:val="32"/>
        </w:rPr>
        <w:t xml:space="preserve">Diabetic Eye Screening Programme Test and Train </w:t>
      </w:r>
      <w:r w:rsidR="00B76938">
        <w:rPr>
          <w:rFonts w:ascii="Arial" w:hAnsi="Arial" w:cs="Arial"/>
          <w:b/>
          <w:bCs/>
          <w:sz w:val="32"/>
          <w:szCs w:val="32"/>
        </w:rPr>
        <w:t xml:space="preserve">Service </w:t>
      </w:r>
    </w:p>
    <w:p w14:paraId="504B615C" w14:textId="77777777" w:rsidR="000454D1" w:rsidRPr="00E5322A" w:rsidRDefault="000454D1" w:rsidP="00205EC2">
      <w:pPr>
        <w:jc w:val="center"/>
        <w:rPr>
          <w:rFonts w:ascii="Arial" w:hAnsi="Arial" w:cs="Arial"/>
          <w:b/>
          <w:sz w:val="32"/>
          <w:szCs w:val="32"/>
        </w:rPr>
      </w:pPr>
    </w:p>
    <w:p w14:paraId="3E9FA29D" w14:textId="0372ECEA" w:rsidR="00FE5BAF" w:rsidRPr="008C23C6" w:rsidRDefault="0036608B" w:rsidP="00205EC2">
      <w:pPr>
        <w:jc w:val="center"/>
        <w:rPr>
          <w:rFonts w:ascii="Arial" w:hAnsi="Arial" w:cs="Arial"/>
          <w:b/>
          <w:sz w:val="32"/>
          <w:szCs w:val="32"/>
        </w:rPr>
      </w:pPr>
      <w:r w:rsidRPr="00C15126">
        <w:rPr>
          <w:rFonts w:ascii="Arial" w:hAnsi="Arial" w:cs="Arial"/>
          <w:b/>
          <w:sz w:val="32"/>
          <w:szCs w:val="32"/>
        </w:rPr>
        <w:t>Ref:</w:t>
      </w:r>
      <w:r w:rsidR="000F4776" w:rsidRPr="00C15126">
        <w:rPr>
          <w:rFonts w:ascii="Segoe UI" w:hAnsi="Segoe UI" w:cs="Segoe UI"/>
          <w:color w:val="181818"/>
          <w:sz w:val="21"/>
          <w:szCs w:val="21"/>
          <w:shd w:val="clear" w:color="auto" w:fill="FFFFFF"/>
        </w:rPr>
        <w:t xml:space="preserve"> </w:t>
      </w:r>
      <w:r w:rsidR="00006B2A" w:rsidRPr="00C15126">
        <w:rPr>
          <w:rFonts w:ascii="Arial" w:hAnsi="Arial" w:cs="Arial"/>
          <w:b/>
          <w:bCs/>
          <w:color w:val="181818"/>
          <w:sz w:val="28"/>
          <w:szCs w:val="28"/>
          <w:shd w:val="clear" w:color="auto" w:fill="FFFFFF"/>
        </w:rPr>
        <w:t xml:space="preserve">Project </w:t>
      </w:r>
      <w:r w:rsidR="00BF193F" w:rsidRPr="00C15126">
        <w:rPr>
          <w:rFonts w:ascii="Arial" w:hAnsi="Arial" w:cs="Arial"/>
          <w:b/>
          <w:bCs/>
          <w:color w:val="181818"/>
          <w:sz w:val="28"/>
          <w:szCs w:val="28"/>
          <w:shd w:val="clear" w:color="auto" w:fill="FFFFFF"/>
        </w:rPr>
        <w:t>Ref</w:t>
      </w:r>
      <w:r w:rsidR="00DC1FFF" w:rsidRPr="00C15126">
        <w:rPr>
          <w:rFonts w:ascii="Arial" w:hAnsi="Arial" w:cs="Arial"/>
          <w:b/>
          <w:bCs/>
          <w:color w:val="181818"/>
          <w:sz w:val="28"/>
          <w:szCs w:val="28"/>
          <w:shd w:val="clear" w:color="auto" w:fill="FFFFFF"/>
        </w:rPr>
        <w:t xml:space="preserve"> C264090</w:t>
      </w:r>
    </w:p>
    <w:p w14:paraId="0D2E2A78" w14:textId="77777777" w:rsidR="005C4CE1" w:rsidRPr="00E04B0E" w:rsidRDefault="005C4CE1" w:rsidP="00205EC2">
      <w:pPr>
        <w:jc w:val="center"/>
        <w:rPr>
          <w:rFonts w:ascii="Arial" w:hAnsi="Arial" w:cs="Arial"/>
          <w:b/>
          <w:sz w:val="32"/>
          <w:szCs w:val="32"/>
        </w:rPr>
      </w:pPr>
    </w:p>
    <w:p w14:paraId="25AF082E" w14:textId="22193686" w:rsidR="000454D1" w:rsidRPr="00DC13D5" w:rsidRDefault="00FD6887" w:rsidP="00B2792D">
      <w:pPr>
        <w:tabs>
          <w:tab w:val="left" w:pos="720"/>
        </w:tabs>
        <w:ind w:left="709" w:firstLine="11"/>
        <w:rPr>
          <w:rFonts w:ascii="Arial" w:hAnsi="Arial" w:cs="Arial"/>
          <w:b/>
          <w:szCs w:val="22"/>
        </w:rPr>
      </w:pPr>
      <w:r w:rsidRPr="002F02C2">
        <w:rPr>
          <w:rFonts w:ascii="Arial" w:hAnsi="Arial" w:cs="Arial"/>
          <w:b/>
          <w:szCs w:val="22"/>
        </w:rPr>
        <w:t>Note:</w:t>
      </w:r>
      <w:r w:rsidRPr="002F02C2">
        <w:rPr>
          <w:rFonts w:ascii="Arial" w:hAnsi="Arial" w:cs="Arial"/>
          <w:b/>
          <w:szCs w:val="22"/>
        </w:rPr>
        <w:tab/>
        <w:t xml:space="preserve">Please </w:t>
      </w:r>
      <w:r w:rsidR="000454D1">
        <w:rPr>
          <w:rFonts w:ascii="Arial" w:hAnsi="Arial" w:cs="Arial"/>
          <w:b/>
          <w:szCs w:val="22"/>
        </w:rPr>
        <w:t xml:space="preserve">note that this document </w:t>
      </w:r>
      <w:r w:rsidR="00C17C6D">
        <w:rPr>
          <w:rFonts w:ascii="Arial" w:hAnsi="Arial" w:cs="Arial"/>
          <w:b/>
          <w:szCs w:val="22"/>
        </w:rPr>
        <w:t xml:space="preserve">must be completed and returned via </w:t>
      </w:r>
      <w:r w:rsidR="009E7DB4">
        <w:rPr>
          <w:rFonts w:ascii="Arial" w:hAnsi="Arial" w:cs="Arial"/>
          <w:b/>
          <w:szCs w:val="22"/>
        </w:rPr>
        <w:t xml:space="preserve">the </w:t>
      </w:r>
      <w:r w:rsidR="000454D1" w:rsidRPr="00DC13D5">
        <w:rPr>
          <w:rFonts w:ascii="Arial" w:hAnsi="Arial" w:cs="Arial"/>
          <w:b/>
          <w:szCs w:val="22"/>
        </w:rPr>
        <w:t>e</w:t>
      </w:r>
      <w:r w:rsidR="00480799" w:rsidRPr="00DC13D5">
        <w:rPr>
          <w:rFonts w:ascii="Arial" w:hAnsi="Arial" w:cs="Arial"/>
          <w:b/>
          <w:szCs w:val="22"/>
        </w:rPr>
        <w:t>-</w:t>
      </w:r>
      <w:r w:rsidR="000454D1" w:rsidRPr="00DC13D5">
        <w:rPr>
          <w:rFonts w:ascii="Arial" w:hAnsi="Arial" w:cs="Arial"/>
          <w:b/>
          <w:szCs w:val="22"/>
        </w:rPr>
        <w:t>Tendering portal</w:t>
      </w:r>
      <w:r w:rsidR="00DC13D5">
        <w:rPr>
          <w:rFonts w:ascii="Arial" w:hAnsi="Arial" w:cs="Arial"/>
          <w:b/>
          <w:szCs w:val="22"/>
        </w:rPr>
        <w:t xml:space="preserve"> </w:t>
      </w:r>
      <w:r w:rsidR="000D4EB2">
        <w:rPr>
          <w:rFonts w:ascii="Arial" w:hAnsi="Arial" w:cs="Arial"/>
          <w:b/>
          <w:szCs w:val="22"/>
        </w:rPr>
        <w:t xml:space="preserve">by </w:t>
      </w:r>
      <w:r w:rsidR="00C478C9" w:rsidRPr="00C478C9">
        <w:rPr>
          <w:rFonts w:ascii="Arial" w:hAnsi="Arial" w:cs="Arial"/>
          <w:b/>
          <w:szCs w:val="22"/>
          <w:u w:val="single"/>
        </w:rPr>
        <w:t>noon 03/05/2024</w:t>
      </w:r>
      <w:r w:rsidR="00C478C9">
        <w:rPr>
          <w:rFonts w:ascii="Arial" w:hAnsi="Arial" w:cs="Arial"/>
          <w:b/>
          <w:szCs w:val="22"/>
        </w:rPr>
        <w:t xml:space="preserve"> portal: </w:t>
      </w:r>
      <w:hyperlink r:id="rId11" w:history="1">
        <w:r w:rsidR="00C478C9" w:rsidRPr="00B65C1B">
          <w:rPr>
            <w:rStyle w:val="Hyperlink"/>
            <w:rFonts w:ascii="Arial" w:hAnsi="Arial" w:cs="Arial"/>
          </w:rPr>
          <w:t>https://atamis.cloudforce.com/</w:t>
        </w:r>
      </w:hyperlink>
    </w:p>
    <w:p w14:paraId="22E36E6B" w14:textId="77777777" w:rsidR="000454D1" w:rsidRDefault="000454D1" w:rsidP="00205EC2">
      <w:pPr>
        <w:tabs>
          <w:tab w:val="left" w:pos="720"/>
          <w:tab w:val="left" w:pos="1440"/>
        </w:tabs>
        <w:ind w:left="720" w:hanging="720"/>
        <w:rPr>
          <w:rFonts w:ascii="Arial" w:hAnsi="Arial" w:cs="Arial"/>
          <w:b/>
          <w:szCs w:val="22"/>
        </w:rPr>
      </w:pPr>
    </w:p>
    <w:p w14:paraId="3F1FF15F" w14:textId="5259D62B" w:rsidR="00FD6887" w:rsidRDefault="000454D1" w:rsidP="00205EC2">
      <w:pPr>
        <w:tabs>
          <w:tab w:val="left" w:pos="720"/>
          <w:tab w:val="left" w:pos="1440"/>
        </w:tabs>
        <w:ind w:left="720" w:hanging="720"/>
        <w:rPr>
          <w:rFonts w:ascii="Arial" w:hAnsi="Arial" w:cs="Arial"/>
          <w:b/>
          <w:szCs w:val="22"/>
        </w:rPr>
      </w:pPr>
      <w:r>
        <w:rPr>
          <w:rFonts w:ascii="Arial" w:hAnsi="Arial" w:cs="Arial"/>
          <w:b/>
          <w:szCs w:val="22"/>
        </w:rPr>
        <w:tab/>
      </w:r>
      <w:r w:rsidR="00FD6887" w:rsidRPr="002F02C2">
        <w:rPr>
          <w:rFonts w:ascii="Arial" w:hAnsi="Arial" w:cs="Arial"/>
          <w:b/>
          <w:szCs w:val="22"/>
        </w:rPr>
        <w:t xml:space="preserve">All responses will remain confidential; </w:t>
      </w:r>
      <w:r w:rsidR="00480799" w:rsidRPr="002F02C2">
        <w:rPr>
          <w:rFonts w:ascii="Arial" w:hAnsi="Arial" w:cs="Arial"/>
          <w:b/>
          <w:szCs w:val="22"/>
        </w:rPr>
        <w:t>however,</w:t>
      </w:r>
      <w:r w:rsidR="00FD6887" w:rsidRPr="002F02C2">
        <w:rPr>
          <w:rFonts w:ascii="Arial" w:hAnsi="Arial" w:cs="Arial"/>
          <w:b/>
          <w:szCs w:val="22"/>
        </w:rPr>
        <w:t xml:space="preserve"> an anonymous summary of responses </w:t>
      </w:r>
      <w:r w:rsidR="0081595F">
        <w:rPr>
          <w:rFonts w:ascii="Arial" w:hAnsi="Arial" w:cs="Arial"/>
          <w:b/>
          <w:szCs w:val="22"/>
        </w:rPr>
        <w:t>may</w:t>
      </w:r>
      <w:r w:rsidR="00FD6887" w:rsidRPr="002F02C2">
        <w:rPr>
          <w:rFonts w:ascii="Arial" w:hAnsi="Arial" w:cs="Arial"/>
          <w:b/>
          <w:szCs w:val="22"/>
        </w:rPr>
        <w:t xml:space="preserve"> be published </w:t>
      </w:r>
      <w:r w:rsidR="00765682">
        <w:rPr>
          <w:rFonts w:ascii="Arial" w:hAnsi="Arial" w:cs="Arial"/>
          <w:b/>
          <w:szCs w:val="22"/>
        </w:rPr>
        <w:t xml:space="preserve">on </w:t>
      </w:r>
      <w:r w:rsidR="00A42720">
        <w:rPr>
          <w:rFonts w:ascii="Arial" w:hAnsi="Arial" w:cs="Arial"/>
          <w:b/>
          <w:szCs w:val="22"/>
        </w:rPr>
        <w:t>the e</w:t>
      </w:r>
      <w:r w:rsidR="00480799">
        <w:rPr>
          <w:rFonts w:ascii="Arial" w:hAnsi="Arial" w:cs="Arial"/>
          <w:b/>
          <w:szCs w:val="22"/>
        </w:rPr>
        <w:t>-</w:t>
      </w:r>
      <w:r w:rsidR="00A42720">
        <w:rPr>
          <w:rFonts w:ascii="Arial" w:hAnsi="Arial" w:cs="Arial"/>
          <w:b/>
          <w:szCs w:val="22"/>
        </w:rPr>
        <w:t>Tendering portal.</w:t>
      </w:r>
    </w:p>
    <w:p w14:paraId="477B90B2" w14:textId="77777777" w:rsidR="007A133C" w:rsidRDefault="007A133C" w:rsidP="00205EC2">
      <w:pPr>
        <w:tabs>
          <w:tab w:val="left" w:pos="720"/>
          <w:tab w:val="left" w:pos="1440"/>
        </w:tabs>
        <w:ind w:left="720" w:hanging="720"/>
        <w:rPr>
          <w:rFonts w:ascii="Arial" w:hAnsi="Arial" w:cs="Arial"/>
          <w:b/>
          <w:szCs w:val="22"/>
        </w:rPr>
      </w:pPr>
    </w:p>
    <w:p w14:paraId="6A6AC591" w14:textId="587CA025" w:rsidR="007A133C" w:rsidRPr="00890735" w:rsidRDefault="007A133C" w:rsidP="00205EC2">
      <w:pPr>
        <w:tabs>
          <w:tab w:val="left" w:pos="720"/>
          <w:tab w:val="left" w:pos="1440"/>
        </w:tabs>
        <w:ind w:left="720" w:hanging="720"/>
        <w:rPr>
          <w:rFonts w:ascii="Arial" w:hAnsi="Arial" w:cs="Arial"/>
          <w:b/>
          <w:szCs w:val="22"/>
        </w:rPr>
      </w:pPr>
      <w:r>
        <w:rPr>
          <w:rFonts w:ascii="Arial" w:hAnsi="Arial" w:cs="Arial"/>
          <w:b/>
          <w:szCs w:val="22"/>
        </w:rPr>
        <w:tab/>
      </w:r>
      <w:r w:rsidRPr="007A133C">
        <w:rPr>
          <w:rFonts w:ascii="Arial" w:hAnsi="Arial" w:cs="Arial"/>
          <w:b/>
          <w:szCs w:val="22"/>
        </w:rPr>
        <w:t>The Contracting Authorit</w:t>
      </w:r>
      <w:r w:rsidR="000454D1">
        <w:rPr>
          <w:rFonts w:ascii="Arial" w:hAnsi="Arial" w:cs="Arial"/>
          <w:b/>
          <w:szCs w:val="22"/>
        </w:rPr>
        <w:t>ies</w:t>
      </w:r>
      <w:r w:rsidRPr="007A133C">
        <w:rPr>
          <w:rFonts w:ascii="Arial" w:hAnsi="Arial" w:cs="Arial"/>
          <w:b/>
          <w:szCs w:val="22"/>
        </w:rPr>
        <w:t xml:space="preserve"> </w:t>
      </w:r>
      <w:r w:rsidR="000454D1">
        <w:rPr>
          <w:rFonts w:ascii="Arial" w:hAnsi="Arial" w:cs="Arial"/>
          <w:b/>
          <w:szCs w:val="22"/>
        </w:rPr>
        <w:t>are</w:t>
      </w:r>
      <w:r w:rsidRPr="007A133C">
        <w:rPr>
          <w:rFonts w:ascii="Arial" w:hAnsi="Arial" w:cs="Arial"/>
          <w:b/>
          <w:szCs w:val="22"/>
        </w:rPr>
        <w:t xml:space="preserve"> committed to open government and meeting legal responsibilities under the Freedom of Information Act 2000 (FOIA) and the General Data Protection Regulation (EU) 2016/679 (GDPR). Accordingly, any information created by or submitted to the Contracting Authorit</w:t>
      </w:r>
      <w:r w:rsidR="000454D1">
        <w:rPr>
          <w:rFonts w:ascii="Arial" w:hAnsi="Arial" w:cs="Arial"/>
          <w:b/>
          <w:szCs w:val="22"/>
        </w:rPr>
        <w:t>ies</w:t>
      </w:r>
      <w:r w:rsidRPr="007A133C">
        <w:rPr>
          <w:rFonts w:ascii="Arial" w:hAnsi="Arial" w:cs="Arial"/>
          <w:b/>
          <w:szCs w:val="22"/>
        </w:rPr>
        <w:t xml:space="preserve"> (including but not limited to the information contained in th</w:t>
      </w:r>
      <w:r>
        <w:rPr>
          <w:rFonts w:ascii="Arial" w:hAnsi="Arial" w:cs="Arial"/>
          <w:b/>
          <w:szCs w:val="22"/>
        </w:rPr>
        <w:t xml:space="preserve">is </w:t>
      </w:r>
      <w:r w:rsidR="009F7F55">
        <w:rPr>
          <w:rFonts w:ascii="Arial" w:hAnsi="Arial" w:cs="Arial"/>
          <w:b/>
          <w:szCs w:val="22"/>
        </w:rPr>
        <w:t>RFI</w:t>
      </w:r>
      <w:r>
        <w:rPr>
          <w:rFonts w:ascii="Arial" w:hAnsi="Arial" w:cs="Arial"/>
          <w:b/>
          <w:szCs w:val="22"/>
        </w:rPr>
        <w:t xml:space="preserve">, </w:t>
      </w:r>
      <w:r w:rsidR="009F7F55">
        <w:rPr>
          <w:rFonts w:ascii="Arial" w:hAnsi="Arial" w:cs="Arial"/>
          <w:b/>
          <w:szCs w:val="22"/>
        </w:rPr>
        <w:t>clarification questions,</w:t>
      </w:r>
      <w:r w:rsidRPr="007A133C">
        <w:rPr>
          <w:rFonts w:ascii="Arial" w:hAnsi="Arial" w:cs="Arial"/>
          <w:b/>
          <w:szCs w:val="22"/>
        </w:rPr>
        <w:t xml:space="preserve"> responses, and feedback) may need to be disclosed by the Contracting Authorit</w:t>
      </w:r>
      <w:r w:rsidR="000454D1">
        <w:rPr>
          <w:rFonts w:ascii="Arial" w:hAnsi="Arial" w:cs="Arial"/>
          <w:b/>
          <w:szCs w:val="22"/>
        </w:rPr>
        <w:t>ies</w:t>
      </w:r>
      <w:r w:rsidRPr="007A133C">
        <w:rPr>
          <w:rFonts w:ascii="Arial" w:hAnsi="Arial" w:cs="Arial"/>
          <w:b/>
          <w:szCs w:val="22"/>
        </w:rPr>
        <w:t xml:space="preserve"> in response to a request for information.</w:t>
      </w:r>
      <w:r w:rsidR="009F7F55">
        <w:rPr>
          <w:rFonts w:ascii="Arial" w:hAnsi="Arial" w:cs="Arial"/>
          <w:b/>
          <w:szCs w:val="22"/>
        </w:rPr>
        <w:t xml:space="preserve"> Please be aware before proceeding that you may be adding personal data in response to this RFI which may be subject to privacy regulations. </w:t>
      </w:r>
    </w:p>
    <w:p w14:paraId="196DB36D" w14:textId="77777777" w:rsidR="00BF7115" w:rsidRDefault="00BF7115" w:rsidP="00205EC2">
      <w:pPr>
        <w:tabs>
          <w:tab w:val="left" w:pos="720"/>
          <w:tab w:val="left" w:pos="1440"/>
        </w:tabs>
        <w:ind w:left="720" w:hanging="720"/>
        <w:jc w:val="both"/>
        <w:rPr>
          <w:rFonts w:ascii="Arial" w:hAnsi="Arial" w:cs="Arial"/>
          <w:b/>
          <w:szCs w:val="22"/>
        </w:rPr>
        <w:sectPr w:rsidR="00BF7115" w:rsidSect="006D23D6">
          <w:headerReference w:type="default" r:id="rId12"/>
          <w:footerReference w:type="default" r:id="rId13"/>
          <w:headerReference w:type="first" r:id="rId14"/>
          <w:footerReference w:type="first" r:id="rId15"/>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3060"/>
        <w:gridCol w:w="3374"/>
        <w:gridCol w:w="6642"/>
        <w:gridCol w:w="118"/>
      </w:tblGrid>
      <w:tr w:rsidR="00C17C6D" w:rsidRPr="00267761" w14:paraId="57C3939E" w14:textId="77777777" w:rsidTr="04E25D26">
        <w:trPr>
          <w:gridAfter w:val="1"/>
          <w:wAfter w:w="118" w:type="dxa"/>
          <w:trHeight w:val="552"/>
        </w:trPr>
        <w:tc>
          <w:tcPr>
            <w:tcW w:w="14567" w:type="dxa"/>
            <w:gridSpan w:val="4"/>
            <w:shd w:val="clear" w:color="auto" w:fill="92CDDC" w:themeFill="accent5" w:themeFillTint="99"/>
          </w:tcPr>
          <w:p w14:paraId="0B08481F" w14:textId="5D3F4862" w:rsidR="00C17C6D" w:rsidRPr="00C17C6D" w:rsidRDefault="00C17C6D" w:rsidP="00205EC2">
            <w:pPr>
              <w:rPr>
                <w:rFonts w:ascii="Arial" w:hAnsi="Arial" w:cs="Arial"/>
                <w:b/>
                <w:bCs/>
              </w:rPr>
            </w:pPr>
            <w:r w:rsidRPr="00C17C6D">
              <w:rPr>
                <w:rFonts w:ascii="Arial" w:hAnsi="Arial" w:cs="Arial"/>
                <w:b/>
                <w:bCs/>
              </w:rPr>
              <w:lastRenderedPageBreak/>
              <w:t xml:space="preserve">A  </w:t>
            </w:r>
            <w:r>
              <w:rPr>
                <w:rFonts w:ascii="Arial" w:hAnsi="Arial" w:cs="Arial"/>
                <w:b/>
                <w:bCs/>
              </w:rPr>
              <w:t xml:space="preserve"> </w:t>
            </w:r>
            <w:r w:rsidRPr="00C17C6D">
              <w:rPr>
                <w:rFonts w:ascii="Arial" w:hAnsi="Arial" w:cs="Arial"/>
                <w:b/>
                <w:bCs/>
              </w:rPr>
              <w:t xml:space="preserve">Organisational Information </w:t>
            </w:r>
          </w:p>
        </w:tc>
      </w:tr>
      <w:tr w:rsidR="00FD6887" w:rsidRPr="00267761" w14:paraId="3D5333DA" w14:textId="77777777" w:rsidTr="04E25D26">
        <w:trPr>
          <w:gridAfter w:val="1"/>
          <w:wAfter w:w="118" w:type="dxa"/>
          <w:trHeight w:val="552"/>
        </w:trPr>
        <w:tc>
          <w:tcPr>
            <w:tcW w:w="4551" w:type="dxa"/>
            <w:gridSpan w:val="2"/>
            <w:shd w:val="clear" w:color="auto" w:fill="auto"/>
          </w:tcPr>
          <w:p w14:paraId="7A37F550" w14:textId="6977F9B7" w:rsidR="00A11B15" w:rsidRPr="00FF1832" w:rsidRDefault="0040613C" w:rsidP="00FF1832">
            <w:pPr>
              <w:ind w:left="67"/>
              <w:rPr>
                <w:rFonts w:ascii="Arial" w:hAnsi="Arial" w:cs="Arial"/>
                <w:bCs/>
              </w:rPr>
            </w:pPr>
            <w:r w:rsidRPr="00FF1832">
              <w:rPr>
                <w:rFonts w:ascii="Arial" w:hAnsi="Arial" w:cs="Arial"/>
                <w:bCs/>
              </w:rPr>
              <w:t>Organisation n</w:t>
            </w:r>
            <w:r w:rsidR="00FD6887" w:rsidRPr="00FF1832">
              <w:rPr>
                <w:rFonts w:ascii="Arial" w:hAnsi="Arial" w:cs="Arial"/>
                <w:bCs/>
              </w:rPr>
              <w:t>ame</w:t>
            </w:r>
            <w:r w:rsidR="00A93A8C">
              <w:rPr>
                <w:rFonts w:ascii="Arial" w:hAnsi="Arial" w:cs="Arial"/>
                <w:bCs/>
              </w:rPr>
              <w:t>.</w:t>
            </w:r>
          </w:p>
        </w:tc>
        <w:tc>
          <w:tcPr>
            <w:tcW w:w="10016" w:type="dxa"/>
            <w:gridSpan w:val="2"/>
            <w:shd w:val="clear" w:color="auto" w:fill="auto"/>
          </w:tcPr>
          <w:p w14:paraId="112B59B5" w14:textId="77777777" w:rsidR="007555CE" w:rsidRDefault="007555CE" w:rsidP="007555CE">
            <w:pPr>
              <w:rPr>
                <w:rFonts w:ascii="Arial" w:hAnsi="Arial" w:cs="Arial"/>
              </w:rPr>
            </w:pPr>
            <w:r w:rsidRPr="1E9CF175">
              <w:rPr>
                <w:rFonts w:ascii="Arial" w:hAnsi="Arial" w:cs="Arial"/>
              </w:rPr>
              <w:t>Please give details:</w:t>
            </w:r>
          </w:p>
          <w:p w14:paraId="4FCAFBB7" w14:textId="77777777" w:rsidR="00FD6887" w:rsidRPr="00267761" w:rsidRDefault="00FD6887" w:rsidP="00205EC2">
            <w:pPr>
              <w:rPr>
                <w:rFonts w:ascii="Arial" w:hAnsi="Arial" w:cs="Arial"/>
              </w:rPr>
            </w:pPr>
          </w:p>
          <w:p w14:paraId="7A43DB20" w14:textId="77777777" w:rsidR="00FD6887" w:rsidRDefault="00FD6887" w:rsidP="00205EC2">
            <w:pPr>
              <w:rPr>
                <w:rFonts w:ascii="Arial" w:hAnsi="Arial" w:cs="Arial"/>
              </w:rPr>
            </w:pPr>
          </w:p>
          <w:p w14:paraId="39278CD9" w14:textId="3A2A0D0F" w:rsidR="00235EF7" w:rsidRPr="00267761" w:rsidRDefault="00235EF7" w:rsidP="00205EC2">
            <w:pPr>
              <w:rPr>
                <w:rFonts w:ascii="Arial" w:hAnsi="Arial" w:cs="Arial"/>
              </w:rPr>
            </w:pPr>
          </w:p>
        </w:tc>
      </w:tr>
      <w:tr w:rsidR="008257BC" w:rsidRPr="00267761" w14:paraId="5549DD60" w14:textId="77777777" w:rsidTr="04E25D26">
        <w:trPr>
          <w:gridAfter w:val="1"/>
          <w:wAfter w:w="118" w:type="dxa"/>
        </w:trPr>
        <w:tc>
          <w:tcPr>
            <w:tcW w:w="4551" w:type="dxa"/>
            <w:gridSpan w:val="2"/>
            <w:shd w:val="clear" w:color="auto" w:fill="auto"/>
          </w:tcPr>
          <w:p w14:paraId="1B609492" w14:textId="0A182133" w:rsidR="008257BC" w:rsidRPr="00FF1832" w:rsidRDefault="008257BC" w:rsidP="00FF1832">
            <w:pPr>
              <w:ind w:left="67"/>
              <w:rPr>
                <w:rFonts w:ascii="Arial" w:hAnsi="Arial" w:cs="Arial"/>
              </w:rPr>
            </w:pPr>
            <w:r w:rsidRPr="00FF1832">
              <w:rPr>
                <w:rFonts w:ascii="Arial" w:hAnsi="Arial" w:cs="Arial"/>
              </w:rPr>
              <w:t>Please state the type of organisation e.g., Public limited Company, Limited Company, Charity, Social Enterprise, NHS organisation, other</w:t>
            </w:r>
            <w:r w:rsidR="00A93A8C">
              <w:rPr>
                <w:rFonts w:ascii="Arial" w:hAnsi="Arial" w:cs="Arial"/>
              </w:rPr>
              <w:t>.</w:t>
            </w:r>
          </w:p>
        </w:tc>
        <w:tc>
          <w:tcPr>
            <w:tcW w:w="10016" w:type="dxa"/>
            <w:gridSpan w:val="2"/>
            <w:shd w:val="clear" w:color="auto" w:fill="auto"/>
          </w:tcPr>
          <w:p w14:paraId="471D35B7" w14:textId="77777777" w:rsidR="007555CE" w:rsidRDefault="007555CE" w:rsidP="007555CE">
            <w:pPr>
              <w:rPr>
                <w:rFonts w:ascii="Arial" w:hAnsi="Arial" w:cs="Arial"/>
              </w:rPr>
            </w:pPr>
            <w:r w:rsidRPr="1E9CF175">
              <w:rPr>
                <w:rFonts w:ascii="Arial" w:hAnsi="Arial" w:cs="Arial"/>
              </w:rPr>
              <w:t>Please give details:</w:t>
            </w:r>
          </w:p>
          <w:p w14:paraId="633076C9" w14:textId="77777777" w:rsidR="008257BC" w:rsidRPr="00267761" w:rsidRDefault="008257BC" w:rsidP="00205EC2">
            <w:pPr>
              <w:rPr>
                <w:rFonts w:ascii="Arial" w:hAnsi="Arial" w:cs="Arial"/>
              </w:rPr>
            </w:pPr>
          </w:p>
        </w:tc>
      </w:tr>
      <w:tr w:rsidR="008257BC" w:rsidRPr="00267761" w14:paraId="226DB5B6" w14:textId="77777777" w:rsidTr="04E25D26">
        <w:trPr>
          <w:gridAfter w:val="1"/>
          <w:wAfter w:w="118" w:type="dxa"/>
        </w:trPr>
        <w:tc>
          <w:tcPr>
            <w:tcW w:w="4551" w:type="dxa"/>
            <w:gridSpan w:val="2"/>
            <w:shd w:val="clear" w:color="auto" w:fill="auto"/>
          </w:tcPr>
          <w:p w14:paraId="0536FF80" w14:textId="5ABE4E1C" w:rsidR="008257BC" w:rsidRPr="00FF1832" w:rsidRDefault="008257BC" w:rsidP="00FF1832">
            <w:pPr>
              <w:ind w:left="67"/>
              <w:rPr>
                <w:rFonts w:ascii="Arial" w:hAnsi="Arial" w:cs="Arial"/>
              </w:rPr>
            </w:pPr>
            <w:r w:rsidRPr="00FF1832">
              <w:rPr>
                <w:rFonts w:ascii="Arial" w:hAnsi="Arial" w:cs="Arial"/>
              </w:rPr>
              <w:t>Number of employees in the organisation</w:t>
            </w:r>
            <w:r w:rsidR="00A93A8C">
              <w:rPr>
                <w:rFonts w:ascii="Arial" w:hAnsi="Arial" w:cs="Arial"/>
              </w:rPr>
              <w:t>.</w:t>
            </w:r>
          </w:p>
        </w:tc>
        <w:tc>
          <w:tcPr>
            <w:tcW w:w="10016" w:type="dxa"/>
            <w:gridSpan w:val="2"/>
            <w:shd w:val="clear" w:color="auto" w:fill="auto"/>
          </w:tcPr>
          <w:p w14:paraId="46A299D4" w14:textId="77777777" w:rsidR="007555CE" w:rsidRDefault="007555CE" w:rsidP="007555CE">
            <w:pPr>
              <w:rPr>
                <w:rFonts w:ascii="Arial" w:hAnsi="Arial" w:cs="Arial"/>
              </w:rPr>
            </w:pPr>
            <w:r w:rsidRPr="1E9CF175">
              <w:rPr>
                <w:rFonts w:ascii="Arial" w:hAnsi="Arial" w:cs="Arial"/>
              </w:rPr>
              <w:t>Please give details:</w:t>
            </w:r>
          </w:p>
          <w:p w14:paraId="29F4765E" w14:textId="77777777" w:rsidR="008257BC" w:rsidRPr="00267761" w:rsidRDefault="008257BC" w:rsidP="00205EC2">
            <w:pPr>
              <w:rPr>
                <w:rFonts w:ascii="Arial" w:hAnsi="Arial" w:cs="Arial"/>
              </w:rPr>
            </w:pPr>
          </w:p>
        </w:tc>
      </w:tr>
      <w:tr w:rsidR="008257BC" w:rsidRPr="00267761" w14:paraId="1DD1C88C" w14:textId="77777777" w:rsidTr="04E25D26">
        <w:trPr>
          <w:gridAfter w:val="1"/>
          <w:wAfter w:w="118" w:type="dxa"/>
        </w:trPr>
        <w:tc>
          <w:tcPr>
            <w:tcW w:w="4551" w:type="dxa"/>
            <w:gridSpan w:val="2"/>
            <w:shd w:val="clear" w:color="auto" w:fill="auto"/>
          </w:tcPr>
          <w:p w14:paraId="2E106A55" w14:textId="51C764EF" w:rsidR="008257BC" w:rsidRPr="00FF1832" w:rsidRDefault="008257BC" w:rsidP="00FF1832">
            <w:pPr>
              <w:ind w:left="67"/>
              <w:rPr>
                <w:rFonts w:ascii="Arial" w:hAnsi="Arial" w:cs="Arial"/>
              </w:rPr>
            </w:pPr>
            <w:r w:rsidRPr="00FF1832">
              <w:rPr>
                <w:rFonts w:ascii="Arial" w:hAnsi="Arial" w:cs="Arial"/>
              </w:rPr>
              <w:t>Name of respondent and contact details</w:t>
            </w:r>
            <w:r w:rsidR="00A93A8C">
              <w:rPr>
                <w:rFonts w:ascii="Arial" w:hAnsi="Arial" w:cs="Arial"/>
              </w:rPr>
              <w:t>.</w:t>
            </w:r>
          </w:p>
        </w:tc>
        <w:tc>
          <w:tcPr>
            <w:tcW w:w="10016" w:type="dxa"/>
            <w:gridSpan w:val="2"/>
            <w:shd w:val="clear" w:color="auto" w:fill="auto"/>
          </w:tcPr>
          <w:p w14:paraId="66F42684" w14:textId="77777777" w:rsidR="007555CE" w:rsidRDefault="007555CE" w:rsidP="007555CE">
            <w:pPr>
              <w:rPr>
                <w:rFonts w:ascii="Arial" w:hAnsi="Arial" w:cs="Arial"/>
              </w:rPr>
            </w:pPr>
            <w:r w:rsidRPr="1E9CF175">
              <w:rPr>
                <w:rFonts w:ascii="Arial" w:hAnsi="Arial" w:cs="Arial"/>
              </w:rPr>
              <w:t>Please give details:</w:t>
            </w:r>
          </w:p>
          <w:p w14:paraId="46CC11C0" w14:textId="77777777" w:rsidR="008257BC" w:rsidRPr="00267761" w:rsidRDefault="008257BC" w:rsidP="00205EC2">
            <w:pPr>
              <w:rPr>
                <w:rFonts w:ascii="Arial" w:hAnsi="Arial" w:cs="Arial"/>
              </w:rPr>
            </w:pPr>
          </w:p>
        </w:tc>
      </w:tr>
      <w:tr w:rsidR="00012B50" w:rsidRPr="00FB49D6" w14:paraId="44AB6FE9" w14:textId="77777777" w:rsidTr="04E25D26">
        <w:tc>
          <w:tcPr>
            <w:tcW w:w="14627" w:type="dxa"/>
            <w:gridSpan w:val="5"/>
            <w:shd w:val="clear" w:color="auto" w:fill="92CDDC" w:themeFill="accent5" w:themeFillTint="99"/>
          </w:tcPr>
          <w:p w14:paraId="1EA60E97" w14:textId="18F2F32C" w:rsidR="00012B50" w:rsidRDefault="00C17C6D" w:rsidP="00012B50">
            <w:pPr>
              <w:rPr>
                <w:rFonts w:ascii="Arial" w:hAnsi="Arial" w:cs="Arial"/>
                <w:b/>
                <w:szCs w:val="22"/>
              </w:rPr>
            </w:pPr>
            <w:r>
              <w:rPr>
                <w:rFonts w:ascii="Arial" w:hAnsi="Arial" w:cs="Arial"/>
                <w:b/>
                <w:szCs w:val="22"/>
              </w:rPr>
              <w:t>B</w:t>
            </w:r>
            <w:r w:rsidR="00012B50" w:rsidRPr="00012B50">
              <w:rPr>
                <w:rFonts w:ascii="Arial" w:hAnsi="Arial" w:cs="Arial"/>
                <w:b/>
                <w:szCs w:val="22"/>
              </w:rPr>
              <w:tab/>
            </w:r>
            <w:r w:rsidR="00012B50" w:rsidRPr="00D609BC">
              <w:rPr>
                <w:rFonts w:ascii="Arial" w:hAnsi="Arial" w:cs="Arial"/>
                <w:b/>
                <w:szCs w:val="22"/>
              </w:rPr>
              <w:t>Market Capability and Capacity</w:t>
            </w:r>
          </w:p>
          <w:p w14:paraId="5784F197" w14:textId="77777777" w:rsidR="00BF193F" w:rsidRDefault="00BF193F" w:rsidP="00012B50">
            <w:pPr>
              <w:rPr>
                <w:rFonts w:ascii="Arial" w:hAnsi="Arial" w:cs="Arial"/>
                <w:b/>
                <w:szCs w:val="22"/>
              </w:rPr>
            </w:pPr>
          </w:p>
          <w:p w14:paraId="6C405732" w14:textId="77777777" w:rsidR="00772CAA" w:rsidRDefault="00772CAA" w:rsidP="00772CAA">
            <w:pPr>
              <w:jc w:val="both"/>
              <w:rPr>
                <w:rFonts w:ascii="Arial" w:eastAsia="Arial" w:hAnsi="Arial" w:cs="Arial"/>
              </w:rPr>
            </w:pPr>
            <w:r w:rsidRPr="001755B4">
              <w:rPr>
                <w:rFonts w:ascii="Arial" w:eastAsia="Arial" w:hAnsi="Arial" w:cs="Arial"/>
                <w:b/>
              </w:rPr>
              <w:t>Test and training (TAT)</w:t>
            </w:r>
            <w:r w:rsidRPr="006700A1">
              <w:rPr>
                <w:rFonts w:ascii="Arial" w:eastAsia="Arial" w:hAnsi="Arial" w:cs="Arial"/>
              </w:rPr>
              <w:t xml:space="preserve"> </w:t>
            </w:r>
          </w:p>
          <w:p w14:paraId="7B5DF9E5" w14:textId="77777777" w:rsidR="00772CAA" w:rsidRDefault="00772CAA" w:rsidP="00772CAA">
            <w:pPr>
              <w:rPr>
                <w:rFonts w:ascii="Arial" w:eastAsia="Arial" w:hAnsi="Arial" w:cs="Arial"/>
              </w:rPr>
            </w:pPr>
            <w:r w:rsidRPr="006700A1">
              <w:rPr>
                <w:rFonts w:ascii="Arial" w:eastAsia="Arial" w:hAnsi="Arial" w:cs="Arial"/>
              </w:rPr>
              <w:t xml:space="preserve">The TAT system supports programmes to quality assure graders, measure performance against national peers and provide training sets for new staff. </w:t>
            </w:r>
          </w:p>
          <w:p w14:paraId="5F48B336" w14:textId="4032D3EC" w:rsidR="00772CAA" w:rsidRDefault="00772CAA" w:rsidP="00772CAA">
            <w:pPr>
              <w:rPr>
                <w:rFonts w:ascii="Arial" w:eastAsia="Arial" w:hAnsi="Arial" w:cs="Arial"/>
              </w:rPr>
            </w:pPr>
            <w:r w:rsidRPr="04E25D26">
              <w:rPr>
                <w:rFonts w:ascii="Arial" w:eastAsia="Arial" w:hAnsi="Arial" w:cs="Arial"/>
              </w:rPr>
              <w:t>The system is recognised to be a valid indicator of grader ability</w:t>
            </w:r>
            <w:r w:rsidR="397A6BE0" w:rsidRPr="04E25D26">
              <w:rPr>
                <w:rFonts w:ascii="Arial" w:eastAsia="Arial" w:hAnsi="Arial" w:cs="Arial"/>
              </w:rPr>
              <w:t xml:space="preserve"> alongside other internal quality assurance measures</w:t>
            </w:r>
            <w:r w:rsidRPr="04E25D26">
              <w:rPr>
                <w:rFonts w:ascii="Arial" w:eastAsia="Arial" w:hAnsi="Arial" w:cs="Arial"/>
              </w:rPr>
              <w:t>. The testing system is used as an ability monitoring tool and</w:t>
            </w:r>
            <w:r w:rsidR="4F1FD013" w:rsidRPr="04E25D26">
              <w:rPr>
                <w:rFonts w:ascii="Arial" w:eastAsia="Arial" w:hAnsi="Arial" w:cs="Arial"/>
              </w:rPr>
              <w:t xml:space="preserve"> part of</w:t>
            </w:r>
            <w:r w:rsidRPr="04E25D26">
              <w:rPr>
                <w:rFonts w:ascii="Arial" w:eastAsia="Arial" w:hAnsi="Arial" w:cs="Arial"/>
              </w:rPr>
              <w:t xml:space="preserve"> reassurance to all stakeholders that grading is being performed to a high standard. </w:t>
            </w:r>
          </w:p>
          <w:p w14:paraId="0310038D" w14:textId="0A19D1F5" w:rsidR="00772CAA" w:rsidRDefault="00772CAA" w:rsidP="00772CAA">
            <w:pPr>
              <w:rPr>
                <w:rFonts w:ascii="Arial" w:eastAsia="Arial" w:hAnsi="Arial" w:cs="Arial"/>
              </w:rPr>
            </w:pPr>
            <w:r w:rsidRPr="04E25D26">
              <w:rPr>
                <w:rFonts w:ascii="Arial" w:eastAsia="Arial" w:hAnsi="Arial" w:cs="Arial"/>
              </w:rPr>
              <w:t xml:space="preserve">The main purpose of the TAT is to assist in assuring high quality grading in DES. The test </w:t>
            </w:r>
            <w:r w:rsidR="13A71987" w:rsidRPr="04E25D26">
              <w:rPr>
                <w:rFonts w:ascii="Arial" w:eastAsia="Arial" w:hAnsi="Arial" w:cs="Arial"/>
              </w:rPr>
              <w:t xml:space="preserve">is part of a holistic approach to quality assurance of grading and </w:t>
            </w:r>
            <w:r w:rsidRPr="04E25D26">
              <w:rPr>
                <w:rFonts w:ascii="Arial" w:eastAsia="Arial" w:hAnsi="Arial" w:cs="Arial"/>
              </w:rPr>
              <w:t xml:space="preserve">needs to be supported by good feedback and training. </w:t>
            </w:r>
          </w:p>
          <w:p w14:paraId="1864DF0A" w14:textId="77777777" w:rsidR="00772CAA" w:rsidRDefault="00772CAA" w:rsidP="00772CAA">
            <w:pPr>
              <w:rPr>
                <w:rFonts w:ascii="Arial" w:eastAsia="Arial" w:hAnsi="Arial" w:cs="Arial"/>
              </w:rPr>
            </w:pPr>
            <w:r w:rsidRPr="006700A1">
              <w:rPr>
                <w:rFonts w:ascii="Arial" w:eastAsia="Arial" w:hAnsi="Arial" w:cs="Arial"/>
              </w:rPr>
              <w:t xml:space="preserve">This is achieved by: </w:t>
            </w:r>
          </w:p>
          <w:p w14:paraId="70CD398E" w14:textId="77777777" w:rsidR="00772CAA" w:rsidRDefault="00772CAA" w:rsidP="00772CAA">
            <w:pPr>
              <w:ind w:left="720"/>
              <w:rPr>
                <w:rFonts w:ascii="Arial" w:eastAsia="Arial" w:hAnsi="Arial" w:cs="Arial"/>
              </w:rPr>
            </w:pPr>
            <w:r w:rsidRPr="006700A1">
              <w:rPr>
                <w:rFonts w:ascii="Arial" w:eastAsia="Arial" w:hAnsi="Arial" w:cs="Arial"/>
              </w:rPr>
              <w:t xml:space="preserve">• providing regular tests </w:t>
            </w:r>
          </w:p>
          <w:p w14:paraId="0C25F2E7" w14:textId="77777777" w:rsidR="00772CAA" w:rsidRDefault="00772CAA" w:rsidP="00772CAA">
            <w:pPr>
              <w:ind w:left="720"/>
              <w:rPr>
                <w:rFonts w:ascii="Arial" w:eastAsia="Arial" w:hAnsi="Arial" w:cs="Arial"/>
              </w:rPr>
            </w:pPr>
            <w:r w:rsidRPr="006700A1">
              <w:rPr>
                <w:rFonts w:ascii="Arial" w:eastAsia="Arial" w:hAnsi="Arial" w:cs="Arial"/>
              </w:rPr>
              <w:t xml:space="preserve">• providing results on sensitivity and specificity to detect referable diabetic retinopathy </w:t>
            </w:r>
          </w:p>
          <w:p w14:paraId="26E43434" w14:textId="77777777" w:rsidR="00772CAA" w:rsidRDefault="00772CAA" w:rsidP="00772CAA">
            <w:pPr>
              <w:ind w:left="720"/>
              <w:rPr>
                <w:rFonts w:ascii="Arial" w:eastAsia="Arial" w:hAnsi="Arial" w:cs="Arial"/>
              </w:rPr>
            </w:pPr>
            <w:r w:rsidRPr="006700A1">
              <w:rPr>
                <w:rFonts w:ascii="Arial" w:eastAsia="Arial" w:hAnsi="Arial" w:cs="Arial"/>
              </w:rPr>
              <w:t xml:space="preserve">• providing regular feedback of grading disagreements in the tests </w:t>
            </w:r>
          </w:p>
          <w:p w14:paraId="1BB36FC8" w14:textId="77777777" w:rsidR="00772CAA" w:rsidRDefault="00772CAA" w:rsidP="00772CAA">
            <w:pPr>
              <w:ind w:left="720"/>
              <w:rPr>
                <w:rFonts w:ascii="Arial" w:eastAsia="Arial" w:hAnsi="Arial" w:cs="Arial"/>
              </w:rPr>
            </w:pPr>
            <w:r w:rsidRPr="006700A1">
              <w:rPr>
                <w:rFonts w:ascii="Arial" w:eastAsia="Arial" w:hAnsi="Arial" w:cs="Arial"/>
              </w:rPr>
              <w:t xml:space="preserve">• providing regular reports positioning individual graders’ test results within the context of national results </w:t>
            </w:r>
          </w:p>
          <w:p w14:paraId="4DD40AAC" w14:textId="77777777" w:rsidR="00772CAA" w:rsidRDefault="00772CAA" w:rsidP="00772CAA">
            <w:pPr>
              <w:ind w:left="720"/>
              <w:rPr>
                <w:rFonts w:ascii="Arial" w:eastAsia="Arial" w:hAnsi="Arial" w:cs="Arial"/>
              </w:rPr>
            </w:pPr>
            <w:r w:rsidRPr="006700A1">
              <w:rPr>
                <w:rFonts w:ascii="Arial" w:eastAsia="Arial" w:hAnsi="Arial" w:cs="Arial"/>
              </w:rPr>
              <w:t xml:space="preserve">• providing training image sets for new staff and to educate graders and programmes about changes in the NDESP grading criteria or to clarify problematic grading topics </w:t>
            </w:r>
          </w:p>
          <w:p w14:paraId="5AAA391B" w14:textId="77777777" w:rsidR="00772CAA" w:rsidRDefault="00772CAA" w:rsidP="00772CAA">
            <w:pPr>
              <w:ind w:left="720"/>
              <w:rPr>
                <w:rFonts w:ascii="Arial" w:eastAsia="Arial" w:hAnsi="Arial" w:cs="Arial"/>
              </w:rPr>
            </w:pPr>
            <w:r w:rsidRPr="04E25D26">
              <w:rPr>
                <w:rFonts w:ascii="Arial" w:eastAsia="Arial" w:hAnsi="Arial" w:cs="Arial"/>
              </w:rPr>
              <w:t>• providing training support for all level graders • providing graders with the resource for individual reflective practice</w:t>
            </w:r>
          </w:p>
          <w:p w14:paraId="2A77F1FD" w14:textId="6C53E332" w:rsidR="04E25D26" w:rsidRDefault="04E25D26" w:rsidP="04E25D26">
            <w:pPr>
              <w:rPr>
                <w:rFonts w:ascii="Arial" w:eastAsia="Arial" w:hAnsi="Arial" w:cs="Arial"/>
              </w:rPr>
            </w:pPr>
          </w:p>
          <w:p w14:paraId="4F5DABBB" w14:textId="122393A8" w:rsidR="00772CAA" w:rsidRDefault="00772CAA" w:rsidP="04E25D26">
            <w:pPr>
              <w:rPr>
                <w:rFonts w:ascii="Arial" w:eastAsia="Arial" w:hAnsi="Arial" w:cs="Arial"/>
              </w:rPr>
            </w:pPr>
            <w:r w:rsidRPr="04E25D26">
              <w:rPr>
                <w:rFonts w:ascii="Arial" w:eastAsia="Arial" w:hAnsi="Arial" w:cs="Arial"/>
              </w:rPr>
              <w:lastRenderedPageBreak/>
              <w:t>Participation in TAT should be reported to the programme board and reviewed during QA visits.</w:t>
            </w:r>
            <w:r w:rsidR="071DC7FF" w:rsidRPr="04E25D26">
              <w:rPr>
                <w:rFonts w:ascii="Arial" w:eastAsia="Arial" w:hAnsi="Arial" w:cs="Arial"/>
              </w:rPr>
              <w:t xml:space="preserve"> </w:t>
            </w:r>
            <w:r w:rsidR="3156EA11" w:rsidRPr="04E25D26">
              <w:rPr>
                <w:rFonts w:ascii="Arial" w:eastAsia="Arial" w:hAnsi="Arial" w:cs="Arial"/>
              </w:rPr>
              <w:t>Supportive a</w:t>
            </w:r>
            <w:r w:rsidR="071DC7FF" w:rsidRPr="04E25D26">
              <w:rPr>
                <w:rFonts w:ascii="Arial" w:eastAsia="Arial" w:hAnsi="Arial" w:cs="Arial"/>
              </w:rPr>
              <w:t xml:space="preserve">ction plans should be </w:t>
            </w:r>
            <w:r w:rsidR="6A966CC4" w:rsidRPr="04E25D26">
              <w:rPr>
                <w:rFonts w:ascii="Arial" w:eastAsia="Arial" w:hAnsi="Arial" w:cs="Arial"/>
              </w:rPr>
              <w:t>in place</w:t>
            </w:r>
            <w:r w:rsidR="071DC7FF" w:rsidRPr="04E25D26">
              <w:rPr>
                <w:rFonts w:ascii="Arial" w:eastAsia="Arial" w:hAnsi="Arial" w:cs="Arial"/>
              </w:rPr>
              <w:t xml:space="preserve"> where graders are flagged as below acceptable sensiti</w:t>
            </w:r>
            <w:r w:rsidR="10A95CAA" w:rsidRPr="04E25D26">
              <w:rPr>
                <w:rFonts w:ascii="Arial" w:eastAsia="Arial" w:hAnsi="Arial" w:cs="Arial"/>
              </w:rPr>
              <w:t>vity and specificity levels.</w:t>
            </w:r>
            <w:r w:rsidR="071DC7FF" w:rsidRPr="04E25D26">
              <w:rPr>
                <w:rFonts w:ascii="Arial" w:eastAsia="Arial" w:hAnsi="Arial" w:cs="Arial"/>
              </w:rPr>
              <w:t xml:space="preserve"> </w:t>
            </w:r>
            <w:r w:rsidR="02926E1B" w:rsidRPr="04E25D26">
              <w:rPr>
                <w:rFonts w:ascii="Arial" w:eastAsia="Arial" w:hAnsi="Arial" w:cs="Arial"/>
              </w:rPr>
              <w:t xml:space="preserve">These should be shared with programme board as part of assurance processes. </w:t>
            </w:r>
            <w:r w:rsidRPr="04E25D26">
              <w:rPr>
                <w:rFonts w:ascii="Arial" w:eastAsia="Arial" w:hAnsi="Arial" w:cs="Arial"/>
              </w:rPr>
              <w:t xml:space="preserve">The </w:t>
            </w:r>
            <w:r w:rsidR="6BF20F49" w:rsidRPr="04E25D26">
              <w:rPr>
                <w:rFonts w:ascii="Arial" w:eastAsia="Arial" w:hAnsi="Arial" w:cs="Arial"/>
              </w:rPr>
              <w:t xml:space="preserve">clinical lead or designated </w:t>
            </w:r>
            <w:r w:rsidRPr="04E25D26">
              <w:rPr>
                <w:rFonts w:ascii="Arial" w:eastAsia="Arial" w:hAnsi="Arial" w:cs="Arial"/>
              </w:rPr>
              <w:t>grading lead is responsible for monitoring participation</w:t>
            </w:r>
            <w:r w:rsidR="6B3ABC90" w:rsidRPr="04E25D26">
              <w:rPr>
                <w:rFonts w:ascii="Arial" w:eastAsia="Arial" w:hAnsi="Arial" w:cs="Arial"/>
              </w:rPr>
              <w:t xml:space="preserve">, </w:t>
            </w:r>
            <w:r w:rsidR="517C433F" w:rsidRPr="04E25D26">
              <w:rPr>
                <w:rFonts w:ascii="Arial" w:eastAsia="Arial" w:hAnsi="Arial" w:cs="Arial"/>
              </w:rPr>
              <w:t xml:space="preserve">feedback, </w:t>
            </w:r>
            <w:r w:rsidR="6B3ABC90" w:rsidRPr="04E25D26">
              <w:rPr>
                <w:rFonts w:ascii="Arial" w:eastAsia="Arial" w:hAnsi="Arial" w:cs="Arial"/>
              </w:rPr>
              <w:t xml:space="preserve">oversight of </w:t>
            </w:r>
            <w:r w:rsidR="39DD2280" w:rsidRPr="04E25D26">
              <w:rPr>
                <w:rFonts w:ascii="Arial" w:eastAsia="Arial" w:hAnsi="Arial" w:cs="Arial"/>
              </w:rPr>
              <w:t>results, recovery action plans</w:t>
            </w:r>
            <w:r w:rsidRPr="04E25D26">
              <w:rPr>
                <w:rFonts w:ascii="Arial" w:eastAsia="Arial" w:hAnsi="Arial" w:cs="Arial"/>
              </w:rPr>
              <w:t xml:space="preserve"> and interpreting the grading management reports.</w:t>
            </w:r>
            <w:r w:rsidR="7B4DCD05" w:rsidRPr="04E25D26">
              <w:rPr>
                <w:rFonts w:ascii="Arial" w:eastAsia="Arial" w:hAnsi="Arial" w:cs="Arial"/>
              </w:rPr>
              <w:t xml:space="preserve"> The clinical lead has overarching responsible for assurance that guidance is followed and graders as meeting requirements.</w:t>
            </w:r>
          </w:p>
          <w:p w14:paraId="6B603C33" w14:textId="77777777" w:rsidR="00BF193F" w:rsidRPr="00012B50" w:rsidRDefault="00BF193F" w:rsidP="00012B50">
            <w:pPr>
              <w:rPr>
                <w:rFonts w:ascii="Arial" w:hAnsi="Arial" w:cs="Arial"/>
                <w:b/>
                <w:szCs w:val="22"/>
              </w:rPr>
            </w:pPr>
          </w:p>
          <w:p w14:paraId="0CB6143A" w14:textId="77777777" w:rsidR="00B637E7" w:rsidRDefault="00B637E7" w:rsidP="00012B50">
            <w:pPr>
              <w:rPr>
                <w:rFonts w:ascii="Arial" w:hAnsi="Arial" w:cs="Arial"/>
                <w:b/>
                <w:szCs w:val="22"/>
                <w:highlight w:val="yellow"/>
              </w:rPr>
            </w:pPr>
          </w:p>
          <w:p w14:paraId="56877A99" w14:textId="77777777" w:rsidR="00012B50" w:rsidRPr="00012B50" w:rsidRDefault="00012B50" w:rsidP="00012B50">
            <w:pPr>
              <w:rPr>
                <w:rFonts w:ascii="Arial" w:hAnsi="Arial" w:cs="Arial"/>
                <w:b/>
                <w:szCs w:val="22"/>
              </w:rPr>
            </w:pPr>
            <w:r w:rsidRPr="00BF41AA">
              <w:rPr>
                <w:rFonts w:ascii="Arial" w:hAnsi="Arial" w:cs="Arial"/>
                <w:b/>
                <w:szCs w:val="22"/>
              </w:rPr>
              <w:t>Please provide the following information:</w:t>
            </w:r>
          </w:p>
          <w:p w14:paraId="1DEDBE54" w14:textId="77777777" w:rsidR="00012B50" w:rsidRPr="0007465C" w:rsidRDefault="00012B50" w:rsidP="00B77D25">
            <w:pPr>
              <w:ind w:left="342"/>
              <w:rPr>
                <w:rFonts w:ascii="Arial" w:hAnsi="Arial" w:cs="Arial"/>
                <w:b/>
                <w:szCs w:val="22"/>
              </w:rPr>
            </w:pPr>
          </w:p>
        </w:tc>
      </w:tr>
      <w:tr w:rsidR="00B77D25" w:rsidRPr="00FB49D6" w14:paraId="6CF4CCA5" w14:textId="77777777" w:rsidTr="04E25D26">
        <w:tc>
          <w:tcPr>
            <w:tcW w:w="7925" w:type="dxa"/>
            <w:gridSpan w:val="3"/>
            <w:shd w:val="clear" w:color="auto" w:fill="92CDDC" w:themeFill="accent5" w:themeFillTint="99"/>
          </w:tcPr>
          <w:p w14:paraId="0DBED918" w14:textId="77777777" w:rsidR="00B77D25" w:rsidRPr="0007465C" w:rsidRDefault="00B77D25" w:rsidP="00B77D25">
            <w:pPr>
              <w:rPr>
                <w:rFonts w:ascii="Arial" w:hAnsi="Arial" w:cs="Arial"/>
                <w:b/>
                <w:szCs w:val="22"/>
              </w:rPr>
            </w:pPr>
            <w:r w:rsidRPr="0007465C">
              <w:rPr>
                <w:rFonts w:ascii="Arial" w:hAnsi="Arial" w:cs="Arial"/>
                <w:b/>
                <w:szCs w:val="22"/>
              </w:rPr>
              <w:lastRenderedPageBreak/>
              <w:t xml:space="preserve">Subject/Question </w:t>
            </w:r>
          </w:p>
          <w:p w14:paraId="0B0F6CFC" w14:textId="22EE2419" w:rsidR="00B77D25" w:rsidRPr="00B77D25" w:rsidRDefault="00B77D25" w:rsidP="00B77D25">
            <w:pPr>
              <w:rPr>
                <w:rFonts w:ascii="Arial" w:hAnsi="Arial" w:cs="Arial"/>
                <w:b/>
              </w:rPr>
            </w:pPr>
          </w:p>
        </w:tc>
        <w:tc>
          <w:tcPr>
            <w:tcW w:w="6702" w:type="dxa"/>
            <w:gridSpan w:val="2"/>
            <w:shd w:val="clear" w:color="auto" w:fill="92CDDC" w:themeFill="accent5" w:themeFillTint="99"/>
          </w:tcPr>
          <w:p w14:paraId="6C1E9987" w14:textId="6D9B33A0" w:rsidR="00B77D25" w:rsidRPr="00336231" w:rsidRDefault="00B77D25" w:rsidP="00B77D25">
            <w:pPr>
              <w:ind w:left="342"/>
              <w:rPr>
                <w:rFonts w:ascii="Arial" w:hAnsi="Arial" w:cs="Arial"/>
                <w:b/>
              </w:rPr>
            </w:pPr>
            <w:r w:rsidRPr="0007465C">
              <w:rPr>
                <w:rFonts w:ascii="Arial" w:hAnsi="Arial" w:cs="Arial"/>
                <w:b/>
                <w:szCs w:val="22"/>
              </w:rPr>
              <w:t>Response</w:t>
            </w:r>
          </w:p>
        </w:tc>
      </w:tr>
      <w:tr w:rsidR="001E5772" w:rsidRPr="00890735" w14:paraId="452E04DE" w14:textId="77777777" w:rsidTr="04E25D26">
        <w:tc>
          <w:tcPr>
            <w:tcW w:w="1491" w:type="dxa"/>
          </w:tcPr>
          <w:p w14:paraId="0F868FC2" w14:textId="7FF9E9F7" w:rsidR="001E5772" w:rsidRPr="003D4983" w:rsidRDefault="001E5772">
            <w:pPr>
              <w:ind w:left="-75"/>
              <w:jc w:val="center"/>
              <w:rPr>
                <w:rFonts w:ascii="Arial" w:hAnsi="Arial" w:cs="Arial"/>
                <w:bCs/>
              </w:rPr>
            </w:pPr>
            <w:r>
              <w:rPr>
                <w:rFonts w:ascii="Arial" w:hAnsi="Arial" w:cs="Arial"/>
                <w:bCs/>
              </w:rPr>
              <w:t>1</w:t>
            </w:r>
          </w:p>
        </w:tc>
        <w:tc>
          <w:tcPr>
            <w:tcW w:w="6434" w:type="dxa"/>
            <w:gridSpan w:val="2"/>
          </w:tcPr>
          <w:p w14:paraId="3845CEAF" w14:textId="0F07397C" w:rsidR="001E5772" w:rsidRDefault="001E5772">
            <w:pPr>
              <w:rPr>
                <w:rFonts w:ascii="Arial" w:hAnsi="Arial" w:cs="Arial"/>
                <w:szCs w:val="22"/>
              </w:rPr>
            </w:pPr>
            <w:r>
              <w:rPr>
                <w:rFonts w:ascii="Arial" w:hAnsi="Arial" w:cs="Arial"/>
                <w:szCs w:val="22"/>
              </w:rPr>
              <w:t>Do you currently provide</w:t>
            </w:r>
            <w:r w:rsidR="00471516">
              <w:rPr>
                <w:rFonts w:ascii="Arial" w:hAnsi="Arial" w:cs="Arial"/>
                <w:szCs w:val="22"/>
              </w:rPr>
              <w:t xml:space="preserve"> </w:t>
            </w:r>
            <w:r w:rsidR="00926A4B">
              <w:rPr>
                <w:rFonts w:ascii="Arial" w:hAnsi="Arial" w:cs="Arial"/>
                <w:szCs w:val="22"/>
              </w:rPr>
              <w:t>a similar system/</w:t>
            </w:r>
            <w:r w:rsidR="00926A4B" w:rsidRPr="00E94906">
              <w:rPr>
                <w:rFonts w:ascii="Arial" w:hAnsi="Arial" w:cs="Arial"/>
                <w:szCs w:val="22"/>
              </w:rPr>
              <w:t xml:space="preserve">service </w:t>
            </w:r>
            <w:r w:rsidR="005B7726" w:rsidRPr="00BF41AA">
              <w:rPr>
                <w:rFonts w:ascii="Arial" w:hAnsi="Arial" w:cs="Arial"/>
                <w:szCs w:val="22"/>
              </w:rPr>
              <w:t>?</w:t>
            </w:r>
          </w:p>
          <w:p w14:paraId="6916D4CE" w14:textId="77777777" w:rsidR="001E5772" w:rsidRDefault="001E5772">
            <w:pPr>
              <w:rPr>
                <w:rFonts w:ascii="Arial" w:hAnsi="Arial" w:cs="Arial"/>
                <w:szCs w:val="22"/>
              </w:rPr>
            </w:pPr>
          </w:p>
          <w:p w14:paraId="2BEEDCBF" w14:textId="77777777" w:rsidR="001E5772" w:rsidRPr="000B2735" w:rsidRDefault="001E5772">
            <w:pPr>
              <w:rPr>
                <w:rFonts w:ascii="Arial" w:hAnsi="Arial" w:cs="Arial"/>
              </w:rPr>
            </w:pPr>
          </w:p>
        </w:tc>
        <w:tc>
          <w:tcPr>
            <w:tcW w:w="6760" w:type="dxa"/>
            <w:gridSpan w:val="2"/>
          </w:tcPr>
          <w:p w14:paraId="0597532C" w14:textId="77777777" w:rsidR="001E5772" w:rsidRDefault="001E5772">
            <w:pPr>
              <w:rPr>
                <w:rFonts w:ascii="Arial" w:hAnsi="Arial" w:cs="Arial"/>
                <w:bCs/>
                <w:szCs w:val="22"/>
              </w:rPr>
            </w:pPr>
            <w:r w:rsidRPr="00205EC2">
              <w:rPr>
                <w:rFonts w:ascii="Arial" w:hAnsi="Arial" w:cs="Arial"/>
                <w:bCs/>
                <w:szCs w:val="22"/>
              </w:rPr>
              <w:t>Yes/No</w:t>
            </w:r>
            <w:r>
              <w:rPr>
                <w:rFonts w:ascii="Arial" w:hAnsi="Arial" w:cs="Arial"/>
                <w:bCs/>
                <w:szCs w:val="22"/>
              </w:rPr>
              <w:t>:</w:t>
            </w:r>
          </w:p>
          <w:p w14:paraId="195E72EA" w14:textId="77777777" w:rsidR="001E5772" w:rsidRPr="00205EC2" w:rsidRDefault="001E5772">
            <w:pPr>
              <w:rPr>
                <w:rFonts w:ascii="Arial" w:hAnsi="Arial" w:cs="Arial"/>
                <w:bCs/>
                <w:szCs w:val="22"/>
              </w:rPr>
            </w:pPr>
            <w:r>
              <w:rPr>
                <w:rFonts w:ascii="Arial" w:hAnsi="Arial" w:cs="Arial"/>
                <w:bCs/>
                <w:szCs w:val="22"/>
              </w:rPr>
              <w:t>If yes, please give details:</w:t>
            </w:r>
          </w:p>
          <w:p w14:paraId="576B29C3" w14:textId="77777777" w:rsidR="001E5772" w:rsidRPr="00890735" w:rsidRDefault="001E5772">
            <w:pPr>
              <w:rPr>
                <w:rFonts w:ascii="Arial" w:hAnsi="Arial" w:cs="Arial"/>
                <w:szCs w:val="22"/>
              </w:rPr>
            </w:pPr>
          </w:p>
        </w:tc>
      </w:tr>
      <w:tr w:rsidR="001E5772" w:rsidRPr="00890735" w14:paraId="7760089F" w14:textId="77777777" w:rsidTr="04E25D26">
        <w:tc>
          <w:tcPr>
            <w:tcW w:w="1491" w:type="dxa"/>
          </w:tcPr>
          <w:p w14:paraId="117D8920" w14:textId="3C7DA566" w:rsidR="001E5772" w:rsidRPr="003D4983" w:rsidRDefault="001E5772">
            <w:pPr>
              <w:ind w:left="-75"/>
              <w:jc w:val="center"/>
              <w:rPr>
                <w:rFonts w:ascii="Arial" w:hAnsi="Arial" w:cs="Arial"/>
                <w:bCs/>
                <w:szCs w:val="22"/>
              </w:rPr>
            </w:pPr>
            <w:r>
              <w:rPr>
                <w:rFonts w:ascii="Arial" w:hAnsi="Arial" w:cs="Arial"/>
                <w:bCs/>
                <w:szCs w:val="22"/>
              </w:rPr>
              <w:t>1</w:t>
            </w:r>
            <w:r w:rsidRPr="003D4983">
              <w:rPr>
                <w:rFonts w:ascii="Arial" w:hAnsi="Arial" w:cs="Arial"/>
                <w:bCs/>
                <w:szCs w:val="22"/>
              </w:rPr>
              <w:t>a</w:t>
            </w:r>
          </w:p>
        </w:tc>
        <w:tc>
          <w:tcPr>
            <w:tcW w:w="6434" w:type="dxa"/>
            <w:gridSpan w:val="2"/>
          </w:tcPr>
          <w:p w14:paraId="18024740" w14:textId="1A8B9442" w:rsidR="001E5772" w:rsidRPr="002C42D6" w:rsidRDefault="001E5772">
            <w:pPr>
              <w:pStyle w:val="CommentText"/>
              <w:rPr>
                <w:rFonts w:cs="Arial"/>
                <w:szCs w:val="22"/>
              </w:rPr>
            </w:pPr>
            <w:r w:rsidRPr="002C42D6">
              <w:rPr>
                <w:rFonts w:cs="Arial"/>
                <w:sz w:val="24"/>
                <w:szCs w:val="24"/>
              </w:rPr>
              <w:t xml:space="preserve">If yes, please </w:t>
            </w:r>
            <w:r w:rsidR="00345E70">
              <w:rPr>
                <w:rFonts w:cs="Arial"/>
                <w:sz w:val="24"/>
                <w:szCs w:val="24"/>
              </w:rPr>
              <w:t>pr</w:t>
            </w:r>
            <w:r w:rsidR="001E5561">
              <w:rPr>
                <w:rFonts w:cs="Arial"/>
                <w:sz w:val="24"/>
                <w:szCs w:val="24"/>
              </w:rPr>
              <w:t>ovide details of</w:t>
            </w:r>
            <w:r w:rsidRPr="002C42D6">
              <w:rPr>
                <w:rFonts w:cs="Arial"/>
                <w:sz w:val="24"/>
                <w:szCs w:val="24"/>
              </w:rPr>
              <w:t xml:space="preserve"> the </w:t>
            </w:r>
            <w:r w:rsidR="00203721">
              <w:rPr>
                <w:rFonts w:cs="Arial"/>
                <w:sz w:val="24"/>
                <w:szCs w:val="24"/>
              </w:rPr>
              <w:t xml:space="preserve">system/service and organisations involved </w:t>
            </w:r>
          </w:p>
        </w:tc>
        <w:tc>
          <w:tcPr>
            <w:tcW w:w="6760" w:type="dxa"/>
            <w:gridSpan w:val="2"/>
          </w:tcPr>
          <w:p w14:paraId="2A7425B0" w14:textId="77777777" w:rsidR="001E5772" w:rsidRDefault="001E5772">
            <w:pPr>
              <w:rPr>
                <w:rFonts w:ascii="Arial" w:hAnsi="Arial" w:cs="Arial"/>
              </w:rPr>
            </w:pPr>
            <w:r w:rsidRPr="1E9CF175">
              <w:rPr>
                <w:rFonts w:ascii="Arial" w:hAnsi="Arial" w:cs="Arial"/>
              </w:rPr>
              <w:t>Please give details:</w:t>
            </w:r>
          </w:p>
          <w:p w14:paraId="44D696B2" w14:textId="77777777" w:rsidR="001E5772" w:rsidRDefault="001E5772">
            <w:pPr>
              <w:ind w:left="35" w:hanging="35"/>
              <w:rPr>
                <w:rFonts w:ascii="Arial" w:hAnsi="Arial" w:cs="Arial"/>
                <w:szCs w:val="22"/>
              </w:rPr>
            </w:pPr>
          </w:p>
        </w:tc>
      </w:tr>
    </w:tbl>
    <w:p w14:paraId="20892BA6" w14:textId="77777777" w:rsidR="00BF7115" w:rsidRDefault="00BF7115">
      <w:pPr>
        <w:ind w:left="-75"/>
        <w:jc w:val="center"/>
        <w:rPr>
          <w:rFonts w:ascii="Arial" w:hAnsi="Arial" w:cs="Arial"/>
          <w:bCs/>
          <w:szCs w:val="22"/>
        </w:rPr>
        <w:sectPr w:rsidR="00BF7115" w:rsidSect="006D23D6">
          <w:pgSz w:w="15840" w:h="12240" w:orient="landscape" w:code="1"/>
          <w:pgMar w:top="964" w:right="737" w:bottom="964" w:left="737" w:header="737" w:footer="547" w:gutter="0"/>
          <w:cols w:space="708"/>
          <w:titlePg/>
          <w:docGrid w:linePitch="360"/>
        </w:sectPr>
      </w:pPr>
    </w:p>
    <w:tbl>
      <w:tblPr>
        <w:tblW w:w="14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02"/>
      </w:tblGrid>
      <w:tr w:rsidR="001E5772" w:rsidRPr="00890735" w14:paraId="72F768DB" w14:textId="77777777" w:rsidTr="04E25D26">
        <w:tc>
          <w:tcPr>
            <w:tcW w:w="1491" w:type="dxa"/>
          </w:tcPr>
          <w:p w14:paraId="3A37B36C" w14:textId="7D303244" w:rsidR="001E5772" w:rsidRPr="003D4983" w:rsidRDefault="001E5772">
            <w:pPr>
              <w:ind w:left="-75"/>
              <w:jc w:val="center"/>
              <w:rPr>
                <w:rFonts w:ascii="Arial" w:hAnsi="Arial" w:cs="Arial"/>
                <w:bCs/>
                <w:szCs w:val="22"/>
              </w:rPr>
            </w:pPr>
            <w:r>
              <w:rPr>
                <w:rFonts w:ascii="Arial" w:hAnsi="Arial" w:cs="Arial"/>
                <w:bCs/>
                <w:szCs w:val="22"/>
              </w:rPr>
              <w:lastRenderedPageBreak/>
              <w:t>1</w:t>
            </w:r>
            <w:r w:rsidRPr="003D4983">
              <w:rPr>
                <w:rFonts w:ascii="Arial" w:hAnsi="Arial" w:cs="Arial"/>
                <w:bCs/>
                <w:szCs w:val="22"/>
              </w:rPr>
              <w:t>b</w:t>
            </w:r>
          </w:p>
        </w:tc>
        <w:tc>
          <w:tcPr>
            <w:tcW w:w="6434" w:type="dxa"/>
          </w:tcPr>
          <w:p w14:paraId="05EB1339" w14:textId="4AE73D44" w:rsidR="001E5772" w:rsidRDefault="00F040A9">
            <w:pPr>
              <w:rPr>
                <w:rFonts w:ascii="Arial" w:hAnsi="Arial" w:cs="Arial"/>
                <w:szCs w:val="22"/>
              </w:rPr>
            </w:pPr>
            <w:r>
              <w:rPr>
                <w:rFonts w:ascii="Arial" w:hAnsi="Arial" w:cs="Arial"/>
                <w:szCs w:val="22"/>
              </w:rPr>
              <w:t>Please detail the n</w:t>
            </w:r>
            <w:r w:rsidR="001E5772" w:rsidRPr="00890735">
              <w:rPr>
                <w:rFonts w:ascii="Arial" w:hAnsi="Arial" w:cs="Arial"/>
                <w:szCs w:val="22"/>
              </w:rPr>
              <w:t xml:space="preserve">umber of similar contracts you currently hold and </w:t>
            </w:r>
            <w:r w:rsidR="000E2323">
              <w:rPr>
                <w:rFonts w:ascii="Arial" w:hAnsi="Arial" w:cs="Arial"/>
                <w:szCs w:val="22"/>
              </w:rPr>
              <w:t xml:space="preserve">organisations, </w:t>
            </w:r>
            <w:r w:rsidR="001E5772" w:rsidRPr="00890735">
              <w:rPr>
                <w:rFonts w:ascii="Arial" w:hAnsi="Arial" w:cs="Arial"/>
                <w:szCs w:val="22"/>
              </w:rPr>
              <w:t>locations</w:t>
            </w:r>
            <w:r w:rsidR="001E5772">
              <w:rPr>
                <w:rFonts w:ascii="Arial" w:hAnsi="Arial" w:cs="Arial"/>
                <w:szCs w:val="22"/>
              </w:rPr>
              <w:t>, including annual activity levels.</w:t>
            </w:r>
          </w:p>
          <w:p w14:paraId="264D3525" w14:textId="77777777" w:rsidR="001E5772" w:rsidRPr="000B2735" w:rsidRDefault="001E5772">
            <w:pPr>
              <w:rPr>
                <w:rFonts w:ascii="Arial" w:hAnsi="Arial" w:cs="Arial"/>
              </w:rPr>
            </w:pPr>
          </w:p>
        </w:tc>
        <w:tc>
          <w:tcPr>
            <w:tcW w:w="6702" w:type="dxa"/>
          </w:tcPr>
          <w:p w14:paraId="7AFC9232" w14:textId="77777777" w:rsidR="001E5772" w:rsidRDefault="001E5772">
            <w:pPr>
              <w:rPr>
                <w:rFonts w:ascii="Arial" w:hAnsi="Arial" w:cs="Arial"/>
                <w:szCs w:val="22"/>
              </w:rPr>
            </w:pPr>
            <w:r w:rsidRPr="1E9CF175">
              <w:rPr>
                <w:rFonts w:ascii="Arial" w:hAnsi="Arial" w:cs="Arial"/>
              </w:rPr>
              <w:t>Please give details:</w:t>
            </w:r>
          </w:p>
          <w:p w14:paraId="46818C7D" w14:textId="77777777" w:rsidR="001E5772" w:rsidRPr="00890735" w:rsidRDefault="001E5772">
            <w:pPr>
              <w:ind w:left="35" w:hanging="35"/>
              <w:rPr>
                <w:rFonts w:ascii="Arial" w:hAnsi="Arial" w:cs="Arial"/>
                <w:szCs w:val="22"/>
              </w:rPr>
            </w:pPr>
          </w:p>
        </w:tc>
      </w:tr>
      <w:tr w:rsidR="00B77D25" w:rsidRPr="00890735" w14:paraId="39B99CC7" w14:textId="77777777" w:rsidTr="04E25D26">
        <w:tc>
          <w:tcPr>
            <w:tcW w:w="1491" w:type="dxa"/>
          </w:tcPr>
          <w:p w14:paraId="6BDF24AB" w14:textId="0674E7F0" w:rsidR="00B77D25" w:rsidRPr="002C6D87" w:rsidRDefault="005F619A" w:rsidP="008257BC">
            <w:pPr>
              <w:ind w:left="360" w:hanging="437"/>
              <w:jc w:val="center"/>
              <w:rPr>
                <w:rFonts w:ascii="Arial" w:hAnsi="Arial" w:cs="Arial"/>
                <w:bCs/>
              </w:rPr>
            </w:pPr>
            <w:r>
              <w:rPr>
                <w:rFonts w:ascii="Arial" w:hAnsi="Arial" w:cs="Arial"/>
                <w:bCs/>
              </w:rPr>
              <w:t>2</w:t>
            </w:r>
          </w:p>
        </w:tc>
        <w:tc>
          <w:tcPr>
            <w:tcW w:w="6434" w:type="dxa"/>
          </w:tcPr>
          <w:p w14:paraId="39AAD181" w14:textId="198FC14C" w:rsidR="00B77D25" w:rsidRDefault="00C5305F" w:rsidP="4D9C08D9">
            <w:pPr>
              <w:rPr>
                <w:rFonts w:ascii="Arial" w:hAnsi="Arial" w:cs="Arial"/>
              </w:rPr>
            </w:pPr>
            <w:bookmarkStart w:id="0" w:name="_Hlk100757788"/>
            <w:r w:rsidRPr="4D9C08D9">
              <w:rPr>
                <w:rFonts w:ascii="Arial" w:hAnsi="Arial" w:cs="Arial"/>
              </w:rPr>
              <w:t>How d</w:t>
            </w:r>
            <w:r w:rsidR="00B77D25" w:rsidRPr="4D9C08D9">
              <w:rPr>
                <w:rFonts w:ascii="Arial" w:hAnsi="Arial" w:cs="Arial"/>
              </w:rPr>
              <w:t>o you think</w:t>
            </w:r>
            <w:r w:rsidR="008D085C" w:rsidRPr="4D9C08D9">
              <w:rPr>
                <w:rFonts w:ascii="Arial" w:hAnsi="Arial" w:cs="Arial"/>
              </w:rPr>
              <w:t xml:space="preserve"> </w:t>
            </w:r>
            <w:r w:rsidR="00B1768D" w:rsidRPr="4D9C08D9">
              <w:rPr>
                <w:rFonts w:ascii="Arial" w:hAnsi="Arial" w:cs="Arial"/>
              </w:rPr>
              <w:t xml:space="preserve">the </w:t>
            </w:r>
            <w:r w:rsidR="008D085C" w:rsidRPr="4D9C08D9">
              <w:rPr>
                <w:rFonts w:ascii="Arial" w:hAnsi="Arial" w:cs="Arial"/>
              </w:rPr>
              <w:t>prop</w:t>
            </w:r>
            <w:r w:rsidR="00FC0896" w:rsidRPr="4D9C08D9">
              <w:rPr>
                <w:rFonts w:ascii="Arial" w:hAnsi="Arial" w:cs="Arial"/>
              </w:rPr>
              <w:t xml:space="preserve">osed </w:t>
            </w:r>
            <w:r w:rsidR="005B7726" w:rsidRPr="4D9C08D9">
              <w:rPr>
                <w:rFonts w:ascii="Arial" w:hAnsi="Arial" w:cs="Arial"/>
              </w:rPr>
              <w:t xml:space="preserve">system </w:t>
            </w:r>
            <w:r w:rsidR="00C77680" w:rsidRPr="4D9C08D9">
              <w:rPr>
                <w:rFonts w:ascii="Arial" w:hAnsi="Arial" w:cs="Arial"/>
              </w:rPr>
              <w:t>achieve</w:t>
            </w:r>
            <w:r w:rsidR="003F62FA" w:rsidRPr="4D9C08D9">
              <w:rPr>
                <w:rFonts w:ascii="Arial" w:hAnsi="Arial" w:cs="Arial"/>
              </w:rPr>
              <w:t xml:space="preserve">s the best </w:t>
            </w:r>
            <w:r w:rsidR="00E00230" w:rsidRPr="4D9C08D9">
              <w:rPr>
                <w:rFonts w:ascii="Arial" w:hAnsi="Arial" w:cs="Arial"/>
              </w:rPr>
              <w:t>outcomes</w:t>
            </w:r>
            <w:r w:rsidR="003F62FA" w:rsidRPr="4D9C08D9">
              <w:rPr>
                <w:rFonts w:ascii="Arial" w:hAnsi="Arial" w:cs="Arial"/>
              </w:rPr>
              <w:t xml:space="preserve"> for </w:t>
            </w:r>
            <w:r w:rsidR="00911427" w:rsidRPr="4D9C08D9">
              <w:rPr>
                <w:rFonts w:ascii="Arial" w:hAnsi="Arial" w:cs="Arial"/>
              </w:rPr>
              <w:t>users</w:t>
            </w:r>
            <w:r w:rsidR="000F4776" w:rsidRPr="4D9C08D9">
              <w:rPr>
                <w:rFonts w:ascii="Arial" w:hAnsi="Arial" w:cs="Arial"/>
              </w:rPr>
              <w:t>/ clinicians</w:t>
            </w:r>
            <w:r w:rsidR="00911427" w:rsidRPr="4D9C08D9">
              <w:rPr>
                <w:rFonts w:ascii="Arial" w:hAnsi="Arial" w:cs="Arial"/>
              </w:rPr>
              <w:t xml:space="preserve"> and </w:t>
            </w:r>
            <w:r w:rsidR="00BF193F" w:rsidRPr="4D9C08D9">
              <w:rPr>
                <w:rFonts w:ascii="Arial" w:hAnsi="Arial" w:cs="Arial"/>
              </w:rPr>
              <w:t xml:space="preserve">the </w:t>
            </w:r>
            <w:r w:rsidR="3AFDF43E" w:rsidRPr="0039639B">
              <w:rPr>
                <w:rFonts w:ascii="Arial" w:hAnsi="Arial" w:cs="Arial"/>
              </w:rPr>
              <w:t>Diabetic eye</w:t>
            </w:r>
            <w:r w:rsidR="00BF193F" w:rsidRPr="0039639B">
              <w:rPr>
                <w:rFonts w:ascii="Arial" w:hAnsi="Arial" w:cs="Arial"/>
              </w:rPr>
              <w:t xml:space="preserve"> screening </w:t>
            </w:r>
            <w:r w:rsidR="002621C6" w:rsidRPr="0039639B">
              <w:rPr>
                <w:rFonts w:ascii="Arial" w:hAnsi="Arial" w:cs="Arial"/>
              </w:rPr>
              <w:t>p</w:t>
            </w:r>
            <w:r w:rsidR="00B02E98" w:rsidRPr="0039639B">
              <w:rPr>
                <w:rFonts w:ascii="Arial" w:hAnsi="Arial" w:cs="Arial"/>
              </w:rPr>
              <w:t>rogramme</w:t>
            </w:r>
            <w:r w:rsidR="007C2768">
              <w:rPr>
                <w:rFonts w:ascii="Arial" w:hAnsi="Arial" w:cs="Arial"/>
              </w:rPr>
              <w:t>, t</w:t>
            </w:r>
            <w:r w:rsidR="00045A67">
              <w:rPr>
                <w:rFonts w:ascii="Arial" w:hAnsi="Arial" w:cs="Arial"/>
              </w:rPr>
              <w:t xml:space="preserve">aking in to account </w:t>
            </w:r>
            <w:r w:rsidR="00CE244D">
              <w:rPr>
                <w:rFonts w:ascii="Arial" w:hAnsi="Arial" w:cs="Arial"/>
              </w:rPr>
              <w:t>possible future developments such as artificial intelligence</w:t>
            </w:r>
            <w:r w:rsidR="007C2768">
              <w:rPr>
                <w:rFonts w:ascii="Arial" w:hAnsi="Arial" w:cs="Arial"/>
              </w:rPr>
              <w:t xml:space="preserve">? </w:t>
            </w:r>
          </w:p>
          <w:p w14:paraId="40FA8B15" w14:textId="5F4350A1" w:rsidR="00C80057" w:rsidRPr="002C6D87" w:rsidRDefault="00C80057" w:rsidP="4D9C08D9">
            <w:pPr>
              <w:rPr>
                <w:rFonts w:ascii="Arial" w:hAnsi="Arial" w:cs="Arial"/>
              </w:rPr>
            </w:pPr>
            <w:r w:rsidRPr="00C80057">
              <w:rPr>
                <w:rFonts w:ascii="Arial" w:hAnsi="Arial" w:cs="Arial"/>
              </w:rPr>
              <w:t>Is there an alternative way of delivering the outcomes required? If so</w:t>
            </w:r>
            <w:r w:rsidR="007C2768">
              <w:rPr>
                <w:rFonts w:ascii="Arial" w:hAnsi="Arial" w:cs="Arial"/>
              </w:rPr>
              <w:t>,</w:t>
            </w:r>
            <w:r w:rsidRPr="00C80057">
              <w:rPr>
                <w:rFonts w:ascii="Arial" w:hAnsi="Arial" w:cs="Arial"/>
              </w:rPr>
              <w:t xml:space="preserve"> please describe</w:t>
            </w:r>
            <w:r w:rsidR="007C2768">
              <w:rPr>
                <w:rFonts w:ascii="Arial" w:hAnsi="Arial" w:cs="Arial"/>
              </w:rPr>
              <w:t xml:space="preserve">. </w:t>
            </w:r>
          </w:p>
          <w:bookmarkEnd w:id="0"/>
          <w:p w14:paraId="6A8E9BBF" w14:textId="77777777" w:rsidR="00B77D25" w:rsidRPr="002C6D87" w:rsidRDefault="00B77D25" w:rsidP="00B77D25">
            <w:pPr>
              <w:rPr>
                <w:rFonts w:ascii="Arial" w:hAnsi="Arial" w:cs="Arial"/>
                <w:bCs/>
              </w:rPr>
            </w:pPr>
          </w:p>
        </w:tc>
        <w:tc>
          <w:tcPr>
            <w:tcW w:w="6702" w:type="dxa"/>
          </w:tcPr>
          <w:p w14:paraId="394CA93B" w14:textId="6D7539C3" w:rsidR="001E5772" w:rsidRPr="002C6D87" w:rsidRDefault="00C5305F" w:rsidP="00B77D25">
            <w:pPr>
              <w:rPr>
                <w:rFonts w:ascii="Arial" w:hAnsi="Arial" w:cs="Arial"/>
                <w:bCs/>
                <w:szCs w:val="22"/>
              </w:rPr>
            </w:pPr>
            <w:r>
              <w:rPr>
                <w:rFonts w:ascii="Arial" w:hAnsi="Arial" w:cs="Arial"/>
                <w:bCs/>
                <w:szCs w:val="22"/>
              </w:rPr>
              <w:t>P</w:t>
            </w:r>
            <w:r w:rsidR="001E5772" w:rsidRPr="002C6D87">
              <w:rPr>
                <w:rFonts w:ascii="Arial" w:hAnsi="Arial" w:cs="Arial"/>
                <w:bCs/>
                <w:szCs w:val="22"/>
              </w:rPr>
              <w:t>lease give details:</w:t>
            </w:r>
          </w:p>
          <w:p w14:paraId="7BF9D051" w14:textId="77777777" w:rsidR="00B77D25" w:rsidRPr="002C6D87" w:rsidRDefault="00B77D25" w:rsidP="00B77D25">
            <w:pPr>
              <w:rPr>
                <w:rFonts w:ascii="Arial" w:hAnsi="Arial" w:cs="Arial"/>
              </w:rPr>
            </w:pPr>
          </w:p>
        </w:tc>
      </w:tr>
      <w:tr w:rsidR="001231A6" w:rsidRPr="00890735" w14:paraId="7E79ADD1" w14:textId="77777777" w:rsidTr="04E25D26">
        <w:trPr>
          <w:trHeight w:val="683"/>
        </w:trPr>
        <w:tc>
          <w:tcPr>
            <w:tcW w:w="1491" w:type="dxa"/>
          </w:tcPr>
          <w:p w14:paraId="138DD3B5" w14:textId="5F608768" w:rsidR="001231A6" w:rsidDel="003F133D" w:rsidRDefault="005E0458" w:rsidP="008257BC">
            <w:pPr>
              <w:ind w:left="360" w:hanging="437"/>
              <w:jc w:val="center"/>
              <w:rPr>
                <w:rFonts w:ascii="Arial" w:hAnsi="Arial" w:cs="Arial"/>
                <w:bCs/>
              </w:rPr>
            </w:pPr>
            <w:r>
              <w:rPr>
                <w:rFonts w:ascii="Arial" w:hAnsi="Arial" w:cs="Arial"/>
                <w:bCs/>
              </w:rPr>
              <w:t>3</w:t>
            </w:r>
          </w:p>
        </w:tc>
        <w:tc>
          <w:tcPr>
            <w:tcW w:w="6434" w:type="dxa"/>
          </w:tcPr>
          <w:p w14:paraId="66524F5B" w14:textId="3E4B6F87" w:rsidR="00E549D1" w:rsidRDefault="00BB5AA0" w:rsidP="00C17C6D">
            <w:pPr>
              <w:rPr>
                <w:rFonts w:ascii="Arial" w:hAnsi="Arial" w:cs="Arial"/>
                <w:szCs w:val="22"/>
              </w:rPr>
            </w:pPr>
            <w:r w:rsidRPr="00E94906">
              <w:rPr>
                <w:rFonts w:ascii="Arial" w:hAnsi="Arial" w:cs="Arial"/>
                <w:szCs w:val="22"/>
              </w:rPr>
              <w:t xml:space="preserve">Please </w:t>
            </w:r>
            <w:r w:rsidR="0064288B" w:rsidRPr="00E94906">
              <w:rPr>
                <w:rFonts w:ascii="Arial" w:hAnsi="Arial" w:cs="Arial"/>
                <w:szCs w:val="22"/>
              </w:rPr>
              <w:t>give your views o</w:t>
            </w:r>
            <w:r w:rsidR="0096442F" w:rsidRPr="00E94906">
              <w:rPr>
                <w:rFonts w:ascii="Arial" w:hAnsi="Arial" w:cs="Arial"/>
                <w:szCs w:val="22"/>
              </w:rPr>
              <w:t>n</w:t>
            </w:r>
            <w:r w:rsidR="00FD0143" w:rsidRPr="00E94906">
              <w:rPr>
                <w:rFonts w:ascii="Arial" w:hAnsi="Arial" w:cs="Arial"/>
                <w:szCs w:val="22"/>
              </w:rPr>
              <w:t xml:space="preserve"> </w:t>
            </w:r>
            <w:r w:rsidR="00767BD7" w:rsidRPr="00E94906">
              <w:rPr>
                <w:rFonts w:ascii="Arial" w:hAnsi="Arial" w:cs="Arial"/>
                <w:szCs w:val="22"/>
              </w:rPr>
              <w:t xml:space="preserve">how </w:t>
            </w:r>
            <w:r w:rsidR="00FD0143" w:rsidRPr="00E94906">
              <w:rPr>
                <w:rFonts w:ascii="Arial" w:hAnsi="Arial" w:cs="Arial"/>
                <w:szCs w:val="22"/>
              </w:rPr>
              <w:t xml:space="preserve">the </w:t>
            </w:r>
            <w:r w:rsidR="00203721" w:rsidRPr="00BF41AA">
              <w:rPr>
                <w:rFonts w:ascii="Arial" w:hAnsi="Arial" w:cs="Arial"/>
                <w:szCs w:val="22"/>
              </w:rPr>
              <w:t xml:space="preserve">system/ service could </w:t>
            </w:r>
            <w:r w:rsidR="00767BD7" w:rsidRPr="00BF41AA">
              <w:rPr>
                <w:rFonts w:ascii="Arial" w:hAnsi="Arial" w:cs="Arial"/>
                <w:szCs w:val="22"/>
              </w:rPr>
              <w:t>:</w:t>
            </w:r>
          </w:p>
          <w:p w14:paraId="1CAA942B" w14:textId="77777777" w:rsidR="00200033" w:rsidRPr="00BF41AA" w:rsidRDefault="00200033" w:rsidP="00C17C6D">
            <w:pPr>
              <w:rPr>
                <w:rFonts w:ascii="Arial" w:hAnsi="Arial" w:cs="Arial"/>
                <w:szCs w:val="22"/>
              </w:rPr>
            </w:pPr>
          </w:p>
          <w:p w14:paraId="5D894A26" w14:textId="7F3AB4FF" w:rsidR="00790384" w:rsidRDefault="00200033" w:rsidP="00790384">
            <w:pPr>
              <w:rPr>
                <w:rFonts w:ascii="Arial" w:eastAsia="Arial" w:hAnsi="Arial" w:cs="Arial"/>
              </w:rPr>
            </w:pPr>
            <w:r>
              <w:rPr>
                <w:rFonts w:ascii="Arial" w:eastAsia="Arial" w:hAnsi="Arial" w:cs="Arial"/>
              </w:rPr>
              <w:t>S</w:t>
            </w:r>
            <w:r w:rsidR="00790384" w:rsidRPr="006700A1">
              <w:rPr>
                <w:rFonts w:ascii="Arial" w:eastAsia="Arial" w:hAnsi="Arial" w:cs="Arial"/>
              </w:rPr>
              <w:t xml:space="preserve">upport programmes to quality assure graders, measure performance against national peers and provide training sets for new staff. </w:t>
            </w:r>
          </w:p>
          <w:p w14:paraId="76EE6F5E" w14:textId="77777777" w:rsidR="00790384" w:rsidRDefault="1A448FF3" w:rsidP="00790384">
            <w:pPr>
              <w:ind w:left="720"/>
              <w:rPr>
                <w:rFonts w:ascii="Arial" w:eastAsia="Arial" w:hAnsi="Arial" w:cs="Arial"/>
              </w:rPr>
            </w:pPr>
            <w:r w:rsidRPr="04E25D26">
              <w:rPr>
                <w:rFonts w:ascii="Arial" w:eastAsia="Arial" w:hAnsi="Arial" w:cs="Arial"/>
              </w:rPr>
              <w:t xml:space="preserve">• providing regular tests </w:t>
            </w:r>
          </w:p>
          <w:p w14:paraId="5ECD2D45" w14:textId="2F05BCF4" w:rsidR="4B3EB708" w:rsidRDefault="4B3EB708" w:rsidP="04E25D26">
            <w:pPr>
              <w:ind w:left="720"/>
              <w:rPr>
                <w:rFonts w:ascii="Arial" w:eastAsia="Arial" w:hAnsi="Arial" w:cs="Arial"/>
              </w:rPr>
            </w:pPr>
            <w:r w:rsidRPr="04E25D26">
              <w:rPr>
                <w:rFonts w:ascii="Arial" w:eastAsia="Arial" w:hAnsi="Arial" w:cs="Arial"/>
              </w:rPr>
              <w:t>• providing suitable</w:t>
            </w:r>
            <w:r w:rsidR="5B1B789F" w:rsidRPr="04E25D26">
              <w:rPr>
                <w:rFonts w:ascii="Arial" w:eastAsia="Arial" w:hAnsi="Arial" w:cs="Arial"/>
              </w:rPr>
              <w:t xml:space="preserve"> (not borderline) image sets</w:t>
            </w:r>
          </w:p>
          <w:p w14:paraId="3B8D0A83" w14:textId="2C01F0D0" w:rsidR="5B1B789F" w:rsidRDefault="5B1B789F" w:rsidP="04E25D26">
            <w:pPr>
              <w:ind w:left="720"/>
              <w:rPr>
                <w:rFonts w:ascii="Arial" w:eastAsia="Arial" w:hAnsi="Arial" w:cs="Arial"/>
              </w:rPr>
            </w:pPr>
            <w:r w:rsidRPr="04E25D26">
              <w:rPr>
                <w:rFonts w:ascii="Arial" w:eastAsia="Arial" w:hAnsi="Arial" w:cs="Arial"/>
              </w:rPr>
              <w:t>• providing image sets that have been agreed following strict criteria</w:t>
            </w:r>
            <w:r w:rsidR="4FD3B1DF" w:rsidRPr="04E25D26">
              <w:rPr>
                <w:rFonts w:ascii="Arial" w:eastAsia="Arial" w:hAnsi="Arial" w:cs="Arial"/>
              </w:rPr>
              <w:t>, and peer reviewed</w:t>
            </w:r>
          </w:p>
          <w:p w14:paraId="343358A5" w14:textId="77777777" w:rsidR="00790384" w:rsidRDefault="00790384" w:rsidP="00790384">
            <w:pPr>
              <w:ind w:left="720"/>
              <w:rPr>
                <w:rFonts w:ascii="Arial" w:eastAsia="Arial" w:hAnsi="Arial" w:cs="Arial"/>
              </w:rPr>
            </w:pPr>
            <w:r w:rsidRPr="006700A1">
              <w:rPr>
                <w:rFonts w:ascii="Arial" w:eastAsia="Arial" w:hAnsi="Arial" w:cs="Arial"/>
              </w:rPr>
              <w:t xml:space="preserve">• providing results on sensitivity and specificity to detect referable diabetic retinopathy </w:t>
            </w:r>
          </w:p>
          <w:p w14:paraId="30DC7035" w14:textId="77777777" w:rsidR="00790384" w:rsidRDefault="00790384" w:rsidP="00790384">
            <w:pPr>
              <w:ind w:left="720"/>
              <w:rPr>
                <w:rFonts w:ascii="Arial" w:eastAsia="Arial" w:hAnsi="Arial" w:cs="Arial"/>
              </w:rPr>
            </w:pPr>
            <w:r w:rsidRPr="006700A1">
              <w:rPr>
                <w:rFonts w:ascii="Arial" w:eastAsia="Arial" w:hAnsi="Arial" w:cs="Arial"/>
              </w:rPr>
              <w:t xml:space="preserve">• providing regular feedback of grading disagreements in the tests </w:t>
            </w:r>
          </w:p>
          <w:p w14:paraId="13C978EC" w14:textId="77777777" w:rsidR="00790384" w:rsidRDefault="00790384" w:rsidP="00790384">
            <w:pPr>
              <w:ind w:left="720"/>
              <w:rPr>
                <w:rFonts w:ascii="Arial" w:eastAsia="Arial" w:hAnsi="Arial" w:cs="Arial"/>
              </w:rPr>
            </w:pPr>
            <w:r w:rsidRPr="006700A1">
              <w:rPr>
                <w:rFonts w:ascii="Arial" w:eastAsia="Arial" w:hAnsi="Arial" w:cs="Arial"/>
              </w:rPr>
              <w:t xml:space="preserve">• providing regular reports positioning individual graders’ test results within the context of national results </w:t>
            </w:r>
          </w:p>
          <w:p w14:paraId="3330BD24" w14:textId="77777777" w:rsidR="00790384" w:rsidRDefault="00790384" w:rsidP="00790384">
            <w:pPr>
              <w:ind w:left="720"/>
              <w:rPr>
                <w:rFonts w:ascii="Arial" w:eastAsia="Arial" w:hAnsi="Arial" w:cs="Arial"/>
              </w:rPr>
            </w:pPr>
            <w:r w:rsidRPr="006700A1">
              <w:rPr>
                <w:rFonts w:ascii="Arial" w:eastAsia="Arial" w:hAnsi="Arial" w:cs="Arial"/>
              </w:rPr>
              <w:t xml:space="preserve">• providing training image sets for new staff and to educate graders and programmes about changes in the NDESP grading criteria or to clarify problematic grading topics </w:t>
            </w:r>
          </w:p>
          <w:p w14:paraId="169E18F0" w14:textId="0F65A509" w:rsidR="00DC0551" w:rsidRDefault="1A448FF3" w:rsidP="04E25D26">
            <w:pPr>
              <w:ind w:left="720"/>
              <w:rPr>
                <w:rFonts w:ascii="Arial" w:eastAsia="Arial" w:hAnsi="Arial" w:cs="Arial"/>
              </w:rPr>
            </w:pPr>
            <w:r w:rsidRPr="04E25D26">
              <w:rPr>
                <w:rFonts w:ascii="Arial" w:eastAsia="Arial" w:hAnsi="Arial" w:cs="Arial"/>
              </w:rPr>
              <w:t xml:space="preserve">• providing training support for all level graders </w:t>
            </w:r>
          </w:p>
          <w:p w14:paraId="538C3312" w14:textId="7311DC25" w:rsidR="00DC0551" w:rsidRDefault="1A448FF3" w:rsidP="00DC0551">
            <w:pPr>
              <w:ind w:left="720"/>
              <w:rPr>
                <w:rFonts w:ascii="Arial" w:eastAsia="Arial" w:hAnsi="Arial" w:cs="Arial"/>
              </w:rPr>
            </w:pPr>
            <w:r w:rsidRPr="04E25D26">
              <w:rPr>
                <w:rFonts w:ascii="Arial" w:eastAsia="Arial" w:hAnsi="Arial" w:cs="Arial"/>
              </w:rPr>
              <w:lastRenderedPageBreak/>
              <w:t>• providing graders with the resource for individual reflective practice</w:t>
            </w:r>
          </w:p>
          <w:p w14:paraId="3700EB96" w14:textId="0CE42F68" w:rsidR="04E25D26" w:rsidRDefault="04E25D26" w:rsidP="04E25D26">
            <w:pPr>
              <w:rPr>
                <w:rFonts w:ascii="Arial" w:eastAsia="Arial" w:hAnsi="Arial" w:cs="Arial"/>
              </w:rPr>
            </w:pPr>
          </w:p>
          <w:p w14:paraId="7E5B47D4" w14:textId="77777777" w:rsidR="008D475E" w:rsidRPr="00BF41AA" w:rsidRDefault="008D475E" w:rsidP="00C17C6D">
            <w:pPr>
              <w:rPr>
                <w:rFonts w:ascii="Arial" w:hAnsi="Arial" w:cs="Arial"/>
                <w:szCs w:val="22"/>
              </w:rPr>
            </w:pPr>
          </w:p>
          <w:p w14:paraId="42FF73A3" w14:textId="087C21EA" w:rsidR="000F4776" w:rsidRPr="00537B98" w:rsidRDefault="000F4776" w:rsidP="00BF193F">
            <w:pPr>
              <w:pStyle w:val="ListParagraph"/>
              <w:ind w:left="780"/>
              <w:rPr>
                <w:rFonts w:ascii="Arial" w:hAnsi="Arial" w:cs="Arial"/>
              </w:rPr>
            </w:pPr>
          </w:p>
        </w:tc>
        <w:tc>
          <w:tcPr>
            <w:tcW w:w="6702" w:type="dxa"/>
          </w:tcPr>
          <w:p w14:paraId="5D04067C" w14:textId="79C4A1DC" w:rsidR="001231A6" w:rsidRPr="1E9CF175" w:rsidRDefault="001231A6" w:rsidP="00C17C6D">
            <w:pPr>
              <w:rPr>
                <w:rFonts w:ascii="Arial" w:hAnsi="Arial" w:cs="Arial"/>
              </w:rPr>
            </w:pPr>
          </w:p>
        </w:tc>
      </w:tr>
      <w:tr w:rsidR="00B24B60" w:rsidRPr="00890735" w14:paraId="6D2AA8E6" w14:textId="77777777" w:rsidTr="04E25D26">
        <w:trPr>
          <w:trHeight w:val="707"/>
        </w:trPr>
        <w:tc>
          <w:tcPr>
            <w:tcW w:w="1491" w:type="dxa"/>
          </w:tcPr>
          <w:p w14:paraId="31B52D3C" w14:textId="0C035BF7" w:rsidR="00B24B60" w:rsidRPr="002C2E1D" w:rsidRDefault="005E0458" w:rsidP="002A412C">
            <w:pPr>
              <w:ind w:left="360" w:hanging="437"/>
              <w:jc w:val="center"/>
              <w:rPr>
                <w:rFonts w:ascii="Arial" w:hAnsi="Arial" w:cs="Arial"/>
                <w:bCs/>
              </w:rPr>
            </w:pPr>
            <w:r>
              <w:rPr>
                <w:rFonts w:ascii="Arial" w:hAnsi="Arial" w:cs="Arial"/>
                <w:bCs/>
              </w:rPr>
              <w:t>4</w:t>
            </w:r>
          </w:p>
        </w:tc>
        <w:tc>
          <w:tcPr>
            <w:tcW w:w="6434" w:type="dxa"/>
          </w:tcPr>
          <w:p w14:paraId="0E9511C5" w14:textId="79E2A04D" w:rsidR="00B24B60" w:rsidRPr="00E94906" w:rsidRDefault="00395546" w:rsidP="002A412C">
            <w:pPr>
              <w:rPr>
                <w:rFonts w:ascii="Arial" w:hAnsi="Arial" w:cs="Arial"/>
                <w:szCs w:val="22"/>
              </w:rPr>
            </w:pPr>
            <w:r w:rsidRPr="00E94906">
              <w:rPr>
                <w:rFonts w:ascii="Arial" w:hAnsi="Arial" w:cs="Arial"/>
                <w:szCs w:val="22"/>
              </w:rPr>
              <w:t>D</w:t>
            </w:r>
            <w:r w:rsidR="001A539C" w:rsidRPr="00E94906">
              <w:rPr>
                <w:rFonts w:ascii="Arial" w:hAnsi="Arial" w:cs="Arial"/>
                <w:szCs w:val="22"/>
              </w:rPr>
              <w:t>escri</w:t>
            </w:r>
            <w:r w:rsidR="005969FC" w:rsidRPr="00E94906">
              <w:rPr>
                <w:rFonts w:ascii="Arial" w:hAnsi="Arial" w:cs="Arial"/>
                <w:szCs w:val="22"/>
              </w:rPr>
              <w:t>b</w:t>
            </w:r>
            <w:r w:rsidR="001A539C" w:rsidRPr="00E94906">
              <w:rPr>
                <w:rFonts w:ascii="Arial" w:hAnsi="Arial" w:cs="Arial"/>
                <w:szCs w:val="22"/>
              </w:rPr>
              <w:t>e</w:t>
            </w:r>
            <w:r w:rsidR="005969FC" w:rsidRPr="00E94906">
              <w:rPr>
                <w:rFonts w:ascii="Arial" w:hAnsi="Arial" w:cs="Arial"/>
                <w:szCs w:val="22"/>
              </w:rPr>
              <w:t xml:space="preserve"> how</w:t>
            </w:r>
            <w:r w:rsidR="00B24B60" w:rsidRPr="00E94906">
              <w:rPr>
                <w:rFonts w:ascii="Arial" w:hAnsi="Arial" w:cs="Arial"/>
                <w:szCs w:val="22"/>
              </w:rPr>
              <w:t xml:space="preserve"> </w:t>
            </w:r>
            <w:r w:rsidR="00203721" w:rsidRPr="00E94906">
              <w:rPr>
                <w:rFonts w:ascii="Arial" w:hAnsi="Arial" w:cs="Arial"/>
                <w:szCs w:val="22"/>
              </w:rPr>
              <w:t xml:space="preserve">the system will </w:t>
            </w:r>
            <w:r w:rsidR="00B24B60" w:rsidRPr="00E94906">
              <w:rPr>
                <w:rFonts w:ascii="Arial" w:hAnsi="Arial" w:cs="Arial"/>
                <w:szCs w:val="22"/>
              </w:rPr>
              <w:t>deliver value for money</w:t>
            </w:r>
            <w:r w:rsidR="005969FC" w:rsidRPr="00E94906">
              <w:rPr>
                <w:rFonts w:ascii="Arial" w:hAnsi="Arial" w:cs="Arial"/>
                <w:szCs w:val="22"/>
              </w:rPr>
              <w:t xml:space="preserve"> and quality</w:t>
            </w:r>
            <w:r w:rsidR="00B24B60" w:rsidRPr="00E94906">
              <w:rPr>
                <w:rFonts w:ascii="Arial" w:hAnsi="Arial" w:cs="Arial"/>
                <w:szCs w:val="22"/>
              </w:rPr>
              <w:t>?</w:t>
            </w:r>
            <w:r w:rsidR="00A71678" w:rsidRPr="00E94906">
              <w:rPr>
                <w:rFonts w:ascii="Arial" w:hAnsi="Arial" w:cs="Arial"/>
                <w:szCs w:val="22"/>
              </w:rPr>
              <w:t xml:space="preserve"> </w:t>
            </w:r>
          </w:p>
        </w:tc>
        <w:tc>
          <w:tcPr>
            <w:tcW w:w="6702" w:type="dxa"/>
          </w:tcPr>
          <w:p w14:paraId="07D7642C" w14:textId="3AB6D362" w:rsidR="00B24B60" w:rsidRPr="1E9CF175" w:rsidRDefault="00A71678" w:rsidP="002A412C">
            <w:pPr>
              <w:rPr>
                <w:rFonts w:ascii="Arial" w:hAnsi="Arial" w:cs="Arial"/>
              </w:rPr>
            </w:pPr>
            <w:r w:rsidRPr="002C6D87">
              <w:rPr>
                <w:rFonts w:ascii="Arial" w:hAnsi="Arial" w:cs="Arial"/>
              </w:rPr>
              <w:t>Please give details:</w:t>
            </w:r>
          </w:p>
        </w:tc>
      </w:tr>
      <w:tr w:rsidR="00B24B60" w:rsidRPr="00890735" w14:paraId="60821B79" w14:textId="77777777" w:rsidTr="04E25D26">
        <w:trPr>
          <w:trHeight w:val="707"/>
        </w:trPr>
        <w:tc>
          <w:tcPr>
            <w:tcW w:w="1491" w:type="dxa"/>
          </w:tcPr>
          <w:p w14:paraId="645090C5" w14:textId="29ACE19C" w:rsidR="00B24B60" w:rsidRDefault="005E0458" w:rsidP="002A412C">
            <w:pPr>
              <w:ind w:left="360" w:hanging="437"/>
              <w:jc w:val="center"/>
              <w:rPr>
                <w:rFonts w:ascii="Arial" w:hAnsi="Arial" w:cs="Arial"/>
                <w:bCs/>
              </w:rPr>
            </w:pPr>
            <w:r>
              <w:rPr>
                <w:rFonts w:ascii="Arial" w:hAnsi="Arial" w:cs="Arial"/>
                <w:bCs/>
              </w:rPr>
              <w:t>5</w:t>
            </w:r>
          </w:p>
        </w:tc>
        <w:tc>
          <w:tcPr>
            <w:tcW w:w="6434" w:type="dxa"/>
          </w:tcPr>
          <w:p w14:paraId="01CEB64E" w14:textId="614F99D5" w:rsidR="00B24B60" w:rsidRPr="00E94906" w:rsidRDefault="63D33BCA" w:rsidP="3CE413D9">
            <w:pPr>
              <w:rPr>
                <w:rFonts w:ascii="Arial" w:hAnsi="Arial" w:cs="Arial"/>
              </w:rPr>
            </w:pPr>
            <w:r w:rsidRPr="00E94906">
              <w:rPr>
                <w:rFonts w:ascii="Arial" w:hAnsi="Arial" w:cs="Arial"/>
              </w:rPr>
              <w:t xml:space="preserve">If you were awarded a contract, what do you see as the key foundations for this type of </w:t>
            </w:r>
            <w:r w:rsidR="4276A3E8" w:rsidRPr="00E94906">
              <w:rPr>
                <w:rFonts w:ascii="Arial" w:hAnsi="Arial" w:cs="Arial"/>
              </w:rPr>
              <w:t>system</w:t>
            </w:r>
            <w:r w:rsidRPr="00E94906">
              <w:rPr>
                <w:rFonts w:ascii="Arial" w:hAnsi="Arial" w:cs="Arial"/>
              </w:rPr>
              <w:t xml:space="preserve"> to be successful?</w:t>
            </w:r>
            <w:r w:rsidR="2E2DCE4E" w:rsidRPr="00E94906">
              <w:rPr>
                <w:rFonts w:ascii="Arial" w:hAnsi="Arial" w:cs="Arial"/>
              </w:rPr>
              <w:t xml:space="preserve"> Please </w:t>
            </w:r>
            <w:r w:rsidR="04FA294E" w:rsidRPr="00E94906">
              <w:rPr>
                <w:rFonts w:ascii="Arial" w:hAnsi="Arial" w:cs="Arial"/>
              </w:rPr>
              <w:t xml:space="preserve">include approach to project delivery, </w:t>
            </w:r>
            <w:r w:rsidR="340475DA" w:rsidRPr="00E94906">
              <w:rPr>
                <w:rFonts w:ascii="Arial" w:hAnsi="Arial" w:cs="Arial"/>
              </w:rPr>
              <w:t xml:space="preserve">service </w:t>
            </w:r>
            <w:r w:rsidR="128044F4" w:rsidRPr="00E94906">
              <w:rPr>
                <w:rFonts w:ascii="Arial" w:hAnsi="Arial" w:cs="Arial"/>
              </w:rPr>
              <w:t>management</w:t>
            </w:r>
            <w:r w:rsidR="0DEA7F52" w:rsidRPr="00E94906">
              <w:rPr>
                <w:rFonts w:ascii="Arial" w:hAnsi="Arial" w:cs="Arial"/>
              </w:rPr>
              <w:t xml:space="preserve"> and support</w:t>
            </w:r>
            <w:r w:rsidR="128044F4" w:rsidRPr="00E94906">
              <w:rPr>
                <w:rFonts w:ascii="Arial" w:hAnsi="Arial" w:cs="Arial"/>
              </w:rPr>
              <w:t>,</w:t>
            </w:r>
            <w:r w:rsidR="04FA294E" w:rsidRPr="00E94906">
              <w:rPr>
                <w:rFonts w:ascii="Arial" w:hAnsi="Arial" w:cs="Arial"/>
              </w:rPr>
              <w:t xml:space="preserve"> and governance.</w:t>
            </w:r>
          </w:p>
        </w:tc>
        <w:tc>
          <w:tcPr>
            <w:tcW w:w="6702" w:type="dxa"/>
          </w:tcPr>
          <w:p w14:paraId="72346E8D" w14:textId="6B228F60" w:rsidR="00B24B60" w:rsidRPr="1E9CF175" w:rsidRDefault="00D41989" w:rsidP="002A412C">
            <w:pPr>
              <w:rPr>
                <w:rFonts w:ascii="Arial" w:hAnsi="Arial" w:cs="Arial"/>
              </w:rPr>
            </w:pPr>
            <w:r w:rsidRPr="002C6D87">
              <w:rPr>
                <w:rFonts w:ascii="Arial" w:hAnsi="Arial" w:cs="Arial"/>
              </w:rPr>
              <w:t>Please give details:</w:t>
            </w:r>
          </w:p>
        </w:tc>
      </w:tr>
      <w:tr w:rsidR="00490C3D" w:rsidRPr="00890735" w14:paraId="2C9A4EDC" w14:textId="77777777" w:rsidTr="04E25D26">
        <w:trPr>
          <w:trHeight w:val="723"/>
        </w:trPr>
        <w:tc>
          <w:tcPr>
            <w:tcW w:w="1491" w:type="dxa"/>
          </w:tcPr>
          <w:p w14:paraId="67E398AB" w14:textId="08B4C343" w:rsidR="00490C3D" w:rsidRPr="00480799" w:rsidRDefault="0023158B" w:rsidP="00490C3D">
            <w:pPr>
              <w:ind w:left="360" w:hanging="437"/>
              <w:jc w:val="center"/>
              <w:rPr>
                <w:rFonts w:ascii="Arial" w:hAnsi="Arial" w:cs="Arial"/>
                <w:bCs/>
              </w:rPr>
            </w:pPr>
            <w:r>
              <w:rPr>
                <w:rFonts w:ascii="Arial" w:hAnsi="Arial" w:cs="Arial"/>
                <w:bCs/>
              </w:rPr>
              <w:t>6</w:t>
            </w:r>
          </w:p>
        </w:tc>
        <w:tc>
          <w:tcPr>
            <w:tcW w:w="6434" w:type="dxa"/>
          </w:tcPr>
          <w:p w14:paraId="2164C285" w14:textId="2BF24ED1" w:rsidR="00490C3D" w:rsidRDefault="59C9CDD2" w:rsidP="0BF3B731">
            <w:r w:rsidRPr="0BF3B731">
              <w:rPr>
                <w:rFonts w:ascii="Arial" w:eastAsia="Arial" w:hAnsi="Arial" w:cs="Arial"/>
              </w:rPr>
              <w:t>Do you have any suggestions about how a solution would benefit the users and the providers?</w:t>
            </w:r>
          </w:p>
        </w:tc>
        <w:tc>
          <w:tcPr>
            <w:tcW w:w="6702" w:type="dxa"/>
          </w:tcPr>
          <w:p w14:paraId="6BAF9D64" w14:textId="41B3C223" w:rsidR="00490C3D" w:rsidRPr="1E9CF175" w:rsidRDefault="326E7EA3" w:rsidP="0BF3B731">
            <w:pPr>
              <w:rPr>
                <w:rFonts w:ascii="Arial" w:hAnsi="Arial" w:cs="Arial"/>
              </w:rPr>
            </w:pPr>
            <w:r w:rsidRPr="0BF3B731">
              <w:rPr>
                <w:rFonts w:ascii="Arial" w:hAnsi="Arial" w:cs="Arial"/>
              </w:rPr>
              <w:t>Please give details:</w:t>
            </w:r>
          </w:p>
          <w:p w14:paraId="31873F76" w14:textId="27063E84" w:rsidR="00490C3D" w:rsidRPr="1E9CF175" w:rsidRDefault="00490C3D" w:rsidP="0BF3B731">
            <w:pPr>
              <w:rPr>
                <w:rFonts w:ascii="Arial" w:hAnsi="Arial" w:cs="Arial"/>
              </w:rPr>
            </w:pPr>
          </w:p>
        </w:tc>
      </w:tr>
    </w:tbl>
    <w:p w14:paraId="74B56A8E" w14:textId="77777777" w:rsidR="00BF7115" w:rsidRDefault="00BF7115" w:rsidP="003D4983"/>
    <w:p w14:paraId="052FD2C2" w14:textId="08169958" w:rsidR="0BF3B731" w:rsidRDefault="0BF3B731" w:rsidP="0BF3B731">
      <w:pPr>
        <w:sectPr w:rsidR="0BF3B731" w:rsidSect="006D23D6">
          <w:pgSz w:w="15840" w:h="12240" w:orient="landscape" w:code="1"/>
          <w:pgMar w:top="964" w:right="737" w:bottom="964" w:left="737" w:header="737" w:footer="547" w:gutter="0"/>
          <w:cols w:space="708"/>
          <w:titlePg/>
          <w:docGrid w:linePitch="360"/>
        </w:sectPr>
      </w:pPr>
      <w:bookmarkStart w:id="1" w:name="_Hlk97631800"/>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5D1FD6" w:rsidRPr="00890735" w14:paraId="57BA9AA1" w14:textId="77777777" w:rsidTr="0BF3B731">
        <w:tc>
          <w:tcPr>
            <w:tcW w:w="1491" w:type="dxa"/>
            <w:shd w:val="clear" w:color="auto" w:fill="92CDDC" w:themeFill="accent5" w:themeFillTint="99"/>
          </w:tcPr>
          <w:p w14:paraId="7ED8EE60" w14:textId="495C4AFB" w:rsidR="005D1FD6" w:rsidRDefault="00446681" w:rsidP="00BF41AA">
            <w:pPr>
              <w:jc w:val="center"/>
              <w:rPr>
                <w:rFonts w:ascii="Arial" w:hAnsi="Arial" w:cs="Arial"/>
                <w:b/>
                <w:szCs w:val="22"/>
              </w:rPr>
            </w:pPr>
            <w:r>
              <w:lastRenderedPageBreak/>
              <w:br w:type="page"/>
            </w:r>
            <w:r w:rsidR="007555CE">
              <w:rPr>
                <w:rFonts w:ascii="Arial" w:hAnsi="Arial" w:cs="Arial"/>
                <w:b/>
                <w:szCs w:val="22"/>
              </w:rPr>
              <w:t>C</w:t>
            </w:r>
          </w:p>
        </w:tc>
        <w:tc>
          <w:tcPr>
            <w:tcW w:w="13194" w:type="dxa"/>
            <w:gridSpan w:val="2"/>
            <w:shd w:val="clear" w:color="auto" w:fill="92CDDC" w:themeFill="accent5" w:themeFillTint="99"/>
          </w:tcPr>
          <w:p w14:paraId="633DDFAB" w14:textId="1F0A7D36" w:rsidR="005D1FD6" w:rsidRDefault="00B46150" w:rsidP="00205EC2">
            <w:pPr>
              <w:rPr>
                <w:rFonts w:ascii="Arial" w:hAnsi="Arial" w:cs="Arial"/>
                <w:b/>
                <w:szCs w:val="22"/>
              </w:rPr>
            </w:pPr>
            <w:r>
              <w:rPr>
                <w:rFonts w:ascii="Arial" w:hAnsi="Arial" w:cs="Arial"/>
                <w:b/>
                <w:szCs w:val="22"/>
              </w:rPr>
              <w:t xml:space="preserve">User Experiences </w:t>
            </w:r>
          </w:p>
        </w:tc>
      </w:tr>
      <w:tr w:rsidR="00A33442" w14:paraId="2FB61D0E" w14:textId="77777777" w:rsidTr="0BF3B731">
        <w:tc>
          <w:tcPr>
            <w:tcW w:w="1491" w:type="dxa"/>
            <w:shd w:val="clear" w:color="auto" w:fill="FFFFFF" w:themeFill="background1"/>
          </w:tcPr>
          <w:p w14:paraId="24D399BE" w14:textId="75BB6095" w:rsidR="00A33442" w:rsidRPr="003D4983" w:rsidRDefault="0023158B" w:rsidP="002A412C">
            <w:pPr>
              <w:ind w:left="-75"/>
              <w:jc w:val="center"/>
              <w:rPr>
                <w:rFonts w:ascii="Arial" w:hAnsi="Arial" w:cs="Arial"/>
              </w:rPr>
            </w:pPr>
            <w:r>
              <w:rPr>
                <w:rFonts w:ascii="Arial" w:hAnsi="Arial" w:cs="Arial"/>
              </w:rPr>
              <w:t>7</w:t>
            </w:r>
          </w:p>
        </w:tc>
        <w:tc>
          <w:tcPr>
            <w:tcW w:w="6434" w:type="dxa"/>
            <w:shd w:val="clear" w:color="auto" w:fill="FFFFFF" w:themeFill="background1"/>
          </w:tcPr>
          <w:p w14:paraId="64BDCB17" w14:textId="69EE2655" w:rsidR="00A33442" w:rsidRPr="0003305B" w:rsidRDefault="09EC8485" w:rsidP="0BF3B731">
            <w:r w:rsidRPr="0BF3B731">
              <w:rPr>
                <w:rFonts w:ascii="Arial" w:eastAsia="Arial" w:hAnsi="Arial" w:cs="Arial"/>
              </w:rPr>
              <w:t>Please detail your reasoning on how the solution would/could improve user experience and other benefits and/or risks resulting from the solution.</w:t>
            </w:r>
          </w:p>
        </w:tc>
        <w:tc>
          <w:tcPr>
            <w:tcW w:w="6760" w:type="dxa"/>
            <w:shd w:val="clear" w:color="auto" w:fill="FFFFFF" w:themeFill="background1"/>
          </w:tcPr>
          <w:p w14:paraId="60250C9E" w14:textId="77777777" w:rsidR="00A33442" w:rsidRDefault="00A33442" w:rsidP="002A412C">
            <w:pPr>
              <w:rPr>
                <w:rFonts w:ascii="Arial" w:hAnsi="Arial" w:cs="Arial"/>
              </w:rPr>
            </w:pPr>
            <w:r w:rsidRPr="1E9CF175">
              <w:rPr>
                <w:rFonts w:ascii="Arial" w:hAnsi="Arial" w:cs="Arial"/>
              </w:rPr>
              <w:t>Please give details:</w:t>
            </w:r>
          </w:p>
          <w:p w14:paraId="0861EC62" w14:textId="77777777" w:rsidR="00A33442" w:rsidRDefault="00A33442" w:rsidP="002A412C">
            <w:pPr>
              <w:rPr>
                <w:rFonts w:ascii="Arial" w:hAnsi="Arial" w:cs="Arial"/>
                <w:szCs w:val="22"/>
              </w:rPr>
            </w:pPr>
          </w:p>
        </w:tc>
      </w:tr>
    </w:tbl>
    <w:p w14:paraId="3BA988E0" w14:textId="3E12C891" w:rsidR="00446681" w:rsidRDefault="00446681"/>
    <w:p w14:paraId="0C960935" w14:textId="77777777" w:rsidR="00BF41AA" w:rsidRPr="00BF41AA" w:rsidRDefault="00BF41AA" w:rsidP="00BF41AA"/>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B21A44" w:rsidRPr="00890735" w14:paraId="1123C4CD" w14:textId="77777777" w:rsidTr="524BC50D">
        <w:tc>
          <w:tcPr>
            <w:tcW w:w="1491" w:type="dxa"/>
            <w:shd w:val="clear" w:color="auto" w:fill="92CDDC" w:themeFill="accent5" w:themeFillTint="99"/>
          </w:tcPr>
          <w:p w14:paraId="145A39E4" w14:textId="3FEF2D46" w:rsidR="00B21A44" w:rsidRDefault="00BF41AA" w:rsidP="003D4983">
            <w:pPr>
              <w:rPr>
                <w:rFonts w:ascii="Arial" w:hAnsi="Arial" w:cs="Arial"/>
                <w:b/>
                <w:szCs w:val="22"/>
              </w:rPr>
            </w:pPr>
            <w:r>
              <w:tab/>
            </w:r>
            <w:bookmarkStart w:id="2" w:name="_Hlk97631834"/>
            <w:bookmarkStart w:id="3" w:name="_Hlk128552439"/>
            <w:bookmarkEnd w:id="1"/>
            <w:r w:rsidR="007555CE">
              <w:rPr>
                <w:rFonts w:ascii="Arial" w:hAnsi="Arial" w:cs="Arial"/>
                <w:b/>
                <w:szCs w:val="22"/>
              </w:rPr>
              <w:t>D</w:t>
            </w:r>
          </w:p>
        </w:tc>
        <w:tc>
          <w:tcPr>
            <w:tcW w:w="13194" w:type="dxa"/>
            <w:gridSpan w:val="2"/>
            <w:shd w:val="clear" w:color="auto" w:fill="92CDDC" w:themeFill="accent5" w:themeFillTint="99"/>
          </w:tcPr>
          <w:p w14:paraId="49F5EF1D" w14:textId="77777777" w:rsidR="008F384B" w:rsidRDefault="00B21A44" w:rsidP="00205EC2">
            <w:pPr>
              <w:rPr>
                <w:rFonts w:ascii="Arial" w:hAnsi="Arial" w:cs="Arial"/>
                <w:b/>
                <w:szCs w:val="22"/>
              </w:rPr>
            </w:pPr>
            <w:r>
              <w:rPr>
                <w:rFonts w:ascii="Arial" w:hAnsi="Arial" w:cs="Arial"/>
                <w:b/>
                <w:szCs w:val="22"/>
              </w:rPr>
              <w:t xml:space="preserve">Contract </w:t>
            </w:r>
            <w:r w:rsidR="00C22471">
              <w:rPr>
                <w:rFonts w:ascii="Arial" w:hAnsi="Arial" w:cs="Arial"/>
                <w:b/>
                <w:szCs w:val="22"/>
              </w:rPr>
              <w:t>Model</w:t>
            </w:r>
            <w:r w:rsidR="008F384B">
              <w:rPr>
                <w:rFonts w:ascii="Arial" w:hAnsi="Arial" w:cs="Arial"/>
                <w:b/>
                <w:szCs w:val="22"/>
              </w:rPr>
              <w:t xml:space="preserve"> </w:t>
            </w:r>
          </w:p>
          <w:p w14:paraId="744BEEC8" w14:textId="77777777" w:rsidR="008F384B" w:rsidRDefault="008F384B" w:rsidP="00205EC2">
            <w:pPr>
              <w:rPr>
                <w:rFonts w:ascii="Arial" w:hAnsi="Arial" w:cs="Arial"/>
                <w:b/>
                <w:szCs w:val="22"/>
              </w:rPr>
            </w:pPr>
          </w:p>
          <w:p w14:paraId="646BA848" w14:textId="4E1F5E42" w:rsidR="008F384B" w:rsidRDefault="008F384B" w:rsidP="00C77A87">
            <w:pPr>
              <w:rPr>
                <w:rFonts w:ascii="Arial" w:hAnsi="Arial" w:cs="Arial"/>
                <w:b/>
                <w:szCs w:val="22"/>
              </w:rPr>
            </w:pPr>
            <w:r>
              <w:rPr>
                <w:rFonts w:ascii="Arial" w:hAnsi="Arial" w:cs="Arial"/>
                <w:b/>
                <w:szCs w:val="22"/>
              </w:rPr>
              <w:t xml:space="preserve">Please note: </w:t>
            </w:r>
            <w:r w:rsidRPr="008F384B">
              <w:rPr>
                <w:rFonts w:ascii="Arial" w:hAnsi="Arial" w:cs="Arial"/>
                <w:b/>
                <w:szCs w:val="22"/>
              </w:rPr>
              <w:t xml:space="preserve">The type of contract awarded for providers of the new service will be the NHS </w:t>
            </w:r>
            <w:r w:rsidR="00C77A87">
              <w:rPr>
                <w:rFonts w:ascii="Arial" w:hAnsi="Arial" w:cs="Arial"/>
                <w:b/>
                <w:szCs w:val="22"/>
              </w:rPr>
              <w:t xml:space="preserve">Terms and Conditions </w:t>
            </w:r>
          </w:p>
        </w:tc>
      </w:tr>
      <w:tr w:rsidR="00C22471" w:rsidRPr="00B21A44" w14:paraId="4B4B9182" w14:textId="77777777" w:rsidTr="524BC50D">
        <w:tc>
          <w:tcPr>
            <w:tcW w:w="1491" w:type="dxa"/>
            <w:shd w:val="clear" w:color="auto" w:fill="auto"/>
          </w:tcPr>
          <w:p w14:paraId="51086202" w14:textId="4C2A814C" w:rsidR="00C22471" w:rsidRPr="003D4983" w:rsidRDefault="0023158B" w:rsidP="003D4983">
            <w:pPr>
              <w:ind w:left="-75"/>
              <w:jc w:val="center"/>
              <w:rPr>
                <w:rFonts w:ascii="Arial" w:hAnsi="Arial" w:cs="Arial"/>
                <w:bCs/>
                <w:szCs w:val="22"/>
              </w:rPr>
            </w:pPr>
            <w:r>
              <w:rPr>
                <w:rFonts w:ascii="Arial" w:hAnsi="Arial" w:cs="Arial"/>
                <w:bCs/>
                <w:szCs w:val="22"/>
              </w:rPr>
              <w:t>8</w:t>
            </w:r>
          </w:p>
        </w:tc>
        <w:tc>
          <w:tcPr>
            <w:tcW w:w="6434" w:type="dxa"/>
            <w:shd w:val="clear" w:color="auto" w:fill="auto"/>
          </w:tcPr>
          <w:p w14:paraId="1B7E2788" w14:textId="60ACC2A2" w:rsidR="00012B50" w:rsidRPr="00E94906" w:rsidRDefault="004E1DF9" w:rsidP="00C22471">
            <w:pPr>
              <w:rPr>
                <w:rFonts w:ascii="Arial" w:hAnsi="Arial" w:cs="Arial"/>
                <w:szCs w:val="22"/>
              </w:rPr>
            </w:pPr>
            <w:bookmarkStart w:id="4" w:name="_Hlk100758498"/>
            <w:r>
              <w:rPr>
                <w:rFonts w:ascii="Arial" w:hAnsi="Arial" w:cs="Arial"/>
              </w:rPr>
              <w:t>S</w:t>
            </w:r>
            <w:r w:rsidR="00C46062" w:rsidRPr="00BF41AA">
              <w:rPr>
                <w:rFonts w:ascii="Arial" w:hAnsi="Arial" w:cs="Arial"/>
              </w:rPr>
              <w:t>ervice /system model</w:t>
            </w:r>
            <w:r>
              <w:rPr>
                <w:rFonts w:ascii="Arial" w:hAnsi="Arial" w:cs="Arial"/>
              </w:rPr>
              <w:t>:</w:t>
            </w:r>
          </w:p>
          <w:bookmarkEnd w:id="4"/>
          <w:p w14:paraId="68B5B71E" w14:textId="46F1A82A" w:rsidR="00C22471" w:rsidRPr="00E94906" w:rsidRDefault="2F46F55E" w:rsidP="00C22471">
            <w:r w:rsidRPr="00E94906">
              <w:rPr>
                <w:rFonts w:ascii="Arial" w:eastAsia="Arial" w:hAnsi="Arial" w:cs="Arial"/>
              </w:rPr>
              <w:t>Please indicate if you would be intended in providing the solution and maintenance as a single organisation or in partnership with one or more other organisations.</w:t>
            </w:r>
          </w:p>
          <w:p w14:paraId="49A4CA4E" w14:textId="634496F7" w:rsidR="00C22471" w:rsidRPr="00E94906" w:rsidRDefault="00C22471" w:rsidP="524BC50D">
            <w:pPr>
              <w:rPr>
                <w:rFonts w:ascii="Arial" w:hAnsi="Arial" w:cs="Arial"/>
              </w:rPr>
            </w:pPr>
          </w:p>
        </w:tc>
        <w:tc>
          <w:tcPr>
            <w:tcW w:w="6760" w:type="dxa"/>
            <w:shd w:val="clear" w:color="auto" w:fill="auto"/>
          </w:tcPr>
          <w:p w14:paraId="72236355" w14:textId="77777777" w:rsidR="00012B50" w:rsidRDefault="00012B50" w:rsidP="00012B50">
            <w:pPr>
              <w:rPr>
                <w:rFonts w:ascii="Arial" w:hAnsi="Arial" w:cs="Arial"/>
              </w:rPr>
            </w:pPr>
            <w:r w:rsidRPr="1E9CF175">
              <w:rPr>
                <w:rFonts w:ascii="Arial" w:hAnsi="Arial" w:cs="Arial"/>
              </w:rPr>
              <w:t>Please give details:</w:t>
            </w:r>
          </w:p>
          <w:p w14:paraId="51F1FB89" w14:textId="77777777" w:rsidR="00C22471" w:rsidRPr="00A44268" w:rsidRDefault="00C22471" w:rsidP="00012B50">
            <w:pPr>
              <w:rPr>
                <w:rFonts w:ascii="Arial" w:hAnsi="Arial" w:cs="Arial"/>
                <w:szCs w:val="22"/>
              </w:rPr>
            </w:pPr>
          </w:p>
        </w:tc>
      </w:tr>
      <w:bookmarkEnd w:id="2"/>
      <w:bookmarkEnd w:id="3"/>
      <w:tr w:rsidR="000454D1" w:rsidRPr="00B21A44" w14:paraId="428AF41F" w14:textId="77777777" w:rsidTr="524BC50D">
        <w:trPr>
          <w:trHeight w:val="300"/>
        </w:trPr>
        <w:tc>
          <w:tcPr>
            <w:tcW w:w="1491" w:type="dxa"/>
            <w:shd w:val="clear" w:color="auto" w:fill="auto"/>
          </w:tcPr>
          <w:p w14:paraId="622A6990" w14:textId="29959E69" w:rsidR="000454D1" w:rsidRPr="003D4983" w:rsidRDefault="0023158B" w:rsidP="003D4983">
            <w:pPr>
              <w:ind w:left="-75"/>
              <w:jc w:val="center"/>
              <w:rPr>
                <w:rFonts w:ascii="Arial" w:hAnsi="Arial" w:cs="Arial"/>
              </w:rPr>
            </w:pPr>
            <w:r>
              <w:rPr>
                <w:rFonts w:ascii="Arial" w:hAnsi="Arial" w:cs="Arial"/>
              </w:rPr>
              <w:t>9</w:t>
            </w:r>
          </w:p>
        </w:tc>
        <w:tc>
          <w:tcPr>
            <w:tcW w:w="6434" w:type="dxa"/>
            <w:shd w:val="clear" w:color="auto" w:fill="auto"/>
          </w:tcPr>
          <w:p w14:paraId="47C047EE" w14:textId="5ACA2E7E" w:rsidR="00012B50" w:rsidRPr="00E94906" w:rsidRDefault="004E1DF9" w:rsidP="524BC50D">
            <w:pPr>
              <w:rPr>
                <w:rFonts w:ascii="Arial" w:hAnsi="Arial" w:cs="Arial"/>
              </w:rPr>
            </w:pPr>
            <w:r>
              <w:rPr>
                <w:rFonts w:ascii="Arial" w:hAnsi="Arial" w:cs="Arial"/>
              </w:rPr>
              <w:t>C</w:t>
            </w:r>
            <w:r w:rsidR="00C46062" w:rsidRPr="00BF41AA">
              <w:rPr>
                <w:rFonts w:ascii="Arial" w:hAnsi="Arial" w:cs="Arial"/>
              </w:rPr>
              <w:t>ontract length</w:t>
            </w:r>
            <w:r>
              <w:rPr>
                <w:rFonts w:ascii="Arial" w:hAnsi="Arial" w:cs="Arial"/>
              </w:rPr>
              <w:t>:</w:t>
            </w:r>
            <w:r w:rsidR="00C46062" w:rsidRPr="00E94906">
              <w:rPr>
                <w:rFonts w:ascii="Arial" w:hAnsi="Arial" w:cs="Arial"/>
              </w:rPr>
              <w:t xml:space="preserve"> </w:t>
            </w:r>
          </w:p>
          <w:p w14:paraId="7D4FE360" w14:textId="4AA027AB" w:rsidR="00012B50" w:rsidRPr="00E94906" w:rsidRDefault="716589C3" w:rsidP="007904BF">
            <w:r w:rsidRPr="00E94906">
              <w:rPr>
                <w:rFonts w:ascii="Arial" w:eastAsia="Arial" w:hAnsi="Arial" w:cs="Arial"/>
              </w:rPr>
              <w:t>Considering the solution development, testing, implementation support and maintenance as a whole, including the levels of investment, workforce, service levels and upgrades; what would you consider to be a viable and appropriate duration for this contract</w:t>
            </w:r>
            <w:r w:rsidR="004E1DF9">
              <w:rPr>
                <w:rFonts w:ascii="Arial" w:eastAsia="Arial" w:hAnsi="Arial" w:cs="Arial"/>
              </w:rPr>
              <w:t xml:space="preserve"> and </w:t>
            </w:r>
            <w:r w:rsidR="00047CA5">
              <w:rPr>
                <w:rFonts w:ascii="Arial" w:eastAsia="Arial" w:hAnsi="Arial" w:cs="Arial"/>
              </w:rPr>
              <w:t>please explain why</w:t>
            </w:r>
            <w:r w:rsidRPr="00E94906">
              <w:rPr>
                <w:rFonts w:ascii="Arial" w:eastAsia="Arial" w:hAnsi="Arial" w:cs="Arial"/>
              </w:rPr>
              <w:t xml:space="preserve">?  </w:t>
            </w:r>
          </w:p>
          <w:p w14:paraId="1020915B" w14:textId="5C841ED7" w:rsidR="00012B50" w:rsidRPr="00E94906" w:rsidRDefault="00012B50" w:rsidP="007904BF">
            <w:pPr>
              <w:rPr>
                <w:rFonts w:ascii="Arial" w:hAnsi="Arial" w:cs="Arial"/>
              </w:rPr>
            </w:pPr>
          </w:p>
        </w:tc>
        <w:tc>
          <w:tcPr>
            <w:tcW w:w="6760" w:type="dxa"/>
            <w:shd w:val="clear" w:color="auto" w:fill="auto"/>
          </w:tcPr>
          <w:p w14:paraId="1E092AC0" w14:textId="613661A9" w:rsidR="00012B50" w:rsidRDefault="002D32F5" w:rsidP="00205EC2">
            <w:pPr>
              <w:rPr>
                <w:rFonts w:ascii="Arial" w:hAnsi="Arial" w:cs="Arial"/>
                <w:szCs w:val="22"/>
              </w:rPr>
            </w:pPr>
            <w:r>
              <w:rPr>
                <w:rFonts w:ascii="Arial" w:hAnsi="Arial" w:cs="Arial"/>
                <w:szCs w:val="22"/>
              </w:rPr>
              <w:t>Please give details:</w:t>
            </w:r>
          </w:p>
          <w:p w14:paraId="5061B0F7" w14:textId="77777777" w:rsidR="00012B50" w:rsidRDefault="00012B50" w:rsidP="00205EC2">
            <w:pPr>
              <w:rPr>
                <w:rFonts w:ascii="Arial" w:hAnsi="Arial" w:cs="Arial"/>
                <w:szCs w:val="22"/>
              </w:rPr>
            </w:pPr>
          </w:p>
          <w:p w14:paraId="4C7513F1" w14:textId="4A6343BB" w:rsidR="000454D1" w:rsidRPr="005C0650" w:rsidRDefault="000454D1" w:rsidP="00205EC2">
            <w:pPr>
              <w:rPr>
                <w:rFonts w:ascii="Arial" w:hAnsi="Arial" w:cs="Arial"/>
                <w:szCs w:val="22"/>
                <w:highlight w:val="yellow"/>
              </w:rPr>
            </w:pPr>
          </w:p>
        </w:tc>
      </w:tr>
      <w:tr w:rsidR="00D5546D" w:rsidRPr="00B21A44" w14:paraId="058BE46A" w14:textId="77777777" w:rsidTr="524BC50D">
        <w:tc>
          <w:tcPr>
            <w:tcW w:w="1491" w:type="dxa"/>
            <w:shd w:val="clear" w:color="auto" w:fill="auto"/>
          </w:tcPr>
          <w:p w14:paraId="56116E08" w14:textId="301CAC5E" w:rsidR="00D5546D" w:rsidRPr="003D4983" w:rsidRDefault="0023158B" w:rsidP="003D4983">
            <w:pPr>
              <w:ind w:left="-75"/>
              <w:jc w:val="center"/>
              <w:rPr>
                <w:rFonts w:ascii="Arial" w:hAnsi="Arial" w:cs="Arial"/>
              </w:rPr>
            </w:pPr>
            <w:r>
              <w:rPr>
                <w:rFonts w:ascii="Arial" w:hAnsi="Arial" w:cs="Arial"/>
              </w:rPr>
              <w:t>10</w:t>
            </w:r>
          </w:p>
        </w:tc>
        <w:tc>
          <w:tcPr>
            <w:tcW w:w="6434" w:type="dxa"/>
            <w:shd w:val="clear" w:color="auto" w:fill="auto"/>
          </w:tcPr>
          <w:p w14:paraId="75B70909" w14:textId="45C1D54E" w:rsidR="00D5546D" w:rsidRPr="00E94906" w:rsidRDefault="00D5546D" w:rsidP="00205EC2">
            <w:pPr>
              <w:rPr>
                <w:rFonts w:ascii="Arial" w:hAnsi="Arial" w:cs="Arial"/>
                <w:szCs w:val="22"/>
              </w:rPr>
            </w:pPr>
            <w:bookmarkStart w:id="5" w:name="_Hlk100758773"/>
            <w:r w:rsidRPr="00BF41AA">
              <w:rPr>
                <w:rFonts w:ascii="Arial" w:hAnsi="Arial" w:cs="Arial"/>
                <w:szCs w:val="22"/>
              </w:rPr>
              <w:t xml:space="preserve">Please share your reasoning </w:t>
            </w:r>
            <w:r w:rsidR="00A44268" w:rsidRPr="00BF41AA">
              <w:rPr>
                <w:rFonts w:ascii="Arial" w:hAnsi="Arial" w:cs="Arial"/>
                <w:szCs w:val="22"/>
              </w:rPr>
              <w:t>for</w:t>
            </w:r>
            <w:r w:rsidR="00CA386B" w:rsidRPr="00BF41AA">
              <w:rPr>
                <w:rFonts w:ascii="Arial" w:hAnsi="Arial" w:cs="Arial"/>
                <w:szCs w:val="22"/>
              </w:rPr>
              <w:t xml:space="preserve"> a</w:t>
            </w:r>
            <w:r w:rsidR="00A44268" w:rsidRPr="00BF41AA">
              <w:rPr>
                <w:rFonts w:ascii="Arial" w:hAnsi="Arial" w:cs="Arial"/>
                <w:szCs w:val="22"/>
              </w:rPr>
              <w:t xml:space="preserve"> preferred contract term </w:t>
            </w:r>
            <w:r w:rsidRPr="00BF41AA">
              <w:rPr>
                <w:rFonts w:ascii="Arial" w:hAnsi="Arial" w:cs="Arial"/>
                <w:szCs w:val="22"/>
              </w:rPr>
              <w:t>so that we may better understand.</w:t>
            </w:r>
            <w:bookmarkEnd w:id="5"/>
          </w:p>
        </w:tc>
        <w:tc>
          <w:tcPr>
            <w:tcW w:w="6760" w:type="dxa"/>
            <w:shd w:val="clear" w:color="auto" w:fill="auto"/>
          </w:tcPr>
          <w:p w14:paraId="50F93754" w14:textId="77777777" w:rsidR="00353337" w:rsidRDefault="00353337" w:rsidP="00353337">
            <w:pPr>
              <w:rPr>
                <w:rFonts w:ascii="Arial" w:hAnsi="Arial" w:cs="Arial"/>
              </w:rPr>
            </w:pPr>
            <w:r w:rsidRPr="1E9CF175">
              <w:rPr>
                <w:rFonts w:ascii="Arial" w:hAnsi="Arial" w:cs="Arial"/>
              </w:rPr>
              <w:t>Please give details:</w:t>
            </w:r>
          </w:p>
          <w:p w14:paraId="562876CE" w14:textId="77777777" w:rsidR="00B43216" w:rsidRDefault="00B43216" w:rsidP="00205EC2">
            <w:pPr>
              <w:rPr>
                <w:rFonts w:ascii="Arial" w:hAnsi="Arial" w:cs="Arial"/>
                <w:szCs w:val="22"/>
              </w:rPr>
            </w:pPr>
          </w:p>
          <w:p w14:paraId="6962921A" w14:textId="77777777" w:rsidR="00B43216" w:rsidRPr="00B21A44" w:rsidRDefault="00B43216" w:rsidP="00205EC2">
            <w:pPr>
              <w:rPr>
                <w:rFonts w:ascii="Arial" w:hAnsi="Arial" w:cs="Arial"/>
                <w:szCs w:val="22"/>
              </w:rPr>
            </w:pPr>
          </w:p>
        </w:tc>
      </w:tr>
      <w:tr w:rsidR="00393758" w:rsidRPr="00B21A44" w14:paraId="31FABA69" w14:textId="77777777" w:rsidTr="524BC50D">
        <w:tc>
          <w:tcPr>
            <w:tcW w:w="1491" w:type="dxa"/>
            <w:shd w:val="clear" w:color="auto" w:fill="auto"/>
          </w:tcPr>
          <w:p w14:paraId="7357C5FD" w14:textId="570D62B2" w:rsidR="00393758" w:rsidRDefault="001A718E" w:rsidP="003D4983">
            <w:pPr>
              <w:ind w:left="-75"/>
              <w:jc w:val="center"/>
              <w:rPr>
                <w:rFonts w:ascii="Arial" w:hAnsi="Arial" w:cs="Arial"/>
              </w:rPr>
            </w:pPr>
            <w:r>
              <w:rPr>
                <w:rFonts w:ascii="Arial" w:hAnsi="Arial" w:cs="Arial"/>
              </w:rPr>
              <w:t>11</w:t>
            </w:r>
          </w:p>
        </w:tc>
        <w:tc>
          <w:tcPr>
            <w:tcW w:w="6434" w:type="dxa"/>
            <w:shd w:val="clear" w:color="auto" w:fill="auto"/>
          </w:tcPr>
          <w:p w14:paraId="39A0D572" w14:textId="2CD6062D" w:rsidR="00C46062" w:rsidRPr="00E94906" w:rsidRDefault="0056121E" w:rsidP="00C46062">
            <w:pPr>
              <w:rPr>
                <w:rFonts w:ascii="Arial" w:hAnsi="Arial" w:cs="Arial"/>
                <w:szCs w:val="22"/>
              </w:rPr>
            </w:pPr>
            <w:r>
              <w:rPr>
                <w:rFonts w:ascii="Arial" w:hAnsi="Arial" w:cs="Arial"/>
              </w:rPr>
              <w:t>C</w:t>
            </w:r>
            <w:r w:rsidR="00C46062" w:rsidRPr="00BF41AA">
              <w:rPr>
                <w:rFonts w:ascii="Arial" w:hAnsi="Arial" w:cs="Arial"/>
              </w:rPr>
              <w:t>ontractual Risks</w:t>
            </w:r>
          </w:p>
          <w:p w14:paraId="442C0E0E" w14:textId="5B561ADE" w:rsidR="00393758" w:rsidRPr="00E94906" w:rsidRDefault="00393758" w:rsidP="524BC50D">
            <w:pPr>
              <w:pStyle w:val="ListParagraph"/>
              <w:rPr>
                <w:rFonts w:ascii="Arial" w:hAnsi="Arial" w:cs="Arial"/>
              </w:rPr>
            </w:pPr>
          </w:p>
          <w:p w14:paraId="09537A97" w14:textId="4178254A" w:rsidR="00393758" w:rsidRPr="00E94906" w:rsidRDefault="02F029DC" w:rsidP="00CD694F">
            <w:pPr>
              <w:pStyle w:val="ListParagraph"/>
              <w:ind w:left="0"/>
              <w:rPr>
                <w:rFonts w:ascii="Arial" w:hAnsi="Arial" w:cs="Arial"/>
              </w:rPr>
            </w:pPr>
            <w:r w:rsidRPr="00E94906">
              <w:rPr>
                <w:rFonts w:ascii="Arial" w:eastAsia="Arial" w:hAnsi="Arial" w:cs="Arial"/>
              </w:rPr>
              <w:t>What contractual risks, if any, have you identified in relation to the development, testing, implementation and maintenance?</w:t>
            </w:r>
            <w:r w:rsidR="00830DAD" w:rsidRPr="00E94906">
              <w:rPr>
                <w:rFonts w:ascii="Arial" w:hAnsi="Arial" w:cs="Arial"/>
              </w:rPr>
              <w:t xml:space="preserve"> </w:t>
            </w:r>
          </w:p>
        </w:tc>
        <w:tc>
          <w:tcPr>
            <w:tcW w:w="6760" w:type="dxa"/>
            <w:shd w:val="clear" w:color="auto" w:fill="auto"/>
          </w:tcPr>
          <w:p w14:paraId="6292BA1C" w14:textId="77777777" w:rsidR="00393758" w:rsidRPr="1E9CF175" w:rsidRDefault="00393758" w:rsidP="00353337">
            <w:pPr>
              <w:rPr>
                <w:rFonts w:ascii="Arial" w:hAnsi="Arial" w:cs="Arial"/>
              </w:rPr>
            </w:pPr>
          </w:p>
        </w:tc>
      </w:tr>
      <w:tr w:rsidR="00C37171" w:rsidRPr="00890735" w14:paraId="341A9B14" w14:textId="77777777" w:rsidTr="524BC50D">
        <w:tc>
          <w:tcPr>
            <w:tcW w:w="1491" w:type="dxa"/>
          </w:tcPr>
          <w:p w14:paraId="2636715C" w14:textId="30BFD514" w:rsidR="00C37171" w:rsidRPr="003D4983" w:rsidRDefault="001A718E">
            <w:pPr>
              <w:ind w:left="-75"/>
              <w:jc w:val="center"/>
              <w:rPr>
                <w:rFonts w:ascii="Arial" w:hAnsi="Arial" w:cs="Arial"/>
              </w:rPr>
            </w:pPr>
            <w:r>
              <w:rPr>
                <w:rFonts w:ascii="Arial" w:hAnsi="Arial" w:cs="Arial"/>
              </w:rPr>
              <w:t>12</w:t>
            </w:r>
          </w:p>
        </w:tc>
        <w:tc>
          <w:tcPr>
            <w:tcW w:w="6434" w:type="dxa"/>
          </w:tcPr>
          <w:p w14:paraId="39D9D32F" w14:textId="22528D85" w:rsidR="00C37171" w:rsidRPr="00C64347" w:rsidRDefault="3D3C2BE2">
            <w:r w:rsidRPr="524BC50D">
              <w:rPr>
                <w:rFonts w:ascii="Arial" w:eastAsia="Arial" w:hAnsi="Arial" w:cs="Arial"/>
              </w:rPr>
              <w:t>How could we mitigate against any contractual risks you have identified?</w:t>
            </w:r>
          </w:p>
          <w:p w14:paraId="65FCF039" w14:textId="22C59E05" w:rsidR="00C37171" w:rsidRPr="00C64347" w:rsidRDefault="00C37171" w:rsidP="524BC50D">
            <w:pPr>
              <w:rPr>
                <w:rFonts w:ascii="Arial" w:hAnsi="Arial" w:cs="Arial"/>
              </w:rPr>
            </w:pPr>
          </w:p>
        </w:tc>
        <w:tc>
          <w:tcPr>
            <w:tcW w:w="6760" w:type="dxa"/>
          </w:tcPr>
          <w:p w14:paraId="33989718" w14:textId="77777777" w:rsidR="00C37171" w:rsidRDefault="00C37171">
            <w:pPr>
              <w:rPr>
                <w:rFonts w:ascii="Arial" w:hAnsi="Arial" w:cs="Arial"/>
              </w:rPr>
            </w:pPr>
            <w:r w:rsidRPr="1E9CF175">
              <w:rPr>
                <w:rFonts w:ascii="Arial" w:hAnsi="Arial" w:cs="Arial"/>
              </w:rPr>
              <w:t>Please give details:</w:t>
            </w:r>
          </w:p>
          <w:p w14:paraId="7FE94C21" w14:textId="77777777" w:rsidR="00C37171" w:rsidRPr="00B95772" w:rsidRDefault="00C37171">
            <w:pPr>
              <w:rPr>
                <w:rFonts w:ascii="Arial" w:hAnsi="Arial" w:cs="Arial"/>
                <w:b/>
                <w:szCs w:val="22"/>
              </w:rPr>
            </w:pPr>
          </w:p>
        </w:tc>
      </w:tr>
    </w:tbl>
    <w:p w14:paraId="7D60E126" w14:textId="77777777" w:rsidR="00BF7115" w:rsidRDefault="00BF7115" w:rsidP="003D4983"/>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B13B9" w:rsidRPr="00890735" w14:paraId="6A29612E" w14:textId="77777777" w:rsidTr="006515E2">
        <w:tc>
          <w:tcPr>
            <w:tcW w:w="1491" w:type="dxa"/>
            <w:shd w:val="clear" w:color="auto" w:fill="92CDDC" w:themeFill="accent5" w:themeFillTint="99"/>
          </w:tcPr>
          <w:p w14:paraId="62C65860" w14:textId="76454DEA" w:rsidR="000B13B9" w:rsidRDefault="00486CCA" w:rsidP="003D4983">
            <w:pPr>
              <w:rPr>
                <w:rFonts w:ascii="Arial" w:hAnsi="Arial" w:cs="Arial"/>
                <w:b/>
                <w:szCs w:val="22"/>
              </w:rPr>
            </w:pPr>
            <w:r>
              <w:br w:type="page"/>
            </w:r>
            <w:r w:rsidR="00A65B3F">
              <w:rPr>
                <w:rFonts w:ascii="Arial" w:hAnsi="Arial" w:cs="Arial"/>
                <w:b/>
                <w:szCs w:val="22"/>
              </w:rPr>
              <w:t>E</w:t>
            </w:r>
          </w:p>
        </w:tc>
        <w:tc>
          <w:tcPr>
            <w:tcW w:w="13194" w:type="dxa"/>
            <w:gridSpan w:val="2"/>
            <w:shd w:val="clear" w:color="auto" w:fill="92CDDC" w:themeFill="accent5" w:themeFillTint="99"/>
          </w:tcPr>
          <w:p w14:paraId="6E39389C" w14:textId="77777777" w:rsidR="000B13B9" w:rsidRPr="000A1379" w:rsidRDefault="000B13B9" w:rsidP="00205EC2">
            <w:pPr>
              <w:rPr>
                <w:rFonts w:ascii="Arial" w:hAnsi="Arial" w:cs="Arial"/>
                <w:b/>
                <w:szCs w:val="22"/>
              </w:rPr>
            </w:pPr>
            <w:r w:rsidRPr="000A1379">
              <w:rPr>
                <w:rFonts w:ascii="Arial" w:hAnsi="Arial" w:cs="Arial"/>
                <w:b/>
                <w:szCs w:val="22"/>
              </w:rPr>
              <w:t>Finance</w:t>
            </w:r>
          </w:p>
          <w:p w14:paraId="06619F50" w14:textId="77777777" w:rsidR="00457CE9" w:rsidRPr="000A1379" w:rsidRDefault="00457CE9" w:rsidP="00C85805">
            <w:pPr>
              <w:rPr>
                <w:rFonts w:ascii="Arial" w:hAnsi="Arial" w:cs="Arial"/>
                <w:szCs w:val="22"/>
              </w:rPr>
            </w:pPr>
          </w:p>
        </w:tc>
      </w:tr>
      <w:tr w:rsidR="00F81AA5" w:rsidRPr="00890735" w14:paraId="24107378" w14:textId="77777777" w:rsidTr="006515E2">
        <w:tc>
          <w:tcPr>
            <w:tcW w:w="1491" w:type="dxa"/>
          </w:tcPr>
          <w:p w14:paraId="01F1E7A1" w14:textId="618ED79B" w:rsidR="00F81AA5" w:rsidRPr="003D4983" w:rsidRDefault="001A718E" w:rsidP="003D4983">
            <w:pPr>
              <w:ind w:left="-75"/>
              <w:jc w:val="center"/>
              <w:rPr>
                <w:rFonts w:ascii="Arial" w:hAnsi="Arial" w:cs="Arial"/>
              </w:rPr>
            </w:pPr>
            <w:r>
              <w:rPr>
                <w:rFonts w:ascii="Arial" w:hAnsi="Arial" w:cs="Arial"/>
              </w:rPr>
              <w:t>13</w:t>
            </w:r>
          </w:p>
        </w:tc>
        <w:tc>
          <w:tcPr>
            <w:tcW w:w="6434" w:type="dxa"/>
          </w:tcPr>
          <w:p w14:paraId="59FB73C1" w14:textId="0F5E2686" w:rsidR="00861263" w:rsidRDefault="00861263" w:rsidP="004B474F">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What do you foresee the financial structure</w:t>
            </w:r>
            <w:r w:rsidR="005E2688">
              <w:rPr>
                <w:rStyle w:val="normaltextrun"/>
                <w:rFonts w:ascii="Arial" w:hAnsi="Arial" w:cs="Arial"/>
                <w:color w:val="000000"/>
                <w:shd w:val="clear" w:color="auto" w:fill="FFFFFF"/>
              </w:rPr>
              <w:t>,</w:t>
            </w:r>
            <w:r w:rsidR="005E2688" w:rsidRPr="005E2688">
              <w:rPr>
                <w:rStyle w:val="normaltextrun"/>
                <w:rFonts w:ascii="Arial" w:hAnsi="Arial" w:cs="Arial"/>
                <w:color w:val="000000"/>
                <w:shd w:val="clear" w:color="auto" w:fill="FFFFFF"/>
              </w:rPr>
              <w:t xml:space="preserve"> pricing model</w:t>
            </w:r>
            <w:r w:rsidR="00527A47">
              <w:rPr>
                <w:rStyle w:val="normaltextrun"/>
                <w:rFonts w:ascii="Arial" w:hAnsi="Arial" w:cs="Arial"/>
                <w:color w:val="000000"/>
                <w:shd w:val="clear" w:color="auto" w:fill="FFFFFF"/>
              </w:rPr>
              <w:t>,</w:t>
            </w:r>
            <w:r w:rsidR="00527A47" w:rsidRPr="00527A47">
              <w:rPr>
                <w:rStyle w:val="normaltextrun"/>
                <w:rFonts w:ascii="Arial" w:hAnsi="Arial" w:cs="Arial"/>
                <w:color w:val="000000"/>
                <w:shd w:val="clear" w:color="auto" w:fill="FFFFFF"/>
              </w:rPr>
              <w:t xml:space="preserve"> investment</w:t>
            </w:r>
            <w:r w:rsidR="001F5514">
              <w:rPr>
                <w:rStyle w:val="normaltextrun"/>
                <w:rFonts w:ascii="Arial" w:hAnsi="Arial" w:cs="Arial"/>
                <w:color w:val="000000"/>
                <w:shd w:val="clear" w:color="auto" w:fill="FFFFFF"/>
              </w:rPr>
              <w:t xml:space="preserve"> and components</w:t>
            </w:r>
            <w:r>
              <w:rPr>
                <w:rStyle w:val="normaltextrun"/>
                <w:rFonts w:ascii="Arial" w:hAnsi="Arial" w:cs="Arial"/>
                <w:color w:val="000000"/>
                <w:shd w:val="clear" w:color="auto" w:fill="FFFFFF"/>
              </w:rPr>
              <w:t xml:space="preserve"> of service to be</w:t>
            </w:r>
            <w:r w:rsidR="000E37F7">
              <w:rPr>
                <w:rStyle w:val="normaltextrun"/>
                <w:rFonts w:ascii="Arial" w:hAnsi="Arial" w:cs="Arial"/>
                <w:color w:val="000000"/>
                <w:shd w:val="clear" w:color="auto" w:fill="FFFFFF"/>
              </w:rPr>
              <w:t>? e.g.</w:t>
            </w:r>
          </w:p>
          <w:p w14:paraId="30300A07" w14:textId="77777777" w:rsidR="00FF6E10" w:rsidRDefault="00FF6E10" w:rsidP="004B474F">
            <w:pPr>
              <w:rPr>
                <w:rStyle w:val="normaltextrun"/>
                <w:rFonts w:ascii="Arial" w:hAnsi="Arial" w:cs="Arial"/>
                <w:color w:val="000000"/>
                <w:shd w:val="clear" w:color="auto" w:fill="FFFFFF"/>
              </w:rPr>
            </w:pPr>
          </w:p>
          <w:p w14:paraId="7C1F88F3" w14:textId="77777777" w:rsidR="005E681A" w:rsidRPr="002F6A61" w:rsidRDefault="005E681A" w:rsidP="005E681A">
            <w:pPr>
              <w:pStyle w:val="ListParagraph"/>
              <w:numPr>
                <w:ilvl w:val="0"/>
                <w:numId w:val="46"/>
              </w:numPr>
              <w:rPr>
                <w:rStyle w:val="normaltextrun"/>
                <w:rFonts w:ascii="Arial" w:hAnsi="Arial" w:cs="Arial"/>
                <w:color w:val="000000"/>
                <w:shd w:val="clear" w:color="auto" w:fill="FFFFFF"/>
              </w:rPr>
            </w:pPr>
            <w:r w:rsidRPr="002F6A61">
              <w:rPr>
                <w:rStyle w:val="normaltextrun"/>
                <w:rFonts w:ascii="Arial" w:hAnsi="Arial" w:cs="Arial"/>
                <w:color w:val="000000"/>
                <w:shd w:val="clear" w:color="auto" w:fill="FFFFFF"/>
              </w:rPr>
              <w:t>Development</w:t>
            </w:r>
          </w:p>
          <w:p w14:paraId="60D5CCA2" w14:textId="77777777" w:rsidR="005E681A" w:rsidRPr="002F6A61" w:rsidRDefault="005E681A" w:rsidP="005E681A">
            <w:pPr>
              <w:pStyle w:val="ListParagraph"/>
              <w:numPr>
                <w:ilvl w:val="0"/>
                <w:numId w:val="46"/>
              </w:numPr>
              <w:rPr>
                <w:rStyle w:val="normaltextrun"/>
                <w:rFonts w:ascii="Arial" w:hAnsi="Arial" w:cs="Arial"/>
                <w:color w:val="000000"/>
                <w:shd w:val="clear" w:color="auto" w:fill="FFFFFF"/>
              </w:rPr>
            </w:pPr>
            <w:r w:rsidRPr="002F6A61">
              <w:rPr>
                <w:rStyle w:val="normaltextrun"/>
                <w:rFonts w:ascii="Arial" w:hAnsi="Arial" w:cs="Arial"/>
                <w:color w:val="000000"/>
                <w:shd w:val="clear" w:color="auto" w:fill="FFFFFF"/>
              </w:rPr>
              <w:t>Testing</w:t>
            </w:r>
          </w:p>
          <w:p w14:paraId="05185486" w14:textId="77777777" w:rsidR="005E681A" w:rsidRDefault="005E681A" w:rsidP="005E681A">
            <w:pPr>
              <w:pStyle w:val="ListParagraph"/>
              <w:numPr>
                <w:ilvl w:val="0"/>
                <w:numId w:val="46"/>
              </w:numPr>
              <w:rPr>
                <w:rStyle w:val="normaltextrun"/>
                <w:rFonts w:ascii="Arial" w:hAnsi="Arial" w:cs="Arial"/>
                <w:color w:val="000000"/>
                <w:shd w:val="clear" w:color="auto" w:fill="FFFFFF"/>
              </w:rPr>
            </w:pPr>
            <w:r w:rsidRPr="001F5514">
              <w:rPr>
                <w:rStyle w:val="normaltextrun"/>
                <w:rFonts w:ascii="Arial" w:hAnsi="Arial" w:cs="Arial"/>
                <w:color w:val="000000"/>
                <w:shd w:val="clear" w:color="auto" w:fill="FFFFFF"/>
              </w:rPr>
              <w:t>Maintenance and Support</w:t>
            </w:r>
          </w:p>
          <w:p w14:paraId="66FAC4FE" w14:textId="77777777" w:rsidR="00B8749C" w:rsidRDefault="00B8749C" w:rsidP="00B8749C">
            <w:pPr>
              <w:rPr>
                <w:rStyle w:val="normaltextrun"/>
                <w:rFonts w:ascii="Arial" w:hAnsi="Arial" w:cs="Arial"/>
                <w:color w:val="000000"/>
                <w:shd w:val="clear" w:color="auto" w:fill="FFFFFF"/>
              </w:rPr>
            </w:pPr>
          </w:p>
          <w:p w14:paraId="772BB9EA" w14:textId="044CDCD1" w:rsidR="0044662C" w:rsidRPr="0044662C" w:rsidRDefault="0044662C" w:rsidP="0044662C">
            <w:pPr>
              <w:rPr>
                <w:rStyle w:val="normaltextrun"/>
                <w:rFonts w:ascii="Arial" w:hAnsi="Arial" w:cs="Arial"/>
                <w:color w:val="000000"/>
                <w:shd w:val="clear" w:color="auto" w:fill="FFFFFF"/>
              </w:rPr>
            </w:pPr>
            <w:r w:rsidRPr="0044662C">
              <w:rPr>
                <w:rStyle w:val="normaltextrun"/>
                <w:rFonts w:ascii="Arial" w:hAnsi="Arial" w:cs="Arial"/>
                <w:color w:val="000000"/>
                <w:shd w:val="clear" w:color="auto" w:fill="FFFFFF"/>
              </w:rPr>
              <w:t xml:space="preserve">How could we use </w:t>
            </w:r>
            <w:r>
              <w:rPr>
                <w:rStyle w:val="normaltextrun"/>
                <w:rFonts w:ascii="Arial" w:hAnsi="Arial" w:cs="Arial"/>
                <w:color w:val="000000"/>
                <w:shd w:val="clear" w:color="auto" w:fill="FFFFFF"/>
              </w:rPr>
              <w:t>t</w:t>
            </w:r>
            <w:r w:rsidRPr="0044662C">
              <w:rPr>
                <w:rStyle w:val="normaltextrun"/>
                <w:rFonts w:ascii="Arial" w:hAnsi="Arial" w:cs="Arial"/>
                <w:color w:val="000000"/>
                <w:shd w:val="clear" w:color="auto" w:fill="FFFFFF"/>
              </w:rPr>
              <w:t xml:space="preserve">he payment model to incentivise </w:t>
            </w:r>
            <w:r>
              <w:rPr>
                <w:rStyle w:val="normaltextrun"/>
                <w:rFonts w:ascii="Arial" w:hAnsi="Arial" w:cs="Arial"/>
                <w:color w:val="000000"/>
                <w:shd w:val="clear" w:color="auto" w:fill="FFFFFF"/>
              </w:rPr>
              <w:t>performance?</w:t>
            </w:r>
          </w:p>
          <w:p w14:paraId="384FBE84" w14:textId="4CA34F8A" w:rsidR="00A80B68" w:rsidRPr="00F60CFA" w:rsidRDefault="00A80B68" w:rsidP="0076397D">
            <w:pPr>
              <w:pStyle w:val="ListParagraph"/>
              <w:rPr>
                <w:rFonts w:ascii="Arial" w:hAnsi="Arial" w:cs="Arial"/>
                <w:szCs w:val="22"/>
              </w:rPr>
            </w:pPr>
          </w:p>
        </w:tc>
        <w:tc>
          <w:tcPr>
            <w:tcW w:w="6760" w:type="dxa"/>
          </w:tcPr>
          <w:p w14:paraId="154952BC" w14:textId="77777777" w:rsidR="007B0FB9" w:rsidRPr="000A1379" w:rsidRDefault="007B0FB9" w:rsidP="007B0FB9">
            <w:pPr>
              <w:rPr>
                <w:rFonts w:ascii="Arial" w:hAnsi="Arial" w:cs="Arial"/>
              </w:rPr>
            </w:pPr>
            <w:r w:rsidRPr="000A1379">
              <w:rPr>
                <w:rFonts w:ascii="Arial" w:hAnsi="Arial" w:cs="Arial"/>
              </w:rPr>
              <w:t>Please give details:</w:t>
            </w:r>
          </w:p>
          <w:p w14:paraId="664C9C2E" w14:textId="77777777" w:rsidR="00F81AA5" w:rsidRPr="000A1379" w:rsidRDefault="00F81AA5" w:rsidP="00012B50">
            <w:pPr>
              <w:rPr>
                <w:rFonts w:ascii="Arial" w:hAnsi="Arial" w:cs="Arial"/>
              </w:rPr>
            </w:pPr>
          </w:p>
        </w:tc>
      </w:tr>
      <w:tr w:rsidR="000C5900" w:rsidRPr="00890735" w14:paraId="4AC2195E" w14:textId="77777777" w:rsidTr="006515E2">
        <w:tc>
          <w:tcPr>
            <w:tcW w:w="1491" w:type="dxa"/>
          </w:tcPr>
          <w:p w14:paraId="43F0784B" w14:textId="28C62C32" w:rsidR="000C5900" w:rsidRPr="000A1379" w:rsidRDefault="001F5514" w:rsidP="003D4983">
            <w:pPr>
              <w:ind w:left="-75"/>
              <w:jc w:val="center"/>
              <w:rPr>
                <w:rFonts w:ascii="Arial" w:hAnsi="Arial" w:cs="Arial"/>
              </w:rPr>
            </w:pPr>
            <w:r>
              <w:rPr>
                <w:rFonts w:ascii="Arial" w:hAnsi="Arial" w:cs="Arial"/>
              </w:rPr>
              <w:t>14</w:t>
            </w:r>
          </w:p>
        </w:tc>
        <w:tc>
          <w:tcPr>
            <w:tcW w:w="6434" w:type="dxa"/>
          </w:tcPr>
          <w:p w14:paraId="7B43BB5F" w14:textId="60CF2E22" w:rsidR="000C5900" w:rsidRPr="00F60CFA" w:rsidRDefault="00F042B8" w:rsidP="00205EC2">
            <w:pPr>
              <w:rPr>
                <w:rFonts w:ascii="Arial" w:hAnsi="Arial" w:cs="Arial"/>
                <w:szCs w:val="22"/>
              </w:rPr>
            </w:pPr>
            <w:r w:rsidRPr="00F60CFA">
              <w:rPr>
                <w:rFonts w:ascii="Arial" w:hAnsi="Arial" w:cs="Arial"/>
                <w:szCs w:val="22"/>
              </w:rPr>
              <w:t>Are there any other comments or anything else we should be considering in relation to the pricing model?</w:t>
            </w:r>
          </w:p>
        </w:tc>
        <w:tc>
          <w:tcPr>
            <w:tcW w:w="6760" w:type="dxa"/>
          </w:tcPr>
          <w:p w14:paraId="70781B74" w14:textId="77777777" w:rsidR="000C5900" w:rsidRPr="1E9CF175" w:rsidRDefault="000C5900" w:rsidP="00012B50">
            <w:pPr>
              <w:rPr>
                <w:rFonts w:ascii="Arial" w:hAnsi="Arial" w:cs="Arial"/>
              </w:rPr>
            </w:pPr>
          </w:p>
        </w:tc>
      </w:tr>
      <w:tr w:rsidR="00CD67B1" w:rsidRPr="00890735" w14:paraId="623806ED" w14:textId="77777777" w:rsidTr="006515E2">
        <w:tc>
          <w:tcPr>
            <w:tcW w:w="1491" w:type="dxa"/>
          </w:tcPr>
          <w:p w14:paraId="18134FA7" w14:textId="3A64BA1D" w:rsidR="00CD67B1" w:rsidRPr="003D4983" w:rsidRDefault="001F5514" w:rsidP="003D4983">
            <w:pPr>
              <w:ind w:left="-75"/>
              <w:jc w:val="center"/>
              <w:rPr>
                <w:rFonts w:ascii="Arial" w:hAnsi="Arial" w:cs="Arial"/>
              </w:rPr>
            </w:pPr>
            <w:r>
              <w:rPr>
                <w:rFonts w:ascii="Arial" w:hAnsi="Arial" w:cs="Arial"/>
              </w:rPr>
              <w:t>15</w:t>
            </w:r>
          </w:p>
        </w:tc>
        <w:tc>
          <w:tcPr>
            <w:tcW w:w="6434" w:type="dxa"/>
          </w:tcPr>
          <w:p w14:paraId="37E367D3" w14:textId="4C1393D4" w:rsidR="00CD67B1" w:rsidRPr="007D01C1" w:rsidRDefault="00CD67B1" w:rsidP="00205EC2">
            <w:pPr>
              <w:rPr>
                <w:rFonts w:ascii="Arial" w:hAnsi="Arial" w:cs="Arial"/>
                <w:szCs w:val="22"/>
              </w:rPr>
            </w:pPr>
            <w:bookmarkStart w:id="6" w:name="_Hlk100758842"/>
            <w:r w:rsidRPr="007D01C1">
              <w:rPr>
                <w:rFonts w:ascii="Arial" w:hAnsi="Arial" w:cs="Arial"/>
                <w:szCs w:val="22"/>
              </w:rPr>
              <w:t>What</w:t>
            </w:r>
            <w:r>
              <w:rPr>
                <w:rFonts w:ascii="Arial" w:hAnsi="Arial" w:cs="Arial"/>
                <w:szCs w:val="22"/>
              </w:rPr>
              <w:t xml:space="preserve"> financial</w:t>
            </w:r>
            <w:r w:rsidRPr="007D01C1">
              <w:rPr>
                <w:rFonts w:ascii="Arial" w:hAnsi="Arial" w:cs="Arial"/>
                <w:szCs w:val="22"/>
              </w:rPr>
              <w:t xml:space="preserve"> risks, if any, </w:t>
            </w:r>
            <w:r w:rsidR="00F87DD3">
              <w:rPr>
                <w:rFonts w:ascii="Arial" w:hAnsi="Arial" w:cs="Arial"/>
                <w:szCs w:val="22"/>
              </w:rPr>
              <w:t>have you identified in relation to th</w:t>
            </w:r>
            <w:r w:rsidR="00EA43DA">
              <w:rPr>
                <w:rFonts w:ascii="Arial" w:hAnsi="Arial" w:cs="Arial"/>
                <w:szCs w:val="22"/>
              </w:rPr>
              <w:t>e solution development, implementation</w:t>
            </w:r>
            <w:r w:rsidR="001E0E4A">
              <w:rPr>
                <w:rFonts w:ascii="Arial" w:hAnsi="Arial" w:cs="Arial"/>
                <w:szCs w:val="22"/>
              </w:rPr>
              <w:t>, testing</w:t>
            </w:r>
            <w:r w:rsidR="00EA43DA">
              <w:rPr>
                <w:rFonts w:ascii="Arial" w:hAnsi="Arial" w:cs="Arial"/>
                <w:szCs w:val="22"/>
              </w:rPr>
              <w:t xml:space="preserve"> and m</w:t>
            </w:r>
            <w:r w:rsidR="00A46B1E">
              <w:rPr>
                <w:rFonts w:ascii="Arial" w:hAnsi="Arial" w:cs="Arial"/>
                <w:szCs w:val="22"/>
              </w:rPr>
              <w:t>ain</w:t>
            </w:r>
            <w:r w:rsidR="00EA43DA">
              <w:rPr>
                <w:rFonts w:ascii="Arial" w:hAnsi="Arial" w:cs="Arial"/>
                <w:szCs w:val="22"/>
              </w:rPr>
              <w:t>tenance</w:t>
            </w:r>
            <w:r w:rsidR="00460F19">
              <w:rPr>
                <w:rFonts w:ascii="Arial" w:hAnsi="Arial" w:cs="Arial"/>
                <w:szCs w:val="22"/>
              </w:rPr>
              <w:t xml:space="preserve"> </w:t>
            </w:r>
            <w:r w:rsidR="00FC5A99">
              <w:rPr>
                <w:rFonts w:ascii="Arial" w:hAnsi="Arial" w:cs="Arial"/>
                <w:szCs w:val="22"/>
              </w:rPr>
              <w:t>and</w:t>
            </w:r>
            <w:r w:rsidR="000F782A">
              <w:rPr>
                <w:rFonts w:ascii="Arial" w:hAnsi="Arial" w:cs="Arial"/>
                <w:szCs w:val="22"/>
              </w:rPr>
              <w:t xml:space="preserve"> any of the</w:t>
            </w:r>
            <w:r w:rsidR="00FC5A99">
              <w:rPr>
                <w:rFonts w:ascii="Arial" w:hAnsi="Arial" w:cs="Arial"/>
                <w:szCs w:val="22"/>
              </w:rPr>
              <w:t xml:space="preserve"> pricing </w:t>
            </w:r>
            <w:r w:rsidR="000C5900">
              <w:rPr>
                <w:rFonts w:ascii="Arial" w:hAnsi="Arial" w:cs="Arial"/>
                <w:szCs w:val="22"/>
              </w:rPr>
              <w:t>model</w:t>
            </w:r>
            <w:r w:rsidR="000F782A">
              <w:rPr>
                <w:rFonts w:ascii="Arial" w:hAnsi="Arial" w:cs="Arial"/>
                <w:szCs w:val="22"/>
              </w:rPr>
              <w:t>s suggested</w:t>
            </w:r>
            <w:r w:rsidR="00F87DD3">
              <w:rPr>
                <w:rFonts w:ascii="Arial" w:hAnsi="Arial" w:cs="Arial"/>
                <w:szCs w:val="22"/>
              </w:rPr>
              <w:t>?</w:t>
            </w:r>
          </w:p>
          <w:bookmarkEnd w:id="6"/>
          <w:p w14:paraId="2A12DF4C" w14:textId="77777777" w:rsidR="00CD67B1" w:rsidRPr="00C64347" w:rsidRDefault="00CD67B1" w:rsidP="00205EC2">
            <w:pPr>
              <w:rPr>
                <w:rFonts w:ascii="Arial" w:hAnsi="Arial" w:cs="Arial"/>
                <w:szCs w:val="22"/>
              </w:rPr>
            </w:pPr>
          </w:p>
        </w:tc>
        <w:tc>
          <w:tcPr>
            <w:tcW w:w="6760" w:type="dxa"/>
          </w:tcPr>
          <w:p w14:paraId="3172DA9B" w14:textId="77777777" w:rsidR="00012B50" w:rsidRDefault="00012B50" w:rsidP="00012B50">
            <w:pPr>
              <w:rPr>
                <w:rFonts w:ascii="Arial" w:hAnsi="Arial" w:cs="Arial"/>
              </w:rPr>
            </w:pPr>
            <w:r w:rsidRPr="1E9CF175">
              <w:rPr>
                <w:rFonts w:ascii="Arial" w:hAnsi="Arial" w:cs="Arial"/>
              </w:rPr>
              <w:t>Please give details:</w:t>
            </w:r>
          </w:p>
          <w:p w14:paraId="310D31B0" w14:textId="77777777" w:rsidR="00CD67B1" w:rsidRPr="00B95772" w:rsidRDefault="00CD67B1" w:rsidP="00205EC2">
            <w:pPr>
              <w:rPr>
                <w:rFonts w:ascii="Arial" w:hAnsi="Arial" w:cs="Arial"/>
                <w:b/>
                <w:szCs w:val="22"/>
              </w:rPr>
            </w:pPr>
          </w:p>
        </w:tc>
      </w:tr>
      <w:tr w:rsidR="00CD67B1" w:rsidRPr="00890735" w14:paraId="2342E520" w14:textId="77777777" w:rsidTr="006515E2">
        <w:tc>
          <w:tcPr>
            <w:tcW w:w="1491" w:type="dxa"/>
          </w:tcPr>
          <w:p w14:paraId="1A6E91B5" w14:textId="337D494F" w:rsidR="00CD67B1" w:rsidRPr="00480799" w:rsidRDefault="001F5514" w:rsidP="003D4983">
            <w:pPr>
              <w:ind w:left="-75"/>
              <w:jc w:val="center"/>
              <w:rPr>
                <w:rFonts w:ascii="Arial" w:hAnsi="Arial" w:cs="Arial"/>
                <w:b/>
                <w:bCs/>
              </w:rPr>
            </w:pPr>
            <w:r>
              <w:rPr>
                <w:rFonts w:ascii="Arial" w:hAnsi="Arial" w:cs="Arial"/>
              </w:rPr>
              <w:t>15</w:t>
            </w:r>
            <w:r w:rsidR="004D5D17">
              <w:rPr>
                <w:rFonts w:ascii="Arial" w:hAnsi="Arial" w:cs="Arial"/>
              </w:rPr>
              <w:t>a</w:t>
            </w:r>
          </w:p>
        </w:tc>
        <w:tc>
          <w:tcPr>
            <w:tcW w:w="6434" w:type="dxa"/>
          </w:tcPr>
          <w:p w14:paraId="2AF28B9B" w14:textId="067A65DE" w:rsidR="00CD67B1" w:rsidRDefault="00CD67B1" w:rsidP="00BF7115">
            <w:pPr>
              <w:rPr>
                <w:rFonts w:ascii="Arial" w:hAnsi="Arial" w:cs="Arial"/>
                <w:szCs w:val="22"/>
              </w:rPr>
            </w:pPr>
            <w:bookmarkStart w:id="7" w:name="_Hlk100758867"/>
            <w:r>
              <w:rPr>
                <w:rFonts w:ascii="Arial" w:hAnsi="Arial" w:cs="Arial"/>
                <w:szCs w:val="22"/>
              </w:rPr>
              <w:t xml:space="preserve">How </w:t>
            </w:r>
            <w:r w:rsidR="004F5F57">
              <w:rPr>
                <w:rFonts w:ascii="Arial" w:hAnsi="Arial" w:cs="Arial"/>
                <w:szCs w:val="22"/>
              </w:rPr>
              <w:t>could we</w:t>
            </w:r>
            <w:r>
              <w:rPr>
                <w:rFonts w:ascii="Arial" w:hAnsi="Arial" w:cs="Arial"/>
                <w:szCs w:val="22"/>
              </w:rPr>
              <w:t xml:space="preserve"> mitigate against </w:t>
            </w:r>
            <w:r w:rsidR="00F87DD3">
              <w:rPr>
                <w:rFonts w:ascii="Arial" w:hAnsi="Arial" w:cs="Arial"/>
                <w:szCs w:val="22"/>
              </w:rPr>
              <w:t xml:space="preserve">any </w:t>
            </w:r>
            <w:r w:rsidR="00F81AA5">
              <w:rPr>
                <w:rFonts w:ascii="Arial" w:hAnsi="Arial" w:cs="Arial"/>
                <w:szCs w:val="22"/>
              </w:rPr>
              <w:t xml:space="preserve">financial </w:t>
            </w:r>
            <w:r w:rsidR="00F87DD3">
              <w:rPr>
                <w:rFonts w:ascii="Arial" w:hAnsi="Arial" w:cs="Arial"/>
                <w:szCs w:val="22"/>
              </w:rPr>
              <w:t xml:space="preserve">risks </w:t>
            </w:r>
            <w:r w:rsidR="007B0FB9">
              <w:rPr>
                <w:rFonts w:ascii="Arial" w:hAnsi="Arial" w:cs="Arial"/>
                <w:szCs w:val="22"/>
              </w:rPr>
              <w:t xml:space="preserve">you have </w:t>
            </w:r>
            <w:r w:rsidR="00F87DD3">
              <w:rPr>
                <w:rFonts w:ascii="Arial" w:hAnsi="Arial" w:cs="Arial"/>
                <w:szCs w:val="22"/>
              </w:rPr>
              <w:t>identified</w:t>
            </w:r>
            <w:r w:rsidR="007B0FB9">
              <w:rPr>
                <w:rFonts w:ascii="Arial" w:hAnsi="Arial" w:cs="Arial"/>
                <w:szCs w:val="22"/>
              </w:rPr>
              <w:t>?</w:t>
            </w:r>
            <w:bookmarkEnd w:id="7"/>
          </w:p>
          <w:p w14:paraId="772E75E4" w14:textId="73AC1019" w:rsidR="00BF7115" w:rsidRPr="007D01C1" w:rsidRDefault="00BF7115" w:rsidP="00BF7115">
            <w:pPr>
              <w:rPr>
                <w:rFonts w:ascii="Arial" w:hAnsi="Arial" w:cs="Arial"/>
                <w:szCs w:val="22"/>
              </w:rPr>
            </w:pPr>
          </w:p>
        </w:tc>
        <w:tc>
          <w:tcPr>
            <w:tcW w:w="6760" w:type="dxa"/>
          </w:tcPr>
          <w:p w14:paraId="1E393345" w14:textId="77777777" w:rsidR="00012B50" w:rsidRDefault="00012B50" w:rsidP="00012B50">
            <w:pPr>
              <w:rPr>
                <w:rFonts w:ascii="Arial" w:hAnsi="Arial" w:cs="Arial"/>
              </w:rPr>
            </w:pPr>
            <w:r w:rsidRPr="1E9CF175">
              <w:rPr>
                <w:rFonts w:ascii="Arial" w:hAnsi="Arial" w:cs="Arial"/>
              </w:rPr>
              <w:t>Please give details:</w:t>
            </w:r>
          </w:p>
          <w:p w14:paraId="4C6D96E6" w14:textId="77777777" w:rsidR="00CD67B1" w:rsidRPr="00B95772" w:rsidRDefault="00CD67B1" w:rsidP="00205EC2">
            <w:pPr>
              <w:rPr>
                <w:rFonts w:ascii="Arial" w:hAnsi="Arial" w:cs="Arial"/>
                <w:b/>
                <w:szCs w:val="22"/>
              </w:rPr>
            </w:pPr>
          </w:p>
        </w:tc>
      </w:tr>
      <w:tr w:rsidR="00C30554" w14:paraId="21340B61" w14:textId="77777777" w:rsidTr="006515E2">
        <w:tblPrEx>
          <w:tblLook w:val="04A0" w:firstRow="1" w:lastRow="0" w:firstColumn="1" w:lastColumn="0" w:noHBand="0" w:noVBand="1"/>
        </w:tblPrEx>
        <w:tc>
          <w:tcPr>
            <w:tcW w:w="1491" w:type="dxa"/>
            <w:shd w:val="clear" w:color="auto" w:fill="92CDDC" w:themeFill="accent5" w:themeFillTint="99"/>
          </w:tcPr>
          <w:p w14:paraId="585CC1DC" w14:textId="7B934B78" w:rsidR="00C30554" w:rsidRPr="008965BB" w:rsidRDefault="007B0FB9" w:rsidP="003D4983">
            <w:pPr>
              <w:ind w:left="-75"/>
              <w:rPr>
                <w:rFonts w:ascii="Arial" w:hAnsi="Arial" w:cs="Arial"/>
                <w:b/>
                <w:szCs w:val="22"/>
              </w:rPr>
            </w:pPr>
            <w:r>
              <w:rPr>
                <w:rFonts w:ascii="Arial" w:hAnsi="Arial" w:cs="Arial"/>
                <w:b/>
                <w:szCs w:val="22"/>
              </w:rPr>
              <w:t>F</w:t>
            </w:r>
          </w:p>
        </w:tc>
        <w:tc>
          <w:tcPr>
            <w:tcW w:w="13194" w:type="dxa"/>
            <w:gridSpan w:val="2"/>
            <w:shd w:val="clear" w:color="auto" w:fill="92CDDC" w:themeFill="accent5" w:themeFillTint="99"/>
          </w:tcPr>
          <w:p w14:paraId="7985E877" w14:textId="58C66AD1" w:rsidR="00C30554" w:rsidRPr="0023158B" w:rsidRDefault="00CA41D0" w:rsidP="00205EC2">
            <w:pPr>
              <w:rPr>
                <w:rFonts w:ascii="Arial" w:hAnsi="Arial" w:cs="Arial"/>
                <w:b/>
                <w:bCs/>
              </w:rPr>
            </w:pPr>
            <w:r w:rsidRPr="0023158B">
              <w:rPr>
                <w:rFonts w:ascii="Arial" w:hAnsi="Arial" w:cs="Arial"/>
                <w:b/>
                <w:bCs/>
              </w:rPr>
              <w:t xml:space="preserve">Development and </w:t>
            </w:r>
            <w:r w:rsidR="004A3162" w:rsidRPr="0023158B">
              <w:rPr>
                <w:rFonts w:ascii="Arial" w:hAnsi="Arial" w:cs="Arial"/>
                <w:b/>
                <w:bCs/>
              </w:rPr>
              <w:t>Implementation</w:t>
            </w:r>
          </w:p>
        </w:tc>
      </w:tr>
      <w:tr w:rsidR="00C24304" w14:paraId="2DA0C537" w14:textId="77777777" w:rsidTr="006515E2">
        <w:tblPrEx>
          <w:tblLook w:val="04A0" w:firstRow="1" w:lastRow="0" w:firstColumn="1" w:lastColumn="0" w:noHBand="0" w:noVBand="1"/>
        </w:tblPrEx>
        <w:tc>
          <w:tcPr>
            <w:tcW w:w="1491" w:type="dxa"/>
            <w:shd w:val="clear" w:color="auto" w:fill="auto"/>
          </w:tcPr>
          <w:p w14:paraId="7997F3F5" w14:textId="1937CD96" w:rsidR="00C24304" w:rsidRDefault="001F5514" w:rsidP="003D4983">
            <w:pPr>
              <w:ind w:left="-75"/>
              <w:jc w:val="center"/>
              <w:rPr>
                <w:rFonts w:ascii="Arial" w:hAnsi="Arial" w:cs="Arial"/>
              </w:rPr>
            </w:pPr>
            <w:r>
              <w:rPr>
                <w:rFonts w:ascii="Arial" w:hAnsi="Arial" w:cs="Arial"/>
              </w:rPr>
              <w:t>16</w:t>
            </w:r>
          </w:p>
        </w:tc>
        <w:tc>
          <w:tcPr>
            <w:tcW w:w="6434" w:type="dxa"/>
            <w:shd w:val="clear" w:color="auto" w:fill="auto"/>
          </w:tcPr>
          <w:p w14:paraId="55770254" w14:textId="29A8EF00" w:rsidR="00C24304" w:rsidRDefault="00C24304" w:rsidP="00205EC2">
            <w:pPr>
              <w:overflowPunct w:val="0"/>
              <w:autoSpaceDE w:val="0"/>
              <w:autoSpaceDN w:val="0"/>
              <w:adjustRightInd w:val="0"/>
              <w:textAlignment w:val="baseline"/>
              <w:rPr>
                <w:rFonts w:ascii="Arial" w:hAnsi="Arial" w:cs="Arial"/>
                <w:bCs/>
                <w:szCs w:val="22"/>
              </w:rPr>
            </w:pPr>
            <w:r w:rsidRPr="00C24304">
              <w:rPr>
                <w:rFonts w:ascii="Arial" w:hAnsi="Arial" w:cs="Arial"/>
                <w:bCs/>
                <w:szCs w:val="22"/>
              </w:rPr>
              <w:t xml:space="preserve">What technologies do you believe could provide the required service? </w:t>
            </w:r>
            <w:r w:rsidR="00947DEA" w:rsidRPr="00947DEA">
              <w:rPr>
                <w:rStyle w:val="ui-provider"/>
                <w:rFonts w:ascii="Arial" w:hAnsi="Arial" w:cs="Arial"/>
              </w:rPr>
              <w:t>Commercially Off-the-shelf (</w:t>
            </w:r>
            <w:r w:rsidRPr="00947DEA">
              <w:rPr>
                <w:rFonts w:ascii="Arial" w:hAnsi="Arial" w:cs="Arial"/>
                <w:bCs/>
                <w:szCs w:val="22"/>
              </w:rPr>
              <w:t>COTS</w:t>
            </w:r>
            <w:r w:rsidR="006C3D9C">
              <w:rPr>
                <w:rFonts w:ascii="Arial" w:hAnsi="Arial" w:cs="Arial"/>
                <w:bCs/>
                <w:szCs w:val="22"/>
              </w:rPr>
              <w:t>)</w:t>
            </w:r>
            <w:r w:rsidRPr="00C24304">
              <w:rPr>
                <w:rFonts w:ascii="Arial" w:hAnsi="Arial" w:cs="Arial"/>
                <w:bCs/>
                <w:szCs w:val="22"/>
              </w:rPr>
              <w:t>, bespoke or a combination?</w:t>
            </w:r>
          </w:p>
        </w:tc>
        <w:tc>
          <w:tcPr>
            <w:tcW w:w="6760" w:type="dxa"/>
            <w:shd w:val="clear" w:color="auto" w:fill="auto"/>
          </w:tcPr>
          <w:p w14:paraId="51A121F6" w14:textId="77777777" w:rsidR="00C24304" w:rsidRPr="1E9CF175" w:rsidRDefault="00C24304" w:rsidP="00012B50">
            <w:pPr>
              <w:rPr>
                <w:rFonts w:ascii="Arial" w:hAnsi="Arial" w:cs="Arial"/>
              </w:rPr>
            </w:pPr>
          </w:p>
        </w:tc>
      </w:tr>
      <w:tr w:rsidR="00C30554" w14:paraId="75A76B0D" w14:textId="77777777" w:rsidTr="006515E2">
        <w:tblPrEx>
          <w:tblLook w:val="04A0" w:firstRow="1" w:lastRow="0" w:firstColumn="1" w:lastColumn="0" w:noHBand="0" w:noVBand="1"/>
        </w:tblPrEx>
        <w:tc>
          <w:tcPr>
            <w:tcW w:w="1491" w:type="dxa"/>
            <w:shd w:val="clear" w:color="auto" w:fill="auto"/>
          </w:tcPr>
          <w:p w14:paraId="64A53C50" w14:textId="22503403" w:rsidR="00C30554" w:rsidRPr="003D4983" w:rsidRDefault="00CA3C6B" w:rsidP="003D4983">
            <w:pPr>
              <w:ind w:left="-75"/>
              <w:jc w:val="center"/>
              <w:rPr>
                <w:rFonts w:ascii="Arial" w:hAnsi="Arial" w:cs="Arial"/>
              </w:rPr>
            </w:pPr>
            <w:r>
              <w:rPr>
                <w:rFonts w:ascii="Arial" w:hAnsi="Arial" w:cs="Arial"/>
              </w:rPr>
              <w:t>1</w:t>
            </w:r>
            <w:r w:rsidR="001F5514">
              <w:rPr>
                <w:rFonts w:ascii="Arial" w:hAnsi="Arial" w:cs="Arial"/>
              </w:rPr>
              <w:t>7</w:t>
            </w:r>
          </w:p>
        </w:tc>
        <w:tc>
          <w:tcPr>
            <w:tcW w:w="6434" w:type="dxa"/>
            <w:shd w:val="clear" w:color="auto" w:fill="auto"/>
          </w:tcPr>
          <w:p w14:paraId="791B579C" w14:textId="2DC2FC58" w:rsidR="00411437" w:rsidRDefault="00C30554" w:rsidP="00205EC2">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How many weeks do you think will be required </w:t>
            </w:r>
            <w:r w:rsidR="00684376">
              <w:rPr>
                <w:rFonts w:ascii="Arial" w:hAnsi="Arial" w:cs="Arial"/>
                <w:bCs/>
                <w:szCs w:val="22"/>
              </w:rPr>
              <w:t>for the</w:t>
            </w:r>
            <w:r w:rsidR="00411437">
              <w:rPr>
                <w:rFonts w:ascii="Arial" w:hAnsi="Arial" w:cs="Arial"/>
                <w:bCs/>
                <w:szCs w:val="22"/>
              </w:rPr>
              <w:t>:</w:t>
            </w:r>
            <w:r>
              <w:rPr>
                <w:rFonts w:ascii="Arial" w:hAnsi="Arial" w:cs="Arial"/>
                <w:bCs/>
                <w:szCs w:val="22"/>
              </w:rPr>
              <w:t xml:space="preserve"> </w:t>
            </w:r>
          </w:p>
          <w:p w14:paraId="29A66651" w14:textId="387EFEE9" w:rsidR="00411437" w:rsidRDefault="00411437" w:rsidP="00411437">
            <w:pPr>
              <w:pStyle w:val="ListParagraph"/>
              <w:numPr>
                <w:ilvl w:val="0"/>
                <w:numId w:val="41"/>
              </w:numPr>
              <w:overflowPunct w:val="0"/>
              <w:autoSpaceDE w:val="0"/>
              <w:autoSpaceDN w:val="0"/>
              <w:adjustRightInd w:val="0"/>
              <w:textAlignment w:val="baseline"/>
              <w:rPr>
                <w:rFonts w:ascii="Arial" w:hAnsi="Arial" w:cs="Arial"/>
                <w:bCs/>
                <w:szCs w:val="22"/>
              </w:rPr>
            </w:pPr>
            <w:r w:rsidRPr="00411437">
              <w:rPr>
                <w:rFonts w:ascii="Arial" w:hAnsi="Arial" w:cs="Arial"/>
                <w:bCs/>
                <w:szCs w:val="22"/>
              </w:rPr>
              <w:t>Develop</w:t>
            </w:r>
            <w:r w:rsidR="00684376">
              <w:rPr>
                <w:rFonts w:ascii="Arial" w:hAnsi="Arial" w:cs="Arial"/>
                <w:bCs/>
                <w:szCs w:val="22"/>
              </w:rPr>
              <w:t>ment</w:t>
            </w:r>
            <w:r w:rsidRPr="00411437">
              <w:rPr>
                <w:rFonts w:ascii="Arial" w:hAnsi="Arial" w:cs="Arial"/>
                <w:bCs/>
                <w:szCs w:val="22"/>
              </w:rPr>
              <w:t xml:space="preserve"> </w:t>
            </w:r>
            <w:r w:rsidR="00684376">
              <w:rPr>
                <w:rFonts w:ascii="Arial" w:hAnsi="Arial" w:cs="Arial"/>
                <w:bCs/>
                <w:szCs w:val="22"/>
              </w:rPr>
              <w:t>phase</w:t>
            </w:r>
          </w:p>
          <w:p w14:paraId="39D3D0D4" w14:textId="700D4893" w:rsidR="00684376" w:rsidRDefault="00684376" w:rsidP="00411437">
            <w:pPr>
              <w:pStyle w:val="ListParagraph"/>
              <w:numPr>
                <w:ilvl w:val="0"/>
                <w:numId w:val="41"/>
              </w:numPr>
              <w:overflowPunct w:val="0"/>
              <w:autoSpaceDE w:val="0"/>
              <w:autoSpaceDN w:val="0"/>
              <w:adjustRightInd w:val="0"/>
              <w:textAlignment w:val="baseline"/>
              <w:rPr>
                <w:rFonts w:ascii="Arial" w:hAnsi="Arial" w:cs="Arial"/>
                <w:bCs/>
                <w:szCs w:val="22"/>
              </w:rPr>
            </w:pPr>
            <w:r>
              <w:rPr>
                <w:rFonts w:ascii="Arial" w:hAnsi="Arial" w:cs="Arial"/>
                <w:bCs/>
                <w:szCs w:val="22"/>
              </w:rPr>
              <w:t>Testing</w:t>
            </w:r>
          </w:p>
          <w:p w14:paraId="137F652A" w14:textId="0CAFB06C" w:rsidR="00C30554" w:rsidRPr="00411437" w:rsidRDefault="00355761" w:rsidP="00411437">
            <w:pPr>
              <w:pStyle w:val="ListParagraph"/>
              <w:numPr>
                <w:ilvl w:val="0"/>
                <w:numId w:val="41"/>
              </w:numPr>
              <w:overflowPunct w:val="0"/>
              <w:autoSpaceDE w:val="0"/>
              <w:autoSpaceDN w:val="0"/>
              <w:adjustRightInd w:val="0"/>
              <w:textAlignment w:val="baseline"/>
              <w:rPr>
                <w:rFonts w:ascii="Arial" w:hAnsi="Arial" w:cs="Arial"/>
                <w:bCs/>
                <w:szCs w:val="22"/>
              </w:rPr>
            </w:pPr>
            <w:r>
              <w:rPr>
                <w:rFonts w:ascii="Arial" w:hAnsi="Arial" w:cs="Arial"/>
                <w:bCs/>
                <w:szCs w:val="22"/>
              </w:rPr>
              <w:t>Implementation of a</w:t>
            </w:r>
            <w:r w:rsidR="00A46B1E" w:rsidRPr="00411437">
              <w:rPr>
                <w:rFonts w:ascii="Arial" w:hAnsi="Arial" w:cs="Arial"/>
                <w:bCs/>
                <w:szCs w:val="22"/>
              </w:rPr>
              <w:t xml:space="preserve"> solution </w:t>
            </w:r>
          </w:p>
          <w:p w14:paraId="6B62D9AE" w14:textId="76D63A16" w:rsidR="00205EC2" w:rsidRPr="00267761" w:rsidRDefault="00205EC2" w:rsidP="00205EC2">
            <w:pPr>
              <w:overflowPunct w:val="0"/>
              <w:autoSpaceDE w:val="0"/>
              <w:autoSpaceDN w:val="0"/>
              <w:adjustRightInd w:val="0"/>
              <w:textAlignment w:val="baseline"/>
              <w:rPr>
                <w:rFonts w:ascii="Arial" w:hAnsi="Arial" w:cs="Arial"/>
              </w:rPr>
            </w:pPr>
          </w:p>
        </w:tc>
        <w:tc>
          <w:tcPr>
            <w:tcW w:w="6760" w:type="dxa"/>
            <w:shd w:val="clear" w:color="auto" w:fill="auto"/>
          </w:tcPr>
          <w:p w14:paraId="13709212" w14:textId="77777777" w:rsidR="00012B50" w:rsidRDefault="00012B50" w:rsidP="00012B50">
            <w:pPr>
              <w:rPr>
                <w:rFonts w:ascii="Arial" w:hAnsi="Arial" w:cs="Arial"/>
              </w:rPr>
            </w:pPr>
            <w:r w:rsidRPr="1E9CF175">
              <w:rPr>
                <w:rFonts w:ascii="Arial" w:hAnsi="Arial" w:cs="Arial"/>
              </w:rPr>
              <w:t>Please give details:</w:t>
            </w:r>
          </w:p>
          <w:p w14:paraId="4A45DFCC" w14:textId="77777777" w:rsidR="00C30554" w:rsidRPr="00267761" w:rsidRDefault="00C30554" w:rsidP="00205EC2">
            <w:pPr>
              <w:rPr>
                <w:rFonts w:ascii="Arial" w:hAnsi="Arial" w:cs="Arial"/>
              </w:rPr>
            </w:pPr>
          </w:p>
        </w:tc>
      </w:tr>
    </w:tbl>
    <w:p w14:paraId="0A7989E7" w14:textId="77777777" w:rsidR="00BF7115" w:rsidRDefault="00BF7115" w:rsidP="00255051">
      <w:pPr>
        <w:ind w:left="-75"/>
        <w:jc w:val="center"/>
        <w:rPr>
          <w:rFonts w:ascii="Arial" w:hAnsi="Arial" w:cs="Arial"/>
        </w:rPr>
        <w:sectPr w:rsidR="00BF7115" w:rsidSect="006D23D6">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C30554" w14:paraId="11F361EE" w14:textId="77777777" w:rsidTr="3CE413D9">
        <w:trPr>
          <w:trHeight w:val="775"/>
        </w:trPr>
        <w:tc>
          <w:tcPr>
            <w:tcW w:w="1491" w:type="dxa"/>
            <w:shd w:val="clear" w:color="auto" w:fill="auto"/>
          </w:tcPr>
          <w:p w14:paraId="6528C876" w14:textId="6D0D99BD" w:rsidR="00C30554" w:rsidRPr="003D4983" w:rsidRDefault="001F5514" w:rsidP="00255051">
            <w:pPr>
              <w:ind w:left="-75"/>
              <w:jc w:val="center"/>
              <w:rPr>
                <w:rFonts w:ascii="Arial" w:hAnsi="Arial" w:cs="Arial"/>
              </w:rPr>
            </w:pPr>
            <w:r>
              <w:rPr>
                <w:rFonts w:ascii="Arial" w:hAnsi="Arial" w:cs="Arial"/>
              </w:rPr>
              <w:lastRenderedPageBreak/>
              <w:t>18</w:t>
            </w:r>
          </w:p>
        </w:tc>
        <w:tc>
          <w:tcPr>
            <w:tcW w:w="6434" w:type="dxa"/>
            <w:shd w:val="clear" w:color="auto" w:fill="auto"/>
          </w:tcPr>
          <w:p w14:paraId="4CE596F3" w14:textId="7F565BD1" w:rsidR="00C30554" w:rsidRDefault="00DC060B" w:rsidP="00205EC2">
            <w:pPr>
              <w:overflowPunct w:val="0"/>
              <w:autoSpaceDE w:val="0"/>
              <w:autoSpaceDN w:val="0"/>
              <w:adjustRightInd w:val="0"/>
              <w:textAlignment w:val="baseline"/>
              <w:rPr>
                <w:rFonts w:ascii="Arial" w:hAnsi="Arial" w:cs="Arial"/>
                <w:bCs/>
                <w:szCs w:val="22"/>
              </w:rPr>
            </w:pPr>
            <w:r>
              <w:rPr>
                <w:rFonts w:ascii="Arial" w:hAnsi="Arial" w:cs="Arial"/>
                <w:bCs/>
                <w:szCs w:val="22"/>
              </w:rPr>
              <w:t>In terms of implementation, p</w:t>
            </w:r>
            <w:r w:rsidR="00C30554" w:rsidRPr="00267761">
              <w:rPr>
                <w:rFonts w:ascii="Arial" w:hAnsi="Arial" w:cs="Arial"/>
                <w:bCs/>
                <w:szCs w:val="22"/>
              </w:rPr>
              <w:t>lease describe the areas</w:t>
            </w:r>
            <w:r w:rsidR="00C30554">
              <w:rPr>
                <w:rFonts w:ascii="Arial" w:hAnsi="Arial" w:cs="Arial"/>
                <w:bCs/>
                <w:szCs w:val="22"/>
              </w:rPr>
              <w:t xml:space="preserve"> and </w:t>
            </w:r>
            <w:r w:rsidR="00C30554" w:rsidRPr="00475440">
              <w:rPr>
                <w:rFonts w:ascii="Arial" w:hAnsi="Arial" w:cs="Arial"/>
                <w:bCs/>
                <w:szCs w:val="22"/>
              </w:rPr>
              <w:t xml:space="preserve">reasons where </w:t>
            </w:r>
            <w:r>
              <w:rPr>
                <w:rFonts w:ascii="Arial" w:hAnsi="Arial" w:cs="Arial"/>
                <w:bCs/>
                <w:szCs w:val="22"/>
              </w:rPr>
              <w:t xml:space="preserve">you would require </w:t>
            </w:r>
            <w:r w:rsidR="00C30554" w:rsidRPr="00267761">
              <w:rPr>
                <w:rFonts w:ascii="Arial" w:hAnsi="Arial" w:cs="Arial"/>
                <w:bCs/>
                <w:szCs w:val="22"/>
              </w:rPr>
              <w:t xml:space="preserve">support from the </w:t>
            </w:r>
            <w:r w:rsidR="00C30554" w:rsidRPr="00267761">
              <w:rPr>
                <w:rFonts w:ascii="Arial" w:hAnsi="Arial" w:cs="Arial"/>
                <w:szCs w:val="22"/>
              </w:rPr>
              <w:t>Commissioners</w:t>
            </w:r>
            <w:r w:rsidR="00F87DD3">
              <w:rPr>
                <w:rFonts w:ascii="Arial" w:hAnsi="Arial" w:cs="Arial"/>
                <w:bCs/>
                <w:szCs w:val="22"/>
              </w:rPr>
              <w:t>.</w:t>
            </w:r>
          </w:p>
          <w:p w14:paraId="41FC14CF" w14:textId="41E0172B" w:rsidR="00486CCA" w:rsidRPr="00267761" w:rsidRDefault="00486CCA" w:rsidP="00205EC2">
            <w:pPr>
              <w:overflowPunct w:val="0"/>
              <w:autoSpaceDE w:val="0"/>
              <w:autoSpaceDN w:val="0"/>
              <w:adjustRightInd w:val="0"/>
              <w:textAlignment w:val="baseline"/>
              <w:rPr>
                <w:rFonts w:ascii="Arial" w:hAnsi="Arial" w:cs="Arial"/>
                <w:bCs/>
                <w:szCs w:val="22"/>
              </w:rPr>
            </w:pPr>
          </w:p>
        </w:tc>
        <w:tc>
          <w:tcPr>
            <w:tcW w:w="6760" w:type="dxa"/>
            <w:shd w:val="clear" w:color="auto" w:fill="auto"/>
          </w:tcPr>
          <w:p w14:paraId="11613362" w14:textId="77777777" w:rsidR="00012B50" w:rsidRDefault="00012B50" w:rsidP="00012B50">
            <w:pPr>
              <w:rPr>
                <w:rFonts w:ascii="Arial" w:hAnsi="Arial" w:cs="Arial"/>
              </w:rPr>
            </w:pPr>
            <w:r w:rsidRPr="1E9CF175">
              <w:rPr>
                <w:rFonts w:ascii="Arial" w:hAnsi="Arial" w:cs="Arial"/>
              </w:rPr>
              <w:t>Please give details:</w:t>
            </w:r>
          </w:p>
          <w:p w14:paraId="425A032A" w14:textId="77777777" w:rsidR="00665B76" w:rsidRDefault="00665B76" w:rsidP="00205EC2">
            <w:pPr>
              <w:rPr>
                <w:rFonts w:ascii="Arial" w:hAnsi="Arial" w:cs="Arial"/>
              </w:rPr>
            </w:pPr>
          </w:p>
          <w:p w14:paraId="1238391A" w14:textId="77777777" w:rsidR="00665B76" w:rsidRPr="00267761" w:rsidRDefault="00665B76" w:rsidP="00205EC2">
            <w:pPr>
              <w:rPr>
                <w:rFonts w:ascii="Arial" w:hAnsi="Arial" w:cs="Arial"/>
              </w:rPr>
            </w:pPr>
          </w:p>
        </w:tc>
      </w:tr>
      <w:tr w:rsidR="00C30554" w:rsidRPr="0064435C" w14:paraId="7EE9C758" w14:textId="77777777" w:rsidTr="3CE413D9">
        <w:tc>
          <w:tcPr>
            <w:tcW w:w="1491" w:type="dxa"/>
            <w:shd w:val="clear" w:color="auto" w:fill="92CDDC" w:themeFill="accent5" w:themeFillTint="99"/>
          </w:tcPr>
          <w:p w14:paraId="4100A5E0" w14:textId="67D76669" w:rsidR="00C30554" w:rsidRPr="008965BB" w:rsidRDefault="007B0FB9" w:rsidP="00205EC2">
            <w:pPr>
              <w:rPr>
                <w:rFonts w:ascii="Arial" w:hAnsi="Arial" w:cs="Arial"/>
                <w:b/>
                <w:szCs w:val="22"/>
              </w:rPr>
            </w:pPr>
            <w:r>
              <w:rPr>
                <w:rFonts w:ascii="Arial" w:hAnsi="Arial" w:cs="Arial"/>
                <w:b/>
                <w:szCs w:val="22"/>
              </w:rPr>
              <w:t>G</w:t>
            </w:r>
          </w:p>
        </w:tc>
        <w:tc>
          <w:tcPr>
            <w:tcW w:w="13194" w:type="dxa"/>
            <w:gridSpan w:val="2"/>
            <w:shd w:val="clear" w:color="auto" w:fill="92CDDC" w:themeFill="accent5" w:themeFillTint="99"/>
          </w:tcPr>
          <w:p w14:paraId="50E867FA" w14:textId="25078FBF" w:rsidR="00C30554" w:rsidRPr="0064435C" w:rsidRDefault="0071324D" w:rsidP="00205EC2">
            <w:pPr>
              <w:rPr>
                <w:rFonts w:ascii="Arial" w:hAnsi="Arial" w:cs="Arial"/>
                <w:b/>
              </w:rPr>
            </w:pPr>
            <w:r>
              <w:rPr>
                <w:rFonts w:ascii="Arial" w:hAnsi="Arial" w:cs="Arial"/>
                <w:b/>
              </w:rPr>
              <w:t xml:space="preserve">Storage and </w:t>
            </w:r>
            <w:r w:rsidR="00A37733" w:rsidRPr="00BA690E">
              <w:rPr>
                <w:rFonts w:ascii="Arial" w:hAnsi="Arial" w:cs="Arial"/>
                <w:b/>
              </w:rPr>
              <w:t>Premises</w:t>
            </w:r>
          </w:p>
        </w:tc>
      </w:tr>
      <w:tr w:rsidR="00A37733" w:rsidRPr="00A37733" w14:paraId="1C563246" w14:textId="77777777" w:rsidTr="3CE413D9">
        <w:tc>
          <w:tcPr>
            <w:tcW w:w="1491" w:type="dxa"/>
            <w:shd w:val="clear" w:color="auto" w:fill="auto"/>
          </w:tcPr>
          <w:p w14:paraId="69917FE4" w14:textId="5B4DF52D" w:rsidR="00A37733" w:rsidRPr="00446681" w:rsidRDefault="001F5514" w:rsidP="003D4983">
            <w:pPr>
              <w:ind w:left="-75"/>
              <w:jc w:val="center"/>
              <w:rPr>
                <w:rFonts w:ascii="Arial" w:hAnsi="Arial" w:cs="Arial"/>
              </w:rPr>
            </w:pPr>
            <w:r>
              <w:rPr>
                <w:rFonts w:ascii="Arial" w:hAnsi="Arial" w:cs="Arial"/>
              </w:rPr>
              <w:t>19</w:t>
            </w:r>
          </w:p>
        </w:tc>
        <w:tc>
          <w:tcPr>
            <w:tcW w:w="6434" w:type="dxa"/>
            <w:shd w:val="clear" w:color="auto" w:fill="auto"/>
          </w:tcPr>
          <w:p w14:paraId="5C328842" w14:textId="4B0FCE5D" w:rsidR="00CC537F" w:rsidRDefault="7C8D81ED" w:rsidP="00475440">
            <w:pPr>
              <w:pStyle w:val="CommentText"/>
              <w:rPr>
                <w:rFonts w:cs="Arial"/>
                <w:sz w:val="24"/>
                <w:szCs w:val="24"/>
              </w:rPr>
            </w:pPr>
            <w:r w:rsidRPr="3CE413D9">
              <w:rPr>
                <w:rFonts w:cs="Arial"/>
                <w:sz w:val="24"/>
                <w:szCs w:val="24"/>
              </w:rPr>
              <w:t xml:space="preserve">In this scenario </w:t>
            </w:r>
            <w:r w:rsidR="4308FFAB" w:rsidRPr="3CE413D9">
              <w:rPr>
                <w:rFonts w:cs="Arial"/>
                <w:sz w:val="24"/>
                <w:szCs w:val="24"/>
              </w:rPr>
              <w:t xml:space="preserve">NHS England </w:t>
            </w:r>
            <w:r w:rsidR="0A147B49" w:rsidRPr="3CE413D9">
              <w:rPr>
                <w:rFonts w:cs="Arial"/>
                <w:sz w:val="24"/>
                <w:szCs w:val="24"/>
              </w:rPr>
              <w:t>are Data</w:t>
            </w:r>
            <w:r w:rsidR="46655358" w:rsidRPr="3CE413D9">
              <w:rPr>
                <w:rFonts w:cs="Arial"/>
                <w:sz w:val="24"/>
                <w:szCs w:val="24"/>
              </w:rPr>
              <w:t xml:space="preserve"> Controllers</w:t>
            </w:r>
            <w:r w:rsidRPr="3CE413D9">
              <w:rPr>
                <w:rFonts w:cs="Arial"/>
                <w:sz w:val="24"/>
                <w:szCs w:val="24"/>
              </w:rPr>
              <w:t xml:space="preserve"> </w:t>
            </w:r>
            <w:r w:rsidR="13CD60D8" w:rsidRPr="3CE413D9">
              <w:rPr>
                <w:rFonts w:cs="Arial"/>
                <w:sz w:val="24"/>
                <w:szCs w:val="24"/>
              </w:rPr>
              <w:t xml:space="preserve">and </w:t>
            </w:r>
            <w:r w:rsidRPr="3CE413D9">
              <w:rPr>
                <w:rFonts w:cs="Arial"/>
                <w:sz w:val="24"/>
                <w:szCs w:val="24"/>
              </w:rPr>
              <w:t>S</w:t>
            </w:r>
            <w:r w:rsidR="13CD60D8" w:rsidRPr="3CE413D9">
              <w:rPr>
                <w:rFonts w:cs="Arial"/>
                <w:sz w:val="24"/>
                <w:szCs w:val="24"/>
              </w:rPr>
              <w:t xml:space="preserve">uppliers </w:t>
            </w:r>
            <w:r w:rsidRPr="3CE413D9">
              <w:rPr>
                <w:rFonts w:cs="Arial"/>
                <w:sz w:val="24"/>
                <w:szCs w:val="24"/>
              </w:rPr>
              <w:t>are t</w:t>
            </w:r>
            <w:r w:rsidR="13CD60D8" w:rsidRPr="3CE413D9">
              <w:rPr>
                <w:rFonts w:cs="Arial"/>
                <w:sz w:val="24"/>
                <w:szCs w:val="24"/>
              </w:rPr>
              <w:t>he Data Processors</w:t>
            </w:r>
            <w:r w:rsidR="4899F42C" w:rsidRPr="3CE413D9">
              <w:rPr>
                <w:rFonts w:cs="Arial"/>
                <w:sz w:val="24"/>
                <w:szCs w:val="24"/>
              </w:rPr>
              <w:t xml:space="preserve">. </w:t>
            </w:r>
            <w:r w:rsidR="149C6721" w:rsidRPr="3CE413D9">
              <w:rPr>
                <w:rFonts w:cs="Arial"/>
                <w:sz w:val="24"/>
                <w:szCs w:val="24"/>
              </w:rPr>
              <w:t xml:space="preserve">We are interested in </w:t>
            </w:r>
            <w:r w:rsidRPr="3CE413D9">
              <w:rPr>
                <w:rFonts w:cs="Arial"/>
                <w:sz w:val="24"/>
                <w:szCs w:val="24"/>
              </w:rPr>
              <w:t>S</w:t>
            </w:r>
            <w:r w:rsidR="174231E5" w:rsidRPr="3CE413D9">
              <w:rPr>
                <w:rFonts w:cs="Arial"/>
                <w:sz w:val="24"/>
                <w:szCs w:val="24"/>
              </w:rPr>
              <w:t>uppliers’</w:t>
            </w:r>
            <w:r w:rsidR="149C6721" w:rsidRPr="3CE413D9">
              <w:rPr>
                <w:rFonts w:cs="Arial"/>
                <w:sz w:val="24"/>
                <w:szCs w:val="24"/>
              </w:rPr>
              <w:t xml:space="preserve"> views on</w:t>
            </w:r>
            <w:r w:rsidR="50E12749" w:rsidRPr="3CE413D9">
              <w:rPr>
                <w:rFonts w:cs="Arial"/>
                <w:sz w:val="24"/>
                <w:szCs w:val="24"/>
              </w:rPr>
              <w:t>:</w:t>
            </w:r>
          </w:p>
          <w:p w14:paraId="57B1F55B" w14:textId="24A48C95" w:rsidR="00762D9B" w:rsidRDefault="00762D9B" w:rsidP="00762D9B">
            <w:pPr>
              <w:pStyle w:val="CommentText"/>
              <w:numPr>
                <w:ilvl w:val="0"/>
                <w:numId w:val="42"/>
              </w:numPr>
              <w:rPr>
                <w:rFonts w:cs="Arial"/>
                <w:sz w:val="24"/>
                <w:szCs w:val="24"/>
              </w:rPr>
            </w:pPr>
            <w:r>
              <w:rPr>
                <w:rFonts w:cs="Arial"/>
                <w:sz w:val="24"/>
                <w:szCs w:val="24"/>
              </w:rPr>
              <w:t xml:space="preserve">What information they would store and </w:t>
            </w:r>
            <w:r w:rsidR="005117A8">
              <w:rPr>
                <w:rFonts w:cs="Arial"/>
                <w:sz w:val="24"/>
                <w:szCs w:val="24"/>
              </w:rPr>
              <w:t>why</w:t>
            </w:r>
          </w:p>
          <w:p w14:paraId="6412C251" w14:textId="62AABDC1" w:rsidR="005117A8" w:rsidRDefault="005117A8" w:rsidP="00762D9B">
            <w:pPr>
              <w:pStyle w:val="CommentText"/>
              <w:numPr>
                <w:ilvl w:val="0"/>
                <w:numId w:val="42"/>
              </w:numPr>
              <w:rPr>
                <w:rFonts w:cs="Arial"/>
                <w:sz w:val="24"/>
                <w:szCs w:val="24"/>
              </w:rPr>
            </w:pPr>
            <w:r>
              <w:rPr>
                <w:rFonts w:cs="Arial"/>
                <w:sz w:val="24"/>
                <w:szCs w:val="24"/>
              </w:rPr>
              <w:t>What length of period they would hold onto the various data i</w:t>
            </w:r>
            <w:r w:rsidR="00FF6E86">
              <w:rPr>
                <w:rFonts w:cs="Arial"/>
                <w:sz w:val="24"/>
                <w:szCs w:val="24"/>
              </w:rPr>
              <w:t>dentified and why</w:t>
            </w:r>
          </w:p>
          <w:p w14:paraId="6A83AAFE" w14:textId="77777777" w:rsidR="0023158B" w:rsidRDefault="00FF6E86" w:rsidP="00475440">
            <w:pPr>
              <w:pStyle w:val="CommentText"/>
              <w:numPr>
                <w:ilvl w:val="0"/>
                <w:numId w:val="42"/>
              </w:numPr>
              <w:rPr>
                <w:rFonts w:cs="Arial"/>
                <w:sz w:val="24"/>
                <w:szCs w:val="24"/>
              </w:rPr>
            </w:pPr>
            <w:r>
              <w:rPr>
                <w:rFonts w:cs="Arial"/>
                <w:sz w:val="24"/>
                <w:szCs w:val="24"/>
              </w:rPr>
              <w:t>Where would the data be held</w:t>
            </w:r>
            <w:r w:rsidR="005D76A7">
              <w:rPr>
                <w:rFonts w:cs="Arial"/>
                <w:sz w:val="24"/>
                <w:szCs w:val="24"/>
              </w:rPr>
              <w:t>, including premises</w:t>
            </w:r>
          </w:p>
          <w:p w14:paraId="0CBBAED4" w14:textId="61126BF7" w:rsidR="0023158B" w:rsidRDefault="0023158B" w:rsidP="00475440">
            <w:pPr>
              <w:pStyle w:val="CommentText"/>
              <w:numPr>
                <w:ilvl w:val="0"/>
                <w:numId w:val="42"/>
              </w:numPr>
              <w:rPr>
                <w:rFonts w:cs="Arial"/>
                <w:sz w:val="24"/>
                <w:szCs w:val="24"/>
              </w:rPr>
            </w:pPr>
            <w:r>
              <w:rPr>
                <w:rFonts w:cs="Arial"/>
                <w:sz w:val="24"/>
                <w:szCs w:val="24"/>
              </w:rPr>
              <w:t>approaches to data security and integrity</w:t>
            </w:r>
          </w:p>
          <w:p w14:paraId="062B8D47" w14:textId="5E33FAA0" w:rsidR="00CD67B1" w:rsidRPr="005D76A7" w:rsidRDefault="00CD67B1" w:rsidP="0023158B">
            <w:pPr>
              <w:pStyle w:val="CommentText"/>
              <w:ind w:left="360"/>
              <w:rPr>
                <w:rFonts w:cs="Arial"/>
                <w:sz w:val="24"/>
                <w:szCs w:val="24"/>
              </w:rPr>
            </w:pPr>
          </w:p>
        </w:tc>
        <w:tc>
          <w:tcPr>
            <w:tcW w:w="6760" w:type="dxa"/>
            <w:shd w:val="clear" w:color="auto" w:fill="auto"/>
          </w:tcPr>
          <w:p w14:paraId="4EE20229" w14:textId="77777777" w:rsidR="00012B50" w:rsidRDefault="00012B50" w:rsidP="00012B50">
            <w:pPr>
              <w:rPr>
                <w:rFonts w:ascii="Arial" w:hAnsi="Arial" w:cs="Arial"/>
              </w:rPr>
            </w:pPr>
            <w:r w:rsidRPr="1E9CF175">
              <w:rPr>
                <w:rFonts w:ascii="Arial" w:hAnsi="Arial" w:cs="Arial"/>
              </w:rPr>
              <w:t>Please give details:</w:t>
            </w:r>
          </w:p>
          <w:p w14:paraId="4FD79404" w14:textId="77777777" w:rsidR="00D13965" w:rsidRPr="00A37733" w:rsidRDefault="00D13965" w:rsidP="00205EC2">
            <w:pPr>
              <w:rPr>
                <w:rFonts w:ascii="Arial" w:hAnsi="Arial" w:cs="Arial"/>
                <w:bCs/>
                <w:szCs w:val="22"/>
              </w:rPr>
            </w:pPr>
          </w:p>
        </w:tc>
      </w:tr>
      <w:tr w:rsidR="008864EB" w:rsidRPr="0064435C" w14:paraId="56F72FF6" w14:textId="77777777" w:rsidTr="3CE413D9">
        <w:tc>
          <w:tcPr>
            <w:tcW w:w="1491" w:type="dxa"/>
            <w:shd w:val="clear" w:color="auto" w:fill="92CDDC" w:themeFill="accent5" w:themeFillTint="99"/>
          </w:tcPr>
          <w:p w14:paraId="10731220" w14:textId="77777777" w:rsidR="008864EB" w:rsidRPr="008965BB" w:rsidRDefault="008864EB" w:rsidP="002A412C">
            <w:pPr>
              <w:rPr>
                <w:rFonts w:ascii="Arial" w:hAnsi="Arial" w:cs="Arial"/>
                <w:b/>
                <w:szCs w:val="22"/>
              </w:rPr>
            </w:pPr>
            <w:r>
              <w:rPr>
                <w:rFonts w:ascii="Arial" w:hAnsi="Arial" w:cs="Arial"/>
                <w:b/>
                <w:szCs w:val="22"/>
              </w:rPr>
              <w:t>H</w:t>
            </w:r>
          </w:p>
        </w:tc>
        <w:tc>
          <w:tcPr>
            <w:tcW w:w="13194" w:type="dxa"/>
            <w:gridSpan w:val="2"/>
            <w:shd w:val="clear" w:color="auto" w:fill="92CDDC" w:themeFill="accent5" w:themeFillTint="99"/>
          </w:tcPr>
          <w:p w14:paraId="298B1025" w14:textId="5C375EFB" w:rsidR="008864EB" w:rsidRPr="0064435C" w:rsidRDefault="008864EB" w:rsidP="002A412C">
            <w:pPr>
              <w:rPr>
                <w:rFonts w:ascii="Arial" w:hAnsi="Arial" w:cs="Arial"/>
                <w:b/>
              </w:rPr>
            </w:pPr>
            <w:r>
              <w:rPr>
                <w:rFonts w:ascii="Arial" w:hAnsi="Arial" w:cs="Arial"/>
                <w:b/>
              </w:rPr>
              <w:t>Barriers to bidding:</w:t>
            </w:r>
          </w:p>
        </w:tc>
      </w:tr>
      <w:tr w:rsidR="00A403AC" w:rsidRPr="00A37733" w14:paraId="0193DE44" w14:textId="77777777" w:rsidTr="3CE413D9">
        <w:tc>
          <w:tcPr>
            <w:tcW w:w="1491" w:type="dxa"/>
            <w:shd w:val="clear" w:color="auto" w:fill="auto"/>
          </w:tcPr>
          <w:p w14:paraId="4DBE4234" w14:textId="28DF15E4" w:rsidR="00A403AC" w:rsidRPr="00446681" w:rsidRDefault="001F5514" w:rsidP="003D4983">
            <w:pPr>
              <w:ind w:left="-75"/>
              <w:jc w:val="center"/>
              <w:rPr>
                <w:rFonts w:ascii="Arial" w:hAnsi="Arial" w:cs="Arial"/>
              </w:rPr>
            </w:pPr>
            <w:r>
              <w:rPr>
                <w:rFonts w:ascii="Arial" w:hAnsi="Arial" w:cs="Arial"/>
              </w:rPr>
              <w:t>20</w:t>
            </w:r>
          </w:p>
        </w:tc>
        <w:tc>
          <w:tcPr>
            <w:tcW w:w="6434" w:type="dxa"/>
            <w:shd w:val="clear" w:color="auto" w:fill="auto"/>
          </w:tcPr>
          <w:p w14:paraId="16FEB6B6" w14:textId="4B999A07" w:rsidR="00A403AC" w:rsidRDefault="00A403AC" w:rsidP="1E9CF175">
            <w:pPr>
              <w:rPr>
                <w:rFonts w:ascii="Arial" w:hAnsi="Arial" w:cs="Arial"/>
              </w:rPr>
            </w:pPr>
            <w:r w:rsidRPr="1E9CF175">
              <w:rPr>
                <w:rFonts w:ascii="Arial" w:hAnsi="Arial" w:cs="Arial"/>
              </w:rPr>
              <w:t>Are there any barriers t</w:t>
            </w:r>
            <w:r w:rsidR="0061394E">
              <w:rPr>
                <w:rFonts w:ascii="Arial" w:hAnsi="Arial" w:cs="Arial"/>
              </w:rPr>
              <w:t>hat might</w:t>
            </w:r>
            <w:r w:rsidRPr="1E9CF175">
              <w:rPr>
                <w:rFonts w:ascii="Arial" w:hAnsi="Arial" w:cs="Arial"/>
              </w:rPr>
              <w:t xml:space="preserve"> prevent </w:t>
            </w:r>
            <w:r w:rsidR="004047A7">
              <w:rPr>
                <w:rFonts w:ascii="Arial" w:hAnsi="Arial" w:cs="Arial"/>
              </w:rPr>
              <w:t>suppliers</w:t>
            </w:r>
            <w:r w:rsidR="004047A7" w:rsidRPr="1E9CF175">
              <w:rPr>
                <w:rFonts w:ascii="Arial" w:hAnsi="Arial" w:cs="Arial"/>
              </w:rPr>
              <w:t xml:space="preserve"> </w:t>
            </w:r>
            <w:r w:rsidRPr="1E9CF175">
              <w:rPr>
                <w:rFonts w:ascii="Arial" w:hAnsi="Arial" w:cs="Arial"/>
              </w:rPr>
              <w:t>from bidding</w:t>
            </w:r>
            <w:r w:rsidR="005A3ED9">
              <w:rPr>
                <w:rFonts w:ascii="Arial" w:hAnsi="Arial" w:cs="Arial"/>
              </w:rPr>
              <w:t xml:space="preserve">, noting that all barriers </w:t>
            </w:r>
            <w:r w:rsidR="00634526">
              <w:rPr>
                <w:rFonts w:ascii="Arial" w:hAnsi="Arial" w:cs="Arial"/>
              </w:rPr>
              <w:t>are not within the control of the contracting authorities</w:t>
            </w:r>
            <w:r w:rsidRPr="1E9CF175">
              <w:rPr>
                <w:rFonts w:ascii="Arial" w:hAnsi="Arial" w:cs="Arial"/>
              </w:rPr>
              <w:t xml:space="preserve">? If </w:t>
            </w:r>
            <w:r w:rsidR="0023158B" w:rsidRPr="1E9CF175">
              <w:rPr>
                <w:rFonts w:ascii="Arial" w:hAnsi="Arial" w:cs="Arial"/>
              </w:rPr>
              <w:t>so,</w:t>
            </w:r>
            <w:r w:rsidRPr="1E9CF175">
              <w:rPr>
                <w:rFonts w:ascii="Arial" w:hAnsi="Arial" w:cs="Arial"/>
              </w:rPr>
              <w:t xml:space="preserve"> please outline</w:t>
            </w:r>
            <w:r w:rsidR="00480799">
              <w:rPr>
                <w:rFonts w:ascii="Arial" w:hAnsi="Arial" w:cs="Arial"/>
              </w:rPr>
              <w:t>.</w:t>
            </w:r>
          </w:p>
          <w:p w14:paraId="678A1722" w14:textId="77777777" w:rsidR="00A93A8C" w:rsidRDefault="00A93A8C" w:rsidP="1E9CF175">
            <w:pPr>
              <w:rPr>
                <w:rFonts w:ascii="Arial" w:hAnsi="Arial" w:cs="Arial"/>
              </w:rPr>
            </w:pPr>
          </w:p>
          <w:p w14:paraId="44B41439" w14:textId="77777777" w:rsidR="00A403AC" w:rsidRDefault="00A403AC" w:rsidP="00205EC2">
            <w:pPr>
              <w:rPr>
                <w:rFonts w:ascii="Arial" w:hAnsi="Arial" w:cs="Arial"/>
                <w:bCs/>
                <w:szCs w:val="22"/>
              </w:rPr>
            </w:pPr>
          </w:p>
        </w:tc>
        <w:tc>
          <w:tcPr>
            <w:tcW w:w="6760" w:type="dxa"/>
            <w:shd w:val="clear" w:color="auto" w:fill="auto"/>
          </w:tcPr>
          <w:p w14:paraId="0B605998" w14:textId="77777777" w:rsidR="00012B50" w:rsidRDefault="00012B50" w:rsidP="00012B50">
            <w:pPr>
              <w:rPr>
                <w:rFonts w:ascii="Arial" w:hAnsi="Arial" w:cs="Arial"/>
              </w:rPr>
            </w:pPr>
            <w:r w:rsidRPr="1E9CF175">
              <w:rPr>
                <w:rFonts w:ascii="Arial" w:hAnsi="Arial" w:cs="Arial"/>
              </w:rPr>
              <w:t>Please give details:</w:t>
            </w:r>
          </w:p>
          <w:p w14:paraId="6CADAE23" w14:textId="77777777" w:rsidR="00CD67B1" w:rsidRDefault="00CD67B1" w:rsidP="00205EC2">
            <w:pPr>
              <w:rPr>
                <w:rFonts w:ascii="Arial" w:hAnsi="Arial" w:cs="Arial"/>
                <w:bCs/>
                <w:szCs w:val="22"/>
              </w:rPr>
            </w:pPr>
          </w:p>
          <w:p w14:paraId="5DFE5871" w14:textId="77777777" w:rsidR="00CD67B1" w:rsidRPr="00A37733" w:rsidRDefault="00CD67B1" w:rsidP="00205EC2">
            <w:pPr>
              <w:rPr>
                <w:rFonts w:ascii="Arial" w:hAnsi="Arial" w:cs="Arial"/>
                <w:bCs/>
                <w:szCs w:val="22"/>
              </w:rPr>
            </w:pPr>
          </w:p>
        </w:tc>
      </w:tr>
    </w:tbl>
    <w:p w14:paraId="35E27FAB" w14:textId="77777777" w:rsidR="00BF7115" w:rsidRDefault="00BF7115" w:rsidP="002A412C">
      <w:pPr>
        <w:rPr>
          <w:rFonts w:ascii="Arial" w:hAnsi="Arial" w:cs="Arial"/>
          <w:b/>
          <w:szCs w:val="22"/>
        </w:rPr>
        <w:sectPr w:rsidR="00BF7115" w:rsidSect="006D23D6">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2A412C" w:rsidRPr="0064435C" w14:paraId="55FC0E90" w14:textId="77777777" w:rsidTr="002A412C">
        <w:tc>
          <w:tcPr>
            <w:tcW w:w="1491" w:type="dxa"/>
            <w:shd w:val="clear" w:color="auto" w:fill="92CDDC" w:themeFill="accent5" w:themeFillTint="99"/>
          </w:tcPr>
          <w:p w14:paraId="58C400A0" w14:textId="51875589" w:rsidR="002A412C" w:rsidRPr="008965BB" w:rsidRDefault="00446681" w:rsidP="002A412C">
            <w:pPr>
              <w:rPr>
                <w:rFonts w:ascii="Arial" w:hAnsi="Arial" w:cs="Arial"/>
                <w:b/>
                <w:szCs w:val="22"/>
              </w:rPr>
            </w:pPr>
            <w:r>
              <w:rPr>
                <w:rFonts w:ascii="Arial" w:hAnsi="Arial" w:cs="Arial"/>
                <w:b/>
                <w:szCs w:val="22"/>
              </w:rPr>
              <w:lastRenderedPageBreak/>
              <w:t>I</w:t>
            </w:r>
          </w:p>
        </w:tc>
        <w:tc>
          <w:tcPr>
            <w:tcW w:w="13194" w:type="dxa"/>
            <w:gridSpan w:val="2"/>
            <w:shd w:val="clear" w:color="auto" w:fill="92CDDC" w:themeFill="accent5" w:themeFillTint="99"/>
          </w:tcPr>
          <w:p w14:paraId="7258DBFB" w14:textId="77777777" w:rsidR="002A412C" w:rsidRPr="0064435C" w:rsidRDefault="002A412C" w:rsidP="002A412C">
            <w:pPr>
              <w:rPr>
                <w:rFonts w:ascii="Arial" w:hAnsi="Arial" w:cs="Arial"/>
                <w:b/>
                <w:bCs/>
                <w:szCs w:val="22"/>
              </w:rPr>
            </w:pPr>
            <w:r w:rsidRPr="00A37733">
              <w:rPr>
                <w:rFonts w:ascii="Arial" w:hAnsi="Arial" w:cs="Arial"/>
                <w:b/>
                <w:bCs/>
                <w:szCs w:val="22"/>
              </w:rPr>
              <w:t>Whole Service Risk</w:t>
            </w:r>
          </w:p>
        </w:tc>
      </w:tr>
      <w:tr w:rsidR="002A412C" w:rsidRPr="00890735" w14:paraId="57165358" w14:textId="77777777" w:rsidTr="00446681">
        <w:tblPrEx>
          <w:tblLook w:val="01E0" w:firstRow="1" w:lastRow="1" w:firstColumn="1" w:lastColumn="1" w:noHBand="0" w:noVBand="0"/>
        </w:tblPrEx>
        <w:trPr>
          <w:trHeight w:val="1588"/>
        </w:trPr>
        <w:tc>
          <w:tcPr>
            <w:tcW w:w="1491" w:type="dxa"/>
          </w:tcPr>
          <w:p w14:paraId="7AEA50C7" w14:textId="39AAEE06" w:rsidR="002A412C" w:rsidRDefault="00446681" w:rsidP="002A412C">
            <w:pPr>
              <w:ind w:left="-75"/>
              <w:jc w:val="center"/>
              <w:rPr>
                <w:rFonts w:ascii="Arial" w:hAnsi="Arial" w:cs="Arial"/>
              </w:rPr>
            </w:pPr>
            <w:r>
              <w:rPr>
                <w:rFonts w:ascii="Arial" w:hAnsi="Arial" w:cs="Arial"/>
              </w:rPr>
              <w:t>2</w:t>
            </w:r>
            <w:r w:rsidR="00C40369">
              <w:rPr>
                <w:rFonts w:ascii="Arial" w:hAnsi="Arial" w:cs="Arial"/>
              </w:rPr>
              <w:t>1</w:t>
            </w:r>
          </w:p>
          <w:p w14:paraId="001D1F57" w14:textId="77777777" w:rsidR="002A412C" w:rsidRDefault="002A412C" w:rsidP="002A412C">
            <w:pPr>
              <w:ind w:left="-75"/>
              <w:jc w:val="center"/>
              <w:rPr>
                <w:rFonts w:ascii="Arial" w:hAnsi="Arial" w:cs="Arial"/>
              </w:rPr>
            </w:pPr>
          </w:p>
          <w:p w14:paraId="085F02EF" w14:textId="77777777" w:rsidR="002A412C" w:rsidRDefault="002A412C" w:rsidP="002A412C">
            <w:pPr>
              <w:ind w:left="-75"/>
              <w:jc w:val="center"/>
              <w:rPr>
                <w:rFonts w:ascii="Arial" w:hAnsi="Arial" w:cs="Arial"/>
              </w:rPr>
            </w:pPr>
          </w:p>
          <w:p w14:paraId="41C7972F" w14:textId="1C551DA5" w:rsidR="002A412C" w:rsidRPr="003D4983" w:rsidRDefault="002A412C" w:rsidP="002A412C">
            <w:pPr>
              <w:ind w:left="-75"/>
              <w:jc w:val="center"/>
              <w:rPr>
                <w:rFonts w:ascii="Arial" w:hAnsi="Arial" w:cs="Arial"/>
              </w:rPr>
            </w:pPr>
          </w:p>
        </w:tc>
        <w:tc>
          <w:tcPr>
            <w:tcW w:w="6434" w:type="dxa"/>
          </w:tcPr>
          <w:p w14:paraId="0E022ABA" w14:textId="0F6B67B9" w:rsidR="002A412C" w:rsidRPr="00890735" w:rsidRDefault="002A412C" w:rsidP="00446681">
            <w:pPr>
              <w:tabs>
                <w:tab w:val="num" w:pos="1080"/>
              </w:tabs>
              <w:rPr>
                <w:rFonts w:ascii="Arial" w:hAnsi="Arial" w:cs="Arial"/>
                <w:szCs w:val="22"/>
              </w:rPr>
            </w:pPr>
            <w:r w:rsidRPr="00890735">
              <w:rPr>
                <w:rFonts w:ascii="Arial" w:hAnsi="Arial" w:cs="Arial"/>
                <w:szCs w:val="22"/>
              </w:rPr>
              <w:t>Please summarise the high-level material risks</w:t>
            </w:r>
            <w:r>
              <w:rPr>
                <w:rFonts w:ascii="Arial" w:hAnsi="Arial" w:cs="Arial"/>
                <w:szCs w:val="22"/>
              </w:rPr>
              <w:t xml:space="preserve"> </w:t>
            </w:r>
            <w:r w:rsidRPr="00890735">
              <w:rPr>
                <w:rFonts w:ascii="Arial" w:hAnsi="Arial" w:cs="Arial"/>
                <w:szCs w:val="22"/>
              </w:rPr>
              <w:t xml:space="preserve">associated with the </w:t>
            </w:r>
            <w:r w:rsidR="00183F47">
              <w:rPr>
                <w:rFonts w:ascii="Arial" w:hAnsi="Arial" w:cs="Arial"/>
                <w:szCs w:val="22"/>
              </w:rPr>
              <w:t>solution development, implementation</w:t>
            </w:r>
            <w:r w:rsidR="002A2CD5">
              <w:rPr>
                <w:rFonts w:ascii="Arial" w:hAnsi="Arial" w:cs="Arial"/>
                <w:szCs w:val="22"/>
              </w:rPr>
              <w:t>, hosting</w:t>
            </w:r>
            <w:r w:rsidR="00183F47">
              <w:rPr>
                <w:rFonts w:ascii="Arial" w:hAnsi="Arial" w:cs="Arial"/>
                <w:szCs w:val="22"/>
              </w:rPr>
              <w:t xml:space="preserve"> and maintenance</w:t>
            </w:r>
            <w:r w:rsidRPr="00890735">
              <w:rPr>
                <w:rFonts w:ascii="Arial" w:hAnsi="Arial" w:cs="Arial"/>
                <w:szCs w:val="22"/>
              </w:rPr>
              <w:t xml:space="preserve">, </w:t>
            </w:r>
            <w:r w:rsidRPr="00505F0A">
              <w:rPr>
                <w:rFonts w:ascii="Arial" w:hAnsi="Arial" w:cs="Arial"/>
                <w:szCs w:val="22"/>
              </w:rPr>
              <w:t>other than those identified already</w:t>
            </w:r>
            <w:r>
              <w:rPr>
                <w:rFonts w:ascii="Arial" w:hAnsi="Arial" w:cs="Arial"/>
                <w:szCs w:val="22"/>
              </w:rPr>
              <w:t>,</w:t>
            </w:r>
            <w:r w:rsidRPr="00505F0A">
              <w:rPr>
                <w:rFonts w:ascii="Arial" w:hAnsi="Arial" w:cs="Arial"/>
                <w:szCs w:val="22"/>
              </w:rPr>
              <w:t xml:space="preserve"> </w:t>
            </w:r>
            <w:r w:rsidRPr="00890735">
              <w:rPr>
                <w:rFonts w:ascii="Arial" w:hAnsi="Arial" w:cs="Arial"/>
                <w:szCs w:val="22"/>
              </w:rPr>
              <w:t xml:space="preserve">including brief details of potential impact and </w:t>
            </w:r>
            <w:r w:rsidR="003D5B6A">
              <w:rPr>
                <w:rFonts w:ascii="Arial" w:hAnsi="Arial" w:cs="Arial"/>
                <w:szCs w:val="22"/>
              </w:rPr>
              <w:t xml:space="preserve">provide details of how these might be mitigated </w:t>
            </w:r>
          </w:p>
        </w:tc>
        <w:tc>
          <w:tcPr>
            <w:tcW w:w="6760" w:type="dxa"/>
          </w:tcPr>
          <w:p w14:paraId="042DDBDE" w14:textId="77777777" w:rsidR="002A412C" w:rsidRDefault="002A412C" w:rsidP="002A412C">
            <w:pPr>
              <w:rPr>
                <w:rFonts w:ascii="Arial" w:hAnsi="Arial" w:cs="Arial"/>
              </w:rPr>
            </w:pPr>
            <w:r w:rsidRPr="1E9CF175">
              <w:rPr>
                <w:rFonts w:ascii="Arial" w:hAnsi="Arial" w:cs="Arial"/>
              </w:rPr>
              <w:t>Please give details:</w:t>
            </w:r>
          </w:p>
          <w:p w14:paraId="6E589343" w14:textId="77777777" w:rsidR="002A412C" w:rsidRPr="00890735" w:rsidRDefault="002A412C" w:rsidP="002A412C">
            <w:pPr>
              <w:rPr>
                <w:rFonts w:ascii="Arial" w:hAnsi="Arial" w:cs="Arial"/>
                <w:b/>
                <w:szCs w:val="22"/>
              </w:rPr>
            </w:pPr>
          </w:p>
        </w:tc>
      </w:tr>
      <w:tr w:rsidR="008864EB" w:rsidRPr="0064435C" w14:paraId="2091B712" w14:textId="77777777" w:rsidTr="002A412C">
        <w:tc>
          <w:tcPr>
            <w:tcW w:w="1491" w:type="dxa"/>
            <w:shd w:val="clear" w:color="auto" w:fill="92CDDC" w:themeFill="accent5" w:themeFillTint="99"/>
          </w:tcPr>
          <w:p w14:paraId="69AA1DB6" w14:textId="4561ED2D" w:rsidR="008864EB" w:rsidRPr="008965BB" w:rsidRDefault="00446681" w:rsidP="002A412C">
            <w:pPr>
              <w:rPr>
                <w:rFonts w:ascii="Arial" w:hAnsi="Arial" w:cs="Arial"/>
                <w:b/>
                <w:szCs w:val="22"/>
              </w:rPr>
            </w:pPr>
            <w:r>
              <w:rPr>
                <w:rFonts w:ascii="Arial" w:hAnsi="Arial" w:cs="Arial"/>
                <w:b/>
                <w:szCs w:val="22"/>
              </w:rPr>
              <w:t>J</w:t>
            </w:r>
          </w:p>
        </w:tc>
        <w:tc>
          <w:tcPr>
            <w:tcW w:w="13194" w:type="dxa"/>
            <w:gridSpan w:val="2"/>
            <w:shd w:val="clear" w:color="auto" w:fill="92CDDC" w:themeFill="accent5" w:themeFillTint="99"/>
          </w:tcPr>
          <w:p w14:paraId="3E42B7CB" w14:textId="77777777" w:rsidR="008864EB" w:rsidRPr="0064435C" w:rsidRDefault="008864EB" w:rsidP="002A412C">
            <w:pPr>
              <w:rPr>
                <w:rFonts w:ascii="Arial" w:hAnsi="Arial" w:cs="Arial"/>
                <w:b/>
              </w:rPr>
            </w:pPr>
            <w:r w:rsidRPr="003924AC">
              <w:rPr>
                <w:rFonts w:ascii="Arial" w:hAnsi="Arial" w:cs="Arial"/>
                <w:b/>
              </w:rPr>
              <w:t>Any other comments:</w:t>
            </w:r>
          </w:p>
        </w:tc>
      </w:tr>
      <w:tr w:rsidR="008864EB" w:rsidRPr="00A37733" w14:paraId="36A30BD6" w14:textId="77777777" w:rsidTr="002A412C">
        <w:tc>
          <w:tcPr>
            <w:tcW w:w="1491" w:type="dxa"/>
            <w:shd w:val="clear" w:color="auto" w:fill="auto"/>
          </w:tcPr>
          <w:p w14:paraId="3D7DD5EA" w14:textId="037A3ADF" w:rsidR="008864EB" w:rsidRPr="003D4983" w:rsidRDefault="00255051" w:rsidP="002A412C">
            <w:pPr>
              <w:ind w:left="-75"/>
              <w:jc w:val="center"/>
              <w:rPr>
                <w:rFonts w:ascii="Arial" w:hAnsi="Arial" w:cs="Arial"/>
              </w:rPr>
            </w:pPr>
            <w:r>
              <w:rPr>
                <w:rFonts w:ascii="Arial" w:hAnsi="Arial" w:cs="Arial"/>
              </w:rPr>
              <w:t>2</w:t>
            </w:r>
            <w:r w:rsidR="00C40369">
              <w:rPr>
                <w:rFonts w:ascii="Arial" w:hAnsi="Arial" w:cs="Arial"/>
              </w:rPr>
              <w:t>2</w:t>
            </w:r>
          </w:p>
        </w:tc>
        <w:tc>
          <w:tcPr>
            <w:tcW w:w="6434" w:type="dxa"/>
            <w:shd w:val="clear" w:color="auto" w:fill="auto"/>
          </w:tcPr>
          <w:p w14:paraId="1F843585" w14:textId="4D046C2D" w:rsidR="002A412C" w:rsidRPr="00F46157" w:rsidRDefault="008864EB" w:rsidP="00446681">
            <w:pPr>
              <w:rPr>
                <w:rFonts w:ascii="Arial" w:hAnsi="Arial" w:cs="Arial"/>
              </w:rPr>
            </w:pPr>
            <w:r w:rsidRPr="008864EB">
              <w:rPr>
                <w:rFonts w:ascii="Arial" w:hAnsi="Arial" w:cs="Arial"/>
              </w:rPr>
              <w:t>Are there any other elements that commissioners should be deliberating in addition to the questions above? Please use this as an opportunity to highlight anything else which should be considered in relation to this early market engagement process.</w:t>
            </w:r>
          </w:p>
        </w:tc>
        <w:tc>
          <w:tcPr>
            <w:tcW w:w="6760" w:type="dxa"/>
            <w:shd w:val="clear" w:color="auto" w:fill="auto"/>
          </w:tcPr>
          <w:p w14:paraId="2E05FC0B" w14:textId="77777777" w:rsidR="008864EB" w:rsidRPr="1E9CF175" w:rsidRDefault="008864EB" w:rsidP="002A412C">
            <w:pPr>
              <w:rPr>
                <w:rFonts w:ascii="Arial" w:hAnsi="Arial" w:cs="Arial"/>
              </w:rPr>
            </w:pPr>
          </w:p>
        </w:tc>
      </w:tr>
      <w:tr w:rsidR="00CD3D63" w:rsidRPr="00A37733" w14:paraId="313C2056" w14:textId="77777777" w:rsidTr="00CD3D63">
        <w:tc>
          <w:tcPr>
            <w:tcW w:w="1491" w:type="dxa"/>
            <w:shd w:val="clear" w:color="auto" w:fill="92CDDC" w:themeFill="accent5" w:themeFillTint="99"/>
          </w:tcPr>
          <w:p w14:paraId="70AE7776" w14:textId="51454BBA" w:rsidR="00CD3D63" w:rsidRPr="00CD3D63" w:rsidRDefault="00CD3D63" w:rsidP="002A412C">
            <w:pPr>
              <w:ind w:left="-75"/>
              <w:jc w:val="center"/>
              <w:rPr>
                <w:rFonts w:ascii="Arial" w:hAnsi="Arial" w:cs="Arial"/>
                <w:b/>
                <w:bCs/>
              </w:rPr>
            </w:pPr>
            <w:r>
              <w:rPr>
                <w:rFonts w:ascii="Arial" w:hAnsi="Arial" w:cs="Arial"/>
                <w:b/>
                <w:bCs/>
              </w:rPr>
              <w:t>K</w:t>
            </w:r>
          </w:p>
        </w:tc>
        <w:tc>
          <w:tcPr>
            <w:tcW w:w="6434" w:type="dxa"/>
            <w:shd w:val="clear" w:color="auto" w:fill="92CDDC" w:themeFill="accent5" w:themeFillTint="99"/>
          </w:tcPr>
          <w:p w14:paraId="7029CF2B" w14:textId="5AB314E4" w:rsidR="00CD3D63" w:rsidRPr="00CD3D63" w:rsidRDefault="00CD3D63" w:rsidP="00446681">
            <w:pPr>
              <w:rPr>
                <w:rFonts w:ascii="Arial" w:hAnsi="Arial" w:cs="Arial"/>
                <w:b/>
                <w:bCs/>
              </w:rPr>
            </w:pPr>
            <w:r w:rsidRPr="00CD3D63">
              <w:rPr>
                <w:rFonts w:ascii="Arial" w:hAnsi="Arial" w:cs="Arial"/>
                <w:b/>
                <w:bCs/>
              </w:rPr>
              <w:t xml:space="preserve">Supplier Meetings </w:t>
            </w:r>
          </w:p>
        </w:tc>
        <w:tc>
          <w:tcPr>
            <w:tcW w:w="6760" w:type="dxa"/>
            <w:shd w:val="clear" w:color="auto" w:fill="92CDDC" w:themeFill="accent5" w:themeFillTint="99"/>
          </w:tcPr>
          <w:p w14:paraId="0EFD94A4" w14:textId="77777777" w:rsidR="00CD3D63" w:rsidRPr="1E9CF175" w:rsidRDefault="00CD3D63" w:rsidP="002A412C">
            <w:pPr>
              <w:rPr>
                <w:rFonts w:ascii="Arial" w:hAnsi="Arial" w:cs="Arial"/>
              </w:rPr>
            </w:pPr>
          </w:p>
        </w:tc>
      </w:tr>
      <w:tr w:rsidR="00CD3D63" w:rsidRPr="00A37733" w14:paraId="0FFA4BD9" w14:textId="77777777" w:rsidTr="00CD3D63">
        <w:trPr>
          <w:trHeight w:val="1354"/>
        </w:trPr>
        <w:tc>
          <w:tcPr>
            <w:tcW w:w="1491" w:type="dxa"/>
            <w:shd w:val="clear" w:color="auto" w:fill="FFFFFF" w:themeFill="background1"/>
          </w:tcPr>
          <w:p w14:paraId="7F1A3C99" w14:textId="13AD5F99" w:rsidR="00CD3D63" w:rsidRDefault="00CD3D63" w:rsidP="002A412C">
            <w:pPr>
              <w:ind w:left="-75"/>
              <w:jc w:val="center"/>
              <w:rPr>
                <w:rFonts w:ascii="Arial" w:hAnsi="Arial" w:cs="Arial"/>
                <w:b/>
                <w:bCs/>
              </w:rPr>
            </w:pPr>
            <w:r>
              <w:rPr>
                <w:rFonts w:ascii="Arial" w:hAnsi="Arial" w:cs="Arial"/>
              </w:rPr>
              <w:t>2</w:t>
            </w:r>
            <w:r w:rsidR="00C40369">
              <w:rPr>
                <w:rFonts w:ascii="Arial" w:hAnsi="Arial" w:cs="Arial"/>
              </w:rPr>
              <w:t>3</w:t>
            </w:r>
          </w:p>
        </w:tc>
        <w:tc>
          <w:tcPr>
            <w:tcW w:w="6434" w:type="dxa"/>
            <w:shd w:val="clear" w:color="auto" w:fill="FFFFFF" w:themeFill="background1"/>
          </w:tcPr>
          <w:p w14:paraId="2C93A5A1" w14:textId="5FA453C5" w:rsidR="00CD3D63" w:rsidRDefault="00CD3D63" w:rsidP="00446681">
            <w:pPr>
              <w:rPr>
                <w:rFonts w:ascii="Arial" w:hAnsi="Arial" w:cs="Arial"/>
              </w:rPr>
            </w:pPr>
            <w:r>
              <w:rPr>
                <w:rFonts w:ascii="Arial" w:hAnsi="Arial" w:cs="Arial"/>
              </w:rPr>
              <w:t>If required, would you be interested in attending a supplier meeting to further explore your response to this RFI?</w:t>
            </w:r>
          </w:p>
        </w:tc>
        <w:tc>
          <w:tcPr>
            <w:tcW w:w="6760" w:type="dxa"/>
            <w:shd w:val="clear" w:color="auto" w:fill="FFFFFF" w:themeFill="background1"/>
          </w:tcPr>
          <w:p w14:paraId="3745E8A1" w14:textId="6C3860AC" w:rsidR="00CD3D63" w:rsidRPr="1E9CF175" w:rsidRDefault="00CD3D63" w:rsidP="002A412C">
            <w:pPr>
              <w:rPr>
                <w:rFonts w:ascii="Arial" w:hAnsi="Arial" w:cs="Arial"/>
              </w:rPr>
            </w:pPr>
            <w:r>
              <w:rPr>
                <w:rFonts w:ascii="Arial" w:hAnsi="Arial" w:cs="Arial"/>
              </w:rPr>
              <w:t xml:space="preserve">Yes/No </w:t>
            </w:r>
          </w:p>
        </w:tc>
      </w:tr>
    </w:tbl>
    <w:p w14:paraId="2F862BE1" w14:textId="4D488C1A" w:rsidR="00446681" w:rsidRPr="00446681" w:rsidRDefault="00446681" w:rsidP="009524B3">
      <w:pPr>
        <w:jc w:val="center"/>
        <w:rPr>
          <w:rFonts w:ascii="Arial" w:hAnsi="Arial" w:cs="Arial"/>
          <w:i/>
          <w:iCs/>
        </w:rPr>
      </w:pPr>
    </w:p>
    <w:sectPr w:rsidR="00446681" w:rsidRPr="00446681" w:rsidSect="006D23D6">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E9E0" w14:textId="77777777" w:rsidR="006D23D6" w:rsidRDefault="006D23D6">
      <w:r>
        <w:separator/>
      </w:r>
    </w:p>
  </w:endnote>
  <w:endnote w:type="continuationSeparator" w:id="0">
    <w:p w14:paraId="1086CC34" w14:textId="77777777" w:rsidR="006D23D6" w:rsidRDefault="006D23D6">
      <w:r>
        <w:continuationSeparator/>
      </w:r>
    </w:p>
  </w:endnote>
  <w:endnote w:type="continuationNotice" w:id="1">
    <w:p w14:paraId="3187393B" w14:textId="77777777" w:rsidR="006D23D6" w:rsidRDefault="006D2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6C3F" w14:textId="77777777" w:rsidR="002E6A3D" w:rsidRDefault="002E6A3D" w:rsidP="002E6A3D">
    <w:pPr>
      <w:pStyle w:val="Footer"/>
      <w:tabs>
        <w:tab w:val="clear" w:pos="4320"/>
        <w:tab w:val="clear" w:pos="8640"/>
        <w:tab w:val="center" w:pos="4816"/>
      </w:tabs>
      <w:rPr>
        <w:rFonts w:ascii="Arial" w:eastAsia="MS PGothic" w:hAnsi="Arial"/>
        <w:sz w:val="18"/>
        <w:szCs w:val="18"/>
        <w:lang w:val="en-US"/>
      </w:rPr>
    </w:pPr>
    <w:r>
      <w:rPr>
        <w:noProof/>
        <w:lang w:eastAsia="en-GB"/>
      </w:rPr>
      <w:drawing>
        <wp:anchor distT="0" distB="0" distL="114300" distR="114300" simplePos="0" relativeHeight="251658240" behindDoc="0" locked="0" layoutInCell="1" allowOverlap="1" wp14:anchorId="4A5C5879" wp14:editId="53BAF6CB">
          <wp:simplePos x="0" y="0"/>
          <wp:positionH relativeFrom="page">
            <wp:posOffset>491490</wp:posOffset>
          </wp:positionH>
          <wp:positionV relativeFrom="page">
            <wp:posOffset>9970135</wp:posOffset>
          </wp:positionV>
          <wp:extent cx="533400" cy="536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3"/>
      <w:tblW w:w="0" w:type="auto"/>
      <w:jc w:val="center"/>
      <w:tblLook w:val="04A0" w:firstRow="1" w:lastRow="0" w:firstColumn="1" w:lastColumn="0" w:noHBand="0" w:noVBand="1"/>
    </w:tblPr>
    <w:tblGrid>
      <w:gridCol w:w="3964"/>
      <w:gridCol w:w="4111"/>
      <w:gridCol w:w="3214"/>
    </w:tblGrid>
    <w:tr w:rsidR="00180B86" w:rsidRPr="00CC5410" w14:paraId="7F3D9201" w14:textId="77777777" w:rsidTr="002A412C">
      <w:trPr>
        <w:jc w:val="center"/>
      </w:trPr>
      <w:tc>
        <w:tcPr>
          <w:tcW w:w="3964" w:type="dxa"/>
        </w:tcPr>
        <w:p w14:paraId="3F6BDE22" w14:textId="1FDE6FC9" w:rsidR="00180B86" w:rsidRPr="00CC5410" w:rsidRDefault="00180B86" w:rsidP="00180B86">
          <w:pPr>
            <w:tabs>
              <w:tab w:val="center" w:pos="4513"/>
              <w:tab w:val="right" w:pos="9026"/>
            </w:tabs>
            <w:rPr>
              <w:sz w:val="16"/>
              <w:szCs w:val="16"/>
            </w:rPr>
          </w:pPr>
          <w:r w:rsidRPr="00CC5410">
            <w:rPr>
              <w:sz w:val="16"/>
              <w:szCs w:val="16"/>
            </w:rPr>
            <w:t xml:space="preserve">Document Owner:    NHSE </w:t>
          </w:r>
        </w:p>
      </w:tc>
      <w:tc>
        <w:tcPr>
          <w:tcW w:w="4111" w:type="dxa"/>
        </w:tcPr>
        <w:p w14:paraId="2835853C" w14:textId="46D621E0" w:rsidR="00180B86" w:rsidRPr="00CC5410" w:rsidRDefault="00180B86" w:rsidP="00180B86">
          <w:pPr>
            <w:tabs>
              <w:tab w:val="center" w:pos="4513"/>
              <w:tab w:val="right" w:pos="9026"/>
            </w:tabs>
            <w:rPr>
              <w:sz w:val="16"/>
              <w:szCs w:val="16"/>
            </w:rPr>
          </w:pPr>
          <w:r w:rsidRPr="00CC5410">
            <w:rPr>
              <w:sz w:val="16"/>
              <w:szCs w:val="16"/>
            </w:rPr>
            <w:t xml:space="preserve">Prepared by:             NHSE </w:t>
          </w:r>
        </w:p>
      </w:tc>
      <w:tc>
        <w:tcPr>
          <w:tcW w:w="3214" w:type="dxa"/>
        </w:tcPr>
        <w:p w14:paraId="28452232" w14:textId="3E2259A7" w:rsidR="00180B86" w:rsidRPr="00CC5410" w:rsidRDefault="00180B86" w:rsidP="00180B86">
          <w:pPr>
            <w:tabs>
              <w:tab w:val="center" w:pos="4513"/>
              <w:tab w:val="right" w:pos="9026"/>
            </w:tabs>
            <w:rPr>
              <w:sz w:val="16"/>
              <w:szCs w:val="16"/>
            </w:rPr>
          </w:pPr>
          <w:r w:rsidRPr="00CC5410">
            <w:rPr>
              <w:sz w:val="16"/>
              <w:szCs w:val="16"/>
            </w:rPr>
            <w:t xml:space="preserve">First published:   </w:t>
          </w:r>
        </w:p>
      </w:tc>
    </w:tr>
    <w:tr w:rsidR="00180B86" w:rsidRPr="00CC5410" w14:paraId="0CF317B8" w14:textId="77777777" w:rsidTr="002A412C">
      <w:trPr>
        <w:jc w:val="center"/>
      </w:trPr>
      <w:tc>
        <w:tcPr>
          <w:tcW w:w="3964" w:type="dxa"/>
        </w:tcPr>
        <w:p w14:paraId="78173941" w14:textId="77777777" w:rsidR="00180B86" w:rsidRPr="00CC5410" w:rsidRDefault="00180B86" w:rsidP="00180B86">
          <w:pPr>
            <w:tabs>
              <w:tab w:val="center" w:pos="4513"/>
              <w:tab w:val="right" w:pos="9026"/>
            </w:tabs>
            <w:rPr>
              <w:sz w:val="16"/>
              <w:szCs w:val="16"/>
            </w:rPr>
          </w:pPr>
          <w:r w:rsidRPr="00CC5410">
            <w:rPr>
              <w:sz w:val="16"/>
              <w:szCs w:val="16"/>
            </w:rPr>
            <w:t xml:space="preserve">Document Number: </w:t>
          </w:r>
        </w:p>
      </w:tc>
      <w:tc>
        <w:tcPr>
          <w:tcW w:w="4111" w:type="dxa"/>
        </w:tcPr>
        <w:p w14:paraId="2DFC6D6C" w14:textId="64A8E33C" w:rsidR="00180B86" w:rsidRPr="00CC5410" w:rsidRDefault="00180B86" w:rsidP="00180B86">
          <w:pPr>
            <w:tabs>
              <w:tab w:val="center" w:pos="4513"/>
              <w:tab w:val="right" w:pos="9026"/>
            </w:tabs>
            <w:rPr>
              <w:sz w:val="16"/>
              <w:szCs w:val="16"/>
            </w:rPr>
          </w:pPr>
          <w:r w:rsidRPr="00CC5410">
            <w:rPr>
              <w:sz w:val="16"/>
              <w:szCs w:val="16"/>
            </w:rPr>
            <w:t xml:space="preserve">Issue/approval date: </w:t>
          </w:r>
        </w:p>
      </w:tc>
      <w:tc>
        <w:tcPr>
          <w:tcW w:w="3214" w:type="dxa"/>
        </w:tcPr>
        <w:p w14:paraId="47FE96FC" w14:textId="1E5FE51F" w:rsidR="00180B86" w:rsidRPr="00CC5410" w:rsidRDefault="00180B86" w:rsidP="00180B86">
          <w:pPr>
            <w:tabs>
              <w:tab w:val="center" w:pos="4513"/>
              <w:tab w:val="right" w:pos="9026"/>
            </w:tabs>
            <w:rPr>
              <w:sz w:val="16"/>
              <w:szCs w:val="16"/>
            </w:rPr>
          </w:pPr>
          <w:r w:rsidRPr="00CC5410">
            <w:rPr>
              <w:sz w:val="16"/>
              <w:szCs w:val="16"/>
            </w:rPr>
            <w:t>Version number: 0.</w:t>
          </w:r>
          <w:r w:rsidR="00BF7115">
            <w:rPr>
              <w:sz w:val="16"/>
              <w:szCs w:val="16"/>
            </w:rPr>
            <w:t>4</w:t>
          </w:r>
        </w:p>
      </w:tc>
    </w:tr>
    <w:tr w:rsidR="00180B86" w:rsidRPr="00CC5410" w14:paraId="23E94671" w14:textId="77777777" w:rsidTr="002A412C">
      <w:trPr>
        <w:jc w:val="center"/>
      </w:trPr>
      <w:tc>
        <w:tcPr>
          <w:tcW w:w="3964" w:type="dxa"/>
        </w:tcPr>
        <w:p w14:paraId="64E19CF9" w14:textId="77777777" w:rsidR="00180B86" w:rsidRPr="00CC5410" w:rsidRDefault="00180B86" w:rsidP="00180B86">
          <w:pPr>
            <w:tabs>
              <w:tab w:val="center" w:pos="4513"/>
              <w:tab w:val="right" w:pos="9026"/>
            </w:tabs>
            <w:rPr>
              <w:sz w:val="16"/>
              <w:szCs w:val="16"/>
            </w:rPr>
          </w:pPr>
          <w:r w:rsidRPr="00CC5410">
            <w:rPr>
              <w:sz w:val="16"/>
              <w:szCs w:val="16"/>
            </w:rPr>
            <w:t>Status:                     DRAFT</w:t>
          </w:r>
        </w:p>
      </w:tc>
      <w:tc>
        <w:tcPr>
          <w:tcW w:w="4111" w:type="dxa"/>
        </w:tcPr>
        <w:p w14:paraId="3E4FDFF6" w14:textId="33732A97" w:rsidR="00180B86" w:rsidRPr="00CC5410" w:rsidRDefault="00180B86" w:rsidP="00180B86">
          <w:pPr>
            <w:tabs>
              <w:tab w:val="center" w:pos="4513"/>
              <w:tab w:val="right" w:pos="9026"/>
            </w:tabs>
            <w:rPr>
              <w:sz w:val="16"/>
              <w:szCs w:val="16"/>
            </w:rPr>
          </w:pPr>
          <w:r w:rsidRPr="00CC5410">
            <w:rPr>
              <w:sz w:val="16"/>
              <w:szCs w:val="16"/>
            </w:rPr>
            <w:t xml:space="preserve">Next review date:     </w:t>
          </w:r>
        </w:p>
      </w:tc>
      <w:tc>
        <w:tcPr>
          <w:tcW w:w="3214" w:type="dxa"/>
        </w:tcPr>
        <w:p w14:paraId="194FC29A" w14:textId="77777777" w:rsidR="00180B86" w:rsidRPr="00CC5410" w:rsidRDefault="00180B86" w:rsidP="00180B86">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Pr>
              <w:sz w:val="16"/>
              <w:szCs w:val="16"/>
            </w:rPr>
            <w:t>1</w:t>
          </w:r>
          <w:r w:rsidRPr="00CC5410">
            <w:rPr>
              <w:noProof/>
              <w:sz w:val="16"/>
              <w:szCs w:val="16"/>
            </w:rPr>
            <w:fldChar w:fldCharType="end"/>
          </w:r>
        </w:p>
      </w:tc>
    </w:tr>
  </w:tbl>
  <w:p w14:paraId="4740353E" w14:textId="77777777" w:rsidR="00180B86" w:rsidRPr="00CC5410" w:rsidRDefault="00180B86" w:rsidP="00180B86">
    <w:pPr>
      <w:tabs>
        <w:tab w:val="center" w:pos="4513"/>
        <w:tab w:val="right" w:pos="9026"/>
      </w:tabs>
      <w:jc w:val="center"/>
      <w:rPr>
        <w:rFonts w:ascii="Arial" w:hAnsi="Arial" w:cs="Arial"/>
        <w:sz w:val="20"/>
        <w:szCs w:val="20"/>
        <w:shd w:val="clear" w:color="auto" w:fill="FAF9F8"/>
      </w:rPr>
    </w:pPr>
  </w:p>
  <w:p w14:paraId="05475D59" w14:textId="77777777" w:rsidR="00180B86" w:rsidRPr="00CC5410" w:rsidRDefault="00180B86" w:rsidP="00180B86">
    <w:pPr>
      <w:pStyle w:val="Footer"/>
      <w:jc w:val="center"/>
    </w:pPr>
    <w:r w:rsidRPr="00436324">
      <w:rPr>
        <w:rFonts w:ascii="Arial" w:hAnsi="Arial" w:cs="Arial"/>
        <w:bCs/>
      </w:rPr>
      <w:t>OFFICIAL – SENSITIVE: COMMERCIAL</w:t>
    </w:r>
  </w:p>
  <w:p w14:paraId="6AF17B8A" w14:textId="35210194" w:rsidR="001254F5" w:rsidRPr="000E7B44" w:rsidRDefault="001254F5" w:rsidP="00180B86">
    <w:pPr>
      <w:pStyle w:val="Footer"/>
      <w:tabs>
        <w:tab w:val="clear" w:pos="4320"/>
        <w:tab w:val="clear" w:pos="8640"/>
        <w:tab w:val="center" w:pos="481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jc w:val="center"/>
      <w:tblLook w:val="04A0" w:firstRow="1" w:lastRow="0" w:firstColumn="1" w:lastColumn="0" w:noHBand="0" w:noVBand="1"/>
    </w:tblPr>
    <w:tblGrid>
      <w:gridCol w:w="3964"/>
      <w:gridCol w:w="4111"/>
      <w:gridCol w:w="3214"/>
    </w:tblGrid>
    <w:tr w:rsidR="00CC5410" w:rsidRPr="00CC5410" w14:paraId="515AE933" w14:textId="77777777" w:rsidTr="00CC5410">
      <w:trPr>
        <w:jc w:val="center"/>
      </w:trPr>
      <w:tc>
        <w:tcPr>
          <w:tcW w:w="3964" w:type="dxa"/>
        </w:tcPr>
        <w:p w14:paraId="362118DD" w14:textId="3342B59D" w:rsidR="00CC5410" w:rsidRPr="00CC5410" w:rsidRDefault="00CC5410" w:rsidP="00CC5410">
          <w:pPr>
            <w:tabs>
              <w:tab w:val="center" w:pos="4513"/>
              <w:tab w:val="right" w:pos="9026"/>
            </w:tabs>
            <w:rPr>
              <w:sz w:val="16"/>
              <w:szCs w:val="16"/>
            </w:rPr>
          </w:pPr>
          <w:r w:rsidRPr="00CC5410">
            <w:rPr>
              <w:sz w:val="16"/>
              <w:szCs w:val="16"/>
            </w:rPr>
            <w:t xml:space="preserve">Document Owner:    NHSE </w:t>
          </w:r>
        </w:p>
      </w:tc>
      <w:tc>
        <w:tcPr>
          <w:tcW w:w="4111" w:type="dxa"/>
        </w:tcPr>
        <w:p w14:paraId="2EC3AF4D" w14:textId="1FB85548" w:rsidR="00CC5410" w:rsidRPr="00CC5410" w:rsidRDefault="00CC5410" w:rsidP="00CC5410">
          <w:pPr>
            <w:tabs>
              <w:tab w:val="center" w:pos="4513"/>
              <w:tab w:val="right" w:pos="9026"/>
            </w:tabs>
            <w:rPr>
              <w:sz w:val="16"/>
              <w:szCs w:val="16"/>
            </w:rPr>
          </w:pPr>
          <w:r w:rsidRPr="00CC5410">
            <w:rPr>
              <w:sz w:val="16"/>
              <w:szCs w:val="16"/>
            </w:rPr>
            <w:t xml:space="preserve">Prepared by:             NHSE </w:t>
          </w:r>
        </w:p>
      </w:tc>
      <w:tc>
        <w:tcPr>
          <w:tcW w:w="3214" w:type="dxa"/>
        </w:tcPr>
        <w:p w14:paraId="2428EEB9" w14:textId="0C2ADE8D" w:rsidR="00CC5410" w:rsidRPr="00CC5410" w:rsidRDefault="00CC5410" w:rsidP="00CC5410">
          <w:pPr>
            <w:tabs>
              <w:tab w:val="center" w:pos="4513"/>
              <w:tab w:val="right" w:pos="9026"/>
            </w:tabs>
            <w:rPr>
              <w:sz w:val="16"/>
              <w:szCs w:val="16"/>
            </w:rPr>
          </w:pPr>
          <w:r w:rsidRPr="00CC5410">
            <w:rPr>
              <w:sz w:val="16"/>
              <w:szCs w:val="16"/>
            </w:rPr>
            <w:t xml:space="preserve">First published:   </w:t>
          </w:r>
        </w:p>
      </w:tc>
    </w:tr>
    <w:tr w:rsidR="00CC5410" w:rsidRPr="00CC5410" w14:paraId="72C4F9AB" w14:textId="77777777" w:rsidTr="00CC5410">
      <w:trPr>
        <w:jc w:val="center"/>
      </w:trPr>
      <w:tc>
        <w:tcPr>
          <w:tcW w:w="3964" w:type="dxa"/>
        </w:tcPr>
        <w:p w14:paraId="27B139FF" w14:textId="77777777" w:rsidR="00CC5410" w:rsidRPr="00CC5410" w:rsidRDefault="00CC5410" w:rsidP="00CC5410">
          <w:pPr>
            <w:tabs>
              <w:tab w:val="center" w:pos="4513"/>
              <w:tab w:val="right" w:pos="9026"/>
            </w:tabs>
            <w:rPr>
              <w:sz w:val="16"/>
              <w:szCs w:val="16"/>
            </w:rPr>
          </w:pPr>
          <w:r w:rsidRPr="00CC5410">
            <w:rPr>
              <w:sz w:val="16"/>
              <w:szCs w:val="16"/>
            </w:rPr>
            <w:t xml:space="preserve">Document Number: </w:t>
          </w:r>
        </w:p>
      </w:tc>
      <w:tc>
        <w:tcPr>
          <w:tcW w:w="4111" w:type="dxa"/>
        </w:tcPr>
        <w:p w14:paraId="550AB7C3" w14:textId="48F673A6" w:rsidR="00CC5410" w:rsidRPr="00CC5410" w:rsidRDefault="00CC5410" w:rsidP="00CC5410">
          <w:pPr>
            <w:tabs>
              <w:tab w:val="center" w:pos="4513"/>
              <w:tab w:val="right" w:pos="9026"/>
            </w:tabs>
            <w:rPr>
              <w:sz w:val="16"/>
              <w:szCs w:val="16"/>
            </w:rPr>
          </w:pPr>
          <w:r w:rsidRPr="00CC5410">
            <w:rPr>
              <w:sz w:val="16"/>
              <w:szCs w:val="16"/>
            </w:rPr>
            <w:t xml:space="preserve">Issue/approval date: </w:t>
          </w:r>
        </w:p>
      </w:tc>
      <w:tc>
        <w:tcPr>
          <w:tcW w:w="3214" w:type="dxa"/>
        </w:tcPr>
        <w:p w14:paraId="1738A2A9" w14:textId="3F3503B0" w:rsidR="00CC5410" w:rsidRPr="00CC5410" w:rsidRDefault="00CC5410" w:rsidP="00CC5410">
          <w:pPr>
            <w:tabs>
              <w:tab w:val="center" w:pos="4513"/>
              <w:tab w:val="right" w:pos="9026"/>
            </w:tabs>
            <w:rPr>
              <w:sz w:val="16"/>
              <w:szCs w:val="16"/>
            </w:rPr>
          </w:pPr>
          <w:r w:rsidRPr="00CC5410">
            <w:rPr>
              <w:sz w:val="16"/>
              <w:szCs w:val="16"/>
            </w:rPr>
            <w:t xml:space="preserve">Version number: </w:t>
          </w:r>
          <w:r w:rsidR="00AD56A4">
            <w:rPr>
              <w:sz w:val="16"/>
              <w:szCs w:val="16"/>
            </w:rPr>
            <w:t>2.1</w:t>
          </w:r>
        </w:p>
      </w:tc>
    </w:tr>
    <w:tr w:rsidR="00CC5410" w:rsidRPr="00CC5410" w14:paraId="7D267EC9" w14:textId="77777777" w:rsidTr="00CC5410">
      <w:trPr>
        <w:jc w:val="center"/>
      </w:trPr>
      <w:tc>
        <w:tcPr>
          <w:tcW w:w="3964" w:type="dxa"/>
        </w:tcPr>
        <w:p w14:paraId="09AB11E1" w14:textId="266BE577" w:rsidR="00CC5410" w:rsidRPr="00CC5410" w:rsidRDefault="00CC5410" w:rsidP="00CC5410">
          <w:pPr>
            <w:tabs>
              <w:tab w:val="center" w:pos="4513"/>
              <w:tab w:val="right" w:pos="9026"/>
            </w:tabs>
            <w:rPr>
              <w:sz w:val="16"/>
              <w:szCs w:val="16"/>
            </w:rPr>
          </w:pPr>
          <w:r w:rsidRPr="00CC5410">
            <w:rPr>
              <w:sz w:val="16"/>
              <w:szCs w:val="16"/>
            </w:rPr>
            <w:t>Status:                     DRAFT</w:t>
          </w:r>
        </w:p>
      </w:tc>
      <w:tc>
        <w:tcPr>
          <w:tcW w:w="4111" w:type="dxa"/>
        </w:tcPr>
        <w:p w14:paraId="02D9A8DA" w14:textId="0BB3CF78" w:rsidR="00CC5410" w:rsidRPr="00CC5410" w:rsidRDefault="00CC5410" w:rsidP="00CC5410">
          <w:pPr>
            <w:tabs>
              <w:tab w:val="center" w:pos="4513"/>
              <w:tab w:val="right" w:pos="9026"/>
            </w:tabs>
            <w:rPr>
              <w:sz w:val="16"/>
              <w:szCs w:val="16"/>
            </w:rPr>
          </w:pPr>
          <w:r w:rsidRPr="00CC5410">
            <w:rPr>
              <w:sz w:val="16"/>
              <w:szCs w:val="16"/>
            </w:rPr>
            <w:t xml:space="preserve">Next review date:     </w:t>
          </w:r>
        </w:p>
      </w:tc>
      <w:tc>
        <w:tcPr>
          <w:tcW w:w="3214" w:type="dxa"/>
        </w:tcPr>
        <w:p w14:paraId="732F6AF0" w14:textId="77777777" w:rsidR="00CC5410" w:rsidRPr="00CC5410" w:rsidRDefault="00CC5410" w:rsidP="00CC5410">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sidRPr="00CC5410">
            <w:rPr>
              <w:sz w:val="20"/>
              <w:szCs w:val="22"/>
            </w:rPr>
            <w:t>1</w:t>
          </w:r>
          <w:r w:rsidRPr="00CC5410">
            <w:rPr>
              <w:noProof/>
              <w:sz w:val="16"/>
              <w:szCs w:val="16"/>
            </w:rPr>
            <w:fldChar w:fldCharType="end"/>
          </w:r>
        </w:p>
      </w:tc>
    </w:tr>
  </w:tbl>
  <w:p w14:paraId="48DAD0B1" w14:textId="77777777" w:rsidR="00CC5410" w:rsidRPr="00CC5410" w:rsidRDefault="00CC5410" w:rsidP="00CC5410">
    <w:pPr>
      <w:tabs>
        <w:tab w:val="center" w:pos="4513"/>
        <w:tab w:val="right" w:pos="9026"/>
      </w:tabs>
      <w:jc w:val="center"/>
      <w:rPr>
        <w:rFonts w:ascii="Arial" w:hAnsi="Arial" w:cs="Arial"/>
        <w:sz w:val="20"/>
        <w:szCs w:val="20"/>
        <w:shd w:val="clear" w:color="auto" w:fill="FAF9F8"/>
      </w:rPr>
    </w:pPr>
  </w:p>
  <w:p w14:paraId="7A590092" w14:textId="0746C157" w:rsidR="00BB662C" w:rsidRPr="00CC5410" w:rsidRDefault="00306520" w:rsidP="00306520">
    <w:pPr>
      <w:pStyle w:val="Footer"/>
      <w:jc w:val="center"/>
    </w:pPr>
    <w:r w:rsidRPr="00436324">
      <w:rPr>
        <w:rFonts w:ascii="Arial" w:hAnsi="Arial" w:cs="Arial"/>
        <w:bCs/>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7B72" w14:textId="77777777" w:rsidR="006D23D6" w:rsidRDefault="006D23D6">
      <w:r>
        <w:separator/>
      </w:r>
    </w:p>
  </w:footnote>
  <w:footnote w:type="continuationSeparator" w:id="0">
    <w:p w14:paraId="65ADB938" w14:textId="77777777" w:rsidR="006D23D6" w:rsidRDefault="006D23D6">
      <w:r>
        <w:continuationSeparator/>
      </w:r>
    </w:p>
  </w:footnote>
  <w:footnote w:type="continuationNotice" w:id="1">
    <w:p w14:paraId="3AE016DF" w14:textId="77777777" w:rsidR="006D23D6" w:rsidRDefault="006D2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6492" w14:textId="1C22BB44" w:rsidR="00180B86" w:rsidRPr="00436324" w:rsidRDefault="00180B86" w:rsidP="00180B86">
    <w:pPr>
      <w:jc w:val="center"/>
      <w:rPr>
        <w:rFonts w:ascii="Arial" w:hAnsi="Arial" w:cs="Arial"/>
        <w:bCs/>
      </w:rPr>
    </w:pPr>
    <w:r w:rsidRPr="00436324">
      <w:rPr>
        <w:bCs/>
        <w:noProof/>
      </w:rPr>
      <w:drawing>
        <wp:anchor distT="0" distB="0" distL="114300" distR="114300" simplePos="0" relativeHeight="251658242" behindDoc="0" locked="0" layoutInCell="1" allowOverlap="1" wp14:anchorId="2E6D13AF" wp14:editId="3B18FA31">
          <wp:simplePos x="0" y="0"/>
          <wp:positionH relativeFrom="margin">
            <wp:align>right</wp:align>
          </wp:positionH>
          <wp:positionV relativeFrom="margin">
            <wp:posOffset>-626745</wp:posOffset>
          </wp:positionV>
          <wp:extent cx="704215" cy="527685"/>
          <wp:effectExtent l="0" t="0" r="63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4E7F966" w14:textId="72AF2E1F" w:rsidR="00180B86" w:rsidRPr="00180B86" w:rsidRDefault="00180B86" w:rsidP="00180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9462" w14:textId="67F82E56" w:rsidR="00436324" w:rsidRPr="00436324" w:rsidRDefault="00436324" w:rsidP="00436324">
    <w:pPr>
      <w:jc w:val="center"/>
      <w:rPr>
        <w:rFonts w:ascii="Arial" w:hAnsi="Arial" w:cs="Arial"/>
        <w:bCs/>
      </w:rPr>
    </w:pPr>
    <w:r w:rsidRPr="00436324">
      <w:rPr>
        <w:bCs/>
        <w:noProof/>
      </w:rPr>
      <w:drawing>
        <wp:anchor distT="0" distB="0" distL="114300" distR="114300" simplePos="0" relativeHeight="251658241" behindDoc="0" locked="0" layoutInCell="1" allowOverlap="1" wp14:anchorId="0F32DBB6" wp14:editId="12C62190">
          <wp:simplePos x="0" y="0"/>
          <wp:positionH relativeFrom="margin">
            <wp:posOffset>8161655</wp:posOffset>
          </wp:positionH>
          <wp:positionV relativeFrom="margin">
            <wp:posOffset>-656590</wp:posOffset>
          </wp:positionV>
          <wp:extent cx="704215" cy="527685"/>
          <wp:effectExtent l="0" t="0" r="63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A98EA3C" w14:textId="6975EA98" w:rsidR="006632A9" w:rsidRDefault="00663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AE2"/>
    <w:multiLevelType w:val="hybridMultilevel"/>
    <w:tmpl w:val="296C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4036E"/>
    <w:multiLevelType w:val="hybridMultilevel"/>
    <w:tmpl w:val="6C9868B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0268E"/>
    <w:multiLevelType w:val="hybridMultilevel"/>
    <w:tmpl w:val="FC92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30D22"/>
    <w:multiLevelType w:val="hybridMultilevel"/>
    <w:tmpl w:val="4DCA94F2"/>
    <w:lvl w:ilvl="0" w:tplc="88E8CFCC">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3D044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4" w15:restartNumberingAfterBreak="0">
    <w:nsid w:val="27CB4E7C"/>
    <w:multiLevelType w:val="hybridMultilevel"/>
    <w:tmpl w:val="692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441"/>
    <w:multiLevelType w:val="hybridMultilevel"/>
    <w:tmpl w:val="B04CEF6C"/>
    <w:lvl w:ilvl="0" w:tplc="A52C068C">
      <w:start w:val="1"/>
      <w:numFmt w:val="bullet"/>
      <w:lvlText w:val=""/>
      <w:lvlJc w:val="left"/>
      <w:pPr>
        <w:ind w:left="720" w:hanging="360"/>
      </w:pPr>
      <w:rPr>
        <w:rFonts w:ascii="Symbol" w:hAnsi="Symbol" w:hint="default"/>
      </w:rPr>
    </w:lvl>
    <w:lvl w:ilvl="1" w:tplc="75363CA8">
      <w:start w:val="1"/>
      <w:numFmt w:val="bullet"/>
      <w:lvlText w:val="o"/>
      <w:lvlJc w:val="left"/>
      <w:pPr>
        <w:ind w:left="1440" w:hanging="360"/>
      </w:pPr>
      <w:rPr>
        <w:rFonts w:ascii="Courier New" w:hAnsi="Courier New" w:hint="default"/>
      </w:rPr>
    </w:lvl>
    <w:lvl w:ilvl="2" w:tplc="85D262DA">
      <w:start w:val="1"/>
      <w:numFmt w:val="bullet"/>
      <w:lvlText w:val=""/>
      <w:lvlJc w:val="left"/>
      <w:pPr>
        <w:ind w:left="2160" w:hanging="360"/>
      </w:pPr>
      <w:rPr>
        <w:rFonts w:ascii="Wingdings" w:hAnsi="Wingdings" w:hint="default"/>
      </w:rPr>
    </w:lvl>
    <w:lvl w:ilvl="3" w:tplc="B366EC22">
      <w:start w:val="1"/>
      <w:numFmt w:val="bullet"/>
      <w:lvlText w:val=""/>
      <w:lvlJc w:val="left"/>
      <w:pPr>
        <w:ind w:left="2880" w:hanging="360"/>
      </w:pPr>
      <w:rPr>
        <w:rFonts w:ascii="Symbol" w:hAnsi="Symbol" w:hint="default"/>
      </w:rPr>
    </w:lvl>
    <w:lvl w:ilvl="4" w:tplc="8C980AAE">
      <w:start w:val="1"/>
      <w:numFmt w:val="bullet"/>
      <w:lvlText w:val="o"/>
      <w:lvlJc w:val="left"/>
      <w:pPr>
        <w:ind w:left="3600" w:hanging="360"/>
      </w:pPr>
      <w:rPr>
        <w:rFonts w:ascii="Courier New" w:hAnsi="Courier New" w:hint="default"/>
      </w:rPr>
    </w:lvl>
    <w:lvl w:ilvl="5" w:tplc="07EADC28">
      <w:start w:val="1"/>
      <w:numFmt w:val="bullet"/>
      <w:lvlText w:val=""/>
      <w:lvlJc w:val="left"/>
      <w:pPr>
        <w:ind w:left="4320" w:hanging="360"/>
      </w:pPr>
      <w:rPr>
        <w:rFonts w:ascii="Wingdings" w:hAnsi="Wingdings" w:hint="default"/>
      </w:rPr>
    </w:lvl>
    <w:lvl w:ilvl="6" w:tplc="78500580">
      <w:start w:val="1"/>
      <w:numFmt w:val="bullet"/>
      <w:lvlText w:val=""/>
      <w:lvlJc w:val="left"/>
      <w:pPr>
        <w:ind w:left="5040" w:hanging="360"/>
      </w:pPr>
      <w:rPr>
        <w:rFonts w:ascii="Symbol" w:hAnsi="Symbol" w:hint="default"/>
      </w:rPr>
    </w:lvl>
    <w:lvl w:ilvl="7" w:tplc="7548B4E8">
      <w:start w:val="1"/>
      <w:numFmt w:val="bullet"/>
      <w:lvlText w:val="o"/>
      <w:lvlJc w:val="left"/>
      <w:pPr>
        <w:ind w:left="5760" w:hanging="360"/>
      </w:pPr>
      <w:rPr>
        <w:rFonts w:ascii="Courier New" w:hAnsi="Courier New" w:hint="default"/>
      </w:rPr>
    </w:lvl>
    <w:lvl w:ilvl="8" w:tplc="AA305EA8">
      <w:start w:val="1"/>
      <w:numFmt w:val="bullet"/>
      <w:lvlText w:val=""/>
      <w:lvlJc w:val="left"/>
      <w:pPr>
        <w:ind w:left="6480" w:hanging="360"/>
      </w:pPr>
      <w:rPr>
        <w:rFonts w:ascii="Wingdings" w:hAnsi="Wingdings" w:hint="default"/>
      </w:rPr>
    </w:lvl>
  </w:abstractNum>
  <w:abstractNum w:abstractNumId="16"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F44DC"/>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F49F4"/>
    <w:multiLevelType w:val="hybridMultilevel"/>
    <w:tmpl w:val="99087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FF32D4"/>
    <w:multiLevelType w:val="hybridMultilevel"/>
    <w:tmpl w:val="8E422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400173"/>
    <w:multiLevelType w:val="hybridMultilevel"/>
    <w:tmpl w:val="BF2C87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44ED7D99"/>
    <w:multiLevelType w:val="hybridMultilevel"/>
    <w:tmpl w:val="D65A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3098D"/>
    <w:multiLevelType w:val="hybridMultilevel"/>
    <w:tmpl w:val="AE2081E6"/>
    <w:lvl w:ilvl="0" w:tplc="AD32E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ECB05B"/>
    <w:multiLevelType w:val="hybridMultilevel"/>
    <w:tmpl w:val="92D8F38A"/>
    <w:lvl w:ilvl="0" w:tplc="A1608B5C">
      <w:start w:val="1"/>
      <w:numFmt w:val="bullet"/>
      <w:lvlText w:val=""/>
      <w:lvlJc w:val="left"/>
      <w:pPr>
        <w:ind w:left="720" w:hanging="360"/>
      </w:pPr>
      <w:rPr>
        <w:rFonts w:ascii="Symbol" w:hAnsi="Symbol" w:hint="default"/>
      </w:rPr>
    </w:lvl>
    <w:lvl w:ilvl="1" w:tplc="AC4A3C56">
      <w:start w:val="1"/>
      <w:numFmt w:val="bullet"/>
      <w:lvlText w:val="o"/>
      <w:lvlJc w:val="left"/>
      <w:pPr>
        <w:ind w:left="1440" w:hanging="360"/>
      </w:pPr>
      <w:rPr>
        <w:rFonts w:ascii="Courier New" w:hAnsi="Courier New" w:hint="default"/>
      </w:rPr>
    </w:lvl>
    <w:lvl w:ilvl="2" w:tplc="1FD475D6">
      <w:start w:val="1"/>
      <w:numFmt w:val="bullet"/>
      <w:lvlText w:val=""/>
      <w:lvlJc w:val="left"/>
      <w:pPr>
        <w:ind w:left="2160" w:hanging="360"/>
      </w:pPr>
      <w:rPr>
        <w:rFonts w:ascii="Wingdings" w:hAnsi="Wingdings" w:hint="default"/>
      </w:rPr>
    </w:lvl>
    <w:lvl w:ilvl="3" w:tplc="10749E32">
      <w:start w:val="1"/>
      <w:numFmt w:val="bullet"/>
      <w:lvlText w:val=""/>
      <w:lvlJc w:val="left"/>
      <w:pPr>
        <w:ind w:left="2880" w:hanging="360"/>
      </w:pPr>
      <w:rPr>
        <w:rFonts w:ascii="Symbol" w:hAnsi="Symbol" w:hint="default"/>
      </w:rPr>
    </w:lvl>
    <w:lvl w:ilvl="4" w:tplc="6AE4489C">
      <w:start w:val="1"/>
      <w:numFmt w:val="bullet"/>
      <w:lvlText w:val="o"/>
      <w:lvlJc w:val="left"/>
      <w:pPr>
        <w:ind w:left="3600" w:hanging="360"/>
      </w:pPr>
      <w:rPr>
        <w:rFonts w:ascii="Courier New" w:hAnsi="Courier New" w:hint="default"/>
      </w:rPr>
    </w:lvl>
    <w:lvl w:ilvl="5" w:tplc="0608A4E0">
      <w:start w:val="1"/>
      <w:numFmt w:val="bullet"/>
      <w:lvlText w:val=""/>
      <w:lvlJc w:val="left"/>
      <w:pPr>
        <w:ind w:left="4320" w:hanging="360"/>
      </w:pPr>
      <w:rPr>
        <w:rFonts w:ascii="Wingdings" w:hAnsi="Wingdings" w:hint="default"/>
      </w:rPr>
    </w:lvl>
    <w:lvl w:ilvl="6" w:tplc="B1988674">
      <w:start w:val="1"/>
      <w:numFmt w:val="bullet"/>
      <w:lvlText w:val=""/>
      <w:lvlJc w:val="left"/>
      <w:pPr>
        <w:ind w:left="5040" w:hanging="360"/>
      </w:pPr>
      <w:rPr>
        <w:rFonts w:ascii="Symbol" w:hAnsi="Symbol" w:hint="default"/>
      </w:rPr>
    </w:lvl>
    <w:lvl w:ilvl="7" w:tplc="98FC75F6">
      <w:start w:val="1"/>
      <w:numFmt w:val="bullet"/>
      <w:lvlText w:val="o"/>
      <w:lvlJc w:val="left"/>
      <w:pPr>
        <w:ind w:left="5760" w:hanging="360"/>
      </w:pPr>
      <w:rPr>
        <w:rFonts w:ascii="Courier New" w:hAnsi="Courier New" w:hint="default"/>
      </w:rPr>
    </w:lvl>
    <w:lvl w:ilvl="8" w:tplc="F8F09B90">
      <w:start w:val="1"/>
      <w:numFmt w:val="bullet"/>
      <w:lvlText w:val=""/>
      <w:lvlJc w:val="left"/>
      <w:pPr>
        <w:ind w:left="6480" w:hanging="360"/>
      </w:pPr>
      <w:rPr>
        <w:rFonts w:ascii="Wingdings" w:hAnsi="Wingdings" w:hint="default"/>
      </w:rPr>
    </w:lvl>
  </w:abstractNum>
  <w:abstractNum w:abstractNumId="28" w15:restartNumberingAfterBreak="0">
    <w:nsid w:val="511E30FB"/>
    <w:multiLevelType w:val="hybridMultilevel"/>
    <w:tmpl w:val="6D782A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1B26FF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0DE9DF"/>
    <w:multiLevelType w:val="hybridMultilevel"/>
    <w:tmpl w:val="59B03EAA"/>
    <w:lvl w:ilvl="0" w:tplc="907A264C">
      <w:start w:val="1"/>
      <w:numFmt w:val="bullet"/>
      <w:lvlText w:val=""/>
      <w:lvlJc w:val="left"/>
      <w:pPr>
        <w:ind w:left="720" w:hanging="360"/>
      </w:pPr>
      <w:rPr>
        <w:rFonts w:ascii="Symbol" w:hAnsi="Symbol" w:hint="default"/>
      </w:rPr>
    </w:lvl>
    <w:lvl w:ilvl="1" w:tplc="9328E982">
      <w:start w:val="1"/>
      <w:numFmt w:val="bullet"/>
      <w:lvlText w:val=""/>
      <w:lvlJc w:val="left"/>
      <w:pPr>
        <w:ind w:left="1440" w:hanging="360"/>
      </w:pPr>
      <w:rPr>
        <w:rFonts w:ascii="Symbol" w:hAnsi="Symbol" w:hint="default"/>
      </w:rPr>
    </w:lvl>
    <w:lvl w:ilvl="2" w:tplc="AACA9322">
      <w:start w:val="1"/>
      <w:numFmt w:val="bullet"/>
      <w:lvlText w:val=""/>
      <w:lvlJc w:val="left"/>
      <w:pPr>
        <w:ind w:left="2160" w:hanging="360"/>
      </w:pPr>
      <w:rPr>
        <w:rFonts w:ascii="Wingdings" w:hAnsi="Wingdings" w:hint="default"/>
      </w:rPr>
    </w:lvl>
    <w:lvl w:ilvl="3" w:tplc="119839EE">
      <w:start w:val="1"/>
      <w:numFmt w:val="bullet"/>
      <w:lvlText w:val=""/>
      <w:lvlJc w:val="left"/>
      <w:pPr>
        <w:ind w:left="2880" w:hanging="360"/>
      </w:pPr>
      <w:rPr>
        <w:rFonts w:ascii="Symbol" w:hAnsi="Symbol" w:hint="default"/>
      </w:rPr>
    </w:lvl>
    <w:lvl w:ilvl="4" w:tplc="A894C3CE">
      <w:start w:val="1"/>
      <w:numFmt w:val="bullet"/>
      <w:lvlText w:val="o"/>
      <w:lvlJc w:val="left"/>
      <w:pPr>
        <w:ind w:left="3600" w:hanging="360"/>
      </w:pPr>
      <w:rPr>
        <w:rFonts w:ascii="Courier New" w:hAnsi="Courier New" w:hint="default"/>
      </w:rPr>
    </w:lvl>
    <w:lvl w:ilvl="5" w:tplc="6D5AA3E2">
      <w:start w:val="1"/>
      <w:numFmt w:val="bullet"/>
      <w:lvlText w:val=""/>
      <w:lvlJc w:val="left"/>
      <w:pPr>
        <w:ind w:left="4320" w:hanging="360"/>
      </w:pPr>
      <w:rPr>
        <w:rFonts w:ascii="Wingdings" w:hAnsi="Wingdings" w:hint="default"/>
      </w:rPr>
    </w:lvl>
    <w:lvl w:ilvl="6" w:tplc="B6209B42">
      <w:start w:val="1"/>
      <w:numFmt w:val="bullet"/>
      <w:lvlText w:val=""/>
      <w:lvlJc w:val="left"/>
      <w:pPr>
        <w:ind w:left="5040" w:hanging="360"/>
      </w:pPr>
      <w:rPr>
        <w:rFonts w:ascii="Symbol" w:hAnsi="Symbol" w:hint="default"/>
      </w:rPr>
    </w:lvl>
    <w:lvl w:ilvl="7" w:tplc="DB26DF24">
      <w:start w:val="1"/>
      <w:numFmt w:val="bullet"/>
      <w:lvlText w:val="o"/>
      <w:lvlJc w:val="left"/>
      <w:pPr>
        <w:ind w:left="5760" w:hanging="360"/>
      </w:pPr>
      <w:rPr>
        <w:rFonts w:ascii="Courier New" w:hAnsi="Courier New" w:hint="default"/>
      </w:rPr>
    </w:lvl>
    <w:lvl w:ilvl="8" w:tplc="0876F2C4">
      <w:start w:val="1"/>
      <w:numFmt w:val="bullet"/>
      <w:lvlText w:val=""/>
      <w:lvlJc w:val="left"/>
      <w:pPr>
        <w:ind w:left="6480" w:hanging="360"/>
      </w:pPr>
      <w:rPr>
        <w:rFonts w:ascii="Wingdings" w:hAnsi="Wingdings" w:hint="default"/>
      </w:rPr>
    </w:lvl>
  </w:abstractNum>
  <w:abstractNum w:abstractNumId="35" w15:restartNumberingAfterBreak="0">
    <w:nsid w:val="618C7A7C"/>
    <w:multiLevelType w:val="hybridMultilevel"/>
    <w:tmpl w:val="A7282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AD7498"/>
    <w:multiLevelType w:val="hybridMultilevel"/>
    <w:tmpl w:val="5C98B8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8321ABB"/>
    <w:multiLevelType w:val="hybridMultilevel"/>
    <w:tmpl w:val="E84667A4"/>
    <w:lvl w:ilvl="0" w:tplc="8AEE56EC">
      <w:start w:val="1"/>
      <w:numFmt w:val="decimal"/>
      <w:lvlText w:val="%1."/>
      <w:lvlJc w:val="left"/>
      <w:pPr>
        <w:ind w:left="720" w:hanging="360"/>
      </w:pPr>
      <w:rPr>
        <w:rFonts w:hint="default"/>
        <w:strik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B24832"/>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E16250"/>
    <w:multiLevelType w:val="hybridMultilevel"/>
    <w:tmpl w:val="ACFE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74182B"/>
    <w:multiLevelType w:val="hybridMultilevel"/>
    <w:tmpl w:val="13D2A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AC427D"/>
    <w:multiLevelType w:val="hybridMultilevel"/>
    <w:tmpl w:val="AB9634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97DAC"/>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4"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9521">
    <w:abstractNumId w:val="34"/>
  </w:num>
  <w:num w:numId="2" w16cid:durableId="397898592">
    <w:abstractNumId w:val="27"/>
  </w:num>
  <w:num w:numId="3" w16cid:durableId="1104809010">
    <w:abstractNumId w:val="44"/>
  </w:num>
  <w:num w:numId="4" w16cid:durableId="141627550">
    <w:abstractNumId w:val="8"/>
  </w:num>
  <w:num w:numId="5" w16cid:durableId="450324074">
    <w:abstractNumId w:val="19"/>
  </w:num>
  <w:num w:numId="6" w16cid:durableId="1948075247">
    <w:abstractNumId w:val="11"/>
  </w:num>
  <w:num w:numId="7" w16cid:durableId="674722558">
    <w:abstractNumId w:val="13"/>
  </w:num>
  <w:num w:numId="8" w16cid:durableId="1789661239">
    <w:abstractNumId w:val="45"/>
  </w:num>
  <w:num w:numId="9" w16cid:durableId="1776752382">
    <w:abstractNumId w:val="9"/>
  </w:num>
  <w:num w:numId="10" w16cid:durableId="362630065">
    <w:abstractNumId w:val="20"/>
  </w:num>
  <w:num w:numId="11" w16cid:durableId="1175539414">
    <w:abstractNumId w:val="5"/>
  </w:num>
  <w:num w:numId="12" w16cid:durableId="374086833">
    <w:abstractNumId w:val="23"/>
  </w:num>
  <w:num w:numId="13" w16cid:durableId="896210307">
    <w:abstractNumId w:val="1"/>
  </w:num>
  <w:num w:numId="14" w16cid:durableId="2060736264">
    <w:abstractNumId w:val="37"/>
  </w:num>
  <w:num w:numId="15" w16cid:durableId="840508126">
    <w:abstractNumId w:val="32"/>
  </w:num>
  <w:num w:numId="16" w16cid:durableId="426734750">
    <w:abstractNumId w:val="16"/>
  </w:num>
  <w:num w:numId="17" w16cid:durableId="2037731928">
    <w:abstractNumId w:val="33"/>
  </w:num>
  <w:num w:numId="18" w16cid:durableId="1593199832">
    <w:abstractNumId w:val="2"/>
  </w:num>
  <w:num w:numId="19" w16cid:durableId="837572473">
    <w:abstractNumId w:val="3"/>
  </w:num>
  <w:num w:numId="20" w16cid:durableId="1220939584">
    <w:abstractNumId w:val="31"/>
  </w:num>
  <w:num w:numId="21" w16cid:durableId="1706908790">
    <w:abstractNumId w:val="24"/>
  </w:num>
  <w:num w:numId="22" w16cid:durableId="1632439400">
    <w:abstractNumId w:val="7"/>
  </w:num>
  <w:num w:numId="23" w16cid:durableId="777600061">
    <w:abstractNumId w:val="10"/>
  </w:num>
  <w:num w:numId="24" w16cid:durableId="1456290121">
    <w:abstractNumId w:val="30"/>
  </w:num>
  <w:num w:numId="25" w16cid:durableId="718745790">
    <w:abstractNumId w:val="21"/>
  </w:num>
  <w:num w:numId="26" w16cid:durableId="1405108680">
    <w:abstractNumId w:val="38"/>
  </w:num>
  <w:num w:numId="27" w16cid:durableId="61875495">
    <w:abstractNumId w:val="29"/>
  </w:num>
  <w:num w:numId="28" w16cid:durableId="302781859">
    <w:abstractNumId w:val="43"/>
  </w:num>
  <w:num w:numId="29" w16cid:durableId="866869014">
    <w:abstractNumId w:val="39"/>
  </w:num>
  <w:num w:numId="30" w16cid:durableId="465659612">
    <w:abstractNumId w:val="17"/>
  </w:num>
  <w:num w:numId="31" w16cid:durableId="637997631">
    <w:abstractNumId w:val="12"/>
  </w:num>
  <w:num w:numId="32" w16cid:durableId="847134318">
    <w:abstractNumId w:val="40"/>
  </w:num>
  <w:num w:numId="33" w16cid:durableId="1304966396">
    <w:abstractNumId w:val="26"/>
  </w:num>
  <w:num w:numId="34" w16cid:durableId="1249466456">
    <w:abstractNumId w:val="14"/>
  </w:num>
  <w:num w:numId="35" w16cid:durableId="606082714">
    <w:abstractNumId w:val="18"/>
  </w:num>
  <w:num w:numId="36" w16cid:durableId="738790124">
    <w:abstractNumId w:val="25"/>
  </w:num>
  <w:num w:numId="37" w16cid:durableId="1756900347">
    <w:abstractNumId w:val="41"/>
  </w:num>
  <w:num w:numId="38" w16cid:durableId="761872746">
    <w:abstractNumId w:val="28"/>
  </w:num>
  <w:num w:numId="39" w16cid:durableId="960259855">
    <w:abstractNumId w:val="0"/>
  </w:num>
  <w:num w:numId="40" w16cid:durableId="2086339646">
    <w:abstractNumId w:val="36"/>
  </w:num>
  <w:num w:numId="41" w16cid:durableId="237835553">
    <w:abstractNumId w:val="42"/>
  </w:num>
  <w:num w:numId="42" w16cid:durableId="48968569">
    <w:abstractNumId w:val="35"/>
  </w:num>
  <w:num w:numId="43" w16cid:durableId="1427338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2116061">
    <w:abstractNumId w:val="15"/>
  </w:num>
  <w:num w:numId="45" w16cid:durableId="800534331">
    <w:abstractNumId w:val="4"/>
  </w:num>
  <w:num w:numId="46" w16cid:durableId="1581328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4"/>
    <w:rsid w:val="000032D3"/>
    <w:rsid w:val="00006B2A"/>
    <w:rsid w:val="00007EDB"/>
    <w:rsid w:val="000124AC"/>
    <w:rsid w:val="00012B50"/>
    <w:rsid w:val="00013E8D"/>
    <w:rsid w:val="000169F9"/>
    <w:rsid w:val="00017ADE"/>
    <w:rsid w:val="00020F89"/>
    <w:rsid w:val="00021785"/>
    <w:rsid w:val="00021BDD"/>
    <w:rsid w:val="0002396F"/>
    <w:rsid w:val="000243B3"/>
    <w:rsid w:val="00031FDE"/>
    <w:rsid w:val="00032836"/>
    <w:rsid w:val="0003305B"/>
    <w:rsid w:val="000343EF"/>
    <w:rsid w:val="00034812"/>
    <w:rsid w:val="00040684"/>
    <w:rsid w:val="0004192C"/>
    <w:rsid w:val="00042089"/>
    <w:rsid w:val="00042519"/>
    <w:rsid w:val="000454D1"/>
    <w:rsid w:val="00045A67"/>
    <w:rsid w:val="00047CA5"/>
    <w:rsid w:val="0005086E"/>
    <w:rsid w:val="00050C72"/>
    <w:rsid w:val="00062774"/>
    <w:rsid w:val="00062C58"/>
    <w:rsid w:val="00074223"/>
    <w:rsid w:val="0007465C"/>
    <w:rsid w:val="00075DEB"/>
    <w:rsid w:val="00080C75"/>
    <w:rsid w:val="00081507"/>
    <w:rsid w:val="00087791"/>
    <w:rsid w:val="00087C6E"/>
    <w:rsid w:val="00091509"/>
    <w:rsid w:val="0009390B"/>
    <w:rsid w:val="00096E4C"/>
    <w:rsid w:val="00096FC6"/>
    <w:rsid w:val="00096FCC"/>
    <w:rsid w:val="0009712E"/>
    <w:rsid w:val="000A1379"/>
    <w:rsid w:val="000A4C2D"/>
    <w:rsid w:val="000A6D5D"/>
    <w:rsid w:val="000A7723"/>
    <w:rsid w:val="000B0F0D"/>
    <w:rsid w:val="000B13B9"/>
    <w:rsid w:val="000B2735"/>
    <w:rsid w:val="000B32C4"/>
    <w:rsid w:val="000B7A16"/>
    <w:rsid w:val="000C04BD"/>
    <w:rsid w:val="000C45C7"/>
    <w:rsid w:val="000C5862"/>
    <w:rsid w:val="000C5900"/>
    <w:rsid w:val="000C7D43"/>
    <w:rsid w:val="000D0C55"/>
    <w:rsid w:val="000D19EB"/>
    <w:rsid w:val="000D1F61"/>
    <w:rsid w:val="000D21BE"/>
    <w:rsid w:val="000D4EB2"/>
    <w:rsid w:val="000E1815"/>
    <w:rsid w:val="000E2323"/>
    <w:rsid w:val="000E33F7"/>
    <w:rsid w:val="000E37F7"/>
    <w:rsid w:val="000E4133"/>
    <w:rsid w:val="000E6D03"/>
    <w:rsid w:val="000E7B44"/>
    <w:rsid w:val="000F0725"/>
    <w:rsid w:val="000F0AE6"/>
    <w:rsid w:val="000F3000"/>
    <w:rsid w:val="000F40DE"/>
    <w:rsid w:val="000F4776"/>
    <w:rsid w:val="000F746F"/>
    <w:rsid w:val="000F782A"/>
    <w:rsid w:val="00102229"/>
    <w:rsid w:val="00104653"/>
    <w:rsid w:val="00104C2E"/>
    <w:rsid w:val="00106355"/>
    <w:rsid w:val="00106B53"/>
    <w:rsid w:val="0010772B"/>
    <w:rsid w:val="00112B4D"/>
    <w:rsid w:val="00112D85"/>
    <w:rsid w:val="0011312A"/>
    <w:rsid w:val="00113762"/>
    <w:rsid w:val="00114193"/>
    <w:rsid w:val="00115A7D"/>
    <w:rsid w:val="001164F8"/>
    <w:rsid w:val="00120BF8"/>
    <w:rsid w:val="001231A6"/>
    <w:rsid w:val="001235F7"/>
    <w:rsid w:val="0012382C"/>
    <w:rsid w:val="001254F5"/>
    <w:rsid w:val="00125DAA"/>
    <w:rsid w:val="00126C29"/>
    <w:rsid w:val="00131304"/>
    <w:rsid w:val="0013437C"/>
    <w:rsid w:val="00134CD3"/>
    <w:rsid w:val="00134DA8"/>
    <w:rsid w:val="00135BBC"/>
    <w:rsid w:val="001533E4"/>
    <w:rsid w:val="0015355F"/>
    <w:rsid w:val="00156626"/>
    <w:rsid w:val="001611BC"/>
    <w:rsid w:val="001617C6"/>
    <w:rsid w:val="00161D6B"/>
    <w:rsid w:val="00164BB7"/>
    <w:rsid w:val="00165DA0"/>
    <w:rsid w:val="00170D16"/>
    <w:rsid w:val="00176384"/>
    <w:rsid w:val="001768B1"/>
    <w:rsid w:val="00177395"/>
    <w:rsid w:val="00177C47"/>
    <w:rsid w:val="00180B86"/>
    <w:rsid w:val="00182D67"/>
    <w:rsid w:val="001833E3"/>
    <w:rsid w:val="00183F47"/>
    <w:rsid w:val="001846E2"/>
    <w:rsid w:val="00185CDB"/>
    <w:rsid w:val="00185D10"/>
    <w:rsid w:val="001861F5"/>
    <w:rsid w:val="00186EA3"/>
    <w:rsid w:val="00186F04"/>
    <w:rsid w:val="00187B79"/>
    <w:rsid w:val="00196A25"/>
    <w:rsid w:val="001A2FBB"/>
    <w:rsid w:val="001A4CD4"/>
    <w:rsid w:val="001A4E0F"/>
    <w:rsid w:val="001A539C"/>
    <w:rsid w:val="001A619B"/>
    <w:rsid w:val="001A693F"/>
    <w:rsid w:val="001A718E"/>
    <w:rsid w:val="001A7C79"/>
    <w:rsid w:val="001B02BD"/>
    <w:rsid w:val="001B2035"/>
    <w:rsid w:val="001B47B2"/>
    <w:rsid w:val="001B4A7D"/>
    <w:rsid w:val="001B69C7"/>
    <w:rsid w:val="001B7140"/>
    <w:rsid w:val="001C09D6"/>
    <w:rsid w:val="001C2D0B"/>
    <w:rsid w:val="001C35A1"/>
    <w:rsid w:val="001C3639"/>
    <w:rsid w:val="001C5169"/>
    <w:rsid w:val="001C55D0"/>
    <w:rsid w:val="001C5CA8"/>
    <w:rsid w:val="001C6477"/>
    <w:rsid w:val="001C69FC"/>
    <w:rsid w:val="001C6A6D"/>
    <w:rsid w:val="001D038B"/>
    <w:rsid w:val="001D2500"/>
    <w:rsid w:val="001E0E4A"/>
    <w:rsid w:val="001E43F4"/>
    <w:rsid w:val="001E5107"/>
    <w:rsid w:val="001E5561"/>
    <w:rsid w:val="001E5772"/>
    <w:rsid w:val="001E7762"/>
    <w:rsid w:val="001F0563"/>
    <w:rsid w:val="001F2862"/>
    <w:rsid w:val="001F5514"/>
    <w:rsid w:val="001F59B7"/>
    <w:rsid w:val="001F7768"/>
    <w:rsid w:val="00200033"/>
    <w:rsid w:val="0020099A"/>
    <w:rsid w:val="00201584"/>
    <w:rsid w:val="002018F1"/>
    <w:rsid w:val="00202BDB"/>
    <w:rsid w:val="0020367C"/>
    <w:rsid w:val="00203721"/>
    <w:rsid w:val="0020459E"/>
    <w:rsid w:val="00205EC2"/>
    <w:rsid w:val="00206571"/>
    <w:rsid w:val="00212627"/>
    <w:rsid w:val="00215C1A"/>
    <w:rsid w:val="00217DE2"/>
    <w:rsid w:val="00217DE8"/>
    <w:rsid w:val="00217F94"/>
    <w:rsid w:val="00223C9D"/>
    <w:rsid w:val="002245A8"/>
    <w:rsid w:val="00226598"/>
    <w:rsid w:val="00230527"/>
    <w:rsid w:val="0023158B"/>
    <w:rsid w:val="00232622"/>
    <w:rsid w:val="00233690"/>
    <w:rsid w:val="00233A45"/>
    <w:rsid w:val="0023471C"/>
    <w:rsid w:val="00234E9A"/>
    <w:rsid w:val="00235EF7"/>
    <w:rsid w:val="0023696A"/>
    <w:rsid w:val="002372AE"/>
    <w:rsid w:val="00240A0C"/>
    <w:rsid w:val="00241A5F"/>
    <w:rsid w:val="00241B35"/>
    <w:rsid w:val="00241C17"/>
    <w:rsid w:val="002438DD"/>
    <w:rsid w:val="00254248"/>
    <w:rsid w:val="00255051"/>
    <w:rsid w:val="002550C6"/>
    <w:rsid w:val="0025776E"/>
    <w:rsid w:val="00261073"/>
    <w:rsid w:val="002621C6"/>
    <w:rsid w:val="00263327"/>
    <w:rsid w:val="00264929"/>
    <w:rsid w:val="0026544C"/>
    <w:rsid w:val="002674F7"/>
    <w:rsid w:val="00267761"/>
    <w:rsid w:val="00270FEC"/>
    <w:rsid w:val="002734CA"/>
    <w:rsid w:val="00273D16"/>
    <w:rsid w:val="00281020"/>
    <w:rsid w:val="002941A1"/>
    <w:rsid w:val="002A1E2D"/>
    <w:rsid w:val="002A23B2"/>
    <w:rsid w:val="002A2CD5"/>
    <w:rsid w:val="002A412C"/>
    <w:rsid w:val="002A5DA4"/>
    <w:rsid w:val="002A6909"/>
    <w:rsid w:val="002B0A76"/>
    <w:rsid w:val="002B2B41"/>
    <w:rsid w:val="002B36D7"/>
    <w:rsid w:val="002B3D02"/>
    <w:rsid w:val="002B4551"/>
    <w:rsid w:val="002B4933"/>
    <w:rsid w:val="002B597A"/>
    <w:rsid w:val="002C23FA"/>
    <w:rsid w:val="002C24FC"/>
    <w:rsid w:val="002C2BAA"/>
    <w:rsid w:val="002C2E1D"/>
    <w:rsid w:val="002C42D6"/>
    <w:rsid w:val="002C6D87"/>
    <w:rsid w:val="002C768A"/>
    <w:rsid w:val="002D0957"/>
    <w:rsid w:val="002D271B"/>
    <w:rsid w:val="002D32F5"/>
    <w:rsid w:val="002D53B5"/>
    <w:rsid w:val="002D6816"/>
    <w:rsid w:val="002E19F4"/>
    <w:rsid w:val="002E2F6A"/>
    <w:rsid w:val="002E3571"/>
    <w:rsid w:val="002E359F"/>
    <w:rsid w:val="002E613C"/>
    <w:rsid w:val="002E6A3D"/>
    <w:rsid w:val="002F02C2"/>
    <w:rsid w:val="002F08BC"/>
    <w:rsid w:val="002F6A61"/>
    <w:rsid w:val="003001ED"/>
    <w:rsid w:val="00300BB2"/>
    <w:rsid w:val="00301E57"/>
    <w:rsid w:val="00303EED"/>
    <w:rsid w:val="00304271"/>
    <w:rsid w:val="00305366"/>
    <w:rsid w:val="00305516"/>
    <w:rsid w:val="00306520"/>
    <w:rsid w:val="00306E4A"/>
    <w:rsid w:val="003073BD"/>
    <w:rsid w:val="0030748B"/>
    <w:rsid w:val="00311974"/>
    <w:rsid w:val="00311C0D"/>
    <w:rsid w:val="00314E82"/>
    <w:rsid w:val="00315882"/>
    <w:rsid w:val="0032212F"/>
    <w:rsid w:val="0032500C"/>
    <w:rsid w:val="0032622A"/>
    <w:rsid w:val="0032642D"/>
    <w:rsid w:val="003264AC"/>
    <w:rsid w:val="00333855"/>
    <w:rsid w:val="00336231"/>
    <w:rsid w:val="00337828"/>
    <w:rsid w:val="00340A77"/>
    <w:rsid w:val="00341955"/>
    <w:rsid w:val="00343A9B"/>
    <w:rsid w:val="0034435E"/>
    <w:rsid w:val="00345053"/>
    <w:rsid w:val="00345E70"/>
    <w:rsid w:val="00353337"/>
    <w:rsid w:val="003536C0"/>
    <w:rsid w:val="00355655"/>
    <w:rsid w:val="00355761"/>
    <w:rsid w:val="00355C07"/>
    <w:rsid w:val="00356863"/>
    <w:rsid w:val="00360F48"/>
    <w:rsid w:val="003622C9"/>
    <w:rsid w:val="003623E4"/>
    <w:rsid w:val="00362ECA"/>
    <w:rsid w:val="0036318B"/>
    <w:rsid w:val="0036608B"/>
    <w:rsid w:val="00371CFB"/>
    <w:rsid w:val="0037289C"/>
    <w:rsid w:val="00374491"/>
    <w:rsid w:val="003746BB"/>
    <w:rsid w:val="00380566"/>
    <w:rsid w:val="003808FB"/>
    <w:rsid w:val="00384B86"/>
    <w:rsid w:val="003906C4"/>
    <w:rsid w:val="003924AC"/>
    <w:rsid w:val="00393758"/>
    <w:rsid w:val="00395546"/>
    <w:rsid w:val="003957DC"/>
    <w:rsid w:val="0039639B"/>
    <w:rsid w:val="003A135E"/>
    <w:rsid w:val="003A712F"/>
    <w:rsid w:val="003A7AC5"/>
    <w:rsid w:val="003A7D89"/>
    <w:rsid w:val="003A7DC3"/>
    <w:rsid w:val="003B1D96"/>
    <w:rsid w:val="003B51E3"/>
    <w:rsid w:val="003C06C1"/>
    <w:rsid w:val="003C2DBB"/>
    <w:rsid w:val="003C41A7"/>
    <w:rsid w:val="003C472D"/>
    <w:rsid w:val="003C5F79"/>
    <w:rsid w:val="003D1F3A"/>
    <w:rsid w:val="003D2C92"/>
    <w:rsid w:val="003D4983"/>
    <w:rsid w:val="003D5B6A"/>
    <w:rsid w:val="003E11DA"/>
    <w:rsid w:val="003E3316"/>
    <w:rsid w:val="003F133D"/>
    <w:rsid w:val="003F19AB"/>
    <w:rsid w:val="003F1B28"/>
    <w:rsid w:val="003F62FA"/>
    <w:rsid w:val="00401379"/>
    <w:rsid w:val="004030BE"/>
    <w:rsid w:val="004047A7"/>
    <w:rsid w:val="0040613C"/>
    <w:rsid w:val="004070BD"/>
    <w:rsid w:val="00407588"/>
    <w:rsid w:val="00411437"/>
    <w:rsid w:val="004128D0"/>
    <w:rsid w:val="00414128"/>
    <w:rsid w:val="00414912"/>
    <w:rsid w:val="004157B6"/>
    <w:rsid w:val="00416BE0"/>
    <w:rsid w:val="00423EFD"/>
    <w:rsid w:val="0042519B"/>
    <w:rsid w:val="004264F9"/>
    <w:rsid w:val="00427C89"/>
    <w:rsid w:val="00433AA2"/>
    <w:rsid w:val="00434382"/>
    <w:rsid w:val="004350CC"/>
    <w:rsid w:val="00436324"/>
    <w:rsid w:val="0043755B"/>
    <w:rsid w:val="0043759D"/>
    <w:rsid w:val="004376B8"/>
    <w:rsid w:val="00437CAD"/>
    <w:rsid w:val="00442ED3"/>
    <w:rsid w:val="0044459C"/>
    <w:rsid w:val="004450AF"/>
    <w:rsid w:val="0044662C"/>
    <w:rsid w:val="00446681"/>
    <w:rsid w:val="00446F6E"/>
    <w:rsid w:val="004474DF"/>
    <w:rsid w:val="0045293A"/>
    <w:rsid w:val="0045316D"/>
    <w:rsid w:val="00454717"/>
    <w:rsid w:val="00454843"/>
    <w:rsid w:val="00456D91"/>
    <w:rsid w:val="004570AA"/>
    <w:rsid w:val="00457CE9"/>
    <w:rsid w:val="00460F19"/>
    <w:rsid w:val="00461E1D"/>
    <w:rsid w:val="00461E54"/>
    <w:rsid w:val="004648A3"/>
    <w:rsid w:val="00464E1A"/>
    <w:rsid w:val="0046626D"/>
    <w:rsid w:val="00471516"/>
    <w:rsid w:val="00471591"/>
    <w:rsid w:val="004737BC"/>
    <w:rsid w:val="004752EF"/>
    <w:rsid w:val="00475440"/>
    <w:rsid w:val="00476801"/>
    <w:rsid w:val="00476B27"/>
    <w:rsid w:val="00477BBC"/>
    <w:rsid w:val="00480799"/>
    <w:rsid w:val="00480E9B"/>
    <w:rsid w:val="004819EC"/>
    <w:rsid w:val="00482EB2"/>
    <w:rsid w:val="00483806"/>
    <w:rsid w:val="0048616F"/>
    <w:rsid w:val="00486CCA"/>
    <w:rsid w:val="00487E9D"/>
    <w:rsid w:val="00490B46"/>
    <w:rsid w:val="00490C3D"/>
    <w:rsid w:val="00497907"/>
    <w:rsid w:val="004A0861"/>
    <w:rsid w:val="004A09AF"/>
    <w:rsid w:val="004A1D0E"/>
    <w:rsid w:val="004A3162"/>
    <w:rsid w:val="004A47E2"/>
    <w:rsid w:val="004A4B55"/>
    <w:rsid w:val="004A4C15"/>
    <w:rsid w:val="004A5592"/>
    <w:rsid w:val="004A632F"/>
    <w:rsid w:val="004B0CD9"/>
    <w:rsid w:val="004B1CF8"/>
    <w:rsid w:val="004B3A8E"/>
    <w:rsid w:val="004B474F"/>
    <w:rsid w:val="004C167B"/>
    <w:rsid w:val="004C32B6"/>
    <w:rsid w:val="004C6B3F"/>
    <w:rsid w:val="004D0DA1"/>
    <w:rsid w:val="004D21AA"/>
    <w:rsid w:val="004D33D9"/>
    <w:rsid w:val="004D4F84"/>
    <w:rsid w:val="004D59BA"/>
    <w:rsid w:val="004D5D17"/>
    <w:rsid w:val="004E1DF9"/>
    <w:rsid w:val="004F20DF"/>
    <w:rsid w:val="004F2C14"/>
    <w:rsid w:val="004F3689"/>
    <w:rsid w:val="004F53EA"/>
    <w:rsid w:val="004F5F57"/>
    <w:rsid w:val="004F6653"/>
    <w:rsid w:val="004F732A"/>
    <w:rsid w:val="004F7A5F"/>
    <w:rsid w:val="005037C1"/>
    <w:rsid w:val="00505F0A"/>
    <w:rsid w:val="00506D4E"/>
    <w:rsid w:val="005107C9"/>
    <w:rsid w:val="00510CFC"/>
    <w:rsid w:val="005117A8"/>
    <w:rsid w:val="0051447E"/>
    <w:rsid w:val="0051461B"/>
    <w:rsid w:val="0051696B"/>
    <w:rsid w:val="00520885"/>
    <w:rsid w:val="005210C9"/>
    <w:rsid w:val="005215CC"/>
    <w:rsid w:val="00523966"/>
    <w:rsid w:val="00524B88"/>
    <w:rsid w:val="0052578F"/>
    <w:rsid w:val="00527A47"/>
    <w:rsid w:val="00532DB6"/>
    <w:rsid w:val="00536E80"/>
    <w:rsid w:val="00536ED3"/>
    <w:rsid w:val="00537B98"/>
    <w:rsid w:val="00541CF4"/>
    <w:rsid w:val="0054214B"/>
    <w:rsid w:val="005425C6"/>
    <w:rsid w:val="00544993"/>
    <w:rsid w:val="00545A19"/>
    <w:rsid w:val="00545DA7"/>
    <w:rsid w:val="00553F90"/>
    <w:rsid w:val="00554245"/>
    <w:rsid w:val="005551EF"/>
    <w:rsid w:val="005554C2"/>
    <w:rsid w:val="00556C0D"/>
    <w:rsid w:val="00556C11"/>
    <w:rsid w:val="0055719A"/>
    <w:rsid w:val="00557633"/>
    <w:rsid w:val="00557969"/>
    <w:rsid w:val="005579C9"/>
    <w:rsid w:val="005600DC"/>
    <w:rsid w:val="0056121E"/>
    <w:rsid w:val="00564801"/>
    <w:rsid w:val="00566FE4"/>
    <w:rsid w:val="00576276"/>
    <w:rsid w:val="005764B5"/>
    <w:rsid w:val="00577F32"/>
    <w:rsid w:val="005804EC"/>
    <w:rsid w:val="00581158"/>
    <w:rsid w:val="005829B0"/>
    <w:rsid w:val="00583D5C"/>
    <w:rsid w:val="005843B2"/>
    <w:rsid w:val="0058625E"/>
    <w:rsid w:val="00586419"/>
    <w:rsid w:val="005919CC"/>
    <w:rsid w:val="00592C7A"/>
    <w:rsid w:val="005969FC"/>
    <w:rsid w:val="005A170E"/>
    <w:rsid w:val="005A3ED9"/>
    <w:rsid w:val="005B11B0"/>
    <w:rsid w:val="005B19B6"/>
    <w:rsid w:val="005B2F8A"/>
    <w:rsid w:val="005B72A6"/>
    <w:rsid w:val="005B75AC"/>
    <w:rsid w:val="005B7726"/>
    <w:rsid w:val="005C0650"/>
    <w:rsid w:val="005C2ED2"/>
    <w:rsid w:val="005C4CE1"/>
    <w:rsid w:val="005C5F62"/>
    <w:rsid w:val="005C6579"/>
    <w:rsid w:val="005D0A0C"/>
    <w:rsid w:val="005D1FD6"/>
    <w:rsid w:val="005D2DDA"/>
    <w:rsid w:val="005D4865"/>
    <w:rsid w:val="005D4AD8"/>
    <w:rsid w:val="005D4EC5"/>
    <w:rsid w:val="005D76A7"/>
    <w:rsid w:val="005E0458"/>
    <w:rsid w:val="005E2688"/>
    <w:rsid w:val="005E3CB9"/>
    <w:rsid w:val="005E681A"/>
    <w:rsid w:val="005E7F0D"/>
    <w:rsid w:val="005F0424"/>
    <w:rsid w:val="005F1619"/>
    <w:rsid w:val="005F5FB6"/>
    <w:rsid w:val="005F619A"/>
    <w:rsid w:val="005F686B"/>
    <w:rsid w:val="005F6E80"/>
    <w:rsid w:val="005F7CE8"/>
    <w:rsid w:val="00600258"/>
    <w:rsid w:val="0060146C"/>
    <w:rsid w:val="006016E3"/>
    <w:rsid w:val="00606799"/>
    <w:rsid w:val="00607A46"/>
    <w:rsid w:val="0061127A"/>
    <w:rsid w:val="00611A77"/>
    <w:rsid w:val="0061319D"/>
    <w:rsid w:val="0061394E"/>
    <w:rsid w:val="00614A17"/>
    <w:rsid w:val="00615E62"/>
    <w:rsid w:val="006202EC"/>
    <w:rsid w:val="0062296F"/>
    <w:rsid w:val="00625F3D"/>
    <w:rsid w:val="006272B4"/>
    <w:rsid w:val="00627BC7"/>
    <w:rsid w:val="00634526"/>
    <w:rsid w:val="00634807"/>
    <w:rsid w:val="006356C8"/>
    <w:rsid w:val="0063782C"/>
    <w:rsid w:val="00637F17"/>
    <w:rsid w:val="00641342"/>
    <w:rsid w:val="0064134D"/>
    <w:rsid w:val="0064288B"/>
    <w:rsid w:val="0064435C"/>
    <w:rsid w:val="006473F0"/>
    <w:rsid w:val="00647E26"/>
    <w:rsid w:val="006515E2"/>
    <w:rsid w:val="00654CB9"/>
    <w:rsid w:val="00655766"/>
    <w:rsid w:val="00655F2E"/>
    <w:rsid w:val="00660732"/>
    <w:rsid w:val="006616D0"/>
    <w:rsid w:val="00661CB4"/>
    <w:rsid w:val="006632A9"/>
    <w:rsid w:val="00663A8B"/>
    <w:rsid w:val="00665B76"/>
    <w:rsid w:val="00672BC4"/>
    <w:rsid w:val="0067527B"/>
    <w:rsid w:val="0067589A"/>
    <w:rsid w:val="006771AA"/>
    <w:rsid w:val="006774AC"/>
    <w:rsid w:val="00680CFC"/>
    <w:rsid w:val="0068241C"/>
    <w:rsid w:val="00684376"/>
    <w:rsid w:val="00691F8A"/>
    <w:rsid w:val="006943D8"/>
    <w:rsid w:val="006951E5"/>
    <w:rsid w:val="00696687"/>
    <w:rsid w:val="006A2048"/>
    <w:rsid w:val="006A2FC0"/>
    <w:rsid w:val="006A3A09"/>
    <w:rsid w:val="006A5B66"/>
    <w:rsid w:val="006A6C86"/>
    <w:rsid w:val="006C25CA"/>
    <w:rsid w:val="006C287C"/>
    <w:rsid w:val="006C3D9C"/>
    <w:rsid w:val="006D2237"/>
    <w:rsid w:val="006D23D6"/>
    <w:rsid w:val="006D3B30"/>
    <w:rsid w:val="006D5743"/>
    <w:rsid w:val="006D7DF5"/>
    <w:rsid w:val="006E4945"/>
    <w:rsid w:val="006E61A0"/>
    <w:rsid w:val="006F1B10"/>
    <w:rsid w:val="006F348F"/>
    <w:rsid w:val="00700060"/>
    <w:rsid w:val="007012E4"/>
    <w:rsid w:val="007024E6"/>
    <w:rsid w:val="0070777F"/>
    <w:rsid w:val="0071324D"/>
    <w:rsid w:val="0071433D"/>
    <w:rsid w:val="007147D6"/>
    <w:rsid w:val="007149B1"/>
    <w:rsid w:val="0071609D"/>
    <w:rsid w:val="00716CF5"/>
    <w:rsid w:val="007224D6"/>
    <w:rsid w:val="00723A99"/>
    <w:rsid w:val="00725F56"/>
    <w:rsid w:val="00726929"/>
    <w:rsid w:val="007274EE"/>
    <w:rsid w:val="0072796D"/>
    <w:rsid w:val="007312F7"/>
    <w:rsid w:val="00732544"/>
    <w:rsid w:val="00735A82"/>
    <w:rsid w:val="0074237E"/>
    <w:rsid w:val="00744BC6"/>
    <w:rsid w:val="00744D2D"/>
    <w:rsid w:val="00745107"/>
    <w:rsid w:val="007455F4"/>
    <w:rsid w:val="007457BD"/>
    <w:rsid w:val="00745DEA"/>
    <w:rsid w:val="00746C76"/>
    <w:rsid w:val="00752A4A"/>
    <w:rsid w:val="00754106"/>
    <w:rsid w:val="0075504B"/>
    <w:rsid w:val="007555CE"/>
    <w:rsid w:val="00756923"/>
    <w:rsid w:val="00760BD3"/>
    <w:rsid w:val="007620AA"/>
    <w:rsid w:val="00762D9B"/>
    <w:rsid w:val="0076397D"/>
    <w:rsid w:val="00765682"/>
    <w:rsid w:val="00767AB1"/>
    <w:rsid w:val="00767BD7"/>
    <w:rsid w:val="00770C17"/>
    <w:rsid w:val="00770DF5"/>
    <w:rsid w:val="007713A3"/>
    <w:rsid w:val="00772CAA"/>
    <w:rsid w:val="00774DAB"/>
    <w:rsid w:val="00775CC8"/>
    <w:rsid w:val="0077689F"/>
    <w:rsid w:val="00776A7F"/>
    <w:rsid w:val="00777030"/>
    <w:rsid w:val="007777E6"/>
    <w:rsid w:val="00777F4F"/>
    <w:rsid w:val="00781E6D"/>
    <w:rsid w:val="007854F7"/>
    <w:rsid w:val="00786A1B"/>
    <w:rsid w:val="00790384"/>
    <w:rsid w:val="007904BF"/>
    <w:rsid w:val="00791319"/>
    <w:rsid w:val="00793CDF"/>
    <w:rsid w:val="00796DE2"/>
    <w:rsid w:val="0079763C"/>
    <w:rsid w:val="007A0448"/>
    <w:rsid w:val="007A133C"/>
    <w:rsid w:val="007A21F6"/>
    <w:rsid w:val="007A3989"/>
    <w:rsid w:val="007A435E"/>
    <w:rsid w:val="007A592E"/>
    <w:rsid w:val="007A63E1"/>
    <w:rsid w:val="007A6F8C"/>
    <w:rsid w:val="007A6FA7"/>
    <w:rsid w:val="007A7A89"/>
    <w:rsid w:val="007B0FB9"/>
    <w:rsid w:val="007B2932"/>
    <w:rsid w:val="007B63EA"/>
    <w:rsid w:val="007B6CB8"/>
    <w:rsid w:val="007B6DCF"/>
    <w:rsid w:val="007C15E3"/>
    <w:rsid w:val="007C2768"/>
    <w:rsid w:val="007C3CA6"/>
    <w:rsid w:val="007C7581"/>
    <w:rsid w:val="007C75E8"/>
    <w:rsid w:val="007D01C1"/>
    <w:rsid w:val="007D0CCA"/>
    <w:rsid w:val="007D3FE3"/>
    <w:rsid w:val="007D5A48"/>
    <w:rsid w:val="007D7702"/>
    <w:rsid w:val="007E0E8C"/>
    <w:rsid w:val="007E39F8"/>
    <w:rsid w:val="007E4E14"/>
    <w:rsid w:val="007F0495"/>
    <w:rsid w:val="007F429B"/>
    <w:rsid w:val="007F4DAF"/>
    <w:rsid w:val="007F5579"/>
    <w:rsid w:val="007F6B82"/>
    <w:rsid w:val="007F72A6"/>
    <w:rsid w:val="007F7EBC"/>
    <w:rsid w:val="00800477"/>
    <w:rsid w:val="00800486"/>
    <w:rsid w:val="008029A7"/>
    <w:rsid w:val="00802C47"/>
    <w:rsid w:val="00811BFB"/>
    <w:rsid w:val="0081595F"/>
    <w:rsid w:val="00820539"/>
    <w:rsid w:val="00820689"/>
    <w:rsid w:val="0082340B"/>
    <w:rsid w:val="00825408"/>
    <w:rsid w:val="0082542D"/>
    <w:rsid w:val="008257BC"/>
    <w:rsid w:val="00827D37"/>
    <w:rsid w:val="00830DAD"/>
    <w:rsid w:val="00831B96"/>
    <w:rsid w:val="00831E20"/>
    <w:rsid w:val="00831FF8"/>
    <w:rsid w:val="008370A0"/>
    <w:rsid w:val="00842E53"/>
    <w:rsid w:val="00845E1A"/>
    <w:rsid w:val="008515DE"/>
    <w:rsid w:val="0085311F"/>
    <w:rsid w:val="0085395F"/>
    <w:rsid w:val="00853F70"/>
    <w:rsid w:val="008543AA"/>
    <w:rsid w:val="00854A54"/>
    <w:rsid w:val="008565E8"/>
    <w:rsid w:val="008604A8"/>
    <w:rsid w:val="00860A9E"/>
    <w:rsid w:val="00861263"/>
    <w:rsid w:val="00861B3B"/>
    <w:rsid w:val="008657B0"/>
    <w:rsid w:val="008677D6"/>
    <w:rsid w:val="00872CF2"/>
    <w:rsid w:val="00873268"/>
    <w:rsid w:val="008741CB"/>
    <w:rsid w:val="008748BF"/>
    <w:rsid w:val="00875F45"/>
    <w:rsid w:val="008811D1"/>
    <w:rsid w:val="0088186E"/>
    <w:rsid w:val="00885599"/>
    <w:rsid w:val="008864EB"/>
    <w:rsid w:val="00890735"/>
    <w:rsid w:val="008965BB"/>
    <w:rsid w:val="00896646"/>
    <w:rsid w:val="0089689A"/>
    <w:rsid w:val="00897397"/>
    <w:rsid w:val="008A0B2D"/>
    <w:rsid w:val="008A5010"/>
    <w:rsid w:val="008A7C05"/>
    <w:rsid w:val="008B0987"/>
    <w:rsid w:val="008B5832"/>
    <w:rsid w:val="008B5A62"/>
    <w:rsid w:val="008B767A"/>
    <w:rsid w:val="008C23C6"/>
    <w:rsid w:val="008C28CA"/>
    <w:rsid w:val="008C4243"/>
    <w:rsid w:val="008C5793"/>
    <w:rsid w:val="008C60F4"/>
    <w:rsid w:val="008C6879"/>
    <w:rsid w:val="008C6DFB"/>
    <w:rsid w:val="008C7F3B"/>
    <w:rsid w:val="008D085C"/>
    <w:rsid w:val="008D16E6"/>
    <w:rsid w:val="008D18A0"/>
    <w:rsid w:val="008D1A55"/>
    <w:rsid w:val="008D475E"/>
    <w:rsid w:val="008D4BEB"/>
    <w:rsid w:val="008D6CDF"/>
    <w:rsid w:val="008E18DF"/>
    <w:rsid w:val="008E1A77"/>
    <w:rsid w:val="008E28CF"/>
    <w:rsid w:val="008E358E"/>
    <w:rsid w:val="008E42BB"/>
    <w:rsid w:val="008F13E5"/>
    <w:rsid w:val="008F377F"/>
    <w:rsid w:val="008F384B"/>
    <w:rsid w:val="008F7087"/>
    <w:rsid w:val="009019FE"/>
    <w:rsid w:val="00906379"/>
    <w:rsid w:val="00906FA0"/>
    <w:rsid w:val="00907229"/>
    <w:rsid w:val="00907B03"/>
    <w:rsid w:val="00910723"/>
    <w:rsid w:val="00911427"/>
    <w:rsid w:val="00913EFE"/>
    <w:rsid w:val="0091422F"/>
    <w:rsid w:val="00914E15"/>
    <w:rsid w:val="009156E3"/>
    <w:rsid w:val="00916AEB"/>
    <w:rsid w:val="009212A8"/>
    <w:rsid w:val="00921EB7"/>
    <w:rsid w:val="00923EFE"/>
    <w:rsid w:val="00924363"/>
    <w:rsid w:val="0092577B"/>
    <w:rsid w:val="00925B78"/>
    <w:rsid w:val="00926A4B"/>
    <w:rsid w:val="00927B53"/>
    <w:rsid w:val="0093013F"/>
    <w:rsid w:val="00930572"/>
    <w:rsid w:val="009320B7"/>
    <w:rsid w:val="009378D3"/>
    <w:rsid w:val="00941EFF"/>
    <w:rsid w:val="00942050"/>
    <w:rsid w:val="00947DEA"/>
    <w:rsid w:val="00951292"/>
    <w:rsid w:val="009519A3"/>
    <w:rsid w:val="009524B3"/>
    <w:rsid w:val="00954536"/>
    <w:rsid w:val="009567D5"/>
    <w:rsid w:val="00960A61"/>
    <w:rsid w:val="00960DB4"/>
    <w:rsid w:val="00963B0C"/>
    <w:rsid w:val="0096442F"/>
    <w:rsid w:val="0096587C"/>
    <w:rsid w:val="00965952"/>
    <w:rsid w:val="00966AB9"/>
    <w:rsid w:val="00967589"/>
    <w:rsid w:val="00967DFA"/>
    <w:rsid w:val="00971DAE"/>
    <w:rsid w:val="0097393E"/>
    <w:rsid w:val="00973D00"/>
    <w:rsid w:val="00975FFE"/>
    <w:rsid w:val="00976EBA"/>
    <w:rsid w:val="00981F9A"/>
    <w:rsid w:val="00983F81"/>
    <w:rsid w:val="009846F3"/>
    <w:rsid w:val="00985E78"/>
    <w:rsid w:val="00987864"/>
    <w:rsid w:val="0099200D"/>
    <w:rsid w:val="00992FC8"/>
    <w:rsid w:val="00993F95"/>
    <w:rsid w:val="00997410"/>
    <w:rsid w:val="009A155E"/>
    <w:rsid w:val="009A1ACA"/>
    <w:rsid w:val="009A39A4"/>
    <w:rsid w:val="009A3C1D"/>
    <w:rsid w:val="009A418D"/>
    <w:rsid w:val="009A67B7"/>
    <w:rsid w:val="009A6C56"/>
    <w:rsid w:val="009A7CE3"/>
    <w:rsid w:val="009B182E"/>
    <w:rsid w:val="009C12F2"/>
    <w:rsid w:val="009C1D83"/>
    <w:rsid w:val="009C2E46"/>
    <w:rsid w:val="009C3C5E"/>
    <w:rsid w:val="009C5852"/>
    <w:rsid w:val="009D1B5A"/>
    <w:rsid w:val="009D2841"/>
    <w:rsid w:val="009D3280"/>
    <w:rsid w:val="009D7178"/>
    <w:rsid w:val="009D7C7B"/>
    <w:rsid w:val="009E01D8"/>
    <w:rsid w:val="009E1CD1"/>
    <w:rsid w:val="009E2695"/>
    <w:rsid w:val="009E288A"/>
    <w:rsid w:val="009E30A7"/>
    <w:rsid w:val="009E3503"/>
    <w:rsid w:val="009E5299"/>
    <w:rsid w:val="009E6381"/>
    <w:rsid w:val="009E7775"/>
    <w:rsid w:val="009E7A0A"/>
    <w:rsid w:val="009E7DB4"/>
    <w:rsid w:val="009F1D01"/>
    <w:rsid w:val="009F3C5F"/>
    <w:rsid w:val="009F7F55"/>
    <w:rsid w:val="00A04A4F"/>
    <w:rsid w:val="00A05D5E"/>
    <w:rsid w:val="00A064E8"/>
    <w:rsid w:val="00A11B15"/>
    <w:rsid w:val="00A1347A"/>
    <w:rsid w:val="00A14B47"/>
    <w:rsid w:val="00A1657E"/>
    <w:rsid w:val="00A17482"/>
    <w:rsid w:val="00A21849"/>
    <w:rsid w:val="00A227C6"/>
    <w:rsid w:val="00A227F5"/>
    <w:rsid w:val="00A255EA"/>
    <w:rsid w:val="00A3261B"/>
    <w:rsid w:val="00A33442"/>
    <w:rsid w:val="00A34A37"/>
    <w:rsid w:val="00A34EE3"/>
    <w:rsid w:val="00A35021"/>
    <w:rsid w:val="00A37733"/>
    <w:rsid w:val="00A403AC"/>
    <w:rsid w:val="00A403F0"/>
    <w:rsid w:val="00A42720"/>
    <w:rsid w:val="00A44268"/>
    <w:rsid w:val="00A4570E"/>
    <w:rsid w:val="00A46B12"/>
    <w:rsid w:val="00A46B1E"/>
    <w:rsid w:val="00A53765"/>
    <w:rsid w:val="00A53EAC"/>
    <w:rsid w:val="00A55D6F"/>
    <w:rsid w:val="00A6026E"/>
    <w:rsid w:val="00A61A7D"/>
    <w:rsid w:val="00A61C4D"/>
    <w:rsid w:val="00A630B8"/>
    <w:rsid w:val="00A65B3F"/>
    <w:rsid w:val="00A666CA"/>
    <w:rsid w:val="00A66C76"/>
    <w:rsid w:val="00A71678"/>
    <w:rsid w:val="00A757D6"/>
    <w:rsid w:val="00A75ECA"/>
    <w:rsid w:val="00A77D88"/>
    <w:rsid w:val="00A80B68"/>
    <w:rsid w:val="00A84696"/>
    <w:rsid w:val="00A848C6"/>
    <w:rsid w:val="00A8494C"/>
    <w:rsid w:val="00A8528B"/>
    <w:rsid w:val="00A85BFA"/>
    <w:rsid w:val="00A917C2"/>
    <w:rsid w:val="00A93A2B"/>
    <w:rsid w:val="00A93A8C"/>
    <w:rsid w:val="00A944FC"/>
    <w:rsid w:val="00A961EE"/>
    <w:rsid w:val="00AA1520"/>
    <w:rsid w:val="00AA4907"/>
    <w:rsid w:val="00AA5054"/>
    <w:rsid w:val="00AA60DF"/>
    <w:rsid w:val="00AA65CE"/>
    <w:rsid w:val="00AB1764"/>
    <w:rsid w:val="00AB1964"/>
    <w:rsid w:val="00AB45D4"/>
    <w:rsid w:val="00AB4F49"/>
    <w:rsid w:val="00AC2DED"/>
    <w:rsid w:val="00AC669F"/>
    <w:rsid w:val="00AD47C3"/>
    <w:rsid w:val="00AD56A4"/>
    <w:rsid w:val="00AE0BE1"/>
    <w:rsid w:val="00AE0E5C"/>
    <w:rsid w:val="00AE2912"/>
    <w:rsid w:val="00AE3C50"/>
    <w:rsid w:val="00AE7A74"/>
    <w:rsid w:val="00AF24F3"/>
    <w:rsid w:val="00AF279E"/>
    <w:rsid w:val="00AF3631"/>
    <w:rsid w:val="00AF426B"/>
    <w:rsid w:val="00AF5D1B"/>
    <w:rsid w:val="00AF6401"/>
    <w:rsid w:val="00B02E98"/>
    <w:rsid w:val="00B04677"/>
    <w:rsid w:val="00B0570B"/>
    <w:rsid w:val="00B05AD9"/>
    <w:rsid w:val="00B11859"/>
    <w:rsid w:val="00B13CAB"/>
    <w:rsid w:val="00B13D6F"/>
    <w:rsid w:val="00B14030"/>
    <w:rsid w:val="00B16A5C"/>
    <w:rsid w:val="00B1768D"/>
    <w:rsid w:val="00B21A44"/>
    <w:rsid w:val="00B22090"/>
    <w:rsid w:val="00B22158"/>
    <w:rsid w:val="00B2251F"/>
    <w:rsid w:val="00B231A2"/>
    <w:rsid w:val="00B24B60"/>
    <w:rsid w:val="00B24CB7"/>
    <w:rsid w:val="00B2792D"/>
    <w:rsid w:val="00B317CD"/>
    <w:rsid w:val="00B33BE6"/>
    <w:rsid w:val="00B345C5"/>
    <w:rsid w:val="00B3577F"/>
    <w:rsid w:val="00B43216"/>
    <w:rsid w:val="00B437DA"/>
    <w:rsid w:val="00B43C9C"/>
    <w:rsid w:val="00B4555B"/>
    <w:rsid w:val="00B46150"/>
    <w:rsid w:val="00B50A31"/>
    <w:rsid w:val="00B50E86"/>
    <w:rsid w:val="00B518BB"/>
    <w:rsid w:val="00B56CE5"/>
    <w:rsid w:val="00B615E0"/>
    <w:rsid w:val="00B623DA"/>
    <w:rsid w:val="00B637E7"/>
    <w:rsid w:val="00B648B0"/>
    <w:rsid w:val="00B64B2D"/>
    <w:rsid w:val="00B666DE"/>
    <w:rsid w:val="00B66F0F"/>
    <w:rsid w:val="00B70E0B"/>
    <w:rsid w:val="00B76938"/>
    <w:rsid w:val="00B77D25"/>
    <w:rsid w:val="00B801D6"/>
    <w:rsid w:val="00B808BF"/>
    <w:rsid w:val="00B81061"/>
    <w:rsid w:val="00B8749C"/>
    <w:rsid w:val="00B95531"/>
    <w:rsid w:val="00B95772"/>
    <w:rsid w:val="00B96A25"/>
    <w:rsid w:val="00BA3993"/>
    <w:rsid w:val="00BA690E"/>
    <w:rsid w:val="00BB509C"/>
    <w:rsid w:val="00BB5AA0"/>
    <w:rsid w:val="00BB5CB4"/>
    <w:rsid w:val="00BB662C"/>
    <w:rsid w:val="00BC1C0D"/>
    <w:rsid w:val="00BC3B86"/>
    <w:rsid w:val="00BC50DE"/>
    <w:rsid w:val="00BC5DA0"/>
    <w:rsid w:val="00BC62AB"/>
    <w:rsid w:val="00BD0030"/>
    <w:rsid w:val="00BD35A1"/>
    <w:rsid w:val="00BD6765"/>
    <w:rsid w:val="00BE3E2C"/>
    <w:rsid w:val="00BE65B9"/>
    <w:rsid w:val="00BF193F"/>
    <w:rsid w:val="00BF41AA"/>
    <w:rsid w:val="00BF59B1"/>
    <w:rsid w:val="00BF5D5F"/>
    <w:rsid w:val="00BF61A9"/>
    <w:rsid w:val="00BF6F5F"/>
    <w:rsid w:val="00BF7115"/>
    <w:rsid w:val="00C040D2"/>
    <w:rsid w:val="00C10703"/>
    <w:rsid w:val="00C108CF"/>
    <w:rsid w:val="00C11490"/>
    <w:rsid w:val="00C11F9B"/>
    <w:rsid w:val="00C15126"/>
    <w:rsid w:val="00C16F1E"/>
    <w:rsid w:val="00C17C6D"/>
    <w:rsid w:val="00C22471"/>
    <w:rsid w:val="00C22C72"/>
    <w:rsid w:val="00C24191"/>
    <w:rsid w:val="00C24304"/>
    <w:rsid w:val="00C24354"/>
    <w:rsid w:val="00C26DE7"/>
    <w:rsid w:val="00C27066"/>
    <w:rsid w:val="00C27D3C"/>
    <w:rsid w:val="00C30554"/>
    <w:rsid w:val="00C3289C"/>
    <w:rsid w:val="00C32F7B"/>
    <w:rsid w:val="00C35770"/>
    <w:rsid w:val="00C36052"/>
    <w:rsid w:val="00C36FC7"/>
    <w:rsid w:val="00C370C3"/>
    <w:rsid w:val="00C37171"/>
    <w:rsid w:val="00C40369"/>
    <w:rsid w:val="00C42F96"/>
    <w:rsid w:val="00C46062"/>
    <w:rsid w:val="00C478C9"/>
    <w:rsid w:val="00C51A46"/>
    <w:rsid w:val="00C51FFA"/>
    <w:rsid w:val="00C52794"/>
    <w:rsid w:val="00C5305F"/>
    <w:rsid w:val="00C54C0A"/>
    <w:rsid w:val="00C55369"/>
    <w:rsid w:val="00C56962"/>
    <w:rsid w:val="00C63D9D"/>
    <w:rsid w:val="00C64347"/>
    <w:rsid w:val="00C7273F"/>
    <w:rsid w:val="00C76171"/>
    <w:rsid w:val="00C77680"/>
    <w:rsid w:val="00C77A87"/>
    <w:rsid w:val="00C80057"/>
    <w:rsid w:val="00C85805"/>
    <w:rsid w:val="00C867CB"/>
    <w:rsid w:val="00C8681B"/>
    <w:rsid w:val="00C86DE1"/>
    <w:rsid w:val="00CA152B"/>
    <w:rsid w:val="00CA2D82"/>
    <w:rsid w:val="00CA386B"/>
    <w:rsid w:val="00CA3C6B"/>
    <w:rsid w:val="00CA41D0"/>
    <w:rsid w:val="00CA52B4"/>
    <w:rsid w:val="00CA5A1A"/>
    <w:rsid w:val="00CB0AD5"/>
    <w:rsid w:val="00CB38B7"/>
    <w:rsid w:val="00CB3A72"/>
    <w:rsid w:val="00CB4728"/>
    <w:rsid w:val="00CB68A4"/>
    <w:rsid w:val="00CB7297"/>
    <w:rsid w:val="00CC1388"/>
    <w:rsid w:val="00CC1C43"/>
    <w:rsid w:val="00CC537F"/>
    <w:rsid w:val="00CC5410"/>
    <w:rsid w:val="00CD0F3E"/>
    <w:rsid w:val="00CD34A0"/>
    <w:rsid w:val="00CD3D63"/>
    <w:rsid w:val="00CD4FFC"/>
    <w:rsid w:val="00CD5BFD"/>
    <w:rsid w:val="00CD67B1"/>
    <w:rsid w:val="00CD694F"/>
    <w:rsid w:val="00CE244D"/>
    <w:rsid w:val="00CE35AA"/>
    <w:rsid w:val="00CE3BB4"/>
    <w:rsid w:val="00CE747E"/>
    <w:rsid w:val="00CE7D3D"/>
    <w:rsid w:val="00CF0D5C"/>
    <w:rsid w:val="00CF36E4"/>
    <w:rsid w:val="00CF431F"/>
    <w:rsid w:val="00D05712"/>
    <w:rsid w:val="00D0749C"/>
    <w:rsid w:val="00D07FE4"/>
    <w:rsid w:val="00D10F37"/>
    <w:rsid w:val="00D127D5"/>
    <w:rsid w:val="00D13965"/>
    <w:rsid w:val="00D169B4"/>
    <w:rsid w:val="00D17008"/>
    <w:rsid w:val="00D201F9"/>
    <w:rsid w:val="00D2080E"/>
    <w:rsid w:val="00D20C6E"/>
    <w:rsid w:val="00D2477A"/>
    <w:rsid w:val="00D2604A"/>
    <w:rsid w:val="00D27342"/>
    <w:rsid w:val="00D27B4A"/>
    <w:rsid w:val="00D325ED"/>
    <w:rsid w:val="00D328BA"/>
    <w:rsid w:val="00D32D0F"/>
    <w:rsid w:val="00D34155"/>
    <w:rsid w:val="00D34A75"/>
    <w:rsid w:val="00D34B39"/>
    <w:rsid w:val="00D40046"/>
    <w:rsid w:val="00D41989"/>
    <w:rsid w:val="00D427C1"/>
    <w:rsid w:val="00D44C5A"/>
    <w:rsid w:val="00D47C04"/>
    <w:rsid w:val="00D47E62"/>
    <w:rsid w:val="00D50ED6"/>
    <w:rsid w:val="00D52BFE"/>
    <w:rsid w:val="00D5546D"/>
    <w:rsid w:val="00D557B8"/>
    <w:rsid w:val="00D57AD1"/>
    <w:rsid w:val="00D60593"/>
    <w:rsid w:val="00D609BC"/>
    <w:rsid w:val="00D612FB"/>
    <w:rsid w:val="00D64B16"/>
    <w:rsid w:val="00D720BF"/>
    <w:rsid w:val="00D734E7"/>
    <w:rsid w:val="00D73F13"/>
    <w:rsid w:val="00D75431"/>
    <w:rsid w:val="00D76467"/>
    <w:rsid w:val="00D80CBA"/>
    <w:rsid w:val="00D84DC1"/>
    <w:rsid w:val="00D87D02"/>
    <w:rsid w:val="00D9420F"/>
    <w:rsid w:val="00D94C36"/>
    <w:rsid w:val="00DA079E"/>
    <w:rsid w:val="00DA38B8"/>
    <w:rsid w:val="00DA736F"/>
    <w:rsid w:val="00DA7E14"/>
    <w:rsid w:val="00DB0063"/>
    <w:rsid w:val="00DB00AC"/>
    <w:rsid w:val="00DB083E"/>
    <w:rsid w:val="00DB11C0"/>
    <w:rsid w:val="00DB7D03"/>
    <w:rsid w:val="00DC01D5"/>
    <w:rsid w:val="00DC0551"/>
    <w:rsid w:val="00DC060B"/>
    <w:rsid w:val="00DC13D5"/>
    <w:rsid w:val="00DC1FFF"/>
    <w:rsid w:val="00DC470D"/>
    <w:rsid w:val="00DC57B7"/>
    <w:rsid w:val="00DC6650"/>
    <w:rsid w:val="00DC69CE"/>
    <w:rsid w:val="00DC721C"/>
    <w:rsid w:val="00DD0C7E"/>
    <w:rsid w:val="00DD17DF"/>
    <w:rsid w:val="00DD3691"/>
    <w:rsid w:val="00DE0DFD"/>
    <w:rsid w:val="00DE2103"/>
    <w:rsid w:val="00DE4DA8"/>
    <w:rsid w:val="00DE5EAC"/>
    <w:rsid w:val="00DF24CE"/>
    <w:rsid w:val="00DF2725"/>
    <w:rsid w:val="00DF3A34"/>
    <w:rsid w:val="00DF6618"/>
    <w:rsid w:val="00DF7913"/>
    <w:rsid w:val="00E00230"/>
    <w:rsid w:val="00E0140E"/>
    <w:rsid w:val="00E04A3E"/>
    <w:rsid w:val="00E04B0E"/>
    <w:rsid w:val="00E06665"/>
    <w:rsid w:val="00E06709"/>
    <w:rsid w:val="00E10B1A"/>
    <w:rsid w:val="00E12023"/>
    <w:rsid w:val="00E139ED"/>
    <w:rsid w:val="00E17A75"/>
    <w:rsid w:val="00E20406"/>
    <w:rsid w:val="00E251F1"/>
    <w:rsid w:val="00E268C5"/>
    <w:rsid w:val="00E26E23"/>
    <w:rsid w:val="00E3069C"/>
    <w:rsid w:val="00E31A47"/>
    <w:rsid w:val="00E32672"/>
    <w:rsid w:val="00E33EC2"/>
    <w:rsid w:val="00E34394"/>
    <w:rsid w:val="00E41353"/>
    <w:rsid w:val="00E41781"/>
    <w:rsid w:val="00E42DA9"/>
    <w:rsid w:val="00E43AD7"/>
    <w:rsid w:val="00E43BCA"/>
    <w:rsid w:val="00E45BF5"/>
    <w:rsid w:val="00E47046"/>
    <w:rsid w:val="00E5322A"/>
    <w:rsid w:val="00E54303"/>
    <w:rsid w:val="00E549D1"/>
    <w:rsid w:val="00E655E2"/>
    <w:rsid w:val="00E6581C"/>
    <w:rsid w:val="00E66570"/>
    <w:rsid w:val="00E71185"/>
    <w:rsid w:val="00E71594"/>
    <w:rsid w:val="00E74090"/>
    <w:rsid w:val="00E76E4F"/>
    <w:rsid w:val="00E771C0"/>
    <w:rsid w:val="00E8191C"/>
    <w:rsid w:val="00E822B0"/>
    <w:rsid w:val="00E862DD"/>
    <w:rsid w:val="00E868CD"/>
    <w:rsid w:val="00E90ED4"/>
    <w:rsid w:val="00E94906"/>
    <w:rsid w:val="00E95852"/>
    <w:rsid w:val="00E975C2"/>
    <w:rsid w:val="00E97D9C"/>
    <w:rsid w:val="00EA2665"/>
    <w:rsid w:val="00EA291D"/>
    <w:rsid w:val="00EA4258"/>
    <w:rsid w:val="00EA43DA"/>
    <w:rsid w:val="00EA680E"/>
    <w:rsid w:val="00EA7A8A"/>
    <w:rsid w:val="00EB2BF4"/>
    <w:rsid w:val="00EB3734"/>
    <w:rsid w:val="00EB7A34"/>
    <w:rsid w:val="00EB7E15"/>
    <w:rsid w:val="00EC0019"/>
    <w:rsid w:val="00EC2138"/>
    <w:rsid w:val="00EC2477"/>
    <w:rsid w:val="00EC5EE8"/>
    <w:rsid w:val="00EC7830"/>
    <w:rsid w:val="00ED243E"/>
    <w:rsid w:val="00ED63C5"/>
    <w:rsid w:val="00ED7036"/>
    <w:rsid w:val="00ED781D"/>
    <w:rsid w:val="00EE2879"/>
    <w:rsid w:val="00EE6434"/>
    <w:rsid w:val="00EF2B46"/>
    <w:rsid w:val="00EF2BD0"/>
    <w:rsid w:val="00EF4645"/>
    <w:rsid w:val="00EF48EB"/>
    <w:rsid w:val="00EF6B29"/>
    <w:rsid w:val="00F00AC1"/>
    <w:rsid w:val="00F01AEF"/>
    <w:rsid w:val="00F031BA"/>
    <w:rsid w:val="00F03D48"/>
    <w:rsid w:val="00F040A9"/>
    <w:rsid w:val="00F042B8"/>
    <w:rsid w:val="00F04D74"/>
    <w:rsid w:val="00F071E0"/>
    <w:rsid w:val="00F0762A"/>
    <w:rsid w:val="00F101E7"/>
    <w:rsid w:val="00F11D83"/>
    <w:rsid w:val="00F178CC"/>
    <w:rsid w:val="00F21F13"/>
    <w:rsid w:val="00F23285"/>
    <w:rsid w:val="00F2635E"/>
    <w:rsid w:val="00F30171"/>
    <w:rsid w:val="00F30CCC"/>
    <w:rsid w:val="00F31E96"/>
    <w:rsid w:val="00F360E7"/>
    <w:rsid w:val="00F36448"/>
    <w:rsid w:val="00F374A2"/>
    <w:rsid w:val="00F40DDC"/>
    <w:rsid w:val="00F4190F"/>
    <w:rsid w:val="00F42DFF"/>
    <w:rsid w:val="00F45CA5"/>
    <w:rsid w:val="00F46157"/>
    <w:rsid w:val="00F46AAF"/>
    <w:rsid w:val="00F46F1C"/>
    <w:rsid w:val="00F51529"/>
    <w:rsid w:val="00F51DF6"/>
    <w:rsid w:val="00F53E59"/>
    <w:rsid w:val="00F55102"/>
    <w:rsid w:val="00F560BF"/>
    <w:rsid w:val="00F60CFA"/>
    <w:rsid w:val="00F63D7E"/>
    <w:rsid w:val="00F6673A"/>
    <w:rsid w:val="00F726F4"/>
    <w:rsid w:val="00F748E9"/>
    <w:rsid w:val="00F76E0A"/>
    <w:rsid w:val="00F81AA5"/>
    <w:rsid w:val="00F81FAB"/>
    <w:rsid w:val="00F83145"/>
    <w:rsid w:val="00F83833"/>
    <w:rsid w:val="00F85537"/>
    <w:rsid w:val="00F865EF"/>
    <w:rsid w:val="00F87DD3"/>
    <w:rsid w:val="00F94CFA"/>
    <w:rsid w:val="00F957F9"/>
    <w:rsid w:val="00F967D0"/>
    <w:rsid w:val="00FA1A9E"/>
    <w:rsid w:val="00FA1B00"/>
    <w:rsid w:val="00FA209C"/>
    <w:rsid w:val="00FA3212"/>
    <w:rsid w:val="00FA56E8"/>
    <w:rsid w:val="00FB206E"/>
    <w:rsid w:val="00FB4075"/>
    <w:rsid w:val="00FB40D2"/>
    <w:rsid w:val="00FB49D6"/>
    <w:rsid w:val="00FB5AF4"/>
    <w:rsid w:val="00FC0896"/>
    <w:rsid w:val="00FC1100"/>
    <w:rsid w:val="00FC2908"/>
    <w:rsid w:val="00FC3C3B"/>
    <w:rsid w:val="00FC4355"/>
    <w:rsid w:val="00FC5A99"/>
    <w:rsid w:val="00FD0143"/>
    <w:rsid w:val="00FD1077"/>
    <w:rsid w:val="00FD10AC"/>
    <w:rsid w:val="00FD229C"/>
    <w:rsid w:val="00FD4E25"/>
    <w:rsid w:val="00FD659B"/>
    <w:rsid w:val="00FD6887"/>
    <w:rsid w:val="00FE087D"/>
    <w:rsid w:val="00FE2B78"/>
    <w:rsid w:val="00FE5BAF"/>
    <w:rsid w:val="00FF1832"/>
    <w:rsid w:val="00FF4032"/>
    <w:rsid w:val="00FF4E45"/>
    <w:rsid w:val="00FF560A"/>
    <w:rsid w:val="00FF6E10"/>
    <w:rsid w:val="00FF6E86"/>
    <w:rsid w:val="01B7146C"/>
    <w:rsid w:val="0265666A"/>
    <w:rsid w:val="02926E1B"/>
    <w:rsid w:val="02BE8344"/>
    <w:rsid w:val="02F029DC"/>
    <w:rsid w:val="038C7FD3"/>
    <w:rsid w:val="04E25D26"/>
    <w:rsid w:val="04EEB52E"/>
    <w:rsid w:val="04FA294E"/>
    <w:rsid w:val="05857DBD"/>
    <w:rsid w:val="071DC7FF"/>
    <w:rsid w:val="09EC8485"/>
    <w:rsid w:val="0A147B49"/>
    <w:rsid w:val="0BD3AE90"/>
    <w:rsid w:val="0BF3B731"/>
    <w:rsid w:val="0DEA7F52"/>
    <w:rsid w:val="103DC419"/>
    <w:rsid w:val="10408C80"/>
    <w:rsid w:val="105ABF14"/>
    <w:rsid w:val="10A95CAA"/>
    <w:rsid w:val="117EA726"/>
    <w:rsid w:val="12137143"/>
    <w:rsid w:val="122F99A7"/>
    <w:rsid w:val="128044F4"/>
    <w:rsid w:val="12CF5F15"/>
    <w:rsid w:val="13A71987"/>
    <w:rsid w:val="13CD60D8"/>
    <w:rsid w:val="144A4BCA"/>
    <w:rsid w:val="149C6721"/>
    <w:rsid w:val="14AEF775"/>
    <w:rsid w:val="150CC67E"/>
    <w:rsid w:val="1558F371"/>
    <w:rsid w:val="15F89BEB"/>
    <w:rsid w:val="1617AC39"/>
    <w:rsid w:val="164AC7D6"/>
    <w:rsid w:val="16C6490D"/>
    <w:rsid w:val="16E6E266"/>
    <w:rsid w:val="174231E5"/>
    <w:rsid w:val="18873DF2"/>
    <w:rsid w:val="18B9960D"/>
    <w:rsid w:val="19928F75"/>
    <w:rsid w:val="1A40A90B"/>
    <w:rsid w:val="1A448FF3"/>
    <w:rsid w:val="1B6FAFFA"/>
    <w:rsid w:val="1B8BC5BC"/>
    <w:rsid w:val="1B931A59"/>
    <w:rsid w:val="1BDC796C"/>
    <w:rsid w:val="1BF96B07"/>
    <w:rsid w:val="1CA0E0FD"/>
    <w:rsid w:val="1D0B805B"/>
    <w:rsid w:val="1E069861"/>
    <w:rsid w:val="1E2FFE8B"/>
    <w:rsid w:val="1E9CF175"/>
    <w:rsid w:val="202D9604"/>
    <w:rsid w:val="21B26A58"/>
    <w:rsid w:val="22A59399"/>
    <w:rsid w:val="22F2FA70"/>
    <w:rsid w:val="239F39C9"/>
    <w:rsid w:val="25C6158C"/>
    <w:rsid w:val="261130C3"/>
    <w:rsid w:val="266E2691"/>
    <w:rsid w:val="284B4DB8"/>
    <w:rsid w:val="28D7232C"/>
    <w:rsid w:val="28FBA3BC"/>
    <w:rsid w:val="2A3ADD71"/>
    <w:rsid w:val="2B973AF2"/>
    <w:rsid w:val="2BAA4BAE"/>
    <w:rsid w:val="2E2DCE4E"/>
    <w:rsid w:val="2E35AD17"/>
    <w:rsid w:val="2E5AC2AE"/>
    <w:rsid w:val="2E7D415F"/>
    <w:rsid w:val="2EA44C29"/>
    <w:rsid w:val="2F10059B"/>
    <w:rsid w:val="2F46F55E"/>
    <w:rsid w:val="2F9CD7FE"/>
    <w:rsid w:val="2FE5508B"/>
    <w:rsid w:val="31403785"/>
    <w:rsid w:val="3156EA11"/>
    <w:rsid w:val="320064D5"/>
    <w:rsid w:val="326E7EA3"/>
    <w:rsid w:val="329EFE7D"/>
    <w:rsid w:val="340475DA"/>
    <w:rsid w:val="34080384"/>
    <w:rsid w:val="352B32AB"/>
    <w:rsid w:val="36B7F770"/>
    <w:rsid w:val="3707DC63"/>
    <w:rsid w:val="394E68BF"/>
    <w:rsid w:val="39767374"/>
    <w:rsid w:val="397A6BE0"/>
    <w:rsid w:val="39DD2280"/>
    <w:rsid w:val="3AFDF43E"/>
    <w:rsid w:val="3CE413D9"/>
    <w:rsid w:val="3D1E2B81"/>
    <w:rsid w:val="3D3C2BE2"/>
    <w:rsid w:val="3D6EB438"/>
    <w:rsid w:val="3DB04825"/>
    <w:rsid w:val="3DF67E90"/>
    <w:rsid w:val="3E36DA6F"/>
    <w:rsid w:val="3E3CCEBC"/>
    <w:rsid w:val="4276A3E8"/>
    <w:rsid w:val="4308FFAB"/>
    <w:rsid w:val="433864BD"/>
    <w:rsid w:val="436E4E4C"/>
    <w:rsid w:val="436EA1FA"/>
    <w:rsid w:val="450AC79E"/>
    <w:rsid w:val="46655358"/>
    <w:rsid w:val="46C3B67A"/>
    <w:rsid w:val="4899F42C"/>
    <w:rsid w:val="49517FD8"/>
    <w:rsid w:val="4A88178B"/>
    <w:rsid w:val="4A90F952"/>
    <w:rsid w:val="4AEA59C8"/>
    <w:rsid w:val="4B3EB708"/>
    <w:rsid w:val="4D8F41F7"/>
    <w:rsid w:val="4D9C08D9"/>
    <w:rsid w:val="4E193E43"/>
    <w:rsid w:val="4ED80D32"/>
    <w:rsid w:val="4F1FD013"/>
    <w:rsid w:val="4FD3B1DF"/>
    <w:rsid w:val="50E12749"/>
    <w:rsid w:val="50FD7539"/>
    <w:rsid w:val="511CCD02"/>
    <w:rsid w:val="517C433F"/>
    <w:rsid w:val="524BC50D"/>
    <w:rsid w:val="5262B31A"/>
    <w:rsid w:val="52A8D4AE"/>
    <w:rsid w:val="5442C4FD"/>
    <w:rsid w:val="5492E504"/>
    <w:rsid w:val="57724836"/>
    <w:rsid w:val="578F9B10"/>
    <w:rsid w:val="5885B198"/>
    <w:rsid w:val="58AAAE8D"/>
    <w:rsid w:val="59C92E74"/>
    <w:rsid w:val="59C9CDD2"/>
    <w:rsid w:val="5A55A41F"/>
    <w:rsid w:val="5ACE1BCD"/>
    <w:rsid w:val="5B109811"/>
    <w:rsid w:val="5B1B789F"/>
    <w:rsid w:val="5B64FED5"/>
    <w:rsid w:val="5B9B939C"/>
    <w:rsid w:val="5E9C9F97"/>
    <w:rsid w:val="5EDD6A36"/>
    <w:rsid w:val="5FB1AADD"/>
    <w:rsid w:val="61F5840C"/>
    <w:rsid w:val="63D33BCA"/>
    <w:rsid w:val="64B4DF77"/>
    <w:rsid w:val="65881222"/>
    <w:rsid w:val="65AEE5EA"/>
    <w:rsid w:val="65D89AD9"/>
    <w:rsid w:val="662F8754"/>
    <w:rsid w:val="66411A89"/>
    <w:rsid w:val="68D6DD91"/>
    <w:rsid w:val="68DA89FF"/>
    <w:rsid w:val="6A966CC4"/>
    <w:rsid w:val="6B3ABC90"/>
    <w:rsid w:val="6B831025"/>
    <w:rsid w:val="6B9FA7FD"/>
    <w:rsid w:val="6BF20F49"/>
    <w:rsid w:val="6C78D0B7"/>
    <w:rsid w:val="6FA6CB63"/>
    <w:rsid w:val="7120EAFB"/>
    <w:rsid w:val="716589C3"/>
    <w:rsid w:val="72FF6AC9"/>
    <w:rsid w:val="7384B9DF"/>
    <w:rsid w:val="75D1EF68"/>
    <w:rsid w:val="77CF42B1"/>
    <w:rsid w:val="7816B899"/>
    <w:rsid w:val="7A855833"/>
    <w:rsid w:val="7A88C056"/>
    <w:rsid w:val="7B1AA38F"/>
    <w:rsid w:val="7B4DCD05"/>
    <w:rsid w:val="7C8D8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C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3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rsid w:val="0045316D"/>
    <w:pPr>
      <w:tabs>
        <w:tab w:val="center" w:pos="4320"/>
        <w:tab w:val="right" w:pos="8640"/>
      </w:tabs>
    </w:pPr>
  </w:style>
  <w:style w:type="table" w:styleId="TableGrid">
    <w:name w:val="Table Grid"/>
    <w:basedOn w:val="TableNormal"/>
    <w:uiPriority w:val="59"/>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uiPriority w:val="99"/>
    <w:rsid w:val="0082542D"/>
    <w:rPr>
      <w:sz w:val="16"/>
      <w:szCs w:val="16"/>
    </w:rPr>
  </w:style>
  <w:style w:type="paragraph" w:styleId="CommentText">
    <w:name w:val="annotation text"/>
    <w:basedOn w:val="Normal"/>
    <w:link w:val="CommentTextChar"/>
    <w:uiPriority w:val="99"/>
    <w:rsid w:val="0082542D"/>
    <w:rPr>
      <w:rFonts w:ascii="Arial" w:hAnsi="Arial"/>
      <w:sz w:val="20"/>
      <w:szCs w:val="20"/>
      <w:lang w:eastAsia="en-GB"/>
    </w:rPr>
  </w:style>
  <w:style w:type="character" w:customStyle="1" w:styleId="CommentTextChar">
    <w:name w:val="Comment Text Char"/>
    <w:link w:val="CommentText"/>
    <w:uiPriority w:val="99"/>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rsid w:val="00050C72"/>
    <w:rPr>
      <w:sz w:val="24"/>
      <w:szCs w:val="24"/>
      <w:lang w:eastAsia="en-US"/>
    </w:rPr>
  </w:style>
  <w:style w:type="character" w:styleId="Hyperlink">
    <w:name w:val="Hyperlink"/>
    <w:basedOn w:val="DefaultParagraphFont"/>
    <w:rsid w:val="00A61C4D"/>
    <w:rPr>
      <w:color w:val="0000FF" w:themeColor="hyperlink"/>
      <w:u w:val="single"/>
    </w:rPr>
  </w:style>
  <w:style w:type="character" w:styleId="FollowedHyperlink">
    <w:name w:val="FollowedHyperlink"/>
    <w:basedOn w:val="DefaultParagraphFont"/>
    <w:rsid w:val="00A61C4D"/>
    <w:rPr>
      <w:color w:val="800080" w:themeColor="followedHyperlink"/>
      <w:u w:val="single"/>
    </w:rPr>
  </w:style>
  <w:style w:type="paragraph" w:styleId="Revision">
    <w:name w:val="Revision"/>
    <w:hidden/>
    <w:uiPriority w:val="99"/>
    <w:semiHidden/>
    <w:rsid w:val="00241A5F"/>
    <w:rPr>
      <w:sz w:val="24"/>
      <w:szCs w:val="24"/>
      <w:lang w:eastAsia="en-US"/>
    </w:rPr>
  </w:style>
  <w:style w:type="paragraph" w:styleId="CommentSubject">
    <w:name w:val="annotation subject"/>
    <w:basedOn w:val="CommentText"/>
    <w:next w:val="CommentText"/>
    <w:link w:val="CommentSubjectChar"/>
    <w:semiHidden/>
    <w:unhideWhenUsed/>
    <w:rsid w:val="00C22471"/>
    <w:rPr>
      <w:rFonts w:ascii="Times New Roman" w:hAnsi="Times New Roman"/>
      <w:b/>
      <w:bCs/>
      <w:lang w:eastAsia="en-US"/>
    </w:rPr>
  </w:style>
  <w:style w:type="character" w:customStyle="1" w:styleId="CommentSubjectChar">
    <w:name w:val="Comment Subject Char"/>
    <w:basedOn w:val="CommentTextChar"/>
    <w:link w:val="CommentSubject"/>
    <w:semiHidden/>
    <w:rsid w:val="00C22471"/>
    <w:rPr>
      <w:rFonts w:ascii="Arial" w:hAnsi="Arial"/>
      <w:b/>
      <w:bCs/>
      <w:lang w:eastAsia="en-US"/>
    </w:rPr>
  </w:style>
  <w:style w:type="table" w:customStyle="1" w:styleId="TableGrid1">
    <w:name w:val="Table Grid1"/>
    <w:basedOn w:val="TableNormal"/>
    <w:next w:val="TableGrid"/>
    <w:uiPriority w:val="59"/>
    <w:rsid w:val="00BA690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477A"/>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4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384B"/>
    <w:rPr>
      <w:color w:val="605E5C"/>
      <w:shd w:val="clear" w:color="auto" w:fill="E1DFDD"/>
    </w:rPr>
  </w:style>
  <w:style w:type="character" w:customStyle="1" w:styleId="normaltextrun">
    <w:name w:val="normaltextrun"/>
    <w:basedOn w:val="DefaultParagraphFont"/>
    <w:rsid w:val="00861263"/>
  </w:style>
  <w:style w:type="character" w:customStyle="1" w:styleId="eop">
    <w:name w:val="eop"/>
    <w:basedOn w:val="DefaultParagraphFont"/>
    <w:rsid w:val="00861263"/>
  </w:style>
  <w:style w:type="character" w:customStyle="1" w:styleId="ui-provider">
    <w:name w:val="ui-provider"/>
    <w:basedOn w:val="DefaultParagraphFont"/>
    <w:rsid w:val="00947DEA"/>
  </w:style>
  <w:style w:type="character" w:styleId="Mention">
    <w:name w:val="Mention"/>
    <w:basedOn w:val="DefaultParagraphFont"/>
    <w:uiPriority w:val="99"/>
    <w:unhideWhenUsed/>
    <w:rsid w:val="005D0A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4890">
      <w:bodyDiv w:val="1"/>
      <w:marLeft w:val="0"/>
      <w:marRight w:val="0"/>
      <w:marTop w:val="0"/>
      <w:marBottom w:val="0"/>
      <w:divBdr>
        <w:top w:val="none" w:sz="0" w:space="0" w:color="auto"/>
        <w:left w:val="none" w:sz="0" w:space="0" w:color="auto"/>
        <w:bottom w:val="none" w:sz="0" w:space="0" w:color="auto"/>
        <w:right w:val="none" w:sz="0" w:space="0" w:color="auto"/>
      </w:divBdr>
    </w:div>
    <w:div w:id="138615039">
      <w:bodyDiv w:val="1"/>
      <w:marLeft w:val="0"/>
      <w:marRight w:val="0"/>
      <w:marTop w:val="0"/>
      <w:marBottom w:val="0"/>
      <w:divBdr>
        <w:top w:val="none" w:sz="0" w:space="0" w:color="auto"/>
        <w:left w:val="none" w:sz="0" w:space="0" w:color="auto"/>
        <w:bottom w:val="none" w:sz="0" w:space="0" w:color="auto"/>
        <w:right w:val="none" w:sz="0" w:space="0" w:color="auto"/>
      </w:divBdr>
    </w:div>
    <w:div w:id="276373755">
      <w:bodyDiv w:val="1"/>
      <w:marLeft w:val="0"/>
      <w:marRight w:val="0"/>
      <w:marTop w:val="0"/>
      <w:marBottom w:val="0"/>
      <w:divBdr>
        <w:top w:val="none" w:sz="0" w:space="0" w:color="auto"/>
        <w:left w:val="none" w:sz="0" w:space="0" w:color="auto"/>
        <w:bottom w:val="none" w:sz="0" w:space="0" w:color="auto"/>
        <w:right w:val="none" w:sz="0" w:space="0" w:color="auto"/>
      </w:divBdr>
    </w:div>
    <w:div w:id="551963462">
      <w:bodyDiv w:val="1"/>
      <w:marLeft w:val="0"/>
      <w:marRight w:val="0"/>
      <w:marTop w:val="0"/>
      <w:marBottom w:val="0"/>
      <w:divBdr>
        <w:top w:val="none" w:sz="0" w:space="0" w:color="auto"/>
        <w:left w:val="none" w:sz="0" w:space="0" w:color="auto"/>
        <w:bottom w:val="none" w:sz="0" w:space="0" w:color="auto"/>
        <w:right w:val="none" w:sz="0" w:space="0" w:color="auto"/>
      </w:divBdr>
    </w:div>
    <w:div w:id="631011870">
      <w:bodyDiv w:val="1"/>
      <w:marLeft w:val="0"/>
      <w:marRight w:val="0"/>
      <w:marTop w:val="0"/>
      <w:marBottom w:val="0"/>
      <w:divBdr>
        <w:top w:val="none" w:sz="0" w:space="0" w:color="auto"/>
        <w:left w:val="none" w:sz="0" w:space="0" w:color="auto"/>
        <w:bottom w:val="none" w:sz="0" w:space="0" w:color="auto"/>
        <w:right w:val="none" w:sz="0" w:space="0" w:color="auto"/>
      </w:divBdr>
    </w:div>
    <w:div w:id="654262379">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122654745">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484468520">
      <w:bodyDiv w:val="1"/>
      <w:marLeft w:val="0"/>
      <w:marRight w:val="0"/>
      <w:marTop w:val="0"/>
      <w:marBottom w:val="0"/>
      <w:divBdr>
        <w:top w:val="none" w:sz="0" w:space="0" w:color="auto"/>
        <w:left w:val="none" w:sz="0" w:space="0" w:color="auto"/>
        <w:bottom w:val="none" w:sz="0" w:space="0" w:color="auto"/>
        <w:right w:val="none" w:sz="0" w:space="0" w:color="auto"/>
      </w:divBdr>
    </w:div>
    <w:div w:id="1539246491">
      <w:bodyDiv w:val="1"/>
      <w:marLeft w:val="0"/>
      <w:marRight w:val="0"/>
      <w:marTop w:val="0"/>
      <w:marBottom w:val="0"/>
      <w:divBdr>
        <w:top w:val="none" w:sz="0" w:space="0" w:color="auto"/>
        <w:left w:val="none" w:sz="0" w:space="0" w:color="auto"/>
        <w:bottom w:val="none" w:sz="0" w:space="0" w:color="auto"/>
        <w:right w:val="none" w:sz="0" w:space="0" w:color="auto"/>
      </w:divBdr>
    </w:div>
    <w:div w:id="1631548684">
      <w:bodyDiv w:val="1"/>
      <w:marLeft w:val="0"/>
      <w:marRight w:val="0"/>
      <w:marTop w:val="0"/>
      <w:marBottom w:val="0"/>
      <w:divBdr>
        <w:top w:val="none" w:sz="0" w:space="0" w:color="auto"/>
        <w:left w:val="none" w:sz="0" w:space="0" w:color="auto"/>
        <w:bottom w:val="none" w:sz="0" w:space="0" w:color="auto"/>
        <w:right w:val="none" w:sz="0" w:space="0" w:color="auto"/>
      </w:divBdr>
    </w:div>
    <w:div w:id="17950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amis.cloudfor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217170A99A5C4F95D97D11092A6C05" ma:contentTypeVersion="4" ma:contentTypeDescription="Create a new document." ma:contentTypeScope="" ma:versionID="f3dd99e820c29a911ad0505e35f6a84c">
  <xsd:schema xmlns:xsd="http://www.w3.org/2001/XMLSchema" xmlns:xs="http://www.w3.org/2001/XMLSchema" xmlns:p="http://schemas.microsoft.com/office/2006/metadata/properties" xmlns:ns2="ac267c2a-97a4-4705-b58a-354939631cf5" targetNamespace="http://schemas.microsoft.com/office/2006/metadata/properties" ma:root="true" ma:fieldsID="565615d21807cc741075d3f71cb7a7af" ns2:_="">
    <xsd:import namespace="ac267c2a-97a4-4705-b58a-354939631c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67c2a-97a4-4705-b58a-354939631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BB61E-2FD8-439E-BB0D-702529D3FA83}">
  <ds:schemaRefs>
    <ds:schemaRef ds:uri="http://schemas.openxmlformats.org/officeDocument/2006/bibliography"/>
  </ds:schemaRefs>
</ds:datastoreItem>
</file>

<file path=customXml/itemProps2.xml><?xml version="1.0" encoding="utf-8"?>
<ds:datastoreItem xmlns:ds="http://schemas.openxmlformats.org/officeDocument/2006/customXml" ds:itemID="{731396A3-9FD3-44C6-B4E7-A96E28641169}">
  <ds:schemaRefs>
    <ds:schemaRef ds:uri="http://schemas.microsoft.com/sharepoint/v3/contenttype/forms"/>
  </ds:schemaRefs>
</ds:datastoreItem>
</file>

<file path=customXml/itemProps3.xml><?xml version="1.0" encoding="utf-8"?>
<ds:datastoreItem xmlns:ds="http://schemas.openxmlformats.org/officeDocument/2006/customXml" ds:itemID="{7B2A1CAA-DD7C-4631-90D0-67F0B308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67c2a-97a4-4705-b58a-35493963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ABFC7-E4FB-4EBC-A9C2-12F000DFF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1384</Words>
  <Characters>7892</Characters>
  <Application>Microsoft Office Word</Application>
  <DocSecurity>0</DocSecurity>
  <Lines>65</Lines>
  <Paragraphs>18</Paragraphs>
  <ScaleCrop>false</ScaleCrop>
  <LinksUpToDate>false</LinksUpToDate>
  <CharactersWithSpaces>9258</CharactersWithSpaces>
  <SharedDoc>false</SharedDoc>
  <HLinks>
    <vt:vector size="6" baseType="variant">
      <vt:variant>
        <vt:i4>7405665</vt:i4>
      </vt:variant>
      <vt:variant>
        <vt:i4>0</vt:i4>
      </vt:variant>
      <vt:variant>
        <vt:i4>0</vt:i4>
      </vt:variant>
      <vt:variant>
        <vt:i4>5</vt:i4>
      </vt:variant>
      <vt:variant>
        <vt:lpwstr>https://atamis.cloudforce.com/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2024-04-15T08:34:00Z</dcterms:created>
  <dcterms:modified xsi:type="dcterms:W3CDTF">2024-04-15T14:18:00Z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0x01010063217170A99A5C4F95D97D11092A6C05</vt:lpwstr>
  </property>
  <property fmtid="{D5CDD505-2E9C-101B-9397-08002B2CF9AE}" pid="3" name="MediaServiceImageTags">
    <vt:lpwstr/>
  </property>
</Properties>
</file>