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B8D5E" w14:textId="4140F099" w:rsidR="00420F3C" w:rsidRDefault="002E5A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20F3C">
        <w:rPr>
          <w:rFonts w:ascii="Arial" w:eastAsia="Times New Roman" w:hAnsi="Arial" w:cs="Arial"/>
          <w:lang w:eastAsia="en-GB"/>
        </w:rPr>
        <w:t xml:space="preserve">Tantalum Consulting </w:t>
      </w:r>
      <w:r w:rsidR="00E350C2" w:rsidRPr="00420F3C">
        <w:rPr>
          <w:rFonts w:ascii="Arial" w:eastAsia="Times New Roman" w:hAnsi="Arial" w:cs="Arial"/>
          <w:lang w:eastAsia="en-GB"/>
        </w:rPr>
        <w:t xml:space="preserve">Limited </w:t>
      </w:r>
      <w:r w:rsidR="00420F3C" w:rsidRPr="00420F3C">
        <w:rPr>
          <w:rFonts w:ascii="Arial" w:hAnsi="Arial" w:cs="Arial"/>
          <w:bCs/>
          <w:color w:val="000000"/>
        </w:rPr>
        <w:br/>
      </w:r>
      <w:r w:rsidR="00B003E4">
        <w:rPr>
          <w:rFonts w:ascii="Arial" w:hAnsi="Arial" w:cs="Arial"/>
          <w:color w:val="000000"/>
          <w:shd w:val="clear" w:color="auto" w:fill="FFFFFF"/>
        </w:rPr>
        <w:t>REDACTED</w:t>
      </w:r>
    </w:p>
    <w:p w14:paraId="2752EB50" w14:textId="04F7EEB8" w:rsidR="0084655D" w:rsidRPr="00420F3C" w:rsidRDefault="00B003E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color w:val="000000"/>
          <w:shd w:val="clear" w:color="auto" w:fill="FFFFFF"/>
        </w:rPr>
        <w:t>REDACTED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4EBA9182" w:rsidR="00426F1E" w:rsidRPr="00420F3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20F3C">
        <w:rPr>
          <w:rFonts w:ascii="Arial" w:eastAsia="Times New Roman" w:hAnsi="Arial" w:cs="Arial"/>
          <w:lang w:eastAsia="en-GB"/>
        </w:rPr>
        <w:t xml:space="preserve">Attn: </w:t>
      </w:r>
      <w:r w:rsidRPr="00420F3C">
        <w:rPr>
          <w:rFonts w:ascii="Arial" w:eastAsia="Times New Roman" w:hAnsi="Arial" w:cs="Arial"/>
          <w:b/>
          <w:lang w:eastAsia="en-GB"/>
        </w:rPr>
        <w:t xml:space="preserve"> </w:t>
      </w:r>
      <w:r w:rsidR="00B003E4">
        <w:rPr>
          <w:rFonts w:ascii="Arial" w:eastAsia="Times New Roman" w:hAnsi="Arial" w:cs="Arial"/>
          <w:lang w:eastAsia="en-GB"/>
        </w:rPr>
        <w:t>REDACTED</w:t>
      </w:r>
    </w:p>
    <w:p w14:paraId="0E425FB9" w14:textId="3B461D50" w:rsidR="0084655D" w:rsidRPr="00420F3C" w:rsidRDefault="00B003E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1AF2CB6D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972C67">
        <w:rPr>
          <w:rFonts w:ascii="Arial" w:eastAsia="Times New Roman" w:hAnsi="Arial" w:cs="Arial"/>
        </w:rPr>
        <w:t>3rd April</w:t>
      </w:r>
      <w:r w:rsidR="001A2C6D" w:rsidRPr="001A2C6D">
        <w:rPr>
          <w:rFonts w:ascii="Arial" w:eastAsia="Times New Roman" w:hAnsi="Arial" w:cs="Arial"/>
        </w:rPr>
        <w:t xml:space="preserve"> 2017</w:t>
      </w:r>
    </w:p>
    <w:p w14:paraId="3547D31E" w14:textId="476CA30B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E5A3F" w:rsidRPr="002E5A3F">
        <w:rPr>
          <w:rFonts w:ascii="Arial" w:eastAsia="Times New Roman" w:hAnsi="Arial" w:cs="Arial"/>
        </w:rPr>
        <w:t>CCZP17A01</w:t>
      </w:r>
    </w:p>
    <w:p w14:paraId="1F7AEBCF" w14:textId="134C7425" w:rsidR="0084655D" w:rsidRPr="0084655D" w:rsidRDefault="00972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003E4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49B529BB" w14:textId="7E52F34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2E5A3F" w:rsidRPr="002E5A3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Heathrow Change Programme – Change Leadership Support STA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336C5D30" w:rsidR="005B69AF" w:rsidRPr="002E5A3F" w:rsidRDefault="0084655D" w:rsidP="002E5A3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="002E5A3F">
        <w:rPr>
          <w:rFonts w:ascii="Arial" w:eastAsia="Times New Roman" w:hAnsi="Arial" w:cs="Arial"/>
          <w:lang w:eastAsia="en-GB"/>
        </w:rPr>
        <w:t xml:space="preserve">/ proposal to </w:t>
      </w:r>
      <w:r w:rsidR="00EE5EA8">
        <w:rPr>
          <w:rFonts w:ascii="Arial" w:eastAsia="Times New Roman" w:hAnsi="Arial" w:cs="Arial"/>
          <w:lang w:eastAsia="en-GB"/>
        </w:rPr>
        <w:t>source a Supplier who can</w:t>
      </w:r>
      <w:r w:rsidR="002E5A3F" w:rsidRPr="002E5A3F">
        <w:rPr>
          <w:rFonts w:ascii="Arial" w:eastAsia="Times New Roman" w:hAnsi="Arial" w:cs="Arial"/>
          <w:lang w:eastAsia="en-GB"/>
        </w:rPr>
        <w:t xml:space="preserve"> provide services to support mission critical transformation projects for Border Force Heathrow and build operational business change capability for Home </w:t>
      </w:r>
      <w:r w:rsidR="002E5A3F">
        <w:rPr>
          <w:rFonts w:ascii="Arial" w:eastAsia="Times New Roman" w:hAnsi="Arial" w:cs="Arial"/>
          <w:lang w:eastAsia="en-GB"/>
        </w:rPr>
        <w:t>Office Strategy &amp;</w:t>
      </w:r>
      <w:r w:rsidR="002E5A3F" w:rsidRPr="002E5A3F">
        <w:rPr>
          <w:rFonts w:ascii="Arial" w:eastAsia="Times New Roman" w:hAnsi="Arial" w:cs="Arial"/>
          <w:lang w:eastAsia="en-GB"/>
        </w:rPr>
        <w:t xml:space="preserve"> Transformation.</w:t>
      </w:r>
      <w:r w:rsidR="002E5A3F">
        <w:rPr>
          <w:rFonts w:ascii="Arial" w:eastAsia="Times New Roman" w:hAnsi="Arial" w:cs="Arial"/>
          <w:lang w:eastAsia="en-GB"/>
        </w:rPr>
        <w:t xml:space="preserve"> W</w:t>
      </w:r>
      <w:r w:rsidRPr="002E5A3F">
        <w:rPr>
          <w:rFonts w:ascii="Arial" w:eastAsia="Times New Roman" w:hAnsi="Arial" w:cs="Arial"/>
          <w:lang w:eastAsia="en-GB"/>
        </w:rPr>
        <w:t xml:space="preserve">e are pleased </w:t>
      </w:r>
      <w:r w:rsidR="005B69AF" w:rsidRPr="002E5A3F">
        <w:rPr>
          <w:rFonts w:ascii="Arial" w:eastAsia="Times New Roman" w:hAnsi="Arial" w:cs="Arial"/>
          <w:lang w:eastAsia="en-GB"/>
        </w:rPr>
        <w:t>to award this contract to you. 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6F833CBC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</w:t>
      </w:r>
      <w:r w:rsidRPr="002E5A3F">
        <w:rPr>
          <w:rFonts w:ascii="Arial" w:eastAsia="Times New Roman" w:hAnsi="Arial" w:cs="Arial"/>
          <w:lang w:eastAsia="en-GB"/>
        </w:rPr>
        <w:t xml:space="preserve">between </w:t>
      </w:r>
      <w:r w:rsidR="002E5A3F" w:rsidRPr="002E5A3F">
        <w:rPr>
          <w:rFonts w:ascii="Arial" w:eastAsia="Times New Roman" w:hAnsi="Arial" w:cs="Arial"/>
          <w:lang w:eastAsia="en-GB"/>
        </w:rPr>
        <w:t>The Home Office/Border Force</w:t>
      </w:r>
      <w:r w:rsidRPr="002E5A3F">
        <w:rPr>
          <w:rFonts w:ascii="Arial" w:eastAsia="Times New Roman" w:hAnsi="Arial" w:cs="Arial"/>
          <w:lang w:eastAsia="en-GB"/>
        </w:rPr>
        <w:t xml:space="preserve"> as the Customer and </w:t>
      </w:r>
      <w:r w:rsidR="002E5A3F" w:rsidRPr="002E5A3F">
        <w:rPr>
          <w:rFonts w:ascii="Arial" w:eastAsia="Times New Roman" w:hAnsi="Arial" w:cs="Arial"/>
          <w:lang w:eastAsia="en-GB"/>
        </w:rPr>
        <w:t>Tantalum Consulting Limited</w:t>
      </w:r>
      <w:r w:rsidRPr="002E5A3F">
        <w:rPr>
          <w:rFonts w:ascii="Arial" w:eastAsia="Times New Roman" w:hAnsi="Arial" w:cs="Arial"/>
          <w:lang w:eastAsia="en-GB"/>
        </w:rPr>
        <w:t xml:space="preserve"> as the Supplier for the provision of the Services.  Unless the context otherwise requires, capitalised expressions used in this Award</w:t>
      </w:r>
      <w:r w:rsidRPr="00880B11">
        <w:rPr>
          <w:rFonts w:ascii="Arial" w:eastAsia="Times New Roman" w:hAnsi="Arial" w:cs="Arial"/>
          <w:lang w:eastAsia="en-GB"/>
        </w:rPr>
        <w:t xml:space="preserve">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25D03EB0" w:rsidR="00880B11" w:rsidRDefault="0084655D" w:rsidP="00E350C2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E350C2">
        <w:rPr>
          <w:rFonts w:ascii="Arial" w:eastAsia="Times New Roman" w:hAnsi="Arial" w:cs="Arial"/>
          <w:lang w:eastAsia="en-GB"/>
        </w:rPr>
        <w:t>The Services</w:t>
      </w:r>
      <w:r w:rsidR="002E5A3F" w:rsidRPr="00E350C2">
        <w:rPr>
          <w:rFonts w:ascii="Arial" w:eastAsia="Times New Roman" w:hAnsi="Arial" w:cs="Arial"/>
          <w:lang w:eastAsia="en-GB"/>
        </w:rPr>
        <w:t xml:space="preserve"> </w:t>
      </w:r>
      <w:r w:rsidRPr="00E350C2">
        <w:rPr>
          <w:rFonts w:ascii="Arial" w:eastAsia="Times New Roman" w:hAnsi="Arial" w:cs="Arial"/>
          <w:lang w:eastAsia="en-GB"/>
        </w:rPr>
        <w:t xml:space="preserve">shall be </w:t>
      </w:r>
      <w:r w:rsidR="002E5A3F" w:rsidRPr="00E350C2">
        <w:rPr>
          <w:rFonts w:ascii="Arial" w:eastAsia="Times New Roman" w:hAnsi="Arial" w:cs="Arial"/>
          <w:lang w:eastAsia="en-GB"/>
        </w:rPr>
        <w:t>delivered</w:t>
      </w:r>
      <w:r w:rsidRPr="00E350C2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E350C2">
        <w:rPr>
          <w:rFonts w:ascii="Arial" w:eastAsia="Times New Roman" w:hAnsi="Arial" w:cs="Arial"/>
          <w:lang w:eastAsia="en-GB"/>
        </w:rPr>
        <w:t>London Heathrow with Border Force</w:t>
      </w:r>
      <w:r w:rsidR="00E350C2" w:rsidRPr="00E350C2">
        <w:rPr>
          <w:rFonts w:ascii="Arial" w:eastAsia="Times New Roman" w:hAnsi="Arial" w:cs="Arial"/>
          <w:lang w:eastAsia="en-GB"/>
        </w:rPr>
        <w:t xml:space="preserve"> senior</w:t>
      </w:r>
      <w:r w:rsidR="00E350C2">
        <w:rPr>
          <w:rFonts w:ascii="Arial" w:eastAsia="Times New Roman" w:hAnsi="Arial" w:cs="Arial"/>
          <w:lang w:eastAsia="en-GB"/>
        </w:rPr>
        <w:t xml:space="preserve"> </w:t>
      </w:r>
      <w:r w:rsidR="00E350C2" w:rsidRPr="00E350C2">
        <w:rPr>
          <w:rFonts w:ascii="Arial" w:eastAsia="Times New Roman" w:hAnsi="Arial" w:cs="Arial"/>
          <w:lang w:eastAsia="en-GB"/>
        </w:rPr>
        <w:t>leaders.</w:t>
      </w:r>
    </w:p>
    <w:p w14:paraId="4101BBC5" w14:textId="77777777" w:rsidR="00E350C2" w:rsidRPr="00E350C2" w:rsidRDefault="00E350C2" w:rsidP="00E350C2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5894B658" w:rsidR="00880B11" w:rsidRPr="00880B11" w:rsidRDefault="002E5A3F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>
        <w:rPr>
          <w:rFonts w:ascii="Arial" w:eastAsia="Times New Roman" w:hAnsi="Arial" w:cs="Arial"/>
          <w:lang w:eastAsia="en-GB"/>
        </w:rPr>
        <w:t xml:space="preserve">The charges for the </w:t>
      </w:r>
      <w:r w:rsidR="0084655D" w:rsidRPr="002E5A3F">
        <w:rPr>
          <w:rFonts w:ascii="Arial" w:eastAsia="Times New Roman" w:hAnsi="Arial" w:cs="Arial"/>
          <w:lang w:eastAsia="en-GB"/>
        </w:rPr>
        <w:t>S</w:t>
      </w:r>
      <w:r w:rsidR="00E17914" w:rsidRPr="002E5A3F">
        <w:rPr>
          <w:rFonts w:ascii="Arial" w:eastAsia="Times New Roman" w:hAnsi="Arial" w:cs="Arial"/>
          <w:lang w:eastAsia="en-GB"/>
        </w:rPr>
        <w:t>ervices</w:t>
      </w:r>
      <w:r w:rsidR="00E17914" w:rsidRPr="00880B11">
        <w:rPr>
          <w:rFonts w:ascii="Arial" w:eastAsia="Times New Roman" w:hAnsi="Arial" w:cs="Arial"/>
          <w:lang w:eastAsia="en-GB"/>
        </w:rPr>
        <w:t xml:space="preserve"> shall be as set out in </w:t>
      </w:r>
      <w:r w:rsidR="0084655D"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="0084655D"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1A2C6D">
        <w:rPr>
          <w:rFonts w:ascii="Arial" w:eastAsiaTheme="minorEastAsia" w:hAnsi="Arial" w:cs="Arial"/>
        </w:rPr>
        <w:t>contract value shall be £117,152.00 Ex Vat</w:t>
      </w:r>
      <w:r w:rsidR="00770A8A">
        <w:rPr>
          <w:rFonts w:ascii="Arial" w:eastAsiaTheme="minorEastAsia" w:hAnsi="Arial" w:cs="Arial"/>
        </w:rPr>
        <w:t>,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96F831F" w14:textId="18CB69E5" w:rsidR="006762F9" w:rsidRPr="0092448C" w:rsidRDefault="0084655D" w:rsidP="0092448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2E5A3F">
        <w:rPr>
          <w:rFonts w:ascii="Arial" w:eastAsia="Times New Roman" w:hAnsi="Arial" w:cs="Arial"/>
          <w:lang w:eastAsia="en-GB"/>
        </w:rPr>
        <w:t>Services</w:t>
      </w:r>
      <w:r w:rsidR="002E5A3F" w:rsidRPr="002E5A3F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>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</w:t>
      </w:r>
      <w:r w:rsidR="0092448C">
        <w:rPr>
          <w:rFonts w:ascii="Arial" w:eastAsia="Times New Roman" w:hAnsi="Arial" w:cs="Arial"/>
          <w:lang w:eastAsia="en-GB"/>
        </w:rPr>
        <w:t>.</w:t>
      </w:r>
      <w:bookmarkStart w:id="5" w:name="_Ref377110639"/>
      <w:bookmarkEnd w:id="4"/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7117B650" w:rsidR="006762F9" w:rsidRPr="001A2C6D" w:rsidRDefault="0084655D" w:rsidP="001A2C6D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</w:t>
      </w:r>
      <w:r w:rsidRPr="001A2C6D">
        <w:rPr>
          <w:rFonts w:ascii="Arial" w:eastAsia="Times New Roman" w:hAnsi="Arial" w:cs="Arial"/>
          <w:lang w:eastAsia="en-GB"/>
        </w:rPr>
        <w:t xml:space="preserve">commence on </w:t>
      </w:r>
      <w:r w:rsidR="001A2C6D" w:rsidRPr="001A2C6D">
        <w:rPr>
          <w:rFonts w:ascii="Arial" w:eastAsia="Times New Roman" w:hAnsi="Arial" w:cs="Arial"/>
          <w:lang w:eastAsia="en-GB"/>
        </w:rPr>
        <w:t>the 4</w:t>
      </w:r>
      <w:r w:rsidR="001A2C6D" w:rsidRPr="001A2C6D">
        <w:rPr>
          <w:rFonts w:ascii="Arial" w:eastAsia="Times New Roman" w:hAnsi="Arial" w:cs="Arial"/>
          <w:vertAlign w:val="superscript"/>
          <w:lang w:eastAsia="en-GB"/>
        </w:rPr>
        <w:t>th</w:t>
      </w:r>
      <w:r w:rsidR="001A2C6D" w:rsidRPr="001A2C6D">
        <w:rPr>
          <w:rFonts w:ascii="Arial" w:eastAsia="Times New Roman" w:hAnsi="Arial" w:cs="Arial"/>
          <w:lang w:eastAsia="en-GB"/>
        </w:rPr>
        <w:t xml:space="preserve"> of April 2017 and the Expiry Date shall be the 4</w:t>
      </w:r>
      <w:r w:rsidR="001A2C6D" w:rsidRPr="001A2C6D">
        <w:rPr>
          <w:rFonts w:ascii="Arial" w:eastAsia="Times New Roman" w:hAnsi="Arial" w:cs="Arial"/>
          <w:vertAlign w:val="superscript"/>
          <w:lang w:eastAsia="en-GB"/>
        </w:rPr>
        <w:t>th</w:t>
      </w:r>
      <w:r w:rsidR="001A2C6D" w:rsidRPr="001A2C6D">
        <w:rPr>
          <w:rFonts w:ascii="Arial" w:eastAsia="Times New Roman" w:hAnsi="Arial" w:cs="Arial"/>
          <w:lang w:eastAsia="en-GB"/>
        </w:rPr>
        <w:t xml:space="preserve"> of October 2017</w:t>
      </w:r>
      <w:r w:rsidRPr="001A2C6D">
        <w:rPr>
          <w:rFonts w:ascii="Arial" w:eastAsia="Times New Roman" w:hAnsi="Arial" w:cs="Arial"/>
          <w:lang w:eastAsia="en-GB"/>
        </w:rPr>
        <w:t>.</w:t>
      </w:r>
      <w:bookmarkEnd w:id="5"/>
      <w:r w:rsidR="002412E5" w:rsidRPr="001A2C6D">
        <w:rPr>
          <w:rFonts w:ascii="Arial" w:eastAsiaTheme="minorEastAsia" w:hAnsi="Arial" w:cs="Arial"/>
        </w:rPr>
        <w:t>The Authority reserves the opti</w:t>
      </w:r>
      <w:r w:rsidR="001A2C6D" w:rsidRPr="001A2C6D">
        <w:rPr>
          <w:rFonts w:ascii="Arial" w:eastAsiaTheme="minorEastAsia" w:hAnsi="Arial" w:cs="Arial"/>
        </w:rPr>
        <w:t>on to extend the contract for a period of 2</w:t>
      </w:r>
      <w:r w:rsidR="002412E5" w:rsidRPr="001A2C6D">
        <w:rPr>
          <w:rFonts w:ascii="Arial" w:eastAsiaTheme="minorEastAsia" w:hAnsi="Arial" w:cs="Arial"/>
        </w:rPr>
        <w:t xml:space="preserve"> </w:t>
      </w:r>
      <w:r w:rsidR="001A2C6D" w:rsidRPr="001A2C6D">
        <w:rPr>
          <w:rFonts w:ascii="Arial" w:eastAsiaTheme="minorEastAsia" w:hAnsi="Arial" w:cs="Arial"/>
        </w:rPr>
        <w:t>months.</w:t>
      </w:r>
    </w:p>
    <w:p w14:paraId="6AF33213" w14:textId="77777777" w:rsid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35BA013A" w14:textId="77777777" w:rsidR="001A2C6D" w:rsidRPr="00F54ABC" w:rsidRDefault="001A2C6D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420F3C" w:rsidRPr="00420F3C" w14:paraId="23094AED" w14:textId="77777777" w:rsidTr="00D6687B">
        <w:tc>
          <w:tcPr>
            <w:tcW w:w="4627" w:type="dxa"/>
          </w:tcPr>
          <w:p w14:paraId="2F1B8144" w14:textId="3AB25C03" w:rsidR="00EC00BA" w:rsidRDefault="00420F3C" w:rsidP="002450F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420F3C">
              <w:rPr>
                <w:rFonts w:ascii="Arial" w:eastAsia="Times New Roman" w:hAnsi="Arial" w:cs="Arial"/>
                <w:lang w:eastAsia="en-GB"/>
              </w:rPr>
              <w:lastRenderedPageBreak/>
              <w:t xml:space="preserve">Home </w:t>
            </w:r>
            <w:r w:rsidR="00EC00BA">
              <w:rPr>
                <w:rFonts w:ascii="Arial" w:eastAsia="Times New Roman" w:hAnsi="Arial" w:cs="Arial"/>
                <w:lang w:eastAsia="en-GB"/>
              </w:rPr>
              <w:t>Office</w:t>
            </w:r>
          </w:p>
          <w:p w14:paraId="4A83BB39" w14:textId="77777777" w:rsidR="00B003E4" w:rsidRDefault="00B003E4" w:rsidP="002450FE">
            <w:pPr>
              <w:spacing w:after="0" w:line="240" w:lineRule="atLeast"/>
              <w:ind w:right="3"/>
              <w:rPr>
                <w:rFonts w:ascii="Arial" w:hAnsi="Arial" w:cs="Arial"/>
                <w:color w:val="404040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</w:rPr>
              <w:t>REDACTED</w:t>
            </w:r>
          </w:p>
          <w:p w14:paraId="5E79627C" w14:textId="1703C260" w:rsidR="00FD19ED" w:rsidRDefault="00B003E4" w:rsidP="002450F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</w:rPr>
              <w:t>REDACTED</w:t>
            </w:r>
            <w:r w:rsidR="00420F3C"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  <w:br/>
            </w: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1C40A4F" w14:textId="55625589" w:rsidR="0084655D" w:rsidRPr="00FD19ED" w:rsidRDefault="00B003E4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08CC5BAF" w14:textId="799FEA03" w:rsidR="0084655D" w:rsidRPr="00420F3C" w:rsidRDefault="00420F3C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20F3C">
              <w:rPr>
                <w:rFonts w:ascii="Arial" w:eastAsia="Times New Roman" w:hAnsi="Arial" w:cs="Arial"/>
                <w:color w:val="000000" w:themeColor="text1"/>
                <w:lang w:eastAsia="en-GB"/>
              </w:rPr>
              <w:t>Tantalum Consulting Limited</w:t>
            </w:r>
            <w:r w:rsidRPr="00420F3C">
              <w:rPr>
                <w:rFonts w:ascii="Arial" w:eastAsia="Times New Roman" w:hAnsi="Arial" w:cs="Arial"/>
                <w:color w:val="000000" w:themeColor="text1"/>
                <w:lang w:eastAsia="en-GB"/>
              </w:rPr>
              <w:br/>
            </w:r>
            <w:r w:rsidR="00B003E4">
              <w:rPr>
                <w:rFonts w:ascii="Arial" w:hAnsi="Arial" w:cs="Arial"/>
                <w:color w:val="000000" w:themeColor="text1"/>
                <w:shd w:val="clear" w:color="auto" w:fill="FFFFFF"/>
              </w:rPr>
              <w:t>REDACTED</w:t>
            </w:r>
          </w:p>
          <w:p w14:paraId="22E5FA1B" w14:textId="190DA4D8" w:rsidR="0084655D" w:rsidRPr="00420F3C" w:rsidRDefault="00B003E4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REDACTED</w:t>
            </w:r>
          </w:p>
          <w:p w14:paraId="3F54A6A2" w14:textId="77777777" w:rsidR="0084655D" w:rsidRDefault="00B003E4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REDACTED</w:t>
            </w:r>
          </w:p>
          <w:p w14:paraId="6BB893C1" w14:textId="61ECF0E1" w:rsidR="00B003E4" w:rsidRPr="00420F3C" w:rsidRDefault="00B003E4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REDACTED</w:t>
            </w:r>
          </w:p>
        </w:tc>
      </w:tr>
    </w:tbl>
    <w:p w14:paraId="368C2AA8" w14:textId="3490412F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4C47D0AE" w:rsidR="0084655D" w:rsidRPr="00880B11" w:rsidRDefault="00B003E4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56CC3EFB" w:rsidR="0084655D" w:rsidRPr="00880B11" w:rsidRDefault="00B003E4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  <w:tr w:rsidR="00972C67" w:rsidRPr="0084655D" w14:paraId="67FAACE0" w14:textId="77777777" w:rsidTr="00F54ABC">
        <w:tc>
          <w:tcPr>
            <w:tcW w:w="3812" w:type="dxa"/>
          </w:tcPr>
          <w:p w14:paraId="74F65399" w14:textId="2FA4F905" w:rsidR="00972C67" w:rsidRPr="0092448C" w:rsidRDefault="00B003E4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28F206C6" w14:textId="6E9F1AE9" w:rsidR="00972C67" w:rsidRPr="0092448C" w:rsidRDefault="00B003E4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</w:tbl>
    <w:p w14:paraId="0BC116C4" w14:textId="77777777" w:rsidR="0092448C" w:rsidRDefault="0092448C" w:rsidP="0092448C">
      <w:p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45699B1B" w14:textId="77777777" w:rsidR="0084655D" w:rsidRPr="0092448C" w:rsidRDefault="0084655D" w:rsidP="0092448C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92448C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1BC88BB7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All invoices must be sent, quoting a valid purchas</w:t>
      </w:r>
      <w:r w:rsidR="00EC00BA">
        <w:rPr>
          <w:rFonts w:ascii="Arial" w:eastAsia="Times New Roman" w:hAnsi="Arial" w:cs="Arial"/>
          <w:lang w:eastAsia="en-GB"/>
        </w:rPr>
        <w:t>e order number (PO Number).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Pr="00EC00BA">
        <w:rPr>
          <w:rFonts w:ascii="Arial" w:eastAsia="Times New Roman" w:hAnsi="Arial" w:cs="Arial"/>
          <w:lang w:eastAsia="en-GB"/>
        </w:rPr>
        <w:t xml:space="preserve">Within </w:t>
      </w:r>
      <w:r w:rsidR="00EC00BA" w:rsidRPr="00EC00BA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4EAD3F86" w:rsidR="0084655D" w:rsidRPr="0084655D" w:rsidRDefault="0084655D" w:rsidP="00EC00BA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</w:t>
      </w:r>
      <w:r w:rsidR="00A5182C" w:rsidRPr="00A4034E">
        <w:rPr>
          <w:rFonts w:ascii="Arial" w:eastAsia="Times New Roman" w:hAnsi="Arial" w:cs="Arial"/>
          <w:lang w:eastAsia="en-GB"/>
        </w:rPr>
        <w:t xml:space="preserve">the </w:t>
      </w:r>
      <w:r w:rsidR="004B258E" w:rsidRPr="00A4034E">
        <w:rPr>
          <w:rFonts w:ascii="Arial" w:eastAsia="Times New Roman" w:hAnsi="Arial" w:cs="Arial"/>
          <w:lang w:eastAsia="en-GB"/>
        </w:rPr>
        <w:t>Customer</w:t>
      </w:r>
      <w:r w:rsidR="00A5182C" w:rsidRPr="00A4034E">
        <w:rPr>
          <w:rFonts w:ascii="Arial" w:eastAsia="Times New Roman" w:hAnsi="Arial" w:cs="Arial"/>
          <w:lang w:eastAsia="en-GB"/>
        </w:rPr>
        <w:t>’s</w:t>
      </w:r>
      <w:r w:rsidRPr="0084655D">
        <w:rPr>
          <w:rFonts w:ascii="Arial" w:eastAsia="Times New Roman" w:hAnsi="Arial" w:cs="Arial"/>
          <w:lang w:eastAsia="en-GB"/>
        </w:rPr>
        <w:t xml:space="preserve"> Accounts Payable section either by email to </w:t>
      </w:r>
      <w:r w:rsidR="00B003E4" w:rsidRPr="00B003E4">
        <w:rPr>
          <w:rFonts w:ascii="Arial" w:hAnsi="Arial" w:cs="Arial"/>
        </w:rPr>
        <w:t>REDACTED</w:t>
      </w:r>
      <w:r w:rsidR="00B003E4">
        <w:t xml:space="preserve"> </w:t>
      </w:r>
      <w:r w:rsidRPr="00F322BF">
        <w:rPr>
          <w:rFonts w:ascii="Arial" w:eastAsia="Times New Roman" w:hAnsi="Arial" w:cs="Arial"/>
          <w:lang w:eastAsia="en-GB"/>
        </w:rPr>
        <w:t xml:space="preserve">or by telephone </w:t>
      </w:r>
      <w:r w:rsidR="00B003E4">
        <w:rPr>
          <w:rFonts w:ascii="Arial" w:eastAsia="Times New Roman" w:hAnsi="Arial" w:cs="Arial"/>
          <w:lang w:eastAsia="en-GB"/>
        </w:rPr>
        <w:t>REDACTED</w:t>
      </w:r>
      <w:r w:rsidR="00EC00BA" w:rsidRPr="00F322BF">
        <w:rPr>
          <w:rFonts w:ascii="Arial" w:eastAsia="Times New Roman" w:hAnsi="Arial" w:cs="Arial"/>
          <w:lang w:eastAsia="en-GB"/>
        </w:rPr>
        <w:t xml:space="preserve"> </w:t>
      </w:r>
      <w:r w:rsidRPr="00F322BF">
        <w:rPr>
          <w:rFonts w:ascii="Arial" w:eastAsia="Times New Roman" w:hAnsi="Arial" w:cs="Arial"/>
          <w:lang w:eastAsia="en-GB"/>
        </w:rPr>
        <w:t>between 09:00-17:00 Monday to</w:t>
      </w:r>
      <w:r w:rsidRPr="0084655D">
        <w:rPr>
          <w:rFonts w:ascii="Arial" w:eastAsia="Times New Roman" w:hAnsi="Arial" w:cs="Arial"/>
          <w:lang w:eastAsia="en-GB"/>
        </w:rPr>
        <w:t xml:space="preserve"> Friday.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40EE8F98" w14:textId="1CC574B2" w:rsidR="0084655D" w:rsidRPr="0084655D" w:rsidRDefault="009709F5" w:rsidP="00F322BF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46198C">
        <w:rPr>
          <w:rFonts w:ascii="Arial" w:eastAsia="Times New Roman" w:hAnsi="Arial" w:cs="Arial"/>
          <w:color w:val="000000" w:themeColor="text1"/>
          <w:lang w:eastAsia="en-GB"/>
        </w:rPr>
        <w:t xml:space="preserve">For </w:t>
      </w:r>
      <w:r w:rsidR="0084655D" w:rsidRPr="0046198C">
        <w:rPr>
          <w:rFonts w:ascii="Arial" w:eastAsia="Times New Roman" w:hAnsi="Arial" w:cs="Arial"/>
          <w:color w:val="000000" w:themeColor="text1"/>
          <w:lang w:eastAsia="en-GB"/>
        </w:rPr>
        <w:t xml:space="preserve">general liaison your contact will continue to be </w:t>
      </w:r>
      <w:r w:rsidR="00B003E4">
        <w:rPr>
          <w:rFonts w:ascii="Arial" w:eastAsia="Times New Roman" w:hAnsi="Arial" w:cs="Arial"/>
          <w:color w:val="000000" w:themeColor="text1"/>
          <w:lang w:eastAsia="en-GB"/>
        </w:rPr>
        <w:t>REDACTED REDACTED REDACTED</w:t>
      </w:r>
      <w:r w:rsidR="00972C67" w:rsidRPr="0046198C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C97037" w:rsidRPr="009709F5">
        <w:rPr>
          <w:rFonts w:ascii="Arial" w:eastAsia="Times New Roman" w:hAnsi="Arial" w:cs="Arial"/>
          <w:lang w:eastAsia="en-GB"/>
        </w:rPr>
        <w:t>or</w:t>
      </w:r>
      <w:r w:rsidR="0084655D" w:rsidRPr="009709F5">
        <w:rPr>
          <w:rFonts w:ascii="Arial" w:eastAsia="Times New Roman" w:hAnsi="Arial" w:cs="Arial"/>
          <w:lang w:eastAsia="en-GB"/>
        </w:rPr>
        <w:t xml:space="preserve">, in their absence, </w:t>
      </w:r>
      <w:r w:rsidR="00B003E4">
        <w:rPr>
          <w:rFonts w:ascii="Arial" w:eastAsia="Times New Roman" w:hAnsi="Arial" w:cs="Arial"/>
          <w:lang w:eastAsia="en-GB"/>
        </w:rPr>
        <w:t>REDACTED REDACTED</w:t>
      </w:r>
      <w:r w:rsidR="0084655D" w:rsidRPr="009709F5">
        <w:rPr>
          <w:rFonts w:ascii="Arial" w:eastAsia="Times New Roman" w:hAnsi="Arial" w:cs="Arial"/>
          <w:i/>
          <w:lang w:eastAsia="en-GB"/>
        </w:rPr>
        <w:t>.</w:t>
      </w:r>
      <w:r w:rsidR="00F322BF">
        <w:rPr>
          <w:rFonts w:ascii="Arial" w:eastAsia="Times New Roman" w:hAnsi="Arial" w:cs="Arial"/>
          <w:lang w:eastAsia="en-GB"/>
        </w:rPr>
        <w:t xml:space="preserve"> </w:t>
      </w:r>
      <w:r w:rsidR="003F7831"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84655D" w:rsidRPr="009709F5">
        <w:rPr>
          <w:rFonts w:ascii="Arial" w:eastAsia="Times New Roman" w:hAnsi="Arial" w:cs="Arial"/>
          <w:lang w:eastAsia="en-GB"/>
        </w:rPr>
        <w:t>Services.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enclosed copy of this letter to </w:t>
      </w:r>
      <w:r>
        <w:rPr>
          <w:rFonts w:ascii="Arial" w:eastAsia="Times New Roman" w:hAnsi="Arial" w:cs="Arial"/>
          <w:lang w:eastAsia="en-GB"/>
        </w:rPr>
        <w:t>CCS e-</w:t>
      </w:r>
      <w:r w:rsidRPr="009709F5">
        <w:rPr>
          <w:rFonts w:ascii="Arial" w:eastAsia="Times New Roman" w:hAnsi="Arial" w:cs="Arial"/>
          <w:lang w:eastAsia="en-GB"/>
        </w:rPr>
        <w:t>sourcing portal</w:t>
      </w:r>
      <w:r w:rsidR="0084655D" w:rsidRPr="0084655D">
        <w:rPr>
          <w:rFonts w:ascii="Arial" w:eastAsia="Times New Roman" w:hAnsi="Arial" w:cs="Arial"/>
          <w:lang w:eastAsia="en-GB"/>
        </w:rPr>
        <w:t xml:space="preserve"> </w:t>
      </w:r>
      <w:r w:rsidR="0084655D" w:rsidRPr="009709F5">
        <w:rPr>
          <w:rFonts w:ascii="Arial" w:eastAsia="Times New Roman" w:hAnsi="Arial" w:cs="Arial"/>
          <w:lang w:eastAsia="en-GB"/>
        </w:rPr>
        <w:t xml:space="preserve">within </w:t>
      </w:r>
      <w:r w:rsidRPr="009709F5">
        <w:rPr>
          <w:rFonts w:ascii="Arial" w:eastAsia="Times New Roman" w:hAnsi="Arial" w:cs="Arial"/>
          <w:lang w:eastAsia="en-GB"/>
        </w:rPr>
        <w:t>7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 w:rsidR="003F7831"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  <w:r w:rsidR="00B51C96" w:rsidRPr="009709F5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Pr="009709F5">
        <w:rPr>
          <w:rFonts w:ascii="Arial" w:eastAsiaTheme="minorEastAsia" w:hAnsi="Arial" w:cs="Arial"/>
        </w:rPr>
        <w:t>the signed contract is received</w:t>
      </w:r>
      <w:r w:rsidR="00B51C96" w:rsidRPr="009709F5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1B0792F0" w14:textId="77777777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4439D7D8" w14:textId="77777777" w:rsidR="00F322BF" w:rsidRDefault="00F322B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7A1A4E96" w14:textId="3D9944BB" w:rsidR="00F322BF" w:rsidRPr="0084655D" w:rsidRDefault="00B003E4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46198C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537AE4CA" w:rsidR="0084655D" w:rsidRPr="0046198C" w:rsidRDefault="00972C67" w:rsidP="004B258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46198C">
              <w:rPr>
                <w:rFonts w:ascii="Arial" w:eastAsia="Times New Roman" w:hAnsi="Arial" w:cs="Arial"/>
              </w:rPr>
              <w:t>Signed by CCS ac</w:t>
            </w:r>
            <w:r w:rsidR="0046198C" w:rsidRPr="0046198C">
              <w:rPr>
                <w:rFonts w:ascii="Arial" w:eastAsia="Times New Roman" w:hAnsi="Arial" w:cs="Arial"/>
              </w:rPr>
              <w:t xml:space="preserve">ting as commercial agents for </w:t>
            </w:r>
            <w:r w:rsidR="001B1A02">
              <w:rPr>
                <w:rFonts w:ascii="Arial" w:eastAsia="Times New Roman" w:hAnsi="Arial" w:cs="Arial"/>
              </w:rPr>
              <w:t xml:space="preserve">The </w:t>
            </w:r>
            <w:r w:rsidR="0046198C" w:rsidRPr="0046198C">
              <w:rPr>
                <w:rFonts w:ascii="Arial" w:eastAsia="Times New Roman" w:hAnsi="Arial" w:cs="Arial"/>
              </w:rPr>
              <w:t>Home O</w:t>
            </w:r>
            <w:r w:rsidRPr="0046198C">
              <w:rPr>
                <w:rFonts w:ascii="Arial" w:eastAsia="Times New Roman" w:hAnsi="Arial" w:cs="Arial"/>
              </w:rPr>
              <w:t>ffice</w:t>
            </w:r>
            <w:r w:rsidR="0046198C" w:rsidRPr="0046198C">
              <w:rPr>
                <w:rFonts w:ascii="Arial" w:eastAsia="Times New Roman" w:hAnsi="Arial" w:cs="Arial"/>
              </w:rPr>
              <w:t xml:space="preserve"> </w:t>
            </w:r>
            <w:r w:rsidR="00770A8A" w:rsidRPr="0046198C">
              <w:rPr>
                <w:rFonts w:ascii="Arial" w:eastAsia="Times New Roman" w:hAnsi="Arial" w:cs="Arial"/>
                <w:bCs/>
              </w:rPr>
              <w:t>(“the Customer</w:t>
            </w:r>
            <w:r w:rsidR="00884E03" w:rsidRPr="0046198C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2CA80069" w14:textId="184FDD2D" w:rsidR="0084655D" w:rsidRDefault="0084655D" w:rsidP="0084655D">
            <w:pPr>
              <w:spacing w:after="120" w:line="240" w:lineRule="atLeast"/>
              <w:ind w:right="3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6198C">
              <w:rPr>
                <w:rFonts w:ascii="Arial" w:eastAsia="Times New Roman" w:hAnsi="Arial" w:cs="Arial"/>
              </w:rPr>
              <w:t>Name</w:t>
            </w:r>
            <w:r w:rsidR="00B003E4">
              <w:rPr>
                <w:rFonts w:ascii="Arial" w:eastAsia="Times New Roman" w:hAnsi="Arial" w:cs="Arial"/>
              </w:rPr>
              <w:t>: REDACTED</w:t>
            </w:r>
            <w:r w:rsidRPr="0046198C">
              <w:rPr>
                <w:rFonts w:ascii="Arial" w:eastAsia="Times New Roman" w:hAnsi="Arial" w:cs="Arial"/>
              </w:rPr>
              <w:br/>
            </w:r>
          </w:p>
          <w:p w14:paraId="4C09997C" w14:textId="11B727B2" w:rsidR="001B1A02" w:rsidRPr="0046198C" w:rsidRDefault="001B1A02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2751FF2B" w14:textId="575A896F" w:rsidR="0084655D" w:rsidRPr="0046198C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45742D5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46198C">
              <w:rPr>
                <w:rFonts w:ascii="Arial" w:eastAsia="Times New Roman" w:hAnsi="Arial" w:cs="Arial"/>
              </w:rPr>
              <w:t xml:space="preserve">Signed for and on behalf of </w:t>
            </w:r>
            <w:r w:rsidR="00972C67" w:rsidRPr="0046198C">
              <w:rPr>
                <w:rFonts w:ascii="Arial" w:eastAsia="Times New Roman" w:hAnsi="Arial" w:cs="Arial"/>
                <w:bCs/>
              </w:rPr>
              <w:t>Tantalum Consulting Limited</w:t>
            </w:r>
            <w:r w:rsidR="00770A8A" w:rsidRPr="0046198C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 w:rsidRPr="0046198C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5749E168" w:rsidR="0084655D" w:rsidRPr="0084655D" w:rsidRDefault="0084655D" w:rsidP="0084655D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46198C">
              <w:rPr>
                <w:rFonts w:ascii="Arial" w:eastAsia="Times New Roman" w:hAnsi="Arial" w:cs="Arial"/>
              </w:rPr>
              <w:t xml:space="preserve">: </w:t>
            </w:r>
            <w:r w:rsidR="00B003E4">
              <w:rPr>
                <w:rFonts w:ascii="Arial" w:eastAsia="Times New Roman" w:hAnsi="Arial" w:cs="Arial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bookmarkStart w:id="8" w:name="_GoBack"/>
            <w:bookmarkEnd w:id="8"/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33E0E92" w:rsidR="001B1A02" w:rsidRDefault="001B1A02"/>
    <w:p w14:paraId="1A212D2E" w14:textId="77777777" w:rsidR="001B1A02" w:rsidRPr="001B1A02" w:rsidRDefault="001B1A02" w:rsidP="001B1A02"/>
    <w:p w14:paraId="6F5DCC3A" w14:textId="77777777" w:rsidR="001B1A02" w:rsidRPr="001B1A02" w:rsidRDefault="001B1A02" w:rsidP="001B1A02"/>
    <w:p w14:paraId="0D26D7B3" w14:textId="77777777" w:rsidR="001B1A02" w:rsidRPr="001B1A02" w:rsidRDefault="001B1A02" w:rsidP="001B1A02"/>
    <w:p w14:paraId="3FF59F66" w14:textId="77777777" w:rsidR="001B1A02" w:rsidRPr="001B1A02" w:rsidRDefault="001B1A02" w:rsidP="001B1A02"/>
    <w:p w14:paraId="4E1B319C" w14:textId="77777777" w:rsidR="001B1A02" w:rsidRPr="001B1A02" w:rsidRDefault="001B1A02" w:rsidP="001B1A02"/>
    <w:p w14:paraId="4BAB9270" w14:textId="77777777" w:rsidR="001B1A02" w:rsidRPr="001B1A02" w:rsidRDefault="001B1A02" w:rsidP="001B1A02"/>
    <w:p w14:paraId="5BFAD987" w14:textId="77777777" w:rsidR="001B1A02" w:rsidRPr="001B1A02" w:rsidRDefault="001B1A02" w:rsidP="001B1A02"/>
    <w:p w14:paraId="300F57E1" w14:textId="77777777" w:rsidR="001B1A02" w:rsidRPr="001B1A02" w:rsidRDefault="001B1A02" w:rsidP="001B1A02"/>
    <w:p w14:paraId="5A5BD826" w14:textId="77777777" w:rsidR="001B1A02" w:rsidRPr="001B1A02" w:rsidRDefault="001B1A02" w:rsidP="001B1A02"/>
    <w:p w14:paraId="19272D7B" w14:textId="77777777" w:rsidR="001B1A02" w:rsidRPr="001B1A02" w:rsidRDefault="001B1A02" w:rsidP="001B1A02"/>
    <w:p w14:paraId="2EC1FAD7" w14:textId="0F087B9D" w:rsidR="00D47985" w:rsidRPr="001B1A02" w:rsidRDefault="001B1A02" w:rsidP="001B1A02">
      <w:pPr>
        <w:tabs>
          <w:tab w:val="left" w:pos="6528"/>
        </w:tabs>
      </w:pPr>
      <w:r>
        <w:tab/>
      </w:r>
    </w:p>
    <w:sectPr w:rsidR="00D47985" w:rsidRPr="001B1A02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34252" w14:textId="77777777" w:rsidR="000070D7" w:rsidRDefault="000070D7" w:rsidP="0071513A">
      <w:pPr>
        <w:spacing w:after="0" w:line="240" w:lineRule="auto"/>
      </w:pPr>
      <w:r>
        <w:separator/>
      </w:r>
    </w:p>
  </w:endnote>
  <w:endnote w:type="continuationSeparator" w:id="0">
    <w:p w14:paraId="2F3F7AFF" w14:textId="77777777" w:rsidR="000070D7" w:rsidRDefault="000070D7" w:rsidP="0071513A">
      <w:pPr>
        <w:spacing w:after="0" w:line="240" w:lineRule="auto"/>
      </w:pPr>
      <w:r>
        <w:continuationSeparator/>
      </w:r>
    </w:p>
  </w:endnote>
  <w:endnote w:type="continuationNotice" w:id="1">
    <w:p w14:paraId="0848E9CC" w14:textId="77777777" w:rsidR="000070D7" w:rsidRDefault="000070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7EF62A59" w:rsidR="00D6687B" w:rsidRDefault="00D6687B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Pr="001A2C6D">
      <w:rPr>
        <w:rFonts w:ascii="Arial" w:hAnsi="Arial" w:cs="Arial"/>
        <w:sz w:val="20"/>
        <w:szCs w:val="20"/>
      </w:rPr>
      <w:t xml:space="preserve">0 </w:t>
    </w:r>
    <w:r w:rsidR="00EB3D5A">
      <w:rPr>
        <w:rFonts w:ascii="Arial" w:hAnsi="Arial" w:cs="Arial"/>
        <w:sz w:val="20"/>
        <w:szCs w:val="20"/>
      </w:rPr>
      <w:t>4th</w:t>
    </w:r>
    <w:r w:rsidR="001B1A02">
      <w:rPr>
        <w:rFonts w:ascii="Arial" w:hAnsi="Arial" w:cs="Arial"/>
        <w:sz w:val="20"/>
        <w:szCs w:val="20"/>
      </w:rPr>
      <w:t xml:space="preserve"> April</w:t>
    </w:r>
    <w:r w:rsidR="001A2C6D">
      <w:rPr>
        <w:rFonts w:ascii="Arial" w:hAnsi="Arial" w:cs="Arial"/>
        <w:sz w:val="20"/>
        <w:szCs w:val="20"/>
      </w:rPr>
      <w:t xml:space="preserve"> 2017</w:t>
    </w:r>
  </w:p>
  <w:p w14:paraId="0EEA54C1" w14:textId="77777777" w:rsidR="00D6687B" w:rsidRPr="00F00F8A" w:rsidRDefault="000070D7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003E4">
          <w:rPr>
            <w:rFonts w:ascii="Arial" w:hAnsi="Arial" w:cs="Arial"/>
            <w:noProof/>
            <w:sz w:val="20"/>
            <w:szCs w:val="20"/>
          </w:rPr>
          <w:t>3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8F321" w14:textId="77777777" w:rsidR="000070D7" w:rsidRDefault="000070D7" w:rsidP="0071513A">
      <w:pPr>
        <w:spacing w:after="0" w:line="240" w:lineRule="auto"/>
      </w:pPr>
      <w:r>
        <w:separator/>
      </w:r>
    </w:p>
  </w:footnote>
  <w:footnote w:type="continuationSeparator" w:id="0">
    <w:p w14:paraId="41B73561" w14:textId="77777777" w:rsidR="000070D7" w:rsidRDefault="000070D7" w:rsidP="0071513A">
      <w:pPr>
        <w:spacing w:after="0" w:line="240" w:lineRule="auto"/>
      </w:pPr>
      <w:r>
        <w:continuationSeparator/>
      </w:r>
    </w:p>
  </w:footnote>
  <w:footnote w:type="continuationNotice" w:id="1">
    <w:p w14:paraId="6BB1194C" w14:textId="77777777" w:rsidR="000070D7" w:rsidRDefault="000070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0070D7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70D7"/>
    <w:rsid w:val="00016FFB"/>
    <w:rsid w:val="00057D10"/>
    <w:rsid w:val="00090B56"/>
    <w:rsid w:val="000A2B62"/>
    <w:rsid w:val="000C6E90"/>
    <w:rsid w:val="00123A6E"/>
    <w:rsid w:val="00170E8A"/>
    <w:rsid w:val="0017409A"/>
    <w:rsid w:val="001A2C6D"/>
    <w:rsid w:val="001B1A02"/>
    <w:rsid w:val="001B2C91"/>
    <w:rsid w:val="001F684C"/>
    <w:rsid w:val="00202B5D"/>
    <w:rsid w:val="002412E5"/>
    <w:rsid w:val="002450FE"/>
    <w:rsid w:val="00252849"/>
    <w:rsid w:val="00271837"/>
    <w:rsid w:val="002C6287"/>
    <w:rsid w:val="002E5A3F"/>
    <w:rsid w:val="002F4E59"/>
    <w:rsid w:val="002F6F0C"/>
    <w:rsid w:val="00303D7D"/>
    <w:rsid w:val="003541BD"/>
    <w:rsid w:val="003640EE"/>
    <w:rsid w:val="003770B5"/>
    <w:rsid w:val="003A1909"/>
    <w:rsid w:val="003D17EC"/>
    <w:rsid w:val="003D56C9"/>
    <w:rsid w:val="003F7831"/>
    <w:rsid w:val="00407356"/>
    <w:rsid w:val="00407F37"/>
    <w:rsid w:val="00420F3C"/>
    <w:rsid w:val="00426F1E"/>
    <w:rsid w:val="0046198C"/>
    <w:rsid w:val="004A5B2C"/>
    <w:rsid w:val="004B258E"/>
    <w:rsid w:val="004F049F"/>
    <w:rsid w:val="005B69AF"/>
    <w:rsid w:val="005B6F70"/>
    <w:rsid w:val="005D05A8"/>
    <w:rsid w:val="005D08A1"/>
    <w:rsid w:val="005E170C"/>
    <w:rsid w:val="005F418A"/>
    <w:rsid w:val="0060383B"/>
    <w:rsid w:val="006275A2"/>
    <w:rsid w:val="00642FDD"/>
    <w:rsid w:val="006456A9"/>
    <w:rsid w:val="00661691"/>
    <w:rsid w:val="00667B38"/>
    <w:rsid w:val="006762F9"/>
    <w:rsid w:val="006F20BA"/>
    <w:rsid w:val="006F7170"/>
    <w:rsid w:val="007009B4"/>
    <w:rsid w:val="0071513A"/>
    <w:rsid w:val="00715713"/>
    <w:rsid w:val="007362AA"/>
    <w:rsid w:val="00736492"/>
    <w:rsid w:val="00746D49"/>
    <w:rsid w:val="00757BB9"/>
    <w:rsid w:val="00757CA7"/>
    <w:rsid w:val="00770A8A"/>
    <w:rsid w:val="00813A56"/>
    <w:rsid w:val="0084655D"/>
    <w:rsid w:val="00872420"/>
    <w:rsid w:val="008738F8"/>
    <w:rsid w:val="00880B11"/>
    <w:rsid w:val="00884E03"/>
    <w:rsid w:val="008B79E0"/>
    <w:rsid w:val="008E0209"/>
    <w:rsid w:val="00903E90"/>
    <w:rsid w:val="0092448C"/>
    <w:rsid w:val="00935571"/>
    <w:rsid w:val="009709F5"/>
    <w:rsid w:val="00972C67"/>
    <w:rsid w:val="00984953"/>
    <w:rsid w:val="00984F1A"/>
    <w:rsid w:val="009B1B73"/>
    <w:rsid w:val="009F3D7F"/>
    <w:rsid w:val="00A1051E"/>
    <w:rsid w:val="00A31772"/>
    <w:rsid w:val="00A4034E"/>
    <w:rsid w:val="00A5182C"/>
    <w:rsid w:val="00A611E5"/>
    <w:rsid w:val="00A7686A"/>
    <w:rsid w:val="00A8216F"/>
    <w:rsid w:val="00A94459"/>
    <w:rsid w:val="00AD266E"/>
    <w:rsid w:val="00B003E4"/>
    <w:rsid w:val="00B32AE3"/>
    <w:rsid w:val="00B51C96"/>
    <w:rsid w:val="00B96861"/>
    <w:rsid w:val="00BA7699"/>
    <w:rsid w:val="00C008A6"/>
    <w:rsid w:val="00C008D5"/>
    <w:rsid w:val="00C949C5"/>
    <w:rsid w:val="00C97037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350C2"/>
    <w:rsid w:val="00E51751"/>
    <w:rsid w:val="00E7260A"/>
    <w:rsid w:val="00E770D3"/>
    <w:rsid w:val="00E90806"/>
    <w:rsid w:val="00EB3D5A"/>
    <w:rsid w:val="00EC00BA"/>
    <w:rsid w:val="00EC1349"/>
    <w:rsid w:val="00EE5EA8"/>
    <w:rsid w:val="00EF3DBB"/>
    <w:rsid w:val="00F00F8A"/>
    <w:rsid w:val="00F227A4"/>
    <w:rsid w:val="00F250F8"/>
    <w:rsid w:val="00F322BF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Freeman</cp:lastModifiedBy>
  <cp:revision>2</cp:revision>
  <dcterms:created xsi:type="dcterms:W3CDTF">2017-04-25T12:19:00Z</dcterms:created>
  <dcterms:modified xsi:type="dcterms:W3CDTF">2017-04-25T12:19:00Z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