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D3EB69" w14:textId="1002C102" w:rsidR="008F19FC" w:rsidRPr="008F19FC" w:rsidRDefault="00A235C0" w:rsidP="00A235C0">
      <w:r>
        <w:rPr>
          <w:rFonts w:ascii="Arial,Bold" w:hAnsi="Arial,Bold"/>
          <w:sz w:val="28"/>
          <w:szCs w:val="28"/>
        </w:rPr>
        <w:t xml:space="preserve">Appendix F - </w:t>
      </w:r>
      <w:r w:rsidR="00EB0C6A" w:rsidRPr="50FB99A1">
        <w:rPr>
          <w:rFonts w:ascii="Arial,Bold" w:hAnsi="Arial,Bold"/>
          <w:sz w:val="28"/>
          <w:szCs w:val="28"/>
        </w:rPr>
        <w:t xml:space="preserve">AV Presentation for Stage and Screen </w:t>
      </w:r>
    </w:p>
    <w:p w14:paraId="1D1B83CB" w14:textId="03CCA3BB" w:rsidR="50FB99A1" w:rsidRDefault="50FB99A1" w:rsidP="00A235C0">
      <w:pPr>
        <w:rPr>
          <w:rFonts w:ascii="Arial,Bold" w:hAnsi="Arial,Bold"/>
          <w:sz w:val="28"/>
          <w:szCs w:val="28"/>
        </w:rPr>
      </w:pPr>
    </w:p>
    <w:p w14:paraId="2C6766CD" w14:textId="0CB118EC" w:rsidR="00684618" w:rsidRPr="0059157C" w:rsidRDefault="00797E61" w:rsidP="00A235C0">
      <w:pPr>
        <w:pStyle w:val="paragraph"/>
        <w:spacing w:before="0" w:beforeAutospacing="0" w:after="0" w:afterAutospacing="0"/>
        <w:textAlignment w:val="baseline"/>
        <w:rPr>
          <w:rStyle w:val="normaltextrun"/>
          <w:rFonts w:ascii="Arial" w:hAnsi="Arial" w:cs="Arial"/>
          <w:sz w:val="22"/>
          <w:szCs w:val="22"/>
          <w:shd w:val="clear" w:color="auto" w:fill="FFFFFF"/>
        </w:rPr>
      </w:pPr>
      <w:r w:rsidRPr="4B88FFF4">
        <w:rPr>
          <w:rStyle w:val="normaltextrun"/>
          <w:rFonts w:ascii="Arial" w:hAnsi="Arial" w:cs="Arial"/>
          <w:sz w:val="22"/>
          <w:szCs w:val="22"/>
        </w:rPr>
        <w:t>This AV</w:t>
      </w:r>
      <w:r w:rsidR="00684618" w:rsidRPr="4B88FFF4">
        <w:rPr>
          <w:rStyle w:val="normaltextrun"/>
          <w:rFonts w:ascii="Arial" w:hAnsi="Arial" w:cs="Arial"/>
          <w:sz w:val="22"/>
          <w:szCs w:val="22"/>
        </w:rPr>
        <w:t xml:space="preserve"> presentation</w:t>
      </w:r>
      <w:r w:rsidRPr="4B88FFF4">
        <w:rPr>
          <w:rStyle w:val="normaltextrun"/>
          <w:rFonts w:ascii="Arial" w:hAnsi="Arial" w:cs="Arial"/>
          <w:sz w:val="22"/>
          <w:szCs w:val="22"/>
        </w:rPr>
        <w:t xml:space="preserve"> will be where most of the big screen footage w</w:t>
      </w:r>
      <w:r w:rsidR="00684618" w:rsidRPr="4B88FFF4">
        <w:rPr>
          <w:rStyle w:val="normaltextrun"/>
          <w:rFonts w:ascii="Arial" w:hAnsi="Arial" w:cs="Arial"/>
          <w:sz w:val="22"/>
          <w:szCs w:val="22"/>
        </w:rPr>
        <w:t>ill</w:t>
      </w:r>
      <w:r w:rsidRPr="4B88FFF4">
        <w:rPr>
          <w:rStyle w:val="normaltextrun"/>
          <w:rFonts w:ascii="Arial" w:hAnsi="Arial" w:cs="Arial"/>
          <w:sz w:val="22"/>
          <w:szCs w:val="22"/>
        </w:rPr>
        <w:t xml:space="preserve"> be shown</w:t>
      </w:r>
      <w:r w:rsidR="00684618" w:rsidRPr="4B88FFF4">
        <w:rPr>
          <w:rStyle w:val="normaltextrun"/>
          <w:rFonts w:ascii="Arial" w:hAnsi="Arial" w:cs="Arial"/>
          <w:sz w:val="22"/>
          <w:szCs w:val="22"/>
        </w:rPr>
        <w:t xml:space="preserve">. </w:t>
      </w:r>
      <w:r w:rsidR="00D53AAA" w:rsidRPr="4B88FFF4">
        <w:rPr>
          <w:rStyle w:val="normaltextrun"/>
          <w:rFonts w:ascii="Arial" w:hAnsi="Arial" w:cs="Arial"/>
          <w:sz w:val="22"/>
          <w:szCs w:val="22"/>
        </w:rPr>
        <w:t>This presentation should provide a ‘wow’ moment in the exhibition, showcasing not only film footage of big</w:t>
      </w:r>
      <w:r w:rsidR="0029549E" w:rsidRPr="4B88FFF4">
        <w:rPr>
          <w:rStyle w:val="normaltextrun"/>
          <w:rFonts w:ascii="Arial" w:hAnsi="Arial" w:cs="Arial"/>
          <w:sz w:val="22"/>
          <w:szCs w:val="22"/>
        </w:rPr>
        <w:t xml:space="preserve"> movie</w:t>
      </w:r>
      <w:r w:rsidR="00D53AAA" w:rsidRPr="4B88FFF4">
        <w:rPr>
          <w:rStyle w:val="normaltextrun"/>
          <w:rFonts w:ascii="Arial" w:hAnsi="Arial" w:cs="Arial"/>
          <w:sz w:val="22"/>
          <w:szCs w:val="22"/>
        </w:rPr>
        <w:t xml:space="preserve"> blockbusters and TV shows filmed l</w:t>
      </w:r>
      <w:r w:rsidR="58FD8C45" w:rsidRPr="4B88FFF4">
        <w:rPr>
          <w:rStyle w:val="normaltextrun"/>
          <w:rFonts w:ascii="Arial" w:hAnsi="Arial" w:cs="Arial"/>
          <w:sz w:val="22"/>
          <w:szCs w:val="22"/>
        </w:rPr>
        <w:t>ocally</w:t>
      </w:r>
      <w:r w:rsidR="00D53AAA" w:rsidRPr="4B88FFF4">
        <w:rPr>
          <w:rStyle w:val="normaltextrun"/>
          <w:rFonts w:ascii="Arial" w:hAnsi="Arial" w:cs="Arial"/>
          <w:sz w:val="22"/>
          <w:szCs w:val="22"/>
        </w:rPr>
        <w:t>, but als</w:t>
      </w:r>
      <w:r w:rsidR="003F361A" w:rsidRPr="4B88FFF4">
        <w:rPr>
          <w:rStyle w:val="normaltextrun"/>
          <w:rFonts w:ascii="Arial" w:hAnsi="Arial" w:cs="Arial"/>
          <w:sz w:val="22"/>
          <w:szCs w:val="22"/>
        </w:rPr>
        <w:t xml:space="preserve">o why </w:t>
      </w:r>
      <w:r w:rsidR="2E47DA4F" w:rsidRPr="4B88FFF4">
        <w:rPr>
          <w:rStyle w:val="normaltextrun"/>
          <w:rFonts w:ascii="Arial" w:hAnsi="Arial" w:cs="Arial"/>
          <w:sz w:val="22"/>
          <w:szCs w:val="22"/>
        </w:rPr>
        <w:t xml:space="preserve">the </w:t>
      </w:r>
      <w:r w:rsidR="003F361A" w:rsidRPr="4B88FFF4">
        <w:rPr>
          <w:rStyle w:val="normaltextrun"/>
          <w:rFonts w:ascii="Arial" w:hAnsi="Arial" w:cs="Arial"/>
          <w:sz w:val="22"/>
          <w:szCs w:val="22"/>
        </w:rPr>
        <w:t>Liverpool</w:t>
      </w:r>
      <w:r w:rsidR="393F6FE4" w:rsidRPr="4B88FFF4">
        <w:rPr>
          <w:rStyle w:val="normaltextrun"/>
          <w:rFonts w:ascii="Arial" w:hAnsi="Arial" w:cs="Arial"/>
          <w:sz w:val="22"/>
          <w:szCs w:val="22"/>
        </w:rPr>
        <w:t xml:space="preserve"> City Region</w:t>
      </w:r>
      <w:r w:rsidR="003F361A" w:rsidRPr="4B88FFF4">
        <w:rPr>
          <w:rStyle w:val="normaltextrun"/>
          <w:rFonts w:ascii="Arial" w:hAnsi="Arial" w:cs="Arial"/>
          <w:sz w:val="22"/>
          <w:szCs w:val="22"/>
        </w:rPr>
        <w:t xml:space="preserve"> </w:t>
      </w:r>
      <w:r w:rsidR="035F31C4" w:rsidRPr="4B88FFF4">
        <w:rPr>
          <w:rStyle w:val="normaltextrun"/>
          <w:rFonts w:ascii="Arial" w:hAnsi="Arial" w:cs="Arial"/>
          <w:sz w:val="22"/>
          <w:szCs w:val="22"/>
        </w:rPr>
        <w:t>is</w:t>
      </w:r>
      <w:r w:rsidR="003F361A" w:rsidRPr="4B88FFF4">
        <w:rPr>
          <w:rStyle w:val="normaltextrun"/>
          <w:rFonts w:ascii="Arial" w:hAnsi="Arial" w:cs="Arial"/>
          <w:sz w:val="22"/>
          <w:szCs w:val="22"/>
        </w:rPr>
        <w:t xml:space="preserve"> used in so many diverse shows.</w:t>
      </w:r>
      <w:r w:rsidR="00553226" w:rsidRPr="4B88FFF4">
        <w:rPr>
          <w:rStyle w:val="normaltextrun"/>
          <w:rFonts w:ascii="Arial" w:hAnsi="Arial" w:cs="Arial"/>
          <w:sz w:val="22"/>
          <w:szCs w:val="22"/>
        </w:rPr>
        <w:t xml:space="preserve"> This needs to be presented</w:t>
      </w:r>
      <w:r w:rsidR="00D53AAA" w:rsidRPr="4B88FFF4">
        <w:rPr>
          <w:rStyle w:val="normaltextrun"/>
          <w:rFonts w:ascii="Arial" w:hAnsi="Arial" w:cs="Arial"/>
          <w:sz w:val="22"/>
          <w:szCs w:val="22"/>
        </w:rPr>
        <w:t xml:space="preserve"> in a creative, </w:t>
      </w:r>
      <w:proofErr w:type="gramStart"/>
      <w:r w:rsidR="00D53AAA" w:rsidRPr="4B88FFF4">
        <w:rPr>
          <w:rStyle w:val="normaltextrun"/>
          <w:rFonts w:ascii="Arial" w:hAnsi="Arial" w:cs="Arial"/>
          <w:sz w:val="22"/>
          <w:szCs w:val="22"/>
        </w:rPr>
        <w:t>fun</w:t>
      </w:r>
      <w:proofErr w:type="gramEnd"/>
      <w:r w:rsidR="00D53AAA" w:rsidRPr="4B88FFF4">
        <w:rPr>
          <w:rStyle w:val="normaltextrun"/>
          <w:rFonts w:ascii="Arial" w:hAnsi="Arial" w:cs="Arial"/>
          <w:sz w:val="22"/>
          <w:szCs w:val="22"/>
        </w:rPr>
        <w:t xml:space="preserve"> and exciting way</w:t>
      </w:r>
      <w:r w:rsidR="00553226" w:rsidRPr="4B88FFF4">
        <w:rPr>
          <w:rStyle w:val="normaltextrun"/>
          <w:rFonts w:ascii="Arial" w:hAnsi="Arial" w:cs="Arial"/>
          <w:sz w:val="22"/>
          <w:szCs w:val="22"/>
        </w:rPr>
        <w:t xml:space="preserve"> </w:t>
      </w:r>
      <w:r w:rsidR="00EF450B" w:rsidRPr="4B88FFF4">
        <w:rPr>
          <w:rStyle w:val="normaltextrun"/>
          <w:rFonts w:ascii="Arial" w:hAnsi="Arial" w:cs="Arial"/>
          <w:sz w:val="22"/>
          <w:szCs w:val="22"/>
        </w:rPr>
        <w:t xml:space="preserve">for </w:t>
      </w:r>
      <w:r w:rsidR="3E65EB9F" w:rsidRPr="4B88FFF4">
        <w:rPr>
          <w:rStyle w:val="normaltextrun"/>
          <w:rFonts w:ascii="Arial" w:hAnsi="Arial" w:cs="Arial"/>
          <w:sz w:val="22"/>
          <w:szCs w:val="22"/>
        </w:rPr>
        <w:t>e.g.,</w:t>
      </w:r>
      <w:r w:rsidR="00EF450B" w:rsidRPr="4B88FFF4">
        <w:rPr>
          <w:rStyle w:val="normaltextrun"/>
          <w:rFonts w:ascii="Arial" w:hAnsi="Arial" w:cs="Arial"/>
          <w:sz w:val="22"/>
          <w:szCs w:val="22"/>
        </w:rPr>
        <w:t xml:space="preserve"> </w:t>
      </w:r>
      <w:r w:rsidR="00553226" w:rsidRPr="4B88FFF4">
        <w:rPr>
          <w:rStyle w:val="normaltextrun"/>
          <w:rFonts w:ascii="Arial" w:hAnsi="Arial" w:cs="Arial"/>
          <w:sz w:val="22"/>
          <w:szCs w:val="22"/>
        </w:rPr>
        <w:t>audio, projection mapping</w:t>
      </w:r>
      <w:r w:rsidR="00CC5B13" w:rsidRPr="4B88FFF4">
        <w:rPr>
          <w:rStyle w:val="normaltextrun"/>
          <w:rFonts w:ascii="Arial" w:hAnsi="Arial" w:cs="Arial"/>
          <w:sz w:val="22"/>
          <w:szCs w:val="22"/>
        </w:rPr>
        <w:t xml:space="preserve">, animation </w:t>
      </w:r>
      <w:r w:rsidR="00553226" w:rsidRPr="4B88FFF4">
        <w:rPr>
          <w:rStyle w:val="normaltextrun"/>
          <w:rFonts w:ascii="Arial" w:hAnsi="Arial" w:cs="Arial"/>
          <w:sz w:val="22"/>
          <w:szCs w:val="22"/>
        </w:rPr>
        <w:t>etc</w:t>
      </w:r>
      <w:r w:rsidR="00D53AAA" w:rsidRPr="4B88FFF4">
        <w:rPr>
          <w:rStyle w:val="normaltextrun"/>
          <w:rFonts w:ascii="Arial" w:hAnsi="Arial" w:cs="Arial"/>
          <w:sz w:val="22"/>
          <w:szCs w:val="22"/>
        </w:rPr>
        <w:t xml:space="preserve">. </w:t>
      </w:r>
      <w:r w:rsidR="0059157C" w:rsidRPr="4B88FFF4">
        <w:rPr>
          <w:rStyle w:val="normaltextrun"/>
          <w:rFonts w:ascii="Arial" w:hAnsi="Arial" w:cs="Arial"/>
          <w:sz w:val="22"/>
          <w:szCs w:val="22"/>
        </w:rPr>
        <w:t>It is the main presentation in this section and</w:t>
      </w:r>
      <w:r w:rsidR="00D53AAA" w:rsidRPr="4B88FFF4">
        <w:rPr>
          <w:rStyle w:val="normaltextrun"/>
          <w:rFonts w:ascii="Arial" w:hAnsi="Arial" w:cs="Arial"/>
          <w:sz w:val="22"/>
          <w:szCs w:val="22"/>
        </w:rPr>
        <w:t xml:space="preserve"> should provide visitors with an </w:t>
      </w:r>
      <w:r w:rsidR="0059157C" w:rsidRPr="4B88FFF4">
        <w:rPr>
          <w:rStyle w:val="normaltextrun"/>
          <w:rFonts w:ascii="Arial" w:hAnsi="Arial" w:cs="Arial"/>
          <w:sz w:val="22"/>
          <w:szCs w:val="22"/>
        </w:rPr>
        <w:t>overview</w:t>
      </w:r>
      <w:r w:rsidR="6A96EF8B" w:rsidRPr="4B88FFF4">
        <w:rPr>
          <w:rStyle w:val="normaltextrun"/>
          <w:rFonts w:ascii="Arial" w:hAnsi="Arial" w:cs="Arial"/>
          <w:sz w:val="22"/>
          <w:szCs w:val="22"/>
        </w:rPr>
        <w:t>.</w:t>
      </w:r>
    </w:p>
    <w:p w14:paraId="290F7289" w14:textId="10FB5009" w:rsidR="4B88FFF4" w:rsidRDefault="4B88FFF4" w:rsidP="00A235C0">
      <w:pPr>
        <w:pStyle w:val="paragraph"/>
        <w:spacing w:before="0" w:beforeAutospacing="0" w:after="0" w:afterAutospacing="0"/>
        <w:rPr>
          <w:rStyle w:val="normaltextrun"/>
          <w:rFonts w:ascii="Arial" w:hAnsi="Arial" w:cs="Arial"/>
          <w:sz w:val="22"/>
          <w:szCs w:val="22"/>
        </w:rPr>
      </w:pPr>
    </w:p>
    <w:p w14:paraId="005CD2C4" w14:textId="2BA3C14D" w:rsidR="0059157C" w:rsidRPr="0059157C" w:rsidRDefault="0059157C" w:rsidP="00A235C0">
      <w:pPr>
        <w:pStyle w:val="paragraph"/>
        <w:spacing w:before="0" w:beforeAutospacing="0" w:after="0" w:afterAutospacing="0"/>
        <w:textAlignment w:val="baseline"/>
        <w:rPr>
          <w:rStyle w:val="normaltextrun"/>
          <w:rFonts w:ascii="Arial" w:hAnsi="Arial" w:cs="Arial"/>
          <w:color w:val="000000" w:themeColor="text1"/>
          <w:sz w:val="22"/>
          <w:szCs w:val="22"/>
        </w:rPr>
      </w:pPr>
      <w:r w:rsidRPr="60186523">
        <w:rPr>
          <w:rFonts w:ascii="Arial,BoldItalic" w:hAnsi="Arial,BoldItalic"/>
          <w:b/>
          <w:bCs/>
          <w:sz w:val="22"/>
          <w:szCs w:val="22"/>
        </w:rPr>
        <w:t>Objective</w:t>
      </w:r>
      <w:r w:rsidRPr="60186523">
        <w:rPr>
          <w:rFonts w:ascii="Arial" w:hAnsi="Arial" w:cs="Arial"/>
          <w:b/>
          <w:bCs/>
          <w:sz w:val="22"/>
          <w:szCs w:val="22"/>
        </w:rPr>
        <w:t>:</w:t>
      </w:r>
      <w:r w:rsidRPr="008F19FC">
        <w:rPr>
          <w:rFonts w:ascii="Arial" w:hAnsi="Arial" w:cs="Arial"/>
          <w:sz w:val="22"/>
          <w:szCs w:val="22"/>
        </w:rPr>
        <w:t xml:space="preserve"> </w:t>
      </w:r>
    </w:p>
    <w:p w14:paraId="3ADFFF3B" w14:textId="2BA3C14D" w:rsidR="0059157C" w:rsidRPr="0059157C" w:rsidRDefault="0059157C" w:rsidP="00A235C0">
      <w:pPr>
        <w:pStyle w:val="paragraph"/>
        <w:spacing w:before="0" w:beforeAutospacing="0" w:after="0" w:afterAutospacing="0"/>
        <w:textAlignment w:val="baseline"/>
        <w:rPr>
          <w:rStyle w:val="normaltextrun"/>
          <w:rFonts w:ascii="Arial" w:hAnsi="Arial" w:cs="Arial"/>
          <w:color w:val="000000"/>
          <w:sz w:val="22"/>
          <w:szCs w:val="22"/>
        </w:rPr>
      </w:pPr>
      <w:r w:rsidRPr="0059157C">
        <w:rPr>
          <w:rStyle w:val="normaltextrun"/>
          <w:rFonts w:ascii="Arial" w:hAnsi="Arial" w:cs="Arial"/>
          <w:sz w:val="22"/>
          <w:szCs w:val="22"/>
          <w:shd w:val="clear" w:color="auto" w:fill="FFFFFF"/>
        </w:rPr>
        <w:t xml:space="preserve">The film is to showcase </w:t>
      </w:r>
      <w:r w:rsidR="20E81FAA" w:rsidRPr="0059157C">
        <w:rPr>
          <w:rStyle w:val="normaltextrun"/>
          <w:rFonts w:ascii="Arial" w:hAnsi="Arial" w:cs="Arial"/>
          <w:sz w:val="22"/>
          <w:szCs w:val="22"/>
          <w:shd w:val="clear" w:color="auto" w:fill="FFFFFF"/>
        </w:rPr>
        <w:t>Merseyside</w:t>
      </w:r>
      <w:r w:rsidRPr="0059157C">
        <w:rPr>
          <w:rStyle w:val="normaltextrun"/>
          <w:rFonts w:ascii="Arial" w:hAnsi="Arial" w:cs="Arial"/>
          <w:sz w:val="22"/>
          <w:szCs w:val="22"/>
          <w:shd w:val="clear" w:color="auto" w:fill="FFFFFF"/>
        </w:rPr>
        <w:t xml:space="preserve"> as a key filming location for the international</w:t>
      </w:r>
      <w:r w:rsidR="3ACC5F6F" w:rsidRPr="0059157C">
        <w:rPr>
          <w:rStyle w:val="normaltextrun"/>
          <w:rFonts w:ascii="Arial" w:hAnsi="Arial" w:cs="Arial"/>
          <w:sz w:val="22"/>
          <w:szCs w:val="22"/>
          <w:shd w:val="clear" w:color="auto" w:fill="FFFFFF"/>
        </w:rPr>
        <w:t xml:space="preserve"> and UK</w:t>
      </w:r>
      <w:r w:rsidRPr="0059157C">
        <w:rPr>
          <w:rStyle w:val="normaltextrun"/>
          <w:rFonts w:ascii="Arial" w:hAnsi="Arial" w:cs="Arial"/>
          <w:sz w:val="22"/>
          <w:szCs w:val="22"/>
          <w:shd w:val="clear" w:color="auto" w:fill="FFFFFF"/>
        </w:rPr>
        <w:t xml:space="preserve"> film industry. Visitors will get a</w:t>
      </w:r>
      <w:r>
        <w:rPr>
          <w:rStyle w:val="normaltextrun"/>
          <w:rFonts w:ascii="Arial" w:hAnsi="Arial" w:cs="Arial"/>
          <w:sz w:val="22"/>
          <w:szCs w:val="22"/>
          <w:shd w:val="clear" w:color="auto" w:fill="FFFFFF"/>
        </w:rPr>
        <w:t xml:space="preserve"> </w:t>
      </w:r>
      <w:r>
        <w:rPr>
          <w:rStyle w:val="normaltextrun"/>
          <w:rFonts w:ascii="Arial" w:hAnsi="Arial" w:cs="Arial"/>
          <w:color w:val="000000"/>
          <w:sz w:val="22"/>
          <w:szCs w:val="22"/>
        </w:rPr>
        <w:t>f</w:t>
      </w:r>
      <w:r w:rsidRPr="00684618">
        <w:rPr>
          <w:rStyle w:val="normaltextrun"/>
          <w:rFonts w:ascii="Arial" w:hAnsi="Arial" w:cs="Arial"/>
          <w:color w:val="000000"/>
          <w:sz w:val="22"/>
          <w:szCs w:val="22"/>
        </w:rPr>
        <w:t xml:space="preserve">un experience </w:t>
      </w:r>
      <w:r w:rsidR="00553226">
        <w:rPr>
          <w:rStyle w:val="normaltextrun"/>
          <w:rFonts w:ascii="Arial" w:hAnsi="Arial" w:cs="Arial"/>
          <w:color w:val="000000"/>
          <w:sz w:val="22"/>
          <w:szCs w:val="22"/>
        </w:rPr>
        <w:t>and will be able to</w:t>
      </w:r>
      <w:r w:rsidRPr="00684618">
        <w:rPr>
          <w:rStyle w:val="normaltextrun"/>
          <w:rFonts w:ascii="Arial" w:hAnsi="Arial" w:cs="Arial"/>
          <w:color w:val="000000"/>
          <w:sz w:val="22"/>
          <w:szCs w:val="22"/>
        </w:rPr>
        <w:t xml:space="preserve"> understand the scale of filming in the city</w:t>
      </w:r>
      <w:r w:rsidR="4F883FD5" w:rsidRPr="00684618">
        <w:rPr>
          <w:rStyle w:val="normaltextrun"/>
          <w:rFonts w:ascii="Arial" w:hAnsi="Arial" w:cs="Arial"/>
          <w:color w:val="000000"/>
          <w:sz w:val="22"/>
          <w:szCs w:val="22"/>
        </w:rPr>
        <w:t xml:space="preserve"> region</w:t>
      </w:r>
      <w:r w:rsidR="00553226">
        <w:rPr>
          <w:rStyle w:val="normaltextrun"/>
          <w:rFonts w:ascii="Arial" w:hAnsi="Arial" w:cs="Arial"/>
          <w:color w:val="000000"/>
          <w:sz w:val="22"/>
          <w:szCs w:val="22"/>
        </w:rPr>
        <w:t>.</w:t>
      </w:r>
      <w:r>
        <w:rPr>
          <w:rStyle w:val="normaltextrun"/>
          <w:rFonts w:ascii="Arial" w:hAnsi="Arial" w:cs="Arial"/>
          <w:color w:val="000000"/>
          <w:sz w:val="22"/>
          <w:szCs w:val="22"/>
        </w:rPr>
        <w:t xml:space="preserve"> </w:t>
      </w:r>
      <w:r w:rsidR="00553226">
        <w:rPr>
          <w:rStyle w:val="normaltextrun"/>
          <w:rFonts w:ascii="Arial" w:hAnsi="Arial" w:cs="Arial"/>
          <w:color w:val="000000"/>
          <w:sz w:val="22"/>
          <w:szCs w:val="22"/>
        </w:rPr>
        <w:t>T</w:t>
      </w:r>
      <w:r>
        <w:rPr>
          <w:rStyle w:val="normaltextrun"/>
          <w:rFonts w:ascii="Arial" w:hAnsi="Arial" w:cs="Arial"/>
          <w:color w:val="000000"/>
          <w:sz w:val="22"/>
          <w:szCs w:val="22"/>
        </w:rPr>
        <w:t xml:space="preserve">he film needs to </w:t>
      </w:r>
      <w:r w:rsidRPr="00684618">
        <w:rPr>
          <w:rStyle w:val="normaltextrun"/>
          <w:rFonts w:ascii="Arial" w:hAnsi="Arial" w:cs="Arial"/>
          <w:color w:val="000000"/>
          <w:sz w:val="22"/>
          <w:szCs w:val="22"/>
        </w:rPr>
        <w:t>ask and answer, Why Liverpool?</w:t>
      </w:r>
      <w:r>
        <w:rPr>
          <w:rStyle w:val="normaltextrun"/>
          <w:rFonts w:ascii="Arial" w:hAnsi="Arial" w:cs="Arial"/>
          <w:color w:val="000000"/>
          <w:sz w:val="22"/>
          <w:szCs w:val="22"/>
        </w:rPr>
        <w:t xml:space="preserve"> It will also give visitors the chance</w:t>
      </w:r>
      <w:r w:rsidR="00553226">
        <w:rPr>
          <w:rStyle w:val="normaltextrun"/>
          <w:rFonts w:ascii="Arial" w:hAnsi="Arial" w:cs="Arial"/>
          <w:color w:val="000000"/>
          <w:sz w:val="22"/>
          <w:szCs w:val="22"/>
        </w:rPr>
        <w:t xml:space="preserve"> to</w:t>
      </w:r>
      <w:r>
        <w:rPr>
          <w:rStyle w:val="normaltextrun"/>
          <w:rFonts w:ascii="Arial" w:hAnsi="Arial" w:cs="Arial"/>
          <w:color w:val="000000"/>
          <w:sz w:val="22"/>
          <w:szCs w:val="22"/>
        </w:rPr>
        <w:t xml:space="preserve"> </w:t>
      </w:r>
      <w:r w:rsidR="00D60688">
        <w:rPr>
          <w:rStyle w:val="normaltextrun"/>
          <w:rFonts w:ascii="Arial" w:hAnsi="Arial" w:cs="Arial"/>
          <w:color w:val="000000"/>
          <w:sz w:val="22"/>
          <w:szCs w:val="22"/>
        </w:rPr>
        <w:t>see</w:t>
      </w:r>
      <w:r>
        <w:rPr>
          <w:rStyle w:val="normaltextrun"/>
          <w:rFonts w:ascii="Arial" w:hAnsi="Arial" w:cs="Arial"/>
          <w:color w:val="000000"/>
          <w:sz w:val="22"/>
          <w:szCs w:val="22"/>
        </w:rPr>
        <w:t xml:space="preserve"> ‘behind the scenes’ </w:t>
      </w:r>
      <w:r w:rsidR="26A4004D">
        <w:rPr>
          <w:rStyle w:val="normaltextrun"/>
          <w:rFonts w:ascii="Arial" w:hAnsi="Arial" w:cs="Arial"/>
          <w:color w:val="000000"/>
          <w:sz w:val="22"/>
          <w:szCs w:val="22"/>
        </w:rPr>
        <w:t>of some</w:t>
      </w:r>
      <w:r w:rsidR="62A167B5">
        <w:rPr>
          <w:rStyle w:val="normaltextrun"/>
          <w:rFonts w:ascii="Arial" w:hAnsi="Arial" w:cs="Arial"/>
          <w:color w:val="000000"/>
          <w:sz w:val="22"/>
          <w:szCs w:val="22"/>
        </w:rPr>
        <w:t xml:space="preserve"> of </w:t>
      </w:r>
      <w:r>
        <w:rPr>
          <w:rStyle w:val="normaltextrun"/>
          <w:rFonts w:ascii="Arial" w:hAnsi="Arial" w:cs="Arial"/>
          <w:color w:val="000000"/>
          <w:sz w:val="22"/>
          <w:szCs w:val="22"/>
        </w:rPr>
        <w:t xml:space="preserve">their favourite movies and </w:t>
      </w:r>
      <w:r w:rsidR="00D60688" w:rsidRPr="4B88FFF4">
        <w:rPr>
          <w:rStyle w:val="normaltextrun"/>
          <w:rFonts w:ascii="Arial" w:hAnsi="Arial" w:cs="Arial"/>
          <w:color w:val="000000" w:themeColor="text1"/>
          <w:sz w:val="22"/>
          <w:szCs w:val="22"/>
        </w:rPr>
        <w:t>TV shows.</w:t>
      </w:r>
    </w:p>
    <w:p w14:paraId="3E4F5EB0" w14:textId="77777777" w:rsidR="00D60688" w:rsidRDefault="00D60688" w:rsidP="00A235C0">
      <w:pPr>
        <w:pStyle w:val="paragraph"/>
        <w:spacing w:before="0" w:beforeAutospacing="0" w:after="0" w:afterAutospacing="0"/>
        <w:textAlignment w:val="baseline"/>
        <w:rPr>
          <w:rStyle w:val="normaltextrun"/>
          <w:rFonts w:ascii="Arial" w:hAnsi="Arial" w:cs="Arial"/>
          <w:color w:val="000000"/>
          <w:sz w:val="22"/>
          <w:szCs w:val="22"/>
        </w:rPr>
      </w:pPr>
    </w:p>
    <w:p w14:paraId="05F06121" w14:textId="77777777" w:rsidR="00D60688" w:rsidRDefault="00D60688" w:rsidP="00A235C0">
      <w:pPr>
        <w:pStyle w:val="paragraph"/>
        <w:spacing w:before="0" w:beforeAutospacing="0" w:after="0" w:afterAutospacing="0"/>
        <w:textAlignment w:val="baseline"/>
        <w:rPr>
          <w:rFonts w:ascii="Arial,BoldItalic" w:hAnsi="Arial,BoldItalic"/>
          <w:b/>
          <w:sz w:val="22"/>
          <w:szCs w:val="22"/>
        </w:rPr>
      </w:pPr>
      <w:r w:rsidRPr="008F19FC">
        <w:rPr>
          <w:rFonts w:ascii="Arial,BoldItalic" w:hAnsi="Arial,BoldItalic"/>
          <w:b/>
          <w:sz w:val="22"/>
          <w:szCs w:val="22"/>
        </w:rPr>
        <w:t>Key message:</w:t>
      </w:r>
    </w:p>
    <w:p w14:paraId="68C9ED50" w14:textId="6B4DBD7D" w:rsidR="00A10D9E" w:rsidRPr="00A10D9E" w:rsidRDefault="00AF315F" w:rsidP="00A235C0">
      <w:pPr>
        <w:rPr>
          <w:rStyle w:val="normaltextrun"/>
          <w:rFonts w:ascii="Arial" w:hAnsi="Arial" w:cs="Arial"/>
          <w:color w:val="000000" w:themeColor="text1"/>
          <w:sz w:val="22"/>
          <w:szCs w:val="22"/>
        </w:rPr>
      </w:pPr>
      <w:r w:rsidRPr="50FB99A1">
        <w:rPr>
          <w:rFonts w:ascii="Arial" w:hAnsi="Arial" w:cs="Arial"/>
          <w:color w:val="000000" w:themeColor="text1"/>
          <w:sz w:val="22"/>
          <w:szCs w:val="22"/>
        </w:rPr>
        <w:t>To r</w:t>
      </w:r>
      <w:r w:rsidR="00A10D9E" w:rsidRPr="50FB99A1">
        <w:rPr>
          <w:rFonts w:ascii="Arial" w:hAnsi="Arial" w:cs="Arial"/>
          <w:color w:val="000000" w:themeColor="text1"/>
          <w:sz w:val="22"/>
          <w:szCs w:val="22"/>
        </w:rPr>
        <w:t>eflect</w:t>
      </w:r>
      <w:r w:rsidRPr="50FB99A1">
        <w:rPr>
          <w:rFonts w:ascii="Arial" w:hAnsi="Arial" w:cs="Arial"/>
          <w:color w:val="000000" w:themeColor="text1"/>
          <w:sz w:val="22"/>
          <w:szCs w:val="22"/>
        </w:rPr>
        <w:t xml:space="preserve"> the</w:t>
      </w:r>
      <w:r w:rsidR="00A10D9E" w:rsidRPr="50FB99A1">
        <w:rPr>
          <w:rFonts w:ascii="Arial" w:hAnsi="Arial" w:cs="Arial"/>
          <w:color w:val="000000" w:themeColor="text1"/>
          <w:sz w:val="22"/>
          <w:szCs w:val="22"/>
        </w:rPr>
        <w:t xml:space="preserve"> success, </w:t>
      </w:r>
      <w:proofErr w:type="gramStart"/>
      <w:r w:rsidR="00A10D9E" w:rsidRPr="50FB99A1">
        <w:rPr>
          <w:rFonts w:ascii="Arial" w:hAnsi="Arial" w:cs="Arial"/>
          <w:color w:val="000000" w:themeColor="text1"/>
          <w:sz w:val="22"/>
          <w:szCs w:val="22"/>
        </w:rPr>
        <w:t>ambition</w:t>
      </w:r>
      <w:proofErr w:type="gramEnd"/>
      <w:r w:rsidRPr="50FB99A1">
        <w:rPr>
          <w:rFonts w:ascii="Arial" w:hAnsi="Arial" w:cs="Arial"/>
          <w:color w:val="000000" w:themeColor="text1"/>
          <w:sz w:val="22"/>
          <w:szCs w:val="22"/>
        </w:rPr>
        <w:t xml:space="preserve"> and</w:t>
      </w:r>
      <w:r w:rsidR="00A10D9E" w:rsidRPr="50FB99A1">
        <w:rPr>
          <w:rFonts w:ascii="Arial" w:hAnsi="Arial" w:cs="Arial"/>
          <w:color w:val="000000" w:themeColor="text1"/>
          <w:sz w:val="22"/>
          <w:szCs w:val="22"/>
        </w:rPr>
        <w:t xml:space="preserve"> confidence of Liverpool as a key filming location</w:t>
      </w:r>
      <w:r w:rsidR="41F3DA4E" w:rsidRPr="50FB99A1">
        <w:rPr>
          <w:rFonts w:ascii="Arial" w:hAnsi="Arial" w:cs="Arial"/>
          <w:color w:val="000000" w:themeColor="text1"/>
          <w:sz w:val="22"/>
          <w:szCs w:val="22"/>
        </w:rPr>
        <w:t>.</w:t>
      </w:r>
      <w:r w:rsidR="00A10D9E" w:rsidRPr="50FB99A1">
        <w:rPr>
          <w:rFonts w:ascii="Arial" w:hAnsi="Arial" w:cs="Arial"/>
          <w:color w:val="000000" w:themeColor="text1"/>
        </w:rPr>
        <w:t> </w:t>
      </w:r>
    </w:p>
    <w:p w14:paraId="562F1152" w14:textId="77777777" w:rsidR="00A10D9E" w:rsidRDefault="00A10D9E" w:rsidP="00A235C0">
      <w:pPr>
        <w:pStyle w:val="paragraph"/>
        <w:spacing w:before="0" w:beforeAutospacing="0" w:after="0" w:afterAutospacing="0"/>
        <w:textAlignment w:val="baseline"/>
        <w:rPr>
          <w:rStyle w:val="normaltextrun"/>
          <w:rFonts w:ascii="Arial" w:hAnsi="Arial" w:cs="Arial"/>
          <w:color w:val="000000"/>
          <w:sz w:val="22"/>
          <w:szCs w:val="22"/>
        </w:rPr>
      </w:pPr>
    </w:p>
    <w:p w14:paraId="2BCD95AD" w14:textId="2DFEDEBB" w:rsidR="00C1509E" w:rsidRPr="00AF315F" w:rsidRDefault="00C1509E" w:rsidP="00A235C0">
      <w:pPr>
        <w:pStyle w:val="paragraph"/>
        <w:spacing w:before="0" w:beforeAutospacing="0" w:after="0" w:afterAutospacing="0"/>
        <w:textAlignment w:val="baseline"/>
        <w:rPr>
          <w:rStyle w:val="normaltextrun"/>
          <w:rFonts w:ascii="Arial" w:hAnsi="Arial" w:cs="Arial"/>
          <w:color w:val="FF0000"/>
          <w:sz w:val="22"/>
          <w:szCs w:val="22"/>
        </w:rPr>
      </w:pPr>
      <w:r w:rsidRPr="41F7161F">
        <w:rPr>
          <w:rFonts w:ascii="Arial,BoldItalic" w:hAnsi="Arial,BoldItalic"/>
          <w:b/>
          <w:bCs/>
          <w:sz w:val="22"/>
          <w:szCs w:val="22"/>
        </w:rPr>
        <w:t>Technical information</w:t>
      </w:r>
      <w:r w:rsidRPr="41F7161F">
        <w:rPr>
          <w:rFonts w:ascii="Arial" w:hAnsi="Arial" w:cs="Arial"/>
          <w:b/>
          <w:bCs/>
          <w:sz w:val="22"/>
          <w:szCs w:val="22"/>
        </w:rPr>
        <w:t>:</w:t>
      </w:r>
      <w:r w:rsidR="00AF315F" w:rsidRPr="41F7161F">
        <w:rPr>
          <w:rStyle w:val="normaltextrun"/>
          <w:rFonts w:ascii="Arial" w:hAnsi="Arial" w:cs="Arial"/>
          <w:color w:val="FF0000"/>
          <w:sz w:val="22"/>
          <w:szCs w:val="22"/>
        </w:rPr>
        <w:t xml:space="preserve"> </w:t>
      </w:r>
    </w:p>
    <w:p w14:paraId="130FF4D5" w14:textId="6F6A1690" w:rsidR="0A43B3A0" w:rsidRDefault="0A43B3A0" w:rsidP="00A235C0">
      <w:pPr>
        <w:rPr>
          <w:rFonts w:ascii="Arial" w:eastAsia="Arial" w:hAnsi="Arial" w:cs="Arial"/>
          <w:sz w:val="22"/>
          <w:szCs w:val="22"/>
        </w:rPr>
      </w:pPr>
      <w:r w:rsidRPr="625F8932">
        <w:rPr>
          <w:rFonts w:ascii="Arial" w:eastAsia="Arial" w:hAnsi="Arial" w:cs="Arial"/>
          <w:color w:val="000000" w:themeColor="text1"/>
          <w:sz w:val="22"/>
          <w:szCs w:val="22"/>
        </w:rPr>
        <w:t>The presentation w</w:t>
      </w:r>
      <w:r w:rsidRPr="625F8932">
        <w:rPr>
          <w:rFonts w:ascii="Arial" w:eastAsia="Arial" w:hAnsi="Arial" w:cs="Arial"/>
          <w:sz w:val="22"/>
          <w:szCs w:val="22"/>
        </w:rPr>
        <w:t xml:space="preserve">ill </w:t>
      </w:r>
      <w:proofErr w:type="gramStart"/>
      <w:r w:rsidRPr="625F8932">
        <w:rPr>
          <w:rFonts w:ascii="Arial" w:eastAsia="Arial" w:hAnsi="Arial" w:cs="Arial"/>
          <w:sz w:val="22"/>
          <w:szCs w:val="22"/>
        </w:rPr>
        <w:t>be located in</w:t>
      </w:r>
      <w:proofErr w:type="gramEnd"/>
      <w:r w:rsidRPr="625F8932">
        <w:rPr>
          <w:rFonts w:ascii="Arial" w:eastAsia="Arial" w:hAnsi="Arial" w:cs="Arial"/>
          <w:sz w:val="22"/>
          <w:szCs w:val="22"/>
        </w:rPr>
        <w:t xml:space="preserve"> the corner of the gallery, to the left side of the main gallery entrance. The film acts as an overview and backdrop to the ‘The city on screen’ section of the gallery</w:t>
      </w:r>
      <w:r w:rsidR="36669D5E" w:rsidRPr="625F8932">
        <w:rPr>
          <w:rFonts w:ascii="Arial" w:eastAsia="Arial" w:hAnsi="Arial" w:cs="Arial"/>
          <w:sz w:val="22"/>
          <w:szCs w:val="22"/>
        </w:rPr>
        <w:t>.</w:t>
      </w:r>
      <w:r w:rsidRPr="625F8932">
        <w:rPr>
          <w:rFonts w:ascii="Arial" w:eastAsia="Arial" w:hAnsi="Arial" w:cs="Arial"/>
          <w:sz w:val="22"/>
          <w:szCs w:val="22"/>
        </w:rPr>
        <w:t xml:space="preserve"> </w:t>
      </w:r>
      <w:r w:rsidR="6AE1A856" w:rsidRPr="625F8932">
        <w:rPr>
          <w:rFonts w:ascii="Arial" w:eastAsia="Arial" w:hAnsi="Arial" w:cs="Arial"/>
          <w:sz w:val="22"/>
          <w:szCs w:val="22"/>
        </w:rPr>
        <w:t>W</w:t>
      </w:r>
      <w:r w:rsidRPr="625F8932">
        <w:rPr>
          <w:rFonts w:ascii="Arial" w:eastAsia="Arial" w:hAnsi="Arial" w:cs="Arial"/>
          <w:sz w:val="22"/>
          <w:szCs w:val="22"/>
        </w:rPr>
        <w:t>e are proposing that the presentation</w:t>
      </w:r>
      <w:r w:rsidR="60EC835D" w:rsidRPr="625F8932">
        <w:rPr>
          <w:rFonts w:ascii="Arial" w:eastAsia="Arial" w:hAnsi="Arial" w:cs="Arial"/>
          <w:sz w:val="22"/>
          <w:szCs w:val="22"/>
        </w:rPr>
        <w:t xml:space="preserve"> could</w:t>
      </w:r>
      <w:r w:rsidRPr="625F8932">
        <w:rPr>
          <w:rFonts w:ascii="Arial" w:eastAsia="Arial" w:hAnsi="Arial" w:cs="Arial"/>
          <w:sz w:val="22"/>
          <w:szCs w:val="22"/>
        </w:rPr>
        <w:t xml:space="preserve"> be spread over two large walls (see visual </w:t>
      </w:r>
      <w:r w:rsidR="001A3F78">
        <w:rPr>
          <w:rFonts w:ascii="Arial" w:eastAsia="Arial" w:hAnsi="Arial" w:cs="Arial"/>
          <w:sz w:val="22"/>
          <w:szCs w:val="22"/>
        </w:rPr>
        <w:t>“</w:t>
      </w:r>
      <w:r w:rsidR="001A3F78">
        <w:rPr>
          <w:rFonts w:ascii="Arial" w:eastAsia="Arial" w:hAnsi="Arial" w:cs="Arial"/>
          <w:sz w:val="22"/>
          <w:szCs w:val="22"/>
        </w:rPr>
        <w:t>drawing of gallery view</w:t>
      </w:r>
      <w:r w:rsidR="001A3F78">
        <w:rPr>
          <w:rFonts w:ascii="Arial" w:eastAsia="Arial" w:hAnsi="Arial" w:cs="Arial"/>
          <w:sz w:val="22"/>
          <w:szCs w:val="22"/>
        </w:rPr>
        <w:t>”</w:t>
      </w:r>
      <w:r w:rsidRPr="625F8932">
        <w:rPr>
          <w:rFonts w:ascii="Arial" w:eastAsia="Arial" w:hAnsi="Arial" w:cs="Arial"/>
          <w:sz w:val="22"/>
          <w:szCs w:val="22"/>
        </w:rPr>
        <w:t xml:space="preserve"> which includes measurements). We are open to suggestions on how we technically show this film, whether </w:t>
      </w:r>
      <w:r w:rsidR="0BEDF1F0" w:rsidRPr="625F8932">
        <w:rPr>
          <w:rFonts w:ascii="Arial" w:eastAsia="Arial" w:hAnsi="Arial" w:cs="Arial"/>
          <w:sz w:val="22"/>
          <w:szCs w:val="22"/>
        </w:rPr>
        <w:t>it is</w:t>
      </w:r>
      <w:r w:rsidRPr="625F8932">
        <w:rPr>
          <w:rFonts w:ascii="Arial" w:eastAsia="Arial" w:hAnsi="Arial" w:cs="Arial"/>
          <w:sz w:val="22"/>
          <w:szCs w:val="22"/>
        </w:rPr>
        <w:t xml:space="preserve"> presented by means of projection, </w:t>
      </w:r>
      <w:proofErr w:type="gramStart"/>
      <w:r w:rsidRPr="625F8932">
        <w:rPr>
          <w:rFonts w:ascii="Arial" w:eastAsia="Arial" w:hAnsi="Arial" w:cs="Arial"/>
          <w:sz w:val="22"/>
          <w:szCs w:val="22"/>
        </w:rPr>
        <w:t>screens</w:t>
      </w:r>
      <w:proofErr w:type="gramEnd"/>
      <w:r w:rsidRPr="625F8932">
        <w:rPr>
          <w:rFonts w:ascii="Arial" w:eastAsia="Arial" w:hAnsi="Arial" w:cs="Arial"/>
          <w:sz w:val="22"/>
          <w:szCs w:val="22"/>
        </w:rPr>
        <w:t xml:space="preserve"> or both. It could be presented on 2no. large screen or a series of screens. The surrounding area will be a mixture of large graphics, open display costume, film props and movie posters (see visual </w:t>
      </w:r>
      <w:r w:rsidR="001A3F78">
        <w:rPr>
          <w:rFonts w:ascii="Arial" w:eastAsia="Arial" w:hAnsi="Arial" w:cs="Arial"/>
          <w:sz w:val="22"/>
          <w:szCs w:val="22"/>
        </w:rPr>
        <w:t>“</w:t>
      </w:r>
      <w:r w:rsidR="001A3F78">
        <w:rPr>
          <w:rFonts w:ascii="Arial" w:eastAsia="Arial" w:hAnsi="Arial" w:cs="Arial"/>
          <w:sz w:val="22"/>
          <w:szCs w:val="22"/>
        </w:rPr>
        <w:t>drawing of gallery aerial view</w:t>
      </w:r>
      <w:r w:rsidR="001A3F78">
        <w:rPr>
          <w:rFonts w:ascii="Arial" w:eastAsia="Arial" w:hAnsi="Arial" w:cs="Arial"/>
          <w:sz w:val="22"/>
          <w:szCs w:val="22"/>
        </w:rPr>
        <w:t>”</w:t>
      </w:r>
      <w:r w:rsidRPr="625F8932">
        <w:rPr>
          <w:rFonts w:ascii="Arial" w:eastAsia="Arial" w:hAnsi="Arial" w:cs="Arial"/>
          <w:sz w:val="22"/>
          <w:szCs w:val="22"/>
        </w:rPr>
        <w:t xml:space="preserve">). The overall footprint of this area where the film will be shown is 20sq metres. The area has been designed to have a light colour palette with most walls being white and the flooring a </w:t>
      </w:r>
      <w:r w:rsidR="5F66FFF6" w:rsidRPr="625F8932">
        <w:rPr>
          <w:rFonts w:ascii="Arial" w:eastAsia="Arial" w:hAnsi="Arial" w:cs="Arial"/>
          <w:sz w:val="22"/>
          <w:szCs w:val="22"/>
        </w:rPr>
        <w:t>mid-grey</w:t>
      </w:r>
      <w:r w:rsidRPr="625F8932">
        <w:rPr>
          <w:rFonts w:ascii="Arial" w:eastAsia="Arial" w:hAnsi="Arial" w:cs="Arial"/>
          <w:sz w:val="22"/>
          <w:szCs w:val="22"/>
        </w:rPr>
        <w:t xml:space="preserve"> tone; the lighting within this space will need to be maintained at a certain level, to meet the required access standards for display</w:t>
      </w:r>
      <w:r w:rsidR="41907921" w:rsidRPr="625F8932">
        <w:rPr>
          <w:rFonts w:ascii="Arial" w:eastAsia="Arial" w:hAnsi="Arial" w:cs="Arial"/>
          <w:sz w:val="22"/>
          <w:szCs w:val="22"/>
        </w:rPr>
        <w:t xml:space="preserve"> and conservation.</w:t>
      </w:r>
    </w:p>
    <w:p w14:paraId="34950638" w14:textId="723A5B14" w:rsidR="41F7161F" w:rsidRDefault="41F7161F" w:rsidP="00A235C0">
      <w:pPr>
        <w:pStyle w:val="paragraph"/>
        <w:spacing w:before="0" w:beforeAutospacing="0" w:after="0" w:afterAutospacing="0"/>
        <w:rPr>
          <w:rStyle w:val="normaltextrun"/>
          <w:rFonts w:ascii="Arial" w:hAnsi="Arial" w:cs="Arial"/>
          <w:color w:val="FF0000"/>
          <w:sz w:val="22"/>
          <w:szCs w:val="22"/>
        </w:rPr>
      </w:pPr>
    </w:p>
    <w:p w14:paraId="0F42E5AA" w14:textId="77777777" w:rsidR="00D60688" w:rsidRDefault="00D60688" w:rsidP="00A235C0">
      <w:pPr>
        <w:pStyle w:val="paragraph"/>
        <w:spacing w:before="0" w:beforeAutospacing="0" w:after="0" w:afterAutospacing="0"/>
        <w:textAlignment w:val="baseline"/>
        <w:rPr>
          <w:rStyle w:val="normaltextrun"/>
          <w:rFonts w:ascii="Arial" w:hAnsi="Arial" w:cs="Arial"/>
          <w:color w:val="000000"/>
          <w:sz w:val="22"/>
          <w:szCs w:val="22"/>
        </w:rPr>
      </w:pPr>
    </w:p>
    <w:p w14:paraId="147171B8" w14:textId="77777777" w:rsidR="00C1509E" w:rsidRDefault="00C1509E" w:rsidP="00A235C0">
      <w:pPr>
        <w:pStyle w:val="paragraph"/>
        <w:spacing w:before="0" w:beforeAutospacing="0" w:after="0" w:afterAutospacing="0"/>
        <w:textAlignment w:val="baseline"/>
        <w:rPr>
          <w:rFonts w:ascii="Arial" w:hAnsi="Arial" w:cs="Arial"/>
          <w:b/>
          <w:sz w:val="22"/>
          <w:szCs w:val="22"/>
        </w:rPr>
      </w:pPr>
      <w:r w:rsidRPr="008F19FC">
        <w:rPr>
          <w:rFonts w:ascii="Arial,BoldItalic" w:hAnsi="Arial,BoldItalic"/>
          <w:b/>
          <w:sz w:val="22"/>
          <w:szCs w:val="22"/>
        </w:rPr>
        <w:t>Look and Feel</w:t>
      </w:r>
      <w:r w:rsidRPr="008F19FC">
        <w:rPr>
          <w:rFonts w:ascii="Arial" w:hAnsi="Arial" w:cs="Arial"/>
          <w:b/>
          <w:sz w:val="22"/>
          <w:szCs w:val="22"/>
        </w:rPr>
        <w:t>:</w:t>
      </w:r>
    </w:p>
    <w:p w14:paraId="68D35C63" w14:textId="745354A3" w:rsidR="007E49BC" w:rsidRDefault="00AF315F" w:rsidP="00A235C0">
      <w:pPr>
        <w:pStyle w:val="paragraph"/>
        <w:spacing w:before="0" w:beforeAutospacing="0" w:after="0" w:afterAutospacing="0"/>
        <w:textAlignment w:val="baseline"/>
        <w:rPr>
          <w:rFonts w:ascii="Arial" w:hAnsi="Arial" w:cs="Arial"/>
          <w:sz w:val="22"/>
          <w:szCs w:val="22"/>
        </w:rPr>
      </w:pPr>
      <w:r w:rsidRPr="190D19AF">
        <w:rPr>
          <w:rFonts w:ascii="Arial" w:hAnsi="Arial" w:cs="Arial"/>
          <w:sz w:val="22"/>
          <w:szCs w:val="22"/>
        </w:rPr>
        <w:t>The video needs to capture the energy of a film set, exciting but not overwhelming, and to showcase the unique</w:t>
      </w:r>
      <w:r w:rsidR="53A12805" w:rsidRPr="190D19AF">
        <w:rPr>
          <w:rFonts w:ascii="Arial" w:hAnsi="Arial" w:cs="Arial"/>
          <w:sz w:val="22"/>
          <w:szCs w:val="22"/>
        </w:rPr>
        <w:t>ness of the</w:t>
      </w:r>
      <w:r w:rsidR="1D945545" w:rsidRPr="190D19AF">
        <w:rPr>
          <w:rFonts w:ascii="Arial" w:hAnsi="Arial" w:cs="Arial"/>
          <w:sz w:val="22"/>
          <w:szCs w:val="22"/>
        </w:rPr>
        <w:t xml:space="preserve"> Liverpool City Region</w:t>
      </w:r>
      <w:r w:rsidR="5EFF85D5" w:rsidRPr="190D19AF">
        <w:rPr>
          <w:rFonts w:ascii="Arial" w:hAnsi="Arial" w:cs="Arial"/>
          <w:sz w:val="22"/>
          <w:szCs w:val="22"/>
        </w:rPr>
        <w:t xml:space="preserve"> and its locations</w:t>
      </w:r>
      <w:r w:rsidRPr="190D19AF">
        <w:rPr>
          <w:rFonts w:ascii="Arial" w:hAnsi="Arial" w:cs="Arial"/>
          <w:sz w:val="22"/>
          <w:szCs w:val="22"/>
        </w:rPr>
        <w:t xml:space="preserve">, from grand architecture, </w:t>
      </w:r>
      <w:proofErr w:type="gramStart"/>
      <w:r w:rsidRPr="190D19AF">
        <w:rPr>
          <w:rFonts w:ascii="Arial" w:hAnsi="Arial" w:cs="Arial"/>
          <w:sz w:val="22"/>
          <w:szCs w:val="22"/>
        </w:rPr>
        <w:t>parks</w:t>
      </w:r>
      <w:proofErr w:type="gramEnd"/>
      <w:r w:rsidR="2DADE9EC" w:rsidRPr="190D19AF">
        <w:rPr>
          <w:rFonts w:ascii="Arial" w:hAnsi="Arial" w:cs="Arial"/>
          <w:sz w:val="22"/>
          <w:szCs w:val="22"/>
        </w:rPr>
        <w:t xml:space="preserve"> and</w:t>
      </w:r>
      <w:r w:rsidRPr="190D19AF">
        <w:rPr>
          <w:rFonts w:ascii="Arial" w:hAnsi="Arial" w:cs="Arial"/>
          <w:sz w:val="22"/>
          <w:szCs w:val="22"/>
        </w:rPr>
        <w:t xml:space="preserve"> beaches, to urban and suburban areas.</w:t>
      </w:r>
      <w:r w:rsidR="0078040E" w:rsidRPr="190D19AF">
        <w:rPr>
          <w:rFonts w:ascii="Arial" w:hAnsi="Arial" w:cs="Arial"/>
          <w:sz w:val="22"/>
          <w:szCs w:val="22"/>
        </w:rPr>
        <w:t xml:space="preserve"> </w:t>
      </w:r>
      <w:r w:rsidR="004D6789" w:rsidRPr="190D19AF">
        <w:rPr>
          <w:rFonts w:ascii="Arial" w:hAnsi="Arial" w:cs="Arial"/>
          <w:sz w:val="22"/>
          <w:szCs w:val="22"/>
        </w:rPr>
        <w:t xml:space="preserve">The film </w:t>
      </w:r>
      <w:r w:rsidR="5690AD50" w:rsidRPr="190D19AF">
        <w:rPr>
          <w:rFonts w:ascii="Arial" w:hAnsi="Arial" w:cs="Arial"/>
          <w:sz w:val="22"/>
          <w:szCs w:val="22"/>
        </w:rPr>
        <w:t>will</w:t>
      </w:r>
      <w:r w:rsidR="004D6789" w:rsidRPr="190D19AF">
        <w:rPr>
          <w:rFonts w:ascii="Arial" w:hAnsi="Arial" w:cs="Arial"/>
          <w:sz w:val="22"/>
          <w:szCs w:val="22"/>
        </w:rPr>
        <w:t xml:space="preserve"> be a potential montage of film and TV footage, still imagery</w:t>
      </w:r>
      <w:r w:rsidR="3D48A8B7" w:rsidRPr="190D19AF">
        <w:rPr>
          <w:rFonts w:ascii="Arial" w:hAnsi="Arial" w:cs="Arial"/>
          <w:sz w:val="22"/>
          <w:szCs w:val="22"/>
        </w:rPr>
        <w:t xml:space="preserve"> of locations</w:t>
      </w:r>
      <w:r w:rsidR="004D6789" w:rsidRPr="190D19AF">
        <w:rPr>
          <w:rFonts w:ascii="Arial" w:hAnsi="Arial" w:cs="Arial"/>
          <w:sz w:val="22"/>
          <w:szCs w:val="22"/>
        </w:rPr>
        <w:t xml:space="preserve"> and </w:t>
      </w:r>
      <w:r w:rsidR="00A10D9E" w:rsidRPr="190D19AF">
        <w:rPr>
          <w:rFonts w:ascii="Arial" w:hAnsi="Arial" w:cs="Arial"/>
          <w:sz w:val="22"/>
          <w:szCs w:val="22"/>
        </w:rPr>
        <w:t>sound bites</w:t>
      </w:r>
      <w:r w:rsidR="312A3EDC" w:rsidRPr="190D19AF">
        <w:rPr>
          <w:rFonts w:ascii="Arial" w:hAnsi="Arial" w:cs="Arial"/>
          <w:sz w:val="22"/>
          <w:szCs w:val="22"/>
        </w:rPr>
        <w:t xml:space="preserve"> reflecting the role of </w:t>
      </w:r>
      <w:r w:rsidR="6F0EE8EC" w:rsidRPr="190D19AF">
        <w:rPr>
          <w:rFonts w:ascii="Arial" w:hAnsi="Arial" w:cs="Arial"/>
          <w:sz w:val="22"/>
          <w:szCs w:val="22"/>
        </w:rPr>
        <w:t>Liverpool F</w:t>
      </w:r>
      <w:r w:rsidR="07696C77" w:rsidRPr="190D19AF">
        <w:rPr>
          <w:rFonts w:ascii="Arial" w:hAnsi="Arial" w:cs="Arial"/>
          <w:sz w:val="22"/>
          <w:szCs w:val="22"/>
        </w:rPr>
        <w:t xml:space="preserve">ilm </w:t>
      </w:r>
      <w:r w:rsidR="26ABAF65" w:rsidRPr="190D19AF">
        <w:rPr>
          <w:rFonts w:ascii="Arial" w:hAnsi="Arial" w:cs="Arial"/>
          <w:sz w:val="22"/>
          <w:szCs w:val="22"/>
        </w:rPr>
        <w:t>O</w:t>
      </w:r>
      <w:r w:rsidR="07696C77" w:rsidRPr="190D19AF">
        <w:rPr>
          <w:rFonts w:ascii="Arial" w:hAnsi="Arial" w:cs="Arial"/>
          <w:sz w:val="22"/>
          <w:szCs w:val="22"/>
        </w:rPr>
        <w:t>ffice</w:t>
      </w:r>
      <w:r w:rsidR="14F02894" w:rsidRPr="190D19AF">
        <w:rPr>
          <w:rFonts w:ascii="Arial" w:hAnsi="Arial" w:cs="Arial"/>
          <w:sz w:val="22"/>
          <w:szCs w:val="22"/>
        </w:rPr>
        <w:t xml:space="preserve"> in </w:t>
      </w:r>
      <w:r w:rsidR="14F02894" w:rsidRPr="190D19AF">
        <w:rPr>
          <w:rFonts w:ascii="Arial" w:eastAsia="Arial" w:hAnsi="Arial" w:cs="Arial"/>
          <w:color w:val="000000" w:themeColor="text1"/>
          <w:sz w:val="22"/>
          <w:szCs w:val="22"/>
        </w:rPr>
        <w:t>developing Liverpool as a key filming destination</w:t>
      </w:r>
      <w:r w:rsidR="004D6789" w:rsidRPr="190D19AF">
        <w:rPr>
          <w:rFonts w:ascii="Arial" w:hAnsi="Arial" w:cs="Arial"/>
          <w:sz w:val="22"/>
          <w:szCs w:val="22"/>
        </w:rPr>
        <w:t>.</w:t>
      </w:r>
      <w:r w:rsidR="00203835" w:rsidRPr="190D19AF">
        <w:rPr>
          <w:rFonts w:ascii="Arial" w:hAnsi="Arial" w:cs="Arial"/>
          <w:sz w:val="22"/>
          <w:szCs w:val="22"/>
        </w:rPr>
        <w:t xml:space="preserve"> The film </w:t>
      </w:r>
      <w:r w:rsidR="00A10D9E" w:rsidRPr="190D19AF">
        <w:rPr>
          <w:rFonts w:ascii="Arial" w:hAnsi="Arial" w:cs="Arial"/>
          <w:sz w:val="22"/>
          <w:szCs w:val="22"/>
        </w:rPr>
        <w:t>potential/suggestion</w:t>
      </w:r>
      <w:r w:rsidR="04B5EA67" w:rsidRPr="190D19AF">
        <w:rPr>
          <w:rFonts w:ascii="Arial" w:hAnsi="Arial" w:cs="Arial"/>
          <w:sz w:val="22"/>
          <w:szCs w:val="22"/>
        </w:rPr>
        <w:t xml:space="preserve"> is</w:t>
      </w:r>
      <w:r w:rsidR="00203835" w:rsidRPr="190D19AF">
        <w:rPr>
          <w:rFonts w:ascii="Arial" w:hAnsi="Arial" w:cs="Arial"/>
          <w:sz w:val="22"/>
          <w:szCs w:val="22"/>
        </w:rPr>
        <w:t xml:space="preserve"> to show the real locations of Liverpool used in the famous clips</w:t>
      </w:r>
      <w:r w:rsidR="007E49BC" w:rsidRPr="190D19AF">
        <w:rPr>
          <w:rFonts w:ascii="Arial" w:hAnsi="Arial" w:cs="Arial"/>
          <w:sz w:val="22"/>
          <w:szCs w:val="22"/>
        </w:rPr>
        <w:t>.</w:t>
      </w:r>
      <w:r w:rsidR="52A963A7" w:rsidRPr="190D19AF">
        <w:rPr>
          <w:rFonts w:ascii="Arial" w:hAnsi="Arial" w:cs="Arial"/>
          <w:sz w:val="22"/>
          <w:szCs w:val="22"/>
        </w:rPr>
        <w:t xml:space="preserve"> </w:t>
      </w:r>
      <w:r w:rsidR="686B61B0" w:rsidRPr="190D19AF">
        <w:rPr>
          <w:rFonts w:ascii="Arial" w:eastAsia="Arial" w:hAnsi="Arial" w:cs="Arial"/>
          <w:color w:val="000000" w:themeColor="text1"/>
          <w:sz w:val="22"/>
          <w:szCs w:val="22"/>
        </w:rPr>
        <w:t>Below are some visual reference examples of multiple windows</w:t>
      </w:r>
      <w:r w:rsidR="42289F2B" w:rsidRPr="190D19AF">
        <w:rPr>
          <w:rFonts w:ascii="Arial" w:eastAsia="Arial" w:hAnsi="Arial" w:cs="Arial"/>
          <w:color w:val="000000" w:themeColor="text1"/>
          <w:sz w:val="22"/>
          <w:szCs w:val="22"/>
        </w:rPr>
        <w:t>/ projection mapping</w:t>
      </w:r>
      <w:r w:rsidR="686B61B0" w:rsidRPr="190D19AF">
        <w:rPr>
          <w:rFonts w:ascii="Arial" w:eastAsia="Arial" w:hAnsi="Arial" w:cs="Arial"/>
          <w:color w:val="000000" w:themeColor="text1"/>
          <w:sz w:val="22"/>
          <w:szCs w:val="22"/>
        </w:rPr>
        <w:t xml:space="preserve"> to give a look and feel of what NML looking to produce on the gallery:</w:t>
      </w:r>
    </w:p>
    <w:p w14:paraId="1EBE0452" w14:textId="12DEC16D" w:rsidR="4B88FFF4" w:rsidRDefault="4B88FFF4" w:rsidP="4B88FFF4">
      <w:pPr>
        <w:pStyle w:val="paragraph"/>
        <w:rPr>
          <w:rFonts w:ascii="Arial" w:eastAsia="Arial" w:hAnsi="Arial" w:cs="Arial"/>
          <w:color w:val="000000" w:themeColor="text1"/>
          <w:sz w:val="22"/>
          <w:szCs w:val="22"/>
        </w:rPr>
      </w:pPr>
    </w:p>
    <w:p w14:paraId="2440B405" w14:textId="1C7C60FB" w:rsidR="686B61B0" w:rsidRDefault="686B61B0" w:rsidP="4B88FFF4">
      <w:pPr>
        <w:pStyle w:val="paragraph"/>
      </w:pPr>
      <w:r>
        <w:rPr>
          <w:noProof/>
        </w:rPr>
        <w:lastRenderedPageBreak/>
        <w:drawing>
          <wp:inline distT="0" distB="0" distL="0" distR="0" wp14:anchorId="6EF92E9B" wp14:editId="7E5B45CD">
            <wp:extent cx="1857891" cy="2638425"/>
            <wp:effectExtent l="0" t="0" r="0" b="0"/>
            <wp:docPr id="808227606" name="Picture 80822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2276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7891" cy="2638425"/>
                    </a:xfrm>
                    <a:prstGeom prst="rect">
                      <a:avLst/>
                    </a:prstGeom>
                  </pic:spPr>
                </pic:pic>
              </a:graphicData>
            </a:graphic>
          </wp:inline>
        </w:drawing>
      </w:r>
      <w:r>
        <w:rPr>
          <w:noProof/>
        </w:rPr>
        <w:drawing>
          <wp:inline distT="0" distB="0" distL="0" distR="0" wp14:anchorId="453BDE75" wp14:editId="7E9B3C69">
            <wp:extent cx="3684233" cy="2379400"/>
            <wp:effectExtent l="0" t="0" r="0" b="0"/>
            <wp:docPr id="1913997166" name="Picture 191399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997166"/>
                    <pic:cNvPicPr/>
                  </pic:nvPicPr>
                  <pic:blipFill>
                    <a:blip r:embed="rId9">
                      <a:extLst>
                        <a:ext uri="{28A0092B-C50C-407E-A947-70E740481C1C}">
                          <a14:useLocalDpi xmlns:a14="http://schemas.microsoft.com/office/drawing/2010/main" val="0"/>
                        </a:ext>
                      </a:extLst>
                    </a:blip>
                    <a:stretch>
                      <a:fillRect/>
                    </a:stretch>
                  </pic:blipFill>
                  <pic:spPr>
                    <a:xfrm>
                      <a:off x="0" y="0"/>
                      <a:ext cx="3684233" cy="2379400"/>
                    </a:xfrm>
                    <a:prstGeom prst="rect">
                      <a:avLst/>
                    </a:prstGeom>
                  </pic:spPr>
                </pic:pic>
              </a:graphicData>
            </a:graphic>
          </wp:inline>
        </w:drawing>
      </w:r>
    </w:p>
    <w:p w14:paraId="0E98EC2C" w14:textId="125AC1EE" w:rsidR="686B61B0" w:rsidRDefault="686B61B0" w:rsidP="4B88FFF4">
      <w:pPr>
        <w:pStyle w:val="paragraph"/>
      </w:pPr>
      <w:r>
        <w:rPr>
          <w:noProof/>
        </w:rPr>
        <w:drawing>
          <wp:inline distT="0" distB="0" distL="0" distR="0" wp14:anchorId="259A12A1" wp14:editId="207AD647">
            <wp:extent cx="3343275" cy="2228850"/>
            <wp:effectExtent l="0" t="0" r="0" b="0"/>
            <wp:docPr id="1738493322" name="Picture 173849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4933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3275" cy="2228850"/>
                    </a:xfrm>
                    <a:prstGeom prst="rect">
                      <a:avLst/>
                    </a:prstGeom>
                  </pic:spPr>
                </pic:pic>
              </a:graphicData>
            </a:graphic>
          </wp:inline>
        </w:drawing>
      </w:r>
      <w:r w:rsidR="58061A75">
        <w:rPr>
          <w:noProof/>
        </w:rPr>
        <w:drawing>
          <wp:inline distT="0" distB="0" distL="0" distR="0" wp14:anchorId="0EA1D64A" wp14:editId="7C052F4C">
            <wp:extent cx="4572000" cy="2505075"/>
            <wp:effectExtent l="0" t="0" r="0" b="0"/>
            <wp:docPr id="1418786255" name="Picture 141878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786255"/>
                    <pic:cNvPicPr/>
                  </pic:nvPicPr>
                  <pic:blipFill>
                    <a:blip r:embed="rId11">
                      <a:extLst>
                        <a:ext uri="{28A0092B-C50C-407E-A947-70E740481C1C}">
                          <a14:useLocalDpi xmlns:a14="http://schemas.microsoft.com/office/drawing/2010/main" val="0"/>
                        </a:ext>
                      </a:extLst>
                    </a:blip>
                    <a:stretch>
                      <a:fillRect/>
                    </a:stretch>
                  </pic:blipFill>
                  <pic:spPr>
                    <a:xfrm>
                      <a:off x="0" y="0"/>
                      <a:ext cx="4572000" cy="2505075"/>
                    </a:xfrm>
                    <a:prstGeom prst="rect">
                      <a:avLst/>
                    </a:prstGeom>
                  </pic:spPr>
                </pic:pic>
              </a:graphicData>
            </a:graphic>
          </wp:inline>
        </w:drawing>
      </w:r>
      <w:r w:rsidR="58061A75">
        <w:rPr>
          <w:noProof/>
        </w:rPr>
        <w:lastRenderedPageBreak/>
        <w:drawing>
          <wp:inline distT="0" distB="0" distL="0" distR="0" wp14:anchorId="61E13CD4" wp14:editId="07DCD2E9">
            <wp:extent cx="4543425" cy="4572000"/>
            <wp:effectExtent l="0" t="0" r="0" b="0"/>
            <wp:docPr id="1995406260" name="Picture 199540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406260"/>
                    <pic:cNvPicPr/>
                  </pic:nvPicPr>
                  <pic:blipFill>
                    <a:blip r:embed="rId12">
                      <a:extLst>
                        <a:ext uri="{28A0092B-C50C-407E-A947-70E740481C1C}">
                          <a14:useLocalDpi xmlns:a14="http://schemas.microsoft.com/office/drawing/2010/main" val="0"/>
                        </a:ext>
                      </a:extLst>
                    </a:blip>
                    <a:stretch>
                      <a:fillRect/>
                    </a:stretch>
                  </pic:blipFill>
                  <pic:spPr>
                    <a:xfrm>
                      <a:off x="0" y="0"/>
                      <a:ext cx="4543425" cy="4572000"/>
                    </a:xfrm>
                    <a:prstGeom prst="rect">
                      <a:avLst/>
                    </a:prstGeom>
                  </pic:spPr>
                </pic:pic>
              </a:graphicData>
            </a:graphic>
          </wp:inline>
        </w:drawing>
      </w:r>
      <w:r w:rsidR="1F729D02">
        <w:rPr>
          <w:noProof/>
        </w:rPr>
        <w:drawing>
          <wp:inline distT="0" distB="0" distL="0" distR="0" wp14:anchorId="55B28CCB" wp14:editId="10268F36">
            <wp:extent cx="4572000" cy="2981325"/>
            <wp:effectExtent l="0" t="0" r="0" b="0"/>
            <wp:docPr id="299978811" name="Picture 29997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788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981325"/>
                    </a:xfrm>
                    <a:prstGeom prst="rect">
                      <a:avLst/>
                    </a:prstGeom>
                  </pic:spPr>
                </pic:pic>
              </a:graphicData>
            </a:graphic>
          </wp:inline>
        </w:drawing>
      </w:r>
    </w:p>
    <w:p w14:paraId="1B43484B" w14:textId="220EA416" w:rsidR="5095DC03" w:rsidRDefault="5095DC03" w:rsidP="590ABCC5">
      <w:pPr>
        <w:pStyle w:val="paragraph"/>
        <w:rPr>
          <w:sz w:val="22"/>
          <w:szCs w:val="22"/>
        </w:rPr>
      </w:pPr>
    </w:p>
    <w:p w14:paraId="2413BFE9" w14:textId="6FF90F41" w:rsidR="5095DC03" w:rsidRDefault="5095DC03" w:rsidP="5095DC03">
      <w:pPr>
        <w:pStyle w:val="paragraph"/>
        <w:rPr>
          <w:rFonts w:ascii="Arial,BoldItalic" w:hAnsi="Arial,BoldItalic"/>
          <w:b/>
          <w:bCs/>
          <w:sz w:val="22"/>
          <w:szCs w:val="22"/>
        </w:rPr>
      </w:pPr>
    </w:p>
    <w:p w14:paraId="50CDCD14" w14:textId="710BC73D" w:rsidR="3CEDA57E" w:rsidRDefault="001A3F78" w:rsidP="3CEDA57E">
      <w:pPr>
        <w:pStyle w:val="paragraph"/>
        <w:rPr>
          <w:rFonts w:ascii="Arial,BoldItalic" w:hAnsi="Arial,BoldItalic"/>
          <w:b/>
          <w:bCs/>
          <w:sz w:val="22"/>
          <w:szCs w:val="22"/>
        </w:rPr>
      </w:pPr>
      <w:hyperlink r:id="rId14">
        <w:r w:rsidR="6A35E3B8" w:rsidRPr="6969C35A">
          <w:rPr>
            <w:rStyle w:val="Hyperlink"/>
            <w:rFonts w:ascii="Arial,BoldItalic" w:hAnsi="Arial,BoldItalic"/>
            <w:b/>
            <w:bCs/>
            <w:sz w:val="22"/>
            <w:szCs w:val="22"/>
          </w:rPr>
          <w:t>https://www.instagram.com/p/CGmbSMdAqBW/</w:t>
        </w:r>
      </w:hyperlink>
    </w:p>
    <w:p w14:paraId="63154A70" w14:textId="1973B40D" w:rsidR="00A12B9E" w:rsidRPr="00B84B3F" w:rsidRDefault="004D6789" w:rsidP="00A235C0">
      <w:pPr>
        <w:pStyle w:val="paragraph"/>
        <w:spacing w:before="0" w:beforeAutospacing="0" w:after="0" w:afterAutospacing="0"/>
        <w:textAlignment w:val="baseline"/>
        <w:rPr>
          <w:rFonts w:ascii="Arial,BoldItalic" w:hAnsi="Arial,BoldItalic"/>
          <w:b/>
          <w:bCs/>
          <w:color w:val="FF0000"/>
          <w:sz w:val="22"/>
          <w:szCs w:val="22"/>
        </w:rPr>
      </w:pPr>
      <w:r w:rsidRPr="401645E2">
        <w:rPr>
          <w:rFonts w:ascii="Arial,BoldItalic" w:hAnsi="Arial,BoldItalic"/>
          <w:b/>
          <w:bCs/>
          <w:sz w:val="22"/>
          <w:szCs w:val="22"/>
        </w:rPr>
        <w:lastRenderedPageBreak/>
        <w:t>Content to be included:</w:t>
      </w:r>
    </w:p>
    <w:p w14:paraId="0D86C443" w14:textId="1D3F5775" w:rsidR="005C7D95" w:rsidRPr="005C7D95" w:rsidRDefault="005C7D95" w:rsidP="00A235C0">
      <w:pPr>
        <w:textAlignment w:val="baseline"/>
        <w:rPr>
          <w:rFonts w:ascii="Arial" w:hAnsi="Arial" w:cs="Arial"/>
          <w:sz w:val="22"/>
          <w:szCs w:val="22"/>
          <w:lang w:eastAsia="en-GB"/>
        </w:rPr>
      </w:pPr>
      <w:r>
        <w:br/>
      </w:r>
      <w:r w:rsidR="50B2B934" w:rsidRPr="59E0A58B">
        <w:rPr>
          <w:rFonts w:ascii="Arial" w:hAnsi="Arial" w:cs="Arial"/>
          <w:sz w:val="22"/>
          <w:szCs w:val="22"/>
          <w:lang w:eastAsia="en-GB"/>
        </w:rPr>
        <w:t>We are looking at telling the wide story of film and TV in Liverpool, but we would like to p</w:t>
      </w:r>
      <w:r w:rsidRPr="59E0A58B">
        <w:rPr>
          <w:rFonts w:ascii="Arial" w:hAnsi="Arial" w:cs="Arial"/>
          <w:sz w:val="22"/>
          <w:szCs w:val="22"/>
          <w:lang w:eastAsia="en-GB"/>
        </w:rPr>
        <w:t>rioritis</w:t>
      </w:r>
      <w:r w:rsidR="12437629" w:rsidRPr="59E0A58B">
        <w:rPr>
          <w:rFonts w:ascii="Arial" w:hAnsi="Arial" w:cs="Arial"/>
          <w:sz w:val="22"/>
          <w:szCs w:val="22"/>
          <w:lang w:eastAsia="en-GB"/>
        </w:rPr>
        <w:t>e</w:t>
      </w:r>
      <w:r w:rsidRPr="59E0A58B">
        <w:rPr>
          <w:rFonts w:ascii="Arial" w:hAnsi="Arial" w:cs="Arial"/>
          <w:sz w:val="22"/>
          <w:szCs w:val="22"/>
          <w:lang w:eastAsia="en-GB"/>
        </w:rPr>
        <w:t xml:space="preserve"> the following films and big TV productions using relevant clips: </w:t>
      </w:r>
    </w:p>
    <w:p w14:paraId="0A8C708C" w14:textId="77777777" w:rsidR="000F3C8C" w:rsidRDefault="000F3C8C" w:rsidP="00A235C0">
      <w:pPr>
        <w:ind w:left="720" w:firstLine="720"/>
        <w:textAlignment w:val="baseline"/>
        <w:rPr>
          <w:rFonts w:ascii="Arial" w:hAnsi="Arial" w:cs="Arial"/>
          <w:sz w:val="22"/>
          <w:szCs w:val="22"/>
          <w:lang w:eastAsia="en-GB"/>
        </w:rPr>
      </w:pPr>
    </w:p>
    <w:p w14:paraId="39C071AA" w14:textId="22D83C5A" w:rsidR="39D8984A" w:rsidRDefault="39D8984A" w:rsidP="00A235C0">
      <w:pPr>
        <w:rPr>
          <w:rFonts w:ascii="Arial" w:hAnsi="Arial" w:cs="Arial"/>
          <w:b/>
          <w:bCs/>
          <w:sz w:val="22"/>
          <w:szCs w:val="22"/>
          <w:lang w:eastAsia="en-GB"/>
        </w:rPr>
      </w:pPr>
      <w:r w:rsidRPr="3CEDA57E">
        <w:rPr>
          <w:rFonts w:ascii="Arial" w:hAnsi="Arial" w:cs="Arial"/>
          <w:b/>
          <w:bCs/>
          <w:sz w:val="22"/>
          <w:szCs w:val="22"/>
          <w:lang w:eastAsia="en-GB"/>
        </w:rPr>
        <w:t>Film</w:t>
      </w:r>
      <w:r w:rsidR="23A710A2" w:rsidRPr="3CEDA57E">
        <w:rPr>
          <w:rFonts w:ascii="Arial" w:hAnsi="Arial" w:cs="Arial"/>
          <w:b/>
          <w:bCs/>
          <w:sz w:val="22"/>
          <w:szCs w:val="22"/>
          <w:lang w:eastAsia="en-GB"/>
        </w:rPr>
        <w:t xml:space="preserve"> </w:t>
      </w:r>
    </w:p>
    <w:p w14:paraId="2842A559" w14:textId="3B1773CA" w:rsidR="39D8984A" w:rsidRDefault="39D8984A" w:rsidP="00A235C0">
      <w:pPr>
        <w:ind w:left="720" w:firstLine="720"/>
        <w:rPr>
          <w:rFonts w:ascii="Arial" w:hAnsi="Arial" w:cs="Arial"/>
          <w:sz w:val="22"/>
          <w:szCs w:val="22"/>
          <w:lang w:eastAsia="en-GB"/>
        </w:rPr>
      </w:pPr>
    </w:p>
    <w:p w14:paraId="33B9502C" w14:textId="18B40985" w:rsidR="39D8984A" w:rsidRDefault="23A710A2" w:rsidP="00A235C0">
      <w:pPr>
        <w:rPr>
          <w:rFonts w:ascii="Arial" w:hAnsi="Arial" w:cs="Arial"/>
          <w:sz w:val="22"/>
          <w:szCs w:val="22"/>
          <w:lang w:eastAsia="en-GB"/>
        </w:rPr>
      </w:pPr>
      <w:r w:rsidRPr="401645E2">
        <w:rPr>
          <w:rFonts w:ascii="Arial" w:hAnsi="Arial" w:cs="Arial"/>
          <w:sz w:val="22"/>
          <w:szCs w:val="22"/>
          <w:lang w:eastAsia="en-GB"/>
        </w:rPr>
        <w:t>(</w:t>
      </w:r>
      <w:r w:rsidR="420143B9" w:rsidRPr="401645E2">
        <w:rPr>
          <w:rFonts w:ascii="Arial" w:hAnsi="Arial" w:cs="Arial"/>
          <w:sz w:val="22"/>
          <w:szCs w:val="22"/>
          <w:lang w:eastAsia="en-GB"/>
        </w:rPr>
        <w:t>R</w:t>
      </w:r>
      <w:r w:rsidRPr="401645E2">
        <w:rPr>
          <w:rFonts w:ascii="Arial" w:hAnsi="Arial" w:cs="Arial"/>
          <w:sz w:val="22"/>
          <w:szCs w:val="22"/>
          <w:lang w:eastAsia="en-GB"/>
        </w:rPr>
        <w:t>ange of locations and time periods)</w:t>
      </w:r>
    </w:p>
    <w:p w14:paraId="6BB70E53" w14:textId="18114B85" w:rsidR="3CEDA57E" w:rsidRDefault="3CEDA57E" w:rsidP="00A235C0">
      <w:pPr>
        <w:ind w:left="720" w:firstLine="720"/>
        <w:rPr>
          <w:rFonts w:ascii="Arial" w:hAnsi="Arial" w:cs="Arial"/>
          <w:sz w:val="22"/>
          <w:szCs w:val="22"/>
          <w:lang w:eastAsia="en-GB"/>
        </w:rPr>
      </w:pPr>
    </w:p>
    <w:p w14:paraId="1305C164" w14:textId="095E58D8" w:rsidR="00A90E74" w:rsidRPr="005C7D95" w:rsidRDefault="005C7D95" w:rsidP="00A235C0">
      <w:pPr>
        <w:textAlignment w:val="baseline"/>
        <w:rPr>
          <w:rFonts w:ascii="Arial" w:hAnsi="Arial" w:cs="Arial"/>
          <w:sz w:val="22"/>
          <w:szCs w:val="22"/>
          <w:lang w:eastAsia="en-GB"/>
        </w:rPr>
      </w:pPr>
      <w:r w:rsidRPr="3CEDA57E">
        <w:rPr>
          <w:rFonts w:ascii="Arial" w:hAnsi="Arial" w:cs="Arial"/>
          <w:sz w:val="22"/>
          <w:szCs w:val="22"/>
          <w:lang w:eastAsia="en-GB"/>
        </w:rPr>
        <w:t>Fantastic Beasts and Where to Find Them </w:t>
      </w:r>
    </w:p>
    <w:p w14:paraId="2C11EFD3" w14:textId="77777777" w:rsidR="005C7D95" w:rsidRPr="005C7D95" w:rsidRDefault="005C7D95" w:rsidP="00A235C0">
      <w:pPr>
        <w:textAlignment w:val="baseline"/>
        <w:rPr>
          <w:rFonts w:ascii="Arial" w:hAnsi="Arial" w:cs="Arial"/>
          <w:sz w:val="22"/>
          <w:szCs w:val="22"/>
          <w:lang w:eastAsia="en-GB"/>
        </w:rPr>
      </w:pPr>
      <w:r w:rsidRPr="3CEDA57E">
        <w:rPr>
          <w:rFonts w:ascii="Arial" w:hAnsi="Arial" w:cs="Arial"/>
          <w:sz w:val="22"/>
          <w:szCs w:val="22"/>
          <w:lang w:eastAsia="en-GB"/>
        </w:rPr>
        <w:t>Captain America: The First Avenger  </w:t>
      </w:r>
    </w:p>
    <w:p w14:paraId="472A3251" w14:textId="77777777" w:rsidR="005C7D95" w:rsidRPr="005C7D95" w:rsidRDefault="005C7D95" w:rsidP="00A235C0">
      <w:pPr>
        <w:textAlignment w:val="baseline"/>
        <w:rPr>
          <w:rFonts w:ascii="Arial" w:hAnsi="Arial" w:cs="Arial"/>
          <w:sz w:val="22"/>
          <w:szCs w:val="22"/>
          <w:lang w:eastAsia="en-GB"/>
        </w:rPr>
      </w:pPr>
      <w:r w:rsidRPr="3CEDA57E">
        <w:rPr>
          <w:rFonts w:ascii="Arial" w:hAnsi="Arial" w:cs="Arial"/>
          <w:sz w:val="22"/>
          <w:szCs w:val="22"/>
          <w:lang w:eastAsia="en-GB"/>
        </w:rPr>
        <w:t>51st State  </w:t>
      </w:r>
    </w:p>
    <w:p w14:paraId="38D91DE6" w14:textId="77777777" w:rsidR="005C7D95" w:rsidRPr="005C7D95" w:rsidRDefault="005C7D95" w:rsidP="00A235C0">
      <w:pPr>
        <w:textAlignment w:val="baseline"/>
        <w:rPr>
          <w:rFonts w:ascii="Arial" w:hAnsi="Arial" w:cs="Arial"/>
          <w:sz w:val="22"/>
          <w:szCs w:val="22"/>
          <w:lang w:eastAsia="en-GB"/>
        </w:rPr>
      </w:pPr>
      <w:r w:rsidRPr="3CEDA57E">
        <w:rPr>
          <w:rFonts w:ascii="Arial" w:hAnsi="Arial" w:cs="Arial"/>
          <w:sz w:val="22"/>
          <w:szCs w:val="22"/>
          <w:lang w:eastAsia="en-GB"/>
        </w:rPr>
        <w:t>Chariots of Fire  </w:t>
      </w:r>
    </w:p>
    <w:p w14:paraId="7C5CDD8A" w14:textId="77777777" w:rsidR="005C7D95" w:rsidRPr="005C7D95" w:rsidRDefault="005C7D95" w:rsidP="00A235C0">
      <w:pPr>
        <w:textAlignment w:val="baseline"/>
        <w:rPr>
          <w:rFonts w:ascii="Arial" w:hAnsi="Arial" w:cs="Arial"/>
          <w:sz w:val="22"/>
          <w:szCs w:val="22"/>
          <w:lang w:eastAsia="en-GB"/>
        </w:rPr>
      </w:pPr>
      <w:r w:rsidRPr="3CEDA57E">
        <w:rPr>
          <w:rFonts w:ascii="Arial" w:hAnsi="Arial" w:cs="Arial"/>
          <w:sz w:val="22"/>
          <w:szCs w:val="22"/>
          <w:lang w:eastAsia="en-GB"/>
        </w:rPr>
        <w:t>The Magnet </w:t>
      </w:r>
    </w:p>
    <w:p w14:paraId="11ABE0EF" w14:textId="77777777" w:rsidR="005C7D95" w:rsidRPr="005C7D95" w:rsidRDefault="005C7D95" w:rsidP="00A235C0">
      <w:pPr>
        <w:textAlignment w:val="baseline"/>
        <w:rPr>
          <w:rFonts w:ascii="Arial" w:hAnsi="Arial" w:cs="Arial"/>
          <w:sz w:val="22"/>
          <w:szCs w:val="22"/>
          <w:lang w:eastAsia="en-GB"/>
        </w:rPr>
      </w:pPr>
      <w:r w:rsidRPr="3CEDA57E">
        <w:rPr>
          <w:rFonts w:ascii="Arial" w:hAnsi="Arial" w:cs="Arial"/>
          <w:sz w:val="22"/>
          <w:szCs w:val="22"/>
          <w:lang w:eastAsia="en-GB"/>
        </w:rPr>
        <w:t>Film Stars Don’t Die in Liverpool </w:t>
      </w:r>
    </w:p>
    <w:p w14:paraId="09E0F696" w14:textId="77777777" w:rsidR="005C7D95" w:rsidRPr="005C7D95" w:rsidRDefault="005C7D95" w:rsidP="00A235C0">
      <w:pPr>
        <w:textAlignment w:val="baseline"/>
        <w:rPr>
          <w:rFonts w:ascii="Arial" w:hAnsi="Arial" w:cs="Arial"/>
          <w:sz w:val="22"/>
          <w:szCs w:val="22"/>
          <w:lang w:eastAsia="en-GB"/>
        </w:rPr>
      </w:pPr>
      <w:r w:rsidRPr="3CEDA57E">
        <w:rPr>
          <w:rFonts w:ascii="Arial" w:hAnsi="Arial" w:cs="Arial"/>
          <w:sz w:val="22"/>
          <w:szCs w:val="22"/>
          <w:lang w:eastAsia="en-GB"/>
        </w:rPr>
        <w:t>Letter to Brezhnev </w:t>
      </w:r>
    </w:p>
    <w:p w14:paraId="4902465D" w14:textId="474F19E4" w:rsidR="2B70D55E" w:rsidRDefault="005C7D95" w:rsidP="00A235C0">
      <w:pPr>
        <w:ind w:left="720"/>
        <w:rPr>
          <w:rFonts w:ascii="Arial" w:hAnsi="Arial" w:cs="Arial"/>
          <w:sz w:val="22"/>
          <w:szCs w:val="22"/>
          <w:lang w:eastAsia="en-GB"/>
        </w:rPr>
      </w:pPr>
      <w:r w:rsidRPr="3CEDA57E">
        <w:rPr>
          <w:rFonts w:ascii="Arial" w:hAnsi="Arial" w:cs="Arial"/>
          <w:sz w:val="22"/>
          <w:szCs w:val="22"/>
          <w:lang w:eastAsia="en-GB"/>
        </w:rPr>
        <w:t> </w:t>
      </w:r>
    </w:p>
    <w:p w14:paraId="0554FD0B" w14:textId="7C4BFB18" w:rsidR="2B70D55E" w:rsidRDefault="2B70D55E" w:rsidP="00A235C0">
      <w:pPr>
        <w:rPr>
          <w:rFonts w:ascii="Arial" w:hAnsi="Arial" w:cs="Arial"/>
          <w:b/>
          <w:bCs/>
          <w:sz w:val="22"/>
          <w:szCs w:val="22"/>
          <w:lang w:eastAsia="en-GB"/>
        </w:rPr>
      </w:pPr>
      <w:r w:rsidRPr="3CEDA57E">
        <w:rPr>
          <w:rFonts w:ascii="Arial" w:hAnsi="Arial" w:cs="Arial"/>
          <w:b/>
          <w:bCs/>
          <w:sz w:val="22"/>
          <w:szCs w:val="22"/>
          <w:lang w:eastAsia="en-GB"/>
        </w:rPr>
        <w:t>TV</w:t>
      </w:r>
    </w:p>
    <w:p w14:paraId="04889379" w14:textId="602FF0FB" w:rsidR="3CEDA57E" w:rsidRDefault="3CEDA57E" w:rsidP="00A235C0">
      <w:pPr>
        <w:rPr>
          <w:b/>
          <w:bCs/>
          <w:sz w:val="22"/>
          <w:szCs w:val="22"/>
          <w:lang w:eastAsia="en-GB"/>
        </w:rPr>
      </w:pPr>
    </w:p>
    <w:p w14:paraId="1B8C9335" w14:textId="01E5EE80" w:rsidR="3EB3AB64" w:rsidRDefault="3EB3AB64" w:rsidP="00A235C0">
      <w:pPr>
        <w:rPr>
          <w:sz w:val="22"/>
          <w:szCs w:val="22"/>
          <w:lang w:eastAsia="en-GB"/>
        </w:rPr>
      </w:pPr>
      <w:r w:rsidRPr="3CEDA57E">
        <w:rPr>
          <w:rFonts w:ascii="Arial" w:hAnsi="Arial" w:cs="Arial"/>
          <w:sz w:val="22"/>
          <w:szCs w:val="22"/>
          <w:lang w:eastAsia="en-GB"/>
        </w:rPr>
        <w:t>Shows set in and about Liverpool and shows using Liverpool as ‘elsewhere’</w:t>
      </w:r>
    </w:p>
    <w:p w14:paraId="592DD5F2" w14:textId="490426EA" w:rsidR="4B88FFF4" w:rsidRDefault="4B88FFF4" w:rsidP="00A235C0">
      <w:pPr>
        <w:ind w:left="720"/>
        <w:rPr>
          <w:rFonts w:ascii="Arial" w:hAnsi="Arial" w:cs="Arial"/>
          <w:sz w:val="22"/>
          <w:szCs w:val="22"/>
          <w:lang w:eastAsia="en-GB"/>
        </w:rPr>
      </w:pPr>
    </w:p>
    <w:p w14:paraId="118493A8" w14:textId="77777777" w:rsidR="005C7D95" w:rsidRPr="005C7D95" w:rsidRDefault="005C7D95" w:rsidP="00A235C0">
      <w:pPr>
        <w:textAlignment w:val="baseline"/>
        <w:rPr>
          <w:rFonts w:ascii="Arial" w:hAnsi="Arial" w:cs="Arial"/>
          <w:sz w:val="22"/>
          <w:szCs w:val="22"/>
          <w:lang w:eastAsia="en-GB"/>
        </w:rPr>
      </w:pPr>
      <w:r w:rsidRPr="3CEDA57E">
        <w:rPr>
          <w:rFonts w:ascii="Arial" w:hAnsi="Arial" w:cs="Arial"/>
          <w:sz w:val="22"/>
          <w:szCs w:val="22"/>
          <w:lang w:eastAsia="en-GB"/>
        </w:rPr>
        <w:t>Peaky Blinders </w:t>
      </w:r>
    </w:p>
    <w:p w14:paraId="26214A95" w14:textId="77777777" w:rsidR="005C7D95" w:rsidRPr="005C7D95" w:rsidRDefault="005C7D95" w:rsidP="00A235C0">
      <w:pPr>
        <w:textAlignment w:val="baseline"/>
        <w:rPr>
          <w:rFonts w:ascii="Arial" w:hAnsi="Arial" w:cs="Arial"/>
          <w:sz w:val="22"/>
          <w:szCs w:val="22"/>
          <w:lang w:eastAsia="en-GB"/>
        </w:rPr>
      </w:pPr>
      <w:r w:rsidRPr="3CEDA57E">
        <w:rPr>
          <w:rFonts w:ascii="Arial" w:hAnsi="Arial" w:cs="Arial"/>
          <w:sz w:val="22"/>
          <w:szCs w:val="22"/>
          <w:lang w:eastAsia="en-GB"/>
        </w:rPr>
        <w:t>Cilla  </w:t>
      </w:r>
    </w:p>
    <w:p w14:paraId="6636F298" w14:textId="77777777" w:rsidR="005C7D95" w:rsidRPr="005C7D95" w:rsidRDefault="005C7D95" w:rsidP="00A235C0">
      <w:pPr>
        <w:textAlignment w:val="baseline"/>
        <w:rPr>
          <w:rFonts w:ascii="Arial" w:hAnsi="Arial" w:cs="Arial"/>
          <w:sz w:val="22"/>
          <w:szCs w:val="22"/>
          <w:lang w:eastAsia="en-GB"/>
        </w:rPr>
      </w:pPr>
      <w:r w:rsidRPr="3CEDA57E">
        <w:rPr>
          <w:rFonts w:ascii="Arial" w:hAnsi="Arial" w:cs="Arial"/>
          <w:sz w:val="22"/>
          <w:szCs w:val="22"/>
          <w:lang w:eastAsia="en-GB"/>
        </w:rPr>
        <w:t>Tin Star Liverpool </w:t>
      </w:r>
    </w:p>
    <w:p w14:paraId="6505A176" w14:textId="77777777" w:rsidR="005C7D95" w:rsidRPr="005C7D95" w:rsidRDefault="005C7D95" w:rsidP="00A235C0">
      <w:pPr>
        <w:textAlignment w:val="baseline"/>
        <w:rPr>
          <w:rFonts w:ascii="Arial" w:hAnsi="Arial" w:cs="Arial"/>
          <w:sz w:val="22"/>
          <w:szCs w:val="22"/>
          <w:lang w:eastAsia="en-GB"/>
        </w:rPr>
      </w:pPr>
      <w:r w:rsidRPr="3CEDA57E">
        <w:rPr>
          <w:rFonts w:ascii="Arial" w:hAnsi="Arial" w:cs="Arial"/>
          <w:sz w:val="22"/>
          <w:szCs w:val="22"/>
          <w:lang w:eastAsia="en-GB"/>
        </w:rPr>
        <w:t>Victoria </w:t>
      </w:r>
    </w:p>
    <w:p w14:paraId="24100974" w14:textId="79A244B3" w:rsidR="005C7D95" w:rsidRDefault="005C7D95" w:rsidP="00A235C0">
      <w:pPr>
        <w:textAlignment w:val="baseline"/>
        <w:rPr>
          <w:rFonts w:ascii="Arial" w:hAnsi="Arial" w:cs="Arial"/>
          <w:sz w:val="22"/>
          <w:szCs w:val="22"/>
          <w:lang w:eastAsia="en-GB"/>
        </w:rPr>
      </w:pPr>
      <w:r w:rsidRPr="3CEDA57E">
        <w:rPr>
          <w:rFonts w:ascii="Arial" w:hAnsi="Arial" w:cs="Arial"/>
          <w:sz w:val="22"/>
          <w:szCs w:val="22"/>
          <w:lang w:eastAsia="en-GB"/>
        </w:rPr>
        <w:t>War of the Worlds</w:t>
      </w:r>
    </w:p>
    <w:p w14:paraId="0C92E429" w14:textId="4F15C141" w:rsidR="3CEDA57E" w:rsidRDefault="3CEDA57E" w:rsidP="00A235C0">
      <w:pPr>
        <w:rPr>
          <w:sz w:val="22"/>
          <w:szCs w:val="22"/>
          <w:lang w:eastAsia="en-GB"/>
        </w:rPr>
      </w:pPr>
    </w:p>
    <w:p w14:paraId="7F210C84" w14:textId="67F6620D" w:rsidR="76BF0A73" w:rsidRDefault="76BF0A73" w:rsidP="00A235C0">
      <w:pPr>
        <w:rPr>
          <w:rFonts w:ascii="Arial" w:hAnsi="Arial" w:cs="Arial"/>
          <w:b/>
          <w:bCs/>
          <w:sz w:val="22"/>
          <w:szCs w:val="22"/>
          <w:lang w:eastAsia="en-GB"/>
        </w:rPr>
      </w:pPr>
      <w:r w:rsidRPr="3CEDA57E">
        <w:rPr>
          <w:rFonts w:ascii="Arial" w:hAnsi="Arial" w:cs="Arial"/>
          <w:b/>
          <w:bCs/>
          <w:sz w:val="22"/>
          <w:szCs w:val="22"/>
          <w:lang w:eastAsia="en-GB"/>
        </w:rPr>
        <w:t>‘Sound Bites’</w:t>
      </w:r>
    </w:p>
    <w:p w14:paraId="1853A9B0" w14:textId="67124970" w:rsidR="3CEDA57E" w:rsidRDefault="3CEDA57E" w:rsidP="00A235C0">
      <w:pPr>
        <w:rPr>
          <w:sz w:val="22"/>
          <w:szCs w:val="22"/>
          <w:lang w:eastAsia="en-GB"/>
        </w:rPr>
      </w:pPr>
    </w:p>
    <w:p w14:paraId="4F6B5785" w14:textId="0D5D3434" w:rsidR="005C7D95" w:rsidRPr="005C7D95" w:rsidRDefault="005C7D95" w:rsidP="00A235C0">
      <w:pPr>
        <w:textAlignment w:val="baseline"/>
        <w:rPr>
          <w:rFonts w:ascii="Arial" w:hAnsi="Arial" w:cs="Arial"/>
          <w:sz w:val="22"/>
          <w:szCs w:val="22"/>
          <w:lang w:eastAsia="en-GB"/>
        </w:rPr>
      </w:pPr>
      <w:r w:rsidRPr="59E0A58B">
        <w:rPr>
          <w:rFonts w:ascii="Arial" w:hAnsi="Arial" w:cs="Arial"/>
          <w:sz w:val="22"/>
          <w:szCs w:val="22"/>
          <w:lang w:eastAsia="en-GB"/>
        </w:rPr>
        <w:t>Liverpool Film Office</w:t>
      </w:r>
      <w:r w:rsidR="364E6D2F" w:rsidRPr="59E0A58B">
        <w:rPr>
          <w:rFonts w:ascii="Arial" w:hAnsi="Arial" w:cs="Arial"/>
          <w:sz w:val="22"/>
          <w:szCs w:val="22"/>
          <w:lang w:eastAsia="en-GB"/>
        </w:rPr>
        <w:t xml:space="preserve"> </w:t>
      </w:r>
      <w:r w:rsidR="53D6FC4F" w:rsidRPr="59E0A58B">
        <w:rPr>
          <w:rFonts w:ascii="Arial" w:hAnsi="Arial" w:cs="Arial"/>
          <w:sz w:val="22"/>
          <w:szCs w:val="22"/>
          <w:lang w:eastAsia="en-GB"/>
        </w:rPr>
        <w:t>and</w:t>
      </w:r>
      <w:r w:rsidR="364E6D2F" w:rsidRPr="59E0A58B">
        <w:rPr>
          <w:rFonts w:ascii="Arial" w:hAnsi="Arial" w:cs="Arial"/>
          <w:sz w:val="22"/>
          <w:szCs w:val="22"/>
          <w:lang w:eastAsia="en-GB"/>
        </w:rPr>
        <w:t xml:space="preserve"> </w:t>
      </w:r>
      <w:r w:rsidR="3F72698E" w:rsidRPr="59E0A58B">
        <w:rPr>
          <w:rFonts w:ascii="Arial" w:hAnsi="Arial" w:cs="Arial"/>
          <w:sz w:val="22"/>
          <w:szCs w:val="22"/>
          <w:lang w:eastAsia="en-GB"/>
        </w:rPr>
        <w:t>f</w:t>
      </w:r>
      <w:r w:rsidR="364E6D2F" w:rsidRPr="59E0A58B">
        <w:rPr>
          <w:rFonts w:ascii="Arial" w:hAnsi="Arial" w:cs="Arial"/>
          <w:sz w:val="22"/>
          <w:szCs w:val="22"/>
          <w:lang w:eastAsia="en-GB"/>
        </w:rPr>
        <w:t>ilm</w:t>
      </w:r>
      <w:r w:rsidR="0A6EA476" w:rsidRPr="59E0A58B">
        <w:rPr>
          <w:rFonts w:ascii="Arial" w:hAnsi="Arial" w:cs="Arial"/>
          <w:sz w:val="22"/>
          <w:szCs w:val="22"/>
          <w:lang w:eastAsia="en-GB"/>
        </w:rPr>
        <w:t xml:space="preserve"> and </w:t>
      </w:r>
      <w:r w:rsidR="364E6D2F" w:rsidRPr="59E0A58B">
        <w:rPr>
          <w:rFonts w:ascii="Arial" w:hAnsi="Arial" w:cs="Arial"/>
          <w:sz w:val="22"/>
          <w:szCs w:val="22"/>
          <w:lang w:eastAsia="en-GB"/>
        </w:rPr>
        <w:t>TV crew</w:t>
      </w:r>
      <w:r w:rsidRPr="59E0A58B">
        <w:rPr>
          <w:rFonts w:ascii="Arial" w:hAnsi="Arial" w:cs="Arial"/>
          <w:sz w:val="22"/>
          <w:szCs w:val="22"/>
          <w:lang w:eastAsia="en-GB"/>
        </w:rPr>
        <w:t xml:space="preserve"> ‘sound </w:t>
      </w:r>
      <w:proofErr w:type="gramStart"/>
      <w:r w:rsidRPr="59E0A58B">
        <w:rPr>
          <w:rFonts w:ascii="Arial" w:hAnsi="Arial" w:cs="Arial"/>
          <w:sz w:val="22"/>
          <w:szCs w:val="22"/>
          <w:lang w:eastAsia="en-GB"/>
        </w:rPr>
        <w:t>bites’</w:t>
      </w:r>
      <w:proofErr w:type="gramEnd"/>
      <w:r w:rsidR="0306B836" w:rsidRPr="59E0A58B">
        <w:rPr>
          <w:rFonts w:ascii="Arial" w:hAnsi="Arial" w:cs="Arial"/>
          <w:sz w:val="22"/>
          <w:szCs w:val="22"/>
          <w:lang w:eastAsia="en-GB"/>
        </w:rPr>
        <w:t>. This could be</w:t>
      </w:r>
      <w:r w:rsidRPr="59E0A58B">
        <w:rPr>
          <w:rFonts w:ascii="Arial" w:hAnsi="Arial" w:cs="Arial"/>
          <w:sz w:val="22"/>
          <w:szCs w:val="22"/>
          <w:lang w:eastAsia="en-GB"/>
        </w:rPr>
        <w:t xml:space="preserve"> from</w:t>
      </w:r>
      <w:r w:rsidR="6D211767" w:rsidRPr="59E0A58B">
        <w:rPr>
          <w:rFonts w:ascii="Arial" w:hAnsi="Arial" w:cs="Arial"/>
          <w:sz w:val="22"/>
          <w:szCs w:val="22"/>
          <w:lang w:eastAsia="en-GB"/>
        </w:rPr>
        <w:t xml:space="preserve"> directors, location managers</w:t>
      </w:r>
      <w:r w:rsidRPr="59E0A58B">
        <w:rPr>
          <w:rFonts w:ascii="Arial" w:hAnsi="Arial" w:cs="Arial"/>
          <w:sz w:val="22"/>
          <w:szCs w:val="22"/>
          <w:lang w:eastAsia="en-GB"/>
        </w:rPr>
        <w:t>, stunt people, crew</w:t>
      </w:r>
      <w:r w:rsidR="72562BC7" w:rsidRPr="59E0A58B">
        <w:rPr>
          <w:rFonts w:ascii="Arial" w:hAnsi="Arial" w:cs="Arial"/>
          <w:sz w:val="22"/>
          <w:szCs w:val="22"/>
          <w:lang w:eastAsia="en-GB"/>
        </w:rPr>
        <w:t>s</w:t>
      </w:r>
      <w:r w:rsidRPr="59E0A58B">
        <w:rPr>
          <w:rFonts w:ascii="Arial" w:hAnsi="Arial" w:cs="Arial"/>
          <w:sz w:val="22"/>
          <w:szCs w:val="22"/>
          <w:lang w:eastAsia="en-GB"/>
        </w:rPr>
        <w:t>,</w:t>
      </w:r>
      <w:r w:rsidR="262B229E" w:rsidRPr="59E0A58B">
        <w:rPr>
          <w:rFonts w:ascii="Arial" w:hAnsi="Arial" w:cs="Arial"/>
          <w:sz w:val="22"/>
          <w:szCs w:val="22"/>
          <w:lang w:eastAsia="en-GB"/>
        </w:rPr>
        <w:t xml:space="preserve"> extras,</w:t>
      </w:r>
      <w:r w:rsidRPr="59E0A58B">
        <w:rPr>
          <w:rFonts w:ascii="Arial" w:hAnsi="Arial" w:cs="Arial"/>
          <w:sz w:val="22"/>
          <w:szCs w:val="22"/>
          <w:lang w:eastAsia="en-GB"/>
        </w:rPr>
        <w:t xml:space="preserve"> </w:t>
      </w:r>
      <w:proofErr w:type="gramStart"/>
      <w:r w:rsidRPr="59E0A58B">
        <w:rPr>
          <w:rFonts w:ascii="Arial" w:hAnsi="Arial" w:cs="Arial"/>
          <w:sz w:val="22"/>
          <w:szCs w:val="22"/>
          <w:lang w:eastAsia="en-GB"/>
        </w:rPr>
        <w:t>wardrobe</w:t>
      </w:r>
      <w:proofErr w:type="gramEnd"/>
      <w:r w:rsidRPr="59E0A58B">
        <w:rPr>
          <w:rFonts w:ascii="Arial" w:hAnsi="Arial" w:cs="Arial"/>
          <w:sz w:val="22"/>
          <w:szCs w:val="22"/>
          <w:lang w:eastAsia="en-GB"/>
        </w:rPr>
        <w:t xml:space="preserve"> and production teams</w:t>
      </w:r>
      <w:r w:rsidR="0264EA22" w:rsidRPr="59E0A58B">
        <w:rPr>
          <w:rFonts w:ascii="Arial" w:hAnsi="Arial" w:cs="Arial"/>
          <w:sz w:val="22"/>
          <w:szCs w:val="22"/>
          <w:lang w:eastAsia="en-GB"/>
        </w:rPr>
        <w:t>.</w:t>
      </w:r>
    </w:p>
    <w:p w14:paraId="5D32E38E" w14:textId="77777777" w:rsidR="00031012" w:rsidRPr="00031012" w:rsidRDefault="00031012" w:rsidP="00A235C0">
      <w:pPr>
        <w:ind w:left="1080"/>
        <w:textAlignment w:val="baseline"/>
        <w:rPr>
          <w:rFonts w:ascii="Arial" w:hAnsi="Arial" w:cs="Arial"/>
          <w:sz w:val="22"/>
          <w:szCs w:val="22"/>
          <w:lang w:eastAsia="en-GB"/>
        </w:rPr>
      </w:pPr>
    </w:p>
    <w:p w14:paraId="035F2AEB" w14:textId="5056D529" w:rsidR="00C620CC" w:rsidRPr="00AF315F" w:rsidRDefault="00C620CC" w:rsidP="00A235C0">
      <w:pPr>
        <w:rPr>
          <w:rFonts w:ascii="Arial" w:hAnsi="Arial" w:cs="Arial"/>
          <w:sz w:val="22"/>
          <w:szCs w:val="22"/>
        </w:rPr>
      </w:pPr>
      <w:r w:rsidRPr="60186523">
        <w:rPr>
          <w:rFonts w:ascii="Arial,BoldItalic" w:hAnsi="Arial,BoldItalic"/>
          <w:b/>
          <w:bCs/>
          <w:sz w:val="22"/>
          <w:szCs w:val="22"/>
        </w:rPr>
        <w:t>Dwell time</w:t>
      </w:r>
      <w:r w:rsidRPr="60186523">
        <w:rPr>
          <w:rFonts w:ascii="Arial" w:hAnsi="Arial" w:cs="Arial"/>
          <w:b/>
          <w:bCs/>
          <w:sz w:val="22"/>
          <w:szCs w:val="22"/>
        </w:rPr>
        <w:t>:</w:t>
      </w:r>
      <w:r w:rsidRPr="60186523">
        <w:rPr>
          <w:rFonts w:ascii="Arial" w:hAnsi="Arial" w:cs="Arial"/>
          <w:sz w:val="22"/>
          <w:szCs w:val="22"/>
        </w:rPr>
        <w:t xml:space="preserve"> Approximately </w:t>
      </w:r>
      <w:r w:rsidR="00D26FE4" w:rsidRPr="60186523">
        <w:rPr>
          <w:rFonts w:ascii="Arial" w:hAnsi="Arial" w:cs="Arial"/>
          <w:sz w:val="22"/>
          <w:szCs w:val="22"/>
        </w:rPr>
        <w:t xml:space="preserve">3- </w:t>
      </w:r>
      <w:r w:rsidR="00053ED8" w:rsidRPr="60186523">
        <w:rPr>
          <w:rFonts w:ascii="Arial" w:hAnsi="Arial" w:cs="Arial"/>
          <w:sz w:val="22"/>
          <w:szCs w:val="22"/>
        </w:rPr>
        <w:t>5</w:t>
      </w:r>
      <w:r w:rsidRPr="60186523">
        <w:rPr>
          <w:rFonts w:ascii="Arial" w:hAnsi="Arial" w:cs="Arial"/>
          <w:sz w:val="22"/>
          <w:szCs w:val="22"/>
        </w:rPr>
        <w:t>minute</w:t>
      </w:r>
      <w:r w:rsidR="00053ED8" w:rsidRPr="60186523">
        <w:rPr>
          <w:rFonts w:ascii="Arial" w:hAnsi="Arial" w:cs="Arial"/>
          <w:sz w:val="22"/>
          <w:szCs w:val="22"/>
        </w:rPr>
        <w:t>s</w:t>
      </w:r>
      <w:r w:rsidRPr="60186523">
        <w:rPr>
          <w:rFonts w:ascii="Arial" w:hAnsi="Arial" w:cs="Arial"/>
          <w:sz w:val="22"/>
          <w:szCs w:val="22"/>
        </w:rPr>
        <w:t xml:space="preserve"> </w:t>
      </w:r>
      <w:r w:rsidR="00D26FE4" w:rsidRPr="60186523">
        <w:rPr>
          <w:rFonts w:ascii="Arial" w:hAnsi="Arial" w:cs="Arial"/>
          <w:sz w:val="22"/>
          <w:szCs w:val="22"/>
        </w:rPr>
        <w:t>max.</w:t>
      </w:r>
      <w:r w:rsidRPr="60186523">
        <w:rPr>
          <w:rFonts w:ascii="Arial" w:hAnsi="Arial" w:cs="Arial"/>
          <w:sz w:val="22"/>
          <w:szCs w:val="22"/>
        </w:rPr>
        <w:t xml:space="preserve"> </w:t>
      </w:r>
      <w:r w:rsidR="00D26FE4" w:rsidRPr="60186523">
        <w:rPr>
          <w:rFonts w:ascii="Arial" w:hAnsi="Arial" w:cs="Arial"/>
          <w:sz w:val="22"/>
          <w:szCs w:val="22"/>
        </w:rPr>
        <w:t>C</w:t>
      </w:r>
      <w:r w:rsidRPr="60186523">
        <w:rPr>
          <w:rFonts w:ascii="Arial" w:hAnsi="Arial" w:cs="Arial"/>
          <w:sz w:val="22"/>
          <w:szCs w:val="22"/>
        </w:rPr>
        <w:t xml:space="preserve">ontain a holding page which would be the ‘title of the </w:t>
      </w:r>
      <w:r w:rsidR="0B0407DE" w:rsidRPr="60186523">
        <w:rPr>
          <w:rFonts w:ascii="Arial" w:hAnsi="Arial" w:cs="Arial"/>
          <w:sz w:val="22"/>
          <w:szCs w:val="22"/>
        </w:rPr>
        <w:t>section</w:t>
      </w:r>
      <w:r w:rsidR="08CA172A" w:rsidRPr="60186523">
        <w:rPr>
          <w:rFonts w:ascii="Arial" w:hAnsi="Arial" w:cs="Arial"/>
          <w:sz w:val="22"/>
          <w:szCs w:val="22"/>
        </w:rPr>
        <w:t>’ and</w:t>
      </w:r>
      <w:r w:rsidRPr="60186523">
        <w:rPr>
          <w:rFonts w:ascii="Arial" w:hAnsi="Arial" w:cs="Arial"/>
          <w:sz w:val="22"/>
          <w:szCs w:val="22"/>
        </w:rPr>
        <w:t xml:space="preserve"> would be shown between film </w:t>
      </w:r>
      <w:r w:rsidR="00AF315F" w:rsidRPr="60186523">
        <w:rPr>
          <w:rFonts w:ascii="Arial" w:hAnsi="Arial" w:cs="Arial"/>
          <w:sz w:val="22"/>
          <w:szCs w:val="22"/>
        </w:rPr>
        <w:t>looping</w:t>
      </w:r>
      <w:r w:rsidR="00D26FE4" w:rsidRPr="60186523">
        <w:rPr>
          <w:rFonts w:ascii="Arial" w:hAnsi="Arial" w:cs="Arial"/>
          <w:sz w:val="22"/>
          <w:szCs w:val="22"/>
        </w:rPr>
        <w:t>.</w:t>
      </w:r>
      <w:r w:rsidRPr="60186523">
        <w:rPr>
          <w:rFonts w:ascii="Arial" w:hAnsi="Arial" w:cs="Arial"/>
          <w:sz w:val="22"/>
          <w:szCs w:val="22"/>
        </w:rPr>
        <w:t xml:space="preserve"> The film should run continuously on a loop</w:t>
      </w:r>
      <w:r w:rsidR="00D26FE4" w:rsidRPr="60186523">
        <w:rPr>
          <w:rFonts w:ascii="Arial" w:hAnsi="Arial" w:cs="Arial"/>
          <w:sz w:val="22"/>
          <w:szCs w:val="22"/>
        </w:rPr>
        <w:t>.</w:t>
      </w:r>
    </w:p>
    <w:p w14:paraId="68891A5B" w14:textId="69F71F29" w:rsidR="3F45F651" w:rsidRDefault="3F45F651" w:rsidP="00A235C0">
      <w:pPr>
        <w:rPr>
          <w:rFonts w:ascii="Arial,BoldItalic" w:hAnsi="Arial,BoldItalic"/>
          <w:b/>
          <w:bCs/>
          <w:sz w:val="22"/>
          <w:szCs w:val="22"/>
        </w:rPr>
      </w:pPr>
    </w:p>
    <w:p w14:paraId="74FE268D" w14:textId="0132EFFD" w:rsidR="00C620CC" w:rsidRPr="008F19FC" w:rsidRDefault="00C620CC" w:rsidP="00A235C0">
      <w:r w:rsidRPr="60186523">
        <w:rPr>
          <w:rFonts w:ascii="Arial,BoldItalic" w:hAnsi="Arial,BoldItalic"/>
          <w:b/>
          <w:bCs/>
          <w:sz w:val="22"/>
          <w:szCs w:val="22"/>
        </w:rPr>
        <w:t>Audience</w:t>
      </w:r>
      <w:r w:rsidRPr="60186523">
        <w:rPr>
          <w:rFonts w:ascii="Arial" w:hAnsi="Arial" w:cs="Arial"/>
          <w:b/>
          <w:bCs/>
          <w:sz w:val="22"/>
          <w:szCs w:val="22"/>
        </w:rPr>
        <w:t>:</w:t>
      </w:r>
      <w:r w:rsidRPr="60186523">
        <w:rPr>
          <w:rFonts w:ascii="Arial" w:hAnsi="Arial" w:cs="Arial"/>
          <w:sz w:val="22"/>
          <w:szCs w:val="22"/>
        </w:rPr>
        <w:t xml:space="preserve"> Aimed at a general </w:t>
      </w:r>
      <w:r w:rsidR="08F1B14A" w:rsidRPr="60186523">
        <w:rPr>
          <w:rFonts w:ascii="Arial" w:hAnsi="Arial" w:cs="Arial"/>
          <w:sz w:val="22"/>
          <w:szCs w:val="22"/>
        </w:rPr>
        <w:t>audience but</w:t>
      </w:r>
      <w:r w:rsidRPr="60186523">
        <w:rPr>
          <w:rFonts w:ascii="Arial" w:hAnsi="Arial" w:cs="Arial"/>
          <w:sz w:val="22"/>
          <w:szCs w:val="22"/>
        </w:rPr>
        <w:t xml:space="preserve"> needs to be accessible for visitors on the autism spectrum and dementia. </w:t>
      </w:r>
      <w:r w:rsidR="00AF315F" w:rsidRPr="60186523">
        <w:rPr>
          <w:rFonts w:ascii="Arial" w:hAnsi="Arial" w:cs="Arial"/>
          <w:sz w:val="22"/>
          <w:szCs w:val="22"/>
        </w:rPr>
        <w:t xml:space="preserve">The AV will also need to include subtitles. </w:t>
      </w:r>
    </w:p>
    <w:p w14:paraId="794BEF0A" w14:textId="6A50D5B9" w:rsidR="3F45F651" w:rsidRDefault="3F45F651" w:rsidP="00A235C0">
      <w:pPr>
        <w:rPr>
          <w:rFonts w:ascii="Arial,BoldItalic" w:hAnsi="Arial,BoldItalic"/>
          <w:b/>
          <w:bCs/>
          <w:sz w:val="22"/>
          <w:szCs w:val="22"/>
        </w:rPr>
      </w:pPr>
    </w:p>
    <w:p w14:paraId="5519DD5E" w14:textId="2294100F" w:rsidR="00C620CC" w:rsidRPr="008F19FC" w:rsidRDefault="00C620CC" w:rsidP="00A235C0">
      <w:pPr>
        <w:rPr>
          <w:rFonts w:ascii="Arial" w:hAnsi="Arial" w:cs="Arial"/>
          <w:sz w:val="22"/>
          <w:szCs w:val="22"/>
        </w:rPr>
      </w:pPr>
      <w:r w:rsidRPr="60186523">
        <w:rPr>
          <w:rFonts w:ascii="Arial,BoldItalic" w:hAnsi="Arial,BoldItalic"/>
          <w:b/>
          <w:bCs/>
          <w:sz w:val="22"/>
          <w:szCs w:val="22"/>
        </w:rPr>
        <w:t>Copyright:</w:t>
      </w:r>
      <w:r w:rsidRPr="60186523">
        <w:rPr>
          <w:rFonts w:ascii="Arial,BoldItalic" w:hAnsi="Arial,BoldItalic"/>
          <w:sz w:val="22"/>
          <w:szCs w:val="22"/>
        </w:rPr>
        <w:t xml:space="preserve"> </w:t>
      </w:r>
      <w:r w:rsidR="00A47C1E" w:rsidRPr="60186523">
        <w:rPr>
          <w:rFonts w:ascii="Arial" w:hAnsi="Arial" w:cs="Arial"/>
          <w:sz w:val="22"/>
          <w:szCs w:val="22"/>
        </w:rPr>
        <w:t xml:space="preserve">Footage and </w:t>
      </w:r>
      <w:r w:rsidRPr="60186523">
        <w:rPr>
          <w:rFonts w:ascii="Arial" w:hAnsi="Arial" w:cs="Arial"/>
          <w:sz w:val="22"/>
          <w:szCs w:val="22"/>
        </w:rPr>
        <w:t>image</w:t>
      </w:r>
      <w:r w:rsidR="00A47C1E" w:rsidRPr="60186523">
        <w:rPr>
          <w:rFonts w:ascii="Arial" w:hAnsi="Arial" w:cs="Arial"/>
          <w:sz w:val="22"/>
          <w:szCs w:val="22"/>
        </w:rPr>
        <w:t>ry</w:t>
      </w:r>
      <w:r w:rsidRPr="60186523">
        <w:rPr>
          <w:rFonts w:ascii="Arial" w:hAnsi="Arial" w:cs="Arial"/>
          <w:sz w:val="22"/>
          <w:szCs w:val="22"/>
        </w:rPr>
        <w:t xml:space="preserve"> is the responsibility of the AV Software provider, to research/source and purchase the copyright licenses/rights, under the guidance of the NML content team. NML requires all copyright license clearance to be at least ten year or a </w:t>
      </w:r>
      <w:r w:rsidR="4392C052" w:rsidRPr="60186523">
        <w:rPr>
          <w:rFonts w:ascii="Arial" w:hAnsi="Arial" w:cs="Arial"/>
          <w:sz w:val="22"/>
          <w:szCs w:val="22"/>
        </w:rPr>
        <w:t>lifetime</w:t>
      </w:r>
      <w:r w:rsidRPr="60186523">
        <w:rPr>
          <w:rFonts w:ascii="Arial" w:hAnsi="Arial" w:cs="Arial"/>
          <w:sz w:val="22"/>
          <w:szCs w:val="22"/>
        </w:rPr>
        <w:t>, nothing less.</w:t>
      </w:r>
      <w:r w:rsidR="00AF315F" w:rsidRPr="60186523">
        <w:rPr>
          <w:rFonts w:ascii="Arial" w:hAnsi="Arial" w:cs="Arial"/>
          <w:sz w:val="22"/>
          <w:szCs w:val="22"/>
        </w:rPr>
        <w:t xml:space="preserve"> NML will require copies </w:t>
      </w:r>
      <w:r w:rsidR="0090769A" w:rsidRPr="60186523">
        <w:rPr>
          <w:rFonts w:ascii="Arial" w:hAnsi="Arial" w:cs="Arial"/>
          <w:sz w:val="22"/>
          <w:szCs w:val="22"/>
        </w:rPr>
        <w:t xml:space="preserve">of </w:t>
      </w:r>
      <w:r w:rsidR="00AF315F" w:rsidRPr="60186523">
        <w:rPr>
          <w:rFonts w:ascii="Arial" w:hAnsi="Arial" w:cs="Arial"/>
          <w:sz w:val="22"/>
          <w:szCs w:val="22"/>
        </w:rPr>
        <w:t xml:space="preserve">the </w:t>
      </w:r>
      <w:r w:rsidR="0090769A" w:rsidRPr="60186523">
        <w:rPr>
          <w:rFonts w:ascii="Arial" w:hAnsi="Arial" w:cs="Arial"/>
          <w:sz w:val="22"/>
          <w:szCs w:val="22"/>
        </w:rPr>
        <w:t>project files and media</w:t>
      </w:r>
      <w:r w:rsidR="00AF315F" w:rsidRPr="60186523">
        <w:rPr>
          <w:rFonts w:ascii="Arial" w:hAnsi="Arial" w:cs="Arial"/>
          <w:sz w:val="22"/>
          <w:szCs w:val="22"/>
        </w:rPr>
        <w:t xml:space="preserve">, so the AV presentation can be updated </w:t>
      </w:r>
      <w:proofErr w:type="gramStart"/>
      <w:r w:rsidR="00AF315F" w:rsidRPr="60186523">
        <w:rPr>
          <w:rFonts w:ascii="Arial" w:hAnsi="Arial" w:cs="Arial"/>
          <w:sz w:val="22"/>
          <w:szCs w:val="22"/>
        </w:rPr>
        <w:t>if and when</w:t>
      </w:r>
      <w:proofErr w:type="gramEnd"/>
      <w:r w:rsidR="00AF315F" w:rsidRPr="60186523">
        <w:rPr>
          <w:rFonts w:ascii="Arial" w:hAnsi="Arial" w:cs="Arial"/>
          <w:sz w:val="22"/>
          <w:szCs w:val="22"/>
        </w:rPr>
        <w:t xml:space="preserve"> necessary. </w:t>
      </w:r>
      <w:r w:rsidR="00D26FE4" w:rsidRPr="60186523">
        <w:rPr>
          <w:rFonts w:ascii="Arial" w:hAnsi="Arial" w:cs="Arial"/>
          <w:sz w:val="22"/>
          <w:szCs w:val="22"/>
        </w:rPr>
        <w:t xml:space="preserve"> </w:t>
      </w:r>
    </w:p>
    <w:p w14:paraId="55F3C3B2" w14:textId="31F1BE10" w:rsidR="3F45F651" w:rsidRDefault="3F45F651" w:rsidP="00A235C0">
      <w:pPr>
        <w:rPr>
          <w:rFonts w:ascii="Arial,BoldItalic" w:hAnsi="Arial,BoldItalic"/>
          <w:b/>
          <w:bCs/>
          <w:sz w:val="22"/>
          <w:szCs w:val="22"/>
        </w:rPr>
      </w:pPr>
    </w:p>
    <w:p w14:paraId="7C623CF6" w14:textId="6A1E3A32" w:rsidR="3CEDA57E" w:rsidRDefault="3CEDA57E" w:rsidP="00A235C0">
      <w:pPr>
        <w:rPr>
          <w:rFonts w:ascii="Arial,BoldItalic" w:hAnsi="Arial,BoldItalic"/>
          <w:b/>
          <w:bCs/>
          <w:sz w:val="22"/>
          <w:szCs w:val="22"/>
        </w:rPr>
      </w:pPr>
    </w:p>
    <w:p w14:paraId="520E36E6" w14:textId="12F85073" w:rsidR="00E0748E" w:rsidRDefault="00C620CC" w:rsidP="00A235C0">
      <w:r w:rsidRPr="3CEDA57E">
        <w:rPr>
          <w:rFonts w:ascii="Arial,BoldItalic" w:hAnsi="Arial,BoldItalic"/>
          <w:b/>
          <w:bCs/>
          <w:sz w:val="22"/>
          <w:szCs w:val="22"/>
        </w:rPr>
        <w:t>Handover:</w:t>
      </w:r>
      <w:r w:rsidRPr="3CEDA57E">
        <w:rPr>
          <w:rFonts w:ascii="Arial,BoldItalic" w:hAnsi="Arial,BoldItalic"/>
          <w:sz w:val="22"/>
          <w:szCs w:val="22"/>
        </w:rPr>
        <w:t xml:space="preserve"> </w:t>
      </w:r>
      <w:r w:rsidRPr="3CEDA57E">
        <w:rPr>
          <w:rFonts w:ascii="Arial" w:hAnsi="Arial" w:cs="Arial"/>
          <w:sz w:val="22"/>
          <w:szCs w:val="22"/>
        </w:rPr>
        <w:t>Once the final version of the software content has been signed off by the client team, the AV Software content producer will be required to deliver/handover final version of the AV files to the AV Hardware contractor</w:t>
      </w:r>
      <w:r w:rsidR="00AF315F" w:rsidRPr="3CEDA57E">
        <w:rPr>
          <w:rFonts w:ascii="Arial" w:hAnsi="Arial" w:cs="Arial"/>
          <w:sz w:val="22"/>
          <w:szCs w:val="22"/>
        </w:rPr>
        <w:t>.</w:t>
      </w:r>
      <w:r w:rsidR="00E0748E">
        <w:br/>
      </w:r>
      <w:r w:rsidR="00E0748E">
        <w:br/>
      </w:r>
    </w:p>
    <w:p w14:paraId="44A737BA" w14:textId="3C48CF46" w:rsidR="00E0748E" w:rsidRDefault="00E0748E" w:rsidP="00A235C0">
      <w:pPr>
        <w:rPr>
          <w:rFonts w:ascii="Arial,Bold" w:hAnsi="Arial,Bold"/>
          <w:sz w:val="28"/>
          <w:szCs w:val="28"/>
        </w:rPr>
      </w:pPr>
    </w:p>
    <w:p w14:paraId="7DB7E3A5" w14:textId="77777777" w:rsidR="00E0748E" w:rsidRDefault="00E0748E" w:rsidP="008F19FC">
      <w:pPr>
        <w:spacing w:before="100" w:beforeAutospacing="1" w:after="100" w:afterAutospacing="1"/>
        <w:rPr>
          <w:rFonts w:ascii="Arial,Bold" w:hAnsi="Arial,Bold"/>
          <w:sz w:val="28"/>
          <w:szCs w:val="28"/>
        </w:rPr>
      </w:pPr>
    </w:p>
    <w:sectPr w:rsidR="00E0748E" w:rsidSect="001C0A9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Bold">
    <w:altName w:val="Arial"/>
    <w:panose1 w:val="00000000000000000000"/>
    <w:charset w:val="00"/>
    <w:family w:val="roman"/>
    <w:notTrueType/>
    <w:pitch w:val="default"/>
  </w:font>
  <w:font w:name="Arial,BoldItalic">
    <w:altName w:val="Arial"/>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435A2"/>
    <w:multiLevelType w:val="multilevel"/>
    <w:tmpl w:val="9886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711D93"/>
    <w:multiLevelType w:val="multilevel"/>
    <w:tmpl w:val="724C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925547"/>
    <w:multiLevelType w:val="multilevel"/>
    <w:tmpl w:val="832A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B876C1"/>
    <w:multiLevelType w:val="multilevel"/>
    <w:tmpl w:val="3A52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7F5CED"/>
    <w:multiLevelType w:val="multilevel"/>
    <w:tmpl w:val="4ECC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8908E3"/>
    <w:multiLevelType w:val="multilevel"/>
    <w:tmpl w:val="24A8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A60959"/>
    <w:multiLevelType w:val="multilevel"/>
    <w:tmpl w:val="AC9E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0E4328"/>
    <w:multiLevelType w:val="multilevel"/>
    <w:tmpl w:val="335E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5B53EB"/>
    <w:multiLevelType w:val="multilevel"/>
    <w:tmpl w:val="36DE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97758E"/>
    <w:multiLevelType w:val="multilevel"/>
    <w:tmpl w:val="1A18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2524FE1"/>
    <w:multiLevelType w:val="hybridMultilevel"/>
    <w:tmpl w:val="FFFFFFFF"/>
    <w:lvl w:ilvl="0" w:tplc="6202528A">
      <w:start w:val="1"/>
      <w:numFmt w:val="bullet"/>
      <w:lvlText w:val=""/>
      <w:lvlJc w:val="left"/>
      <w:pPr>
        <w:ind w:left="720" w:hanging="360"/>
      </w:pPr>
      <w:rPr>
        <w:rFonts w:ascii="Symbol" w:hAnsi="Symbol" w:hint="default"/>
      </w:rPr>
    </w:lvl>
    <w:lvl w:ilvl="1" w:tplc="EEEEB1D2">
      <w:start w:val="1"/>
      <w:numFmt w:val="bullet"/>
      <w:lvlText w:val="o"/>
      <w:lvlJc w:val="left"/>
      <w:pPr>
        <w:ind w:left="1440" w:hanging="360"/>
      </w:pPr>
      <w:rPr>
        <w:rFonts w:ascii="Courier New" w:hAnsi="Courier New" w:hint="default"/>
      </w:rPr>
    </w:lvl>
    <w:lvl w:ilvl="2" w:tplc="6BFC1092">
      <w:start w:val="1"/>
      <w:numFmt w:val="bullet"/>
      <w:lvlText w:val=""/>
      <w:lvlJc w:val="left"/>
      <w:pPr>
        <w:ind w:left="2160" w:hanging="360"/>
      </w:pPr>
      <w:rPr>
        <w:rFonts w:ascii="Wingdings" w:hAnsi="Wingdings" w:hint="default"/>
      </w:rPr>
    </w:lvl>
    <w:lvl w:ilvl="3" w:tplc="254E8A72">
      <w:start w:val="1"/>
      <w:numFmt w:val="bullet"/>
      <w:lvlText w:val=""/>
      <w:lvlJc w:val="left"/>
      <w:pPr>
        <w:ind w:left="2880" w:hanging="360"/>
      </w:pPr>
      <w:rPr>
        <w:rFonts w:ascii="Symbol" w:hAnsi="Symbol" w:hint="default"/>
      </w:rPr>
    </w:lvl>
    <w:lvl w:ilvl="4" w:tplc="B7FA647A">
      <w:start w:val="1"/>
      <w:numFmt w:val="bullet"/>
      <w:lvlText w:val="o"/>
      <w:lvlJc w:val="left"/>
      <w:pPr>
        <w:ind w:left="3600" w:hanging="360"/>
      </w:pPr>
      <w:rPr>
        <w:rFonts w:ascii="Courier New" w:hAnsi="Courier New" w:hint="default"/>
      </w:rPr>
    </w:lvl>
    <w:lvl w:ilvl="5" w:tplc="0EF8AAD4">
      <w:start w:val="1"/>
      <w:numFmt w:val="bullet"/>
      <w:lvlText w:val=""/>
      <w:lvlJc w:val="left"/>
      <w:pPr>
        <w:ind w:left="4320" w:hanging="360"/>
      </w:pPr>
      <w:rPr>
        <w:rFonts w:ascii="Wingdings" w:hAnsi="Wingdings" w:hint="default"/>
      </w:rPr>
    </w:lvl>
    <w:lvl w:ilvl="6" w:tplc="F3F82B68">
      <w:start w:val="1"/>
      <w:numFmt w:val="bullet"/>
      <w:lvlText w:val=""/>
      <w:lvlJc w:val="left"/>
      <w:pPr>
        <w:ind w:left="5040" w:hanging="360"/>
      </w:pPr>
      <w:rPr>
        <w:rFonts w:ascii="Symbol" w:hAnsi="Symbol" w:hint="default"/>
      </w:rPr>
    </w:lvl>
    <w:lvl w:ilvl="7" w:tplc="B1E2B750">
      <w:start w:val="1"/>
      <w:numFmt w:val="bullet"/>
      <w:lvlText w:val="o"/>
      <w:lvlJc w:val="left"/>
      <w:pPr>
        <w:ind w:left="5760" w:hanging="360"/>
      </w:pPr>
      <w:rPr>
        <w:rFonts w:ascii="Courier New" w:hAnsi="Courier New" w:hint="default"/>
      </w:rPr>
    </w:lvl>
    <w:lvl w:ilvl="8" w:tplc="EDDA8AE2">
      <w:start w:val="1"/>
      <w:numFmt w:val="bullet"/>
      <w:lvlText w:val=""/>
      <w:lvlJc w:val="left"/>
      <w:pPr>
        <w:ind w:left="6480" w:hanging="360"/>
      </w:pPr>
      <w:rPr>
        <w:rFonts w:ascii="Wingdings" w:hAnsi="Wingdings" w:hint="default"/>
      </w:rPr>
    </w:lvl>
  </w:abstractNum>
  <w:abstractNum w:abstractNumId="11" w15:restartNumberingAfterBreak="0">
    <w:nsid w:val="56C2105A"/>
    <w:multiLevelType w:val="multilevel"/>
    <w:tmpl w:val="020C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544503"/>
    <w:multiLevelType w:val="multilevel"/>
    <w:tmpl w:val="9D1E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FD020A"/>
    <w:multiLevelType w:val="multilevel"/>
    <w:tmpl w:val="B4C8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EC4DBD"/>
    <w:multiLevelType w:val="multilevel"/>
    <w:tmpl w:val="2962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2544238"/>
    <w:multiLevelType w:val="multilevel"/>
    <w:tmpl w:val="51EA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A3515B1"/>
    <w:multiLevelType w:val="multilevel"/>
    <w:tmpl w:val="C0EE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3"/>
  </w:num>
  <w:num w:numId="3">
    <w:abstractNumId w:val="1"/>
  </w:num>
  <w:num w:numId="4">
    <w:abstractNumId w:val="4"/>
  </w:num>
  <w:num w:numId="5">
    <w:abstractNumId w:val="5"/>
  </w:num>
  <w:num w:numId="6">
    <w:abstractNumId w:val="11"/>
  </w:num>
  <w:num w:numId="7">
    <w:abstractNumId w:val="7"/>
  </w:num>
  <w:num w:numId="8">
    <w:abstractNumId w:val="6"/>
  </w:num>
  <w:num w:numId="9">
    <w:abstractNumId w:val="9"/>
  </w:num>
  <w:num w:numId="10">
    <w:abstractNumId w:val="15"/>
  </w:num>
  <w:num w:numId="11">
    <w:abstractNumId w:val="13"/>
  </w:num>
  <w:num w:numId="12">
    <w:abstractNumId w:val="14"/>
  </w:num>
  <w:num w:numId="13">
    <w:abstractNumId w:val="8"/>
  </w:num>
  <w:num w:numId="14">
    <w:abstractNumId w:val="16"/>
  </w:num>
  <w:num w:numId="15">
    <w:abstractNumId w:val="2"/>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9FC"/>
    <w:rsid w:val="00031012"/>
    <w:rsid w:val="000525CF"/>
    <w:rsid w:val="00053ED8"/>
    <w:rsid w:val="000F3C8C"/>
    <w:rsid w:val="00114459"/>
    <w:rsid w:val="00134223"/>
    <w:rsid w:val="001A3F78"/>
    <w:rsid w:val="001C0A97"/>
    <w:rsid w:val="00203835"/>
    <w:rsid w:val="0029549E"/>
    <w:rsid w:val="003F361A"/>
    <w:rsid w:val="004D6789"/>
    <w:rsid w:val="00553226"/>
    <w:rsid w:val="00562ABE"/>
    <w:rsid w:val="0058416C"/>
    <w:rsid w:val="0059157C"/>
    <w:rsid w:val="005C7D95"/>
    <w:rsid w:val="006049FA"/>
    <w:rsid w:val="00624FFF"/>
    <w:rsid w:val="00684618"/>
    <w:rsid w:val="006E2FE7"/>
    <w:rsid w:val="0078040E"/>
    <w:rsid w:val="00797E61"/>
    <w:rsid w:val="007E49BC"/>
    <w:rsid w:val="00873E68"/>
    <w:rsid w:val="008F19FC"/>
    <w:rsid w:val="0090769A"/>
    <w:rsid w:val="00A10D9E"/>
    <w:rsid w:val="00A12B9E"/>
    <w:rsid w:val="00A235C0"/>
    <w:rsid w:val="00A47C1E"/>
    <w:rsid w:val="00A90E74"/>
    <w:rsid w:val="00AF315F"/>
    <w:rsid w:val="00B14719"/>
    <w:rsid w:val="00B84B3F"/>
    <w:rsid w:val="00C1509E"/>
    <w:rsid w:val="00C620CC"/>
    <w:rsid w:val="00CB3E87"/>
    <w:rsid w:val="00CC5B13"/>
    <w:rsid w:val="00D26FE4"/>
    <w:rsid w:val="00D31D1F"/>
    <w:rsid w:val="00D53AAA"/>
    <w:rsid w:val="00D60688"/>
    <w:rsid w:val="00E0748E"/>
    <w:rsid w:val="00EB0C6A"/>
    <w:rsid w:val="00EF450B"/>
    <w:rsid w:val="00F25CC9"/>
    <w:rsid w:val="011D1C3F"/>
    <w:rsid w:val="01FD6E4E"/>
    <w:rsid w:val="0264EA22"/>
    <w:rsid w:val="0306B836"/>
    <w:rsid w:val="035F31C4"/>
    <w:rsid w:val="03D5538D"/>
    <w:rsid w:val="04B5EA67"/>
    <w:rsid w:val="04E155EC"/>
    <w:rsid w:val="05E081BE"/>
    <w:rsid w:val="07696C77"/>
    <w:rsid w:val="08CA172A"/>
    <w:rsid w:val="08F1B14A"/>
    <w:rsid w:val="0A43B3A0"/>
    <w:rsid w:val="0A6EA476"/>
    <w:rsid w:val="0B0407DE"/>
    <w:rsid w:val="0B6D8E77"/>
    <w:rsid w:val="0BEDF1F0"/>
    <w:rsid w:val="0BF6FD5C"/>
    <w:rsid w:val="0CE75EE4"/>
    <w:rsid w:val="0E509A0D"/>
    <w:rsid w:val="0EF6885B"/>
    <w:rsid w:val="10DFD0CA"/>
    <w:rsid w:val="1162D56A"/>
    <w:rsid w:val="11AC7AA0"/>
    <w:rsid w:val="12437629"/>
    <w:rsid w:val="135C1A12"/>
    <w:rsid w:val="14F02894"/>
    <w:rsid w:val="15EB3CA9"/>
    <w:rsid w:val="18DAB63A"/>
    <w:rsid w:val="1909B50E"/>
    <w:rsid w:val="190D19AF"/>
    <w:rsid w:val="19239CA4"/>
    <w:rsid w:val="1C0990C9"/>
    <w:rsid w:val="1D46C457"/>
    <w:rsid w:val="1D945545"/>
    <w:rsid w:val="1E9EA67B"/>
    <w:rsid w:val="1F729D02"/>
    <w:rsid w:val="1F78F692"/>
    <w:rsid w:val="207DE12E"/>
    <w:rsid w:val="20E81FAA"/>
    <w:rsid w:val="2173C8DF"/>
    <w:rsid w:val="22010D1D"/>
    <w:rsid w:val="23609248"/>
    <w:rsid w:val="23A710A2"/>
    <w:rsid w:val="23BF857A"/>
    <w:rsid w:val="243C47A5"/>
    <w:rsid w:val="248FE287"/>
    <w:rsid w:val="262B229E"/>
    <w:rsid w:val="26A4004D"/>
    <w:rsid w:val="26ABAF65"/>
    <w:rsid w:val="2719E712"/>
    <w:rsid w:val="27D3D36E"/>
    <w:rsid w:val="2A0B9B17"/>
    <w:rsid w:val="2ABC19F6"/>
    <w:rsid w:val="2B1AB6C9"/>
    <w:rsid w:val="2B70D55E"/>
    <w:rsid w:val="2C527391"/>
    <w:rsid w:val="2CE66C6F"/>
    <w:rsid w:val="2D3FAF40"/>
    <w:rsid w:val="2DADE9EC"/>
    <w:rsid w:val="2DF3BAB8"/>
    <w:rsid w:val="2E25F181"/>
    <w:rsid w:val="2E47DA4F"/>
    <w:rsid w:val="312A3EDC"/>
    <w:rsid w:val="32DA75E7"/>
    <w:rsid w:val="33A82EA8"/>
    <w:rsid w:val="347C0AA8"/>
    <w:rsid w:val="353F83F5"/>
    <w:rsid w:val="364A1165"/>
    <w:rsid w:val="364E6D2F"/>
    <w:rsid w:val="36669D5E"/>
    <w:rsid w:val="37512C63"/>
    <w:rsid w:val="393F6FE4"/>
    <w:rsid w:val="39D8984A"/>
    <w:rsid w:val="3ACC5F6F"/>
    <w:rsid w:val="3C0B9D0D"/>
    <w:rsid w:val="3C3B04C5"/>
    <w:rsid w:val="3C682FD0"/>
    <w:rsid w:val="3CEDA57E"/>
    <w:rsid w:val="3D48A8B7"/>
    <w:rsid w:val="3E65EB9F"/>
    <w:rsid w:val="3EB3AB64"/>
    <w:rsid w:val="3F45F651"/>
    <w:rsid w:val="3F72698E"/>
    <w:rsid w:val="401645E2"/>
    <w:rsid w:val="41907921"/>
    <w:rsid w:val="41F3DA4E"/>
    <w:rsid w:val="41F7161F"/>
    <w:rsid w:val="420143B9"/>
    <w:rsid w:val="42289F2B"/>
    <w:rsid w:val="42CBA411"/>
    <w:rsid w:val="433A2610"/>
    <w:rsid w:val="435F1CA9"/>
    <w:rsid w:val="4392C052"/>
    <w:rsid w:val="44677472"/>
    <w:rsid w:val="4585F165"/>
    <w:rsid w:val="47051B6F"/>
    <w:rsid w:val="48408CC8"/>
    <w:rsid w:val="48C7750B"/>
    <w:rsid w:val="496B10F8"/>
    <w:rsid w:val="4A728F2F"/>
    <w:rsid w:val="4B60A3D4"/>
    <w:rsid w:val="4B88FFF4"/>
    <w:rsid w:val="4CA01412"/>
    <w:rsid w:val="4D567708"/>
    <w:rsid w:val="4DE69A06"/>
    <w:rsid w:val="4DF59F18"/>
    <w:rsid w:val="4F6FD25C"/>
    <w:rsid w:val="4F883FD5"/>
    <w:rsid w:val="4F93CFE6"/>
    <w:rsid w:val="4FDB66C9"/>
    <w:rsid w:val="5095DC03"/>
    <w:rsid w:val="50B2B934"/>
    <w:rsid w:val="50FB99A1"/>
    <w:rsid w:val="51B4DF1B"/>
    <w:rsid w:val="52A963A7"/>
    <w:rsid w:val="5351E489"/>
    <w:rsid w:val="53A12805"/>
    <w:rsid w:val="53D6FC4F"/>
    <w:rsid w:val="54901765"/>
    <w:rsid w:val="54B164FA"/>
    <w:rsid w:val="55EF8FE4"/>
    <w:rsid w:val="5690AD50"/>
    <w:rsid w:val="58061A75"/>
    <w:rsid w:val="58F89133"/>
    <w:rsid w:val="58FD8C45"/>
    <w:rsid w:val="590ABCC5"/>
    <w:rsid w:val="59293DF8"/>
    <w:rsid w:val="59E0A58B"/>
    <w:rsid w:val="5EFF85D5"/>
    <w:rsid w:val="5F66FFF6"/>
    <w:rsid w:val="60186523"/>
    <w:rsid w:val="60DBDAD4"/>
    <w:rsid w:val="60EC835D"/>
    <w:rsid w:val="6206C5B1"/>
    <w:rsid w:val="625F8932"/>
    <w:rsid w:val="62A167B5"/>
    <w:rsid w:val="6472E125"/>
    <w:rsid w:val="652D4349"/>
    <w:rsid w:val="65688745"/>
    <w:rsid w:val="686B61B0"/>
    <w:rsid w:val="6969C35A"/>
    <w:rsid w:val="6A35E3B8"/>
    <w:rsid w:val="6A96EF8B"/>
    <w:rsid w:val="6AE1A856"/>
    <w:rsid w:val="6BEBEFD7"/>
    <w:rsid w:val="6C82C8AB"/>
    <w:rsid w:val="6D211767"/>
    <w:rsid w:val="6D98DB8C"/>
    <w:rsid w:val="6F0EE8EC"/>
    <w:rsid w:val="72562BC7"/>
    <w:rsid w:val="744FC4D9"/>
    <w:rsid w:val="76AAE4DF"/>
    <w:rsid w:val="76BF0A73"/>
    <w:rsid w:val="78B2EC7F"/>
    <w:rsid w:val="79969C1F"/>
    <w:rsid w:val="7F424E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1D2D9"/>
  <w15:chartTrackingRefBased/>
  <w15:docId w15:val="{BDE978F2-5819-49E6-B83F-615BE4A95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AA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19FC"/>
    <w:pPr>
      <w:spacing w:before="100" w:beforeAutospacing="1" w:after="100" w:afterAutospacing="1"/>
    </w:pPr>
  </w:style>
  <w:style w:type="paragraph" w:customStyle="1" w:styleId="paragraph">
    <w:name w:val="paragraph"/>
    <w:basedOn w:val="Normal"/>
    <w:rsid w:val="00797E61"/>
    <w:pPr>
      <w:spacing w:before="100" w:beforeAutospacing="1" w:after="100" w:afterAutospacing="1"/>
    </w:pPr>
  </w:style>
  <w:style w:type="character" w:customStyle="1" w:styleId="normaltextrun">
    <w:name w:val="normaltextrun"/>
    <w:basedOn w:val="DefaultParagraphFont"/>
    <w:rsid w:val="00797E61"/>
  </w:style>
  <w:style w:type="character" w:customStyle="1" w:styleId="eop">
    <w:name w:val="eop"/>
    <w:basedOn w:val="DefaultParagraphFont"/>
    <w:rsid w:val="00797E61"/>
  </w:style>
  <w:style w:type="character" w:styleId="Hyperlink">
    <w:name w:val="Hyperlink"/>
    <w:basedOn w:val="DefaultParagraphFont"/>
    <w:uiPriority w:val="99"/>
    <w:unhideWhenUsed/>
    <w:rsid w:val="00B84B3F"/>
    <w:rPr>
      <w:color w:val="0563C1" w:themeColor="hyperlink"/>
      <w:u w:val="single"/>
    </w:rPr>
  </w:style>
  <w:style w:type="character" w:customStyle="1" w:styleId="UnresolvedMention1">
    <w:name w:val="Unresolved Mention1"/>
    <w:basedOn w:val="DefaultParagraphFont"/>
    <w:uiPriority w:val="99"/>
    <w:semiHidden/>
    <w:unhideWhenUsed/>
    <w:rsid w:val="00B84B3F"/>
    <w:rPr>
      <w:color w:val="605E5C"/>
      <w:shd w:val="clear" w:color="auto" w:fill="E1DFDD"/>
    </w:rPr>
  </w:style>
  <w:style w:type="character" w:styleId="FollowedHyperlink">
    <w:name w:val="FollowedHyperlink"/>
    <w:basedOn w:val="DefaultParagraphFont"/>
    <w:uiPriority w:val="99"/>
    <w:semiHidden/>
    <w:unhideWhenUsed/>
    <w:rsid w:val="00B84B3F"/>
    <w:rPr>
      <w:color w:val="954F72" w:themeColor="followedHyperlink"/>
      <w:u w:val="single"/>
    </w:rPr>
  </w:style>
  <w:style w:type="paragraph" w:styleId="ListParagraph">
    <w:name w:val="List Paragraph"/>
    <w:basedOn w:val="Normal"/>
    <w:uiPriority w:val="34"/>
    <w:qFormat/>
    <w:rsid w:val="007E49BC"/>
    <w:pPr>
      <w:ind w:left="720"/>
      <w:contextualSpacing/>
    </w:pPr>
    <w:rPr>
      <w:rFonts w:ascii="Times" w:eastAsia="Times" w:hAnsi="Times"/>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219">
      <w:bodyDiv w:val="1"/>
      <w:marLeft w:val="0"/>
      <w:marRight w:val="0"/>
      <w:marTop w:val="0"/>
      <w:marBottom w:val="0"/>
      <w:divBdr>
        <w:top w:val="none" w:sz="0" w:space="0" w:color="auto"/>
        <w:left w:val="none" w:sz="0" w:space="0" w:color="auto"/>
        <w:bottom w:val="none" w:sz="0" w:space="0" w:color="auto"/>
        <w:right w:val="none" w:sz="0" w:space="0" w:color="auto"/>
      </w:divBdr>
    </w:div>
    <w:div w:id="40401849">
      <w:bodyDiv w:val="1"/>
      <w:marLeft w:val="0"/>
      <w:marRight w:val="0"/>
      <w:marTop w:val="0"/>
      <w:marBottom w:val="0"/>
      <w:divBdr>
        <w:top w:val="none" w:sz="0" w:space="0" w:color="auto"/>
        <w:left w:val="none" w:sz="0" w:space="0" w:color="auto"/>
        <w:bottom w:val="none" w:sz="0" w:space="0" w:color="auto"/>
        <w:right w:val="none" w:sz="0" w:space="0" w:color="auto"/>
      </w:divBdr>
      <w:divsChild>
        <w:div w:id="150563962">
          <w:marLeft w:val="0"/>
          <w:marRight w:val="0"/>
          <w:marTop w:val="0"/>
          <w:marBottom w:val="0"/>
          <w:divBdr>
            <w:top w:val="none" w:sz="0" w:space="0" w:color="auto"/>
            <w:left w:val="none" w:sz="0" w:space="0" w:color="auto"/>
            <w:bottom w:val="none" w:sz="0" w:space="0" w:color="auto"/>
            <w:right w:val="none" w:sz="0" w:space="0" w:color="auto"/>
          </w:divBdr>
        </w:div>
        <w:div w:id="1043408258">
          <w:marLeft w:val="0"/>
          <w:marRight w:val="0"/>
          <w:marTop w:val="0"/>
          <w:marBottom w:val="0"/>
          <w:divBdr>
            <w:top w:val="none" w:sz="0" w:space="0" w:color="auto"/>
            <w:left w:val="none" w:sz="0" w:space="0" w:color="auto"/>
            <w:bottom w:val="none" w:sz="0" w:space="0" w:color="auto"/>
            <w:right w:val="none" w:sz="0" w:space="0" w:color="auto"/>
          </w:divBdr>
        </w:div>
        <w:div w:id="2029021865">
          <w:marLeft w:val="0"/>
          <w:marRight w:val="0"/>
          <w:marTop w:val="0"/>
          <w:marBottom w:val="0"/>
          <w:divBdr>
            <w:top w:val="none" w:sz="0" w:space="0" w:color="auto"/>
            <w:left w:val="none" w:sz="0" w:space="0" w:color="auto"/>
            <w:bottom w:val="none" w:sz="0" w:space="0" w:color="auto"/>
            <w:right w:val="none" w:sz="0" w:space="0" w:color="auto"/>
          </w:divBdr>
        </w:div>
        <w:div w:id="2124575045">
          <w:marLeft w:val="0"/>
          <w:marRight w:val="0"/>
          <w:marTop w:val="0"/>
          <w:marBottom w:val="0"/>
          <w:divBdr>
            <w:top w:val="none" w:sz="0" w:space="0" w:color="auto"/>
            <w:left w:val="none" w:sz="0" w:space="0" w:color="auto"/>
            <w:bottom w:val="none" w:sz="0" w:space="0" w:color="auto"/>
            <w:right w:val="none" w:sz="0" w:space="0" w:color="auto"/>
          </w:divBdr>
        </w:div>
      </w:divsChild>
    </w:div>
    <w:div w:id="323508367">
      <w:bodyDiv w:val="1"/>
      <w:marLeft w:val="0"/>
      <w:marRight w:val="0"/>
      <w:marTop w:val="0"/>
      <w:marBottom w:val="0"/>
      <w:divBdr>
        <w:top w:val="none" w:sz="0" w:space="0" w:color="auto"/>
        <w:left w:val="none" w:sz="0" w:space="0" w:color="auto"/>
        <w:bottom w:val="none" w:sz="0" w:space="0" w:color="auto"/>
        <w:right w:val="none" w:sz="0" w:space="0" w:color="auto"/>
      </w:divBdr>
      <w:divsChild>
        <w:div w:id="237372861">
          <w:marLeft w:val="0"/>
          <w:marRight w:val="0"/>
          <w:marTop w:val="0"/>
          <w:marBottom w:val="0"/>
          <w:divBdr>
            <w:top w:val="none" w:sz="0" w:space="0" w:color="auto"/>
            <w:left w:val="none" w:sz="0" w:space="0" w:color="auto"/>
            <w:bottom w:val="none" w:sz="0" w:space="0" w:color="auto"/>
            <w:right w:val="none" w:sz="0" w:space="0" w:color="auto"/>
          </w:divBdr>
        </w:div>
        <w:div w:id="883371541">
          <w:marLeft w:val="0"/>
          <w:marRight w:val="0"/>
          <w:marTop w:val="0"/>
          <w:marBottom w:val="0"/>
          <w:divBdr>
            <w:top w:val="none" w:sz="0" w:space="0" w:color="auto"/>
            <w:left w:val="none" w:sz="0" w:space="0" w:color="auto"/>
            <w:bottom w:val="none" w:sz="0" w:space="0" w:color="auto"/>
            <w:right w:val="none" w:sz="0" w:space="0" w:color="auto"/>
          </w:divBdr>
        </w:div>
        <w:div w:id="1659504134">
          <w:marLeft w:val="0"/>
          <w:marRight w:val="0"/>
          <w:marTop w:val="0"/>
          <w:marBottom w:val="0"/>
          <w:divBdr>
            <w:top w:val="none" w:sz="0" w:space="0" w:color="auto"/>
            <w:left w:val="none" w:sz="0" w:space="0" w:color="auto"/>
            <w:bottom w:val="none" w:sz="0" w:space="0" w:color="auto"/>
            <w:right w:val="none" w:sz="0" w:space="0" w:color="auto"/>
          </w:divBdr>
        </w:div>
        <w:div w:id="2143769826">
          <w:marLeft w:val="0"/>
          <w:marRight w:val="0"/>
          <w:marTop w:val="0"/>
          <w:marBottom w:val="0"/>
          <w:divBdr>
            <w:top w:val="none" w:sz="0" w:space="0" w:color="auto"/>
            <w:left w:val="none" w:sz="0" w:space="0" w:color="auto"/>
            <w:bottom w:val="none" w:sz="0" w:space="0" w:color="auto"/>
            <w:right w:val="none" w:sz="0" w:space="0" w:color="auto"/>
          </w:divBdr>
        </w:div>
      </w:divsChild>
    </w:div>
    <w:div w:id="380712242">
      <w:bodyDiv w:val="1"/>
      <w:marLeft w:val="0"/>
      <w:marRight w:val="0"/>
      <w:marTop w:val="0"/>
      <w:marBottom w:val="0"/>
      <w:divBdr>
        <w:top w:val="none" w:sz="0" w:space="0" w:color="auto"/>
        <w:left w:val="none" w:sz="0" w:space="0" w:color="auto"/>
        <w:bottom w:val="none" w:sz="0" w:space="0" w:color="auto"/>
        <w:right w:val="none" w:sz="0" w:space="0" w:color="auto"/>
      </w:divBdr>
    </w:div>
    <w:div w:id="425732380">
      <w:bodyDiv w:val="1"/>
      <w:marLeft w:val="0"/>
      <w:marRight w:val="0"/>
      <w:marTop w:val="0"/>
      <w:marBottom w:val="0"/>
      <w:divBdr>
        <w:top w:val="none" w:sz="0" w:space="0" w:color="auto"/>
        <w:left w:val="none" w:sz="0" w:space="0" w:color="auto"/>
        <w:bottom w:val="none" w:sz="0" w:space="0" w:color="auto"/>
        <w:right w:val="none" w:sz="0" w:space="0" w:color="auto"/>
      </w:divBdr>
    </w:div>
    <w:div w:id="672143320">
      <w:bodyDiv w:val="1"/>
      <w:marLeft w:val="0"/>
      <w:marRight w:val="0"/>
      <w:marTop w:val="0"/>
      <w:marBottom w:val="0"/>
      <w:divBdr>
        <w:top w:val="none" w:sz="0" w:space="0" w:color="auto"/>
        <w:left w:val="none" w:sz="0" w:space="0" w:color="auto"/>
        <w:bottom w:val="none" w:sz="0" w:space="0" w:color="auto"/>
        <w:right w:val="none" w:sz="0" w:space="0" w:color="auto"/>
      </w:divBdr>
      <w:divsChild>
        <w:div w:id="207307326">
          <w:marLeft w:val="0"/>
          <w:marRight w:val="0"/>
          <w:marTop w:val="0"/>
          <w:marBottom w:val="0"/>
          <w:divBdr>
            <w:top w:val="none" w:sz="0" w:space="0" w:color="auto"/>
            <w:left w:val="none" w:sz="0" w:space="0" w:color="auto"/>
            <w:bottom w:val="none" w:sz="0" w:space="0" w:color="auto"/>
            <w:right w:val="none" w:sz="0" w:space="0" w:color="auto"/>
          </w:divBdr>
        </w:div>
        <w:div w:id="1385980822">
          <w:marLeft w:val="0"/>
          <w:marRight w:val="0"/>
          <w:marTop w:val="0"/>
          <w:marBottom w:val="0"/>
          <w:divBdr>
            <w:top w:val="none" w:sz="0" w:space="0" w:color="auto"/>
            <w:left w:val="none" w:sz="0" w:space="0" w:color="auto"/>
            <w:bottom w:val="none" w:sz="0" w:space="0" w:color="auto"/>
            <w:right w:val="none" w:sz="0" w:space="0" w:color="auto"/>
          </w:divBdr>
        </w:div>
        <w:div w:id="1701543491">
          <w:marLeft w:val="0"/>
          <w:marRight w:val="0"/>
          <w:marTop w:val="0"/>
          <w:marBottom w:val="0"/>
          <w:divBdr>
            <w:top w:val="none" w:sz="0" w:space="0" w:color="auto"/>
            <w:left w:val="none" w:sz="0" w:space="0" w:color="auto"/>
            <w:bottom w:val="none" w:sz="0" w:space="0" w:color="auto"/>
            <w:right w:val="none" w:sz="0" w:space="0" w:color="auto"/>
          </w:divBdr>
        </w:div>
        <w:div w:id="1982423626">
          <w:marLeft w:val="0"/>
          <w:marRight w:val="0"/>
          <w:marTop w:val="0"/>
          <w:marBottom w:val="0"/>
          <w:divBdr>
            <w:top w:val="none" w:sz="0" w:space="0" w:color="auto"/>
            <w:left w:val="none" w:sz="0" w:space="0" w:color="auto"/>
            <w:bottom w:val="none" w:sz="0" w:space="0" w:color="auto"/>
            <w:right w:val="none" w:sz="0" w:space="0" w:color="auto"/>
          </w:divBdr>
        </w:div>
      </w:divsChild>
    </w:div>
    <w:div w:id="832179809">
      <w:bodyDiv w:val="1"/>
      <w:marLeft w:val="0"/>
      <w:marRight w:val="0"/>
      <w:marTop w:val="0"/>
      <w:marBottom w:val="0"/>
      <w:divBdr>
        <w:top w:val="none" w:sz="0" w:space="0" w:color="auto"/>
        <w:left w:val="none" w:sz="0" w:space="0" w:color="auto"/>
        <w:bottom w:val="none" w:sz="0" w:space="0" w:color="auto"/>
        <w:right w:val="none" w:sz="0" w:space="0" w:color="auto"/>
      </w:divBdr>
      <w:divsChild>
        <w:div w:id="746876">
          <w:marLeft w:val="0"/>
          <w:marRight w:val="0"/>
          <w:marTop w:val="0"/>
          <w:marBottom w:val="0"/>
          <w:divBdr>
            <w:top w:val="none" w:sz="0" w:space="0" w:color="auto"/>
            <w:left w:val="none" w:sz="0" w:space="0" w:color="auto"/>
            <w:bottom w:val="none" w:sz="0" w:space="0" w:color="auto"/>
            <w:right w:val="none" w:sz="0" w:space="0" w:color="auto"/>
          </w:divBdr>
          <w:divsChild>
            <w:div w:id="1718117680">
              <w:marLeft w:val="0"/>
              <w:marRight w:val="0"/>
              <w:marTop w:val="0"/>
              <w:marBottom w:val="0"/>
              <w:divBdr>
                <w:top w:val="none" w:sz="0" w:space="0" w:color="auto"/>
                <w:left w:val="none" w:sz="0" w:space="0" w:color="auto"/>
                <w:bottom w:val="none" w:sz="0" w:space="0" w:color="auto"/>
                <w:right w:val="none" w:sz="0" w:space="0" w:color="auto"/>
              </w:divBdr>
              <w:divsChild>
                <w:div w:id="11278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2398">
          <w:marLeft w:val="0"/>
          <w:marRight w:val="0"/>
          <w:marTop w:val="0"/>
          <w:marBottom w:val="0"/>
          <w:divBdr>
            <w:top w:val="none" w:sz="0" w:space="0" w:color="auto"/>
            <w:left w:val="none" w:sz="0" w:space="0" w:color="auto"/>
            <w:bottom w:val="none" w:sz="0" w:space="0" w:color="auto"/>
            <w:right w:val="none" w:sz="0" w:space="0" w:color="auto"/>
          </w:divBdr>
          <w:divsChild>
            <w:div w:id="1129978201">
              <w:marLeft w:val="0"/>
              <w:marRight w:val="0"/>
              <w:marTop w:val="0"/>
              <w:marBottom w:val="0"/>
              <w:divBdr>
                <w:top w:val="none" w:sz="0" w:space="0" w:color="auto"/>
                <w:left w:val="none" w:sz="0" w:space="0" w:color="auto"/>
                <w:bottom w:val="none" w:sz="0" w:space="0" w:color="auto"/>
                <w:right w:val="none" w:sz="0" w:space="0" w:color="auto"/>
              </w:divBdr>
              <w:divsChild>
                <w:div w:id="665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7650">
          <w:marLeft w:val="0"/>
          <w:marRight w:val="0"/>
          <w:marTop w:val="0"/>
          <w:marBottom w:val="0"/>
          <w:divBdr>
            <w:top w:val="none" w:sz="0" w:space="0" w:color="auto"/>
            <w:left w:val="none" w:sz="0" w:space="0" w:color="auto"/>
            <w:bottom w:val="none" w:sz="0" w:space="0" w:color="auto"/>
            <w:right w:val="none" w:sz="0" w:space="0" w:color="auto"/>
          </w:divBdr>
          <w:divsChild>
            <w:div w:id="698044038">
              <w:marLeft w:val="0"/>
              <w:marRight w:val="0"/>
              <w:marTop w:val="0"/>
              <w:marBottom w:val="0"/>
              <w:divBdr>
                <w:top w:val="none" w:sz="0" w:space="0" w:color="auto"/>
                <w:left w:val="none" w:sz="0" w:space="0" w:color="auto"/>
                <w:bottom w:val="none" w:sz="0" w:space="0" w:color="auto"/>
                <w:right w:val="none" w:sz="0" w:space="0" w:color="auto"/>
              </w:divBdr>
              <w:divsChild>
                <w:div w:id="17175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84238">
          <w:marLeft w:val="0"/>
          <w:marRight w:val="0"/>
          <w:marTop w:val="0"/>
          <w:marBottom w:val="0"/>
          <w:divBdr>
            <w:top w:val="none" w:sz="0" w:space="0" w:color="auto"/>
            <w:left w:val="none" w:sz="0" w:space="0" w:color="auto"/>
            <w:bottom w:val="none" w:sz="0" w:space="0" w:color="auto"/>
            <w:right w:val="none" w:sz="0" w:space="0" w:color="auto"/>
          </w:divBdr>
          <w:divsChild>
            <w:div w:id="1740202018">
              <w:marLeft w:val="0"/>
              <w:marRight w:val="0"/>
              <w:marTop w:val="0"/>
              <w:marBottom w:val="0"/>
              <w:divBdr>
                <w:top w:val="none" w:sz="0" w:space="0" w:color="auto"/>
                <w:left w:val="none" w:sz="0" w:space="0" w:color="auto"/>
                <w:bottom w:val="none" w:sz="0" w:space="0" w:color="auto"/>
                <w:right w:val="none" w:sz="0" w:space="0" w:color="auto"/>
              </w:divBdr>
              <w:divsChild>
                <w:div w:id="11968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1543">
          <w:marLeft w:val="0"/>
          <w:marRight w:val="0"/>
          <w:marTop w:val="0"/>
          <w:marBottom w:val="0"/>
          <w:divBdr>
            <w:top w:val="none" w:sz="0" w:space="0" w:color="auto"/>
            <w:left w:val="none" w:sz="0" w:space="0" w:color="auto"/>
            <w:bottom w:val="none" w:sz="0" w:space="0" w:color="auto"/>
            <w:right w:val="none" w:sz="0" w:space="0" w:color="auto"/>
          </w:divBdr>
          <w:divsChild>
            <w:div w:id="865140773">
              <w:marLeft w:val="0"/>
              <w:marRight w:val="0"/>
              <w:marTop w:val="0"/>
              <w:marBottom w:val="0"/>
              <w:divBdr>
                <w:top w:val="none" w:sz="0" w:space="0" w:color="auto"/>
                <w:left w:val="none" w:sz="0" w:space="0" w:color="auto"/>
                <w:bottom w:val="none" w:sz="0" w:space="0" w:color="auto"/>
                <w:right w:val="none" w:sz="0" w:space="0" w:color="auto"/>
              </w:divBdr>
              <w:divsChild>
                <w:div w:id="956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88444">
          <w:marLeft w:val="0"/>
          <w:marRight w:val="0"/>
          <w:marTop w:val="0"/>
          <w:marBottom w:val="0"/>
          <w:divBdr>
            <w:top w:val="none" w:sz="0" w:space="0" w:color="auto"/>
            <w:left w:val="none" w:sz="0" w:space="0" w:color="auto"/>
            <w:bottom w:val="none" w:sz="0" w:space="0" w:color="auto"/>
            <w:right w:val="none" w:sz="0" w:space="0" w:color="auto"/>
          </w:divBdr>
          <w:divsChild>
            <w:div w:id="1727601647">
              <w:marLeft w:val="0"/>
              <w:marRight w:val="0"/>
              <w:marTop w:val="0"/>
              <w:marBottom w:val="0"/>
              <w:divBdr>
                <w:top w:val="none" w:sz="0" w:space="0" w:color="auto"/>
                <w:left w:val="none" w:sz="0" w:space="0" w:color="auto"/>
                <w:bottom w:val="none" w:sz="0" w:space="0" w:color="auto"/>
                <w:right w:val="none" w:sz="0" w:space="0" w:color="auto"/>
              </w:divBdr>
              <w:divsChild>
                <w:div w:id="19628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0848">
          <w:marLeft w:val="0"/>
          <w:marRight w:val="0"/>
          <w:marTop w:val="0"/>
          <w:marBottom w:val="0"/>
          <w:divBdr>
            <w:top w:val="none" w:sz="0" w:space="0" w:color="auto"/>
            <w:left w:val="none" w:sz="0" w:space="0" w:color="auto"/>
            <w:bottom w:val="none" w:sz="0" w:space="0" w:color="auto"/>
            <w:right w:val="none" w:sz="0" w:space="0" w:color="auto"/>
          </w:divBdr>
          <w:divsChild>
            <w:div w:id="1516846249">
              <w:marLeft w:val="0"/>
              <w:marRight w:val="0"/>
              <w:marTop w:val="0"/>
              <w:marBottom w:val="0"/>
              <w:divBdr>
                <w:top w:val="none" w:sz="0" w:space="0" w:color="auto"/>
                <w:left w:val="none" w:sz="0" w:space="0" w:color="auto"/>
                <w:bottom w:val="none" w:sz="0" w:space="0" w:color="auto"/>
                <w:right w:val="none" w:sz="0" w:space="0" w:color="auto"/>
              </w:divBdr>
              <w:divsChild>
                <w:div w:id="165190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8643">
          <w:marLeft w:val="0"/>
          <w:marRight w:val="0"/>
          <w:marTop w:val="0"/>
          <w:marBottom w:val="0"/>
          <w:divBdr>
            <w:top w:val="none" w:sz="0" w:space="0" w:color="auto"/>
            <w:left w:val="none" w:sz="0" w:space="0" w:color="auto"/>
            <w:bottom w:val="none" w:sz="0" w:space="0" w:color="auto"/>
            <w:right w:val="none" w:sz="0" w:space="0" w:color="auto"/>
          </w:divBdr>
          <w:divsChild>
            <w:div w:id="1678262926">
              <w:marLeft w:val="0"/>
              <w:marRight w:val="0"/>
              <w:marTop w:val="0"/>
              <w:marBottom w:val="0"/>
              <w:divBdr>
                <w:top w:val="none" w:sz="0" w:space="0" w:color="auto"/>
                <w:left w:val="none" w:sz="0" w:space="0" w:color="auto"/>
                <w:bottom w:val="none" w:sz="0" w:space="0" w:color="auto"/>
                <w:right w:val="none" w:sz="0" w:space="0" w:color="auto"/>
              </w:divBdr>
              <w:divsChild>
                <w:div w:id="14551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6089">
          <w:marLeft w:val="0"/>
          <w:marRight w:val="0"/>
          <w:marTop w:val="0"/>
          <w:marBottom w:val="0"/>
          <w:divBdr>
            <w:top w:val="none" w:sz="0" w:space="0" w:color="auto"/>
            <w:left w:val="none" w:sz="0" w:space="0" w:color="auto"/>
            <w:bottom w:val="none" w:sz="0" w:space="0" w:color="auto"/>
            <w:right w:val="none" w:sz="0" w:space="0" w:color="auto"/>
          </w:divBdr>
          <w:divsChild>
            <w:div w:id="365375771">
              <w:marLeft w:val="0"/>
              <w:marRight w:val="0"/>
              <w:marTop w:val="0"/>
              <w:marBottom w:val="0"/>
              <w:divBdr>
                <w:top w:val="none" w:sz="0" w:space="0" w:color="auto"/>
                <w:left w:val="none" w:sz="0" w:space="0" w:color="auto"/>
                <w:bottom w:val="none" w:sz="0" w:space="0" w:color="auto"/>
                <w:right w:val="none" w:sz="0" w:space="0" w:color="auto"/>
              </w:divBdr>
              <w:divsChild>
                <w:div w:id="5100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29103">
          <w:marLeft w:val="0"/>
          <w:marRight w:val="0"/>
          <w:marTop w:val="0"/>
          <w:marBottom w:val="0"/>
          <w:divBdr>
            <w:top w:val="none" w:sz="0" w:space="0" w:color="auto"/>
            <w:left w:val="none" w:sz="0" w:space="0" w:color="auto"/>
            <w:bottom w:val="none" w:sz="0" w:space="0" w:color="auto"/>
            <w:right w:val="none" w:sz="0" w:space="0" w:color="auto"/>
          </w:divBdr>
          <w:divsChild>
            <w:div w:id="954411247">
              <w:marLeft w:val="0"/>
              <w:marRight w:val="0"/>
              <w:marTop w:val="0"/>
              <w:marBottom w:val="0"/>
              <w:divBdr>
                <w:top w:val="none" w:sz="0" w:space="0" w:color="auto"/>
                <w:left w:val="none" w:sz="0" w:space="0" w:color="auto"/>
                <w:bottom w:val="none" w:sz="0" w:space="0" w:color="auto"/>
                <w:right w:val="none" w:sz="0" w:space="0" w:color="auto"/>
              </w:divBdr>
              <w:divsChild>
                <w:div w:id="11065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0493">
          <w:marLeft w:val="0"/>
          <w:marRight w:val="0"/>
          <w:marTop w:val="0"/>
          <w:marBottom w:val="0"/>
          <w:divBdr>
            <w:top w:val="none" w:sz="0" w:space="0" w:color="auto"/>
            <w:left w:val="none" w:sz="0" w:space="0" w:color="auto"/>
            <w:bottom w:val="none" w:sz="0" w:space="0" w:color="auto"/>
            <w:right w:val="none" w:sz="0" w:space="0" w:color="auto"/>
          </w:divBdr>
          <w:divsChild>
            <w:div w:id="66927116">
              <w:marLeft w:val="0"/>
              <w:marRight w:val="0"/>
              <w:marTop w:val="0"/>
              <w:marBottom w:val="0"/>
              <w:divBdr>
                <w:top w:val="none" w:sz="0" w:space="0" w:color="auto"/>
                <w:left w:val="none" w:sz="0" w:space="0" w:color="auto"/>
                <w:bottom w:val="none" w:sz="0" w:space="0" w:color="auto"/>
                <w:right w:val="none" w:sz="0" w:space="0" w:color="auto"/>
              </w:divBdr>
              <w:divsChild>
                <w:div w:id="185830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31771">
          <w:marLeft w:val="0"/>
          <w:marRight w:val="0"/>
          <w:marTop w:val="0"/>
          <w:marBottom w:val="0"/>
          <w:divBdr>
            <w:top w:val="none" w:sz="0" w:space="0" w:color="auto"/>
            <w:left w:val="none" w:sz="0" w:space="0" w:color="auto"/>
            <w:bottom w:val="none" w:sz="0" w:space="0" w:color="auto"/>
            <w:right w:val="none" w:sz="0" w:space="0" w:color="auto"/>
          </w:divBdr>
          <w:divsChild>
            <w:div w:id="807863189">
              <w:marLeft w:val="0"/>
              <w:marRight w:val="0"/>
              <w:marTop w:val="0"/>
              <w:marBottom w:val="0"/>
              <w:divBdr>
                <w:top w:val="none" w:sz="0" w:space="0" w:color="auto"/>
                <w:left w:val="none" w:sz="0" w:space="0" w:color="auto"/>
                <w:bottom w:val="none" w:sz="0" w:space="0" w:color="auto"/>
                <w:right w:val="none" w:sz="0" w:space="0" w:color="auto"/>
              </w:divBdr>
              <w:divsChild>
                <w:div w:id="30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2745">
      <w:bodyDiv w:val="1"/>
      <w:marLeft w:val="0"/>
      <w:marRight w:val="0"/>
      <w:marTop w:val="0"/>
      <w:marBottom w:val="0"/>
      <w:divBdr>
        <w:top w:val="none" w:sz="0" w:space="0" w:color="auto"/>
        <w:left w:val="none" w:sz="0" w:space="0" w:color="auto"/>
        <w:bottom w:val="none" w:sz="0" w:space="0" w:color="auto"/>
        <w:right w:val="none" w:sz="0" w:space="0" w:color="auto"/>
      </w:divBdr>
      <w:divsChild>
        <w:div w:id="811336755">
          <w:marLeft w:val="0"/>
          <w:marRight w:val="0"/>
          <w:marTop w:val="0"/>
          <w:marBottom w:val="0"/>
          <w:divBdr>
            <w:top w:val="none" w:sz="0" w:space="0" w:color="auto"/>
            <w:left w:val="none" w:sz="0" w:space="0" w:color="auto"/>
            <w:bottom w:val="none" w:sz="0" w:space="0" w:color="auto"/>
            <w:right w:val="none" w:sz="0" w:space="0" w:color="auto"/>
          </w:divBdr>
        </w:div>
        <w:div w:id="829563120">
          <w:marLeft w:val="0"/>
          <w:marRight w:val="0"/>
          <w:marTop w:val="0"/>
          <w:marBottom w:val="0"/>
          <w:divBdr>
            <w:top w:val="none" w:sz="0" w:space="0" w:color="auto"/>
            <w:left w:val="none" w:sz="0" w:space="0" w:color="auto"/>
            <w:bottom w:val="none" w:sz="0" w:space="0" w:color="auto"/>
            <w:right w:val="none" w:sz="0" w:space="0" w:color="auto"/>
          </w:divBdr>
        </w:div>
        <w:div w:id="864637448">
          <w:marLeft w:val="0"/>
          <w:marRight w:val="0"/>
          <w:marTop w:val="0"/>
          <w:marBottom w:val="0"/>
          <w:divBdr>
            <w:top w:val="none" w:sz="0" w:space="0" w:color="auto"/>
            <w:left w:val="none" w:sz="0" w:space="0" w:color="auto"/>
            <w:bottom w:val="none" w:sz="0" w:space="0" w:color="auto"/>
            <w:right w:val="none" w:sz="0" w:space="0" w:color="auto"/>
          </w:divBdr>
        </w:div>
        <w:div w:id="2036147758">
          <w:marLeft w:val="0"/>
          <w:marRight w:val="0"/>
          <w:marTop w:val="0"/>
          <w:marBottom w:val="0"/>
          <w:divBdr>
            <w:top w:val="none" w:sz="0" w:space="0" w:color="auto"/>
            <w:left w:val="none" w:sz="0" w:space="0" w:color="auto"/>
            <w:bottom w:val="none" w:sz="0" w:space="0" w:color="auto"/>
            <w:right w:val="none" w:sz="0" w:space="0" w:color="auto"/>
          </w:divBdr>
        </w:div>
      </w:divsChild>
    </w:div>
    <w:div w:id="914969512">
      <w:bodyDiv w:val="1"/>
      <w:marLeft w:val="0"/>
      <w:marRight w:val="0"/>
      <w:marTop w:val="0"/>
      <w:marBottom w:val="0"/>
      <w:divBdr>
        <w:top w:val="none" w:sz="0" w:space="0" w:color="auto"/>
        <w:left w:val="none" w:sz="0" w:space="0" w:color="auto"/>
        <w:bottom w:val="none" w:sz="0" w:space="0" w:color="auto"/>
        <w:right w:val="none" w:sz="0" w:space="0" w:color="auto"/>
      </w:divBdr>
      <w:divsChild>
        <w:div w:id="1695687700">
          <w:marLeft w:val="0"/>
          <w:marRight w:val="0"/>
          <w:marTop w:val="0"/>
          <w:marBottom w:val="0"/>
          <w:divBdr>
            <w:top w:val="none" w:sz="0" w:space="0" w:color="auto"/>
            <w:left w:val="none" w:sz="0" w:space="0" w:color="auto"/>
            <w:bottom w:val="none" w:sz="0" w:space="0" w:color="auto"/>
            <w:right w:val="none" w:sz="0" w:space="0" w:color="auto"/>
          </w:divBdr>
        </w:div>
        <w:div w:id="1906790655">
          <w:marLeft w:val="0"/>
          <w:marRight w:val="0"/>
          <w:marTop w:val="0"/>
          <w:marBottom w:val="0"/>
          <w:divBdr>
            <w:top w:val="none" w:sz="0" w:space="0" w:color="auto"/>
            <w:left w:val="none" w:sz="0" w:space="0" w:color="auto"/>
            <w:bottom w:val="none" w:sz="0" w:space="0" w:color="auto"/>
            <w:right w:val="none" w:sz="0" w:space="0" w:color="auto"/>
          </w:divBdr>
        </w:div>
      </w:divsChild>
    </w:div>
    <w:div w:id="953824407">
      <w:bodyDiv w:val="1"/>
      <w:marLeft w:val="0"/>
      <w:marRight w:val="0"/>
      <w:marTop w:val="0"/>
      <w:marBottom w:val="0"/>
      <w:divBdr>
        <w:top w:val="none" w:sz="0" w:space="0" w:color="auto"/>
        <w:left w:val="none" w:sz="0" w:space="0" w:color="auto"/>
        <w:bottom w:val="none" w:sz="0" w:space="0" w:color="auto"/>
        <w:right w:val="none" w:sz="0" w:space="0" w:color="auto"/>
      </w:divBdr>
      <w:divsChild>
        <w:div w:id="200868272">
          <w:marLeft w:val="0"/>
          <w:marRight w:val="0"/>
          <w:marTop w:val="0"/>
          <w:marBottom w:val="0"/>
          <w:divBdr>
            <w:top w:val="none" w:sz="0" w:space="0" w:color="auto"/>
            <w:left w:val="none" w:sz="0" w:space="0" w:color="auto"/>
            <w:bottom w:val="none" w:sz="0" w:space="0" w:color="auto"/>
            <w:right w:val="none" w:sz="0" w:space="0" w:color="auto"/>
          </w:divBdr>
        </w:div>
        <w:div w:id="1244605096">
          <w:marLeft w:val="0"/>
          <w:marRight w:val="0"/>
          <w:marTop w:val="0"/>
          <w:marBottom w:val="0"/>
          <w:divBdr>
            <w:top w:val="none" w:sz="0" w:space="0" w:color="auto"/>
            <w:left w:val="none" w:sz="0" w:space="0" w:color="auto"/>
            <w:bottom w:val="none" w:sz="0" w:space="0" w:color="auto"/>
            <w:right w:val="none" w:sz="0" w:space="0" w:color="auto"/>
          </w:divBdr>
        </w:div>
        <w:div w:id="1616787782">
          <w:marLeft w:val="0"/>
          <w:marRight w:val="0"/>
          <w:marTop w:val="0"/>
          <w:marBottom w:val="0"/>
          <w:divBdr>
            <w:top w:val="none" w:sz="0" w:space="0" w:color="auto"/>
            <w:left w:val="none" w:sz="0" w:space="0" w:color="auto"/>
            <w:bottom w:val="none" w:sz="0" w:space="0" w:color="auto"/>
            <w:right w:val="none" w:sz="0" w:space="0" w:color="auto"/>
          </w:divBdr>
        </w:div>
        <w:div w:id="1722553238">
          <w:marLeft w:val="0"/>
          <w:marRight w:val="0"/>
          <w:marTop w:val="0"/>
          <w:marBottom w:val="0"/>
          <w:divBdr>
            <w:top w:val="none" w:sz="0" w:space="0" w:color="auto"/>
            <w:left w:val="none" w:sz="0" w:space="0" w:color="auto"/>
            <w:bottom w:val="none" w:sz="0" w:space="0" w:color="auto"/>
            <w:right w:val="none" w:sz="0" w:space="0" w:color="auto"/>
          </w:divBdr>
        </w:div>
      </w:divsChild>
    </w:div>
    <w:div w:id="988249663">
      <w:bodyDiv w:val="1"/>
      <w:marLeft w:val="0"/>
      <w:marRight w:val="0"/>
      <w:marTop w:val="0"/>
      <w:marBottom w:val="0"/>
      <w:divBdr>
        <w:top w:val="none" w:sz="0" w:space="0" w:color="auto"/>
        <w:left w:val="none" w:sz="0" w:space="0" w:color="auto"/>
        <w:bottom w:val="none" w:sz="0" w:space="0" w:color="auto"/>
        <w:right w:val="none" w:sz="0" w:space="0" w:color="auto"/>
      </w:divBdr>
      <w:divsChild>
        <w:div w:id="299459255">
          <w:marLeft w:val="0"/>
          <w:marRight w:val="0"/>
          <w:marTop w:val="0"/>
          <w:marBottom w:val="0"/>
          <w:divBdr>
            <w:top w:val="none" w:sz="0" w:space="0" w:color="auto"/>
            <w:left w:val="none" w:sz="0" w:space="0" w:color="auto"/>
            <w:bottom w:val="none" w:sz="0" w:space="0" w:color="auto"/>
            <w:right w:val="none" w:sz="0" w:space="0" w:color="auto"/>
          </w:divBdr>
        </w:div>
        <w:div w:id="388457794">
          <w:marLeft w:val="0"/>
          <w:marRight w:val="0"/>
          <w:marTop w:val="0"/>
          <w:marBottom w:val="0"/>
          <w:divBdr>
            <w:top w:val="none" w:sz="0" w:space="0" w:color="auto"/>
            <w:left w:val="none" w:sz="0" w:space="0" w:color="auto"/>
            <w:bottom w:val="none" w:sz="0" w:space="0" w:color="auto"/>
            <w:right w:val="none" w:sz="0" w:space="0" w:color="auto"/>
          </w:divBdr>
        </w:div>
        <w:div w:id="528226106">
          <w:marLeft w:val="0"/>
          <w:marRight w:val="0"/>
          <w:marTop w:val="0"/>
          <w:marBottom w:val="0"/>
          <w:divBdr>
            <w:top w:val="none" w:sz="0" w:space="0" w:color="auto"/>
            <w:left w:val="none" w:sz="0" w:space="0" w:color="auto"/>
            <w:bottom w:val="none" w:sz="0" w:space="0" w:color="auto"/>
            <w:right w:val="none" w:sz="0" w:space="0" w:color="auto"/>
          </w:divBdr>
        </w:div>
        <w:div w:id="541753177">
          <w:marLeft w:val="0"/>
          <w:marRight w:val="0"/>
          <w:marTop w:val="0"/>
          <w:marBottom w:val="0"/>
          <w:divBdr>
            <w:top w:val="none" w:sz="0" w:space="0" w:color="auto"/>
            <w:left w:val="none" w:sz="0" w:space="0" w:color="auto"/>
            <w:bottom w:val="none" w:sz="0" w:space="0" w:color="auto"/>
            <w:right w:val="none" w:sz="0" w:space="0" w:color="auto"/>
          </w:divBdr>
        </w:div>
        <w:div w:id="651443960">
          <w:marLeft w:val="0"/>
          <w:marRight w:val="0"/>
          <w:marTop w:val="0"/>
          <w:marBottom w:val="0"/>
          <w:divBdr>
            <w:top w:val="none" w:sz="0" w:space="0" w:color="auto"/>
            <w:left w:val="none" w:sz="0" w:space="0" w:color="auto"/>
            <w:bottom w:val="none" w:sz="0" w:space="0" w:color="auto"/>
            <w:right w:val="none" w:sz="0" w:space="0" w:color="auto"/>
          </w:divBdr>
        </w:div>
        <w:div w:id="660234501">
          <w:marLeft w:val="0"/>
          <w:marRight w:val="0"/>
          <w:marTop w:val="0"/>
          <w:marBottom w:val="0"/>
          <w:divBdr>
            <w:top w:val="none" w:sz="0" w:space="0" w:color="auto"/>
            <w:left w:val="none" w:sz="0" w:space="0" w:color="auto"/>
            <w:bottom w:val="none" w:sz="0" w:space="0" w:color="auto"/>
            <w:right w:val="none" w:sz="0" w:space="0" w:color="auto"/>
          </w:divBdr>
        </w:div>
        <w:div w:id="821585965">
          <w:marLeft w:val="0"/>
          <w:marRight w:val="0"/>
          <w:marTop w:val="0"/>
          <w:marBottom w:val="0"/>
          <w:divBdr>
            <w:top w:val="none" w:sz="0" w:space="0" w:color="auto"/>
            <w:left w:val="none" w:sz="0" w:space="0" w:color="auto"/>
            <w:bottom w:val="none" w:sz="0" w:space="0" w:color="auto"/>
            <w:right w:val="none" w:sz="0" w:space="0" w:color="auto"/>
          </w:divBdr>
        </w:div>
        <w:div w:id="1080559234">
          <w:marLeft w:val="0"/>
          <w:marRight w:val="0"/>
          <w:marTop w:val="0"/>
          <w:marBottom w:val="0"/>
          <w:divBdr>
            <w:top w:val="none" w:sz="0" w:space="0" w:color="auto"/>
            <w:left w:val="none" w:sz="0" w:space="0" w:color="auto"/>
            <w:bottom w:val="none" w:sz="0" w:space="0" w:color="auto"/>
            <w:right w:val="none" w:sz="0" w:space="0" w:color="auto"/>
          </w:divBdr>
        </w:div>
      </w:divsChild>
    </w:div>
    <w:div w:id="1303198096">
      <w:bodyDiv w:val="1"/>
      <w:marLeft w:val="0"/>
      <w:marRight w:val="0"/>
      <w:marTop w:val="0"/>
      <w:marBottom w:val="0"/>
      <w:divBdr>
        <w:top w:val="none" w:sz="0" w:space="0" w:color="auto"/>
        <w:left w:val="none" w:sz="0" w:space="0" w:color="auto"/>
        <w:bottom w:val="none" w:sz="0" w:space="0" w:color="auto"/>
        <w:right w:val="none" w:sz="0" w:space="0" w:color="auto"/>
      </w:divBdr>
      <w:divsChild>
        <w:div w:id="148792495">
          <w:marLeft w:val="0"/>
          <w:marRight w:val="0"/>
          <w:marTop w:val="0"/>
          <w:marBottom w:val="0"/>
          <w:divBdr>
            <w:top w:val="none" w:sz="0" w:space="0" w:color="auto"/>
            <w:left w:val="none" w:sz="0" w:space="0" w:color="auto"/>
            <w:bottom w:val="none" w:sz="0" w:space="0" w:color="auto"/>
            <w:right w:val="none" w:sz="0" w:space="0" w:color="auto"/>
          </w:divBdr>
        </w:div>
        <w:div w:id="201871550">
          <w:marLeft w:val="0"/>
          <w:marRight w:val="0"/>
          <w:marTop w:val="0"/>
          <w:marBottom w:val="0"/>
          <w:divBdr>
            <w:top w:val="none" w:sz="0" w:space="0" w:color="auto"/>
            <w:left w:val="none" w:sz="0" w:space="0" w:color="auto"/>
            <w:bottom w:val="none" w:sz="0" w:space="0" w:color="auto"/>
            <w:right w:val="none" w:sz="0" w:space="0" w:color="auto"/>
          </w:divBdr>
        </w:div>
        <w:div w:id="588932969">
          <w:marLeft w:val="0"/>
          <w:marRight w:val="0"/>
          <w:marTop w:val="0"/>
          <w:marBottom w:val="0"/>
          <w:divBdr>
            <w:top w:val="none" w:sz="0" w:space="0" w:color="auto"/>
            <w:left w:val="none" w:sz="0" w:space="0" w:color="auto"/>
            <w:bottom w:val="none" w:sz="0" w:space="0" w:color="auto"/>
            <w:right w:val="none" w:sz="0" w:space="0" w:color="auto"/>
          </w:divBdr>
        </w:div>
        <w:div w:id="605112284">
          <w:marLeft w:val="0"/>
          <w:marRight w:val="0"/>
          <w:marTop w:val="0"/>
          <w:marBottom w:val="0"/>
          <w:divBdr>
            <w:top w:val="none" w:sz="0" w:space="0" w:color="auto"/>
            <w:left w:val="none" w:sz="0" w:space="0" w:color="auto"/>
            <w:bottom w:val="none" w:sz="0" w:space="0" w:color="auto"/>
            <w:right w:val="none" w:sz="0" w:space="0" w:color="auto"/>
          </w:divBdr>
        </w:div>
        <w:div w:id="744108275">
          <w:marLeft w:val="0"/>
          <w:marRight w:val="0"/>
          <w:marTop w:val="0"/>
          <w:marBottom w:val="0"/>
          <w:divBdr>
            <w:top w:val="none" w:sz="0" w:space="0" w:color="auto"/>
            <w:left w:val="none" w:sz="0" w:space="0" w:color="auto"/>
            <w:bottom w:val="none" w:sz="0" w:space="0" w:color="auto"/>
            <w:right w:val="none" w:sz="0" w:space="0" w:color="auto"/>
          </w:divBdr>
        </w:div>
        <w:div w:id="938483337">
          <w:marLeft w:val="0"/>
          <w:marRight w:val="0"/>
          <w:marTop w:val="0"/>
          <w:marBottom w:val="0"/>
          <w:divBdr>
            <w:top w:val="none" w:sz="0" w:space="0" w:color="auto"/>
            <w:left w:val="none" w:sz="0" w:space="0" w:color="auto"/>
            <w:bottom w:val="none" w:sz="0" w:space="0" w:color="auto"/>
            <w:right w:val="none" w:sz="0" w:space="0" w:color="auto"/>
          </w:divBdr>
        </w:div>
        <w:div w:id="971862979">
          <w:marLeft w:val="0"/>
          <w:marRight w:val="0"/>
          <w:marTop w:val="0"/>
          <w:marBottom w:val="0"/>
          <w:divBdr>
            <w:top w:val="none" w:sz="0" w:space="0" w:color="auto"/>
            <w:left w:val="none" w:sz="0" w:space="0" w:color="auto"/>
            <w:bottom w:val="none" w:sz="0" w:space="0" w:color="auto"/>
            <w:right w:val="none" w:sz="0" w:space="0" w:color="auto"/>
          </w:divBdr>
        </w:div>
        <w:div w:id="1017266989">
          <w:marLeft w:val="0"/>
          <w:marRight w:val="0"/>
          <w:marTop w:val="0"/>
          <w:marBottom w:val="0"/>
          <w:divBdr>
            <w:top w:val="none" w:sz="0" w:space="0" w:color="auto"/>
            <w:left w:val="none" w:sz="0" w:space="0" w:color="auto"/>
            <w:bottom w:val="none" w:sz="0" w:space="0" w:color="auto"/>
            <w:right w:val="none" w:sz="0" w:space="0" w:color="auto"/>
          </w:divBdr>
        </w:div>
      </w:divsChild>
    </w:div>
    <w:div w:id="1308701487">
      <w:bodyDiv w:val="1"/>
      <w:marLeft w:val="0"/>
      <w:marRight w:val="0"/>
      <w:marTop w:val="0"/>
      <w:marBottom w:val="0"/>
      <w:divBdr>
        <w:top w:val="none" w:sz="0" w:space="0" w:color="auto"/>
        <w:left w:val="none" w:sz="0" w:space="0" w:color="auto"/>
        <w:bottom w:val="none" w:sz="0" w:space="0" w:color="auto"/>
        <w:right w:val="none" w:sz="0" w:space="0" w:color="auto"/>
      </w:divBdr>
    </w:div>
    <w:div w:id="1349017053">
      <w:bodyDiv w:val="1"/>
      <w:marLeft w:val="0"/>
      <w:marRight w:val="0"/>
      <w:marTop w:val="0"/>
      <w:marBottom w:val="0"/>
      <w:divBdr>
        <w:top w:val="none" w:sz="0" w:space="0" w:color="auto"/>
        <w:left w:val="none" w:sz="0" w:space="0" w:color="auto"/>
        <w:bottom w:val="none" w:sz="0" w:space="0" w:color="auto"/>
        <w:right w:val="none" w:sz="0" w:space="0" w:color="auto"/>
      </w:divBdr>
    </w:div>
    <w:div w:id="1384717812">
      <w:bodyDiv w:val="1"/>
      <w:marLeft w:val="0"/>
      <w:marRight w:val="0"/>
      <w:marTop w:val="0"/>
      <w:marBottom w:val="0"/>
      <w:divBdr>
        <w:top w:val="none" w:sz="0" w:space="0" w:color="auto"/>
        <w:left w:val="none" w:sz="0" w:space="0" w:color="auto"/>
        <w:bottom w:val="none" w:sz="0" w:space="0" w:color="auto"/>
        <w:right w:val="none" w:sz="0" w:space="0" w:color="auto"/>
      </w:divBdr>
      <w:divsChild>
        <w:div w:id="763770864">
          <w:marLeft w:val="0"/>
          <w:marRight w:val="0"/>
          <w:marTop w:val="0"/>
          <w:marBottom w:val="0"/>
          <w:divBdr>
            <w:top w:val="none" w:sz="0" w:space="0" w:color="auto"/>
            <w:left w:val="none" w:sz="0" w:space="0" w:color="auto"/>
            <w:bottom w:val="none" w:sz="0" w:space="0" w:color="auto"/>
            <w:right w:val="none" w:sz="0" w:space="0" w:color="auto"/>
          </w:divBdr>
        </w:div>
        <w:div w:id="1467356776">
          <w:marLeft w:val="0"/>
          <w:marRight w:val="0"/>
          <w:marTop w:val="0"/>
          <w:marBottom w:val="0"/>
          <w:divBdr>
            <w:top w:val="none" w:sz="0" w:space="0" w:color="auto"/>
            <w:left w:val="none" w:sz="0" w:space="0" w:color="auto"/>
            <w:bottom w:val="none" w:sz="0" w:space="0" w:color="auto"/>
            <w:right w:val="none" w:sz="0" w:space="0" w:color="auto"/>
          </w:divBdr>
        </w:div>
        <w:div w:id="2024046032">
          <w:marLeft w:val="0"/>
          <w:marRight w:val="0"/>
          <w:marTop w:val="0"/>
          <w:marBottom w:val="0"/>
          <w:divBdr>
            <w:top w:val="none" w:sz="0" w:space="0" w:color="auto"/>
            <w:left w:val="none" w:sz="0" w:space="0" w:color="auto"/>
            <w:bottom w:val="none" w:sz="0" w:space="0" w:color="auto"/>
            <w:right w:val="none" w:sz="0" w:space="0" w:color="auto"/>
          </w:divBdr>
        </w:div>
        <w:div w:id="2096978789">
          <w:marLeft w:val="0"/>
          <w:marRight w:val="0"/>
          <w:marTop w:val="0"/>
          <w:marBottom w:val="0"/>
          <w:divBdr>
            <w:top w:val="none" w:sz="0" w:space="0" w:color="auto"/>
            <w:left w:val="none" w:sz="0" w:space="0" w:color="auto"/>
            <w:bottom w:val="none" w:sz="0" w:space="0" w:color="auto"/>
            <w:right w:val="none" w:sz="0" w:space="0" w:color="auto"/>
          </w:divBdr>
        </w:div>
      </w:divsChild>
    </w:div>
    <w:div w:id="1467117724">
      <w:bodyDiv w:val="1"/>
      <w:marLeft w:val="0"/>
      <w:marRight w:val="0"/>
      <w:marTop w:val="0"/>
      <w:marBottom w:val="0"/>
      <w:divBdr>
        <w:top w:val="none" w:sz="0" w:space="0" w:color="auto"/>
        <w:left w:val="none" w:sz="0" w:space="0" w:color="auto"/>
        <w:bottom w:val="none" w:sz="0" w:space="0" w:color="auto"/>
        <w:right w:val="none" w:sz="0" w:space="0" w:color="auto"/>
      </w:divBdr>
    </w:div>
    <w:div w:id="1571891417">
      <w:bodyDiv w:val="1"/>
      <w:marLeft w:val="0"/>
      <w:marRight w:val="0"/>
      <w:marTop w:val="0"/>
      <w:marBottom w:val="0"/>
      <w:divBdr>
        <w:top w:val="none" w:sz="0" w:space="0" w:color="auto"/>
        <w:left w:val="none" w:sz="0" w:space="0" w:color="auto"/>
        <w:bottom w:val="none" w:sz="0" w:space="0" w:color="auto"/>
        <w:right w:val="none" w:sz="0" w:space="0" w:color="auto"/>
      </w:divBdr>
      <w:divsChild>
        <w:div w:id="71590456">
          <w:marLeft w:val="0"/>
          <w:marRight w:val="0"/>
          <w:marTop w:val="0"/>
          <w:marBottom w:val="0"/>
          <w:divBdr>
            <w:top w:val="none" w:sz="0" w:space="0" w:color="auto"/>
            <w:left w:val="none" w:sz="0" w:space="0" w:color="auto"/>
            <w:bottom w:val="none" w:sz="0" w:space="0" w:color="auto"/>
            <w:right w:val="none" w:sz="0" w:space="0" w:color="auto"/>
          </w:divBdr>
          <w:divsChild>
            <w:div w:id="1088232016">
              <w:marLeft w:val="0"/>
              <w:marRight w:val="0"/>
              <w:marTop w:val="0"/>
              <w:marBottom w:val="0"/>
              <w:divBdr>
                <w:top w:val="none" w:sz="0" w:space="0" w:color="auto"/>
                <w:left w:val="none" w:sz="0" w:space="0" w:color="auto"/>
                <w:bottom w:val="none" w:sz="0" w:space="0" w:color="auto"/>
                <w:right w:val="none" w:sz="0" w:space="0" w:color="auto"/>
              </w:divBdr>
              <w:divsChild>
                <w:div w:id="9163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39839">
          <w:marLeft w:val="0"/>
          <w:marRight w:val="0"/>
          <w:marTop w:val="0"/>
          <w:marBottom w:val="0"/>
          <w:divBdr>
            <w:top w:val="none" w:sz="0" w:space="0" w:color="auto"/>
            <w:left w:val="none" w:sz="0" w:space="0" w:color="auto"/>
            <w:bottom w:val="none" w:sz="0" w:space="0" w:color="auto"/>
            <w:right w:val="none" w:sz="0" w:space="0" w:color="auto"/>
          </w:divBdr>
          <w:divsChild>
            <w:div w:id="1503400428">
              <w:marLeft w:val="0"/>
              <w:marRight w:val="0"/>
              <w:marTop w:val="0"/>
              <w:marBottom w:val="0"/>
              <w:divBdr>
                <w:top w:val="none" w:sz="0" w:space="0" w:color="auto"/>
                <w:left w:val="none" w:sz="0" w:space="0" w:color="auto"/>
                <w:bottom w:val="none" w:sz="0" w:space="0" w:color="auto"/>
                <w:right w:val="none" w:sz="0" w:space="0" w:color="auto"/>
              </w:divBdr>
              <w:divsChild>
                <w:div w:id="18524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5020">
          <w:marLeft w:val="0"/>
          <w:marRight w:val="0"/>
          <w:marTop w:val="0"/>
          <w:marBottom w:val="0"/>
          <w:divBdr>
            <w:top w:val="none" w:sz="0" w:space="0" w:color="auto"/>
            <w:left w:val="none" w:sz="0" w:space="0" w:color="auto"/>
            <w:bottom w:val="none" w:sz="0" w:space="0" w:color="auto"/>
            <w:right w:val="none" w:sz="0" w:space="0" w:color="auto"/>
          </w:divBdr>
          <w:divsChild>
            <w:div w:id="2078698984">
              <w:marLeft w:val="0"/>
              <w:marRight w:val="0"/>
              <w:marTop w:val="0"/>
              <w:marBottom w:val="0"/>
              <w:divBdr>
                <w:top w:val="none" w:sz="0" w:space="0" w:color="auto"/>
                <w:left w:val="none" w:sz="0" w:space="0" w:color="auto"/>
                <w:bottom w:val="none" w:sz="0" w:space="0" w:color="auto"/>
                <w:right w:val="none" w:sz="0" w:space="0" w:color="auto"/>
              </w:divBdr>
              <w:divsChild>
                <w:div w:id="13052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5561">
          <w:marLeft w:val="0"/>
          <w:marRight w:val="0"/>
          <w:marTop w:val="0"/>
          <w:marBottom w:val="0"/>
          <w:divBdr>
            <w:top w:val="none" w:sz="0" w:space="0" w:color="auto"/>
            <w:left w:val="none" w:sz="0" w:space="0" w:color="auto"/>
            <w:bottom w:val="none" w:sz="0" w:space="0" w:color="auto"/>
            <w:right w:val="none" w:sz="0" w:space="0" w:color="auto"/>
          </w:divBdr>
          <w:divsChild>
            <w:div w:id="1232078385">
              <w:marLeft w:val="0"/>
              <w:marRight w:val="0"/>
              <w:marTop w:val="0"/>
              <w:marBottom w:val="0"/>
              <w:divBdr>
                <w:top w:val="none" w:sz="0" w:space="0" w:color="auto"/>
                <w:left w:val="none" w:sz="0" w:space="0" w:color="auto"/>
                <w:bottom w:val="none" w:sz="0" w:space="0" w:color="auto"/>
                <w:right w:val="none" w:sz="0" w:space="0" w:color="auto"/>
              </w:divBdr>
              <w:divsChild>
                <w:div w:id="19967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41429">
          <w:marLeft w:val="0"/>
          <w:marRight w:val="0"/>
          <w:marTop w:val="0"/>
          <w:marBottom w:val="0"/>
          <w:divBdr>
            <w:top w:val="none" w:sz="0" w:space="0" w:color="auto"/>
            <w:left w:val="none" w:sz="0" w:space="0" w:color="auto"/>
            <w:bottom w:val="none" w:sz="0" w:space="0" w:color="auto"/>
            <w:right w:val="none" w:sz="0" w:space="0" w:color="auto"/>
          </w:divBdr>
          <w:divsChild>
            <w:div w:id="1828476698">
              <w:marLeft w:val="0"/>
              <w:marRight w:val="0"/>
              <w:marTop w:val="0"/>
              <w:marBottom w:val="0"/>
              <w:divBdr>
                <w:top w:val="none" w:sz="0" w:space="0" w:color="auto"/>
                <w:left w:val="none" w:sz="0" w:space="0" w:color="auto"/>
                <w:bottom w:val="none" w:sz="0" w:space="0" w:color="auto"/>
                <w:right w:val="none" w:sz="0" w:space="0" w:color="auto"/>
              </w:divBdr>
              <w:divsChild>
                <w:div w:id="10107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25833">
          <w:marLeft w:val="0"/>
          <w:marRight w:val="0"/>
          <w:marTop w:val="0"/>
          <w:marBottom w:val="0"/>
          <w:divBdr>
            <w:top w:val="none" w:sz="0" w:space="0" w:color="auto"/>
            <w:left w:val="none" w:sz="0" w:space="0" w:color="auto"/>
            <w:bottom w:val="none" w:sz="0" w:space="0" w:color="auto"/>
            <w:right w:val="none" w:sz="0" w:space="0" w:color="auto"/>
          </w:divBdr>
          <w:divsChild>
            <w:div w:id="1966570936">
              <w:marLeft w:val="0"/>
              <w:marRight w:val="0"/>
              <w:marTop w:val="0"/>
              <w:marBottom w:val="0"/>
              <w:divBdr>
                <w:top w:val="none" w:sz="0" w:space="0" w:color="auto"/>
                <w:left w:val="none" w:sz="0" w:space="0" w:color="auto"/>
                <w:bottom w:val="none" w:sz="0" w:space="0" w:color="auto"/>
                <w:right w:val="none" w:sz="0" w:space="0" w:color="auto"/>
              </w:divBdr>
              <w:divsChild>
                <w:div w:id="2407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462558">
          <w:marLeft w:val="0"/>
          <w:marRight w:val="0"/>
          <w:marTop w:val="0"/>
          <w:marBottom w:val="0"/>
          <w:divBdr>
            <w:top w:val="none" w:sz="0" w:space="0" w:color="auto"/>
            <w:left w:val="none" w:sz="0" w:space="0" w:color="auto"/>
            <w:bottom w:val="none" w:sz="0" w:space="0" w:color="auto"/>
            <w:right w:val="none" w:sz="0" w:space="0" w:color="auto"/>
          </w:divBdr>
          <w:divsChild>
            <w:div w:id="2116705365">
              <w:marLeft w:val="0"/>
              <w:marRight w:val="0"/>
              <w:marTop w:val="0"/>
              <w:marBottom w:val="0"/>
              <w:divBdr>
                <w:top w:val="none" w:sz="0" w:space="0" w:color="auto"/>
                <w:left w:val="none" w:sz="0" w:space="0" w:color="auto"/>
                <w:bottom w:val="none" w:sz="0" w:space="0" w:color="auto"/>
                <w:right w:val="none" w:sz="0" w:space="0" w:color="auto"/>
              </w:divBdr>
              <w:divsChild>
                <w:div w:id="10370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68254">
          <w:marLeft w:val="0"/>
          <w:marRight w:val="0"/>
          <w:marTop w:val="0"/>
          <w:marBottom w:val="0"/>
          <w:divBdr>
            <w:top w:val="none" w:sz="0" w:space="0" w:color="auto"/>
            <w:left w:val="none" w:sz="0" w:space="0" w:color="auto"/>
            <w:bottom w:val="none" w:sz="0" w:space="0" w:color="auto"/>
            <w:right w:val="none" w:sz="0" w:space="0" w:color="auto"/>
          </w:divBdr>
          <w:divsChild>
            <w:div w:id="1824421384">
              <w:marLeft w:val="0"/>
              <w:marRight w:val="0"/>
              <w:marTop w:val="0"/>
              <w:marBottom w:val="0"/>
              <w:divBdr>
                <w:top w:val="none" w:sz="0" w:space="0" w:color="auto"/>
                <w:left w:val="none" w:sz="0" w:space="0" w:color="auto"/>
                <w:bottom w:val="none" w:sz="0" w:space="0" w:color="auto"/>
                <w:right w:val="none" w:sz="0" w:space="0" w:color="auto"/>
              </w:divBdr>
              <w:divsChild>
                <w:div w:id="13962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98706">
          <w:marLeft w:val="0"/>
          <w:marRight w:val="0"/>
          <w:marTop w:val="0"/>
          <w:marBottom w:val="0"/>
          <w:divBdr>
            <w:top w:val="none" w:sz="0" w:space="0" w:color="auto"/>
            <w:left w:val="none" w:sz="0" w:space="0" w:color="auto"/>
            <w:bottom w:val="none" w:sz="0" w:space="0" w:color="auto"/>
            <w:right w:val="none" w:sz="0" w:space="0" w:color="auto"/>
          </w:divBdr>
          <w:divsChild>
            <w:div w:id="51127290">
              <w:marLeft w:val="0"/>
              <w:marRight w:val="0"/>
              <w:marTop w:val="0"/>
              <w:marBottom w:val="0"/>
              <w:divBdr>
                <w:top w:val="none" w:sz="0" w:space="0" w:color="auto"/>
                <w:left w:val="none" w:sz="0" w:space="0" w:color="auto"/>
                <w:bottom w:val="none" w:sz="0" w:space="0" w:color="auto"/>
                <w:right w:val="none" w:sz="0" w:space="0" w:color="auto"/>
              </w:divBdr>
              <w:divsChild>
                <w:div w:id="18384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530878">
          <w:marLeft w:val="0"/>
          <w:marRight w:val="0"/>
          <w:marTop w:val="0"/>
          <w:marBottom w:val="0"/>
          <w:divBdr>
            <w:top w:val="none" w:sz="0" w:space="0" w:color="auto"/>
            <w:left w:val="none" w:sz="0" w:space="0" w:color="auto"/>
            <w:bottom w:val="none" w:sz="0" w:space="0" w:color="auto"/>
            <w:right w:val="none" w:sz="0" w:space="0" w:color="auto"/>
          </w:divBdr>
          <w:divsChild>
            <w:div w:id="1346788130">
              <w:marLeft w:val="0"/>
              <w:marRight w:val="0"/>
              <w:marTop w:val="0"/>
              <w:marBottom w:val="0"/>
              <w:divBdr>
                <w:top w:val="none" w:sz="0" w:space="0" w:color="auto"/>
                <w:left w:val="none" w:sz="0" w:space="0" w:color="auto"/>
                <w:bottom w:val="none" w:sz="0" w:space="0" w:color="auto"/>
                <w:right w:val="none" w:sz="0" w:space="0" w:color="auto"/>
              </w:divBdr>
              <w:divsChild>
                <w:div w:id="18755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21316">
          <w:marLeft w:val="0"/>
          <w:marRight w:val="0"/>
          <w:marTop w:val="0"/>
          <w:marBottom w:val="0"/>
          <w:divBdr>
            <w:top w:val="none" w:sz="0" w:space="0" w:color="auto"/>
            <w:left w:val="none" w:sz="0" w:space="0" w:color="auto"/>
            <w:bottom w:val="none" w:sz="0" w:space="0" w:color="auto"/>
            <w:right w:val="none" w:sz="0" w:space="0" w:color="auto"/>
          </w:divBdr>
          <w:divsChild>
            <w:div w:id="1711874560">
              <w:marLeft w:val="0"/>
              <w:marRight w:val="0"/>
              <w:marTop w:val="0"/>
              <w:marBottom w:val="0"/>
              <w:divBdr>
                <w:top w:val="none" w:sz="0" w:space="0" w:color="auto"/>
                <w:left w:val="none" w:sz="0" w:space="0" w:color="auto"/>
                <w:bottom w:val="none" w:sz="0" w:space="0" w:color="auto"/>
                <w:right w:val="none" w:sz="0" w:space="0" w:color="auto"/>
              </w:divBdr>
              <w:divsChild>
                <w:div w:id="5076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5208">
          <w:marLeft w:val="0"/>
          <w:marRight w:val="0"/>
          <w:marTop w:val="0"/>
          <w:marBottom w:val="0"/>
          <w:divBdr>
            <w:top w:val="none" w:sz="0" w:space="0" w:color="auto"/>
            <w:left w:val="none" w:sz="0" w:space="0" w:color="auto"/>
            <w:bottom w:val="none" w:sz="0" w:space="0" w:color="auto"/>
            <w:right w:val="none" w:sz="0" w:space="0" w:color="auto"/>
          </w:divBdr>
          <w:divsChild>
            <w:div w:id="998921338">
              <w:marLeft w:val="0"/>
              <w:marRight w:val="0"/>
              <w:marTop w:val="0"/>
              <w:marBottom w:val="0"/>
              <w:divBdr>
                <w:top w:val="none" w:sz="0" w:space="0" w:color="auto"/>
                <w:left w:val="none" w:sz="0" w:space="0" w:color="auto"/>
                <w:bottom w:val="none" w:sz="0" w:space="0" w:color="auto"/>
                <w:right w:val="none" w:sz="0" w:space="0" w:color="auto"/>
              </w:divBdr>
              <w:divsChild>
                <w:div w:id="3470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21782">
      <w:bodyDiv w:val="1"/>
      <w:marLeft w:val="0"/>
      <w:marRight w:val="0"/>
      <w:marTop w:val="0"/>
      <w:marBottom w:val="0"/>
      <w:divBdr>
        <w:top w:val="none" w:sz="0" w:space="0" w:color="auto"/>
        <w:left w:val="none" w:sz="0" w:space="0" w:color="auto"/>
        <w:bottom w:val="none" w:sz="0" w:space="0" w:color="auto"/>
        <w:right w:val="none" w:sz="0" w:space="0" w:color="auto"/>
      </w:divBdr>
    </w:div>
    <w:div w:id="1786391409">
      <w:bodyDiv w:val="1"/>
      <w:marLeft w:val="0"/>
      <w:marRight w:val="0"/>
      <w:marTop w:val="0"/>
      <w:marBottom w:val="0"/>
      <w:divBdr>
        <w:top w:val="none" w:sz="0" w:space="0" w:color="auto"/>
        <w:left w:val="none" w:sz="0" w:space="0" w:color="auto"/>
        <w:bottom w:val="none" w:sz="0" w:space="0" w:color="auto"/>
        <w:right w:val="none" w:sz="0" w:space="0" w:color="auto"/>
      </w:divBdr>
      <w:divsChild>
        <w:div w:id="1453746051">
          <w:marLeft w:val="0"/>
          <w:marRight w:val="0"/>
          <w:marTop w:val="0"/>
          <w:marBottom w:val="0"/>
          <w:divBdr>
            <w:top w:val="none" w:sz="0" w:space="0" w:color="auto"/>
            <w:left w:val="none" w:sz="0" w:space="0" w:color="auto"/>
            <w:bottom w:val="none" w:sz="0" w:space="0" w:color="auto"/>
            <w:right w:val="none" w:sz="0" w:space="0" w:color="auto"/>
          </w:divBdr>
        </w:div>
        <w:div w:id="1509253156">
          <w:marLeft w:val="0"/>
          <w:marRight w:val="0"/>
          <w:marTop w:val="0"/>
          <w:marBottom w:val="0"/>
          <w:divBdr>
            <w:top w:val="none" w:sz="0" w:space="0" w:color="auto"/>
            <w:left w:val="none" w:sz="0" w:space="0" w:color="auto"/>
            <w:bottom w:val="none" w:sz="0" w:space="0" w:color="auto"/>
            <w:right w:val="none" w:sz="0" w:space="0" w:color="auto"/>
          </w:divBdr>
        </w:div>
      </w:divsChild>
    </w:div>
    <w:div w:id="19842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www.instagram.com/p/CGmbSMdAqB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42F848C675014396B155CB144897C0" ma:contentTypeVersion="12" ma:contentTypeDescription="Create a new document." ma:contentTypeScope="" ma:versionID="862745fdc39f8cbbb410696d191cace0">
  <xsd:schema xmlns:xsd="http://www.w3.org/2001/XMLSchema" xmlns:xs="http://www.w3.org/2001/XMLSchema" xmlns:p="http://schemas.microsoft.com/office/2006/metadata/properties" xmlns:ns2="7c9ae8f9-56e5-4633-91fd-6eb049f3924f" xmlns:ns3="f63d9d1a-85b6-42e4-8c7c-80bebe243cc4" targetNamespace="http://schemas.microsoft.com/office/2006/metadata/properties" ma:root="true" ma:fieldsID="587828cd463a52e0d2114f90f034a047" ns2:_="" ns3:_="">
    <xsd:import namespace="7c9ae8f9-56e5-4633-91fd-6eb049f3924f"/>
    <xsd:import namespace="f63d9d1a-85b6-42e4-8c7c-80bebe243c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ae8f9-56e5-4633-91fd-6eb049f392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3d9d1a-85b6-42e4-8c7c-80bebe243c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ACD8CC-FF56-48A3-9F78-6A4FB5FBCF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504868-8584-42B7-B388-B92B2997509E}">
  <ds:schemaRefs>
    <ds:schemaRef ds:uri="http://schemas.microsoft.com/sharepoint/v3/contenttype/forms"/>
  </ds:schemaRefs>
</ds:datastoreItem>
</file>

<file path=customXml/itemProps3.xml><?xml version="1.0" encoding="utf-8"?>
<ds:datastoreItem xmlns:ds="http://schemas.openxmlformats.org/officeDocument/2006/customXml" ds:itemID="{D1E52B98-4561-447C-9EDB-C89FBC580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ae8f9-56e5-4633-91fd-6eb049f3924f"/>
    <ds:schemaRef ds:uri="f63d9d1a-85b6-42e4-8c7c-80bebe243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700</Words>
  <Characters>3996</Characters>
  <Application>Microsoft Office Word</Application>
  <DocSecurity>0</DocSecurity>
  <Lines>33</Lines>
  <Paragraphs>9</Paragraphs>
  <ScaleCrop>false</ScaleCrop>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Lindsay, Ian</cp:lastModifiedBy>
  <cp:revision>44</cp:revision>
  <dcterms:created xsi:type="dcterms:W3CDTF">2021-02-04T11:12:00Z</dcterms:created>
  <dcterms:modified xsi:type="dcterms:W3CDTF">2021-02-15T13:46:00Z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0x0101002242F848C675014396B155CB144897C0</vt:lpwstr>
  </property>
</Properties>
</file>