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155B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F034994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2AA6FB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B54BA88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F7E854" w14:textId="17268BF2" w:rsidR="00A822B7" w:rsidRDefault="00605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B6FB6">
        <w:rPr>
          <w:rFonts w:ascii="Arial" w:eastAsia="Arial" w:hAnsi="Arial" w:cs="Arial"/>
          <w:b/>
          <w:sz w:val="24"/>
          <w:szCs w:val="24"/>
        </w:rPr>
        <w:t>DNO</w:t>
      </w:r>
      <w:r w:rsidR="00192605">
        <w:rPr>
          <w:rFonts w:ascii="Arial" w:eastAsia="Arial" w:hAnsi="Arial" w:cs="Arial"/>
          <w:b/>
          <w:sz w:val="24"/>
          <w:szCs w:val="24"/>
        </w:rPr>
        <w:t>/42</w:t>
      </w:r>
      <w:r w:rsidR="008E17EC">
        <w:rPr>
          <w:rFonts w:ascii="Arial" w:eastAsia="Arial" w:hAnsi="Arial" w:cs="Arial"/>
          <w:b/>
          <w:sz w:val="24"/>
          <w:szCs w:val="24"/>
        </w:rPr>
        <w:t>6</w:t>
      </w:r>
    </w:p>
    <w:p w14:paraId="0D9D9026" w14:textId="77777777" w:rsidR="009B6FB6" w:rsidRDefault="009B6F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98CAF0" w14:textId="573669E2" w:rsidR="00A822B7" w:rsidRDefault="00605B0B" w:rsidP="005B418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B773EF" w:rsidRPr="00B773EF">
        <w:rPr>
          <w:rStyle w:val="normaltextrun"/>
          <w:rFonts w:ascii="Arial" w:hAnsi="Arial" w:cs="Arial"/>
          <w:color w:val="000000" w:themeColor="text1"/>
          <w:sz w:val="24"/>
          <w:szCs w:val="24"/>
        </w:rPr>
        <w:t>Defence Nuclear Organisation, part of the Ministry of Defence</w:t>
      </w:r>
      <w:r w:rsidR="00B773EF">
        <w:rPr>
          <w:sz w:val="24"/>
          <w:szCs w:val="24"/>
        </w:rPr>
        <w:t xml:space="preserve"> </w:t>
      </w:r>
    </w:p>
    <w:p w14:paraId="33AE2CA9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BF41035" w14:textId="33159F74" w:rsidR="00A822B7" w:rsidRDefault="00605B0B" w:rsidP="005B418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5B418E" w:rsidRPr="005B418E">
        <w:rPr>
          <w:rFonts w:ascii="Arial" w:hAnsi="Arial" w:cs="Arial"/>
          <w:color w:val="000000"/>
          <w:sz w:val="24"/>
          <w:szCs w:val="24"/>
          <w:shd w:val="clear" w:color="auto" w:fill="FFFFFF"/>
        </w:rPr>
        <w:t>Defence Nuclear Organisation, MOD Main Building, 6D, Whitehall, London, SW1A 2HB</w:t>
      </w:r>
      <w:r w:rsidR="005B418E" w:rsidRPr="005B418E">
        <w:rPr>
          <w:color w:val="000000"/>
          <w:sz w:val="24"/>
          <w:szCs w:val="24"/>
          <w:shd w:val="clear" w:color="auto" w:fill="FFFFFF"/>
        </w:rPr>
        <w:t> </w:t>
      </w:r>
      <w:r w:rsidR="005B418E" w:rsidRPr="005B418E">
        <w:rPr>
          <w:b/>
          <w:bCs/>
          <w:sz w:val="24"/>
          <w:szCs w:val="24"/>
        </w:rPr>
        <w:t xml:space="preserve">  </w:t>
      </w:r>
    </w:p>
    <w:p w14:paraId="1D1E9FAA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E01181" w14:textId="4F06CF0D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258BC">
        <w:rPr>
          <w:rFonts w:ascii="Arial" w:eastAsia="Arial" w:hAnsi="Arial" w:cs="Arial"/>
          <w:b/>
          <w:sz w:val="24"/>
          <w:szCs w:val="24"/>
        </w:rPr>
        <w:t>Russell Reynolds Associates</w:t>
      </w:r>
    </w:p>
    <w:p w14:paraId="410C460C" w14:textId="42EA3D98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 w:rsidR="00E63F2D" w:rsidRPr="001B2A98">
        <w:rPr>
          <w:rFonts w:ascii="Arial" w:hAnsi="Arial"/>
        </w:rPr>
        <w:t>Almack</w:t>
      </w:r>
      <w:proofErr w:type="spellEnd"/>
      <w:r w:rsidR="00E63F2D" w:rsidRPr="001B2A98">
        <w:rPr>
          <w:rFonts w:ascii="Arial" w:hAnsi="Arial"/>
        </w:rPr>
        <w:t xml:space="preserve"> House, 28 King Street,</w:t>
      </w:r>
      <w:r w:rsidR="00E63F2D">
        <w:rPr>
          <w:rFonts w:ascii="Arial" w:hAnsi="Arial"/>
        </w:rPr>
        <w:t xml:space="preserve"> London, SW1Y </w:t>
      </w:r>
      <w:proofErr w:type="gramStart"/>
      <w:r w:rsidR="00E63F2D">
        <w:rPr>
          <w:rFonts w:ascii="Arial" w:hAnsi="Arial"/>
        </w:rPr>
        <w:t>6QW</w:t>
      </w:r>
      <w:proofErr w:type="gramEnd"/>
    </w:p>
    <w:p w14:paraId="0EE81F71" w14:textId="07A15482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63F2D" w:rsidRPr="001B2A98">
        <w:rPr>
          <w:rFonts w:ascii="Arial" w:hAnsi="Arial"/>
        </w:rPr>
        <w:t>3258089</w:t>
      </w:r>
    </w:p>
    <w:p w14:paraId="7A0AE6CC" w14:textId="1F228E8A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63F2D" w:rsidRPr="001B2A98">
        <w:rPr>
          <w:rFonts w:ascii="Arial" w:hAnsi="Arial"/>
        </w:rPr>
        <w:t>543135206</w:t>
      </w:r>
    </w:p>
    <w:p w14:paraId="0F451B85" w14:textId="338A6D1F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63F2D" w:rsidRPr="00E63F2D">
        <w:rPr>
          <w:rFonts w:ascii="Arial" w:eastAsia="Arial" w:hAnsi="Arial" w:cs="Arial"/>
          <w:bCs/>
          <w:sz w:val="24"/>
          <w:szCs w:val="24"/>
        </w:rPr>
        <w:t>n/a</w:t>
      </w:r>
    </w:p>
    <w:p w14:paraId="021187D8" w14:textId="4B2FBFFF" w:rsidR="00A822B7" w:rsidRDefault="00A822B7" w:rsidP="0069537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950FE7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901817" w14:textId="77777777" w:rsidR="00A822B7" w:rsidRPr="00091FA5" w:rsidRDefault="00605B0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91FA5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1CF90EFD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D25C99" w14:textId="77777777" w:rsidR="00837A8D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837A8D">
        <w:rPr>
          <w:rFonts w:ascii="Arial" w:eastAsia="Arial" w:hAnsi="Arial" w:cs="Arial"/>
          <w:sz w:val="24"/>
          <w:szCs w:val="24"/>
        </w:rPr>
        <w:t>14/11/2024.</w:t>
      </w:r>
    </w:p>
    <w:p w14:paraId="19C0B14A" w14:textId="0654306C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05E3243" w14:textId="622C9064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</w:t>
      </w:r>
      <w:r w:rsidR="006D4EE5">
        <w:rPr>
          <w:rFonts w:ascii="Arial" w:eastAsia="Arial" w:hAnsi="Arial" w:cs="Arial"/>
          <w:sz w:val="24"/>
          <w:szCs w:val="24"/>
        </w:rPr>
        <w:t xml:space="preserve">ract with the reference number </w:t>
      </w:r>
      <w:r w:rsidR="006D4EE5" w:rsidRPr="006D4EE5">
        <w:rPr>
          <w:rFonts w:ascii="Arial" w:eastAsia="Arial" w:hAnsi="Arial" w:cs="Arial"/>
          <w:b/>
          <w:sz w:val="24"/>
          <w:szCs w:val="24"/>
        </w:rPr>
        <w:t>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3B14D5">
        <w:rPr>
          <w:rFonts w:ascii="Arial" w:eastAsia="Arial" w:hAnsi="Arial" w:cs="Arial"/>
          <w:sz w:val="24"/>
          <w:szCs w:val="24"/>
        </w:rPr>
        <w:t xml:space="preserve">Executive </w:t>
      </w:r>
      <w:r w:rsidR="0049524F">
        <w:rPr>
          <w:rFonts w:ascii="Arial" w:eastAsia="Arial" w:hAnsi="Arial" w:cs="Arial"/>
          <w:sz w:val="24"/>
          <w:szCs w:val="24"/>
        </w:rPr>
        <w:t xml:space="preserve">Recruitment Services- MD </w:t>
      </w:r>
      <w:r w:rsidR="008E17EC">
        <w:rPr>
          <w:rFonts w:ascii="Arial" w:eastAsia="Arial" w:hAnsi="Arial" w:cs="Arial"/>
          <w:sz w:val="24"/>
          <w:szCs w:val="24"/>
        </w:rPr>
        <w:t>Warhead</w:t>
      </w:r>
      <w:r w:rsidR="0049524F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8BAE7A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5564EDC" w14:textId="77777777" w:rsidR="00A822B7" w:rsidRPr="00091FA5" w:rsidRDefault="00605B0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091FA5">
        <w:rPr>
          <w:rFonts w:ascii="Arial" w:eastAsia="Arial" w:hAnsi="Arial" w:cs="Arial"/>
          <w:b/>
          <w:bCs/>
          <w:sz w:val="24"/>
          <w:szCs w:val="24"/>
        </w:rPr>
        <w:t>CALL-OFF LOT(S):</w:t>
      </w:r>
    </w:p>
    <w:p w14:paraId="5D996A46" w14:textId="0732E791" w:rsidR="00A822B7" w:rsidRPr="00091FA5" w:rsidRDefault="004044D1" w:rsidP="00B4783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>Lot 2: Executive Search - SCS3 &amp; SCS4 (and equivalents)</w:t>
      </w:r>
      <w:r w:rsidR="00605B0B" w:rsidRPr="00091FA5">
        <w:rPr>
          <w:rFonts w:ascii="Arial" w:hAnsi="Arial" w:cs="Arial"/>
        </w:rPr>
        <w:br w:type="page"/>
      </w:r>
    </w:p>
    <w:p w14:paraId="0A2F56B5" w14:textId="6B2F8B48" w:rsidR="005E6DE0" w:rsidRPr="00E6565A" w:rsidRDefault="00605B0B" w:rsidP="00E6565A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03F27">
        <w:rPr>
          <w:rFonts w:ascii="Arial" w:eastAsia="Arial" w:hAnsi="Arial" w:cs="Arial"/>
          <w:b/>
          <w:bCs/>
          <w:sz w:val="24"/>
          <w:szCs w:val="24"/>
        </w:rPr>
        <w:lastRenderedPageBreak/>
        <w:t>CALL-OFF INCORPORATED TERMS</w:t>
      </w:r>
    </w:p>
    <w:p w14:paraId="551E1B45" w14:textId="77777777" w:rsidR="00A822B7" w:rsidRDefault="00605B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7F0904C6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809108D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7D2BDB" w:rsidRPr="007D2BDB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7BE2B82E" w14:textId="77777777" w:rsidR="00A822B7" w:rsidRDefault="00605B0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83EDEA0" w14:textId="77777777" w:rsidR="00A822B7" w:rsidRDefault="00A822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EEF581A" w14:textId="77777777" w:rsidR="00A822B7" w:rsidRPr="00A77FC9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0F1384DC" w14:textId="4753CA12" w:rsidR="00A77FC9" w:rsidRDefault="00A77FC9" w:rsidP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</w:t>
      </w:r>
      <w:r w:rsidR="00955CA1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Definitions</w:t>
      </w:r>
      <w:r w:rsidR="00955CA1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7ADCB439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FFAF9C5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A4CFF90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5013B6D" w14:textId="65321547" w:rsidR="00A822B7" w:rsidRPr="00A11125" w:rsidRDefault="00A77FC9" w:rsidP="00A111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</w:t>
      </w:r>
      <w:r w:rsidR="00A11125"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Corporate</w:t>
      </w:r>
      <w:r w:rsidR="00811E5B">
        <w:rPr>
          <w:rFonts w:ascii="Arial" w:eastAsia="Arial" w:hAnsi="Arial" w:cs="Arial"/>
          <w:color w:val="000000"/>
          <w:sz w:val="24"/>
          <w:szCs w:val="24"/>
        </w:rPr>
        <w:t xml:space="preserve"> Social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1125">
        <w:rPr>
          <w:rFonts w:ascii="Arial" w:eastAsia="Arial" w:hAnsi="Arial" w:cs="Arial"/>
          <w:color w:val="000000"/>
          <w:sz w:val="24"/>
          <w:szCs w:val="24"/>
        </w:rPr>
        <w:t>Responsibility)</w:t>
      </w:r>
    </w:p>
    <w:p w14:paraId="5B06E246" w14:textId="1F5354F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</w:p>
    <w:p w14:paraId="322385CD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20C317" w14:textId="77777777" w:rsidR="00A822B7" w:rsidRDefault="00A822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0E93182" w14:textId="77777777" w:rsidR="00A822B7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D522D93" w14:textId="5E6BE4A3" w:rsidR="00A822B7" w:rsidRPr="002E37F3" w:rsidRDefault="00A77FC9" w:rsidP="001808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E37F3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111FC623" w14:textId="16C95735" w:rsidR="001C0EF4" w:rsidRPr="001C0EF4" w:rsidRDefault="001C0EF4" w:rsidP="001C0E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87ADC">
        <w:rPr>
          <w:rFonts w:ascii="Arial" w:eastAsia="Arial" w:hAnsi="Arial" w:cs="Arial"/>
          <w:color w:val="000000"/>
          <w:sz w:val="24"/>
          <w:szCs w:val="24"/>
        </w:rPr>
        <w:t>Call-Off Schedule 10 (Exit Management)</w:t>
      </w:r>
    </w:p>
    <w:p w14:paraId="6BF2EE81" w14:textId="78BC572F" w:rsidR="00A822B7" w:rsidRDefault="00605B0B" w:rsidP="009D6A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41000">
        <w:rPr>
          <w:rFonts w:ascii="Arial" w:eastAsia="Arial" w:hAnsi="Arial" w:cs="Arial"/>
          <w:color w:val="000000"/>
          <w:sz w:val="24"/>
          <w:szCs w:val="24"/>
        </w:rPr>
        <w:t>Call-Off Schedule 17 (MOD Terms)</w:t>
      </w:r>
    </w:p>
    <w:p w14:paraId="0CD3B22E" w14:textId="77777777" w:rsidR="0015028B" w:rsidRPr="0015028B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  <w:r w:rsidRPr="0015028B">
        <w:rPr>
          <w:rFonts w:ascii="Arial" w:hAnsi="Arial" w:cs="Arial"/>
          <w:color w:val="000000"/>
        </w:rPr>
        <w:t>4. CCS Core Terms (version 3.0.11)</w:t>
      </w:r>
    </w:p>
    <w:p w14:paraId="11A225B6" w14:textId="04AE1340" w:rsidR="00A822B7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  <w:r w:rsidRPr="0015028B">
        <w:rPr>
          <w:rFonts w:ascii="Arial" w:hAnsi="Arial" w:cs="Arial"/>
          <w:color w:val="000000"/>
        </w:rPr>
        <w:t>5. Joint Schedule 5 (Corporate Social Responsibility) RM6290</w:t>
      </w:r>
    </w:p>
    <w:p w14:paraId="07B072D1" w14:textId="77777777" w:rsidR="0015028B" w:rsidRPr="0015028B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</w:p>
    <w:p w14:paraId="148D8379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3F96FF5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48C9EA" w14:textId="77777777" w:rsidR="00A822B7" w:rsidRPr="00603F2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03F27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3F89631A" w14:textId="46F338C0" w:rsidR="00A822B7" w:rsidRDefault="00EC65B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4ABA61A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0FFC21" w14:textId="186AD32E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804D5">
        <w:rPr>
          <w:rFonts w:ascii="Arial" w:eastAsia="Arial" w:hAnsi="Arial" w:cs="Arial"/>
          <w:b/>
          <w:sz w:val="24"/>
          <w:szCs w:val="24"/>
        </w:rPr>
        <w:t>15 November 2024</w:t>
      </w:r>
    </w:p>
    <w:p w14:paraId="384838CF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B8273A" w14:textId="3496D071" w:rsidR="00A822B7" w:rsidRDefault="00605B0B" w:rsidP="00E80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 w:rsidR="00E804D5">
        <w:rPr>
          <w:rFonts w:ascii="Arial" w:eastAsia="Arial" w:hAnsi="Arial" w:cs="Arial"/>
          <w:sz w:val="24"/>
          <w:szCs w:val="24"/>
        </w:rPr>
        <w:t xml:space="preserve">           </w:t>
      </w:r>
      <w:r w:rsidR="00E804D5">
        <w:rPr>
          <w:rFonts w:ascii="Arial" w:eastAsia="Arial" w:hAnsi="Arial" w:cs="Arial"/>
          <w:sz w:val="24"/>
          <w:szCs w:val="24"/>
        </w:rPr>
        <w:tab/>
      </w:r>
      <w:r w:rsidR="00E804D5">
        <w:rPr>
          <w:rFonts w:ascii="Arial" w:eastAsia="Arial" w:hAnsi="Arial" w:cs="Arial"/>
          <w:b/>
          <w:sz w:val="24"/>
          <w:szCs w:val="24"/>
        </w:rPr>
        <w:t>15 November 2025</w:t>
      </w:r>
    </w:p>
    <w:p w14:paraId="44C5C798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86DECB" w14:textId="35D386C0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02E47">
        <w:rPr>
          <w:rFonts w:ascii="Arial" w:eastAsia="Arial" w:hAnsi="Arial" w:cs="Arial"/>
          <w:b/>
          <w:sz w:val="24"/>
          <w:szCs w:val="24"/>
        </w:rPr>
        <w:t>12 months.</w:t>
      </w:r>
    </w:p>
    <w:p w14:paraId="3B1E0403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8CC115" w14:textId="77777777" w:rsidR="00A822B7" w:rsidRPr="008C589C" w:rsidRDefault="00605B0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C589C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2E37AE7B" w14:textId="77777777" w:rsidR="008C589C" w:rsidRDefault="008C589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86922D" w14:textId="4F5822FF" w:rsidR="0075374F" w:rsidRPr="0062684D" w:rsidRDefault="008C589C" w:rsidP="002E37F3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62684D">
        <w:rPr>
          <w:rFonts w:ascii="Arial" w:eastAsia="Arial" w:hAnsi="Arial" w:cs="Arial"/>
          <w:sz w:val="24"/>
          <w:szCs w:val="24"/>
        </w:rPr>
        <w:t xml:space="preserve">Manage the </w:t>
      </w:r>
      <w:r w:rsidR="0075374F" w:rsidRPr="0062684D">
        <w:rPr>
          <w:rFonts w:ascii="Arial" w:eastAsia="Arial" w:hAnsi="Arial" w:cs="Arial"/>
          <w:sz w:val="24"/>
          <w:szCs w:val="24"/>
        </w:rPr>
        <w:t>c</w:t>
      </w:r>
      <w:r w:rsidR="00DE768E" w:rsidRPr="0062684D">
        <w:rPr>
          <w:rFonts w:ascii="Arial" w:eastAsia="Arial" w:hAnsi="Arial" w:cs="Arial"/>
          <w:sz w:val="24"/>
          <w:szCs w:val="24"/>
        </w:rPr>
        <w:t xml:space="preserve">ampaign for 1 x </w:t>
      </w:r>
      <w:r w:rsidRPr="0062684D">
        <w:rPr>
          <w:rFonts w:ascii="Arial" w:eastAsia="Arial" w:hAnsi="Arial" w:cs="Arial"/>
          <w:sz w:val="24"/>
          <w:szCs w:val="24"/>
        </w:rPr>
        <w:t>SCS3 Role</w:t>
      </w:r>
      <w:r w:rsidR="00B32CDE" w:rsidRPr="0062684D">
        <w:rPr>
          <w:rFonts w:ascii="Arial" w:eastAsia="Arial" w:hAnsi="Arial" w:cs="Arial"/>
          <w:sz w:val="24"/>
          <w:szCs w:val="24"/>
        </w:rPr>
        <w:t xml:space="preserve"> as detailed </w:t>
      </w:r>
      <w:r w:rsidR="0062684D">
        <w:rPr>
          <w:rFonts w:ascii="Arial" w:eastAsia="Arial" w:hAnsi="Arial" w:cs="Arial"/>
          <w:sz w:val="24"/>
          <w:szCs w:val="24"/>
        </w:rPr>
        <w:t xml:space="preserve">in the Buyer’s position specification. </w:t>
      </w:r>
    </w:p>
    <w:p w14:paraId="0283C4DF" w14:textId="5F532C99" w:rsidR="0062684D" w:rsidRPr="007D526F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30FD7E7" w14:textId="77777777" w:rsidR="0075374F" w:rsidRDefault="0075374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2A3092" w14:textId="77777777" w:rsidR="009D6A8A" w:rsidRDefault="009D6A8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30490C" w14:textId="77777777" w:rsidR="00A822B7" w:rsidRPr="0075374F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5374F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MAXIMUM LIABILITY </w:t>
      </w:r>
    </w:p>
    <w:p w14:paraId="546F1013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E7D627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388232" w14:textId="0752F9A0" w:rsidR="00A822B7" w:rsidRPr="0018083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180837">
        <w:rPr>
          <w:rFonts w:ascii="Arial" w:eastAsia="Arial" w:hAnsi="Arial" w:cs="Arial"/>
          <w:sz w:val="24"/>
          <w:szCs w:val="24"/>
        </w:rPr>
        <w:t>£60,500</w:t>
      </w:r>
    </w:p>
    <w:p w14:paraId="31E78CE9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158AD5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2007B36D" w14:textId="3D10EB52" w:rsidR="00A822B7" w:rsidRDefault="001808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£60,500</w:t>
      </w:r>
    </w:p>
    <w:p w14:paraId="22297BD5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C8056EC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52936C95" w14:textId="74656048" w:rsidR="00A822B7" w:rsidRDefault="00D06C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CB9699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14C169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74CC736" w14:textId="462BBEBE" w:rsidR="00A822B7" w:rsidRPr="00EB7424" w:rsidRDefault="00EB74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7424"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yment to be made via CP&amp;F.</w:t>
      </w:r>
    </w:p>
    <w:p w14:paraId="07835C6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7BAF15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 xml:space="preserve">BUYER’S INVOICE ADDRESS: </w:t>
      </w:r>
    </w:p>
    <w:p w14:paraId="7E13C177" w14:textId="5959BB38" w:rsidR="00A822B7" w:rsidRDefault="0064350F">
      <w:pPr>
        <w:tabs>
          <w:tab w:val="left" w:pos="2257"/>
        </w:tabs>
        <w:spacing w:after="0" w:line="259" w:lineRule="auto"/>
      </w:pPr>
      <w:r>
        <w:t>[REDACTED – PERSONAL]</w:t>
      </w:r>
    </w:p>
    <w:p w14:paraId="0611C3C6" w14:textId="77777777" w:rsidR="0064350F" w:rsidRDefault="006435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F1FF52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2B2AB50B" w14:textId="764BB9D2" w:rsidR="00A822B7" w:rsidRDefault="00604377">
      <w:pPr>
        <w:tabs>
          <w:tab w:val="left" w:pos="2257"/>
        </w:tabs>
        <w:spacing w:after="0" w:line="259" w:lineRule="auto"/>
      </w:pPr>
      <w:r>
        <w:t>[REDACTED – PERSONAL]</w:t>
      </w:r>
    </w:p>
    <w:p w14:paraId="21D761B4" w14:textId="77777777" w:rsidR="0064350F" w:rsidRDefault="006435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70429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6F42E471" w14:textId="2EE78BA8" w:rsidR="00A822B7" w:rsidRPr="00DF5BAC" w:rsidRDefault="0064350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5" w:history="1">
        <w:r w:rsidR="00DF5BAC" w:rsidRPr="00DF5BAC">
          <w:rPr>
            <w:rStyle w:val="Hyperlink"/>
            <w:rFonts w:ascii="Arial" w:hAnsi="Arial" w:cs="Arial"/>
            <w:sz w:val="24"/>
            <w:szCs w:val="24"/>
          </w:rPr>
          <w:t>Greening Government Commitments - GOV.UK (www.gov.uk)</w:t>
        </w:r>
      </w:hyperlink>
    </w:p>
    <w:p w14:paraId="596D969E" w14:textId="77777777" w:rsidR="00DF5BAC" w:rsidRDefault="00DF5B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42B0E5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7E66DFF4" w14:textId="77777777" w:rsidR="00435678" w:rsidRDefault="00435678" w:rsidP="0043567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DEFCON 659A – Security Measures</w:t>
      </w:r>
    </w:p>
    <w:p w14:paraId="4BAA83BC" w14:textId="77777777" w:rsidR="00435678" w:rsidRDefault="00435678" w:rsidP="00435678">
      <w:pPr>
        <w:pStyle w:val="Standard"/>
      </w:pPr>
      <w:r>
        <w:rPr>
          <w:sz w:val="24"/>
          <w:szCs w:val="24"/>
        </w:rPr>
        <w:t>DEFCON 660 – Official-Sensitive Security Requirements</w:t>
      </w:r>
    </w:p>
    <w:p w14:paraId="731FC5D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C1F2A5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5D6A46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C7DEC7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69FC81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B636AB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8B790B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13A80F" w14:textId="77777777" w:rsidR="00E804D5" w:rsidRDefault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F5CAA9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506C11C5" w14:textId="00AC08C0" w:rsidR="00E804D5" w:rsidRDefault="0060437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t>[REDACTED – PERSONAL]</w:t>
      </w:r>
    </w:p>
    <w:p w14:paraId="23C30C7A" w14:textId="77777777" w:rsidR="00604377" w:rsidRDefault="0060437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54AA6A5" w14:textId="62D86C63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272F51B8" w14:textId="673E9071" w:rsidR="00A822B7" w:rsidRDefault="00604377" w:rsidP="00E804D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>[REDACTED – PERSONAL]</w:t>
      </w:r>
    </w:p>
    <w:p w14:paraId="184CEC29" w14:textId="77777777" w:rsidR="00604377" w:rsidRDefault="0060437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60685DB" w14:textId="0CC2629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16DAD872" w14:textId="6A4E002D" w:rsidR="00A822B7" w:rsidRP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2684D">
        <w:rPr>
          <w:rFonts w:ascii="Arial" w:eastAsia="Arial" w:hAnsi="Arial" w:cs="Arial"/>
          <w:bCs/>
          <w:sz w:val="24"/>
          <w:szCs w:val="24"/>
        </w:rPr>
        <w:t>As agreed with Buyer.</w:t>
      </w:r>
    </w:p>
    <w:p w14:paraId="49C07C0E" w14:textId="77777777" w:rsid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AE5BF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1009EDD1" w14:textId="53AE0BB9" w:rsidR="00A822B7" w:rsidRP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2684D">
        <w:rPr>
          <w:rFonts w:ascii="Arial" w:eastAsia="Arial" w:hAnsi="Arial" w:cs="Arial"/>
          <w:bCs/>
          <w:sz w:val="24"/>
          <w:szCs w:val="24"/>
        </w:rPr>
        <w:lastRenderedPageBreak/>
        <w:t>As agreed with Buyer.</w:t>
      </w:r>
    </w:p>
    <w:p w14:paraId="67F5266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CFB94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KEY STAFF</w:t>
      </w:r>
    </w:p>
    <w:p w14:paraId="4CA600D5" w14:textId="3EA2DED6" w:rsidR="00A822B7" w:rsidRDefault="00604377" w:rsidP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>[REDACTED – PERSONAL]</w:t>
      </w:r>
    </w:p>
    <w:p w14:paraId="177ABBA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7CD79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0266CBD7" w14:textId="215D26F1" w:rsidR="00A822B7" w:rsidRDefault="00EF5D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5D4E">
        <w:rPr>
          <w:rFonts w:ascii="Arial" w:eastAsia="Arial" w:hAnsi="Arial" w:cs="Arial"/>
          <w:bCs/>
          <w:sz w:val="24"/>
          <w:szCs w:val="24"/>
        </w:rPr>
        <w:t>Not applicable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3CA6BBB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7D2A3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53C84CD3" w14:textId="7FF2DA21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382F3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792946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38CC736B" w14:textId="77777777" w:rsidR="00EF5D4E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C000964" w14:textId="77777777" w:rsid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C0F34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473E53" w14:textId="77777777" w:rsidR="0062684D" w:rsidRDefault="0062684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42CC3C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62A1C58E" w14:textId="289DED40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250CC18" w14:textId="77777777" w:rsidR="00A822B7" w:rsidRDefault="00A822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B2A93B" w14:textId="77777777" w:rsidR="00A822B7" w:rsidRPr="00DF5BAC" w:rsidRDefault="00605B0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71132794" w14:textId="497C8695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8499AE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40867FB" w14:textId="77777777" w:rsidR="00A822B7" w:rsidRPr="00DF5BAC" w:rsidRDefault="00605B0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5189AB66" w14:textId="48C6BBFB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9815022" w14:textId="77777777" w:rsidR="00A822B7" w:rsidRDefault="00A822B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A822B7" w14:paraId="1F90F39A" w14:textId="77777777" w:rsidTr="00A822B7">
        <w:trPr>
          <w:trHeight w:val="635"/>
        </w:trPr>
        <w:tc>
          <w:tcPr>
            <w:tcW w:w="4506" w:type="dxa"/>
            <w:gridSpan w:val="2"/>
          </w:tcPr>
          <w:p w14:paraId="60EBE74A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514F1E6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822B7" w14:paraId="507DFB08" w14:textId="77777777" w:rsidTr="00A822B7">
        <w:trPr>
          <w:trHeight w:val="635"/>
        </w:trPr>
        <w:tc>
          <w:tcPr>
            <w:tcW w:w="1526" w:type="dxa"/>
          </w:tcPr>
          <w:p w14:paraId="16DE15C4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0F5CA3B" w14:textId="5DD8EB0B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  <w:tc>
          <w:tcPr>
            <w:tcW w:w="1556" w:type="dxa"/>
          </w:tcPr>
          <w:p w14:paraId="505C24F4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A029794" w14:textId="075921E1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</w:tr>
      <w:tr w:rsidR="00A822B7" w14:paraId="6D877D50" w14:textId="77777777" w:rsidTr="00A822B7">
        <w:trPr>
          <w:trHeight w:val="635"/>
        </w:trPr>
        <w:tc>
          <w:tcPr>
            <w:tcW w:w="1526" w:type="dxa"/>
          </w:tcPr>
          <w:p w14:paraId="0C143BE6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F4A9FCC" w14:textId="4EF666F7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  <w:tc>
          <w:tcPr>
            <w:tcW w:w="1556" w:type="dxa"/>
          </w:tcPr>
          <w:p w14:paraId="6CE14C9E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A453ED0" w14:textId="0F9C1E1F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</w:tr>
      <w:tr w:rsidR="00A822B7" w14:paraId="142E7D87" w14:textId="77777777" w:rsidTr="00A822B7">
        <w:trPr>
          <w:trHeight w:val="635"/>
        </w:trPr>
        <w:tc>
          <w:tcPr>
            <w:tcW w:w="1526" w:type="dxa"/>
          </w:tcPr>
          <w:p w14:paraId="01DF5868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04F4873" w14:textId="73C7204A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  <w:tc>
          <w:tcPr>
            <w:tcW w:w="1556" w:type="dxa"/>
          </w:tcPr>
          <w:p w14:paraId="2C9B463D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BE25046" w14:textId="6B509E09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</w:tr>
      <w:tr w:rsidR="00A822B7" w14:paraId="54B1DB18" w14:textId="77777777" w:rsidTr="00A822B7">
        <w:trPr>
          <w:trHeight w:val="863"/>
        </w:trPr>
        <w:tc>
          <w:tcPr>
            <w:tcW w:w="1526" w:type="dxa"/>
          </w:tcPr>
          <w:p w14:paraId="56924D54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5AD6C94" w14:textId="4F50279F" w:rsidR="00A822B7" w:rsidRDefault="001040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02.12.24</w:t>
            </w:r>
          </w:p>
        </w:tc>
        <w:tc>
          <w:tcPr>
            <w:tcW w:w="1556" w:type="dxa"/>
          </w:tcPr>
          <w:p w14:paraId="292B342C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97D3D9E" w14:textId="3738B0D4" w:rsidR="00A822B7" w:rsidRDefault="00604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</w:tr>
    </w:tbl>
    <w:p w14:paraId="462F1BEF" w14:textId="77777777" w:rsidR="00A822B7" w:rsidRDefault="00A822B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84F6F1A" w14:textId="6C7DBF52" w:rsidR="00A822B7" w:rsidRDefault="00A822B7">
      <w:pPr>
        <w:rPr>
          <w:rFonts w:ascii="Arial" w:eastAsia="Arial" w:hAnsi="Arial" w:cs="Arial"/>
          <w:color w:val="1F497D"/>
          <w:sz w:val="24"/>
          <w:szCs w:val="24"/>
        </w:rPr>
      </w:pPr>
    </w:p>
    <w:p w14:paraId="3A65F2AA" w14:textId="77777777" w:rsidR="00A822B7" w:rsidRDefault="00A822B7">
      <w:pPr>
        <w:rPr>
          <w:rFonts w:ascii="Arial" w:eastAsia="Arial" w:hAnsi="Arial" w:cs="Arial"/>
        </w:rPr>
      </w:pPr>
    </w:p>
    <w:sectPr w:rsidR="00A822B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7676" w14:textId="77777777" w:rsidR="001024DF" w:rsidRDefault="001024DF">
      <w:pPr>
        <w:spacing w:after="0" w:line="240" w:lineRule="auto"/>
      </w:pPr>
      <w:r>
        <w:separator/>
      </w:r>
    </w:p>
  </w:endnote>
  <w:endnote w:type="continuationSeparator" w:id="0">
    <w:p w14:paraId="6ABDE572" w14:textId="77777777" w:rsidR="001024DF" w:rsidRDefault="001024DF">
      <w:pPr>
        <w:spacing w:after="0" w:line="240" w:lineRule="auto"/>
      </w:pPr>
      <w:r>
        <w:continuationSeparator/>
      </w:r>
    </w:p>
  </w:endnote>
  <w:endnote w:type="continuationNotice" w:id="1">
    <w:p w14:paraId="45E18986" w14:textId="77777777" w:rsidR="001024DF" w:rsidRDefault="00102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C620" w14:textId="77777777" w:rsidR="00A822B7" w:rsidRDefault="00605B0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6D4EE5">
      <w:rPr>
        <w:rFonts w:ascii="Arial" w:eastAsia="Arial" w:hAnsi="Arial" w:cs="Arial"/>
        <w:sz w:val="20"/>
        <w:szCs w:val="20"/>
      </w:rPr>
      <w:t>6290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D7BB628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A5E47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E07F207" w14:textId="77777777" w:rsidR="00A822B7" w:rsidRDefault="006D4EE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v3.9</w:t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661F" w14:textId="77777777" w:rsidR="00A822B7" w:rsidRDefault="00A822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FFB9259" w14:textId="77777777" w:rsidR="00A822B7" w:rsidRDefault="00605B0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12A2711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9297CA3" w14:textId="77777777" w:rsidR="00A822B7" w:rsidRDefault="00605B0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E24D" w14:textId="77777777" w:rsidR="001024DF" w:rsidRDefault="001024DF">
      <w:pPr>
        <w:spacing w:after="0" w:line="240" w:lineRule="auto"/>
      </w:pPr>
      <w:r>
        <w:separator/>
      </w:r>
    </w:p>
  </w:footnote>
  <w:footnote w:type="continuationSeparator" w:id="0">
    <w:p w14:paraId="48631A8A" w14:textId="77777777" w:rsidR="001024DF" w:rsidRDefault="001024DF">
      <w:pPr>
        <w:spacing w:after="0" w:line="240" w:lineRule="auto"/>
      </w:pPr>
      <w:r>
        <w:continuationSeparator/>
      </w:r>
    </w:p>
  </w:footnote>
  <w:footnote w:type="continuationNotice" w:id="1">
    <w:p w14:paraId="5596E0B3" w14:textId="77777777" w:rsidR="001024DF" w:rsidRDefault="00102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0A1B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253ACCF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22CD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9D217B1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7C2"/>
    <w:multiLevelType w:val="multilevel"/>
    <w:tmpl w:val="1C26389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A535C"/>
    <w:multiLevelType w:val="multilevel"/>
    <w:tmpl w:val="628A9D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D292D"/>
    <w:multiLevelType w:val="multilevel"/>
    <w:tmpl w:val="B3AEBDF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2C96"/>
    <w:multiLevelType w:val="multilevel"/>
    <w:tmpl w:val="45D6A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9886972">
    <w:abstractNumId w:val="2"/>
  </w:num>
  <w:num w:numId="2" w16cid:durableId="302851754">
    <w:abstractNumId w:val="1"/>
  </w:num>
  <w:num w:numId="3" w16cid:durableId="1279682930">
    <w:abstractNumId w:val="3"/>
  </w:num>
  <w:num w:numId="4" w16cid:durableId="6471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B7"/>
    <w:rsid w:val="00022315"/>
    <w:rsid w:val="00091FA5"/>
    <w:rsid w:val="00095ABE"/>
    <w:rsid w:val="0009613E"/>
    <w:rsid w:val="000A5E47"/>
    <w:rsid w:val="000D6E35"/>
    <w:rsid w:val="001024DF"/>
    <w:rsid w:val="001040D6"/>
    <w:rsid w:val="00113896"/>
    <w:rsid w:val="00113C30"/>
    <w:rsid w:val="0015028B"/>
    <w:rsid w:val="00161146"/>
    <w:rsid w:val="00180837"/>
    <w:rsid w:val="00192605"/>
    <w:rsid w:val="00192801"/>
    <w:rsid w:val="001C0EF4"/>
    <w:rsid w:val="001C7BDF"/>
    <w:rsid w:val="00283C51"/>
    <w:rsid w:val="002E3544"/>
    <w:rsid w:val="002E37F3"/>
    <w:rsid w:val="00324845"/>
    <w:rsid w:val="003405D3"/>
    <w:rsid w:val="00360D81"/>
    <w:rsid w:val="003902B3"/>
    <w:rsid w:val="003B14D5"/>
    <w:rsid w:val="003F3C6B"/>
    <w:rsid w:val="004044D1"/>
    <w:rsid w:val="00417B94"/>
    <w:rsid w:val="00435678"/>
    <w:rsid w:val="0049524F"/>
    <w:rsid w:val="004971CE"/>
    <w:rsid w:val="0051623A"/>
    <w:rsid w:val="00592A90"/>
    <w:rsid w:val="005B418E"/>
    <w:rsid w:val="005E6DE0"/>
    <w:rsid w:val="00603F27"/>
    <w:rsid w:val="00604377"/>
    <w:rsid w:val="00605B0B"/>
    <w:rsid w:val="006258BC"/>
    <w:rsid w:val="0062684D"/>
    <w:rsid w:val="0064350F"/>
    <w:rsid w:val="006905AD"/>
    <w:rsid w:val="0069346C"/>
    <w:rsid w:val="00695374"/>
    <w:rsid w:val="006D4EE5"/>
    <w:rsid w:val="007173B6"/>
    <w:rsid w:val="0075374F"/>
    <w:rsid w:val="00780482"/>
    <w:rsid w:val="00781490"/>
    <w:rsid w:val="007C6398"/>
    <w:rsid w:val="007D2BDB"/>
    <w:rsid w:val="007D526F"/>
    <w:rsid w:val="007F04CA"/>
    <w:rsid w:val="00811E5B"/>
    <w:rsid w:val="00817AF8"/>
    <w:rsid w:val="00837A8D"/>
    <w:rsid w:val="008A526D"/>
    <w:rsid w:val="008A66F5"/>
    <w:rsid w:val="008C589C"/>
    <w:rsid w:val="008E17EC"/>
    <w:rsid w:val="00902E47"/>
    <w:rsid w:val="00907D16"/>
    <w:rsid w:val="0092284D"/>
    <w:rsid w:val="00955CA1"/>
    <w:rsid w:val="0097462F"/>
    <w:rsid w:val="0099435A"/>
    <w:rsid w:val="009B6FB6"/>
    <w:rsid w:val="009D6A8A"/>
    <w:rsid w:val="00A11125"/>
    <w:rsid w:val="00A1174A"/>
    <w:rsid w:val="00A77FC9"/>
    <w:rsid w:val="00A822B7"/>
    <w:rsid w:val="00A93053"/>
    <w:rsid w:val="00B32CDE"/>
    <w:rsid w:val="00B4783B"/>
    <w:rsid w:val="00B773EF"/>
    <w:rsid w:val="00BB6D4E"/>
    <w:rsid w:val="00BC24E4"/>
    <w:rsid w:val="00C13875"/>
    <w:rsid w:val="00C41000"/>
    <w:rsid w:val="00C612B1"/>
    <w:rsid w:val="00C80114"/>
    <w:rsid w:val="00CE310C"/>
    <w:rsid w:val="00D06CDC"/>
    <w:rsid w:val="00D130F6"/>
    <w:rsid w:val="00D43C5E"/>
    <w:rsid w:val="00D80257"/>
    <w:rsid w:val="00DE768E"/>
    <w:rsid w:val="00DF5BAC"/>
    <w:rsid w:val="00E005D3"/>
    <w:rsid w:val="00E52266"/>
    <w:rsid w:val="00E6350F"/>
    <w:rsid w:val="00E63F2D"/>
    <w:rsid w:val="00E6565A"/>
    <w:rsid w:val="00E804D5"/>
    <w:rsid w:val="00EB7424"/>
    <w:rsid w:val="00EC65BB"/>
    <w:rsid w:val="00EE7467"/>
    <w:rsid w:val="00EF5D4E"/>
    <w:rsid w:val="00F164C8"/>
    <w:rsid w:val="00F30C5C"/>
    <w:rsid w:val="00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77A98"/>
  <w15:docId w15:val="{F777B085-EE64-4D42-9202-BE30AD7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4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B773EF"/>
  </w:style>
  <w:style w:type="paragraph" w:customStyle="1" w:styleId="Standard">
    <w:name w:val="Standard"/>
    <w:rsid w:val="00C80114"/>
    <w:pPr>
      <w:widowControl w:val="0"/>
      <w:suppressAutoHyphens/>
      <w:autoSpaceDN w:val="0"/>
      <w:spacing w:after="0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F5B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0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greening-government-commitments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" PreviousValue="true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n+UKZ0sqNx2WRYsaJ0hyewkKQ==">AMUW2mWs38QHg4gbeJsTww4EtlA8Q3xC6sWwMVs69OwWcSoe8FTpCOkX5NQaAWzdDSM9L1Xk6mdabb5oYGreC1R2ZL4XVl+pgYd3qKrqkdZyvre0XqthESGCDIPI8qNofLDUbpeDCm7NiT9ltGK+FZb7TJbRPVJTvA==</go:docsCustomData>
</go:gDocsCustomXmlDataStorage>
</file>

<file path=customXml/item4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49e474b0-6097-4be1-8989-f7c9de717f2d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DGNuc</TermName>
          <TermId xmlns="http://schemas.microsoft.com/office/infopath/2007/PartnerControls">f51ecebd-612b-490b-a653-b916b53939c8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OFFICIAL-SENSITIVE</UKProtectiveMarking>
    <CategoryDescription xmlns="http://schemas.microsoft.com/sharepoint.v3" xsi:nil="true"/>
    <CreatedOriginated xmlns="04738c6d-ecc8-46f1-821f-82e308eab3d9">2024-11-06T12:11:07+00:00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B4D294F2B09CA47AA8786EB6CD65CC7" ma:contentTypeVersion="10" ma:contentTypeDescription="Designed to facilitate the storage of MOD Documents with a '.doc' or '.docx' extension" ma:contentTypeScope="" ma:versionID="057b1239ce61873263c0399c5a7c634e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4fb88718fe1b3e8fa10212f1394d211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-SENSITIVE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fedf432-07b2-48f7-b836-c81299dc5804}" ma:internalName="TaxCatchAll" ma:showField="CatchAllData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fedf432-07b2-48f7-b836-c81299dc5804}" ma:internalName="TaxCatchAllLabel" ma:readOnly="true" ma:showField="CatchAllDataLabel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7;#DNO|c9e6efc5-9c2f-41e9-b049-39b7d3a9a994" ma:fieldId="{679e07ce-3690-491d-b912-1a08429fad40}" ma:sspId="a9ff0b8c-5d72-4038-b2cd-f57bf310c636" ma:termSetId="38806ae3-bd96-4c11-838c-3f296b63bbad" ma:anchorId="c9e6efc5-9c2f-41e9-b049-39b7d3a9a994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Commercial management|49e474b0-6097-4be1-8989-f7c9de717f2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66091B23-6CAF-48A6-B797-13020A2A1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6DEBA-9ED5-41A7-B816-0E12D89E4A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73C4D76-08BD-4EBB-82D3-23DBED35A76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4970AC6-215E-40EF-8F49-41E7C26B6049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6.xml><?xml version="1.0" encoding="utf-8"?>
<ds:datastoreItem xmlns:ds="http://schemas.openxmlformats.org/officeDocument/2006/customXml" ds:itemID="{35BD7089-E124-4212-8BB0-1DDFCB8BA01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A3C274-A19A-47B7-B352-89D9094A0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10B57E3-8F27-4675-87DC-50B406A1E0E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e2528ac-4f52-4909-9ec4-f0fdea71b771}" enabled="0" method="" siteId="{fe2528ac-4f52-4909-9ec4-f0fdea71b7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Collins, Aimee C2 (DNO-Commercial C2-07)</cp:lastModifiedBy>
  <cp:revision>4</cp:revision>
  <dcterms:created xsi:type="dcterms:W3CDTF">2025-02-21T12:48:00Z</dcterms:created>
  <dcterms:modified xsi:type="dcterms:W3CDTF">2025-02-21T12:49:00Z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2024-11-06T12:09:07Z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75a9c8bf-ffa5-41ae-b2cf-557fccc0e16b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0x010100D9D675D6CDED02438DC7CFF78D2F29E401003B4D294F2B09CA47AA8786EB6CD65CC7</vt:lpwstr>
  </property>
  <property fmtid="{D5CDD505-2E9C-101B-9397-08002B2CF9AE}" pid="11" name="Subject Category">
    <vt:lpwstr>2;#Commercial management|c7bfc38b-b92e-48a9-a720-4aac77c6e02f</vt:lpwstr>
  </property>
  <property fmtid="{D5CDD505-2E9C-101B-9397-08002B2CF9AE}" pid="12" name="TaxKeyword">
    <vt:lpwstr/>
  </property>
  <property fmtid="{D5CDD505-2E9C-101B-9397-08002B2CF9AE}" pid="13" name="MediaServiceImageTags">
    <vt:lpwstr/>
  </property>
  <property fmtid="{D5CDD505-2E9C-101B-9397-08002B2CF9AE}" pid="14" name="Subject Keywords">
    <vt:lpwstr>3;#Commercial management|49e474b0-6097-4be1-8989-f7c9de717f2d</vt:lpwstr>
  </property>
  <property fmtid="{D5CDD505-2E9C-101B-9397-08002B2CF9AE}" pid="15" name="lcf76f155ced4ddcb4097134ff3c332f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1;#DGNuc|f51ecebd-612b-490b-a653-b916b53939c8</vt:lpwstr>
  </property>
  <property fmtid="{D5CDD505-2E9C-101B-9397-08002B2CF9AE}" pid="18" name="Subject_x0020_Category">
    <vt:lpwstr>2;#Commercial management|c7bfc38b-b92e-48a9-a720-4aac77c6e02f</vt:lpwstr>
  </property>
  <property fmtid="{D5CDD505-2E9C-101B-9397-08002B2CF9AE}" pid="19" name="Subject_x0020_Keywords">
    <vt:lpwstr>3;#Commercial management|49e474b0-6097-4be1-8989-f7c9de717f2d</vt:lpwstr>
  </property>
  <property fmtid="{D5CDD505-2E9C-101B-9397-08002B2CF9AE}" pid="20" name="Business_x0020_Owner">
    <vt:lpwstr>1;#DGNuc|f51ecebd-612b-490b-a653-b916b53939c8</vt:lpwstr>
  </property>
</Properties>
</file>