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60D31" w14:textId="77777777" w:rsidR="00426927" w:rsidRPr="002531FB" w:rsidRDefault="00426927" w:rsidP="00426927">
      <w:pPr>
        <w:spacing w:after="0" w:line="240" w:lineRule="auto"/>
        <w:rPr>
          <w:rFonts w:ascii="Arial" w:eastAsiaTheme="minorEastAsia" w:hAnsi="Arial" w:cs="Arial"/>
        </w:rPr>
      </w:pPr>
      <w:r w:rsidRPr="002531FB">
        <w:rPr>
          <w:rFonts w:ascii="Arial" w:eastAsiaTheme="minorEastAsia" w:hAnsi="Arial" w:cs="Arial"/>
        </w:rPr>
        <w:t>Mott MacDonald Limited</w:t>
      </w:r>
    </w:p>
    <w:p w14:paraId="7A4B8AB2" w14:textId="7EADB660" w:rsidR="0084655D" w:rsidRDefault="004B47C2" w:rsidP="00426927">
      <w:pPr>
        <w:spacing w:after="0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693A8379" w14:textId="77777777" w:rsidR="004B47C2" w:rsidRPr="009F3D7F" w:rsidRDefault="004B47C2" w:rsidP="00426927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19FB074C" w14:textId="31170D8B" w:rsidR="0084655D" w:rsidRPr="00282DC8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4B47C2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4B47C2">
        <w:rPr>
          <w:rFonts w:ascii="Arial" w:hAnsi="Arial" w:cs="Arial"/>
          <w:color w:val="0B0C0C"/>
        </w:rPr>
        <w:t>.</w:t>
      </w:r>
    </w:p>
    <w:p w14:paraId="4E53B5CA" w14:textId="505A3798" w:rsidR="0084655D" w:rsidRPr="0084655D" w:rsidRDefault="004B47C2" w:rsidP="00E64572">
      <w:pPr>
        <w:tabs>
          <w:tab w:val="left" w:pos="7938"/>
        </w:tabs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  <w:r w:rsidR="00E64572" w:rsidRPr="00E64572">
        <w:rPr>
          <w:rFonts w:ascii="Arial" w:eastAsia="Times New Roman" w:hAnsi="Arial" w:cs="Arial"/>
          <w:b/>
          <w:i/>
          <w:lang w:eastAsia="en-GB"/>
        </w:rPr>
        <w:tab/>
      </w:r>
      <w:r w:rsidR="0084655D" w:rsidRPr="00E64572">
        <w:rPr>
          <w:rFonts w:ascii="Arial" w:eastAsia="Times New Roman" w:hAnsi="Arial" w:cs="Arial"/>
        </w:rPr>
        <w:t xml:space="preserve">Date: </w:t>
      </w:r>
      <w:r w:rsidR="00B62D8C">
        <w:rPr>
          <w:rStyle w:val="Hyperlink"/>
          <w:rFonts w:ascii="Arial" w:eastAsia="Times New Roman" w:hAnsi="Arial" w:cs="Arial"/>
          <w:b/>
          <w:color w:val="000000" w:themeColor="text1"/>
          <w:u w:val="none"/>
          <w:lang w:eastAsia="en-GB"/>
        </w:rPr>
        <w:t>0</w:t>
      </w:r>
      <w:r w:rsidR="00F47500">
        <w:rPr>
          <w:rStyle w:val="Hyperlink"/>
          <w:rFonts w:ascii="Arial" w:eastAsia="Times New Roman" w:hAnsi="Arial" w:cs="Arial"/>
          <w:b/>
          <w:color w:val="000000" w:themeColor="text1"/>
          <w:u w:val="none"/>
          <w:lang w:eastAsia="en-GB"/>
        </w:rPr>
        <w:t>9</w:t>
      </w:r>
      <w:r w:rsidR="00282DC8" w:rsidRPr="00282DC8">
        <w:rPr>
          <w:rStyle w:val="Hyperlink"/>
          <w:rFonts w:ascii="Arial" w:eastAsia="Times New Roman" w:hAnsi="Arial" w:cs="Arial"/>
          <w:b/>
          <w:color w:val="000000" w:themeColor="text1"/>
          <w:u w:val="none"/>
          <w:lang w:eastAsia="en-GB"/>
        </w:rPr>
        <w:t>/0</w:t>
      </w:r>
      <w:r w:rsidR="00B62D8C">
        <w:rPr>
          <w:rStyle w:val="Hyperlink"/>
          <w:rFonts w:ascii="Arial" w:eastAsia="Times New Roman" w:hAnsi="Arial" w:cs="Arial"/>
          <w:b/>
          <w:color w:val="000000" w:themeColor="text1"/>
          <w:u w:val="none"/>
          <w:lang w:eastAsia="en-GB"/>
        </w:rPr>
        <w:t>5</w:t>
      </w:r>
      <w:r w:rsidR="00282DC8" w:rsidRPr="00282DC8">
        <w:rPr>
          <w:rStyle w:val="Hyperlink"/>
          <w:rFonts w:ascii="Arial" w:eastAsia="Times New Roman" w:hAnsi="Arial" w:cs="Arial"/>
          <w:b/>
          <w:color w:val="000000" w:themeColor="text1"/>
          <w:u w:val="none"/>
          <w:lang w:eastAsia="en-GB"/>
        </w:rPr>
        <w:t>/2022</w:t>
      </w:r>
      <w:r w:rsidR="0084655D" w:rsidRPr="00282DC8">
        <w:rPr>
          <w:rFonts w:ascii="Arial" w:eastAsia="Times New Roman" w:hAnsi="Arial" w:cs="Arial"/>
          <w:b/>
        </w:rPr>
        <w:t xml:space="preserve"> </w:t>
      </w:r>
    </w:p>
    <w:p w14:paraId="7C71F5A6" w14:textId="606640B0" w:rsidR="0084655D" w:rsidRPr="0084655D" w:rsidRDefault="00AE4134" w:rsidP="00DC583B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C583B" w:rsidRPr="00282DC8">
        <w:rPr>
          <w:rStyle w:val="Hyperlink"/>
          <w:rFonts w:ascii="Arial" w:eastAsia="Times New Roman" w:hAnsi="Arial" w:cs="Arial"/>
          <w:b/>
          <w:color w:val="000000" w:themeColor="text1"/>
          <w:u w:val="none"/>
          <w:lang w:eastAsia="en-GB"/>
        </w:rPr>
        <w:t>CCES21A01</w:t>
      </w:r>
      <w:r w:rsidR="00DC583B" w:rsidRPr="00DC583B">
        <w:rPr>
          <w:rFonts w:ascii="Arial" w:eastAsia="Times New Roman" w:hAnsi="Arial" w:cs="Arial"/>
          <w:b/>
          <w:i/>
          <w:highlight w:val="yellow"/>
        </w:rPr>
        <w:t xml:space="preserve"> 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A8F9852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DC583B" w:rsidRPr="00DC583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Whole Life Carbon Measurement</w:t>
      </w:r>
    </w:p>
    <w:p w14:paraId="756F2503" w14:textId="317AA844" w:rsidR="00F25935" w:rsidRPr="00DC583B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C583B">
        <w:rPr>
          <w:rFonts w:ascii="Arial" w:hAnsi="Arial" w:cs="Arial"/>
          <w:sz w:val="22"/>
          <w:szCs w:val="22"/>
        </w:rPr>
        <w:t>Furthe</w:t>
      </w:r>
      <w:r w:rsidR="00AE4134" w:rsidRPr="00DC583B">
        <w:rPr>
          <w:rFonts w:ascii="Arial" w:hAnsi="Arial" w:cs="Arial"/>
          <w:sz w:val="22"/>
          <w:szCs w:val="22"/>
        </w:rPr>
        <w:t>r to your submission of a bid</w:t>
      </w:r>
      <w:r w:rsidRPr="00DC583B">
        <w:rPr>
          <w:rFonts w:ascii="Arial" w:hAnsi="Arial" w:cs="Arial"/>
          <w:sz w:val="22"/>
          <w:szCs w:val="22"/>
        </w:rPr>
        <w:t xml:space="preserve"> for the a</w:t>
      </w:r>
      <w:r w:rsidR="00AE4134" w:rsidRPr="00DC583B">
        <w:rPr>
          <w:rFonts w:ascii="Arial" w:hAnsi="Arial" w:cs="Arial"/>
          <w:sz w:val="22"/>
          <w:szCs w:val="22"/>
        </w:rPr>
        <w:t>bove Procurement, on behalf of</w:t>
      </w:r>
      <w:r w:rsidR="00DC583B" w:rsidRPr="00DC583B">
        <w:rPr>
          <w:rFonts w:ascii="Arial" w:hAnsi="Arial" w:cs="Arial"/>
          <w:sz w:val="22"/>
          <w:szCs w:val="22"/>
        </w:rPr>
        <w:t xml:space="preserve"> the Cabinet Office </w:t>
      </w:r>
      <w:r w:rsidR="006B3C65" w:rsidRPr="00DC583B">
        <w:rPr>
          <w:rFonts w:ascii="Arial" w:hAnsi="Arial" w:cs="Arial"/>
          <w:sz w:val="22"/>
          <w:szCs w:val="22"/>
        </w:rPr>
        <w:t xml:space="preserve">(the </w:t>
      </w:r>
      <w:r w:rsidR="007F7964" w:rsidRPr="00DC583B">
        <w:rPr>
          <w:rFonts w:ascii="Arial" w:hAnsi="Arial" w:cs="Arial"/>
          <w:sz w:val="22"/>
          <w:szCs w:val="22"/>
        </w:rPr>
        <w:t>“</w:t>
      </w:r>
      <w:r w:rsidR="00CC15AD" w:rsidRPr="00DC583B">
        <w:rPr>
          <w:rFonts w:ascii="Arial" w:hAnsi="Arial" w:cs="Arial"/>
          <w:sz w:val="22"/>
          <w:szCs w:val="22"/>
        </w:rPr>
        <w:t>Authority</w:t>
      </w:r>
      <w:r w:rsidR="007F7964" w:rsidRPr="00DC583B">
        <w:rPr>
          <w:rFonts w:ascii="Arial" w:hAnsi="Arial" w:cs="Arial"/>
          <w:sz w:val="22"/>
          <w:szCs w:val="22"/>
        </w:rPr>
        <w:t>”</w:t>
      </w:r>
      <w:r w:rsidRPr="00DC583B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4B7D7BE8" w14:textId="77777777" w:rsidR="006A421C" w:rsidRPr="00282DC8" w:rsidRDefault="006A421C" w:rsidP="00282DC8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8074388" w14:textId="759DE7AC" w:rsidR="006A421C" w:rsidRPr="00282DC8" w:rsidRDefault="006A421C" w:rsidP="00282DC8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82DC8">
        <w:rPr>
          <w:rFonts w:ascii="Arial" w:hAnsi="Arial" w:cs="Arial"/>
          <w:sz w:val="22"/>
          <w:szCs w:val="22"/>
        </w:rPr>
        <w:t xml:space="preserve">The attached </w:t>
      </w:r>
      <w:r w:rsidR="003206F0" w:rsidRPr="00282DC8">
        <w:rPr>
          <w:rFonts w:ascii="Arial" w:hAnsi="Arial" w:cs="Arial"/>
          <w:sz w:val="22"/>
          <w:szCs w:val="22"/>
        </w:rPr>
        <w:t>appendix provides</w:t>
      </w:r>
      <w:r w:rsidRPr="00282DC8">
        <w:rPr>
          <w:rFonts w:ascii="Arial" w:hAnsi="Arial" w:cs="Arial"/>
          <w:sz w:val="22"/>
          <w:szCs w:val="22"/>
        </w:rPr>
        <w:t xml:space="preserve"> deta</w:t>
      </w:r>
      <w:r w:rsidR="00AE4134" w:rsidRPr="00282DC8">
        <w:rPr>
          <w:rFonts w:ascii="Arial" w:hAnsi="Arial" w:cs="Arial"/>
          <w:sz w:val="22"/>
          <w:szCs w:val="22"/>
        </w:rPr>
        <w:t>iled feedback on your submission.</w:t>
      </w:r>
    </w:p>
    <w:p w14:paraId="43EBE9FD" w14:textId="77777777" w:rsidR="00F25935" w:rsidRPr="00282DC8" w:rsidRDefault="00F25935" w:rsidP="00282DC8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C7C592A" w14:textId="5B1B22C6" w:rsidR="00F25935" w:rsidRPr="00282DC8" w:rsidRDefault="00F25935" w:rsidP="00282DC8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82DC8">
        <w:rPr>
          <w:rFonts w:ascii="Arial" w:hAnsi="Arial" w:cs="Arial"/>
          <w:sz w:val="22"/>
          <w:szCs w:val="22"/>
        </w:rPr>
        <w:t xml:space="preserve">The </w:t>
      </w:r>
      <w:r w:rsidR="003206F0" w:rsidRPr="00282DC8">
        <w:rPr>
          <w:rFonts w:ascii="Arial" w:hAnsi="Arial" w:cs="Arial"/>
          <w:sz w:val="22"/>
          <w:szCs w:val="22"/>
        </w:rPr>
        <w:t xml:space="preserve">call-off </w:t>
      </w:r>
      <w:r w:rsidRPr="00282DC8">
        <w:rPr>
          <w:rFonts w:ascii="Arial" w:hAnsi="Arial" w:cs="Arial"/>
          <w:sz w:val="22"/>
          <w:szCs w:val="22"/>
        </w:rPr>
        <w:t xml:space="preserve">contract shall commence </w:t>
      </w:r>
      <w:r w:rsidR="00763EB2">
        <w:rPr>
          <w:rFonts w:ascii="Arial" w:hAnsi="Arial" w:cs="Arial"/>
          <w:sz w:val="22"/>
          <w:szCs w:val="22"/>
        </w:rPr>
        <w:t>17</w:t>
      </w:r>
      <w:r w:rsidR="00282DC8">
        <w:rPr>
          <w:rFonts w:ascii="Arial" w:hAnsi="Arial" w:cs="Arial"/>
          <w:sz w:val="22"/>
          <w:szCs w:val="22"/>
        </w:rPr>
        <w:t>th</w:t>
      </w:r>
      <w:r w:rsidR="00EF70D5" w:rsidRPr="00282DC8">
        <w:rPr>
          <w:rFonts w:ascii="Arial" w:hAnsi="Arial" w:cs="Arial"/>
          <w:sz w:val="22"/>
          <w:szCs w:val="22"/>
        </w:rPr>
        <w:t xml:space="preserve"> day of </w:t>
      </w:r>
      <w:r w:rsidR="00763EB2">
        <w:rPr>
          <w:rFonts w:ascii="Arial" w:hAnsi="Arial" w:cs="Arial"/>
          <w:sz w:val="22"/>
          <w:szCs w:val="22"/>
        </w:rPr>
        <w:t>June</w:t>
      </w:r>
      <w:r w:rsidR="00EF70D5" w:rsidRPr="00282DC8">
        <w:rPr>
          <w:rFonts w:ascii="Arial" w:hAnsi="Arial" w:cs="Arial"/>
          <w:sz w:val="22"/>
          <w:szCs w:val="22"/>
        </w:rPr>
        <w:t xml:space="preserve"> 20</w:t>
      </w:r>
      <w:r w:rsidR="00DC583B" w:rsidRPr="00282DC8">
        <w:rPr>
          <w:rFonts w:ascii="Arial" w:hAnsi="Arial" w:cs="Arial"/>
          <w:sz w:val="22"/>
          <w:szCs w:val="22"/>
        </w:rPr>
        <w:t>22</w:t>
      </w:r>
      <w:r w:rsidR="003047BD" w:rsidRPr="00282DC8">
        <w:rPr>
          <w:rFonts w:ascii="Arial" w:hAnsi="Arial" w:cs="Arial"/>
          <w:sz w:val="22"/>
          <w:szCs w:val="22"/>
        </w:rPr>
        <w:t xml:space="preserve"> and </w:t>
      </w:r>
      <w:r w:rsidR="00E13BE1" w:rsidRPr="00282DC8">
        <w:rPr>
          <w:rFonts w:ascii="Arial" w:hAnsi="Arial" w:cs="Arial"/>
          <w:sz w:val="22"/>
          <w:szCs w:val="22"/>
        </w:rPr>
        <w:t xml:space="preserve">the Expiry Date will be </w:t>
      </w:r>
      <w:r w:rsidR="00763EB2">
        <w:rPr>
          <w:rFonts w:ascii="Arial" w:hAnsi="Arial" w:cs="Arial"/>
          <w:sz w:val="22"/>
          <w:szCs w:val="22"/>
        </w:rPr>
        <w:t>4</w:t>
      </w:r>
      <w:r w:rsidR="00282DC8">
        <w:rPr>
          <w:rFonts w:ascii="Arial" w:hAnsi="Arial" w:cs="Arial"/>
          <w:sz w:val="22"/>
          <w:szCs w:val="22"/>
        </w:rPr>
        <w:t>th</w:t>
      </w:r>
      <w:r w:rsidR="00EF70D5" w:rsidRPr="00282DC8">
        <w:rPr>
          <w:rFonts w:ascii="Arial" w:hAnsi="Arial" w:cs="Arial"/>
          <w:sz w:val="22"/>
          <w:szCs w:val="22"/>
        </w:rPr>
        <w:t xml:space="preserve"> day of </w:t>
      </w:r>
      <w:r w:rsidR="00763EB2">
        <w:rPr>
          <w:rFonts w:ascii="Arial" w:hAnsi="Arial" w:cs="Arial"/>
          <w:sz w:val="22"/>
          <w:szCs w:val="22"/>
        </w:rPr>
        <w:t>November</w:t>
      </w:r>
      <w:r w:rsidR="00EF70D5" w:rsidRPr="00282DC8">
        <w:rPr>
          <w:rFonts w:ascii="Arial" w:hAnsi="Arial" w:cs="Arial"/>
          <w:sz w:val="22"/>
          <w:szCs w:val="22"/>
        </w:rPr>
        <w:t xml:space="preserve"> 20</w:t>
      </w:r>
      <w:r w:rsidR="00DC583B" w:rsidRPr="00282DC8">
        <w:rPr>
          <w:rFonts w:ascii="Arial" w:hAnsi="Arial" w:cs="Arial"/>
          <w:sz w:val="22"/>
          <w:szCs w:val="22"/>
        </w:rPr>
        <w:t>22</w:t>
      </w:r>
      <w:r w:rsidR="005A3515" w:rsidRPr="00282DC8">
        <w:rPr>
          <w:rFonts w:ascii="Arial" w:hAnsi="Arial" w:cs="Arial"/>
          <w:sz w:val="22"/>
          <w:szCs w:val="22"/>
        </w:rPr>
        <w:t xml:space="preserve">. </w:t>
      </w:r>
      <w:r w:rsidR="008527C4" w:rsidRPr="00282DC8">
        <w:rPr>
          <w:rFonts w:ascii="Arial" w:hAnsi="Arial" w:cs="Arial"/>
          <w:sz w:val="22"/>
          <w:szCs w:val="22"/>
        </w:rPr>
        <w:t xml:space="preserve">The </w:t>
      </w:r>
      <w:r w:rsidR="00AE4134" w:rsidRPr="00282DC8">
        <w:rPr>
          <w:rFonts w:ascii="Arial" w:hAnsi="Arial" w:cs="Arial"/>
          <w:sz w:val="22"/>
          <w:szCs w:val="22"/>
        </w:rPr>
        <w:t xml:space="preserve">Contracting </w:t>
      </w:r>
      <w:r w:rsidR="008527C4" w:rsidRPr="00282DC8">
        <w:rPr>
          <w:rFonts w:ascii="Arial" w:hAnsi="Arial" w:cs="Arial"/>
          <w:sz w:val="22"/>
          <w:szCs w:val="22"/>
        </w:rPr>
        <w:t>Authority reserves the option to extend the call-</w:t>
      </w:r>
      <w:r w:rsidR="00EF70D5" w:rsidRPr="00282DC8">
        <w:rPr>
          <w:rFonts w:ascii="Arial" w:hAnsi="Arial" w:cs="Arial"/>
          <w:sz w:val="22"/>
          <w:szCs w:val="22"/>
        </w:rPr>
        <w:t xml:space="preserve">off contract by </w:t>
      </w:r>
      <w:r w:rsidR="00BC53F8" w:rsidRPr="00282DC8">
        <w:rPr>
          <w:rFonts w:ascii="Arial" w:hAnsi="Arial" w:cs="Arial"/>
          <w:sz w:val="22"/>
          <w:szCs w:val="22"/>
        </w:rPr>
        <w:t xml:space="preserve">an additional 20-week term. </w:t>
      </w:r>
      <w:r w:rsidR="008527C4" w:rsidRPr="00282DC8">
        <w:rPr>
          <w:rFonts w:ascii="Arial" w:hAnsi="Arial" w:cs="Arial"/>
          <w:sz w:val="22"/>
          <w:szCs w:val="22"/>
        </w:rPr>
        <w:t xml:space="preserve"> </w:t>
      </w:r>
      <w:r w:rsidRPr="00282DC8">
        <w:rPr>
          <w:rFonts w:ascii="Arial" w:hAnsi="Arial" w:cs="Arial"/>
          <w:sz w:val="22"/>
          <w:szCs w:val="22"/>
        </w:rPr>
        <w:t xml:space="preserve">The </w:t>
      </w:r>
      <w:r w:rsidR="009F11F4" w:rsidRPr="00282DC8">
        <w:rPr>
          <w:rFonts w:ascii="Arial" w:hAnsi="Arial" w:cs="Arial"/>
          <w:sz w:val="22"/>
          <w:szCs w:val="22"/>
        </w:rPr>
        <w:t xml:space="preserve">total </w:t>
      </w:r>
      <w:r w:rsidR="00EF70D5" w:rsidRPr="00282DC8">
        <w:rPr>
          <w:rFonts w:ascii="Arial" w:hAnsi="Arial" w:cs="Arial"/>
          <w:sz w:val="22"/>
          <w:szCs w:val="22"/>
        </w:rPr>
        <w:t>contract value shall be £</w:t>
      </w:r>
      <w:r w:rsidR="00BC53F8" w:rsidRPr="00282DC8">
        <w:rPr>
          <w:rFonts w:ascii="Arial" w:hAnsi="Arial" w:cs="Arial"/>
          <w:sz w:val="22"/>
          <w:szCs w:val="22"/>
        </w:rPr>
        <w:t>52,250.00.</w:t>
      </w:r>
    </w:p>
    <w:p w14:paraId="59757A52" w14:textId="77777777" w:rsidR="00F25935" w:rsidRPr="00282DC8" w:rsidRDefault="00F25935" w:rsidP="00282DC8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AE2825F" w14:textId="734F71F8" w:rsidR="00785C69" w:rsidRPr="00282DC8" w:rsidRDefault="00F25935" w:rsidP="00282DC8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82DC8">
        <w:rPr>
          <w:rFonts w:ascii="Arial" w:hAnsi="Arial" w:cs="Arial"/>
          <w:sz w:val="22"/>
          <w:szCs w:val="22"/>
        </w:rPr>
        <w:t xml:space="preserve">This procurement </w:t>
      </w:r>
      <w:r w:rsidR="003047BD" w:rsidRPr="00282DC8">
        <w:rPr>
          <w:rFonts w:ascii="Arial" w:hAnsi="Arial" w:cs="Arial"/>
          <w:sz w:val="22"/>
          <w:szCs w:val="22"/>
        </w:rPr>
        <w:t xml:space="preserve">activity </w:t>
      </w:r>
      <w:r w:rsidRPr="00282DC8">
        <w:rPr>
          <w:rFonts w:ascii="Arial" w:hAnsi="Arial" w:cs="Arial"/>
          <w:sz w:val="22"/>
          <w:szCs w:val="22"/>
        </w:rPr>
        <w:t xml:space="preserve">was a </w:t>
      </w:r>
      <w:r w:rsidR="00EF70D5" w:rsidRPr="00282DC8">
        <w:rPr>
          <w:rFonts w:ascii="Arial" w:hAnsi="Arial" w:cs="Arial"/>
          <w:sz w:val="22"/>
          <w:szCs w:val="22"/>
        </w:rPr>
        <w:t>Call Off</w:t>
      </w:r>
      <w:r w:rsidR="00AE4134" w:rsidRPr="00282DC8">
        <w:rPr>
          <w:rFonts w:ascii="Arial" w:hAnsi="Arial" w:cs="Arial"/>
          <w:sz w:val="22"/>
          <w:szCs w:val="22"/>
        </w:rPr>
        <w:t xml:space="preserve"> under Commercial Agreement</w:t>
      </w:r>
      <w:r w:rsidR="00BC53F8" w:rsidRPr="00282DC8">
        <w:rPr>
          <w:rFonts w:ascii="Arial" w:hAnsi="Arial" w:cs="Arial"/>
          <w:sz w:val="22"/>
          <w:szCs w:val="22"/>
        </w:rPr>
        <w:t xml:space="preserve"> Management Consultancy Framework Three (MCF3) RM6187 Lot 8 Infra</w:t>
      </w:r>
      <w:bookmarkStart w:id="2" w:name="_GoBack"/>
      <w:bookmarkEnd w:id="2"/>
      <w:r w:rsidR="00BC53F8" w:rsidRPr="00282DC8">
        <w:rPr>
          <w:rFonts w:ascii="Arial" w:hAnsi="Arial" w:cs="Arial"/>
          <w:sz w:val="22"/>
          <w:szCs w:val="22"/>
        </w:rPr>
        <w:t>structure including Transport</w:t>
      </w:r>
      <w:r w:rsidRPr="00282DC8">
        <w:rPr>
          <w:rFonts w:ascii="Arial" w:hAnsi="Arial" w:cs="Arial"/>
          <w:sz w:val="22"/>
          <w:szCs w:val="22"/>
        </w:rPr>
        <w:t xml:space="preserve"> and the </w:t>
      </w:r>
      <w:r w:rsidR="00AE4134" w:rsidRPr="00282DC8">
        <w:rPr>
          <w:rFonts w:ascii="Arial" w:hAnsi="Arial" w:cs="Arial"/>
          <w:sz w:val="22"/>
          <w:szCs w:val="22"/>
        </w:rPr>
        <w:t>Commercial Agreement</w:t>
      </w:r>
      <w:r w:rsidRPr="00282DC8">
        <w:rPr>
          <w:rFonts w:ascii="Arial" w:hAnsi="Arial" w:cs="Arial"/>
          <w:sz w:val="22"/>
          <w:szCs w:val="22"/>
        </w:rPr>
        <w:t xml:space="preserve"> Terms and Conditions shall apply. A copy of the contract is provided with this </w:t>
      </w:r>
      <w:r w:rsidR="008206C0" w:rsidRPr="00282DC8">
        <w:rPr>
          <w:rFonts w:ascii="Arial" w:hAnsi="Arial" w:cs="Arial"/>
          <w:sz w:val="22"/>
          <w:szCs w:val="22"/>
        </w:rPr>
        <w:t>Award L</w:t>
      </w:r>
      <w:r w:rsidRPr="00282DC8">
        <w:rPr>
          <w:rFonts w:ascii="Arial" w:hAnsi="Arial" w:cs="Arial"/>
          <w:sz w:val="22"/>
          <w:szCs w:val="22"/>
        </w:rPr>
        <w:t>etter and include</w:t>
      </w:r>
      <w:r w:rsidR="008206C0" w:rsidRPr="00282DC8">
        <w:rPr>
          <w:rFonts w:ascii="Arial" w:hAnsi="Arial" w:cs="Arial"/>
          <w:sz w:val="22"/>
          <w:szCs w:val="22"/>
        </w:rPr>
        <w:t>s</w:t>
      </w:r>
      <w:r w:rsidRPr="00282DC8">
        <w:rPr>
          <w:rFonts w:ascii="Arial" w:hAnsi="Arial" w:cs="Arial"/>
          <w:sz w:val="22"/>
          <w:szCs w:val="22"/>
        </w:rPr>
        <w:t xml:space="preserve"> th</w:t>
      </w:r>
      <w:r w:rsidR="003047BD" w:rsidRPr="00282DC8">
        <w:rPr>
          <w:rFonts w:ascii="Arial" w:hAnsi="Arial" w:cs="Arial"/>
          <w:sz w:val="22"/>
          <w:szCs w:val="22"/>
        </w:rPr>
        <w:t>ose</w:t>
      </w:r>
      <w:r w:rsidRPr="00282DC8">
        <w:rPr>
          <w:rFonts w:ascii="Arial" w:hAnsi="Arial" w:cs="Arial"/>
          <w:sz w:val="22"/>
          <w:szCs w:val="22"/>
        </w:rPr>
        <w:t xml:space="preserve"> terms and conditions. </w:t>
      </w:r>
    </w:p>
    <w:p w14:paraId="2EB01D2D" w14:textId="77777777" w:rsidR="00785C69" w:rsidRPr="00282DC8" w:rsidRDefault="00785C69" w:rsidP="00282DC8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04BBD88" w14:textId="158BC5FB" w:rsidR="00AE4134" w:rsidRPr="00282DC8" w:rsidRDefault="00F25935" w:rsidP="00282DC8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82DC8">
        <w:rPr>
          <w:rFonts w:ascii="Arial" w:hAnsi="Arial" w:cs="Arial"/>
          <w:sz w:val="22"/>
          <w:szCs w:val="22"/>
        </w:rPr>
        <w:t>Please print and sign a copy</w:t>
      </w:r>
      <w:r w:rsidR="00AE4134" w:rsidRPr="00282DC8">
        <w:rPr>
          <w:rFonts w:ascii="Arial" w:hAnsi="Arial" w:cs="Arial"/>
          <w:sz w:val="22"/>
          <w:szCs w:val="22"/>
        </w:rPr>
        <w:t xml:space="preserve"> of this letter</w:t>
      </w:r>
      <w:r w:rsidRPr="00282DC8">
        <w:rPr>
          <w:rFonts w:ascii="Arial" w:hAnsi="Arial" w:cs="Arial"/>
          <w:sz w:val="22"/>
          <w:szCs w:val="22"/>
        </w:rPr>
        <w:t xml:space="preserve"> and forward to the Procurement Lead electronically via the e-Sourcing Suites’ messaging service</w:t>
      </w:r>
      <w:r w:rsidR="00AE4134" w:rsidRPr="00282DC8">
        <w:rPr>
          <w:rFonts w:ascii="Arial" w:hAnsi="Arial" w:cs="Arial"/>
          <w:sz w:val="22"/>
          <w:szCs w:val="22"/>
        </w:rPr>
        <w:t xml:space="preserve"> by</w:t>
      </w:r>
      <w:r w:rsidR="00BC53F8" w:rsidRPr="00282DC8">
        <w:rPr>
          <w:rFonts w:ascii="Arial" w:hAnsi="Arial" w:cs="Arial"/>
          <w:sz w:val="22"/>
          <w:szCs w:val="22"/>
        </w:rPr>
        <w:t xml:space="preserve"> as soon as possible. </w:t>
      </w:r>
      <w:r w:rsidR="00AE4134" w:rsidRPr="00282DC8">
        <w:rPr>
          <w:rFonts w:ascii="Arial" w:hAnsi="Arial" w:cs="Arial"/>
          <w:sz w:val="22"/>
          <w:szCs w:val="22"/>
        </w:rPr>
        <w:t xml:space="preserve"> You are reminded that no engagement with the Contracting Authority is permitted until a copy of the signed contract is received]. </w:t>
      </w:r>
    </w:p>
    <w:p w14:paraId="0E451A9F" w14:textId="77777777" w:rsidR="00BC53F8" w:rsidRPr="00282DC8" w:rsidRDefault="00BC53F8" w:rsidP="00282DC8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55C16B3" w14:textId="0C1B077A" w:rsidR="00F25935" w:rsidRPr="00282DC8" w:rsidRDefault="00AE4134" w:rsidP="00282DC8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82DC8">
        <w:rPr>
          <w:rFonts w:ascii="Arial" w:hAnsi="Arial" w:cs="Arial"/>
          <w:sz w:val="22"/>
          <w:szCs w:val="22"/>
        </w:rPr>
        <w:t>A copy signed on behalf of the Contracting Authority will be returned for</w:t>
      </w:r>
      <w:r w:rsidR="00F25935" w:rsidRPr="00282DC8">
        <w:rPr>
          <w:rFonts w:ascii="Arial" w:hAnsi="Arial" w:cs="Arial"/>
          <w:sz w:val="22"/>
          <w:szCs w:val="22"/>
        </w:rPr>
        <w:t xml:space="preserve"> your records. </w:t>
      </w:r>
    </w:p>
    <w:p w14:paraId="27BB8527" w14:textId="77777777" w:rsidR="00B56971" w:rsidRPr="00282DC8" w:rsidRDefault="00B56971" w:rsidP="00282DC8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FEFEF39" w14:textId="77777777" w:rsidR="00880B11" w:rsidRPr="00282DC8" w:rsidRDefault="003047BD" w:rsidP="00282DC8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82DC8">
        <w:rPr>
          <w:rFonts w:ascii="Arial" w:hAnsi="Arial" w:cs="Arial"/>
          <w:sz w:val="22"/>
          <w:szCs w:val="22"/>
        </w:rPr>
        <w:t>Should you have any queries regarding this or any other matter please do not hesitate to contact me.</w:t>
      </w:r>
    </w:p>
    <w:p w14:paraId="12B9578B" w14:textId="77777777" w:rsidR="003047BD" w:rsidRPr="00282DC8" w:rsidRDefault="003047BD" w:rsidP="00282DC8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B60304F" w14:textId="77777777" w:rsidR="0084655D" w:rsidRPr="00282DC8" w:rsidRDefault="0084655D" w:rsidP="00282DC8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82DC8">
        <w:rPr>
          <w:rFonts w:ascii="Arial" w:hAnsi="Arial" w:cs="Arial"/>
          <w:sz w:val="22"/>
          <w:szCs w:val="22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A9CB3F4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BC53F8" w:rsidRPr="00BC53F8">
              <w:rPr>
                <w:rFonts w:ascii="Arial" w:eastAsia="Times New Roman" w:hAnsi="Arial" w:cs="Arial"/>
                <w:b/>
                <w:i/>
              </w:rPr>
              <w:t>The Cabinet Office</w:t>
            </w:r>
            <w:r w:rsidR="00BC53F8" w:rsidRPr="00BC53F8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8590AC8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BC53F8">
              <w:rPr>
                <w:rFonts w:ascii="Arial" w:eastAsia="Times New Roman" w:hAnsi="Arial" w:cs="Arial"/>
              </w:rPr>
              <w:t>:</w:t>
            </w:r>
            <w:r w:rsidR="00BC53F8" w:rsidRPr="00BC53F8">
              <w:rPr>
                <w:rFonts w:ascii="Arial" w:eastAsia="Times New Roman" w:hAnsi="Arial" w:cs="Arial"/>
              </w:rPr>
              <w:t xml:space="preserve"> </w:t>
            </w:r>
            <w:r w:rsidR="00AE4134" w:rsidRPr="00BC53F8">
              <w:rPr>
                <w:rFonts w:ascii="Arial" w:eastAsia="Times New Roman" w:hAnsi="Arial" w:cs="Arial"/>
              </w:rPr>
              <w:t xml:space="preserve"> </w:t>
            </w:r>
            <w:r w:rsidR="00B62D8C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B62D8C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9A5A25A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B47C2">
              <w:rPr>
                <w:rFonts w:ascii="Arial" w:hAnsi="Arial" w:cs="Arial"/>
                <w:b/>
                <w:bCs/>
                <w:color w:val="FF0000"/>
              </w:rPr>
              <w:t xml:space="preserve"> REDACTED TEXT under FOIA Section 40, Personal Information</w:t>
            </w:r>
            <w:r w:rsidR="004B47C2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8CA0CB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62D8C">
              <w:rPr>
                <w:rFonts w:ascii="Arial" w:eastAsia="Times New Roman" w:hAnsi="Arial" w:cs="Arial"/>
              </w:rPr>
              <w:t xml:space="preserve"> 0</w:t>
            </w:r>
            <w:r w:rsidR="00F47500">
              <w:rPr>
                <w:rFonts w:ascii="Arial" w:eastAsia="Times New Roman" w:hAnsi="Arial" w:cs="Arial"/>
              </w:rPr>
              <w:t>9</w:t>
            </w:r>
            <w:r w:rsidR="00B62D8C">
              <w:rPr>
                <w:rFonts w:ascii="Arial" w:eastAsia="Times New Roman" w:hAnsi="Arial" w:cs="Arial"/>
              </w:rPr>
              <w:t>/05/2022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8296E" w14:textId="77777777" w:rsidR="00E1532E" w:rsidRDefault="00E1532E" w:rsidP="0071513A">
      <w:pPr>
        <w:spacing w:after="0" w:line="240" w:lineRule="auto"/>
      </w:pPr>
      <w:r>
        <w:separator/>
      </w:r>
    </w:p>
  </w:endnote>
  <w:endnote w:type="continuationSeparator" w:id="0">
    <w:p w14:paraId="2664C376" w14:textId="77777777" w:rsidR="00E1532E" w:rsidRDefault="00E1532E" w:rsidP="0071513A">
      <w:pPr>
        <w:spacing w:after="0" w:line="240" w:lineRule="auto"/>
      </w:pPr>
      <w:r>
        <w:continuationSeparator/>
      </w:r>
    </w:p>
  </w:endnote>
  <w:endnote w:type="continuationNotice" w:id="1">
    <w:p w14:paraId="01784BF8" w14:textId="77777777" w:rsidR="00E1532E" w:rsidRDefault="00E153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3C1D3648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30C7D37" w:rsidR="00770272" w:rsidRPr="00F00F8A" w:rsidRDefault="00282DC8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25th</w:t>
    </w:r>
    <w:r w:rsidR="004C4C83" w:rsidRPr="004C4C83">
      <w:rPr>
        <w:rFonts w:ascii="Arial" w:hAnsi="Arial" w:cs="Arial"/>
        <w:sz w:val="20"/>
        <w:szCs w:val="20"/>
      </w:rPr>
      <w:t xml:space="preserve"> April 2022</w:t>
    </w:r>
  </w:p>
  <w:p w14:paraId="7A33ADE1" w14:textId="77777777" w:rsidR="00770272" w:rsidRPr="00F00F8A" w:rsidRDefault="00E1532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86C10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B5E32" w14:textId="77777777" w:rsidR="00E1532E" w:rsidRDefault="00E1532E" w:rsidP="0071513A">
      <w:pPr>
        <w:spacing w:after="0" w:line="240" w:lineRule="auto"/>
      </w:pPr>
      <w:r>
        <w:separator/>
      </w:r>
    </w:p>
  </w:footnote>
  <w:footnote w:type="continuationSeparator" w:id="0">
    <w:p w14:paraId="3E45C01B" w14:textId="77777777" w:rsidR="00E1532E" w:rsidRDefault="00E1532E" w:rsidP="0071513A">
      <w:pPr>
        <w:spacing w:after="0" w:line="240" w:lineRule="auto"/>
      </w:pPr>
      <w:r>
        <w:continuationSeparator/>
      </w:r>
    </w:p>
  </w:footnote>
  <w:footnote w:type="continuationNotice" w:id="1">
    <w:p w14:paraId="141B7661" w14:textId="77777777" w:rsidR="00E1532E" w:rsidRDefault="00E153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1532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A5DF3"/>
    <w:rsid w:val="001B4CEB"/>
    <w:rsid w:val="001B4E75"/>
    <w:rsid w:val="001D388C"/>
    <w:rsid w:val="00206CBF"/>
    <w:rsid w:val="002531FB"/>
    <w:rsid w:val="00271837"/>
    <w:rsid w:val="00282DC8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26927"/>
    <w:rsid w:val="004A5B2C"/>
    <w:rsid w:val="004B03A5"/>
    <w:rsid w:val="004B47C2"/>
    <w:rsid w:val="004C2DD7"/>
    <w:rsid w:val="004C4C83"/>
    <w:rsid w:val="004F5DD5"/>
    <w:rsid w:val="00532593"/>
    <w:rsid w:val="005411AB"/>
    <w:rsid w:val="00557992"/>
    <w:rsid w:val="005674BF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05CD3"/>
    <w:rsid w:val="0071513A"/>
    <w:rsid w:val="007203B3"/>
    <w:rsid w:val="00737181"/>
    <w:rsid w:val="00763EB2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2D8C"/>
    <w:rsid w:val="00B63F01"/>
    <w:rsid w:val="00B65109"/>
    <w:rsid w:val="00BA3DF1"/>
    <w:rsid w:val="00BC53F8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C583B"/>
    <w:rsid w:val="00DD5319"/>
    <w:rsid w:val="00DE5FB2"/>
    <w:rsid w:val="00DF246E"/>
    <w:rsid w:val="00E138CC"/>
    <w:rsid w:val="00E13BE1"/>
    <w:rsid w:val="00E1532E"/>
    <w:rsid w:val="00E17914"/>
    <w:rsid w:val="00E2224D"/>
    <w:rsid w:val="00E25271"/>
    <w:rsid w:val="00E26C67"/>
    <w:rsid w:val="00E64572"/>
    <w:rsid w:val="00E90806"/>
    <w:rsid w:val="00EC3DA1"/>
    <w:rsid w:val="00ED3FAD"/>
    <w:rsid w:val="00EF70D5"/>
    <w:rsid w:val="00F00F8A"/>
    <w:rsid w:val="00F250F8"/>
    <w:rsid w:val="00F25935"/>
    <w:rsid w:val="00F31314"/>
    <w:rsid w:val="00F351C1"/>
    <w:rsid w:val="00F47500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64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0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Matthew Creron</cp:lastModifiedBy>
  <cp:revision>5</cp:revision>
  <dcterms:created xsi:type="dcterms:W3CDTF">2022-04-22T16:30:00Z</dcterms:created>
  <dcterms:modified xsi:type="dcterms:W3CDTF">2022-06-08T07:36:00Z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