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1" w:rsidRPr="00850CD8" w:rsidRDefault="00201A2D" w:rsidP="00174B23">
      <w:pPr>
        <w:jc w:val="center"/>
        <w:rPr>
          <w:rFonts w:ascii="Gill Sans MT" w:hAnsi="Gill Sans MT"/>
          <w:b/>
          <w:color w:val="993366"/>
          <w:u w:val="single"/>
          <w:lang w:val="en-GB"/>
        </w:rPr>
      </w:pPr>
      <w:r>
        <w:rPr>
          <w:rFonts w:ascii="Gill Sans MT" w:hAnsi="Gill Sans MT"/>
          <w:b/>
          <w:color w:val="993366"/>
          <w:u w:val="single"/>
          <w:lang w:val="en-GB"/>
        </w:rPr>
        <w:t>IRRIGATION SY</w:t>
      </w:r>
      <w:r w:rsidR="00E077F6">
        <w:rPr>
          <w:rFonts w:ascii="Gill Sans MT" w:hAnsi="Gill Sans MT"/>
          <w:b/>
          <w:color w:val="993366"/>
          <w:u w:val="single"/>
          <w:lang w:val="en-GB"/>
        </w:rPr>
        <w:t>S</w:t>
      </w:r>
      <w:r>
        <w:rPr>
          <w:rFonts w:ascii="Gill Sans MT" w:hAnsi="Gill Sans MT"/>
          <w:b/>
          <w:color w:val="993366"/>
          <w:u w:val="single"/>
          <w:lang w:val="en-GB"/>
        </w:rPr>
        <w:t>TEM MAINTENANCE</w:t>
      </w:r>
      <w:r w:rsidR="001D6FAA" w:rsidRPr="00850CD8">
        <w:rPr>
          <w:rFonts w:ascii="Gill Sans MT" w:hAnsi="Gill Sans MT"/>
          <w:b/>
          <w:color w:val="993366"/>
          <w:u w:val="single"/>
          <w:lang w:val="en-GB"/>
        </w:rPr>
        <w:t xml:space="preserve"> </w:t>
      </w:r>
      <w:r w:rsidR="00E077F6">
        <w:rPr>
          <w:rFonts w:ascii="Gill Sans MT" w:hAnsi="Gill Sans MT"/>
          <w:b/>
          <w:color w:val="993366"/>
          <w:u w:val="single"/>
          <w:lang w:val="en-GB"/>
        </w:rPr>
        <w:t xml:space="preserve">- </w:t>
      </w:r>
      <w:r w:rsidR="001D6FAA" w:rsidRPr="00850CD8">
        <w:rPr>
          <w:rFonts w:ascii="Gill Sans MT" w:hAnsi="Gill Sans MT"/>
          <w:b/>
          <w:color w:val="993366"/>
          <w:u w:val="single"/>
          <w:lang w:val="en-GB"/>
        </w:rPr>
        <w:t>SUPPLIER</w:t>
      </w:r>
      <w:r w:rsidR="00994480">
        <w:rPr>
          <w:rFonts w:ascii="Gill Sans MT" w:hAnsi="Gill Sans MT"/>
          <w:b/>
          <w:color w:val="993366"/>
          <w:u w:val="single"/>
          <w:lang w:val="en-GB"/>
        </w:rPr>
        <w:t>’</w:t>
      </w:r>
      <w:r w:rsidR="001D6FAA" w:rsidRPr="00850CD8">
        <w:rPr>
          <w:rFonts w:ascii="Gill Sans MT" w:hAnsi="Gill Sans MT"/>
          <w:b/>
          <w:color w:val="993366"/>
          <w:u w:val="single"/>
          <w:lang w:val="en-GB"/>
        </w:rPr>
        <w:t xml:space="preserve">S </w:t>
      </w:r>
      <w:r w:rsidR="00174B23" w:rsidRPr="00850CD8">
        <w:rPr>
          <w:rFonts w:ascii="Gill Sans MT" w:hAnsi="Gill Sans MT"/>
          <w:b/>
          <w:color w:val="993366"/>
          <w:u w:val="single"/>
          <w:lang w:val="en-GB"/>
        </w:rPr>
        <w:t>REFERENCE</w:t>
      </w:r>
      <w:r w:rsidR="00865034" w:rsidRPr="00850CD8">
        <w:rPr>
          <w:rFonts w:ascii="Gill Sans MT" w:hAnsi="Gill Sans MT"/>
          <w:b/>
          <w:color w:val="993366"/>
          <w:u w:val="single"/>
          <w:lang w:val="en-GB"/>
        </w:rPr>
        <w:t xml:space="preserve"> FORM</w:t>
      </w:r>
    </w:p>
    <w:p w:rsidR="00174B23" w:rsidRPr="00850CD8" w:rsidRDefault="00174B23" w:rsidP="00174B23">
      <w:pPr>
        <w:jc w:val="center"/>
        <w:rPr>
          <w:rFonts w:ascii="Gill Sans MT" w:hAnsi="Gill Sans MT"/>
          <w:b/>
          <w:color w:val="993366"/>
          <w:u w:val="single"/>
          <w:lang w:val="en-GB"/>
        </w:rPr>
      </w:pPr>
    </w:p>
    <w:tbl>
      <w:tblPr>
        <w:tblStyle w:val="TableGrid"/>
        <w:tblW w:w="10456" w:type="dxa"/>
        <w:tblLook w:val="04A0"/>
      </w:tblPr>
      <w:tblGrid>
        <w:gridCol w:w="3369"/>
        <w:gridCol w:w="7087"/>
      </w:tblGrid>
      <w:tr w:rsidR="00096D7B" w:rsidTr="00994480">
        <w:tc>
          <w:tcPr>
            <w:tcW w:w="3369" w:type="dxa"/>
            <w:vAlign w:val="center"/>
          </w:tcPr>
          <w:p w:rsidR="00096D7B" w:rsidRDefault="00850CD8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TENDERER’S COMPANY NAME: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994480">
        <w:tc>
          <w:tcPr>
            <w:tcW w:w="3369" w:type="dxa"/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REFEREE C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OMPANY</w:t>
            </w:r>
            <w:r w:rsidR="00C10F8B">
              <w:rPr>
                <w:rFonts w:ascii="Gill Sans MT" w:hAnsi="Gill Sans MT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994480">
        <w:tc>
          <w:tcPr>
            <w:tcW w:w="3369" w:type="dxa"/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NAME OF P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ER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SON COMPLETING THIS REFERENCE: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994480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POSITION WITHIN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COMPANY/ORGANISATION: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DD7205" w:rsidTr="00994480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D7205" w:rsidRPr="00AC6247" w:rsidRDefault="00DD7205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VALUE OF CONTRACT: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D7205" w:rsidRDefault="00DD7205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9944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1417"/>
        <w:gridCol w:w="1418"/>
        <w:gridCol w:w="1419"/>
        <w:gridCol w:w="1418"/>
        <w:gridCol w:w="1418"/>
      </w:tblGrid>
      <w:tr w:rsidR="00ED089E" w:rsidRPr="00ED089E" w:rsidTr="00C10F8B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89E" w:rsidRPr="00ED089E" w:rsidRDefault="00ED089E" w:rsidP="00ED089E">
            <w:pPr>
              <w:jc w:val="center"/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</w:pPr>
            <w:r w:rsidRPr="00ED089E"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  <w:t>Referees must provide a score out of 4 for every area of service listed below</w:t>
            </w:r>
          </w:p>
        </w:tc>
      </w:tr>
      <w:tr w:rsidR="00811327" w:rsidRPr="00D153B7" w:rsidTr="00D96F3A">
        <w:tc>
          <w:tcPr>
            <w:tcW w:w="3366" w:type="dxa"/>
            <w:shd w:val="clear" w:color="auto" w:fill="993366"/>
            <w:vAlign w:val="center"/>
          </w:tcPr>
          <w:p w:rsidR="00811327" w:rsidRPr="00D153B7" w:rsidRDefault="00811327" w:rsidP="00174B23">
            <w:pPr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Area of S</w:t>
            </w:r>
            <w:r w:rsidRPr="00D153B7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 xml:space="preserve">ervice </w:t>
            </w:r>
          </w:p>
        </w:tc>
        <w:tc>
          <w:tcPr>
            <w:tcW w:w="1417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Excellent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4)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Good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3)</w:t>
            </w:r>
          </w:p>
        </w:tc>
        <w:tc>
          <w:tcPr>
            <w:tcW w:w="1419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Average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2)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Poor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1)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Very Poor</w:t>
            </w: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/NA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0)</w:t>
            </w: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Default="00201A2D" w:rsidP="00174B23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Service maintenance and</w:t>
            </w:r>
            <w:r w:rsidR="00FF577A">
              <w:rPr>
                <w:rFonts w:ascii="Gill Sans MT" w:hAnsi="Gill Sans MT"/>
                <w:sz w:val="20"/>
                <w:szCs w:val="20"/>
                <w:lang w:val="en-GB"/>
              </w:rPr>
              <w:t xml:space="preserve"> management capability &amp; effectiveness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D5255B" w:rsidP="002B4E5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Understanding &amp; appreciation of</w:t>
            </w:r>
            <w:r w:rsidR="002B4E5E">
              <w:rPr>
                <w:rFonts w:ascii="Gill Sans MT" w:hAnsi="Gill Sans MT"/>
                <w:sz w:val="20"/>
                <w:szCs w:val="20"/>
                <w:lang w:val="en-GB"/>
              </w:rPr>
              <w:t xml:space="preserve"> your compan</w:t>
            </w:r>
            <w:r w:rsidR="00DD7205">
              <w:rPr>
                <w:rFonts w:ascii="Gill Sans MT" w:hAnsi="Gill Sans MT"/>
                <w:sz w:val="20"/>
                <w:szCs w:val="20"/>
                <w:lang w:val="en-GB"/>
              </w:rPr>
              <w:t>y’s</w:t>
            </w:r>
            <w:r w:rsidR="002B4E5E">
              <w:rPr>
                <w:rFonts w:ascii="Gill Sans MT" w:hAnsi="Gill Sans MT"/>
                <w:sz w:val="20"/>
                <w:szCs w:val="20"/>
                <w:lang w:val="en-GB"/>
              </w:rPr>
              <w:t xml:space="preserve"> ethos and objectives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4F44A1" w:rsidP="002B4E5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Ability to </w:t>
            </w:r>
            <w:r w:rsidR="00201A2D">
              <w:rPr>
                <w:rFonts w:ascii="Gill Sans MT" w:hAnsi="Gill Sans MT"/>
                <w:sz w:val="20"/>
                <w:szCs w:val="20"/>
                <w:lang w:val="en-GB"/>
              </w:rPr>
              <w:t>deliver irrigation system maintenance</w:t>
            </w:r>
            <w:r w:rsidR="002B4E5E">
              <w:rPr>
                <w:rFonts w:ascii="Gill Sans MT" w:hAnsi="Gill Sans MT"/>
                <w:sz w:val="20"/>
                <w:szCs w:val="20"/>
                <w:lang w:val="en-GB"/>
              </w:rPr>
              <w:t xml:space="preserve"> with appropriate skill, care and diligence in accordance with the contract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015A40" w:rsidP="00015A4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Availability to provide </w:t>
            </w:r>
            <w:r w:rsidR="00366086">
              <w:rPr>
                <w:rFonts w:ascii="Gill Sans MT" w:hAnsi="Gill Sans MT"/>
                <w:sz w:val="20"/>
                <w:szCs w:val="20"/>
                <w:lang w:val="en-GB"/>
              </w:rPr>
              <w:t>advice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and practical support when required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015A40" w:rsidP="00201A2D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Understanding of all aspects of </w:t>
            </w:r>
            <w:r w:rsidR="00201A2D">
              <w:rPr>
                <w:rFonts w:ascii="Gill Sans MT" w:hAnsi="Gill Sans MT"/>
                <w:sz w:val="20"/>
                <w:szCs w:val="20"/>
                <w:lang w:val="en-GB"/>
              </w:rPr>
              <w:t>your irrigation systems including control pumps, control panels, programmes and software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366086" w:rsidP="00201A2D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Ability to</w:t>
            </w:r>
            <w:r w:rsidR="00201A2D">
              <w:rPr>
                <w:rFonts w:ascii="Gill Sans MT" w:hAnsi="Gill Sans MT"/>
                <w:sz w:val="20"/>
                <w:szCs w:val="20"/>
                <w:lang w:val="en-GB"/>
              </w:rPr>
              <w:t xml:space="preserve"> deliver basic familiarisation and immediate response training to your staff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4F44A1" w:rsidP="00201A2D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Ability to</w:t>
            </w:r>
            <w:r w:rsidR="001D6FAA">
              <w:rPr>
                <w:rFonts w:ascii="Gill Sans MT" w:hAnsi="Gill Sans MT"/>
                <w:sz w:val="20"/>
                <w:szCs w:val="20"/>
                <w:lang w:val="en-GB"/>
              </w:rPr>
              <w:t xml:space="preserve"> prepare supporting information and collect data required for</w:t>
            </w:r>
            <w:r w:rsidR="00201A2D">
              <w:rPr>
                <w:rFonts w:ascii="Gill Sans MT" w:hAnsi="Gill Sans MT"/>
                <w:sz w:val="20"/>
                <w:szCs w:val="20"/>
                <w:lang w:val="en-GB"/>
              </w:rPr>
              <w:t xml:space="preserve"> justifying improvements to irrigation systems including computer programme updates</w:t>
            </w:r>
            <w:r w:rsidR="001D6FAA">
              <w:rPr>
                <w:rFonts w:ascii="Gill Sans MT" w:hAnsi="Gill Sans MT"/>
                <w:sz w:val="20"/>
                <w:szCs w:val="20"/>
                <w:lang w:val="en-GB"/>
              </w:rPr>
              <w:t xml:space="preserve"> other relevant activities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Pr="00D153B7" w:rsidRDefault="004F44A1" w:rsidP="00174B23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D153B7">
              <w:rPr>
                <w:rFonts w:ascii="Gill Sans MT" w:hAnsi="Gill Sans MT"/>
                <w:sz w:val="20"/>
                <w:szCs w:val="20"/>
                <w:lang w:val="en-GB"/>
              </w:rPr>
              <w:t>Overall level of satisfaction with the company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803E01" w:rsidRPr="00D153B7" w:rsidRDefault="00803E01" w:rsidP="00850CD8">
      <w:pPr>
        <w:rPr>
          <w:rFonts w:ascii="Gill Sans MT" w:hAnsi="Gill Sans MT"/>
          <w:sz w:val="22"/>
          <w:szCs w:val="22"/>
          <w:lang w:val="en-GB"/>
        </w:rPr>
      </w:pPr>
    </w:p>
    <w:sectPr w:rsidR="00803E01" w:rsidRPr="00D153B7" w:rsidSect="00850CD8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3"/>
    <w:multiLevelType w:val="hybridMultilevel"/>
    <w:tmpl w:val="5328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1A71"/>
    <w:rsid w:val="00015A40"/>
    <w:rsid w:val="00050133"/>
    <w:rsid w:val="00094343"/>
    <w:rsid w:val="00096D7B"/>
    <w:rsid w:val="001051F5"/>
    <w:rsid w:val="0012038E"/>
    <w:rsid w:val="00161AE3"/>
    <w:rsid w:val="00174B23"/>
    <w:rsid w:val="001824D7"/>
    <w:rsid w:val="001926DA"/>
    <w:rsid w:val="001C3EA3"/>
    <w:rsid w:val="001D6FAA"/>
    <w:rsid w:val="00201A2D"/>
    <w:rsid w:val="002202D4"/>
    <w:rsid w:val="00225A05"/>
    <w:rsid w:val="002634A2"/>
    <w:rsid w:val="002B4E5E"/>
    <w:rsid w:val="00313216"/>
    <w:rsid w:val="003574FA"/>
    <w:rsid w:val="003656D7"/>
    <w:rsid w:val="00366086"/>
    <w:rsid w:val="00371875"/>
    <w:rsid w:val="0037617E"/>
    <w:rsid w:val="00390C88"/>
    <w:rsid w:val="003A5604"/>
    <w:rsid w:val="003C463F"/>
    <w:rsid w:val="003D4C73"/>
    <w:rsid w:val="003E1B93"/>
    <w:rsid w:val="00423FD4"/>
    <w:rsid w:val="004A435E"/>
    <w:rsid w:val="004D6498"/>
    <w:rsid w:val="004F44A1"/>
    <w:rsid w:val="0051069E"/>
    <w:rsid w:val="00576F4A"/>
    <w:rsid w:val="00591EE0"/>
    <w:rsid w:val="005B6D51"/>
    <w:rsid w:val="005E2F36"/>
    <w:rsid w:val="00613AE1"/>
    <w:rsid w:val="00664730"/>
    <w:rsid w:val="006A5A8E"/>
    <w:rsid w:val="006A5CF4"/>
    <w:rsid w:val="006C3F23"/>
    <w:rsid w:val="006E6A43"/>
    <w:rsid w:val="0070579C"/>
    <w:rsid w:val="007201B7"/>
    <w:rsid w:val="007E526D"/>
    <w:rsid w:val="00801E0E"/>
    <w:rsid w:val="00803E01"/>
    <w:rsid w:val="00811327"/>
    <w:rsid w:val="00841EEB"/>
    <w:rsid w:val="0084608C"/>
    <w:rsid w:val="00850CD8"/>
    <w:rsid w:val="00851A12"/>
    <w:rsid w:val="00851ABF"/>
    <w:rsid w:val="00865034"/>
    <w:rsid w:val="00896AE0"/>
    <w:rsid w:val="008B3825"/>
    <w:rsid w:val="008D32CB"/>
    <w:rsid w:val="008E7C05"/>
    <w:rsid w:val="00994480"/>
    <w:rsid w:val="00A152E6"/>
    <w:rsid w:val="00A403C5"/>
    <w:rsid w:val="00A45B11"/>
    <w:rsid w:val="00AC6247"/>
    <w:rsid w:val="00B03B97"/>
    <w:rsid w:val="00B66222"/>
    <w:rsid w:val="00C10F8B"/>
    <w:rsid w:val="00CB56F2"/>
    <w:rsid w:val="00CF031E"/>
    <w:rsid w:val="00CF23F0"/>
    <w:rsid w:val="00D02EC0"/>
    <w:rsid w:val="00D153B7"/>
    <w:rsid w:val="00D5255B"/>
    <w:rsid w:val="00D96F3A"/>
    <w:rsid w:val="00DC541F"/>
    <w:rsid w:val="00DD7205"/>
    <w:rsid w:val="00DE4DA4"/>
    <w:rsid w:val="00E077F6"/>
    <w:rsid w:val="00E41C55"/>
    <w:rsid w:val="00E66B7B"/>
    <w:rsid w:val="00E73313"/>
    <w:rsid w:val="00E83B12"/>
    <w:rsid w:val="00EC07FE"/>
    <w:rsid w:val="00EC28BE"/>
    <w:rsid w:val="00ED089E"/>
    <w:rsid w:val="00EF5E91"/>
    <w:rsid w:val="00F44206"/>
    <w:rsid w:val="00F57D04"/>
    <w:rsid w:val="00F60CCE"/>
    <w:rsid w:val="00F65E8A"/>
    <w:rsid w:val="00FE1A71"/>
    <w:rsid w:val="00FF577A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71"/>
    <w:rPr>
      <w:color w:val="0000FF"/>
      <w:u w:val="single"/>
    </w:rPr>
  </w:style>
  <w:style w:type="table" w:styleId="TableGrid">
    <w:name w:val="Table Grid"/>
    <w:basedOn w:val="TableNormal"/>
    <w:rsid w:val="00FE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71"/>
    <w:rPr>
      <w:color w:val="0000FF"/>
      <w:u w:val="single"/>
    </w:rPr>
  </w:style>
  <w:style w:type="table" w:styleId="TableGrid">
    <w:name w:val="Table Grid"/>
    <w:basedOn w:val="TableNormal"/>
    <w:rsid w:val="00FE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7169-CB8F-4357-98CC-D497189F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998</Characters>
  <Application>Microsoft Office Word</Application>
  <DocSecurity>4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Food Service Associates Ltd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Boyd-Thorpe</dc:creator>
  <cp:lastModifiedBy>pberry</cp:lastModifiedBy>
  <cp:revision>2</cp:revision>
  <cp:lastPrinted>2008-03-12T13:02:00Z</cp:lastPrinted>
  <dcterms:created xsi:type="dcterms:W3CDTF">2016-09-29T18:41:00Z</dcterms:created>
  <dcterms:modified xsi:type="dcterms:W3CDTF">2016-09-29T18:41:00Z</dcterms:modified>
</cp:coreProperties>
</file>