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25E" w:rsidRPr="001B025E" w:rsidRDefault="00A43425" w:rsidP="001B025E">
      <w:pPr>
        <w:spacing w:before="120" w:line="360" w:lineRule="auto"/>
        <w:ind w:right="75"/>
        <w:rPr>
          <w:rFonts w:ascii="Arial" w:hAnsi="Arial" w:cs="Arial"/>
          <w:b/>
          <w:caps/>
          <w:kern w:val="16"/>
          <w:szCs w:val="22"/>
          <w:u w:val="single"/>
        </w:rPr>
      </w:pPr>
      <w:r>
        <w:rPr>
          <w:rFonts w:ascii="Arial" w:hAnsi="Arial" w:cs="Arial"/>
          <w:b/>
          <w:caps/>
          <w:kern w:val="16"/>
          <w:szCs w:val="22"/>
          <w:u w:val="single"/>
        </w:rPr>
        <w:t xml:space="preserve">Appendix 5 - </w:t>
      </w:r>
      <w:bookmarkStart w:id="0" w:name="_GoBack"/>
      <w:bookmarkEnd w:id="0"/>
      <w:r w:rsidR="001B025E" w:rsidRPr="00495DE3">
        <w:rPr>
          <w:rFonts w:ascii="Arial" w:hAnsi="Arial" w:cs="Arial"/>
          <w:b/>
          <w:caps/>
          <w:kern w:val="16"/>
          <w:szCs w:val="22"/>
          <w:u w:val="single"/>
        </w:rPr>
        <w:t>Exeter CITY COUNCIL TERMS AND</w:t>
      </w:r>
      <w:r w:rsidR="001B025E">
        <w:rPr>
          <w:rFonts w:ascii="Arial" w:hAnsi="Arial" w:cs="Arial"/>
          <w:b/>
          <w:caps/>
          <w:kern w:val="16"/>
          <w:szCs w:val="22"/>
          <w:u w:val="single"/>
        </w:rPr>
        <w:t xml:space="preserve"> CONDITIONS  FOR THE PERFORMANCE </w:t>
      </w:r>
      <w:r w:rsidR="001B025E" w:rsidRPr="00495DE3">
        <w:rPr>
          <w:rFonts w:ascii="Arial" w:hAnsi="Arial" w:cs="Arial"/>
          <w:b/>
          <w:caps/>
          <w:kern w:val="16"/>
          <w:szCs w:val="22"/>
          <w:u w:val="single"/>
        </w:rPr>
        <w:t>OF SERVICES</w:t>
      </w:r>
      <w:r w:rsidR="001B025E">
        <w:rPr>
          <w:rFonts w:ascii="Arial" w:hAnsi="Arial" w:cs="Arial"/>
          <w:b/>
          <w:caps/>
          <w:kern w:val="16"/>
          <w:szCs w:val="22"/>
          <w:u w:val="single"/>
        </w:rPr>
        <w:t>.</w:t>
      </w:r>
    </w:p>
    <w:p w:rsidR="001B025E" w:rsidRDefault="001B025E" w:rsidP="00E9424A">
      <w:pPr>
        <w:spacing w:before="120" w:line="360" w:lineRule="auto"/>
        <w:ind w:right="75"/>
        <w:rPr>
          <w:rFonts w:ascii="Arial" w:hAnsi="Arial" w:cs="Arial"/>
          <w:b/>
          <w:caps/>
          <w:kern w:val="16"/>
          <w:szCs w:val="22"/>
        </w:rPr>
      </w:pPr>
    </w:p>
    <w:p w:rsidR="005B3D1A" w:rsidRDefault="00E9424A" w:rsidP="00E9424A">
      <w:pPr>
        <w:spacing w:before="120" w:line="360" w:lineRule="auto"/>
        <w:ind w:right="75"/>
        <w:rPr>
          <w:rFonts w:ascii="Arial" w:hAnsi="Arial" w:cs="Arial"/>
          <w:b/>
          <w:caps/>
          <w:kern w:val="16"/>
          <w:szCs w:val="22"/>
        </w:rPr>
      </w:pPr>
      <w:r w:rsidRPr="00E9424A">
        <w:rPr>
          <w:rFonts w:ascii="Arial" w:hAnsi="Arial" w:cs="Arial"/>
          <w:b/>
          <w:caps/>
          <w:kern w:val="16"/>
          <w:szCs w:val="22"/>
        </w:rPr>
        <w:t xml:space="preserve">Schedule </w:t>
      </w:r>
      <w:r w:rsidR="005B3D1A">
        <w:rPr>
          <w:rFonts w:ascii="Arial" w:hAnsi="Arial" w:cs="Arial"/>
          <w:b/>
          <w:caps/>
          <w:kern w:val="16"/>
          <w:szCs w:val="22"/>
        </w:rPr>
        <w:t xml:space="preserve">   -    Key provisions </w:t>
      </w:r>
    </w:p>
    <w:p w:rsidR="005B3D1A" w:rsidRDefault="005B3D1A" w:rsidP="00E9424A">
      <w:pPr>
        <w:spacing w:before="120" w:line="360" w:lineRule="auto"/>
        <w:ind w:right="75"/>
        <w:rPr>
          <w:rFonts w:ascii="Arial" w:hAnsi="Arial" w:cs="Arial"/>
          <w:b/>
          <w:caps/>
          <w:kern w:val="16"/>
          <w:szCs w:val="22"/>
        </w:rPr>
      </w:pPr>
    </w:p>
    <w:p w:rsidR="00D12350" w:rsidRDefault="00E9424A" w:rsidP="005B3D1A">
      <w:pPr>
        <w:numPr>
          <w:ilvl w:val="1"/>
          <w:numId w:val="20"/>
        </w:numPr>
        <w:spacing w:before="120" w:line="360" w:lineRule="auto"/>
        <w:ind w:right="75"/>
        <w:rPr>
          <w:rFonts w:ascii="Arial" w:hAnsi="Arial" w:cs="Arial"/>
          <w:b/>
          <w:caps/>
          <w:kern w:val="16"/>
          <w:szCs w:val="22"/>
        </w:rPr>
      </w:pPr>
      <w:r w:rsidRPr="00E9424A">
        <w:rPr>
          <w:rFonts w:ascii="Arial" w:hAnsi="Arial" w:cs="Arial"/>
          <w:b/>
          <w:caps/>
          <w:kern w:val="16"/>
          <w:szCs w:val="22"/>
        </w:rPr>
        <w:t xml:space="preserve">The </w:t>
      </w:r>
      <w:r w:rsidR="00D12350">
        <w:rPr>
          <w:rFonts w:ascii="Arial" w:hAnsi="Arial" w:cs="Arial"/>
          <w:b/>
          <w:caps/>
          <w:kern w:val="16"/>
          <w:szCs w:val="22"/>
        </w:rPr>
        <w:t xml:space="preserve">SUPPLIER </w:t>
      </w:r>
      <w:r w:rsidR="005B3D1A">
        <w:rPr>
          <w:rFonts w:ascii="Arial" w:hAnsi="Arial" w:cs="Arial"/>
          <w:b/>
          <w:caps/>
          <w:kern w:val="16"/>
          <w:szCs w:val="22"/>
        </w:rPr>
        <w:t xml:space="preserve"> </w:t>
      </w:r>
    </w:p>
    <w:p w:rsidR="005B3D1A" w:rsidRPr="00D12350" w:rsidRDefault="005B3D1A" w:rsidP="005B3D1A">
      <w:pPr>
        <w:pStyle w:val="NormalWeb"/>
        <w:spacing w:before="120" w:beforeAutospacing="0" w:after="0" w:afterAutospacing="0"/>
        <w:outlineLvl w:val="0"/>
        <w:rPr>
          <w:rFonts w:ascii="Arial" w:hAnsi="Arial" w:cs="Arial"/>
          <w:i/>
        </w:rPr>
      </w:pPr>
      <w:r w:rsidRPr="00D12350">
        <w:rPr>
          <w:rFonts w:ascii="Arial" w:hAnsi="Arial" w:cs="Arial"/>
          <w:i/>
        </w:rPr>
        <w:t>Name</w:t>
      </w:r>
    </w:p>
    <w:p w:rsidR="005B3D1A" w:rsidRPr="00D12350" w:rsidRDefault="005B3D1A" w:rsidP="005B3D1A">
      <w:pPr>
        <w:pStyle w:val="NormalWeb"/>
        <w:spacing w:before="120" w:beforeAutospacing="0" w:after="0" w:afterAutospacing="0"/>
        <w:outlineLvl w:val="0"/>
        <w:rPr>
          <w:rFonts w:ascii="Arial" w:hAnsi="Arial" w:cs="Arial"/>
          <w:i/>
        </w:rPr>
      </w:pPr>
      <w:r w:rsidRPr="00D12350">
        <w:rPr>
          <w:rFonts w:ascii="Arial" w:hAnsi="Arial" w:cs="Arial"/>
          <w:i/>
        </w:rPr>
        <w:t>Registered office / principal place of business</w:t>
      </w:r>
    </w:p>
    <w:p w:rsidR="005B3D1A" w:rsidRPr="00D12350" w:rsidRDefault="005B3D1A" w:rsidP="005B3D1A">
      <w:pPr>
        <w:pStyle w:val="NormalWeb"/>
        <w:spacing w:before="120" w:beforeAutospacing="0" w:after="0" w:afterAutospacing="0"/>
        <w:outlineLvl w:val="0"/>
        <w:rPr>
          <w:rFonts w:ascii="Arial" w:hAnsi="Arial" w:cs="Arial"/>
          <w:i/>
        </w:rPr>
      </w:pPr>
      <w:r w:rsidRPr="00D12350">
        <w:rPr>
          <w:rFonts w:ascii="Arial" w:hAnsi="Arial" w:cs="Arial"/>
          <w:i/>
        </w:rPr>
        <w:t>Fax number</w:t>
      </w:r>
      <w:r>
        <w:rPr>
          <w:rFonts w:ascii="Arial" w:hAnsi="Arial" w:cs="Arial"/>
          <w:i/>
        </w:rPr>
        <w:t xml:space="preserve"> </w:t>
      </w:r>
    </w:p>
    <w:p w:rsidR="005B3D1A" w:rsidRDefault="005B3D1A" w:rsidP="005B3D1A">
      <w:pPr>
        <w:spacing w:before="120" w:line="360" w:lineRule="auto"/>
        <w:ind w:left="720" w:right="75"/>
        <w:rPr>
          <w:rFonts w:ascii="Arial" w:hAnsi="Arial" w:cs="Arial"/>
          <w:b/>
          <w:caps/>
          <w:kern w:val="16"/>
          <w:szCs w:val="22"/>
        </w:rPr>
      </w:pPr>
    </w:p>
    <w:p w:rsidR="005B3D1A" w:rsidRDefault="005B3D1A" w:rsidP="005B3D1A">
      <w:pPr>
        <w:numPr>
          <w:ilvl w:val="1"/>
          <w:numId w:val="20"/>
        </w:numPr>
        <w:spacing w:before="120" w:line="360" w:lineRule="auto"/>
        <w:ind w:right="75"/>
        <w:rPr>
          <w:rFonts w:ascii="Arial" w:hAnsi="Arial" w:cs="Arial"/>
          <w:b/>
          <w:caps/>
          <w:kern w:val="16"/>
          <w:szCs w:val="22"/>
        </w:rPr>
      </w:pPr>
      <w:r>
        <w:rPr>
          <w:rFonts w:ascii="Arial" w:hAnsi="Arial" w:cs="Arial"/>
          <w:b/>
          <w:caps/>
          <w:kern w:val="16"/>
          <w:szCs w:val="22"/>
        </w:rPr>
        <w:t xml:space="preserve"> THE </w:t>
      </w:r>
      <w:r w:rsidRPr="00E9424A">
        <w:rPr>
          <w:rFonts w:ascii="Arial" w:hAnsi="Arial" w:cs="Arial"/>
          <w:b/>
          <w:caps/>
          <w:kern w:val="16"/>
          <w:szCs w:val="22"/>
        </w:rPr>
        <w:t>Service</w:t>
      </w:r>
      <w:r>
        <w:rPr>
          <w:rFonts w:ascii="Arial" w:hAnsi="Arial" w:cs="Arial"/>
          <w:b/>
          <w:caps/>
          <w:kern w:val="16"/>
          <w:szCs w:val="22"/>
        </w:rPr>
        <w:t>s</w:t>
      </w:r>
    </w:p>
    <w:p w:rsidR="005B3D1A" w:rsidRPr="00E9424A" w:rsidRDefault="005B3D1A" w:rsidP="005B3D1A">
      <w:pPr>
        <w:spacing w:line="360" w:lineRule="auto"/>
        <w:rPr>
          <w:rStyle w:val="bold1"/>
          <w:rFonts w:ascii="Arial" w:hAnsi="Arial" w:cs="Arial"/>
          <w:b w:val="0"/>
          <w:bCs w:val="0"/>
          <w:i/>
          <w:color w:val="000000"/>
          <w:kern w:val="16"/>
          <w:szCs w:val="22"/>
          <w:lang w:val="en"/>
        </w:rPr>
      </w:pPr>
      <w:r>
        <w:rPr>
          <w:rStyle w:val="bold1"/>
          <w:rFonts w:ascii="Arial" w:hAnsi="Arial" w:cs="Arial"/>
          <w:b w:val="0"/>
          <w:bCs w:val="0"/>
          <w:i/>
          <w:color w:val="000000"/>
          <w:kern w:val="16"/>
          <w:szCs w:val="22"/>
          <w:lang w:val="en"/>
        </w:rPr>
        <w:t xml:space="preserve">Give a full description of </w:t>
      </w:r>
      <w:r w:rsidRPr="00E9424A">
        <w:rPr>
          <w:rStyle w:val="bold1"/>
          <w:rFonts w:ascii="Arial" w:hAnsi="Arial" w:cs="Arial"/>
          <w:b w:val="0"/>
          <w:bCs w:val="0"/>
          <w:i/>
          <w:color w:val="000000"/>
          <w:kern w:val="16"/>
          <w:szCs w:val="22"/>
          <w:lang w:val="en"/>
        </w:rPr>
        <w:t>the Service</w:t>
      </w:r>
      <w:r>
        <w:rPr>
          <w:rStyle w:val="bold1"/>
          <w:rFonts w:ascii="Arial" w:hAnsi="Arial" w:cs="Arial"/>
          <w:b w:val="0"/>
          <w:bCs w:val="0"/>
          <w:i/>
          <w:color w:val="000000"/>
          <w:kern w:val="16"/>
          <w:szCs w:val="22"/>
          <w:lang w:val="en"/>
        </w:rPr>
        <w:t>s being provided</w:t>
      </w:r>
      <w:r w:rsidRPr="00E9424A">
        <w:rPr>
          <w:rStyle w:val="bold1"/>
          <w:rFonts w:ascii="Arial" w:hAnsi="Arial" w:cs="Arial"/>
          <w:b w:val="0"/>
          <w:bCs w:val="0"/>
          <w:i/>
          <w:color w:val="000000"/>
          <w:kern w:val="16"/>
          <w:szCs w:val="22"/>
          <w:lang w:val="en"/>
        </w:rPr>
        <w:t xml:space="preserve">. </w:t>
      </w:r>
      <w:r w:rsidR="00772B92">
        <w:rPr>
          <w:rStyle w:val="bold1"/>
          <w:rFonts w:ascii="Arial" w:hAnsi="Arial" w:cs="Arial"/>
          <w:b w:val="0"/>
          <w:bCs w:val="0"/>
          <w:i/>
          <w:color w:val="000000"/>
          <w:kern w:val="16"/>
          <w:szCs w:val="22"/>
          <w:lang w:val="en"/>
        </w:rPr>
        <w:t xml:space="preserve"> Refer to Specification and attach this to contract. </w:t>
      </w:r>
    </w:p>
    <w:p w:rsidR="005B3D1A" w:rsidRDefault="005B3D1A" w:rsidP="005B3D1A">
      <w:pPr>
        <w:spacing w:before="120" w:line="360" w:lineRule="auto"/>
        <w:ind w:right="75"/>
        <w:rPr>
          <w:rFonts w:ascii="Arial" w:hAnsi="Arial" w:cs="Arial"/>
          <w:b/>
          <w:caps/>
          <w:kern w:val="16"/>
          <w:szCs w:val="22"/>
        </w:rPr>
      </w:pPr>
    </w:p>
    <w:p w:rsidR="005B3D1A" w:rsidRPr="005B3D1A" w:rsidRDefault="005B3D1A" w:rsidP="005B3D1A">
      <w:pPr>
        <w:numPr>
          <w:ilvl w:val="1"/>
          <w:numId w:val="20"/>
        </w:numPr>
        <w:spacing w:before="120" w:line="360" w:lineRule="auto"/>
        <w:ind w:right="75"/>
        <w:rPr>
          <w:rFonts w:ascii="Arial" w:hAnsi="Arial" w:cs="Arial"/>
          <w:b/>
          <w:caps/>
          <w:kern w:val="16"/>
          <w:szCs w:val="22"/>
        </w:rPr>
      </w:pPr>
      <w:r>
        <w:rPr>
          <w:rFonts w:ascii="Arial" w:hAnsi="Arial" w:cs="Arial"/>
          <w:b/>
          <w:caps/>
          <w:kern w:val="16"/>
          <w:szCs w:val="22"/>
        </w:rPr>
        <w:t xml:space="preserve"> </w:t>
      </w:r>
      <w:r w:rsidRPr="005B3D1A">
        <w:rPr>
          <w:rFonts w:ascii="Arial" w:hAnsi="Arial" w:cs="Arial"/>
          <w:b/>
          <w:caps/>
          <w:smallCaps/>
          <w:kern w:val="16"/>
          <w:szCs w:val="22"/>
        </w:rPr>
        <w:t>The Contract Price</w:t>
      </w:r>
    </w:p>
    <w:p w:rsidR="005B3D1A" w:rsidRPr="00D5464B" w:rsidRDefault="005B3D1A" w:rsidP="005B3D1A">
      <w:pPr>
        <w:spacing w:line="360" w:lineRule="auto"/>
        <w:ind w:right="75"/>
        <w:rPr>
          <w:rStyle w:val="bold1"/>
          <w:rFonts w:ascii="Arial" w:hAnsi="Arial" w:cs="Arial"/>
          <w:b w:val="0"/>
          <w:bCs w:val="0"/>
          <w:i/>
          <w:color w:val="000000"/>
          <w:kern w:val="16"/>
          <w:szCs w:val="22"/>
        </w:rPr>
      </w:pPr>
      <w:r w:rsidRPr="007213E6">
        <w:rPr>
          <w:rStyle w:val="bold1"/>
          <w:rFonts w:ascii="Arial" w:hAnsi="Arial" w:cs="Arial"/>
          <w:b w:val="0"/>
          <w:bCs w:val="0"/>
          <w:i/>
          <w:color w:val="000000"/>
          <w:kern w:val="16"/>
          <w:szCs w:val="22"/>
        </w:rPr>
        <w:t>Set out the contract price – giving details of instalments if appropriate, and due dates. Indicate whether VAT is included</w:t>
      </w:r>
      <w:r>
        <w:rPr>
          <w:rStyle w:val="bold1"/>
          <w:rFonts w:ascii="Arial" w:hAnsi="Arial" w:cs="Arial"/>
          <w:b w:val="0"/>
          <w:bCs w:val="0"/>
          <w:i/>
          <w:color w:val="000000"/>
          <w:kern w:val="16"/>
          <w:szCs w:val="22"/>
        </w:rPr>
        <w:t xml:space="preserve">  </w:t>
      </w:r>
      <w:r w:rsidRPr="00D5464B">
        <w:rPr>
          <w:rStyle w:val="bold1"/>
          <w:rFonts w:ascii="Arial" w:hAnsi="Arial" w:cs="Arial"/>
          <w:b w:val="0"/>
          <w:bCs w:val="0"/>
          <w:i/>
          <w:color w:val="000000"/>
          <w:kern w:val="16"/>
          <w:szCs w:val="22"/>
        </w:rPr>
        <w:t xml:space="preserve">- Includes all costs and expenses   guarantees. </w:t>
      </w:r>
    </w:p>
    <w:p w:rsidR="005B3D1A" w:rsidRDefault="005B3D1A" w:rsidP="005B3D1A">
      <w:pPr>
        <w:spacing w:before="120" w:line="360" w:lineRule="auto"/>
        <w:ind w:right="75"/>
        <w:rPr>
          <w:rFonts w:ascii="Arial" w:hAnsi="Arial" w:cs="Arial"/>
          <w:b/>
          <w:caps/>
          <w:kern w:val="16"/>
          <w:szCs w:val="22"/>
        </w:rPr>
      </w:pPr>
    </w:p>
    <w:p w:rsidR="005B3D1A" w:rsidRPr="005B3D1A" w:rsidRDefault="005B3D1A" w:rsidP="005B3D1A">
      <w:pPr>
        <w:numPr>
          <w:ilvl w:val="1"/>
          <w:numId w:val="20"/>
        </w:numPr>
        <w:spacing w:before="120" w:line="360" w:lineRule="auto"/>
        <w:ind w:right="75"/>
        <w:rPr>
          <w:rFonts w:ascii="Arial Bold" w:hAnsi="Arial Bold" w:cs="Arial"/>
          <w:b/>
          <w:caps/>
          <w:kern w:val="16"/>
        </w:rPr>
      </w:pPr>
      <w:r>
        <w:rPr>
          <w:rFonts w:ascii="Arial Bold" w:hAnsi="Arial Bold"/>
          <w:b/>
          <w:caps/>
          <w:kern w:val="16"/>
        </w:rPr>
        <w:t xml:space="preserve">  </w:t>
      </w:r>
      <w:r w:rsidRPr="005B3D1A">
        <w:rPr>
          <w:rFonts w:ascii="Arial Bold" w:hAnsi="Arial Bold" w:cs="Arial"/>
          <w:b/>
          <w:caps/>
          <w:kern w:val="16"/>
        </w:rPr>
        <w:t xml:space="preserve">The Contract Term </w:t>
      </w:r>
    </w:p>
    <w:p w:rsidR="00B921EB" w:rsidRPr="00B921EB" w:rsidRDefault="00B921EB" w:rsidP="005B3D1A">
      <w:pPr>
        <w:spacing w:before="120" w:line="360" w:lineRule="auto"/>
        <w:ind w:right="75"/>
        <w:rPr>
          <w:rStyle w:val="bold1"/>
          <w:rFonts w:ascii="Arial" w:hAnsi="Arial" w:cs="Arial"/>
          <w:b w:val="0"/>
          <w:bCs w:val="0"/>
          <w:color w:val="000000"/>
          <w:kern w:val="16"/>
          <w:szCs w:val="22"/>
          <w:lang w:val="en"/>
        </w:rPr>
      </w:pPr>
      <w:r w:rsidRPr="00B921EB">
        <w:rPr>
          <w:rStyle w:val="bold1"/>
          <w:rFonts w:ascii="Arial" w:hAnsi="Arial" w:cs="Arial"/>
          <w:b w:val="0"/>
          <w:bCs w:val="0"/>
          <w:color w:val="000000"/>
          <w:kern w:val="16"/>
          <w:szCs w:val="22"/>
          <w:lang w:val="en"/>
        </w:rPr>
        <w:t xml:space="preserve">Commencement </w:t>
      </w:r>
      <w:r w:rsidR="00F32110">
        <w:rPr>
          <w:rStyle w:val="bold1"/>
          <w:rFonts w:ascii="Arial" w:hAnsi="Arial" w:cs="Arial"/>
          <w:b w:val="0"/>
          <w:bCs w:val="0"/>
          <w:color w:val="000000"/>
          <w:kern w:val="16"/>
          <w:szCs w:val="22"/>
          <w:lang w:val="en"/>
        </w:rPr>
        <w:t>D</w:t>
      </w:r>
      <w:r w:rsidRPr="00B921EB">
        <w:rPr>
          <w:rStyle w:val="bold1"/>
          <w:rFonts w:ascii="Arial" w:hAnsi="Arial" w:cs="Arial"/>
          <w:b w:val="0"/>
          <w:bCs w:val="0"/>
          <w:color w:val="000000"/>
          <w:kern w:val="16"/>
          <w:szCs w:val="22"/>
          <w:lang w:val="en"/>
        </w:rPr>
        <w:t>ate:</w:t>
      </w:r>
    </w:p>
    <w:p w:rsidR="00B921EB" w:rsidRDefault="00B921EB" w:rsidP="005B3D1A">
      <w:pPr>
        <w:spacing w:before="120" w:line="360" w:lineRule="auto"/>
        <w:ind w:right="75"/>
        <w:rPr>
          <w:rStyle w:val="bold1"/>
          <w:rFonts w:ascii="Arial" w:hAnsi="Arial" w:cs="Arial"/>
          <w:b w:val="0"/>
          <w:bCs w:val="0"/>
          <w:i/>
          <w:color w:val="000000"/>
          <w:kern w:val="16"/>
          <w:szCs w:val="22"/>
          <w:lang w:val="en"/>
        </w:rPr>
      </w:pPr>
      <w:r w:rsidRPr="00B921EB">
        <w:rPr>
          <w:rStyle w:val="bold1"/>
          <w:rFonts w:ascii="Arial" w:hAnsi="Arial" w:cs="Arial"/>
          <w:b w:val="0"/>
          <w:bCs w:val="0"/>
          <w:color w:val="000000"/>
          <w:kern w:val="16"/>
          <w:szCs w:val="22"/>
          <w:lang w:val="en"/>
        </w:rPr>
        <w:t xml:space="preserve">Contract Term: </w:t>
      </w:r>
    </w:p>
    <w:p w:rsidR="005B3D1A" w:rsidRPr="005B3D1A" w:rsidRDefault="005B3D1A" w:rsidP="005B3D1A">
      <w:pPr>
        <w:spacing w:before="120" w:line="360" w:lineRule="auto"/>
        <w:ind w:right="75"/>
        <w:rPr>
          <w:rFonts w:ascii="Arial" w:hAnsi="Arial" w:cs="Arial"/>
          <w:b/>
          <w:i/>
          <w:caps/>
          <w:kern w:val="16"/>
          <w:szCs w:val="22"/>
        </w:rPr>
      </w:pPr>
      <w:r w:rsidRPr="005B3D1A">
        <w:rPr>
          <w:rStyle w:val="bold1"/>
          <w:rFonts w:ascii="Arial" w:hAnsi="Arial" w:cs="Arial"/>
          <w:b w:val="0"/>
          <w:bCs w:val="0"/>
          <w:i/>
          <w:color w:val="000000"/>
          <w:kern w:val="16"/>
          <w:szCs w:val="22"/>
          <w:lang w:val="en"/>
        </w:rPr>
        <w:t xml:space="preserve">Include any relevant dates, such as delivery/commencement date, contract period, any end date, extension of term provisions,  </w:t>
      </w:r>
    </w:p>
    <w:p w:rsidR="005B3D1A" w:rsidRPr="005B3D1A" w:rsidRDefault="005B3D1A" w:rsidP="005B3D1A">
      <w:pPr>
        <w:spacing w:before="120" w:line="360" w:lineRule="auto"/>
        <w:ind w:right="75"/>
        <w:rPr>
          <w:rFonts w:ascii="Arial Bold" w:hAnsi="Arial Bold" w:cs="Arial"/>
          <w:b/>
          <w:caps/>
          <w:kern w:val="16"/>
        </w:rPr>
      </w:pPr>
    </w:p>
    <w:p w:rsidR="00E9424A" w:rsidRPr="005B3D1A" w:rsidRDefault="005B3D1A" w:rsidP="005B3D1A">
      <w:pPr>
        <w:numPr>
          <w:ilvl w:val="1"/>
          <w:numId w:val="20"/>
        </w:numPr>
        <w:spacing w:before="120" w:line="360" w:lineRule="auto"/>
        <w:ind w:right="75"/>
        <w:rPr>
          <w:rFonts w:ascii="Arial" w:hAnsi="Arial" w:cs="Arial"/>
          <w:b/>
          <w:caps/>
          <w:kern w:val="16"/>
        </w:rPr>
      </w:pPr>
      <w:r w:rsidRPr="005B3D1A">
        <w:rPr>
          <w:rFonts w:ascii="Arial" w:hAnsi="Arial" w:cs="Arial"/>
          <w:b/>
          <w:caps/>
          <w:kern w:val="16"/>
        </w:rPr>
        <w:t xml:space="preserve"> </w:t>
      </w:r>
      <w:r w:rsidR="00721FDC" w:rsidRPr="005B3D1A">
        <w:rPr>
          <w:rFonts w:ascii="Arial" w:hAnsi="Arial" w:cs="Arial"/>
          <w:b/>
          <w:caps/>
          <w:kern w:val="16"/>
        </w:rPr>
        <w:t xml:space="preserve"> </w:t>
      </w:r>
      <w:r w:rsidR="009B1B55" w:rsidRPr="005B3D1A">
        <w:rPr>
          <w:rFonts w:ascii="Arial" w:hAnsi="Arial" w:cs="Arial"/>
          <w:b/>
          <w:caps/>
          <w:kern w:val="16"/>
        </w:rPr>
        <w:tab/>
      </w:r>
      <w:r w:rsidR="00E9424A" w:rsidRPr="005B3D1A">
        <w:rPr>
          <w:rFonts w:ascii="Arial" w:hAnsi="Arial" w:cs="Arial"/>
          <w:b/>
          <w:caps/>
          <w:kern w:val="16"/>
        </w:rPr>
        <w:t>The Facility</w:t>
      </w:r>
      <w:r w:rsidRPr="005B3D1A">
        <w:rPr>
          <w:rFonts w:ascii="Arial" w:hAnsi="Arial" w:cs="Arial"/>
          <w:b/>
          <w:caps/>
          <w:kern w:val="16"/>
        </w:rPr>
        <w:t xml:space="preserve"> </w:t>
      </w:r>
    </w:p>
    <w:p w:rsidR="005B3D1A" w:rsidRDefault="005B3D1A" w:rsidP="005B3D1A">
      <w:pPr>
        <w:spacing w:line="360" w:lineRule="auto"/>
        <w:ind w:right="75"/>
        <w:rPr>
          <w:rStyle w:val="bold1"/>
          <w:rFonts w:ascii="Arial" w:hAnsi="Arial" w:cs="Arial"/>
          <w:b w:val="0"/>
          <w:bCs w:val="0"/>
          <w:i/>
          <w:color w:val="000000"/>
          <w:kern w:val="16"/>
          <w:szCs w:val="22"/>
          <w:lang w:val="en"/>
        </w:rPr>
      </w:pPr>
      <w:r w:rsidRPr="00E9424A">
        <w:rPr>
          <w:rStyle w:val="bold1"/>
          <w:rFonts w:ascii="Arial" w:hAnsi="Arial" w:cs="Arial"/>
          <w:b w:val="0"/>
          <w:bCs w:val="0"/>
          <w:i/>
          <w:color w:val="000000"/>
          <w:kern w:val="16"/>
          <w:szCs w:val="22"/>
          <w:lang w:val="en"/>
        </w:rPr>
        <w:t xml:space="preserve">Describe the premises of the </w:t>
      </w:r>
      <w:r>
        <w:rPr>
          <w:rStyle w:val="bold1"/>
          <w:rFonts w:ascii="Arial" w:hAnsi="Arial" w:cs="Arial"/>
          <w:b w:val="0"/>
          <w:bCs w:val="0"/>
          <w:i/>
          <w:color w:val="000000"/>
          <w:kern w:val="16"/>
          <w:szCs w:val="22"/>
          <w:lang w:val="en"/>
        </w:rPr>
        <w:t xml:space="preserve">Council </w:t>
      </w:r>
      <w:r w:rsidRPr="00E9424A">
        <w:rPr>
          <w:rStyle w:val="bold1"/>
          <w:rFonts w:ascii="Arial" w:hAnsi="Arial" w:cs="Arial"/>
          <w:b w:val="0"/>
          <w:bCs w:val="0"/>
          <w:i/>
          <w:color w:val="000000"/>
          <w:kern w:val="16"/>
          <w:szCs w:val="22"/>
          <w:lang w:val="en"/>
        </w:rPr>
        <w:t>to which the goods are to be delivered, or where the services or works are to be carried out</w:t>
      </w:r>
      <w:r w:rsidR="00BD1F82">
        <w:rPr>
          <w:rStyle w:val="bold1"/>
          <w:rFonts w:ascii="Arial" w:hAnsi="Arial" w:cs="Arial"/>
          <w:b w:val="0"/>
          <w:bCs w:val="0"/>
          <w:i/>
          <w:color w:val="000000"/>
          <w:kern w:val="16"/>
          <w:szCs w:val="22"/>
          <w:lang w:val="en"/>
        </w:rPr>
        <w:t xml:space="preserve"> </w:t>
      </w:r>
      <w:r w:rsidRPr="00E9424A">
        <w:rPr>
          <w:rStyle w:val="bold1"/>
          <w:rFonts w:ascii="Arial" w:hAnsi="Arial" w:cs="Arial"/>
          <w:b w:val="0"/>
          <w:bCs w:val="0"/>
          <w:i/>
          <w:color w:val="000000"/>
          <w:kern w:val="16"/>
          <w:szCs w:val="22"/>
          <w:lang w:val="en"/>
        </w:rPr>
        <w:t>.</w:t>
      </w:r>
      <w:r>
        <w:rPr>
          <w:rStyle w:val="bold1"/>
          <w:rFonts w:ascii="Arial" w:hAnsi="Arial" w:cs="Arial"/>
          <w:b w:val="0"/>
          <w:bCs w:val="0"/>
          <w:i/>
          <w:color w:val="000000"/>
          <w:kern w:val="16"/>
          <w:szCs w:val="22"/>
          <w:lang w:val="en"/>
        </w:rPr>
        <w:t xml:space="preserve"> </w:t>
      </w:r>
    </w:p>
    <w:p w:rsidR="005B3D1A" w:rsidRDefault="005B3D1A" w:rsidP="005B3D1A">
      <w:pPr>
        <w:spacing w:line="360" w:lineRule="auto"/>
        <w:ind w:right="75"/>
        <w:rPr>
          <w:rStyle w:val="bold1"/>
          <w:rFonts w:ascii="Arial" w:hAnsi="Arial" w:cs="Arial"/>
          <w:b w:val="0"/>
          <w:bCs w:val="0"/>
          <w:color w:val="000000"/>
          <w:kern w:val="16"/>
          <w:szCs w:val="22"/>
          <w:lang w:val="en"/>
        </w:rPr>
      </w:pPr>
      <w:r>
        <w:rPr>
          <w:rStyle w:val="bold1"/>
          <w:rFonts w:ascii="Arial" w:hAnsi="Arial" w:cs="Arial"/>
          <w:b w:val="0"/>
          <w:bCs w:val="0"/>
          <w:color w:val="000000"/>
          <w:kern w:val="16"/>
          <w:szCs w:val="22"/>
          <w:lang w:val="en"/>
        </w:rPr>
        <w:t xml:space="preserve">Include in the definition of Facility all Council owned property and land. </w:t>
      </w:r>
    </w:p>
    <w:p w:rsidR="005B3D1A" w:rsidRPr="005B3D1A" w:rsidRDefault="005B3D1A" w:rsidP="005B3D1A">
      <w:pPr>
        <w:spacing w:before="120" w:line="360" w:lineRule="auto"/>
        <w:ind w:right="75"/>
        <w:rPr>
          <w:b/>
          <w:kern w:val="16"/>
        </w:rPr>
      </w:pPr>
      <w:r w:rsidRPr="005B3D1A">
        <w:rPr>
          <w:b/>
          <w:kern w:val="16"/>
        </w:rPr>
        <w:t xml:space="preserve"> </w:t>
      </w:r>
    </w:p>
    <w:p w:rsidR="0066167B" w:rsidRPr="005B3D1A" w:rsidRDefault="005B3D1A" w:rsidP="005B3D1A">
      <w:pPr>
        <w:numPr>
          <w:ilvl w:val="1"/>
          <w:numId w:val="20"/>
        </w:numPr>
        <w:spacing w:before="120" w:line="360" w:lineRule="auto"/>
        <w:ind w:right="75"/>
        <w:rPr>
          <w:rFonts w:ascii="Arial Bold" w:hAnsi="Arial Bold" w:cs="Arial"/>
          <w:b/>
          <w:caps/>
        </w:rPr>
      </w:pPr>
      <w:r w:rsidRPr="005B3D1A">
        <w:rPr>
          <w:rFonts w:ascii="Arial Bold" w:hAnsi="Arial Bold" w:cs="Arial"/>
          <w:b/>
          <w:caps/>
          <w:kern w:val="16"/>
        </w:rPr>
        <w:lastRenderedPageBreak/>
        <w:t xml:space="preserve">  </w:t>
      </w:r>
      <w:r w:rsidR="009B1B55" w:rsidRPr="005B3D1A">
        <w:rPr>
          <w:rFonts w:ascii="Arial Bold" w:hAnsi="Arial Bold" w:cs="Arial"/>
          <w:b/>
          <w:caps/>
        </w:rPr>
        <w:tab/>
      </w:r>
      <w:r w:rsidR="0066167B" w:rsidRPr="005B3D1A">
        <w:rPr>
          <w:rFonts w:ascii="Arial Bold" w:hAnsi="Arial Bold" w:cs="Arial"/>
          <w:b/>
          <w:caps/>
        </w:rPr>
        <w:t xml:space="preserve"> </w:t>
      </w:r>
      <w:r w:rsidRPr="005B3D1A">
        <w:rPr>
          <w:rFonts w:ascii="Arial Bold" w:hAnsi="Arial Bold" w:cs="Arial"/>
          <w:b/>
          <w:caps/>
        </w:rPr>
        <w:t>I</w:t>
      </w:r>
      <w:r w:rsidR="0066167B" w:rsidRPr="005B3D1A">
        <w:rPr>
          <w:rFonts w:ascii="Arial Bold" w:hAnsi="Arial Bold" w:cs="Arial"/>
          <w:b/>
          <w:caps/>
        </w:rPr>
        <w:t xml:space="preserve">nsurance </w:t>
      </w:r>
    </w:p>
    <w:p w:rsidR="005B3D1A" w:rsidRPr="000B524F" w:rsidRDefault="005B3D1A" w:rsidP="005B3D1A">
      <w:pPr>
        <w:pStyle w:val="Heading3"/>
        <w:numPr>
          <w:ilvl w:val="2"/>
          <w:numId w:val="20"/>
        </w:numPr>
        <w:rPr>
          <w:rFonts w:ascii="Arial" w:hAnsi="Arial"/>
          <w:i/>
        </w:rPr>
      </w:pPr>
      <w:r w:rsidRPr="000B524F">
        <w:rPr>
          <w:rFonts w:ascii="Arial" w:hAnsi="Arial"/>
          <w:i/>
        </w:rPr>
        <w:t>Employe</w:t>
      </w:r>
      <w:r w:rsidR="00D05E4D" w:rsidRPr="000B524F">
        <w:rPr>
          <w:rFonts w:ascii="Arial" w:hAnsi="Arial"/>
          <w:i/>
        </w:rPr>
        <w:t>r’</w:t>
      </w:r>
      <w:r w:rsidRPr="000B524F">
        <w:rPr>
          <w:rFonts w:ascii="Arial" w:hAnsi="Arial"/>
          <w:i/>
        </w:rPr>
        <w:t xml:space="preserve">s liability insurance with a limit of indemnity of not less than £5,000,000.00 per claim; and </w:t>
      </w:r>
    </w:p>
    <w:p w:rsidR="005B3D1A" w:rsidRPr="000B524F" w:rsidRDefault="005B3D1A" w:rsidP="005B3D1A">
      <w:pPr>
        <w:pStyle w:val="Heading3"/>
        <w:numPr>
          <w:ilvl w:val="2"/>
          <w:numId w:val="20"/>
        </w:numPr>
        <w:rPr>
          <w:rFonts w:ascii="Arial" w:hAnsi="Arial"/>
          <w:i/>
        </w:rPr>
      </w:pPr>
      <w:r w:rsidRPr="000B524F">
        <w:rPr>
          <w:rFonts w:ascii="Arial" w:hAnsi="Arial"/>
          <w:i/>
        </w:rPr>
        <w:t xml:space="preserve">Public Liability insurance with a limit of indemnity of not less than £5,000,000.00 per claim; and </w:t>
      </w:r>
    </w:p>
    <w:p w:rsidR="005B3D1A" w:rsidRPr="000B524F" w:rsidRDefault="005B3D1A" w:rsidP="005B3D1A">
      <w:pPr>
        <w:pStyle w:val="Heading3"/>
        <w:numPr>
          <w:ilvl w:val="2"/>
          <w:numId w:val="20"/>
        </w:numPr>
        <w:rPr>
          <w:rFonts w:ascii="Arial" w:hAnsi="Arial"/>
          <w:i/>
        </w:rPr>
      </w:pPr>
      <w:r w:rsidRPr="000B524F">
        <w:rPr>
          <w:rFonts w:ascii="Arial" w:hAnsi="Arial"/>
          <w:i/>
        </w:rPr>
        <w:t xml:space="preserve">Professional Indemnity </w:t>
      </w:r>
      <w:smartTag w:uri="urn:schemas-microsoft-com:office:smarttags" w:element="PersonName">
        <w:r w:rsidRPr="000B524F">
          <w:rPr>
            <w:rFonts w:ascii="Arial" w:hAnsi="Arial"/>
            <w:i/>
          </w:rPr>
          <w:t>Insurance</w:t>
        </w:r>
      </w:smartTag>
      <w:r w:rsidRPr="000B524F">
        <w:rPr>
          <w:rFonts w:ascii="Arial" w:hAnsi="Arial"/>
          <w:i/>
        </w:rPr>
        <w:t xml:space="preserve"> with a limit of indemnity of not less than £2,000,000.00 per claim.</w:t>
      </w:r>
    </w:p>
    <w:p w:rsidR="005B3D1A" w:rsidRPr="005B3D1A" w:rsidRDefault="005B3D1A" w:rsidP="005B3D1A">
      <w:pPr>
        <w:spacing w:before="120" w:line="360" w:lineRule="auto"/>
        <w:ind w:left="720" w:right="75"/>
        <w:rPr>
          <w:b/>
        </w:rPr>
      </w:pPr>
    </w:p>
    <w:p w:rsidR="00E9424A" w:rsidRPr="005B3D1A" w:rsidRDefault="005B3D1A" w:rsidP="005B3D1A">
      <w:pPr>
        <w:numPr>
          <w:ilvl w:val="1"/>
          <w:numId w:val="20"/>
        </w:numPr>
        <w:spacing w:before="120" w:line="360" w:lineRule="auto"/>
        <w:ind w:right="75"/>
        <w:rPr>
          <w:rFonts w:ascii="Arial Bold" w:hAnsi="Arial Bold" w:cs="Arial"/>
          <w:b/>
          <w:caps/>
        </w:rPr>
      </w:pPr>
      <w:r w:rsidRPr="005B3D1A">
        <w:rPr>
          <w:rFonts w:ascii="Arial Bold" w:hAnsi="Arial Bold" w:cs="Arial"/>
          <w:b/>
          <w:caps/>
        </w:rPr>
        <w:t xml:space="preserve"> </w:t>
      </w:r>
      <w:r w:rsidR="009B1B55" w:rsidRPr="005B3D1A">
        <w:rPr>
          <w:rFonts w:ascii="Arial Bold" w:hAnsi="Arial Bold" w:cs="Arial"/>
          <w:b/>
          <w:caps/>
        </w:rPr>
        <w:tab/>
      </w:r>
      <w:r w:rsidR="00E9424A" w:rsidRPr="005B3D1A">
        <w:rPr>
          <w:rFonts w:ascii="Arial Bold" w:hAnsi="Arial Bold" w:cs="Arial"/>
          <w:b/>
          <w:caps/>
        </w:rPr>
        <w:t>The Contract Documents</w:t>
      </w:r>
    </w:p>
    <w:p w:rsidR="00E9424A" w:rsidRPr="00173191" w:rsidRDefault="00E9424A" w:rsidP="00E9424A">
      <w:pPr>
        <w:spacing w:line="360" w:lineRule="auto"/>
        <w:ind w:right="75"/>
        <w:rPr>
          <w:rStyle w:val="bold1"/>
          <w:rFonts w:ascii="Arial" w:hAnsi="Arial" w:cs="Arial"/>
          <w:b w:val="0"/>
          <w:bCs w:val="0"/>
          <w:i/>
          <w:color w:val="000000"/>
          <w:szCs w:val="22"/>
          <w:lang w:val="en"/>
        </w:rPr>
      </w:pPr>
      <w:r w:rsidRPr="00173191">
        <w:rPr>
          <w:rStyle w:val="bold1"/>
          <w:rFonts w:ascii="Arial" w:hAnsi="Arial" w:cs="Arial"/>
          <w:b w:val="0"/>
          <w:bCs w:val="0"/>
          <w:i/>
          <w:color w:val="000000"/>
          <w:szCs w:val="22"/>
          <w:lang w:val="en"/>
        </w:rPr>
        <w:t>The definition of Contract Documents in the Conditions lists certain documents. Here you should list any additional documents which are specific to this contract and which should be incorporated into it.</w:t>
      </w:r>
    </w:p>
    <w:p w:rsidR="00E9424A" w:rsidRDefault="00E9424A" w:rsidP="00D85D01">
      <w:pPr>
        <w:spacing w:before="120" w:line="360" w:lineRule="auto"/>
        <w:ind w:right="75"/>
        <w:rPr>
          <w:rStyle w:val="loose1"/>
          <w:rFonts w:ascii="Arial" w:hAnsi="Arial" w:cs="Arial"/>
          <w:b/>
          <w:bCs/>
          <w:color w:val="000000"/>
          <w:szCs w:val="22"/>
          <w:lang w:val="en"/>
        </w:rPr>
      </w:pPr>
    </w:p>
    <w:p w:rsidR="00E9424A" w:rsidRDefault="00453F69" w:rsidP="00D85D01">
      <w:pPr>
        <w:spacing w:before="120" w:line="360" w:lineRule="auto"/>
        <w:ind w:right="75"/>
        <w:rPr>
          <w:rStyle w:val="loose1"/>
          <w:rFonts w:ascii="Arial" w:hAnsi="Arial" w:cs="Arial"/>
          <w:b/>
          <w:bCs/>
          <w:color w:val="000000"/>
          <w:szCs w:val="22"/>
          <w:lang w:val="en"/>
        </w:rPr>
      </w:pPr>
      <w:r>
        <w:rPr>
          <w:rStyle w:val="loose1"/>
          <w:rFonts w:ascii="Arial" w:hAnsi="Arial" w:cs="Arial"/>
          <w:b/>
          <w:bCs/>
          <w:color w:val="000000"/>
          <w:szCs w:val="22"/>
          <w:lang w:val="en"/>
        </w:rPr>
        <w:t>1.8</w:t>
      </w:r>
      <w:r>
        <w:rPr>
          <w:rStyle w:val="loose1"/>
          <w:rFonts w:ascii="Arial" w:hAnsi="Arial" w:cs="Arial"/>
          <w:b/>
          <w:bCs/>
          <w:color w:val="000000"/>
          <w:szCs w:val="22"/>
          <w:lang w:val="en"/>
        </w:rPr>
        <w:tab/>
      </w:r>
      <w:r>
        <w:rPr>
          <w:rStyle w:val="loose1"/>
          <w:rFonts w:ascii="Arial" w:hAnsi="Arial" w:cs="Arial"/>
          <w:b/>
          <w:bCs/>
          <w:color w:val="000000"/>
          <w:szCs w:val="22"/>
          <w:lang w:val="en"/>
        </w:rPr>
        <w:tab/>
        <w:t xml:space="preserve">THE SPECIAL CONDITIONS </w:t>
      </w:r>
    </w:p>
    <w:p w:rsidR="00E9424A" w:rsidRDefault="00453F69" w:rsidP="00D85D01">
      <w:pPr>
        <w:spacing w:before="120" w:line="360" w:lineRule="auto"/>
        <w:ind w:right="75"/>
        <w:rPr>
          <w:rStyle w:val="bold1"/>
          <w:rFonts w:ascii="Arial" w:hAnsi="Arial" w:cs="Arial"/>
          <w:b w:val="0"/>
          <w:bCs w:val="0"/>
          <w:i/>
          <w:color w:val="000000"/>
          <w:szCs w:val="22"/>
          <w:lang w:val="en"/>
        </w:rPr>
      </w:pPr>
      <w:r>
        <w:rPr>
          <w:rStyle w:val="bold1"/>
          <w:rFonts w:ascii="Arial" w:hAnsi="Arial" w:cs="Arial"/>
          <w:b w:val="0"/>
          <w:bCs w:val="0"/>
          <w:i/>
          <w:color w:val="000000"/>
          <w:szCs w:val="22"/>
          <w:lang w:val="en"/>
        </w:rPr>
        <w:t>Please add any additional contractural conditions that are not contained within these standard terms and condit</w:t>
      </w:r>
      <w:r w:rsidR="009C705C">
        <w:rPr>
          <w:rStyle w:val="bold1"/>
          <w:rFonts w:ascii="Arial" w:hAnsi="Arial" w:cs="Arial"/>
          <w:b w:val="0"/>
          <w:bCs w:val="0"/>
          <w:i/>
          <w:color w:val="000000"/>
          <w:szCs w:val="22"/>
          <w:lang w:val="en"/>
        </w:rPr>
        <w:t xml:space="preserve">ions. </w:t>
      </w:r>
    </w:p>
    <w:p w:rsidR="0032726A" w:rsidRDefault="0032726A" w:rsidP="00D85D01">
      <w:pPr>
        <w:spacing w:before="120" w:line="360" w:lineRule="auto"/>
        <w:ind w:right="75"/>
        <w:rPr>
          <w:rStyle w:val="loose1"/>
          <w:rFonts w:ascii="Arial" w:hAnsi="Arial" w:cs="Arial"/>
          <w:b/>
          <w:bCs/>
          <w:color w:val="000000"/>
          <w:szCs w:val="22"/>
          <w:lang w:val="en"/>
        </w:rPr>
      </w:pPr>
      <w:r>
        <w:rPr>
          <w:rStyle w:val="bold1"/>
          <w:rFonts w:ascii="Arial" w:hAnsi="Arial" w:cs="Arial"/>
          <w:b w:val="0"/>
          <w:bCs w:val="0"/>
          <w:i/>
          <w:color w:val="000000"/>
          <w:szCs w:val="22"/>
          <w:lang w:val="en"/>
        </w:rPr>
        <w:t xml:space="preserve">For Example: </w:t>
      </w:r>
    </w:p>
    <w:p w:rsidR="0012143D" w:rsidRPr="0032726A" w:rsidRDefault="0032726A" w:rsidP="00D85D01">
      <w:pPr>
        <w:spacing w:before="120" w:line="360" w:lineRule="auto"/>
        <w:ind w:right="75"/>
        <w:rPr>
          <w:rStyle w:val="loose1"/>
          <w:rFonts w:ascii="Arial" w:hAnsi="Arial" w:cs="Arial"/>
          <w:bCs/>
          <w:i/>
          <w:color w:val="000000"/>
          <w:szCs w:val="22"/>
          <w:lang w:val="en"/>
        </w:rPr>
      </w:pPr>
      <w:r w:rsidRPr="0032726A">
        <w:rPr>
          <w:rStyle w:val="loose1"/>
          <w:rFonts w:ascii="Arial" w:hAnsi="Arial" w:cs="Arial"/>
          <w:bCs/>
          <w:i/>
          <w:color w:val="000000"/>
          <w:szCs w:val="22"/>
          <w:lang w:val="en"/>
        </w:rPr>
        <w:t xml:space="preserve">Service Performance </w:t>
      </w:r>
    </w:p>
    <w:p w:rsidR="0032726A" w:rsidRPr="0032726A" w:rsidRDefault="0032726A" w:rsidP="00D85D01">
      <w:pPr>
        <w:spacing w:before="120" w:line="360" w:lineRule="auto"/>
        <w:ind w:right="75"/>
        <w:rPr>
          <w:rStyle w:val="loose1"/>
          <w:rFonts w:ascii="Arial" w:hAnsi="Arial" w:cs="Arial"/>
          <w:bCs/>
          <w:i/>
          <w:color w:val="000000"/>
          <w:szCs w:val="22"/>
          <w:lang w:val="en"/>
        </w:rPr>
      </w:pPr>
      <w:r w:rsidRPr="0032726A">
        <w:rPr>
          <w:rStyle w:val="loose1"/>
          <w:rFonts w:ascii="Arial" w:hAnsi="Arial" w:cs="Arial"/>
          <w:bCs/>
          <w:i/>
          <w:color w:val="000000"/>
          <w:szCs w:val="22"/>
          <w:lang w:val="en"/>
        </w:rPr>
        <w:t>Liqu</w:t>
      </w:r>
      <w:r>
        <w:rPr>
          <w:rStyle w:val="loose1"/>
          <w:rFonts w:ascii="Arial" w:hAnsi="Arial" w:cs="Arial"/>
          <w:bCs/>
          <w:i/>
          <w:color w:val="000000"/>
          <w:szCs w:val="22"/>
          <w:lang w:val="en"/>
        </w:rPr>
        <w:t>i</w:t>
      </w:r>
      <w:r w:rsidRPr="0032726A">
        <w:rPr>
          <w:rStyle w:val="loose1"/>
          <w:rFonts w:ascii="Arial" w:hAnsi="Arial" w:cs="Arial"/>
          <w:bCs/>
          <w:i/>
          <w:color w:val="000000"/>
          <w:szCs w:val="22"/>
          <w:lang w:val="en"/>
        </w:rPr>
        <w:t xml:space="preserve">dated Damages </w:t>
      </w:r>
    </w:p>
    <w:p w:rsidR="0032726A" w:rsidRPr="0032726A" w:rsidRDefault="0032726A" w:rsidP="00D85D01">
      <w:pPr>
        <w:spacing w:before="120" w:line="360" w:lineRule="auto"/>
        <w:ind w:right="75"/>
        <w:rPr>
          <w:rStyle w:val="loose1"/>
          <w:rFonts w:ascii="Arial" w:hAnsi="Arial" w:cs="Arial"/>
          <w:bCs/>
          <w:i/>
          <w:color w:val="000000"/>
          <w:szCs w:val="22"/>
          <w:lang w:val="en"/>
        </w:rPr>
      </w:pPr>
      <w:r w:rsidRPr="0032726A">
        <w:rPr>
          <w:rStyle w:val="loose1"/>
          <w:rFonts w:ascii="Arial" w:hAnsi="Arial" w:cs="Arial"/>
          <w:bCs/>
          <w:i/>
          <w:color w:val="000000"/>
          <w:szCs w:val="22"/>
          <w:lang w:val="en"/>
        </w:rPr>
        <w:t xml:space="preserve">Change Control </w:t>
      </w:r>
    </w:p>
    <w:p w:rsidR="0032726A" w:rsidRPr="0032726A" w:rsidRDefault="0032726A" w:rsidP="00D85D01">
      <w:pPr>
        <w:spacing w:before="120" w:line="360" w:lineRule="auto"/>
        <w:ind w:right="75"/>
        <w:rPr>
          <w:rStyle w:val="loose1"/>
          <w:rFonts w:ascii="Arial" w:hAnsi="Arial" w:cs="Arial"/>
          <w:bCs/>
          <w:i/>
          <w:color w:val="000000"/>
          <w:szCs w:val="22"/>
          <w:lang w:val="en"/>
        </w:rPr>
      </w:pPr>
      <w:r w:rsidRPr="0032726A">
        <w:rPr>
          <w:rStyle w:val="loose1"/>
          <w:rFonts w:ascii="Arial" w:hAnsi="Arial" w:cs="Arial"/>
          <w:bCs/>
          <w:i/>
          <w:color w:val="000000"/>
          <w:szCs w:val="22"/>
          <w:lang w:val="en"/>
        </w:rPr>
        <w:t xml:space="preserve">Please take legal advice in respect of any special conditions. </w:t>
      </w:r>
    </w:p>
    <w:p w:rsidR="0032726A" w:rsidRDefault="0032726A" w:rsidP="00D85D01">
      <w:pPr>
        <w:spacing w:before="120" w:line="360" w:lineRule="auto"/>
        <w:ind w:right="75"/>
        <w:rPr>
          <w:rStyle w:val="loose1"/>
          <w:rFonts w:ascii="Arial" w:hAnsi="Arial" w:cs="Arial"/>
          <w:b/>
          <w:bCs/>
          <w:color w:val="000000"/>
          <w:szCs w:val="22"/>
          <w:lang w:val="en"/>
        </w:rPr>
      </w:pPr>
    </w:p>
    <w:p w:rsidR="005B3D1A" w:rsidRDefault="005B3D1A" w:rsidP="00D85D01">
      <w:pPr>
        <w:spacing w:before="120" w:line="360" w:lineRule="auto"/>
        <w:ind w:right="75"/>
        <w:rPr>
          <w:rStyle w:val="loose1"/>
          <w:rFonts w:ascii="Arial" w:hAnsi="Arial" w:cs="Arial"/>
          <w:b/>
          <w:bCs/>
          <w:color w:val="000000"/>
          <w:szCs w:val="22"/>
          <w:lang w:val="en"/>
        </w:rPr>
      </w:pPr>
    </w:p>
    <w:p w:rsidR="005B3D1A" w:rsidRDefault="005B3D1A" w:rsidP="00D85D01">
      <w:pPr>
        <w:spacing w:before="120" w:line="360" w:lineRule="auto"/>
        <w:ind w:right="75"/>
        <w:rPr>
          <w:rStyle w:val="loose1"/>
          <w:rFonts w:ascii="Arial" w:hAnsi="Arial" w:cs="Arial"/>
          <w:b/>
          <w:bCs/>
          <w:color w:val="000000"/>
          <w:szCs w:val="22"/>
          <w:lang w:val="en"/>
        </w:rPr>
      </w:pPr>
    </w:p>
    <w:p w:rsidR="005B3D1A" w:rsidRDefault="005B3D1A" w:rsidP="00D85D01">
      <w:pPr>
        <w:spacing w:before="120" w:line="360" w:lineRule="auto"/>
        <w:ind w:right="75"/>
        <w:rPr>
          <w:rStyle w:val="loose1"/>
          <w:rFonts w:ascii="Arial" w:hAnsi="Arial" w:cs="Arial"/>
          <w:b/>
          <w:bCs/>
          <w:color w:val="000000"/>
          <w:szCs w:val="22"/>
          <w:lang w:val="en"/>
        </w:rPr>
      </w:pPr>
    </w:p>
    <w:p w:rsidR="005B3D1A" w:rsidRDefault="005B3D1A" w:rsidP="00D85D01">
      <w:pPr>
        <w:spacing w:before="120" w:line="360" w:lineRule="auto"/>
        <w:ind w:right="75"/>
        <w:rPr>
          <w:rStyle w:val="loose1"/>
          <w:rFonts w:ascii="Arial" w:hAnsi="Arial" w:cs="Arial"/>
          <w:b/>
          <w:bCs/>
          <w:color w:val="000000"/>
          <w:szCs w:val="22"/>
          <w:lang w:val="en"/>
        </w:rPr>
      </w:pPr>
    </w:p>
    <w:p w:rsidR="005B3D1A" w:rsidRDefault="005B3D1A" w:rsidP="00D85D01">
      <w:pPr>
        <w:spacing w:before="120" w:line="360" w:lineRule="auto"/>
        <w:ind w:right="75"/>
        <w:rPr>
          <w:rStyle w:val="loose1"/>
          <w:rFonts w:ascii="Arial" w:hAnsi="Arial" w:cs="Arial"/>
          <w:b/>
          <w:bCs/>
          <w:color w:val="000000"/>
          <w:szCs w:val="22"/>
          <w:lang w:val="en"/>
        </w:rPr>
      </w:pPr>
    </w:p>
    <w:p w:rsidR="005B3D1A" w:rsidRDefault="005B3D1A" w:rsidP="00D85D01">
      <w:pPr>
        <w:spacing w:before="120" w:line="360" w:lineRule="auto"/>
        <w:ind w:right="75"/>
        <w:rPr>
          <w:rStyle w:val="loose1"/>
          <w:rFonts w:ascii="Arial" w:hAnsi="Arial" w:cs="Arial"/>
          <w:b/>
          <w:bCs/>
          <w:color w:val="000000"/>
          <w:szCs w:val="22"/>
          <w:lang w:val="en"/>
        </w:rPr>
      </w:pPr>
    </w:p>
    <w:p w:rsidR="005B3D1A" w:rsidRDefault="005B3D1A" w:rsidP="00D85D01">
      <w:pPr>
        <w:spacing w:before="120" w:line="360" w:lineRule="auto"/>
        <w:ind w:right="75"/>
        <w:rPr>
          <w:rStyle w:val="loose1"/>
          <w:rFonts w:ascii="Arial" w:hAnsi="Arial" w:cs="Arial"/>
          <w:b/>
          <w:bCs/>
          <w:color w:val="000000"/>
          <w:szCs w:val="22"/>
          <w:lang w:val="en"/>
        </w:rPr>
      </w:pPr>
    </w:p>
    <w:p w:rsidR="0066167B" w:rsidRDefault="0066167B" w:rsidP="00D85D01">
      <w:pPr>
        <w:spacing w:before="120" w:line="360" w:lineRule="auto"/>
        <w:ind w:right="75"/>
        <w:rPr>
          <w:rStyle w:val="loose1"/>
          <w:rFonts w:ascii="Arial" w:hAnsi="Arial" w:cs="Arial"/>
          <w:b/>
          <w:bCs/>
          <w:color w:val="000000"/>
          <w:szCs w:val="22"/>
          <w:lang w:val="en"/>
        </w:rPr>
      </w:pPr>
    </w:p>
    <w:p w:rsidR="00D85D01" w:rsidRPr="00684B0B" w:rsidRDefault="00D85D01" w:rsidP="00D85D01">
      <w:pPr>
        <w:spacing w:before="120" w:line="360" w:lineRule="auto"/>
        <w:ind w:right="75"/>
        <w:rPr>
          <w:rStyle w:val="loose1"/>
          <w:rFonts w:ascii="Arial" w:hAnsi="Arial" w:cs="Arial"/>
          <w:color w:val="000000"/>
          <w:szCs w:val="22"/>
          <w:lang w:val="en"/>
        </w:rPr>
      </w:pPr>
      <w:r w:rsidRPr="00684B0B">
        <w:rPr>
          <w:rStyle w:val="loose1"/>
          <w:rFonts w:ascii="Arial" w:hAnsi="Arial" w:cs="Arial"/>
          <w:b/>
          <w:bCs/>
          <w:color w:val="000000"/>
          <w:szCs w:val="22"/>
          <w:lang w:val="en"/>
        </w:rPr>
        <w:lastRenderedPageBreak/>
        <w:t>THIS AGREEMENT</w:t>
      </w:r>
      <w:r w:rsidRPr="00684B0B">
        <w:rPr>
          <w:rStyle w:val="loose1"/>
          <w:rFonts w:ascii="Arial" w:hAnsi="Arial" w:cs="Arial"/>
          <w:color w:val="000000"/>
          <w:szCs w:val="22"/>
          <w:lang w:val="en"/>
        </w:rPr>
        <w:t xml:space="preserve"> is made </w:t>
      </w:r>
      <w:r w:rsidR="00D12350">
        <w:rPr>
          <w:rStyle w:val="loose1"/>
          <w:rFonts w:ascii="Arial" w:hAnsi="Arial" w:cs="Arial"/>
          <w:color w:val="000000"/>
          <w:szCs w:val="22"/>
          <w:lang w:val="en"/>
        </w:rPr>
        <w:t xml:space="preserve">on </w:t>
      </w:r>
      <w:r w:rsidRPr="00684B0B">
        <w:rPr>
          <w:rStyle w:val="loose1"/>
          <w:rFonts w:ascii="Arial" w:hAnsi="Arial" w:cs="Arial"/>
          <w:color w:val="000000"/>
          <w:szCs w:val="22"/>
          <w:lang w:val="en"/>
        </w:rPr>
        <w:t xml:space="preserve">the </w:t>
      </w:r>
      <w:r w:rsidR="00D12350">
        <w:rPr>
          <w:rStyle w:val="loose1"/>
          <w:rFonts w:ascii="Arial" w:hAnsi="Arial" w:cs="Arial"/>
          <w:color w:val="000000"/>
          <w:szCs w:val="22"/>
          <w:lang w:val="en"/>
        </w:rPr>
        <w:tab/>
      </w:r>
      <w:r w:rsidR="00D12350">
        <w:rPr>
          <w:rStyle w:val="loose1"/>
          <w:rFonts w:ascii="Arial" w:hAnsi="Arial" w:cs="Arial"/>
          <w:color w:val="000000"/>
          <w:szCs w:val="22"/>
          <w:lang w:val="en"/>
        </w:rPr>
        <w:tab/>
      </w:r>
      <w:r w:rsidR="00D12350">
        <w:rPr>
          <w:rStyle w:val="loose1"/>
          <w:rFonts w:ascii="Arial" w:hAnsi="Arial" w:cs="Arial"/>
          <w:color w:val="000000"/>
          <w:szCs w:val="22"/>
          <w:lang w:val="en"/>
        </w:rPr>
        <w:tab/>
      </w:r>
      <w:r w:rsidRPr="00684B0B">
        <w:rPr>
          <w:rStyle w:val="loose1"/>
          <w:rFonts w:ascii="Arial" w:hAnsi="Arial" w:cs="Arial"/>
          <w:color w:val="000000"/>
          <w:szCs w:val="22"/>
          <w:lang w:val="en"/>
        </w:rPr>
        <w:t xml:space="preserve">               day of         </w:t>
      </w:r>
    </w:p>
    <w:p w:rsidR="00D85D01" w:rsidRPr="00684B0B" w:rsidRDefault="00D85D01" w:rsidP="00D85D01">
      <w:pPr>
        <w:spacing w:before="120" w:line="360" w:lineRule="auto"/>
        <w:ind w:right="75"/>
        <w:rPr>
          <w:rStyle w:val="loose1"/>
          <w:rFonts w:ascii="Arial" w:hAnsi="Arial" w:cs="Arial"/>
          <w:b/>
          <w:bCs/>
          <w:color w:val="000000"/>
          <w:szCs w:val="22"/>
          <w:lang w:val="en"/>
        </w:rPr>
      </w:pPr>
      <w:r w:rsidRPr="00684B0B">
        <w:rPr>
          <w:rStyle w:val="loose1"/>
          <w:rFonts w:ascii="Arial" w:hAnsi="Arial" w:cs="Arial"/>
          <w:b/>
          <w:bCs/>
          <w:color w:val="000000"/>
          <w:szCs w:val="22"/>
          <w:lang w:val="en"/>
        </w:rPr>
        <w:t>BETWEEN:-</w:t>
      </w:r>
    </w:p>
    <w:p w:rsidR="00D85D01" w:rsidRPr="00684B0B" w:rsidRDefault="00D85D01" w:rsidP="00D85D01">
      <w:pPr>
        <w:spacing w:before="120" w:line="360" w:lineRule="auto"/>
        <w:ind w:left="720" w:right="75" w:hanging="720"/>
        <w:rPr>
          <w:rStyle w:val="loose1"/>
          <w:rFonts w:ascii="Arial" w:hAnsi="Arial" w:cs="Arial"/>
          <w:color w:val="000000"/>
          <w:szCs w:val="22"/>
          <w:lang w:val="en"/>
        </w:rPr>
      </w:pPr>
      <w:r w:rsidRPr="00684B0B">
        <w:rPr>
          <w:rStyle w:val="loose1"/>
          <w:rFonts w:ascii="Arial" w:hAnsi="Arial" w:cs="Arial"/>
          <w:b/>
          <w:bCs/>
          <w:color w:val="000000"/>
          <w:szCs w:val="22"/>
          <w:lang w:val="en"/>
        </w:rPr>
        <w:t>(1)</w:t>
      </w:r>
      <w:r w:rsidRPr="00684B0B">
        <w:rPr>
          <w:rStyle w:val="loose1"/>
          <w:rFonts w:ascii="Arial" w:hAnsi="Arial" w:cs="Arial"/>
          <w:b/>
          <w:bCs/>
          <w:color w:val="000000"/>
          <w:szCs w:val="22"/>
          <w:lang w:val="en"/>
        </w:rPr>
        <w:tab/>
      </w:r>
      <w:smartTag w:uri="urn:schemas-microsoft-com:office:smarttags" w:element="PlaceName">
        <w:r w:rsidRPr="00684B0B">
          <w:rPr>
            <w:rStyle w:val="loose1"/>
            <w:rFonts w:ascii="Arial" w:hAnsi="Arial" w:cs="Arial"/>
            <w:b/>
            <w:bCs/>
            <w:color w:val="000000"/>
            <w:szCs w:val="22"/>
            <w:lang w:val="en"/>
          </w:rPr>
          <w:t>EXETER</w:t>
        </w:r>
      </w:smartTag>
      <w:r w:rsidRPr="00684B0B">
        <w:rPr>
          <w:rStyle w:val="loose1"/>
          <w:rFonts w:ascii="Arial" w:hAnsi="Arial" w:cs="Arial"/>
          <w:b/>
          <w:bCs/>
          <w:color w:val="000000"/>
          <w:szCs w:val="22"/>
          <w:lang w:val="en"/>
        </w:rPr>
        <w:t xml:space="preserve"> </w:t>
      </w:r>
      <w:smartTag w:uri="urn:schemas-microsoft-com:office:smarttags" w:element="PlaceType">
        <w:r w:rsidRPr="00684B0B">
          <w:rPr>
            <w:rStyle w:val="loose1"/>
            <w:rFonts w:ascii="Arial" w:hAnsi="Arial" w:cs="Arial"/>
            <w:b/>
            <w:bCs/>
            <w:color w:val="000000"/>
            <w:szCs w:val="22"/>
            <w:lang w:val="en"/>
          </w:rPr>
          <w:t>CITY</w:t>
        </w:r>
      </w:smartTag>
      <w:r w:rsidRPr="00684B0B">
        <w:rPr>
          <w:rStyle w:val="loose1"/>
          <w:rFonts w:ascii="Arial" w:hAnsi="Arial" w:cs="Arial"/>
          <w:b/>
          <w:bCs/>
          <w:color w:val="000000"/>
          <w:szCs w:val="22"/>
          <w:lang w:val="en"/>
        </w:rPr>
        <w:t xml:space="preserve"> COUNCIL</w:t>
      </w:r>
      <w:r w:rsidRPr="00684B0B">
        <w:rPr>
          <w:rStyle w:val="loose1"/>
          <w:rFonts w:ascii="Arial" w:hAnsi="Arial" w:cs="Arial"/>
          <w:color w:val="000000"/>
          <w:szCs w:val="22"/>
          <w:lang w:val="en"/>
        </w:rPr>
        <w:t xml:space="preserve"> of Civic Centre, </w:t>
      </w:r>
      <w:smartTag w:uri="urn:schemas-microsoft-com:office:smarttags" w:element="address">
        <w:smartTag w:uri="urn:schemas-microsoft-com:office:smarttags" w:element="Street">
          <w:r w:rsidRPr="00684B0B">
            <w:rPr>
              <w:rStyle w:val="loose1"/>
              <w:rFonts w:ascii="Arial" w:hAnsi="Arial" w:cs="Arial"/>
              <w:color w:val="000000"/>
              <w:szCs w:val="22"/>
              <w:lang w:val="en"/>
            </w:rPr>
            <w:t>Paris Street</w:t>
          </w:r>
        </w:smartTag>
        <w:r w:rsidRPr="00684B0B">
          <w:rPr>
            <w:rStyle w:val="loose1"/>
            <w:rFonts w:ascii="Arial" w:hAnsi="Arial" w:cs="Arial"/>
            <w:color w:val="000000"/>
            <w:szCs w:val="22"/>
            <w:lang w:val="en"/>
          </w:rPr>
          <w:t xml:space="preserve">, </w:t>
        </w:r>
        <w:smartTag w:uri="urn:schemas-microsoft-com:office:smarttags" w:element="City">
          <w:r w:rsidRPr="00684B0B">
            <w:rPr>
              <w:rStyle w:val="loose1"/>
              <w:rFonts w:ascii="Arial" w:hAnsi="Arial" w:cs="Arial"/>
              <w:color w:val="000000"/>
              <w:szCs w:val="22"/>
              <w:lang w:val="en"/>
            </w:rPr>
            <w:t>Exeter</w:t>
          </w:r>
        </w:smartTag>
      </w:smartTag>
      <w:r w:rsidRPr="00684B0B">
        <w:rPr>
          <w:rStyle w:val="loose1"/>
          <w:rFonts w:ascii="Arial" w:hAnsi="Arial" w:cs="Arial"/>
          <w:color w:val="000000"/>
          <w:szCs w:val="22"/>
          <w:lang w:val="en"/>
        </w:rPr>
        <w:t xml:space="preserve">, </w:t>
      </w:r>
      <w:smartTag w:uri="urn:schemas-microsoft-com:office:smarttags" w:element="place">
        <w:smartTag w:uri="urn:schemas-microsoft-com:office:smarttags" w:element="City">
          <w:r w:rsidRPr="00684B0B">
            <w:rPr>
              <w:rStyle w:val="loose1"/>
              <w:rFonts w:ascii="Arial" w:hAnsi="Arial" w:cs="Arial"/>
              <w:color w:val="000000"/>
              <w:szCs w:val="22"/>
              <w:lang w:val="en"/>
            </w:rPr>
            <w:t>Devon</w:t>
          </w:r>
        </w:smartTag>
        <w:r w:rsidRPr="00684B0B">
          <w:rPr>
            <w:rStyle w:val="loose1"/>
            <w:rFonts w:ascii="Arial" w:hAnsi="Arial" w:cs="Arial"/>
            <w:color w:val="000000"/>
            <w:szCs w:val="22"/>
            <w:lang w:val="en"/>
          </w:rPr>
          <w:t xml:space="preserve">, </w:t>
        </w:r>
        <w:smartTag w:uri="urn:schemas-microsoft-com:office:smarttags" w:element="PostalCode">
          <w:r w:rsidRPr="00684B0B">
            <w:rPr>
              <w:rStyle w:val="loose1"/>
              <w:rFonts w:ascii="Arial" w:hAnsi="Arial" w:cs="Arial"/>
              <w:color w:val="000000"/>
              <w:szCs w:val="22"/>
              <w:lang w:val="en"/>
            </w:rPr>
            <w:t>EX1 1JN</w:t>
          </w:r>
        </w:smartTag>
      </w:smartTag>
      <w:r w:rsidRPr="00684B0B">
        <w:rPr>
          <w:rStyle w:val="loose1"/>
          <w:rFonts w:ascii="Arial" w:hAnsi="Arial" w:cs="Arial"/>
          <w:color w:val="000000"/>
          <w:szCs w:val="22"/>
          <w:lang w:val="en"/>
        </w:rPr>
        <w:t xml:space="preserve"> </w:t>
      </w:r>
      <w:r w:rsidR="00D12350">
        <w:rPr>
          <w:rStyle w:val="loose1"/>
          <w:rFonts w:ascii="Arial" w:hAnsi="Arial" w:cs="Arial"/>
          <w:color w:val="000000"/>
          <w:szCs w:val="22"/>
          <w:lang w:val="en"/>
        </w:rPr>
        <w:t xml:space="preserve"> </w:t>
      </w:r>
      <w:r w:rsidRPr="00684B0B">
        <w:rPr>
          <w:rStyle w:val="loose1"/>
          <w:rFonts w:ascii="Arial" w:hAnsi="Arial" w:cs="Arial"/>
          <w:color w:val="000000"/>
          <w:szCs w:val="22"/>
          <w:lang w:val="en"/>
        </w:rPr>
        <w:t xml:space="preserve">(“the </w:t>
      </w:r>
      <w:r w:rsidR="00D5464B">
        <w:rPr>
          <w:rStyle w:val="loose1"/>
          <w:rFonts w:ascii="Arial" w:hAnsi="Arial" w:cs="Arial"/>
          <w:color w:val="000000"/>
          <w:szCs w:val="22"/>
          <w:lang w:val="en"/>
        </w:rPr>
        <w:t>Council</w:t>
      </w:r>
      <w:r w:rsidRPr="00684B0B">
        <w:rPr>
          <w:rStyle w:val="loose1"/>
          <w:rFonts w:ascii="Arial" w:hAnsi="Arial" w:cs="Arial"/>
          <w:color w:val="000000"/>
          <w:szCs w:val="22"/>
          <w:lang w:val="en"/>
        </w:rPr>
        <w:t>”) of the one part; and</w:t>
      </w:r>
    </w:p>
    <w:p w:rsidR="00D12350" w:rsidRDefault="00D85D01" w:rsidP="00D12350">
      <w:pPr>
        <w:spacing w:before="120" w:line="360" w:lineRule="auto"/>
        <w:ind w:left="720" w:right="75" w:hanging="720"/>
        <w:rPr>
          <w:rStyle w:val="loose1"/>
          <w:rFonts w:ascii="Arial" w:hAnsi="Arial" w:cs="Arial"/>
          <w:b/>
          <w:bCs/>
          <w:color w:val="000000"/>
          <w:szCs w:val="22"/>
          <w:lang w:val="en"/>
        </w:rPr>
      </w:pPr>
      <w:r w:rsidRPr="00684B0B">
        <w:rPr>
          <w:rStyle w:val="loose1"/>
          <w:rFonts w:ascii="Arial" w:hAnsi="Arial" w:cs="Arial"/>
          <w:b/>
          <w:bCs/>
          <w:color w:val="000000"/>
          <w:szCs w:val="22"/>
          <w:lang w:val="en"/>
        </w:rPr>
        <w:t>(2)</w:t>
      </w:r>
      <w:r w:rsidRPr="00684B0B">
        <w:rPr>
          <w:rStyle w:val="loose1"/>
          <w:rFonts w:ascii="Arial" w:hAnsi="Arial" w:cs="Arial"/>
          <w:b/>
          <w:bCs/>
          <w:color w:val="000000"/>
          <w:szCs w:val="22"/>
          <w:lang w:val="en"/>
        </w:rPr>
        <w:tab/>
      </w:r>
      <w:r w:rsidR="00D12350" w:rsidRPr="00D12350">
        <w:rPr>
          <w:rFonts w:ascii="Arial" w:hAnsi="Arial" w:cs="Arial"/>
          <w:b/>
        </w:rPr>
        <w:t>THE SUPPLIER</w:t>
      </w:r>
      <w:r w:rsidR="00D12350">
        <w:rPr>
          <w:rFonts w:ascii="Arial" w:hAnsi="Arial" w:cs="Arial"/>
        </w:rPr>
        <w:t xml:space="preserve"> whose name, registered office or principal place of business, and fax number are as stated in </w:t>
      </w:r>
      <w:r w:rsidR="00D56343">
        <w:rPr>
          <w:rFonts w:ascii="Arial" w:hAnsi="Arial" w:cs="Arial"/>
        </w:rPr>
        <w:t xml:space="preserve">the </w:t>
      </w:r>
      <w:r w:rsidR="00D12350">
        <w:rPr>
          <w:rFonts w:ascii="Arial" w:hAnsi="Arial" w:cs="Arial"/>
        </w:rPr>
        <w:t>Schedule (‘the Supplier’)</w:t>
      </w:r>
      <w:r w:rsidR="00634EE7">
        <w:rPr>
          <w:rFonts w:ascii="Arial" w:hAnsi="Arial" w:cs="Arial"/>
        </w:rPr>
        <w:t xml:space="preserve"> of the second part</w:t>
      </w:r>
      <w:r w:rsidR="00D12350">
        <w:rPr>
          <w:rFonts w:ascii="Arial" w:hAnsi="Arial" w:cs="Arial"/>
        </w:rPr>
        <w:t>;</w:t>
      </w:r>
    </w:p>
    <w:p w:rsidR="00D85D01" w:rsidRPr="00684B0B" w:rsidRDefault="00D85D01" w:rsidP="00D12350">
      <w:pPr>
        <w:spacing w:before="120" w:line="360" w:lineRule="auto"/>
        <w:ind w:left="720" w:right="75" w:hanging="720"/>
        <w:rPr>
          <w:rStyle w:val="loose1"/>
          <w:rFonts w:ascii="Arial" w:hAnsi="Arial" w:cs="Arial"/>
          <w:b/>
          <w:bCs/>
          <w:color w:val="000000"/>
          <w:szCs w:val="22"/>
          <w:lang w:val="en"/>
        </w:rPr>
      </w:pPr>
      <w:r w:rsidRPr="00684B0B">
        <w:rPr>
          <w:rStyle w:val="loose1"/>
          <w:rFonts w:ascii="Arial" w:hAnsi="Arial" w:cs="Arial"/>
          <w:b/>
          <w:bCs/>
          <w:color w:val="000000"/>
          <w:szCs w:val="22"/>
          <w:lang w:val="en"/>
        </w:rPr>
        <w:t>IT IS HEREBY AGREED AS FOLLOWS:-</w:t>
      </w:r>
    </w:p>
    <w:p w:rsidR="00E03F7A" w:rsidRPr="00FA0124" w:rsidRDefault="00F6023B" w:rsidP="00F6023B">
      <w:pPr>
        <w:pStyle w:val="Heading1"/>
        <w:numPr>
          <w:ilvl w:val="0"/>
          <w:numId w:val="0"/>
        </w:numPr>
        <w:rPr>
          <w:rFonts w:ascii="Arial" w:hAnsi="Arial" w:cs="Arial"/>
        </w:rPr>
      </w:pPr>
      <w:bookmarkStart w:id="1" w:name="a108819"/>
      <w:bookmarkStart w:id="2" w:name="main"/>
      <w:r>
        <w:rPr>
          <w:rFonts w:ascii="Arial" w:hAnsi="Arial" w:cs="Arial"/>
        </w:rPr>
        <w:t>1.</w:t>
      </w:r>
      <w:r>
        <w:rPr>
          <w:rFonts w:ascii="Arial" w:hAnsi="Arial" w:cs="Arial"/>
        </w:rPr>
        <w:tab/>
      </w:r>
      <w:r w:rsidR="00F047CB" w:rsidRPr="00FA0124">
        <w:rPr>
          <w:rFonts w:ascii="Arial" w:hAnsi="Arial" w:cs="Arial"/>
        </w:rPr>
        <w:t>Interpretation</w:t>
      </w:r>
      <w:bookmarkEnd w:id="1"/>
    </w:p>
    <w:p w:rsidR="00E03F7A" w:rsidRPr="00FA0124" w:rsidRDefault="00F6023B" w:rsidP="00F6023B">
      <w:pPr>
        <w:pStyle w:val="Heading2"/>
        <w:numPr>
          <w:ilvl w:val="0"/>
          <w:numId w:val="0"/>
        </w:numPr>
        <w:rPr>
          <w:rFonts w:ascii="Arial" w:hAnsi="Arial" w:cs="Arial"/>
        </w:rPr>
      </w:pPr>
      <w:r>
        <w:rPr>
          <w:rFonts w:ascii="Arial" w:hAnsi="Arial" w:cs="Arial"/>
        </w:rPr>
        <w:t xml:space="preserve">1.1 </w:t>
      </w:r>
      <w:r>
        <w:rPr>
          <w:rFonts w:ascii="Arial" w:hAnsi="Arial" w:cs="Arial"/>
        </w:rPr>
        <w:tab/>
      </w:r>
      <w:r w:rsidR="00D12350">
        <w:rPr>
          <w:rFonts w:ascii="Arial" w:hAnsi="Arial" w:cs="Arial"/>
        </w:rPr>
        <w:t xml:space="preserve">Definitions. </w:t>
      </w:r>
      <w:r w:rsidR="001D5FB9">
        <w:rPr>
          <w:rFonts w:ascii="Arial" w:hAnsi="Arial" w:cs="Arial"/>
        </w:rPr>
        <w:t xml:space="preserve"> </w:t>
      </w:r>
    </w:p>
    <w:p w:rsidR="00E03F7A" w:rsidRPr="00FA0124" w:rsidRDefault="00F047CB" w:rsidP="00F6023B">
      <w:pPr>
        <w:pStyle w:val="Definitions"/>
        <w:ind w:left="0"/>
        <w:rPr>
          <w:rFonts w:ascii="Arial" w:hAnsi="Arial" w:cs="Arial"/>
        </w:rPr>
      </w:pPr>
      <w:r w:rsidRPr="00FA0124">
        <w:rPr>
          <w:rStyle w:val="Defterm"/>
          <w:rFonts w:ascii="Arial" w:hAnsi="Arial" w:cs="Arial"/>
        </w:rPr>
        <w:t>Commencement Date</w:t>
      </w:r>
      <w:r w:rsidRPr="00FA0124">
        <w:rPr>
          <w:rFonts w:ascii="Arial" w:hAnsi="Arial" w:cs="Arial"/>
          <w:b/>
        </w:rPr>
        <w:t>:</w:t>
      </w:r>
      <w:r w:rsidRPr="00FA0124">
        <w:rPr>
          <w:rFonts w:ascii="Arial" w:hAnsi="Arial" w:cs="Arial"/>
        </w:rPr>
        <w:t xml:space="preserve"> has the meaning set out in </w:t>
      </w:r>
      <w:r w:rsidR="00E7023F">
        <w:rPr>
          <w:rFonts w:ascii="Arial" w:hAnsi="Arial" w:cs="Arial"/>
        </w:rPr>
        <w:t>p</w:t>
      </w:r>
      <w:r w:rsidR="006023B3">
        <w:rPr>
          <w:rFonts w:ascii="Arial" w:hAnsi="Arial" w:cs="Arial"/>
        </w:rPr>
        <w:t xml:space="preserve">aragraph 1.4 </w:t>
      </w:r>
      <w:r w:rsidR="00E7023F">
        <w:rPr>
          <w:rFonts w:ascii="Arial" w:hAnsi="Arial" w:cs="Arial"/>
        </w:rPr>
        <w:t xml:space="preserve">of the </w:t>
      </w:r>
      <w:r w:rsidR="00BE3D18">
        <w:rPr>
          <w:rFonts w:ascii="Arial" w:hAnsi="Arial" w:cs="Arial"/>
        </w:rPr>
        <w:t>Schedule</w:t>
      </w:r>
      <w:r w:rsidR="006023B3">
        <w:rPr>
          <w:rFonts w:ascii="Arial" w:hAnsi="Arial" w:cs="Arial"/>
        </w:rPr>
        <w:t>.</w:t>
      </w:r>
    </w:p>
    <w:p w:rsidR="002E3A97" w:rsidRPr="002E3A97" w:rsidRDefault="00F047CB" w:rsidP="00F6023B">
      <w:pPr>
        <w:pStyle w:val="Definitions"/>
        <w:ind w:left="0"/>
        <w:rPr>
          <w:rStyle w:val="Defterm"/>
          <w:rFonts w:ascii="Arial" w:hAnsi="Arial" w:cs="Arial"/>
          <w:b w:val="0"/>
        </w:rPr>
      </w:pPr>
      <w:r w:rsidRPr="00FA0124">
        <w:rPr>
          <w:rStyle w:val="Defterm"/>
          <w:rFonts w:ascii="Arial" w:hAnsi="Arial" w:cs="Arial"/>
        </w:rPr>
        <w:t>Con</w:t>
      </w:r>
      <w:r w:rsidR="002E3A97">
        <w:rPr>
          <w:rStyle w:val="Defterm"/>
          <w:rFonts w:ascii="Arial" w:hAnsi="Arial" w:cs="Arial"/>
        </w:rPr>
        <w:t xml:space="preserve">fidential Information: </w:t>
      </w:r>
      <w:r w:rsidR="00882A19">
        <w:rPr>
          <w:rStyle w:val="Defterm"/>
          <w:rFonts w:ascii="Arial" w:hAnsi="Arial" w:cs="Arial"/>
          <w:b w:val="0"/>
        </w:rPr>
        <w:t xml:space="preserve">all information of a confidential nature disclosed or made available directly or indirectly to the Supplier or its Representatives, including any information which is marked </w:t>
      </w:r>
      <w:r w:rsidR="00A040CD">
        <w:rPr>
          <w:rStyle w:val="Defterm"/>
          <w:rFonts w:ascii="Arial" w:hAnsi="Arial" w:cs="Arial"/>
          <w:b w:val="0"/>
        </w:rPr>
        <w:t>confidential</w:t>
      </w:r>
      <w:r w:rsidR="00882A19">
        <w:rPr>
          <w:rStyle w:val="Defterm"/>
          <w:rFonts w:ascii="Arial" w:hAnsi="Arial" w:cs="Arial"/>
          <w:b w:val="0"/>
        </w:rPr>
        <w:t xml:space="preserve"> or private and any information relating to the </w:t>
      </w:r>
      <w:r w:rsidR="00D5464B">
        <w:rPr>
          <w:rStyle w:val="Defterm"/>
          <w:rFonts w:ascii="Arial" w:hAnsi="Arial" w:cs="Arial"/>
          <w:b w:val="0"/>
        </w:rPr>
        <w:t xml:space="preserve">Council’s </w:t>
      </w:r>
      <w:r w:rsidR="00882A19">
        <w:rPr>
          <w:rStyle w:val="Defterm"/>
          <w:rFonts w:ascii="Arial" w:hAnsi="Arial" w:cs="Arial"/>
          <w:b w:val="0"/>
        </w:rPr>
        <w:t xml:space="preserve">members, customers, clients, suppliers, business strategy, plans, intentions, market opportunities, operations, processes or intellectual property. </w:t>
      </w:r>
    </w:p>
    <w:p w:rsidR="00E7023F" w:rsidRPr="00E7023F" w:rsidRDefault="00E7023F" w:rsidP="00F6023B">
      <w:pPr>
        <w:pStyle w:val="BodyText2"/>
        <w:spacing w:before="120" w:line="360" w:lineRule="auto"/>
        <w:rPr>
          <w:rFonts w:ascii="Arial" w:hAnsi="Arial" w:cs="Arial"/>
          <w:b w:val="0"/>
          <w:bCs w:val="0"/>
          <w:sz w:val="22"/>
          <w:szCs w:val="22"/>
        </w:rPr>
      </w:pPr>
      <w:r>
        <w:rPr>
          <w:rFonts w:ascii="Arial" w:hAnsi="Arial" w:cs="Arial"/>
          <w:bCs w:val="0"/>
          <w:sz w:val="22"/>
          <w:szCs w:val="22"/>
        </w:rPr>
        <w:t xml:space="preserve">Contract: </w:t>
      </w:r>
      <w:r w:rsidRPr="00E7023F">
        <w:rPr>
          <w:rFonts w:ascii="Arial" w:hAnsi="Arial" w:cs="Arial"/>
          <w:b w:val="0"/>
          <w:bCs w:val="0"/>
          <w:sz w:val="22"/>
          <w:szCs w:val="22"/>
        </w:rPr>
        <w:t xml:space="preserve">means this contract </w:t>
      </w:r>
      <w:r>
        <w:rPr>
          <w:rFonts w:ascii="Arial" w:hAnsi="Arial" w:cs="Arial"/>
          <w:b w:val="0"/>
          <w:bCs w:val="0"/>
          <w:sz w:val="22"/>
          <w:szCs w:val="22"/>
        </w:rPr>
        <w:t xml:space="preserve">and includes </w:t>
      </w:r>
      <w:r w:rsidRPr="00E7023F">
        <w:rPr>
          <w:rFonts w:ascii="Arial" w:hAnsi="Arial" w:cs="Arial"/>
          <w:b w:val="0"/>
          <w:bCs w:val="0"/>
          <w:sz w:val="22"/>
          <w:szCs w:val="22"/>
        </w:rPr>
        <w:t>the Schedule and all Contract Documents</w:t>
      </w:r>
      <w:r>
        <w:rPr>
          <w:rFonts w:ascii="Arial" w:hAnsi="Arial" w:cs="Arial"/>
          <w:b w:val="0"/>
          <w:bCs w:val="0"/>
          <w:sz w:val="22"/>
          <w:szCs w:val="22"/>
        </w:rPr>
        <w:t xml:space="preserve">. </w:t>
      </w:r>
      <w:r w:rsidRPr="00E7023F">
        <w:rPr>
          <w:rFonts w:ascii="Arial" w:hAnsi="Arial" w:cs="Arial"/>
          <w:b w:val="0"/>
          <w:bCs w:val="0"/>
          <w:sz w:val="22"/>
          <w:szCs w:val="22"/>
        </w:rPr>
        <w:t xml:space="preserve"> </w:t>
      </w:r>
    </w:p>
    <w:p w:rsidR="00925478" w:rsidRDefault="00925478" w:rsidP="00F6023B">
      <w:pPr>
        <w:pStyle w:val="BodyText2"/>
        <w:spacing w:before="120" w:line="360" w:lineRule="auto"/>
        <w:rPr>
          <w:rFonts w:ascii="Arial" w:hAnsi="Arial" w:cs="Arial"/>
          <w:b w:val="0"/>
          <w:bCs w:val="0"/>
          <w:sz w:val="22"/>
          <w:szCs w:val="22"/>
        </w:rPr>
      </w:pPr>
      <w:r w:rsidRPr="00684B0B">
        <w:rPr>
          <w:rFonts w:ascii="Arial" w:hAnsi="Arial" w:cs="Arial"/>
          <w:bCs w:val="0"/>
          <w:sz w:val="22"/>
          <w:szCs w:val="22"/>
        </w:rPr>
        <w:t>Contract Documents</w:t>
      </w:r>
      <w:r>
        <w:rPr>
          <w:rFonts w:ascii="Arial" w:hAnsi="Arial" w:cs="Arial"/>
          <w:bCs w:val="0"/>
          <w:sz w:val="22"/>
          <w:szCs w:val="22"/>
        </w:rPr>
        <w:t>:</w:t>
      </w:r>
      <w:r w:rsidRPr="00684B0B">
        <w:rPr>
          <w:rFonts w:ascii="Arial" w:hAnsi="Arial" w:cs="Arial"/>
          <w:b w:val="0"/>
          <w:bCs w:val="0"/>
          <w:sz w:val="22"/>
          <w:szCs w:val="22"/>
        </w:rPr>
        <w:t xml:space="preserve"> </w:t>
      </w:r>
      <w:r>
        <w:rPr>
          <w:rFonts w:ascii="Arial" w:hAnsi="Arial" w:cs="Arial"/>
          <w:b w:val="0"/>
          <w:bCs w:val="0"/>
          <w:sz w:val="22"/>
          <w:szCs w:val="22"/>
        </w:rPr>
        <w:t xml:space="preserve">means </w:t>
      </w:r>
      <w:r w:rsidRPr="00684B0B">
        <w:rPr>
          <w:rFonts w:ascii="Arial" w:hAnsi="Arial" w:cs="Arial"/>
          <w:b w:val="0"/>
          <w:bCs w:val="0"/>
          <w:sz w:val="22"/>
          <w:szCs w:val="22"/>
        </w:rPr>
        <w:t>the docume</w:t>
      </w:r>
      <w:r>
        <w:rPr>
          <w:rFonts w:ascii="Arial" w:hAnsi="Arial" w:cs="Arial"/>
          <w:b w:val="0"/>
          <w:bCs w:val="0"/>
          <w:sz w:val="22"/>
          <w:szCs w:val="22"/>
        </w:rPr>
        <w:t xml:space="preserve">nts listed in </w:t>
      </w:r>
      <w:r w:rsidR="00E7023F">
        <w:rPr>
          <w:rFonts w:ascii="Arial" w:hAnsi="Arial" w:cs="Arial"/>
          <w:b w:val="0"/>
          <w:bCs w:val="0"/>
          <w:sz w:val="22"/>
          <w:szCs w:val="22"/>
        </w:rPr>
        <w:t xml:space="preserve">paragraph 1.7 of the </w:t>
      </w:r>
      <w:r>
        <w:rPr>
          <w:rFonts w:ascii="Arial" w:hAnsi="Arial" w:cs="Arial"/>
          <w:b w:val="0"/>
          <w:bCs w:val="0"/>
          <w:sz w:val="22"/>
          <w:szCs w:val="22"/>
        </w:rPr>
        <w:t>Schedule.</w:t>
      </w:r>
    </w:p>
    <w:p w:rsidR="00925478" w:rsidRDefault="00925478" w:rsidP="00F6023B">
      <w:pPr>
        <w:pStyle w:val="BodyText2"/>
        <w:spacing w:before="120" w:line="360" w:lineRule="auto"/>
        <w:rPr>
          <w:rFonts w:ascii="Arial" w:hAnsi="Arial" w:cs="Arial"/>
          <w:b w:val="0"/>
          <w:bCs w:val="0"/>
          <w:sz w:val="22"/>
          <w:szCs w:val="22"/>
        </w:rPr>
      </w:pPr>
      <w:r w:rsidRPr="00684B0B">
        <w:rPr>
          <w:rFonts w:ascii="Arial" w:hAnsi="Arial" w:cs="Arial"/>
          <w:bCs w:val="0"/>
          <w:sz w:val="22"/>
          <w:szCs w:val="22"/>
        </w:rPr>
        <w:t>Contract Price</w:t>
      </w:r>
      <w:r>
        <w:rPr>
          <w:rFonts w:ascii="Arial" w:hAnsi="Arial" w:cs="Arial"/>
          <w:bCs w:val="0"/>
          <w:sz w:val="22"/>
          <w:szCs w:val="22"/>
        </w:rPr>
        <w:t>:</w:t>
      </w:r>
      <w:r w:rsidRPr="00684B0B">
        <w:rPr>
          <w:rFonts w:ascii="Arial" w:hAnsi="Arial" w:cs="Arial"/>
          <w:b w:val="0"/>
          <w:bCs w:val="0"/>
          <w:sz w:val="22"/>
          <w:szCs w:val="22"/>
        </w:rPr>
        <w:t xml:space="preserve"> mean</w:t>
      </w:r>
      <w:r>
        <w:rPr>
          <w:rFonts w:ascii="Arial" w:hAnsi="Arial" w:cs="Arial"/>
          <w:b w:val="0"/>
          <w:bCs w:val="0"/>
          <w:sz w:val="22"/>
          <w:szCs w:val="22"/>
        </w:rPr>
        <w:t>s</w:t>
      </w:r>
      <w:r w:rsidRPr="00684B0B">
        <w:rPr>
          <w:rFonts w:ascii="Arial" w:hAnsi="Arial" w:cs="Arial"/>
          <w:b w:val="0"/>
          <w:bCs w:val="0"/>
          <w:sz w:val="22"/>
          <w:szCs w:val="22"/>
        </w:rPr>
        <w:t xml:space="preserve"> the price and associat</w:t>
      </w:r>
      <w:r>
        <w:rPr>
          <w:rFonts w:ascii="Arial" w:hAnsi="Arial" w:cs="Arial"/>
          <w:b w:val="0"/>
          <w:bCs w:val="0"/>
          <w:sz w:val="22"/>
          <w:szCs w:val="22"/>
        </w:rPr>
        <w:t xml:space="preserve">ed details in </w:t>
      </w:r>
      <w:r w:rsidR="00E7023F">
        <w:rPr>
          <w:rFonts w:ascii="Arial" w:hAnsi="Arial" w:cs="Arial"/>
          <w:b w:val="0"/>
          <w:bCs w:val="0"/>
          <w:sz w:val="22"/>
          <w:szCs w:val="22"/>
        </w:rPr>
        <w:t xml:space="preserve">paragraph 1.3 of the </w:t>
      </w:r>
      <w:r>
        <w:rPr>
          <w:rFonts w:ascii="Arial" w:hAnsi="Arial" w:cs="Arial"/>
          <w:b w:val="0"/>
          <w:bCs w:val="0"/>
          <w:sz w:val="22"/>
          <w:szCs w:val="22"/>
        </w:rPr>
        <w:t>Schedule.</w:t>
      </w:r>
    </w:p>
    <w:p w:rsidR="00B921EB" w:rsidRDefault="00B921EB" w:rsidP="00B921EB">
      <w:pPr>
        <w:pStyle w:val="BodyText2"/>
        <w:spacing w:before="120" w:line="360" w:lineRule="auto"/>
        <w:rPr>
          <w:rFonts w:ascii="Arial" w:hAnsi="Arial" w:cs="Arial"/>
          <w:b w:val="0"/>
          <w:bCs w:val="0"/>
          <w:sz w:val="22"/>
          <w:szCs w:val="22"/>
        </w:rPr>
      </w:pPr>
      <w:r w:rsidRPr="002F5402">
        <w:rPr>
          <w:rFonts w:ascii="Arial" w:hAnsi="Arial" w:cs="Arial"/>
          <w:bCs w:val="0"/>
          <w:sz w:val="22"/>
          <w:szCs w:val="22"/>
        </w:rPr>
        <w:t>Contract Term:</w:t>
      </w:r>
      <w:r>
        <w:rPr>
          <w:rFonts w:ascii="Arial" w:hAnsi="Arial" w:cs="Arial"/>
          <w:b w:val="0"/>
          <w:bCs w:val="0"/>
          <w:sz w:val="22"/>
          <w:szCs w:val="22"/>
        </w:rPr>
        <w:t xml:space="preserve"> means the term set out in paragraph 1.4 of the Schedule.</w:t>
      </w:r>
    </w:p>
    <w:p w:rsidR="006E65AE" w:rsidRDefault="00AF076B" w:rsidP="00CA074B">
      <w:pPr>
        <w:spacing w:before="100" w:beforeAutospacing="1" w:after="100" w:afterAutospacing="1" w:line="240" w:lineRule="auto"/>
        <w:ind w:right="261"/>
        <w:rPr>
          <w:rFonts w:ascii="Arial" w:hAnsi="Arial"/>
          <w:color w:val="000000"/>
        </w:rPr>
      </w:pPr>
      <w:r w:rsidRPr="006E65AE">
        <w:rPr>
          <w:rFonts w:ascii="Arial" w:hAnsi="Arial"/>
          <w:b/>
        </w:rPr>
        <w:t>Council Data:</w:t>
      </w:r>
      <w:r>
        <w:rPr>
          <w:rFonts w:ascii="Arial" w:hAnsi="Arial"/>
          <w:b/>
        </w:rPr>
        <w:t xml:space="preserve"> </w:t>
      </w:r>
      <w:r w:rsidR="006E65AE" w:rsidRPr="00C3747B">
        <w:rPr>
          <w:rFonts w:ascii="Arial" w:hAnsi="Arial"/>
          <w:color w:val="000000"/>
        </w:rPr>
        <w:t xml:space="preserve">means </w:t>
      </w:r>
      <w:r w:rsidR="006E65AE">
        <w:rPr>
          <w:rFonts w:ascii="Arial" w:hAnsi="Arial"/>
          <w:color w:val="000000"/>
        </w:rPr>
        <w:t xml:space="preserve">all information and data including </w:t>
      </w:r>
      <w:r w:rsidR="00CA074B">
        <w:rPr>
          <w:rFonts w:ascii="Arial" w:hAnsi="Arial"/>
          <w:color w:val="000000"/>
        </w:rPr>
        <w:t>P</w:t>
      </w:r>
      <w:r w:rsidR="006E65AE" w:rsidRPr="00C3747B">
        <w:rPr>
          <w:rFonts w:ascii="Arial" w:hAnsi="Arial"/>
          <w:color w:val="000000"/>
        </w:rPr>
        <w:t xml:space="preserve">ersonal </w:t>
      </w:r>
      <w:r w:rsidR="00CA074B">
        <w:rPr>
          <w:rFonts w:ascii="Arial" w:hAnsi="Arial"/>
          <w:color w:val="000000"/>
        </w:rPr>
        <w:t xml:space="preserve">Data </w:t>
      </w:r>
      <w:r w:rsidR="006E65AE" w:rsidRPr="00C3747B">
        <w:rPr>
          <w:rFonts w:ascii="Arial" w:hAnsi="Arial"/>
          <w:color w:val="000000"/>
        </w:rPr>
        <w:t xml:space="preserve">processed </w:t>
      </w:r>
      <w:r w:rsidR="006E65AE">
        <w:rPr>
          <w:rFonts w:ascii="Arial" w:hAnsi="Arial"/>
          <w:color w:val="000000"/>
        </w:rPr>
        <w:t xml:space="preserve">stored transmitted or generated </w:t>
      </w:r>
      <w:r w:rsidR="006E65AE" w:rsidRPr="00C3747B">
        <w:rPr>
          <w:rFonts w:ascii="Arial" w:hAnsi="Arial"/>
          <w:color w:val="000000"/>
        </w:rPr>
        <w:t xml:space="preserve">by the </w:t>
      </w:r>
      <w:r w:rsidR="006E65AE">
        <w:rPr>
          <w:rFonts w:ascii="Arial" w:hAnsi="Arial"/>
          <w:color w:val="000000"/>
        </w:rPr>
        <w:t xml:space="preserve">Supplier </w:t>
      </w:r>
      <w:r w:rsidR="006E65AE" w:rsidRPr="00C3747B">
        <w:rPr>
          <w:rFonts w:ascii="Arial" w:hAnsi="Arial"/>
          <w:color w:val="000000"/>
        </w:rPr>
        <w:t>on behalf of the Council</w:t>
      </w:r>
      <w:r w:rsidR="006E65AE">
        <w:rPr>
          <w:rFonts w:ascii="Arial" w:hAnsi="Arial"/>
          <w:color w:val="000000"/>
        </w:rPr>
        <w:t xml:space="preserve">.   </w:t>
      </w:r>
    </w:p>
    <w:p w:rsidR="00D5464B" w:rsidRDefault="00D5464B" w:rsidP="00F6023B">
      <w:pPr>
        <w:pStyle w:val="Definitions"/>
        <w:ind w:left="0"/>
        <w:rPr>
          <w:rFonts w:ascii="Arial" w:hAnsi="Arial" w:cs="Arial"/>
        </w:rPr>
      </w:pPr>
      <w:r>
        <w:rPr>
          <w:rStyle w:val="Defterm"/>
          <w:rFonts w:ascii="Arial" w:hAnsi="Arial" w:cs="Arial"/>
        </w:rPr>
        <w:t xml:space="preserve">Council </w:t>
      </w:r>
      <w:r w:rsidRPr="006B310D">
        <w:rPr>
          <w:rStyle w:val="Defterm"/>
          <w:rFonts w:ascii="Arial" w:hAnsi="Arial" w:cs="Arial"/>
        </w:rPr>
        <w:t>Materials</w:t>
      </w:r>
      <w:r w:rsidRPr="006B310D">
        <w:rPr>
          <w:rFonts w:ascii="Arial" w:hAnsi="Arial" w:cs="Arial"/>
          <w:b/>
        </w:rPr>
        <w:t>:</w:t>
      </w:r>
      <w:r w:rsidRPr="006B310D">
        <w:rPr>
          <w:rFonts w:ascii="Arial" w:hAnsi="Arial" w:cs="Arial"/>
        </w:rPr>
        <w:t xml:space="preserve"> has the meaning set out in </w:t>
      </w:r>
      <w:r w:rsidRPr="00B924DD">
        <w:rPr>
          <w:rFonts w:ascii="Arial" w:hAnsi="Arial" w:cs="Arial"/>
        </w:rPr>
        <w:t xml:space="preserve">clause </w:t>
      </w:r>
      <w:r w:rsidR="00A85A69">
        <w:rPr>
          <w:rFonts w:ascii="Arial" w:hAnsi="Arial" w:cs="Arial"/>
        </w:rPr>
        <w:t>3</w:t>
      </w:r>
      <w:r w:rsidRPr="00B924DD">
        <w:rPr>
          <w:rFonts w:ascii="Arial" w:hAnsi="Arial" w:cs="Arial"/>
        </w:rPr>
        <w:t>.3 (i)</w:t>
      </w:r>
      <w:r>
        <w:rPr>
          <w:rFonts w:ascii="Arial" w:hAnsi="Arial" w:cs="Arial"/>
        </w:rPr>
        <w:t xml:space="preserve"> </w:t>
      </w:r>
    </w:p>
    <w:p w:rsidR="002D33B7" w:rsidRDefault="002D33B7" w:rsidP="00F6023B">
      <w:pPr>
        <w:pStyle w:val="Definitions"/>
        <w:ind w:left="0"/>
        <w:rPr>
          <w:rFonts w:ascii="Arial" w:hAnsi="Arial" w:cs="Arial"/>
        </w:rPr>
      </w:pPr>
      <w:r w:rsidRPr="002D33B7">
        <w:rPr>
          <w:rFonts w:ascii="Arial" w:hAnsi="Arial" w:cs="Arial"/>
          <w:b/>
        </w:rPr>
        <w:t>Council’s Acceptance:</w:t>
      </w:r>
      <w:r>
        <w:rPr>
          <w:rFonts w:ascii="Arial" w:hAnsi="Arial" w:cs="Arial"/>
        </w:rPr>
        <w:t xml:space="preserve"> means either the signing of this Contract or the issue by the Council of a Letter of Intent. </w:t>
      </w:r>
    </w:p>
    <w:p w:rsidR="000C175D" w:rsidRPr="0093511A" w:rsidRDefault="000C175D" w:rsidP="00F6023B">
      <w:pPr>
        <w:pStyle w:val="Definitions"/>
        <w:ind w:left="0"/>
        <w:rPr>
          <w:rFonts w:ascii="Arial" w:hAnsi="Arial" w:cs="Arial"/>
        </w:rPr>
      </w:pPr>
      <w:r w:rsidRPr="00E15CF4">
        <w:rPr>
          <w:rStyle w:val="bold1"/>
          <w:rFonts w:ascii="Arial" w:hAnsi="Arial"/>
        </w:rPr>
        <w:t>DPA</w:t>
      </w:r>
      <w:r w:rsidR="00BF6DA1">
        <w:rPr>
          <w:rStyle w:val="bold1"/>
          <w:rFonts w:ascii="Arial" w:hAnsi="Arial"/>
        </w:rPr>
        <w:t>:</w:t>
      </w:r>
      <w:r w:rsidRPr="00E15CF4">
        <w:rPr>
          <w:rStyle w:val="bold1"/>
          <w:rFonts w:ascii="Arial" w:hAnsi="Arial"/>
          <w:b w:val="0"/>
        </w:rPr>
        <w:t xml:space="preserve"> means the Data Protection Act 1998</w:t>
      </w:r>
      <w:r>
        <w:rPr>
          <w:rStyle w:val="bold1"/>
          <w:rFonts w:ascii="Arial" w:hAnsi="Arial"/>
          <w:b w:val="0"/>
        </w:rPr>
        <w:t xml:space="preserve"> </w:t>
      </w:r>
      <w:r>
        <w:rPr>
          <w:rFonts w:ascii="Arial" w:hAnsi="Arial" w:cs="Arial"/>
        </w:rPr>
        <w:t xml:space="preserve">and </w:t>
      </w:r>
      <w:r w:rsidR="00A040CD">
        <w:rPr>
          <w:rFonts w:ascii="Arial" w:hAnsi="Arial" w:cs="Arial"/>
        </w:rPr>
        <w:t>related guidance</w:t>
      </w:r>
      <w:r>
        <w:rPr>
          <w:rFonts w:ascii="Arial" w:hAnsi="Arial" w:cs="Arial"/>
        </w:rPr>
        <w:t xml:space="preserve"> or codes of practi</w:t>
      </w:r>
      <w:r w:rsidR="00A20B87">
        <w:rPr>
          <w:rFonts w:ascii="Arial" w:hAnsi="Arial" w:cs="Arial"/>
        </w:rPr>
        <w:t>c</w:t>
      </w:r>
      <w:r>
        <w:rPr>
          <w:rFonts w:ascii="Arial" w:hAnsi="Arial" w:cs="Arial"/>
        </w:rPr>
        <w:t>e issued by the Information Commissioner</w:t>
      </w:r>
      <w:r w:rsidR="00D52263">
        <w:rPr>
          <w:rFonts w:ascii="Arial" w:hAnsi="Arial" w:cs="Arial"/>
        </w:rPr>
        <w:t>.</w:t>
      </w:r>
    </w:p>
    <w:p w:rsidR="00E03F7A" w:rsidRDefault="00F047CB" w:rsidP="00F6023B">
      <w:pPr>
        <w:pStyle w:val="Definitions"/>
        <w:ind w:left="0"/>
        <w:rPr>
          <w:rFonts w:ascii="Arial" w:hAnsi="Arial" w:cs="Arial"/>
        </w:rPr>
      </w:pPr>
      <w:r w:rsidRPr="00FA0124">
        <w:rPr>
          <w:rStyle w:val="Defterm"/>
          <w:rFonts w:ascii="Arial" w:hAnsi="Arial" w:cs="Arial"/>
        </w:rPr>
        <w:t>Deliverables</w:t>
      </w:r>
      <w:r w:rsidRPr="00FA0124">
        <w:rPr>
          <w:rFonts w:ascii="Arial" w:hAnsi="Arial" w:cs="Arial"/>
          <w:b/>
        </w:rPr>
        <w:t>:</w:t>
      </w:r>
      <w:r w:rsidRPr="00FA0124">
        <w:rPr>
          <w:rFonts w:ascii="Arial" w:hAnsi="Arial" w:cs="Arial"/>
        </w:rPr>
        <w:t xml:space="preserve"> all </w:t>
      </w:r>
      <w:r w:rsidR="009E597C">
        <w:rPr>
          <w:rFonts w:ascii="Arial" w:hAnsi="Arial" w:cs="Arial"/>
        </w:rPr>
        <w:t>products and materials</w:t>
      </w:r>
      <w:r w:rsidRPr="00FA0124">
        <w:rPr>
          <w:rFonts w:ascii="Arial" w:hAnsi="Arial" w:cs="Arial"/>
        </w:rPr>
        <w:t xml:space="preserve"> developed by the Supplier or its agents, contractors and employees as part of or in relation to the Services in any form or </w:t>
      </w:r>
      <w:r w:rsidRPr="00FA0124">
        <w:rPr>
          <w:rFonts w:ascii="Arial" w:hAnsi="Arial" w:cs="Arial"/>
        </w:rPr>
        <w:lastRenderedPageBreak/>
        <w:t>media, including without limitation drawings, maps, plans, diagrams, designs, pictures, computer programs, data, specifications and reports (including drafts).</w:t>
      </w:r>
    </w:p>
    <w:p w:rsidR="00D52263" w:rsidRDefault="00D52263" w:rsidP="00F6023B">
      <w:pPr>
        <w:pStyle w:val="Definitions"/>
        <w:ind w:left="0"/>
        <w:rPr>
          <w:rFonts w:ascii="Arial" w:hAnsi="Arial" w:cs="Arial"/>
          <w:bCs/>
          <w:szCs w:val="22"/>
        </w:rPr>
      </w:pPr>
      <w:r w:rsidRPr="00D52263">
        <w:rPr>
          <w:rFonts w:ascii="Arial" w:hAnsi="Arial" w:cs="Arial"/>
          <w:b/>
          <w:bCs/>
          <w:szCs w:val="22"/>
        </w:rPr>
        <w:t>Facility</w:t>
      </w:r>
      <w:r w:rsidR="00BF6DA1">
        <w:rPr>
          <w:rFonts w:ascii="Arial" w:hAnsi="Arial" w:cs="Arial"/>
          <w:b/>
          <w:bCs/>
          <w:szCs w:val="22"/>
        </w:rPr>
        <w:t xml:space="preserve">: </w:t>
      </w:r>
      <w:r w:rsidRPr="00D52263">
        <w:rPr>
          <w:rFonts w:ascii="Arial" w:hAnsi="Arial" w:cs="Arial"/>
          <w:bCs/>
          <w:szCs w:val="22"/>
        </w:rPr>
        <w:t>(if applicable) means the location o</w:t>
      </w:r>
      <w:r w:rsidR="006A099B">
        <w:rPr>
          <w:rFonts w:ascii="Arial" w:hAnsi="Arial" w:cs="Arial"/>
          <w:bCs/>
          <w:szCs w:val="22"/>
        </w:rPr>
        <w:t xml:space="preserve">r locations in </w:t>
      </w:r>
      <w:r w:rsidR="00E7023F">
        <w:rPr>
          <w:rFonts w:ascii="Arial" w:hAnsi="Arial" w:cs="Arial"/>
          <w:bCs/>
          <w:szCs w:val="22"/>
        </w:rPr>
        <w:t xml:space="preserve">paragraph 1.5 of the </w:t>
      </w:r>
      <w:r w:rsidR="006A099B" w:rsidRPr="00B924DD">
        <w:rPr>
          <w:rFonts w:ascii="Arial" w:hAnsi="Arial" w:cs="Arial"/>
          <w:bCs/>
          <w:szCs w:val="22"/>
        </w:rPr>
        <w:t>Schedule</w:t>
      </w:r>
      <w:r w:rsidR="00B924DD">
        <w:rPr>
          <w:rFonts w:ascii="Arial" w:hAnsi="Arial" w:cs="Arial"/>
          <w:bCs/>
          <w:szCs w:val="22"/>
        </w:rPr>
        <w:t xml:space="preserve"> including </w:t>
      </w:r>
      <w:r w:rsidR="00DE1C91">
        <w:rPr>
          <w:rFonts w:ascii="Arial" w:hAnsi="Arial" w:cs="Arial"/>
          <w:bCs/>
          <w:szCs w:val="22"/>
        </w:rPr>
        <w:t xml:space="preserve">any part </w:t>
      </w:r>
      <w:r w:rsidR="00B924DD">
        <w:rPr>
          <w:rFonts w:ascii="Arial" w:hAnsi="Arial" w:cs="Arial"/>
          <w:bCs/>
          <w:szCs w:val="22"/>
        </w:rPr>
        <w:t>or part</w:t>
      </w:r>
      <w:r w:rsidR="00D05230">
        <w:rPr>
          <w:rFonts w:ascii="Arial" w:hAnsi="Arial" w:cs="Arial"/>
          <w:bCs/>
          <w:szCs w:val="22"/>
        </w:rPr>
        <w:t>s</w:t>
      </w:r>
      <w:r w:rsidR="00B924DD">
        <w:rPr>
          <w:rFonts w:ascii="Arial" w:hAnsi="Arial" w:cs="Arial"/>
          <w:bCs/>
          <w:szCs w:val="22"/>
        </w:rPr>
        <w:t xml:space="preserve"> </w:t>
      </w:r>
      <w:r w:rsidR="00DE1C91">
        <w:rPr>
          <w:rFonts w:ascii="Arial" w:hAnsi="Arial" w:cs="Arial"/>
          <w:bCs/>
          <w:szCs w:val="22"/>
        </w:rPr>
        <w:t xml:space="preserve">of </w:t>
      </w:r>
      <w:r w:rsidR="00B924DD">
        <w:rPr>
          <w:rFonts w:ascii="Arial" w:hAnsi="Arial" w:cs="Arial"/>
          <w:bCs/>
          <w:szCs w:val="22"/>
        </w:rPr>
        <w:t>Council</w:t>
      </w:r>
      <w:r w:rsidR="00C461B7">
        <w:rPr>
          <w:rFonts w:ascii="Arial" w:hAnsi="Arial" w:cs="Arial"/>
          <w:bCs/>
          <w:szCs w:val="22"/>
        </w:rPr>
        <w:t xml:space="preserve"> owned </w:t>
      </w:r>
      <w:r w:rsidR="00B924DD">
        <w:rPr>
          <w:rFonts w:ascii="Arial" w:hAnsi="Arial" w:cs="Arial"/>
          <w:bCs/>
          <w:szCs w:val="22"/>
        </w:rPr>
        <w:t>pr</w:t>
      </w:r>
      <w:r w:rsidR="00D05230">
        <w:rPr>
          <w:rFonts w:ascii="Arial" w:hAnsi="Arial" w:cs="Arial"/>
          <w:bCs/>
          <w:szCs w:val="22"/>
        </w:rPr>
        <w:t>emises</w:t>
      </w:r>
      <w:r w:rsidR="00B924DD">
        <w:rPr>
          <w:rFonts w:ascii="Arial" w:hAnsi="Arial" w:cs="Arial"/>
          <w:bCs/>
          <w:szCs w:val="22"/>
        </w:rPr>
        <w:t xml:space="preserve">. </w:t>
      </w:r>
    </w:p>
    <w:p w:rsidR="000B2DC3" w:rsidRDefault="000B2DC3" w:rsidP="00F6023B">
      <w:pPr>
        <w:pStyle w:val="Definitions"/>
        <w:ind w:left="0"/>
        <w:rPr>
          <w:rFonts w:ascii="Arial" w:hAnsi="Arial" w:cs="Arial"/>
        </w:rPr>
      </w:pPr>
      <w:r>
        <w:rPr>
          <w:rFonts w:ascii="Arial" w:hAnsi="Arial" w:cs="Arial"/>
          <w:b/>
          <w:bCs/>
          <w:szCs w:val="22"/>
        </w:rPr>
        <w:t>Information:</w:t>
      </w:r>
      <w:r>
        <w:rPr>
          <w:rFonts w:ascii="Arial" w:hAnsi="Arial" w:cs="Arial"/>
        </w:rPr>
        <w:t xml:space="preserve"> has the meaning given under section 84 </w:t>
      </w:r>
      <w:r w:rsidR="006319E7">
        <w:rPr>
          <w:rFonts w:ascii="Arial" w:hAnsi="Arial" w:cs="Arial"/>
        </w:rPr>
        <w:t>of the Freedom of Information Act 2000</w:t>
      </w:r>
      <w:r w:rsidR="000113D9">
        <w:rPr>
          <w:rFonts w:ascii="Arial" w:hAnsi="Arial" w:cs="Arial"/>
        </w:rPr>
        <w:t>.</w:t>
      </w:r>
    </w:p>
    <w:p w:rsidR="00502B96" w:rsidRDefault="00502B96" w:rsidP="00F6023B">
      <w:pPr>
        <w:pStyle w:val="Definitions"/>
        <w:ind w:left="0"/>
        <w:rPr>
          <w:rFonts w:ascii="Arial" w:hAnsi="Arial" w:cs="Arial"/>
        </w:rPr>
      </w:pPr>
      <w:r>
        <w:rPr>
          <w:rFonts w:ascii="Arial" w:hAnsi="Arial" w:cs="Arial"/>
          <w:b/>
          <w:bCs/>
          <w:szCs w:val="22"/>
        </w:rPr>
        <w:t>FOIA</w:t>
      </w:r>
      <w:r w:rsidR="008E0893">
        <w:rPr>
          <w:rFonts w:ascii="Arial" w:hAnsi="Arial" w:cs="Arial"/>
          <w:b/>
          <w:bCs/>
          <w:szCs w:val="22"/>
        </w:rPr>
        <w:t>:</w:t>
      </w:r>
      <w:r>
        <w:rPr>
          <w:rFonts w:ascii="Arial" w:hAnsi="Arial" w:cs="Arial"/>
          <w:b/>
          <w:bCs/>
          <w:szCs w:val="22"/>
        </w:rPr>
        <w:t xml:space="preserve"> </w:t>
      </w:r>
      <w:r w:rsidRPr="00502B96">
        <w:rPr>
          <w:rFonts w:ascii="Arial" w:hAnsi="Arial" w:cs="Arial"/>
          <w:bCs/>
          <w:szCs w:val="22"/>
        </w:rPr>
        <w:t>means the</w:t>
      </w:r>
      <w:r>
        <w:rPr>
          <w:rFonts w:ascii="Arial" w:hAnsi="Arial" w:cs="Arial"/>
          <w:b/>
          <w:bCs/>
          <w:szCs w:val="22"/>
        </w:rPr>
        <w:t xml:space="preserve"> </w:t>
      </w:r>
      <w:r>
        <w:rPr>
          <w:rFonts w:ascii="Arial" w:hAnsi="Arial" w:cs="Arial"/>
        </w:rPr>
        <w:t>Freedom of Information Act 2000.</w:t>
      </w:r>
    </w:p>
    <w:p w:rsidR="00F07E34" w:rsidRPr="00D52263" w:rsidRDefault="00F07E34" w:rsidP="00F6023B">
      <w:pPr>
        <w:pStyle w:val="Definitions"/>
        <w:ind w:left="0"/>
        <w:rPr>
          <w:rFonts w:ascii="Arial" w:hAnsi="Arial" w:cs="Arial"/>
        </w:rPr>
      </w:pPr>
      <w:smartTag w:uri="urn:schemas-microsoft-com:office:smarttags" w:element="PersonName">
        <w:r>
          <w:rPr>
            <w:rFonts w:ascii="Arial" w:hAnsi="Arial" w:cs="Arial"/>
            <w:b/>
            <w:bCs/>
            <w:szCs w:val="22"/>
          </w:rPr>
          <w:t>Insurance</w:t>
        </w:r>
      </w:smartTag>
      <w:r>
        <w:rPr>
          <w:rFonts w:ascii="Arial" w:hAnsi="Arial" w:cs="Arial"/>
          <w:b/>
          <w:bCs/>
          <w:szCs w:val="22"/>
        </w:rPr>
        <w:t>s:</w:t>
      </w:r>
      <w:r>
        <w:rPr>
          <w:rFonts w:ascii="Arial" w:hAnsi="Arial" w:cs="Arial"/>
        </w:rPr>
        <w:t xml:space="preserve"> means the insurance</w:t>
      </w:r>
      <w:r w:rsidR="002E324D">
        <w:rPr>
          <w:rFonts w:ascii="Arial" w:hAnsi="Arial" w:cs="Arial"/>
        </w:rPr>
        <w:t>s</w:t>
      </w:r>
      <w:r>
        <w:rPr>
          <w:rFonts w:ascii="Arial" w:hAnsi="Arial" w:cs="Arial"/>
        </w:rPr>
        <w:t xml:space="preserve"> set out in</w:t>
      </w:r>
      <w:r w:rsidR="00785D54">
        <w:rPr>
          <w:rFonts w:ascii="Arial" w:hAnsi="Arial" w:cs="Arial"/>
        </w:rPr>
        <w:t xml:space="preserve"> paragraph 1.6 of the Schedule</w:t>
      </w:r>
      <w:r w:rsidR="000113D9">
        <w:rPr>
          <w:rFonts w:ascii="Arial" w:hAnsi="Arial" w:cs="Arial"/>
        </w:rPr>
        <w:t>.</w:t>
      </w:r>
      <w:r>
        <w:rPr>
          <w:rFonts w:ascii="Arial" w:hAnsi="Arial" w:cs="Arial"/>
        </w:rPr>
        <w:t xml:space="preserve"> </w:t>
      </w:r>
    </w:p>
    <w:p w:rsidR="00E03F7A" w:rsidRDefault="00F047CB" w:rsidP="00F6023B">
      <w:pPr>
        <w:pStyle w:val="Definitions"/>
        <w:ind w:left="0"/>
        <w:rPr>
          <w:rFonts w:ascii="Arial" w:hAnsi="Arial" w:cs="Arial"/>
        </w:rPr>
      </w:pPr>
      <w:r w:rsidRPr="00FA0124">
        <w:rPr>
          <w:rStyle w:val="Defterm"/>
          <w:rFonts w:ascii="Arial" w:hAnsi="Arial" w:cs="Arial"/>
        </w:rPr>
        <w:t>Intellectual Property Rights</w:t>
      </w:r>
      <w:r w:rsidRPr="00FA0124">
        <w:rPr>
          <w:rFonts w:ascii="Arial" w:hAnsi="Arial" w:cs="Arial"/>
          <w:b/>
        </w:rPr>
        <w:t>:</w:t>
      </w:r>
      <w:r w:rsidRPr="00FA0124">
        <w:rPr>
          <w:rFonts w:ascii="Arial" w:hAnsi="Arial" w:cs="Arial"/>
        </w:rPr>
        <w:t xml:space="preserve"> all patents, rights to inventions, utility models, copyright and related rights, trade marks, service marks, trade, business and domain names, rights in trade dress or get-up, rights in goodwill or to sue for passing off, unfair competition rights, rights in designs, rights in computer software, database right,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CA074B" w:rsidRDefault="00D52263" w:rsidP="00F6023B">
      <w:pPr>
        <w:pStyle w:val="Definitions"/>
        <w:ind w:left="0"/>
        <w:rPr>
          <w:rFonts w:ascii="Arial" w:hAnsi="Arial"/>
          <w:color w:val="000000"/>
        </w:rPr>
      </w:pPr>
      <w:r w:rsidRPr="00E15CF4">
        <w:rPr>
          <w:rStyle w:val="bold1"/>
          <w:rFonts w:ascii="Arial" w:hAnsi="Arial"/>
        </w:rPr>
        <w:t>Personal Data</w:t>
      </w:r>
      <w:r w:rsidR="00BF6DA1">
        <w:rPr>
          <w:rStyle w:val="bold1"/>
          <w:rFonts w:ascii="Arial" w:hAnsi="Arial"/>
        </w:rPr>
        <w:t>:</w:t>
      </w:r>
      <w:r w:rsidRPr="00E15CF4">
        <w:rPr>
          <w:rStyle w:val="bold1"/>
          <w:rFonts w:ascii="Arial" w:hAnsi="Arial"/>
          <w:b w:val="0"/>
        </w:rPr>
        <w:t xml:space="preserve"> shall </w:t>
      </w:r>
      <w:r w:rsidRPr="00E15CF4">
        <w:rPr>
          <w:rFonts w:ascii="Arial" w:hAnsi="Arial"/>
          <w:color w:val="000000"/>
        </w:rPr>
        <w:t>mean any personal data as defined in the DPA processed by the S</w:t>
      </w:r>
      <w:r w:rsidR="0024693B">
        <w:rPr>
          <w:rFonts w:ascii="Arial" w:hAnsi="Arial"/>
          <w:color w:val="000000"/>
        </w:rPr>
        <w:t>upplier on behalf of the Council</w:t>
      </w:r>
      <w:r w:rsidR="00CA074B">
        <w:rPr>
          <w:rFonts w:ascii="Arial" w:hAnsi="Arial"/>
          <w:color w:val="000000"/>
        </w:rPr>
        <w:t>.</w:t>
      </w:r>
    </w:p>
    <w:p w:rsidR="00182EDA" w:rsidRPr="00FB2D96" w:rsidRDefault="00182EDA" w:rsidP="00F6023B">
      <w:pPr>
        <w:pStyle w:val="Definitions"/>
        <w:ind w:left="0"/>
        <w:rPr>
          <w:rStyle w:val="Defterm"/>
          <w:rFonts w:ascii="Arial" w:hAnsi="Arial" w:cs="Arial"/>
          <w:b w:val="0"/>
        </w:rPr>
      </w:pPr>
      <w:r>
        <w:rPr>
          <w:rStyle w:val="Defterm"/>
          <w:rFonts w:ascii="Arial" w:hAnsi="Arial" w:cs="Arial"/>
        </w:rPr>
        <w:t xml:space="preserve">Request for Information: </w:t>
      </w:r>
      <w:r w:rsidRPr="00FB2D96">
        <w:rPr>
          <w:rStyle w:val="Defterm"/>
          <w:rFonts w:ascii="Arial" w:hAnsi="Arial" w:cs="Arial"/>
          <w:b w:val="0"/>
        </w:rPr>
        <w:t>a request for information or an apparent request under the Code of Practi</w:t>
      </w:r>
      <w:r w:rsidR="00A20B87">
        <w:rPr>
          <w:rStyle w:val="Defterm"/>
          <w:rFonts w:ascii="Arial" w:hAnsi="Arial" w:cs="Arial"/>
          <w:b w:val="0"/>
        </w:rPr>
        <w:t>c</w:t>
      </w:r>
      <w:r w:rsidRPr="00FB2D96">
        <w:rPr>
          <w:rStyle w:val="Defterm"/>
          <w:rFonts w:ascii="Arial" w:hAnsi="Arial" w:cs="Arial"/>
          <w:b w:val="0"/>
        </w:rPr>
        <w:t>e on Access to Government Information, the F</w:t>
      </w:r>
      <w:r w:rsidR="00FB2D96">
        <w:rPr>
          <w:rStyle w:val="Defterm"/>
          <w:rFonts w:ascii="Arial" w:hAnsi="Arial" w:cs="Arial"/>
          <w:b w:val="0"/>
        </w:rPr>
        <w:t xml:space="preserve">reedom of Information Act </w:t>
      </w:r>
      <w:r w:rsidR="00AA46A2">
        <w:rPr>
          <w:rStyle w:val="Defterm"/>
          <w:rFonts w:ascii="Arial" w:hAnsi="Arial" w:cs="Arial"/>
          <w:b w:val="0"/>
        </w:rPr>
        <w:t>2000</w:t>
      </w:r>
      <w:r w:rsidR="00FB2D96">
        <w:rPr>
          <w:rStyle w:val="Defterm"/>
          <w:rFonts w:ascii="Arial" w:hAnsi="Arial" w:cs="Arial"/>
          <w:b w:val="0"/>
        </w:rPr>
        <w:t xml:space="preserve"> or</w:t>
      </w:r>
      <w:r w:rsidRPr="00FB2D96">
        <w:rPr>
          <w:rStyle w:val="Defterm"/>
          <w:rFonts w:ascii="Arial" w:hAnsi="Arial" w:cs="Arial"/>
          <w:b w:val="0"/>
        </w:rPr>
        <w:t xml:space="preserve"> the Environmental Information Regulations.</w:t>
      </w:r>
    </w:p>
    <w:p w:rsidR="00CD04E5" w:rsidRDefault="00CD04E5" w:rsidP="00F6023B">
      <w:pPr>
        <w:pStyle w:val="Definitions"/>
        <w:ind w:left="0"/>
        <w:rPr>
          <w:rFonts w:ascii="Arial" w:hAnsi="Arial" w:cs="Arial"/>
        </w:rPr>
      </w:pPr>
      <w:r>
        <w:rPr>
          <w:rStyle w:val="Defterm"/>
          <w:rFonts w:ascii="Arial" w:hAnsi="Arial" w:cs="Arial"/>
        </w:rPr>
        <w:t>Representatives:</w:t>
      </w:r>
      <w:r>
        <w:rPr>
          <w:rFonts w:ascii="Arial" w:hAnsi="Arial" w:cs="Arial"/>
        </w:rPr>
        <w:t xml:space="preserve"> employees</w:t>
      </w:r>
      <w:r w:rsidR="009B5B78">
        <w:rPr>
          <w:rFonts w:ascii="Arial" w:hAnsi="Arial" w:cs="Arial"/>
        </w:rPr>
        <w:t xml:space="preserve"> officers, agents, advisors, sub-contractors, suppliers or </w:t>
      </w:r>
      <w:r w:rsidR="00FE0397">
        <w:rPr>
          <w:rFonts w:ascii="Arial" w:hAnsi="Arial" w:cs="Arial"/>
        </w:rPr>
        <w:t xml:space="preserve">any </w:t>
      </w:r>
      <w:r w:rsidR="009B5B78">
        <w:rPr>
          <w:rFonts w:ascii="Arial" w:hAnsi="Arial" w:cs="Arial"/>
        </w:rPr>
        <w:t>other representatives of the Supplier</w:t>
      </w:r>
      <w:r w:rsidR="00D52263">
        <w:rPr>
          <w:rFonts w:ascii="Arial" w:hAnsi="Arial" w:cs="Arial"/>
        </w:rPr>
        <w:t>.</w:t>
      </w:r>
      <w:r w:rsidR="009B5B78">
        <w:rPr>
          <w:rFonts w:ascii="Arial" w:hAnsi="Arial" w:cs="Arial"/>
        </w:rPr>
        <w:t xml:space="preserve"> </w:t>
      </w:r>
    </w:p>
    <w:p w:rsidR="00EE1F05" w:rsidRPr="00EE1F05" w:rsidRDefault="00EE1F05" w:rsidP="00F6023B">
      <w:pPr>
        <w:pStyle w:val="Definitions"/>
        <w:ind w:left="0"/>
        <w:rPr>
          <w:rFonts w:ascii="Arial" w:hAnsi="Arial" w:cs="Arial"/>
        </w:rPr>
      </w:pPr>
      <w:r>
        <w:rPr>
          <w:rStyle w:val="Defterm"/>
          <w:rFonts w:ascii="Arial" w:hAnsi="Arial" w:cs="Arial"/>
        </w:rPr>
        <w:t xml:space="preserve">Schedule: </w:t>
      </w:r>
      <w:r>
        <w:rPr>
          <w:rStyle w:val="Defterm"/>
          <w:rFonts w:ascii="Arial" w:hAnsi="Arial" w:cs="Arial"/>
          <w:b w:val="0"/>
        </w:rPr>
        <w:t xml:space="preserve">means the </w:t>
      </w:r>
      <w:r w:rsidR="00E7023F">
        <w:rPr>
          <w:rStyle w:val="Defterm"/>
          <w:rFonts w:ascii="Arial" w:hAnsi="Arial" w:cs="Arial"/>
          <w:b w:val="0"/>
        </w:rPr>
        <w:t>S</w:t>
      </w:r>
      <w:r>
        <w:rPr>
          <w:rStyle w:val="Defterm"/>
          <w:rFonts w:ascii="Arial" w:hAnsi="Arial" w:cs="Arial"/>
          <w:b w:val="0"/>
        </w:rPr>
        <w:t xml:space="preserve">chedule of this Contract as attached hereto. </w:t>
      </w:r>
    </w:p>
    <w:p w:rsidR="00E03F7A" w:rsidRDefault="00F047CB" w:rsidP="00F6023B">
      <w:pPr>
        <w:pStyle w:val="Definitions"/>
        <w:ind w:left="0"/>
        <w:rPr>
          <w:rFonts w:ascii="Arial" w:hAnsi="Arial" w:cs="Arial"/>
        </w:rPr>
      </w:pPr>
      <w:r w:rsidRPr="00FA0124">
        <w:rPr>
          <w:rStyle w:val="Defterm"/>
          <w:rFonts w:ascii="Arial" w:hAnsi="Arial" w:cs="Arial"/>
        </w:rPr>
        <w:t>Service</w:t>
      </w:r>
      <w:r w:rsidR="0024693B">
        <w:rPr>
          <w:rStyle w:val="Defterm"/>
          <w:rFonts w:ascii="Arial" w:hAnsi="Arial" w:cs="Arial"/>
        </w:rPr>
        <w:t>s</w:t>
      </w:r>
      <w:r w:rsidRPr="00FA0124">
        <w:rPr>
          <w:rFonts w:ascii="Arial" w:hAnsi="Arial" w:cs="Arial"/>
          <w:b/>
        </w:rPr>
        <w:t>:</w:t>
      </w:r>
      <w:r w:rsidRPr="00FA0124">
        <w:rPr>
          <w:rFonts w:ascii="Arial" w:hAnsi="Arial" w:cs="Arial"/>
        </w:rPr>
        <w:t xml:space="preserve"> </w:t>
      </w:r>
      <w:r w:rsidR="001D5FB9">
        <w:rPr>
          <w:rFonts w:ascii="Arial" w:hAnsi="Arial" w:cs="Arial"/>
        </w:rPr>
        <w:t xml:space="preserve"> </w:t>
      </w:r>
      <w:r w:rsidR="001D5FB9" w:rsidRPr="001D5FB9">
        <w:rPr>
          <w:rFonts w:ascii="Arial" w:hAnsi="Arial" w:cs="Arial"/>
          <w:bCs/>
          <w:szCs w:val="22"/>
        </w:rPr>
        <w:t xml:space="preserve">means the matters set out in </w:t>
      </w:r>
      <w:r w:rsidR="00E7023F">
        <w:rPr>
          <w:rFonts w:ascii="Arial" w:hAnsi="Arial" w:cs="Arial"/>
          <w:bCs/>
          <w:szCs w:val="22"/>
        </w:rPr>
        <w:t xml:space="preserve">paragraph 1.2 of the </w:t>
      </w:r>
      <w:r w:rsidR="001D5FB9" w:rsidRPr="001D5FB9">
        <w:rPr>
          <w:rFonts w:ascii="Arial" w:hAnsi="Arial" w:cs="Arial"/>
          <w:bCs/>
          <w:szCs w:val="22"/>
        </w:rPr>
        <w:t>Schedule;</w:t>
      </w:r>
      <w:r w:rsidR="001D5FB9">
        <w:rPr>
          <w:rFonts w:ascii="Arial" w:hAnsi="Arial" w:cs="Arial"/>
          <w:bCs/>
          <w:szCs w:val="22"/>
        </w:rPr>
        <w:t xml:space="preserve"> </w:t>
      </w:r>
      <w:r w:rsidRPr="00C72F92">
        <w:rPr>
          <w:rFonts w:ascii="Arial" w:hAnsi="Arial" w:cs="Arial"/>
        </w:rPr>
        <w:t>including without limitation any Deliverables, to be provided by the Supplier under th</w:t>
      </w:r>
      <w:r w:rsidR="00FD7C91">
        <w:rPr>
          <w:rFonts w:ascii="Arial" w:hAnsi="Arial" w:cs="Arial"/>
        </w:rPr>
        <w:t>is</w:t>
      </w:r>
      <w:r w:rsidRPr="00C72F92">
        <w:rPr>
          <w:rFonts w:ascii="Arial" w:hAnsi="Arial" w:cs="Arial"/>
        </w:rPr>
        <w:t xml:space="preserve"> </w:t>
      </w:r>
      <w:r w:rsidR="006A099B">
        <w:rPr>
          <w:rFonts w:ascii="Arial" w:hAnsi="Arial" w:cs="Arial"/>
        </w:rPr>
        <w:t>Contract</w:t>
      </w:r>
      <w:r w:rsidR="00FD7C91">
        <w:rPr>
          <w:rFonts w:ascii="Arial" w:hAnsi="Arial" w:cs="Arial"/>
        </w:rPr>
        <w:t>.</w:t>
      </w:r>
      <w:r w:rsidR="006A099B">
        <w:rPr>
          <w:rFonts w:ascii="Arial" w:hAnsi="Arial" w:cs="Arial"/>
        </w:rPr>
        <w:t xml:space="preserve"> </w:t>
      </w:r>
      <w:r w:rsidR="00C72F92">
        <w:rPr>
          <w:rFonts w:ascii="Arial" w:hAnsi="Arial" w:cs="Arial"/>
        </w:rPr>
        <w:t xml:space="preserve"> </w:t>
      </w:r>
    </w:p>
    <w:p w:rsidR="00791663" w:rsidRDefault="003F33A2" w:rsidP="00791663">
      <w:r>
        <w:rPr>
          <w:rStyle w:val="Defterm"/>
          <w:rFonts w:ascii="Arial" w:hAnsi="Arial" w:cs="Arial"/>
        </w:rPr>
        <w:t>Working Day:</w:t>
      </w:r>
      <w:r w:rsidR="00791663">
        <w:rPr>
          <w:rStyle w:val="Defterm"/>
          <w:rFonts w:ascii="Arial" w:hAnsi="Arial" w:cs="Arial"/>
        </w:rPr>
        <w:t xml:space="preserve"> </w:t>
      </w:r>
      <w:r w:rsidR="00791663" w:rsidRPr="00791663">
        <w:rPr>
          <w:rStyle w:val="Defterm"/>
          <w:rFonts w:ascii="Arial" w:hAnsi="Arial" w:cs="Arial"/>
          <w:b w:val="0"/>
        </w:rPr>
        <w:t>means</w:t>
      </w:r>
      <w:r>
        <w:t xml:space="preserve"> </w:t>
      </w:r>
      <w:r w:rsidR="00791663" w:rsidRPr="00791663">
        <w:rPr>
          <w:rFonts w:ascii="Arial" w:hAnsi="Arial" w:cs="Arial"/>
        </w:rPr>
        <w:t xml:space="preserve">a day (other than a Saturday, Sunday or a public holiday) when banks in </w:t>
      </w:r>
      <w:smartTag w:uri="urn:schemas-microsoft-com:office:smarttags" w:element="place">
        <w:smartTag w:uri="urn:schemas-microsoft-com:office:smarttags" w:element="City">
          <w:r w:rsidR="00791663" w:rsidRPr="00791663">
            <w:rPr>
              <w:rFonts w:ascii="Arial" w:hAnsi="Arial" w:cs="Arial"/>
            </w:rPr>
            <w:t>London</w:t>
          </w:r>
        </w:smartTag>
      </w:smartTag>
      <w:r w:rsidR="00791663" w:rsidRPr="00791663">
        <w:rPr>
          <w:rFonts w:ascii="Arial" w:hAnsi="Arial" w:cs="Arial"/>
        </w:rPr>
        <w:t xml:space="preserve"> are open for business.</w:t>
      </w:r>
      <w:r w:rsidR="00791663">
        <w:t xml:space="preserve"> </w:t>
      </w:r>
    </w:p>
    <w:p w:rsidR="00F6023B" w:rsidRDefault="00F6023B" w:rsidP="00791663"/>
    <w:p w:rsidR="00E03F7A" w:rsidRDefault="00F6023B" w:rsidP="00F6023B">
      <w:pPr>
        <w:pStyle w:val="Heading2"/>
        <w:numPr>
          <w:ilvl w:val="0"/>
          <w:numId w:val="0"/>
        </w:numPr>
        <w:rPr>
          <w:rFonts w:ascii="Arial" w:hAnsi="Arial" w:cs="Arial"/>
        </w:rPr>
      </w:pPr>
      <w:r w:rsidRPr="00593BEA">
        <w:rPr>
          <w:rFonts w:ascii="Arial" w:hAnsi="Arial" w:cs="Arial"/>
        </w:rPr>
        <w:t>1.2</w:t>
      </w:r>
      <w:r>
        <w:tab/>
        <w:t xml:space="preserve"> </w:t>
      </w:r>
      <w:r w:rsidR="001D5FB9">
        <w:rPr>
          <w:rFonts w:ascii="Arial" w:hAnsi="Arial" w:cs="Arial"/>
        </w:rPr>
        <w:t>T</w:t>
      </w:r>
      <w:r w:rsidR="00F047CB" w:rsidRPr="00FA0124">
        <w:rPr>
          <w:rFonts w:ascii="Arial" w:hAnsi="Arial" w:cs="Arial"/>
        </w:rPr>
        <w:t xml:space="preserve">he following rules </w:t>
      </w:r>
      <w:r w:rsidR="001D5FB9">
        <w:rPr>
          <w:rFonts w:ascii="Arial" w:hAnsi="Arial" w:cs="Arial"/>
        </w:rPr>
        <w:t xml:space="preserve">of interpretation </w:t>
      </w:r>
      <w:r w:rsidR="00F047CB" w:rsidRPr="00FA0124">
        <w:rPr>
          <w:rFonts w:ascii="Arial" w:hAnsi="Arial" w:cs="Arial"/>
        </w:rPr>
        <w:t xml:space="preserve">apply: </w:t>
      </w:r>
    </w:p>
    <w:p w:rsidR="00E03F7A" w:rsidRPr="00593BEA" w:rsidRDefault="00F047CB" w:rsidP="00F6023B">
      <w:pPr>
        <w:pStyle w:val="Heading2"/>
        <w:numPr>
          <w:ilvl w:val="0"/>
          <w:numId w:val="0"/>
        </w:numPr>
        <w:rPr>
          <w:rFonts w:ascii="Arial" w:hAnsi="Arial" w:cs="Arial"/>
          <w:szCs w:val="22"/>
        </w:rPr>
      </w:pPr>
      <w:r w:rsidRPr="00593BEA">
        <w:rPr>
          <w:rFonts w:ascii="Arial" w:hAnsi="Arial" w:cs="Arial"/>
          <w:szCs w:val="22"/>
        </w:rPr>
        <w:t xml:space="preserve">a </w:t>
      </w:r>
      <w:r w:rsidRPr="00593BEA">
        <w:rPr>
          <w:rFonts w:ascii="Arial" w:hAnsi="Arial" w:cs="Arial"/>
          <w:b/>
          <w:szCs w:val="22"/>
        </w:rPr>
        <w:t>person</w:t>
      </w:r>
      <w:r w:rsidRPr="00593BEA">
        <w:rPr>
          <w:rFonts w:ascii="Arial" w:hAnsi="Arial" w:cs="Arial"/>
          <w:szCs w:val="22"/>
        </w:rPr>
        <w:t xml:space="preserve"> includes a natural person, corporate or unincorporated body (whether or not having separate legal personality);</w:t>
      </w:r>
      <w:r w:rsidR="00F6023B" w:rsidRPr="00593BEA">
        <w:rPr>
          <w:rFonts w:ascii="Arial" w:hAnsi="Arial" w:cs="Arial"/>
          <w:szCs w:val="22"/>
        </w:rPr>
        <w:t xml:space="preserve"> </w:t>
      </w:r>
    </w:p>
    <w:p w:rsidR="00E03F7A" w:rsidRPr="00593BEA" w:rsidRDefault="00F047CB" w:rsidP="00F6023B">
      <w:pPr>
        <w:pStyle w:val="Heading2"/>
        <w:numPr>
          <w:ilvl w:val="0"/>
          <w:numId w:val="0"/>
        </w:numPr>
        <w:rPr>
          <w:rFonts w:ascii="Arial" w:hAnsi="Arial" w:cs="Arial"/>
          <w:szCs w:val="22"/>
        </w:rPr>
      </w:pPr>
      <w:r w:rsidRPr="00593BEA">
        <w:rPr>
          <w:rFonts w:ascii="Arial" w:hAnsi="Arial" w:cs="Arial"/>
          <w:szCs w:val="22"/>
        </w:rPr>
        <w:t xml:space="preserve">a references to a party includes its </w:t>
      </w:r>
      <w:r w:rsidR="0059579A" w:rsidRPr="00593BEA">
        <w:rPr>
          <w:rFonts w:ascii="Arial" w:hAnsi="Arial" w:cs="Arial"/>
          <w:szCs w:val="22"/>
        </w:rPr>
        <w:t xml:space="preserve">personal representatives, </w:t>
      </w:r>
      <w:r w:rsidRPr="00593BEA">
        <w:rPr>
          <w:rFonts w:ascii="Arial" w:hAnsi="Arial" w:cs="Arial"/>
          <w:szCs w:val="22"/>
        </w:rPr>
        <w:t>successors or permitted assigns;</w:t>
      </w:r>
    </w:p>
    <w:p w:rsidR="00307BB3" w:rsidRPr="00307BB3" w:rsidRDefault="00307BB3" w:rsidP="00307BB3">
      <w:pPr>
        <w:rPr>
          <w:rFonts w:ascii="Arial" w:hAnsi="Arial" w:cs="Arial"/>
          <w:szCs w:val="22"/>
        </w:rPr>
      </w:pPr>
      <w:r w:rsidRPr="00307BB3">
        <w:rPr>
          <w:rFonts w:ascii="Arial" w:hAnsi="Arial" w:cs="Arial"/>
          <w:szCs w:val="22"/>
        </w:rPr>
        <w:lastRenderedPageBreak/>
        <w:t>a reference to laws in general is a reference to all local, national and directly applicable supra-national laws as amended, extended or re-enacted from time to time and shall include all subordinate laws made from time to time under them and all orders, notices, codes of practice and guidance made under them</w:t>
      </w:r>
      <w:r>
        <w:rPr>
          <w:rFonts w:ascii="Arial" w:hAnsi="Arial" w:cs="Arial"/>
          <w:szCs w:val="22"/>
        </w:rPr>
        <w:t>;</w:t>
      </w:r>
    </w:p>
    <w:p w:rsidR="00307BB3" w:rsidRDefault="00307BB3" w:rsidP="00F6023B">
      <w:pPr>
        <w:pStyle w:val="Heading2"/>
        <w:numPr>
          <w:ilvl w:val="0"/>
          <w:numId w:val="0"/>
        </w:numPr>
        <w:rPr>
          <w:rFonts w:ascii="Arial" w:hAnsi="Arial" w:cs="Arial"/>
          <w:szCs w:val="22"/>
        </w:rPr>
      </w:pPr>
    </w:p>
    <w:p w:rsidR="00E03F7A" w:rsidRPr="00593BEA" w:rsidRDefault="00F047CB" w:rsidP="00F6023B">
      <w:pPr>
        <w:pStyle w:val="Heading2"/>
        <w:numPr>
          <w:ilvl w:val="0"/>
          <w:numId w:val="0"/>
        </w:numPr>
        <w:rPr>
          <w:rFonts w:ascii="Arial" w:hAnsi="Arial" w:cs="Arial"/>
          <w:szCs w:val="22"/>
        </w:rPr>
      </w:pPr>
      <w:r w:rsidRPr="00593BEA">
        <w:rPr>
          <w:rFonts w:ascii="Arial" w:hAnsi="Arial" w:cs="Arial"/>
          <w:szCs w:val="22"/>
        </w:rPr>
        <w:t>a reference to a statute or statutory provision is a reference to such statute or statutory provision as amended or re-enacted. A reference to a statute or statutory provision includes any subordinate legislation made under that statute or statutory provision, as amended or re-enacted;</w:t>
      </w:r>
      <w:r w:rsidR="00F6023B" w:rsidRPr="00593BEA">
        <w:rPr>
          <w:rFonts w:ascii="Arial" w:hAnsi="Arial" w:cs="Arial"/>
          <w:szCs w:val="22"/>
        </w:rPr>
        <w:t xml:space="preserve"> </w:t>
      </w:r>
    </w:p>
    <w:p w:rsidR="00E03F7A" w:rsidRPr="00593BEA" w:rsidRDefault="00F047CB" w:rsidP="00F6023B">
      <w:pPr>
        <w:pStyle w:val="Heading2"/>
        <w:numPr>
          <w:ilvl w:val="0"/>
          <w:numId w:val="0"/>
        </w:numPr>
        <w:rPr>
          <w:rFonts w:ascii="Arial" w:hAnsi="Arial" w:cs="Arial"/>
          <w:szCs w:val="22"/>
        </w:rPr>
      </w:pPr>
      <w:r w:rsidRPr="00593BEA">
        <w:rPr>
          <w:rFonts w:ascii="Arial" w:hAnsi="Arial" w:cs="Arial"/>
          <w:szCs w:val="22"/>
        </w:rPr>
        <w:t xml:space="preserve">any phrase introduced by the terms </w:t>
      </w:r>
      <w:r w:rsidRPr="00593BEA">
        <w:rPr>
          <w:rFonts w:ascii="Arial" w:hAnsi="Arial" w:cs="Arial"/>
          <w:b/>
          <w:szCs w:val="22"/>
        </w:rPr>
        <w:t>including</w:t>
      </w:r>
      <w:r w:rsidRPr="00593BEA">
        <w:rPr>
          <w:rFonts w:ascii="Arial" w:hAnsi="Arial" w:cs="Arial"/>
          <w:szCs w:val="22"/>
        </w:rPr>
        <w:t xml:space="preserve">, </w:t>
      </w:r>
      <w:r w:rsidRPr="00593BEA">
        <w:rPr>
          <w:rFonts w:ascii="Arial" w:hAnsi="Arial" w:cs="Arial"/>
          <w:b/>
          <w:szCs w:val="22"/>
        </w:rPr>
        <w:t>include</w:t>
      </w:r>
      <w:r w:rsidRPr="00593BEA">
        <w:rPr>
          <w:rFonts w:ascii="Arial" w:hAnsi="Arial" w:cs="Arial"/>
          <w:szCs w:val="22"/>
        </w:rPr>
        <w:t xml:space="preserve">, </w:t>
      </w:r>
      <w:r w:rsidRPr="00593BEA">
        <w:rPr>
          <w:rFonts w:ascii="Arial" w:hAnsi="Arial" w:cs="Arial"/>
          <w:b/>
          <w:szCs w:val="22"/>
        </w:rPr>
        <w:t>in particular</w:t>
      </w:r>
      <w:r w:rsidRPr="00593BEA">
        <w:rPr>
          <w:rFonts w:ascii="Arial" w:hAnsi="Arial" w:cs="Arial"/>
          <w:szCs w:val="22"/>
        </w:rPr>
        <w:t xml:space="preserve"> or any similar expression shall be construed as illustrative and shall not limit the sense of the words preceding those terms; </w:t>
      </w:r>
    </w:p>
    <w:p w:rsidR="00127CEF" w:rsidRDefault="00F047CB" w:rsidP="00F6023B">
      <w:pPr>
        <w:pStyle w:val="Heading2"/>
        <w:numPr>
          <w:ilvl w:val="0"/>
          <w:numId w:val="0"/>
        </w:numPr>
        <w:rPr>
          <w:rFonts w:ascii="Arial" w:hAnsi="Arial" w:cs="Arial"/>
          <w:szCs w:val="22"/>
        </w:rPr>
      </w:pPr>
      <w:r w:rsidRPr="00593BEA">
        <w:rPr>
          <w:rFonts w:ascii="Arial" w:hAnsi="Arial" w:cs="Arial"/>
          <w:szCs w:val="22"/>
        </w:rPr>
        <w:t xml:space="preserve">a reference to </w:t>
      </w:r>
      <w:r w:rsidRPr="00593BEA">
        <w:rPr>
          <w:rFonts w:ascii="Arial" w:hAnsi="Arial" w:cs="Arial"/>
          <w:b/>
          <w:szCs w:val="22"/>
        </w:rPr>
        <w:t>writing</w:t>
      </w:r>
      <w:r w:rsidRPr="00593BEA">
        <w:rPr>
          <w:rFonts w:ascii="Arial" w:hAnsi="Arial" w:cs="Arial"/>
          <w:szCs w:val="22"/>
        </w:rPr>
        <w:t xml:space="preserve"> or </w:t>
      </w:r>
      <w:r w:rsidRPr="00593BEA">
        <w:rPr>
          <w:rFonts w:ascii="Arial" w:hAnsi="Arial" w:cs="Arial"/>
          <w:b/>
          <w:szCs w:val="22"/>
        </w:rPr>
        <w:t>written</w:t>
      </w:r>
      <w:r w:rsidRPr="00593BEA">
        <w:rPr>
          <w:rFonts w:ascii="Arial" w:hAnsi="Arial" w:cs="Arial"/>
          <w:szCs w:val="22"/>
        </w:rPr>
        <w:t xml:space="preserve"> includes </w:t>
      </w:r>
      <w:r w:rsidR="00923EF7">
        <w:rPr>
          <w:rFonts w:ascii="Arial" w:hAnsi="Arial" w:cs="Arial"/>
          <w:szCs w:val="22"/>
        </w:rPr>
        <w:t>e-mails but does not include faxes</w:t>
      </w:r>
      <w:r w:rsidR="00F96923">
        <w:rPr>
          <w:rFonts w:ascii="Arial" w:hAnsi="Arial" w:cs="Arial"/>
          <w:szCs w:val="22"/>
        </w:rPr>
        <w:t xml:space="preserve">; </w:t>
      </w:r>
    </w:p>
    <w:p w:rsidR="00C81906" w:rsidRPr="00593BEA" w:rsidRDefault="003648A1" w:rsidP="00F6023B">
      <w:pPr>
        <w:pStyle w:val="Heading2"/>
        <w:numPr>
          <w:ilvl w:val="0"/>
          <w:numId w:val="0"/>
        </w:numPr>
        <w:rPr>
          <w:rFonts w:ascii="Arial" w:hAnsi="Arial" w:cs="Arial"/>
          <w:szCs w:val="22"/>
        </w:rPr>
      </w:pPr>
      <w:r>
        <w:rPr>
          <w:rFonts w:ascii="Arial" w:hAnsi="Arial" w:cs="Arial"/>
          <w:szCs w:val="22"/>
        </w:rPr>
        <w:t xml:space="preserve">any consent required from the Council under the Contract must be obtained in writing </w:t>
      </w:r>
      <w:r w:rsidR="00F96923">
        <w:rPr>
          <w:rFonts w:ascii="Arial" w:hAnsi="Arial" w:cs="Arial"/>
          <w:szCs w:val="22"/>
        </w:rPr>
        <w:t>from an authorised officer of the Council</w:t>
      </w:r>
      <w:r w:rsidR="00127CEF">
        <w:rPr>
          <w:rFonts w:ascii="Arial" w:hAnsi="Arial" w:cs="Arial"/>
          <w:szCs w:val="22"/>
        </w:rPr>
        <w:t>.</w:t>
      </w:r>
    </w:p>
    <w:p w:rsidR="00E03F7A" w:rsidRPr="00785D54" w:rsidRDefault="00F047CB" w:rsidP="00C3099A">
      <w:pPr>
        <w:pStyle w:val="Heading1"/>
        <w:rPr>
          <w:rFonts w:ascii="Arial" w:hAnsi="Arial" w:cs="Arial"/>
        </w:rPr>
      </w:pPr>
      <w:bookmarkStart w:id="3" w:name="a681094"/>
      <w:r w:rsidRPr="00785D54">
        <w:rPr>
          <w:rFonts w:ascii="Arial" w:hAnsi="Arial" w:cs="Arial"/>
        </w:rPr>
        <w:lastRenderedPageBreak/>
        <w:t>Basis of contract</w:t>
      </w:r>
      <w:bookmarkEnd w:id="3"/>
    </w:p>
    <w:p w:rsidR="00CE2C01" w:rsidRPr="00F6023B" w:rsidRDefault="00F6023B" w:rsidP="00F6023B">
      <w:pPr>
        <w:pStyle w:val="Heading1"/>
        <w:numPr>
          <w:ilvl w:val="0"/>
          <w:numId w:val="0"/>
        </w:numPr>
        <w:rPr>
          <w:rFonts w:ascii="Arial" w:hAnsi="Arial" w:cs="Arial"/>
          <w:b w:val="0"/>
          <w:smallCaps w:val="0"/>
        </w:rPr>
      </w:pPr>
      <w:r w:rsidRPr="00F6023B">
        <w:rPr>
          <w:rFonts w:ascii="Arial" w:hAnsi="Arial" w:cs="Arial"/>
          <w:b w:val="0"/>
          <w:smallCaps w:val="0"/>
        </w:rPr>
        <w:t>2.1</w:t>
      </w:r>
      <w:r w:rsidRPr="00F6023B">
        <w:rPr>
          <w:rFonts w:ascii="Arial" w:hAnsi="Arial" w:cs="Arial"/>
          <w:b w:val="0"/>
          <w:smallCaps w:val="0"/>
        </w:rPr>
        <w:tab/>
      </w:r>
      <w:r w:rsidR="00CE2C01" w:rsidRPr="00F6023B">
        <w:rPr>
          <w:rFonts w:ascii="Arial" w:hAnsi="Arial" w:cs="Arial"/>
          <w:b w:val="0"/>
          <w:smallCaps w:val="0"/>
        </w:rPr>
        <w:t xml:space="preserve">The Supplier has agreed to provide the Services to the </w:t>
      </w:r>
      <w:r w:rsidR="00D5464B" w:rsidRPr="00F6023B">
        <w:rPr>
          <w:rFonts w:ascii="Arial" w:hAnsi="Arial" w:cs="Arial"/>
          <w:b w:val="0"/>
          <w:smallCaps w:val="0"/>
        </w:rPr>
        <w:t>Council</w:t>
      </w:r>
      <w:r w:rsidR="00FD7C91" w:rsidRPr="00F6023B">
        <w:rPr>
          <w:rFonts w:ascii="Arial" w:hAnsi="Arial" w:cs="Arial"/>
          <w:b w:val="0"/>
          <w:smallCaps w:val="0"/>
        </w:rPr>
        <w:t xml:space="preserve"> </w:t>
      </w:r>
      <w:r w:rsidR="00CE2C01" w:rsidRPr="00F6023B">
        <w:rPr>
          <w:rFonts w:ascii="Arial" w:hAnsi="Arial" w:cs="Arial"/>
          <w:b w:val="0"/>
          <w:smallCaps w:val="0"/>
        </w:rPr>
        <w:t>in return</w:t>
      </w:r>
      <w:r w:rsidR="00E7023F">
        <w:rPr>
          <w:rFonts w:ascii="Arial" w:hAnsi="Arial" w:cs="Arial"/>
          <w:b w:val="0"/>
          <w:smallCaps w:val="0"/>
        </w:rPr>
        <w:t xml:space="preserve"> </w:t>
      </w:r>
      <w:r w:rsidR="00CE2C01" w:rsidRPr="00F6023B">
        <w:rPr>
          <w:rFonts w:ascii="Arial" w:hAnsi="Arial" w:cs="Arial"/>
          <w:b w:val="0"/>
          <w:smallCaps w:val="0"/>
        </w:rPr>
        <w:t xml:space="preserve">for </w:t>
      </w:r>
      <w:r>
        <w:rPr>
          <w:rFonts w:ascii="Arial" w:hAnsi="Arial" w:cs="Arial"/>
          <w:b w:val="0"/>
          <w:smallCaps w:val="0"/>
        </w:rPr>
        <w:tab/>
      </w:r>
      <w:r w:rsidR="00CE2C01" w:rsidRPr="00F6023B">
        <w:rPr>
          <w:rFonts w:ascii="Arial" w:hAnsi="Arial" w:cs="Arial"/>
          <w:b w:val="0"/>
          <w:smallCaps w:val="0"/>
        </w:rPr>
        <w:t xml:space="preserve">the Contract Price subject to the terms of this Contract.   </w:t>
      </w:r>
    </w:p>
    <w:p w:rsidR="00CE2C01" w:rsidRDefault="00F6023B" w:rsidP="00F6023B">
      <w:pPr>
        <w:pStyle w:val="Heading1"/>
        <w:numPr>
          <w:ilvl w:val="0"/>
          <w:numId w:val="0"/>
        </w:numPr>
        <w:rPr>
          <w:rFonts w:ascii="Arial" w:hAnsi="Arial" w:cs="Arial"/>
          <w:b w:val="0"/>
          <w:smallCaps w:val="0"/>
        </w:rPr>
      </w:pPr>
      <w:r w:rsidRPr="00F6023B">
        <w:rPr>
          <w:rFonts w:ascii="Arial" w:hAnsi="Arial" w:cs="Arial"/>
          <w:b w:val="0"/>
          <w:smallCaps w:val="0"/>
        </w:rPr>
        <w:t>2.2</w:t>
      </w:r>
      <w:r w:rsidRPr="00F6023B">
        <w:rPr>
          <w:rFonts w:ascii="Arial" w:hAnsi="Arial" w:cs="Arial"/>
          <w:b w:val="0"/>
          <w:smallCaps w:val="0"/>
        </w:rPr>
        <w:tab/>
      </w:r>
      <w:r w:rsidR="00CE2C01" w:rsidRPr="00F6023B">
        <w:rPr>
          <w:rFonts w:ascii="Arial" w:hAnsi="Arial" w:cs="Arial"/>
          <w:b w:val="0"/>
          <w:smallCaps w:val="0"/>
        </w:rPr>
        <w:t xml:space="preserve">This Contract shall come into existence and take effect upon </w:t>
      </w:r>
      <w:r w:rsidR="0010477C">
        <w:rPr>
          <w:rFonts w:ascii="Arial" w:hAnsi="Arial" w:cs="Arial"/>
          <w:b w:val="0"/>
          <w:smallCaps w:val="0"/>
        </w:rPr>
        <w:t>Council</w:t>
      </w:r>
      <w:r w:rsidR="00AF10BF">
        <w:rPr>
          <w:rFonts w:ascii="Arial" w:hAnsi="Arial" w:cs="Arial"/>
          <w:b w:val="0"/>
          <w:smallCaps w:val="0"/>
        </w:rPr>
        <w:t>’</w:t>
      </w:r>
      <w:r w:rsidR="00CE2C01" w:rsidRPr="00F6023B">
        <w:rPr>
          <w:rFonts w:ascii="Arial" w:hAnsi="Arial" w:cs="Arial"/>
          <w:b w:val="0"/>
          <w:smallCaps w:val="0"/>
        </w:rPr>
        <w:t xml:space="preserve">s </w:t>
      </w:r>
      <w:r>
        <w:rPr>
          <w:rFonts w:ascii="Arial" w:hAnsi="Arial" w:cs="Arial"/>
          <w:b w:val="0"/>
          <w:smallCaps w:val="0"/>
        </w:rPr>
        <w:tab/>
      </w:r>
      <w:r w:rsidR="00CE2C01" w:rsidRPr="00F6023B">
        <w:rPr>
          <w:rFonts w:ascii="Arial" w:hAnsi="Arial" w:cs="Arial"/>
          <w:b w:val="0"/>
          <w:smallCaps w:val="0"/>
        </w:rPr>
        <w:t xml:space="preserve">Acceptance and shall continue for the Contract Term until such time as it is </w:t>
      </w:r>
      <w:r w:rsidR="002D33B7">
        <w:rPr>
          <w:rFonts w:ascii="Arial" w:hAnsi="Arial" w:cs="Arial"/>
          <w:b w:val="0"/>
          <w:smallCaps w:val="0"/>
        </w:rPr>
        <w:tab/>
      </w:r>
      <w:r w:rsidR="00CE2C01" w:rsidRPr="00F6023B">
        <w:rPr>
          <w:rFonts w:ascii="Arial" w:hAnsi="Arial" w:cs="Arial"/>
          <w:b w:val="0"/>
          <w:smallCaps w:val="0"/>
        </w:rPr>
        <w:t xml:space="preserve">terminated in accordance with this Contract.  </w:t>
      </w:r>
    </w:p>
    <w:p w:rsidR="00E03F7A" w:rsidRDefault="00F047CB">
      <w:pPr>
        <w:pStyle w:val="Heading1"/>
        <w:rPr>
          <w:rFonts w:ascii="Arial" w:hAnsi="Arial"/>
        </w:rPr>
      </w:pPr>
      <w:bookmarkStart w:id="4" w:name="a175027"/>
      <w:r w:rsidRPr="00D85D01">
        <w:rPr>
          <w:rFonts w:ascii="Arial" w:hAnsi="Arial"/>
        </w:rPr>
        <w:t>Supply of Services</w:t>
      </w:r>
      <w:bookmarkEnd w:id="4"/>
    </w:p>
    <w:p w:rsidR="00E03F7A" w:rsidRPr="00F6023B" w:rsidRDefault="00F6023B" w:rsidP="00F6023B">
      <w:pPr>
        <w:pStyle w:val="Heading1"/>
        <w:numPr>
          <w:ilvl w:val="0"/>
          <w:numId w:val="0"/>
        </w:numPr>
        <w:ind w:left="720" w:hanging="720"/>
        <w:rPr>
          <w:rFonts w:ascii="Arial" w:hAnsi="Arial" w:cs="Arial"/>
          <w:b w:val="0"/>
          <w:smallCaps w:val="0"/>
        </w:rPr>
      </w:pPr>
      <w:r w:rsidRPr="00F6023B">
        <w:rPr>
          <w:rFonts w:ascii="Arial" w:hAnsi="Arial" w:cs="Arial"/>
          <w:b w:val="0"/>
          <w:smallCaps w:val="0"/>
        </w:rPr>
        <w:t>3.1</w:t>
      </w:r>
      <w:r w:rsidRPr="00F6023B">
        <w:rPr>
          <w:rFonts w:ascii="Arial" w:hAnsi="Arial" w:cs="Arial"/>
          <w:b w:val="0"/>
          <w:smallCaps w:val="0"/>
        </w:rPr>
        <w:tab/>
      </w:r>
      <w:r w:rsidR="00F047CB" w:rsidRPr="00F6023B">
        <w:rPr>
          <w:rFonts w:ascii="Arial" w:hAnsi="Arial" w:cs="Arial"/>
          <w:b w:val="0"/>
          <w:smallCaps w:val="0"/>
        </w:rPr>
        <w:t>The Supplier shall from the Commencement Date and for the duration of this</w:t>
      </w:r>
      <w:r w:rsidR="006A099B" w:rsidRPr="00F6023B">
        <w:rPr>
          <w:rFonts w:ascii="Arial" w:hAnsi="Arial" w:cs="Arial"/>
          <w:b w:val="0"/>
          <w:smallCaps w:val="0"/>
        </w:rPr>
        <w:t xml:space="preserve"> Contract</w:t>
      </w:r>
      <w:r w:rsidR="001D5FB9" w:rsidRPr="00F6023B">
        <w:rPr>
          <w:rFonts w:ascii="Arial" w:hAnsi="Arial" w:cs="Arial"/>
          <w:b w:val="0"/>
          <w:smallCaps w:val="0"/>
        </w:rPr>
        <w:t xml:space="preserve"> </w:t>
      </w:r>
      <w:r w:rsidR="00F047CB" w:rsidRPr="00F6023B">
        <w:rPr>
          <w:rFonts w:ascii="Arial" w:hAnsi="Arial" w:cs="Arial"/>
          <w:b w:val="0"/>
          <w:smallCaps w:val="0"/>
        </w:rPr>
        <w:t xml:space="preserve">provide the Services to the </w:t>
      </w:r>
      <w:r w:rsidR="00A040CD" w:rsidRPr="00F6023B">
        <w:rPr>
          <w:rFonts w:ascii="Arial" w:hAnsi="Arial" w:cs="Arial"/>
          <w:b w:val="0"/>
          <w:smallCaps w:val="0"/>
        </w:rPr>
        <w:t>Council</w:t>
      </w:r>
      <w:r w:rsidR="00FD7C91" w:rsidRPr="00F6023B">
        <w:rPr>
          <w:rFonts w:ascii="Arial" w:hAnsi="Arial" w:cs="Arial"/>
          <w:b w:val="0"/>
          <w:smallCaps w:val="0"/>
        </w:rPr>
        <w:t xml:space="preserve"> </w:t>
      </w:r>
      <w:r w:rsidR="00A040CD" w:rsidRPr="00F6023B">
        <w:rPr>
          <w:rFonts w:ascii="Arial" w:hAnsi="Arial" w:cs="Arial"/>
          <w:b w:val="0"/>
          <w:smallCaps w:val="0"/>
        </w:rPr>
        <w:t>in</w:t>
      </w:r>
      <w:r w:rsidR="00F047CB" w:rsidRPr="00F6023B">
        <w:rPr>
          <w:rFonts w:ascii="Arial" w:hAnsi="Arial" w:cs="Arial"/>
          <w:b w:val="0"/>
          <w:smallCaps w:val="0"/>
        </w:rPr>
        <w:t xml:space="preserve"> accordance with the terms of th</w:t>
      </w:r>
      <w:r w:rsidR="0037335B" w:rsidRPr="00F6023B">
        <w:rPr>
          <w:rFonts w:ascii="Arial" w:hAnsi="Arial" w:cs="Arial"/>
          <w:b w:val="0"/>
          <w:smallCaps w:val="0"/>
        </w:rPr>
        <w:t xml:space="preserve">is </w:t>
      </w:r>
      <w:r w:rsidR="00204FFC" w:rsidRPr="00F6023B">
        <w:rPr>
          <w:rFonts w:ascii="Arial" w:hAnsi="Arial" w:cs="Arial"/>
          <w:b w:val="0"/>
          <w:smallCaps w:val="0"/>
        </w:rPr>
        <w:t>Contract</w:t>
      </w:r>
      <w:r w:rsidR="00F047CB" w:rsidRPr="00F6023B">
        <w:rPr>
          <w:rFonts w:ascii="Arial" w:hAnsi="Arial" w:cs="Arial"/>
          <w:b w:val="0"/>
          <w:smallCaps w:val="0"/>
        </w:rPr>
        <w:t xml:space="preserve">. </w:t>
      </w:r>
      <w:r w:rsidRPr="00F6023B">
        <w:rPr>
          <w:rFonts w:ascii="Arial" w:hAnsi="Arial" w:cs="Arial"/>
          <w:b w:val="0"/>
          <w:smallCaps w:val="0"/>
        </w:rPr>
        <w:t xml:space="preserve"> </w:t>
      </w:r>
    </w:p>
    <w:p w:rsidR="00E03F7A" w:rsidRPr="00F6023B" w:rsidRDefault="00F6023B" w:rsidP="00F6023B">
      <w:pPr>
        <w:pStyle w:val="Heading1"/>
        <w:numPr>
          <w:ilvl w:val="0"/>
          <w:numId w:val="0"/>
        </w:numPr>
        <w:ind w:left="720" w:hanging="720"/>
        <w:rPr>
          <w:rFonts w:ascii="Arial" w:hAnsi="Arial" w:cs="Arial"/>
          <w:b w:val="0"/>
          <w:smallCaps w:val="0"/>
        </w:rPr>
      </w:pPr>
      <w:r w:rsidRPr="00F6023B">
        <w:rPr>
          <w:rFonts w:ascii="Arial" w:hAnsi="Arial" w:cs="Arial"/>
          <w:b w:val="0"/>
          <w:smallCaps w:val="0"/>
        </w:rPr>
        <w:t>3.2</w:t>
      </w:r>
      <w:r w:rsidRPr="00F6023B">
        <w:rPr>
          <w:rFonts w:ascii="Arial" w:hAnsi="Arial" w:cs="Arial"/>
          <w:b w:val="0"/>
          <w:smallCaps w:val="0"/>
        </w:rPr>
        <w:tab/>
      </w:r>
      <w:r w:rsidR="00F047CB" w:rsidRPr="00F6023B">
        <w:rPr>
          <w:rFonts w:ascii="Arial" w:hAnsi="Arial" w:cs="Arial"/>
          <w:b w:val="0"/>
          <w:smallCaps w:val="0"/>
        </w:rPr>
        <w:t>The Supplier shall meet any performance dates for the Service</w:t>
      </w:r>
      <w:r w:rsidR="0024693B" w:rsidRPr="00F6023B">
        <w:rPr>
          <w:rFonts w:ascii="Arial" w:hAnsi="Arial" w:cs="Arial"/>
          <w:b w:val="0"/>
          <w:smallCaps w:val="0"/>
        </w:rPr>
        <w:t>s</w:t>
      </w:r>
      <w:r w:rsidR="00F047CB" w:rsidRPr="00F6023B">
        <w:rPr>
          <w:rFonts w:ascii="Arial" w:hAnsi="Arial" w:cs="Arial"/>
          <w:b w:val="0"/>
          <w:smallCaps w:val="0"/>
        </w:rPr>
        <w:t xml:space="preserve"> specified in the </w:t>
      </w:r>
      <w:r w:rsidR="00EE1F05" w:rsidRPr="00F6023B">
        <w:rPr>
          <w:rFonts w:ascii="Arial" w:hAnsi="Arial" w:cs="Arial"/>
          <w:b w:val="0"/>
          <w:smallCaps w:val="0"/>
        </w:rPr>
        <w:t xml:space="preserve">Schedule </w:t>
      </w:r>
      <w:r w:rsidR="00F047CB" w:rsidRPr="00F6023B">
        <w:rPr>
          <w:rFonts w:ascii="Arial" w:hAnsi="Arial" w:cs="Arial"/>
          <w:b w:val="0"/>
          <w:smallCaps w:val="0"/>
        </w:rPr>
        <w:t>or notified</w:t>
      </w:r>
      <w:r w:rsidR="00EE1F05" w:rsidRPr="00F6023B">
        <w:rPr>
          <w:rFonts w:ascii="Arial" w:hAnsi="Arial" w:cs="Arial"/>
          <w:b w:val="0"/>
          <w:smallCaps w:val="0"/>
        </w:rPr>
        <w:t xml:space="preserve"> to the Supplier by the Council</w:t>
      </w:r>
      <w:r w:rsidR="00F047CB" w:rsidRPr="00F6023B">
        <w:rPr>
          <w:rFonts w:ascii="Arial" w:hAnsi="Arial" w:cs="Arial"/>
          <w:b w:val="0"/>
          <w:smallCaps w:val="0"/>
        </w:rPr>
        <w:t xml:space="preserve">. </w:t>
      </w:r>
    </w:p>
    <w:p w:rsidR="00E03F7A" w:rsidRPr="00F6023B" w:rsidRDefault="00F6023B" w:rsidP="00F6023B">
      <w:pPr>
        <w:pStyle w:val="Heading1"/>
        <w:numPr>
          <w:ilvl w:val="0"/>
          <w:numId w:val="0"/>
        </w:numPr>
        <w:rPr>
          <w:rFonts w:ascii="Arial" w:hAnsi="Arial" w:cs="Arial"/>
          <w:b w:val="0"/>
          <w:smallCaps w:val="0"/>
        </w:rPr>
      </w:pPr>
      <w:r w:rsidRPr="00F6023B">
        <w:rPr>
          <w:rFonts w:ascii="Arial" w:hAnsi="Arial" w:cs="Arial"/>
          <w:b w:val="0"/>
          <w:smallCaps w:val="0"/>
        </w:rPr>
        <w:t>3.3</w:t>
      </w:r>
      <w:r w:rsidRPr="00F6023B">
        <w:rPr>
          <w:rFonts w:ascii="Arial" w:hAnsi="Arial" w:cs="Arial"/>
          <w:b w:val="0"/>
          <w:smallCaps w:val="0"/>
        </w:rPr>
        <w:tab/>
      </w:r>
      <w:r w:rsidR="00F047CB" w:rsidRPr="00F6023B">
        <w:rPr>
          <w:rFonts w:ascii="Arial" w:hAnsi="Arial" w:cs="Arial"/>
          <w:b w:val="0"/>
          <w:smallCaps w:val="0"/>
        </w:rPr>
        <w:t>In providing the Service</w:t>
      </w:r>
      <w:r w:rsidR="0024693B" w:rsidRPr="00F6023B">
        <w:rPr>
          <w:rFonts w:ascii="Arial" w:hAnsi="Arial" w:cs="Arial"/>
          <w:b w:val="0"/>
          <w:smallCaps w:val="0"/>
        </w:rPr>
        <w:t>s</w:t>
      </w:r>
      <w:r w:rsidR="00F047CB" w:rsidRPr="00F6023B">
        <w:rPr>
          <w:rFonts w:ascii="Arial" w:hAnsi="Arial" w:cs="Arial"/>
          <w:b w:val="0"/>
          <w:smallCaps w:val="0"/>
        </w:rPr>
        <w:t>, the Supplier shall:</w:t>
      </w:r>
    </w:p>
    <w:p w:rsidR="00E03F7A" w:rsidRPr="00593BEA" w:rsidRDefault="006C77D4" w:rsidP="006C77D4">
      <w:pPr>
        <w:pStyle w:val="Heading1"/>
        <w:numPr>
          <w:ilvl w:val="0"/>
          <w:numId w:val="0"/>
        </w:numPr>
        <w:ind w:left="720" w:hanging="720"/>
        <w:rPr>
          <w:rFonts w:ascii="Arial" w:hAnsi="Arial" w:cs="Arial"/>
          <w:b w:val="0"/>
          <w:smallCaps w:val="0"/>
        </w:rPr>
      </w:pPr>
      <w:r w:rsidRPr="00593BEA">
        <w:rPr>
          <w:rFonts w:ascii="Arial" w:hAnsi="Arial" w:cs="Arial"/>
          <w:b w:val="0"/>
          <w:smallCaps w:val="0"/>
        </w:rPr>
        <w:tab/>
        <w:t xml:space="preserve">(a) </w:t>
      </w:r>
      <w:r w:rsidRPr="00593BEA">
        <w:rPr>
          <w:rFonts w:ascii="Arial" w:hAnsi="Arial" w:cs="Arial"/>
          <w:b w:val="0"/>
          <w:smallCaps w:val="0"/>
        </w:rPr>
        <w:tab/>
      </w:r>
      <w:r w:rsidR="00F047CB" w:rsidRPr="00593BEA">
        <w:rPr>
          <w:rFonts w:ascii="Arial" w:hAnsi="Arial" w:cs="Arial"/>
          <w:b w:val="0"/>
          <w:smallCaps w:val="0"/>
        </w:rPr>
        <w:t xml:space="preserve">co-operate with the </w:t>
      </w:r>
      <w:r w:rsidR="00D5464B" w:rsidRPr="00593BEA">
        <w:rPr>
          <w:rFonts w:ascii="Arial" w:hAnsi="Arial" w:cs="Arial"/>
          <w:b w:val="0"/>
          <w:smallCaps w:val="0"/>
        </w:rPr>
        <w:t>Council</w:t>
      </w:r>
      <w:r w:rsidR="0024693B" w:rsidRPr="00593BEA">
        <w:rPr>
          <w:rFonts w:ascii="Arial" w:hAnsi="Arial" w:cs="Arial"/>
          <w:b w:val="0"/>
          <w:smallCaps w:val="0"/>
        </w:rPr>
        <w:t xml:space="preserve"> </w:t>
      </w:r>
      <w:r w:rsidR="00F047CB" w:rsidRPr="00593BEA">
        <w:rPr>
          <w:rFonts w:ascii="Arial" w:hAnsi="Arial" w:cs="Arial"/>
          <w:b w:val="0"/>
          <w:smallCaps w:val="0"/>
        </w:rPr>
        <w:t>in all matters relating to the Service</w:t>
      </w:r>
      <w:r w:rsidR="0024693B" w:rsidRPr="00593BEA">
        <w:rPr>
          <w:rFonts w:ascii="Arial" w:hAnsi="Arial" w:cs="Arial"/>
          <w:b w:val="0"/>
          <w:smallCaps w:val="0"/>
        </w:rPr>
        <w:t>s</w:t>
      </w:r>
      <w:r w:rsidR="00F047CB" w:rsidRPr="00593BEA">
        <w:rPr>
          <w:rFonts w:ascii="Arial" w:hAnsi="Arial" w:cs="Arial"/>
          <w:b w:val="0"/>
          <w:smallCaps w:val="0"/>
        </w:rPr>
        <w:t xml:space="preserve">, and </w:t>
      </w:r>
      <w:r w:rsidR="00593BEA">
        <w:rPr>
          <w:rFonts w:ascii="Arial" w:hAnsi="Arial" w:cs="Arial"/>
          <w:b w:val="0"/>
          <w:smallCaps w:val="0"/>
        </w:rPr>
        <w:tab/>
      </w:r>
      <w:r w:rsidR="00F047CB" w:rsidRPr="00593BEA">
        <w:rPr>
          <w:rFonts w:ascii="Arial" w:hAnsi="Arial" w:cs="Arial"/>
          <w:b w:val="0"/>
          <w:smallCaps w:val="0"/>
        </w:rPr>
        <w:t xml:space="preserve">comply with all instructions of the </w:t>
      </w:r>
      <w:r w:rsidR="0024693B" w:rsidRPr="00593BEA">
        <w:rPr>
          <w:rFonts w:ascii="Arial" w:hAnsi="Arial" w:cs="Arial"/>
          <w:b w:val="0"/>
          <w:smallCaps w:val="0"/>
        </w:rPr>
        <w:t>Council</w:t>
      </w:r>
      <w:r w:rsidR="00F047CB" w:rsidRPr="00593BEA">
        <w:rPr>
          <w:rFonts w:ascii="Arial" w:hAnsi="Arial" w:cs="Arial"/>
          <w:b w:val="0"/>
          <w:smallCaps w:val="0"/>
        </w:rPr>
        <w:t>;</w:t>
      </w:r>
    </w:p>
    <w:p w:rsidR="00E03F7A" w:rsidRPr="00593BEA" w:rsidRDefault="006C77D4" w:rsidP="006C77D4">
      <w:pPr>
        <w:pStyle w:val="Heading1"/>
        <w:numPr>
          <w:ilvl w:val="0"/>
          <w:numId w:val="0"/>
        </w:numPr>
        <w:ind w:left="720" w:hanging="720"/>
        <w:rPr>
          <w:rFonts w:ascii="Arial" w:hAnsi="Arial" w:cs="Arial"/>
          <w:b w:val="0"/>
          <w:smallCaps w:val="0"/>
        </w:rPr>
      </w:pPr>
      <w:r w:rsidRPr="00593BEA">
        <w:rPr>
          <w:rFonts w:ascii="Arial" w:hAnsi="Arial" w:cs="Arial"/>
          <w:b w:val="0"/>
          <w:smallCaps w:val="0"/>
        </w:rPr>
        <w:tab/>
        <w:t>(b)</w:t>
      </w:r>
      <w:r w:rsidRPr="00593BEA">
        <w:rPr>
          <w:rFonts w:ascii="Arial" w:hAnsi="Arial" w:cs="Arial"/>
          <w:b w:val="0"/>
          <w:smallCaps w:val="0"/>
        </w:rPr>
        <w:tab/>
      </w:r>
      <w:r w:rsidR="00F047CB" w:rsidRPr="00593BEA">
        <w:rPr>
          <w:rFonts w:ascii="Arial" w:hAnsi="Arial" w:cs="Arial"/>
          <w:b w:val="0"/>
          <w:smallCaps w:val="0"/>
        </w:rPr>
        <w:t>perform the Service</w:t>
      </w:r>
      <w:r w:rsidR="0024693B" w:rsidRPr="00593BEA">
        <w:rPr>
          <w:rFonts w:ascii="Arial" w:hAnsi="Arial" w:cs="Arial"/>
          <w:b w:val="0"/>
          <w:smallCaps w:val="0"/>
        </w:rPr>
        <w:t>s</w:t>
      </w:r>
      <w:r w:rsidR="001958AE">
        <w:rPr>
          <w:rFonts w:ascii="Arial" w:hAnsi="Arial" w:cs="Arial"/>
          <w:b w:val="0"/>
          <w:smallCaps w:val="0"/>
        </w:rPr>
        <w:t xml:space="preserve"> with the </w:t>
      </w:r>
      <w:r w:rsidR="00931395">
        <w:rPr>
          <w:rFonts w:ascii="Arial" w:hAnsi="Arial" w:cs="Arial"/>
          <w:b w:val="0"/>
          <w:smallCaps w:val="0"/>
        </w:rPr>
        <w:t>best</w:t>
      </w:r>
      <w:r w:rsidR="009E62BA">
        <w:rPr>
          <w:rFonts w:ascii="Arial" w:hAnsi="Arial" w:cs="Arial"/>
          <w:b w:val="0"/>
          <w:smallCaps w:val="0"/>
        </w:rPr>
        <w:t xml:space="preserve"> </w:t>
      </w:r>
      <w:r w:rsidR="00F047CB" w:rsidRPr="00593BEA">
        <w:rPr>
          <w:rFonts w:ascii="Arial" w:hAnsi="Arial" w:cs="Arial"/>
          <w:b w:val="0"/>
          <w:smallCaps w:val="0"/>
        </w:rPr>
        <w:t xml:space="preserve">care, skill and diligence in </w:t>
      </w:r>
      <w:r w:rsidRPr="00593BEA">
        <w:rPr>
          <w:rFonts w:ascii="Arial" w:hAnsi="Arial" w:cs="Arial"/>
          <w:b w:val="0"/>
          <w:smallCaps w:val="0"/>
        </w:rPr>
        <w:tab/>
      </w:r>
      <w:r w:rsidR="00F047CB" w:rsidRPr="00593BEA">
        <w:rPr>
          <w:rFonts w:ascii="Arial" w:hAnsi="Arial" w:cs="Arial"/>
          <w:b w:val="0"/>
          <w:smallCaps w:val="0"/>
        </w:rPr>
        <w:t>accordance with best practice in the Supplier's industry,</w:t>
      </w:r>
      <w:r w:rsidR="00593BEA">
        <w:rPr>
          <w:rFonts w:ascii="Arial" w:hAnsi="Arial" w:cs="Arial"/>
          <w:b w:val="0"/>
          <w:smallCaps w:val="0"/>
        </w:rPr>
        <w:t xml:space="preserve"> </w:t>
      </w:r>
      <w:r w:rsidR="00F047CB" w:rsidRPr="00593BEA">
        <w:rPr>
          <w:rFonts w:ascii="Arial" w:hAnsi="Arial" w:cs="Arial"/>
          <w:b w:val="0"/>
          <w:smallCaps w:val="0"/>
        </w:rPr>
        <w:t xml:space="preserve">profession </w:t>
      </w:r>
      <w:r w:rsidR="00593BEA">
        <w:rPr>
          <w:rFonts w:ascii="Arial" w:hAnsi="Arial" w:cs="Arial"/>
          <w:b w:val="0"/>
          <w:smallCaps w:val="0"/>
        </w:rPr>
        <w:tab/>
      </w:r>
      <w:r w:rsidR="00F047CB" w:rsidRPr="00593BEA">
        <w:rPr>
          <w:rFonts w:ascii="Arial" w:hAnsi="Arial" w:cs="Arial"/>
          <w:b w:val="0"/>
          <w:smallCaps w:val="0"/>
        </w:rPr>
        <w:t xml:space="preserve">or trade; </w:t>
      </w:r>
    </w:p>
    <w:p w:rsidR="00E03F7A" w:rsidRPr="00593BEA" w:rsidRDefault="006C77D4" w:rsidP="006C77D4">
      <w:pPr>
        <w:pStyle w:val="Heading1"/>
        <w:numPr>
          <w:ilvl w:val="0"/>
          <w:numId w:val="0"/>
        </w:numPr>
        <w:ind w:left="720" w:hanging="720"/>
        <w:rPr>
          <w:rFonts w:ascii="Arial" w:hAnsi="Arial" w:cs="Arial"/>
          <w:b w:val="0"/>
          <w:smallCaps w:val="0"/>
        </w:rPr>
      </w:pPr>
      <w:r w:rsidRPr="00593BEA">
        <w:rPr>
          <w:rFonts w:ascii="Arial" w:hAnsi="Arial" w:cs="Arial"/>
          <w:b w:val="0"/>
          <w:smallCaps w:val="0"/>
        </w:rPr>
        <w:tab/>
        <w:t>(c)</w:t>
      </w:r>
      <w:r w:rsidRPr="00593BEA">
        <w:rPr>
          <w:rFonts w:ascii="Arial" w:hAnsi="Arial" w:cs="Arial"/>
          <w:b w:val="0"/>
          <w:smallCaps w:val="0"/>
        </w:rPr>
        <w:tab/>
      </w:r>
      <w:r w:rsidR="00F047CB" w:rsidRPr="00593BEA">
        <w:rPr>
          <w:rFonts w:ascii="Arial" w:hAnsi="Arial" w:cs="Arial"/>
          <w:b w:val="0"/>
          <w:smallCaps w:val="0"/>
        </w:rPr>
        <w:t xml:space="preserve">use personnel who are suitably skilled and experienced to </w:t>
      </w:r>
      <w:r w:rsidRPr="00593BEA">
        <w:rPr>
          <w:rFonts w:ascii="Arial" w:hAnsi="Arial" w:cs="Arial"/>
          <w:b w:val="0"/>
          <w:smallCaps w:val="0"/>
        </w:rPr>
        <w:tab/>
      </w:r>
      <w:r w:rsidR="00F047CB" w:rsidRPr="00593BEA">
        <w:rPr>
          <w:rFonts w:ascii="Arial" w:hAnsi="Arial" w:cs="Arial"/>
          <w:b w:val="0"/>
          <w:smallCaps w:val="0"/>
        </w:rPr>
        <w:t xml:space="preserve">perform </w:t>
      </w:r>
      <w:r w:rsidR="00593BEA">
        <w:rPr>
          <w:rFonts w:ascii="Arial" w:hAnsi="Arial" w:cs="Arial"/>
          <w:b w:val="0"/>
          <w:smallCaps w:val="0"/>
        </w:rPr>
        <w:tab/>
      </w:r>
      <w:r w:rsidR="00F047CB" w:rsidRPr="00593BEA">
        <w:rPr>
          <w:rFonts w:ascii="Arial" w:hAnsi="Arial" w:cs="Arial"/>
          <w:b w:val="0"/>
          <w:smallCaps w:val="0"/>
        </w:rPr>
        <w:t xml:space="preserve">tasks assigned to them, and in sufficient number to </w:t>
      </w:r>
      <w:r w:rsidRPr="00593BEA">
        <w:rPr>
          <w:rFonts w:ascii="Arial" w:hAnsi="Arial" w:cs="Arial"/>
          <w:b w:val="0"/>
          <w:smallCaps w:val="0"/>
        </w:rPr>
        <w:tab/>
      </w:r>
      <w:r w:rsidR="00F047CB" w:rsidRPr="00593BEA">
        <w:rPr>
          <w:rFonts w:ascii="Arial" w:hAnsi="Arial" w:cs="Arial"/>
          <w:b w:val="0"/>
          <w:smallCaps w:val="0"/>
        </w:rPr>
        <w:t xml:space="preserve">ensure that the </w:t>
      </w:r>
      <w:r w:rsidR="00593BEA">
        <w:rPr>
          <w:rFonts w:ascii="Arial" w:hAnsi="Arial" w:cs="Arial"/>
          <w:b w:val="0"/>
          <w:smallCaps w:val="0"/>
        </w:rPr>
        <w:tab/>
      </w:r>
      <w:r w:rsidR="00F047CB" w:rsidRPr="00593BEA">
        <w:rPr>
          <w:rFonts w:ascii="Arial" w:hAnsi="Arial" w:cs="Arial"/>
          <w:b w:val="0"/>
          <w:smallCaps w:val="0"/>
        </w:rPr>
        <w:t xml:space="preserve">Supplier's obligations are fulfilled in accordance with this </w:t>
      </w:r>
      <w:r w:rsidR="00204FFC" w:rsidRPr="00593BEA">
        <w:rPr>
          <w:rFonts w:ascii="Arial" w:hAnsi="Arial" w:cs="Arial"/>
          <w:b w:val="0"/>
          <w:smallCaps w:val="0"/>
        </w:rPr>
        <w:t>Contract</w:t>
      </w:r>
      <w:r w:rsidR="00F047CB" w:rsidRPr="00593BEA">
        <w:rPr>
          <w:rFonts w:ascii="Arial" w:hAnsi="Arial" w:cs="Arial"/>
          <w:b w:val="0"/>
          <w:smallCaps w:val="0"/>
        </w:rPr>
        <w:t>;</w:t>
      </w:r>
    </w:p>
    <w:p w:rsidR="00E03F7A" w:rsidRPr="00593BEA" w:rsidRDefault="006C77D4" w:rsidP="006C77D4">
      <w:pPr>
        <w:pStyle w:val="Heading1"/>
        <w:numPr>
          <w:ilvl w:val="0"/>
          <w:numId w:val="0"/>
        </w:numPr>
        <w:ind w:left="720" w:hanging="720"/>
        <w:rPr>
          <w:rFonts w:ascii="Arial" w:hAnsi="Arial" w:cs="Arial"/>
          <w:b w:val="0"/>
          <w:smallCaps w:val="0"/>
        </w:rPr>
      </w:pPr>
      <w:r w:rsidRPr="00593BEA">
        <w:rPr>
          <w:rFonts w:ascii="Arial" w:hAnsi="Arial" w:cs="Arial"/>
          <w:b w:val="0"/>
          <w:smallCaps w:val="0"/>
        </w:rPr>
        <w:tab/>
        <w:t>(</w:t>
      </w:r>
      <w:r w:rsidR="00593BEA">
        <w:rPr>
          <w:rFonts w:ascii="Arial" w:hAnsi="Arial" w:cs="Arial"/>
          <w:b w:val="0"/>
          <w:smallCaps w:val="0"/>
        </w:rPr>
        <w:t>d</w:t>
      </w:r>
      <w:r w:rsidRPr="00593BEA">
        <w:rPr>
          <w:rFonts w:ascii="Arial" w:hAnsi="Arial" w:cs="Arial"/>
          <w:b w:val="0"/>
          <w:smallCaps w:val="0"/>
        </w:rPr>
        <w:t xml:space="preserve">) </w:t>
      </w:r>
      <w:r w:rsidRPr="00593BEA">
        <w:rPr>
          <w:rFonts w:ascii="Arial" w:hAnsi="Arial" w:cs="Arial"/>
          <w:b w:val="0"/>
          <w:smallCaps w:val="0"/>
        </w:rPr>
        <w:tab/>
      </w:r>
      <w:r w:rsidR="00F047CB" w:rsidRPr="00593BEA">
        <w:rPr>
          <w:rFonts w:ascii="Arial" w:hAnsi="Arial" w:cs="Arial"/>
          <w:b w:val="0"/>
          <w:smallCaps w:val="0"/>
        </w:rPr>
        <w:t>ensure that the Service</w:t>
      </w:r>
      <w:r w:rsidR="0024693B" w:rsidRPr="00593BEA">
        <w:rPr>
          <w:rFonts w:ascii="Arial" w:hAnsi="Arial" w:cs="Arial"/>
          <w:b w:val="0"/>
          <w:smallCaps w:val="0"/>
        </w:rPr>
        <w:t>s</w:t>
      </w:r>
      <w:r w:rsidR="00F047CB" w:rsidRPr="00593BEA">
        <w:rPr>
          <w:rFonts w:ascii="Arial" w:hAnsi="Arial" w:cs="Arial"/>
          <w:b w:val="0"/>
          <w:smallCaps w:val="0"/>
        </w:rPr>
        <w:t xml:space="preserve"> </w:t>
      </w:r>
      <w:r w:rsidR="00110A1F" w:rsidRPr="00593BEA">
        <w:rPr>
          <w:rFonts w:ascii="Arial" w:hAnsi="Arial" w:cs="Arial"/>
          <w:b w:val="0"/>
          <w:smallCaps w:val="0"/>
        </w:rPr>
        <w:t xml:space="preserve">and the Deliverables shall </w:t>
      </w:r>
      <w:r w:rsidR="00F047CB" w:rsidRPr="00593BEA">
        <w:rPr>
          <w:rFonts w:ascii="Arial" w:hAnsi="Arial" w:cs="Arial"/>
          <w:b w:val="0"/>
          <w:smallCaps w:val="0"/>
        </w:rPr>
        <w:t xml:space="preserve">conform </w:t>
      </w:r>
      <w:r w:rsidRPr="00593BEA">
        <w:rPr>
          <w:rFonts w:ascii="Arial" w:hAnsi="Arial" w:cs="Arial"/>
          <w:b w:val="0"/>
          <w:smallCaps w:val="0"/>
        </w:rPr>
        <w:tab/>
      </w:r>
      <w:r w:rsidR="00F047CB" w:rsidRPr="00593BEA">
        <w:rPr>
          <w:rFonts w:ascii="Arial" w:hAnsi="Arial" w:cs="Arial"/>
          <w:b w:val="0"/>
          <w:smallCaps w:val="0"/>
        </w:rPr>
        <w:t>with all descriptions and specifications set out in the</w:t>
      </w:r>
      <w:r w:rsidR="00C3099A">
        <w:rPr>
          <w:rFonts w:ascii="Arial" w:hAnsi="Arial" w:cs="Arial"/>
          <w:b w:val="0"/>
          <w:smallCaps w:val="0"/>
        </w:rPr>
        <w:t xml:space="preserve"> </w:t>
      </w:r>
      <w:r w:rsidR="00110A1F" w:rsidRPr="00593BEA">
        <w:rPr>
          <w:rFonts w:ascii="Arial" w:hAnsi="Arial" w:cs="Arial"/>
          <w:b w:val="0"/>
          <w:smallCaps w:val="0"/>
        </w:rPr>
        <w:t>Schedule</w:t>
      </w:r>
      <w:r w:rsidR="00F047CB" w:rsidRPr="00593BEA">
        <w:rPr>
          <w:rFonts w:ascii="Arial" w:hAnsi="Arial" w:cs="Arial"/>
          <w:b w:val="0"/>
          <w:smallCaps w:val="0"/>
        </w:rPr>
        <w:t xml:space="preserve">, </w:t>
      </w:r>
      <w:r w:rsidR="00C3099A">
        <w:rPr>
          <w:rFonts w:ascii="Arial" w:hAnsi="Arial" w:cs="Arial"/>
          <w:b w:val="0"/>
          <w:smallCaps w:val="0"/>
        </w:rPr>
        <w:t xml:space="preserve"> </w:t>
      </w:r>
      <w:r w:rsidR="00F047CB" w:rsidRPr="00593BEA">
        <w:rPr>
          <w:rFonts w:ascii="Arial" w:hAnsi="Arial" w:cs="Arial"/>
          <w:b w:val="0"/>
          <w:smallCaps w:val="0"/>
        </w:rPr>
        <w:t xml:space="preserve">and </w:t>
      </w:r>
      <w:r w:rsidR="00C3099A">
        <w:rPr>
          <w:rFonts w:ascii="Arial" w:hAnsi="Arial" w:cs="Arial"/>
          <w:b w:val="0"/>
          <w:smallCaps w:val="0"/>
        </w:rPr>
        <w:tab/>
      </w:r>
      <w:r w:rsidR="00F047CB" w:rsidRPr="00593BEA">
        <w:rPr>
          <w:rFonts w:ascii="Arial" w:hAnsi="Arial" w:cs="Arial"/>
          <w:b w:val="0"/>
          <w:smallCaps w:val="0"/>
        </w:rPr>
        <w:t xml:space="preserve">that the Deliverables shall be fit for any purpose expressly or impliedly </w:t>
      </w:r>
      <w:r w:rsidR="00C3099A">
        <w:rPr>
          <w:rFonts w:ascii="Arial" w:hAnsi="Arial" w:cs="Arial"/>
          <w:b w:val="0"/>
          <w:smallCaps w:val="0"/>
        </w:rPr>
        <w:tab/>
      </w:r>
      <w:r w:rsidR="00F047CB" w:rsidRPr="00593BEA">
        <w:rPr>
          <w:rFonts w:ascii="Arial" w:hAnsi="Arial" w:cs="Arial"/>
          <w:b w:val="0"/>
          <w:smallCaps w:val="0"/>
        </w:rPr>
        <w:t xml:space="preserve">made known to the Supplier by the </w:t>
      </w:r>
      <w:r w:rsidR="0024693B" w:rsidRPr="00593BEA">
        <w:rPr>
          <w:rFonts w:ascii="Arial" w:hAnsi="Arial" w:cs="Arial"/>
          <w:b w:val="0"/>
          <w:smallCaps w:val="0"/>
        </w:rPr>
        <w:t>Council</w:t>
      </w:r>
      <w:r w:rsidR="00F047CB" w:rsidRPr="00593BEA">
        <w:rPr>
          <w:rFonts w:ascii="Arial" w:hAnsi="Arial" w:cs="Arial"/>
          <w:b w:val="0"/>
          <w:smallCaps w:val="0"/>
        </w:rPr>
        <w:t xml:space="preserve">; </w:t>
      </w:r>
    </w:p>
    <w:p w:rsidR="00E03F7A" w:rsidRPr="00593BEA" w:rsidRDefault="00593BEA" w:rsidP="006C77D4">
      <w:pPr>
        <w:pStyle w:val="Heading1"/>
        <w:numPr>
          <w:ilvl w:val="0"/>
          <w:numId w:val="0"/>
        </w:numPr>
        <w:spacing w:before="240"/>
        <w:ind w:left="720" w:hanging="720"/>
        <w:rPr>
          <w:rFonts w:ascii="Arial" w:hAnsi="Arial" w:cs="Arial"/>
          <w:b w:val="0"/>
          <w:smallCaps w:val="0"/>
        </w:rPr>
      </w:pPr>
      <w:r>
        <w:rPr>
          <w:rFonts w:ascii="Arial" w:hAnsi="Arial" w:cs="Arial"/>
          <w:b w:val="0"/>
          <w:smallCaps w:val="0"/>
        </w:rPr>
        <w:tab/>
        <w:t>(e</w:t>
      </w:r>
      <w:r w:rsidR="006C77D4" w:rsidRPr="00593BEA">
        <w:rPr>
          <w:rFonts w:ascii="Arial" w:hAnsi="Arial" w:cs="Arial"/>
          <w:b w:val="0"/>
          <w:smallCaps w:val="0"/>
        </w:rPr>
        <w:t>)</w:t>
      </w:r>
      <w:r w:rsidR="006C77D4" w:rsidRPr="00593BEA">
        <w:rPr>
          <w:rFonts w:ascii="Arial" w:hAnsi="Arial" w:cs="Arial"/>
          <w:b w:val="0"/>
          <w:smallCaps w:val="0"/>
        </w:rPr>
        <w:tab/>
      </w:r>
      <w:r w:rsidR="00F047CB" w:rsidRPr="00593BEA">
        <w:rPr>
          <w:rFonts w:ascii="Arial" w:hAnsi="Arial" w:cs="Arial"/>
          <w:b w:val="0"/>
          <w:smallCaps w:val="0"/>
        </w:rPr>
        <w:t xml:space="preserve">provide all equipment, tools and vehicles and such other items as are </w:t>
      </w:r>
      <w:r w:rsidR="00C3099A">
        <w:rPr>
          <w:rFonts w:ascii="Arial" w:hAnsi="Arial" w:cs="Arial"/>
          <w:b w:val="0"/>
          <w:smallCaps w:val="0"/>
        </w:rPr>
        <w:tab/>
      </w:r>
      <w:r w:rsidR="00F047CB" w:rsidRPr="00593BEA">
        <w:rPr>
          <w:rFonts w:ascii="Arial" w:hAnsi="Arial" w:cs="Arial"/>
          <w:b w:val="0"/>
          <w:smallCaps w:val="0"/>
        </w:rPr>
        <w:t>required to provide the Service</w:t>
      </w:r>
      <w:r w:rsidR="0024693B" w:rsidRPr="00593BEA">
        <w:rPr>
          <w:rFonts w:ascii="Arial" w:hAnsi="Arial" w:cs="Arial"/>
          <w:b w:val="0"/>
          <w:smallCaps w:val="0"/>
        </w:rPr>
        <w:t>s</w:t>
      </w:r>
      <w:r w:rsidR="00F047CB" w:rsidRPr="00593BEA">
        <w:rPr>
          <w:rFonts w:ascii="Arial" w:hAnsi="Arial" w:cs="Arial"/>
          <w:b w:val="0"/>
          <w:smallCaps w:val="0"/>
        </w:rPr>
        <w:t>;</w:t>
      </w:r>
    </w:p>
    <w:p w:rsidR="00E03F7A" w:rsidRDefault="006C77D4" w:rsidP="00847659">
      <w:pPr>
        <w:pStyle w:val="Heading1"/>
        <w:numPr>
          <w:ilvl w:val="0"/>
          <w:numId w:val="0"/>
        </w:numPr>
        <w:spacing w:before="240"/>
        <w:ind w:left="1440" w:hanging="720"/>
        <w:rPr>
          <w:rFonts w:ascii="Arial" w:hAnsi="Arial" w:cs="Arial"/>
          <w:b w:val="0"/>
          <w:smallCaps w:val="0"/>
        </w:rPr>
      </w:pPr>
      <w:r w:rsidRPr="00593BEA">
        <w:rPr>
          <w:rFonts w:ascii="Arial" w:hAnsi="Arial" w:cs="Arial"/>
          <w:b w:val="0"/>
          <w:smallCaps w:val="0"/>
        </w:rPr>
        <w:t xml:space="preserve">(f) </w:t>
      </w:r>
      <w:r w:rsidRPr="00593BEA">
        <w:rPr>
          <w:rFonts w:ascii="Arial" w:hAnsi="Arial" w:cs="Arial"/>
          <w:b w:val="0"/>
          <w:smallCaps w:val="0"/>
        </w:rPr>
        <w:tab/>
      </w:r>
      <w:r w:rsidR="00F047CB" w:rsidRPr="00593BEA">
        <w:rPr>
          <w:rFonts w:ascii="Arial" w:hAnsi="Arial" w:cs="Arial"/>
          <w:b w:val="0"/>
          <w:smallCaps w:val="0"/>
        </w:rPr>
        <w:t xml:space="preserve">use </w:t>
      </w:r>
      <w:r w:rsidR="00E8080B">
        <w:rPr>
          <w:rFonts w:ascii="Arial" w:hAnsi="Arial" w:cs="Arial"/>
          <w:b w:val="0"/>
          <w:smallCaps w:val="0"/>
        </w:rPr>
        <w:t xml:space="preserve">the </w:t>
      </w:r>
      <w:r w:rsidR="00A36B11">
        <w:rPr>
          <w:rFonts w:ascii="Arial" w:hAnsi="Arial" w:cs="Arial"/>
          <w:b w:val="0"/>
          <w:smallCaps w:val="0"/>
        </w:rPr>
        <w:t xml:space="preserve">best </w:t>
      </w:r>
      <w:r w:rsidR="00847659">
        <w:rPr>
          <w:rFonts w:ascii="Arial" w:hAnsi="Arial" w:cs="Arial"/>
          <w:b w:val="0"/>
          <w:smallCaps w:val="0"/>
        </w:rPr>
        <w:t>quality goods</w:t>
      </w:r>
      <w:r w:rsidR="00F047CB" w:rsidRPr="00593BEA">
        <w:rPr>
          <w:rFonts w:ascii="Arial" w:hAnsi="Arial" w:cs="Arial"/>
          <w:b w:val="0"/>
          <w:smallCaps w:val="0"/>
        </w:rPr>
        <w:t xml:space="preserve">, materials, standards and </w:t>
      </w:r>
      <w:r w:rsidR="0031369D">
        <w:rPr>
          <w:rFonts w:ascii="Arial" w:hAnsi="Arial" w:cs="Arial"/>
          <w:b w:val="0"/>
          <w:smallCaps w:val="0"/>
        </w:rPr>
        <w:t xml:space="preserve">techniques </w:t>
      </w:r>
      <w:r w:rsidR="00F047CB" w:rsidRPr="00593BEA">
        <w:rPr>
          <w:rFonts w:ascii="Arial" w:hAnsi="Arial" w:cs="Arial"/>
          <w:b w:val="0"/>
          <w:smallCaps w:val="0"/>
        </w:rPr>
        <w:t>and ensure that the</w:t>
      </w:r>
      <w:r w:rsidR="00847659">
        <w:rPr>
          <w:rFonts w:ascii="Arial" w:hAnsi="Arial" w:cs="Arial"/>
          <w:b w:val="0"/>
          <w:smallCaps w:val="0"/>
        </w:rPr>
        <w:t xml:space="preserve"> </w:t>
      </w:r>
      <w:r w:rsidR="00F047CB" w:rsidRPr="00593BEA">
        <w:rPr>
          <w:rFonts w:ascii="Arial" w:hAnsi="Arial" w:cs="Arial"/>
          <w:b w:val="0"/>
          <w:smallCaps w:val="0"/>
        </w:rPr>
        <w:t>Deliverables, and all goods</w:t>
      </w:r>
      <w:r w:rsidR="00593BEA">
        <w:rPr>
          <w:rFonts w:ascii="Arial" w:hAnsi="Arial" w:cs="Arial"/>
          <w:b w:val="0"/>
          <w:smallCaps w:val="0"/>
        </w:rPr>
        <w:t xml:space="preserve"> </w:t>
      </w:r>
      <w:r w:rsidR="00F047CB" w:rsidRPr="00593BEA">
        <w:rPr>
          <w:rFonts w:ascii="Arial" w:hAnsi="Arial" w:cs="Arial"/>
          <w:b w:val="0"/>
          <w:smallCaps w:val="0"/>
        </w:rPr>
        <w:t>and</w:t>
      </w:r>
      <w:r w:rsidR="00847659">
        <w:rPr>
          <w:rFonts w:ascii="Arial" w:hAnsi="Arial" w:cs="Arial"/>
          <w:b w:val="0"/>
          <w:smallCaps w:val="0"/>
        </w:rPr>
        <w:t xml:space="preserve"> </w:t>
      </w:r>
      <w:r w:rsidR="00F047CB" w:rsidRPr="00593BEA">
        <w:rPr>
          <w:rFonts w:ascii="Arial" w:hAnsi="Arial" w:cs="Arial"/>
          <w:b w:val="0"/>
          <w:smallCaps w:val="0"/>
        </w:rPr>
        <w:t>materials supplied and used in</w:t>
      </w:r>
      <w:r w:rsidR="00847659">
        <w:rPr>
          <w:rFonts w:ascii="Arial" w:hAnsi="Arial" w:cs="Arial"/>
          <w:b w:val="0"/>
          <w:smallCaps w:val="0"/>
        </w:rPr>
        <w:t xml:space="preserve"> </w:t>
      </w:r>
      <w:r w:rsidR="00F047CB" w:rsidRPr="00593BEA">
        <w:rPr>
          <w:rFonts w:ascii="Arial" w:hAnsi="Arial" w:cs="Arial"/>
          <w:b w:val="0"/>
          <w:smallCaps w:val="0"/>
        </w:rPr>
        <w:t xml:space="preserve">the Services or transferred to the </w:t>
      </w:r>
      <w:r w:rsidR="0024693B" w:rsidRPr="00593BEA">
        <w:rPr>
          <w:rFonts w:ascii="Arial" w:hAnsi="Arial" w:cs="Arial"/>
          <w:b w:val="0"/>
          <w:smallCaps w:val="0"/>
        </w:rPr>
        <w:t>Council</w:t>
      </w:r>
      <w:r w:rsidR="00110A1F" w:rsidRPr="00593BEA">
        <w:rPr>
          <w:rFonts w:ascii="Arial" w:hAnsi="Arial" w:cs="Arial"/>
          <w:b w:val="0"/>
          <w:smallCaps w:val="0"/>
        </w:rPr>
        <w:t xml:space="preserve">, </w:t>
      </w:r>
      <w:r w:rsidR="00F047CB" w:rsidRPr="00593BEA">
        <w:rPr>
          <w:rFonts w:ascii="Arial" w:hAnsi="Arial" w:cs="Arial"/>
          <w:b w:val="0"/>
          <w:smallCaps w:val="0"/>
        </w:rPr>
        <w:t>will be free from defects in workmanship, installation and design;</w:t>
      </w:r>
    </w:p>
    <w:p w:rsidR="00E03F7A" w:rsidRPr="000D7CD4" w:rsidRDefault="00593BEA" w:rsidP="00593BEA">
      <w:pPr>
        <w:pStyle w:val="Heading1"/>
        <w:numPr>
          <w:ilvl w:val="0"/>
          <w:numId w:val="0"/>
        </w:numPr>
        <w:spacing w:before="240"/>
        <w:ind w:left="720" w:hanging="720"/>
        <w:rPr>
          <w:rFonts w:ascii="Arial" w:hAnsi="Arial" w:cs="Arial"/>
          <w:b w:val="0"/>
          <w:smallCaps w:val="0"/>
        </w:rPr>
      </w:pPr>
      <w:r>
        <w:rPr>
          <w:rFonts w:cs="Arial"/>
        </w:rPr>
        <w:lastRenderedPageBreak/>
        <w:tab/>
      </w:r>
      <w:r w:rsidRPr="000D7CD4">
        <w:rPr>
          <w:rFonts w:ascii="Arial" w:hAnsi="Arial" w:cs="Arial"/>
          <w:b w:val="0"/>
          <w:smallCaps w:val="0"/>
        </w:rPr>
        <w:t>(g)</w:t>
      </w:r>
      <w:r w:rsidRPr="000D7CD4">
        <w:rPr>
          <w:rFonts w:ascii="Arial" w:hAnsi="Arial" w:cs="Arial"/>
          <w:b w:val="0"/>
          <w:smallCaps w:val="0"/>
        </w:rPr>
        <w:tab/>
      </w:r>
      <w:r w:rsidR="00F047CB" w:rsidRPr="000D7CD4">
        <w:rPr>
          <w:rFonts w:ascii="Arial" w:hAnsi="Arial" w:cs="Arial"/>
          <w:b w:val="0"/>
          <w:smallCaps w:val="0"/>
        </w:rPr>
        <w:t xml:space="preserve">obtain and at all times maintain all necessary licences and </w:t>
      </w:r>
      <w:r w:rsidRPr="000D7CD4">
        <w:rPr>
          <w:rFonts w:ascii="Arial" w:hAnsi="Arial" w:cs="Arial"/>
          <w:b w:val="0"/>
          <w:smallCaps w:val="0"/>
        </w:rPr>
        <w:tab/>
      </w:r>
      <w:r w:rsidR="00F047CB" w:rsidRPr="000D7CD4">
        <w:rPr>
          <w:rFonts w:ascii="Arial" w:hAnsi="Arial" w:cs="Arial"/>
          <w:b w:val="0"/>
          <w:smallCaps w:val="0"/>
        </w:rPr>
        <w:t xml:space="preserve">consents, </w:t>
      </w:r>
      <w:r w:rsidR="00C3099A">
        <w:rPr>
          <w:rFonts w:ascii="Arial" w:hAnsi="Arial" w:cs="Arial"/>
          <w:b w:val="0"/>
          <w:smallCaps w:val="0"/>
        </w:rPr>
        <w:tab/>
      </w:r>
      <w:r w:rsidR="00F047CB" w:rsidRPr="000D7CD4">
        <w:rPr>
          <w:rFonts w:ascii="Arial" w:hAnsi="Arial" w:cs="Arial"/>
          <w:b w:val="0"/>
          <w:smallCaps w:val="0"/>
        </w:rPr>
        <w:t>and comply with all applicable laws and regulations;</w:t>
      </w:r>
    </w:p>
    <w:p w:rsidR="00E03F7A" w:rsidRDefault="00593BEA" w:rsidP="00593BEA">
      <w:pPr>
        <w:pStyle w:val="Heading1"/>
        <w:numPr>
          <w:ilvl w:val="0"/>
          <w:numId w:val="0"/>
        </w:numPr>
        <w:spacing w:before="240"/>
        <w:ind w:left="720" w:hanging="720"/>
        <w:rPr>
          <w:rFonts w:ascii="Arial" w:hAnsi="Arial" w:cs="Arial"/>
          <w:b w:val="0"/>
          <w:smallCaps w:val="0"/>
        </w:rPr>
      </w:pPr>
      <w:r w:rsidRPr="000D7CD4">
        <w:rPr>
          <w:rFonts w:ascii="Arial" w:hAnsi="Arial" w:cs="Arial"/>
          <w:b w:val="0"/>
          <w:smallCaps w:val="0"/>
        </w:rPr>
        <w:tab/>
      </w:r>
      <w:r w:rsidR="000D7CD4" w:rsidRPr="000D7CD4">
        <w:rPr>
          <w:rFonts w:ascii="Arial" w:hAnsi="Arial" w:cs="Arial"/>
          <w:b w:val="0"/>
          <w:smallCaps w:val="0"/>
        </w:rPr>
        <w:t>(h)</w:t>
      </w:r>
      <w:r w:rsidR="000D7CD4" w:rsidRPr="000D7CD4">
        <w:rPr>
          <w:rFonts w:ascii="Arial" w:hAnsi="Arial" w:cs="Arial"/>
          <w:b w:val="0"/>
          <w:smallCaps w:val="0"/>
        </w:rPr>
        <w:tab/>
      </w:r>
      <w:r w:rsidR="00F047CB" w:rsidRPr="000D7CD4">
        <w:rPr>
          <w:rFonts w:ascii="Arial" w:hAnsi="Arial" w:cs="Arial"/>
          <w:b w:val="0"/>
          <w:smallCaps w:val="0"/>
        </w:rPr>
        <w:t xml:space="preserve">observe all health and safety rules and regulations and any </w:t>
      </w:r>
      <w:r w:rsidR="000D7CD4" w:rsidRPr="000D7CD4">
        <w:rPr>
          <w:rFonts w:ascii="Arial" w:hAnsi="Arial" w:cs="Arial"/>
          <w:b w:val="0"/>
          <w:smallCaps w:val="0"/>
        </w:rPr>
        <w:tab/>
      </w:r>
      <w:r w:rsidR="00F047CB" w:rsidRPr="000D7CD4">
        <w:rPr>
          <w:rFonts w:ascii="Arial" w:hAnsi="Arial" w:cs="Arial"/>
          <w:b w:val="0"/>
          <w:smallCaps w:val="0"/>
        </w:rPr>
        <w:t xml:space="preserve">other security requirements that apply at any </w:t>
      </w:r>
      <w:r w:rsidR="00DE1C91" w:rsidRPr="000D7CD4">
        <w:rPr>
          <w:rFonts w:ascii="Arial" w:hAnsi="Arial" w:cs="Arial"/>
          <w:b w:val="0"/>
          <w:smallCaps w:val="0"/>
        </w:rPr>
        <w:t xml:space="preserve">part </w:t>
      </w:r>
      <w:r w:rsidR="00F047CB" w:rsidRPr="000D7CD4">
        <w:rPr>
          <w:rFonts w:ascii="Arial" w:hAnsi="Arial" w:cs="Arial"/>
          <w:b w:val="0"/>
          <w:smallCaps w:val="0"/>
        </w:rPr>
        <w:t xml:space="preserve">of the </w:t>
      </w:r>
      <w:r w:rsidR="00DE1C91" w:rsidRPr="000D7CD4">
        <w:rPr>
          <w:rFonts w:ascii="Arial" w:hAnsi="Arial" w:cs="Arial"/>
          <w:b w:val="0"/>
          <w:smallCaps w:val="0"/>
        </w:rPr>
        <w:t xml:space="preserve">Facility </w:t>
      </w:r>
      <w:r w:rsidR="003047DD" w:rsidRPr="000D7CD4">
        <w:rPr>
          <w:rFonts w:ascii="Arial" w:hAnsi="Arial" w:cs="Arial"/>
          <w:b w:val="0"/>
          <w:smallCaps w:val="0"/>
        </w:rPr>
        <w:t xml:space="preserve">and </w:t>
      </w:r>
      <w:r w:rsidR="000D7CD4">
        <w:rPr>
          <w:rFonts w:ascii="Arial" w:hAnsi="Arial" w:cs="Arial"/>
          <w:b w:val="0"/>
          <w:smallCaps w:val="0"/>
        </w:rPr>
        <w:tab/>
      </w:r>
      <w:r w:rsidR="003047DD" w:rsidRPr="000D7CD4">
        <w:rPr>
          <w:rFonts w:ascii="Arial" w:hAnsi="Arial" w:cs="Arial"/>
          <w:b w:val="0"/>
          <w:smallCaps w:val="0"/>
        </w:rPr>
        <w:t xml:space="preserve">notify the </w:t>
      </w:r>
      <w:r w:rsidR="00D5464B" w:rsidRPr="000D7CD4">
        <w:rPr>
          <w:rFonts w:ascii="Arial" w:hAnsi="Arial" w:cs="Arial"/>
          <w:b w:val="0"/>
          <w:smallCaps w:val="0"/>
        </w:rPr>
        <w:t>Council</w:t>
      </w:r>
      <w:r w:rsidR="0024693B" w:rsidRPr="000D7CD4">
        <w:rPr>
          <w:rFonts w:ascii="Arial" w:hAnsi="Arial" w:cs="Arial"/>
          <w:b w:val="0"/>
          <w:smallCaps w:val="0"/>
        </w:rPr>
        <w:t xml:space="preserve"> </w:t>
      </w:r>
      <w:r w:rsidR="003047DD" w:rsidRPr="000D7CD4">
        <w:rPr>
          <w:rFonts w:ascii="Arial" w:hAnsi="Arial" w:cs="Arial"/>
          <w:b w:val="0"/>
          <w:smallCaps w:val="0"/>
        </w:rPr>
        <w:t>immediately of any breach</w:t>
      </w:r>
      <w:r w:rsidR="00F047CB" w:rsidRPr="000D7CD4">
        <w:rPr>
          <w:rFonts w:ascii="Arial" w:hAnsi="Arial" w:cs="Arial"/>
          <w:b w:val="0"/>
          <w:smallCaps w:val="0"/>
        </w:rPr>
        <w:t>;</w:t>
      </w:r>
    </w:p>
    <w:p w:rsidR="000D7CD4" w:rsidRPr="000D7CD4" w:rsidRDefault="000D7CD4" w:rsidP="00593BEA">
      <w:pPr>
        <w:pStyle w:val="Heading1"/>
        <w:numPr>
          <w:ilvl w:val="0"/>
          <w:numId w:val="0"/>
        </w:numPr>
        <w:spacing w:before="240"/>
        <w:ind w:left="720" w:hanging="720"/>
        <w:rPr>
          <w:rFonts w:ascii="Arial" w:hAnsi="Arial" w:cs="Arial"/>
          <w:b w:val="0"/>
          <w:smallCaps w:val="0"/>
        </w:rPr>
      </w:pPr>
    </w:p>
    <w:p w:rsidR="00E03F7A" w:rsidRDefault="000D7CD4" w:rsidP="000D7CD4">
      <w:pPr>
        <w:pStyle w:val="Heading3"/>
        <w:numPr>
          <w:ilvl w:val="0"/>
          <w:numId w:val="0"/>
        </w:numPr>
        <w:ind w:left="720"/>
        <w:rPr>
          <w:rFonts w:ascii="Arial" w:hAnsi="Arial"/>
        </w:rPr>
      </w:pPr>
      <w:bookmarkStart w:id="5" w:name="a460831"/>
      <w:r>
        <w:rPr>
          <w:rFonts w:ascii="Arial" w:hAnsi="Arial"/>
        </w:rPr>
        <w:t>(i)</w:t>
      </w:r>
      <w:r>
        <w:rPr>
          <w:rFonts w:ascii="Arial" w:hAnsi="Arial"/>
        </w:rPr>
        <w:tab/>
      </w:r>
      <w:r w:rsidR="00F047CB" w:rsidRPr="00D85D01">
        <w:rPr>
          <w:rFonts w:ascii="Arial" w:hAnsi="Arial"/>
        </w:rPr>
        <w:t xml:space="preserve">hold all materials, equipment and tools, drawings, specifications and </w:t>
      </w:r>
      <w:r>
        <w:rPr>
          <w:rFonts w:ascii="Arial" w:hAnsi="Arial"/>
        </w:rPr>
        <w:tab/>
      </w:r>
      <w:r w:rsidR="00F047CB" w:rsidRPr="00D85D01">
        <w:rPr>
          <w:rFonts w:ascii="Arial" w:hAnsi="Arial"/>
        </w:rPr>
        <w:t xml:space="preserve">data supplied by the </w:t>
      </w:r>
      <w:r w:rsidR="00D5464B">
        <w:rPr>
          <w:rFonts w:ascii="Arial" w:hAnsi="Arial"/>
        </w:rPr>
        <w:t>Council</w:t>
      </w:r>
      <w:r w:rsidR="0024693B">
        <w:rPr>
          <w:rFonts w:ascii="Arial" w:hAnsi="Arial"/>
        </w:rPr>
        <w:t xml:space="preserve"> </w:t>
      </w:r>
      <w:r w:rsidR="00F047CB" w:rsidRPr="00D85D01">
        <w:rPr>
          <w:rFonts w:ascii="Arial" w:hAnsi="Arial"/>
        </w:rPr>
        <w:t>to the Supplier (</w:t>
      </w:r>
      <w:r w:rsidR="006B310D">
        <w:rPr>
          <w:rFonts w:ascii="Arial" w:hAnsi="Arial"/>
        </w:rPr>
        <w:t>‘</w:t>
      </w:r>
      <w:r w:rsidR="00D5464B">
        <w:rPr>
          <w:rStyle w:val="Defterm"/>
          <w:rFonts w:ascii="Arial" w:hAnsi="Arial"/>
          <w:b w:val="0"/>
        </w:rPr>
        <w:t>Council</w:t>
      </w:r>
      <w:r w:rsidR="0024693B">
        <w:rPr>
          <w:rStyle w:val="Defterm"/>
          <w:rFonts w:ascii="Arial" w:hAnsi="Arial"/>
          <w:b w:val="0"/>
        </w:rPr>
        <w:t xml:space="preserve"> </w:t>
      </w:r>
      <w:r w:rsidR="00F047CB" w:rsidRPr="006B310D">
        <w:rPr>
          <w:rStyle w:val="Defterm"/>
          <w:rFonts w:ascii="Arial" w:hAnsi="Arial"/>
          <w:b w:val="0"/>
        </w:rPr>
        <w:t>Materials</w:t>
      </w:r>
      <w:r w:rsidR="006B310D">
        <w:rPr>
          <w:rFonts w:ascii="Arial" w:hAnsi="Arial"/>
        </w:rPr>
        <w:t>’</w:t>
      </w:r>
      <w:r w:rsidR="00F047CB" w:rsidRPr="00D85D01">
        <w:rPr>
          <w:rFonts w:ascii="Arial" w:hAnsi="Arial"/>
        </w:rPr>
        <w:t xml:space="preserve">) in </w:t>
      </w:r>
      <w:r>
        <w:rPr>
          <w:rFonts w:ascii="Arial" w:hAnsi="Arial"/>
        </w:rPr>
        <w:tab/>
      </w:r>
      <w:r w:rsidR="00F047CB" w:rsidRPr="00D85D01">
        <w:rPr>
          <w:rFonts w:ascii="Arial" w:hAnsi="Arial"/>
        </w:rPr>
        <w:t xml:space="preserve">safe custody at its own risk, maintain the </w:t>
      </w:r>
      <w:r w:rsidR="00D5464B">
        <w:rPr>
          <w:rFonts w:ascii="Arial" w:hAnsi="Arial"/>
        </w:rPr>
        <w:t>Council</w:t>
      </w:r>
      <w:r w:rsidR="0024693B">
        <w:rPr>
          <w:rFonts w:ascii="Arial" w:hAnsi="Arial"/>
        </w:rPr>
        <w:t xml:space="preserve"> </w:t>
      </w:r>
      <w:r w:rsidR="00F047CB" w:rsidRPr="00D85D01">
        <w:rPr>
          <w:rFonts w:ascii="Arial" w:hAnsi="Arial"/>
        </w:rPr>
        <w:t xml:space="preserve">Materials in good </w:t>
      </w:r>
      <w:r>
        <w:rPr>
          <w:rFonts w:ascii="Arial" w:hAnsi="Arial"/>
        </w:rPr>
        <w:tab/>
      </w:r>
      <w:r w:rsidR="00F047CB" w:rsidRPr="00D85D01">
        <w:rPr>
          <w:rFonts w:ascii="Arial" w:hAnsi="Arial"/>
        </w:rPr>
        <w:t xml:space="preserve">condition until returned to the </w:t>
      </w:r>
      <w:r w:rsidR="0024693B">
        <w:rPr>
          <w:rFonts w:ascii="Arial" w:hAnsi="Arial"/>
        </w:rPr>
        <w:t>Council</w:t>
      </w:r>
      <w:r w:rsidR="00F047CB" w:rsidRPr="00D85D01">
        <w:rPr>
          <w:rFonts w:ascii="Arial" w:hAnsi="Arial"/>
        </w:rPr>
        <w:t xml:space="preserve">, and not dispose or use the </w:t>
      </w:r>
      <w:r>
        <w:rPr>
          <w:rFonts w:ascii="Arial" w:hAnsi="Arial"/>
        </w:rPr>
        <w:tab/>
      </w:r>
      <w:r w:rsidR="00D5464B">
        <w:rPr>
          <w:rFonts w:ascii="Arial" w:hAnsi="Arial"/>
        </w:rPr>
        <w:t>Council</w:t>
      </w:r>
      <w:r w:rsidR="0024693B">
        <w:rPr>
          <w:rFonts w:ascii="Arial" w:hAnsi="Arial"/>
        </w:rPr>
        <w:t xml:space="preserve"> </w:t>
      </w:r>
      <w:r w:rsidR="00F047CB" w:rsidRPr="00D85D01">
        <w:rPr>
          <w:rFonts w:ascii="Arial" w:hAnsi="Arial"/>
        </w:rPr>
        <w:t xml:space="preserve">Materials other than in accordance with </w:t>
      </w:r>
      <w:r w:rsidR="00110A1F">
        <w:rPr>
          <w:rFonts w:ascii="Arial" w:hAnsi="Arial"/>
        </w:rPr>
        <w:t xml:space="preserve">the </w:t>
      </w:r>
      <w:r w:rsidR="00D5464B">
        <w:rPr>
          <w:rFonts w:ascii="Arial" w:hAnsi="Arial"/>
        </w:rPr>
        <w:t>Council’s</w:t>
      </w:r>
      <w:r w:rsidR="0024693B">
        <w:rPr>
          <w:rFonts w:ascii="Arial" w:hAnsi="Arial"/>
        </w:rPr>
        <w:t xml:space="preserve"> </w:t>
      </w:r>
      <w:r w:rsidR="00F047CB" w:rsidRPr="00D85D01">
        <w:rPr>
          <w:rFonts w:ascii="Arial" w:hAnsi="Arial"/>
        </w:rPr>
        <w:t xml:space="preserve">written </w:t>
      </w:r>
      <w:r>
        <w:rPr>
          <w:rFonts w:ascii="Arial" w:hAnsi="Arial"/>
        </w:rPr>
        <w:tab/>
      </w:r>
      <w:r w:rsidR="00F047CB" w:rsidRPr="00D85D01">
        <w:rPr>
          <w:rFonts w:ascii="Arial" w:hAnsi="Arial"/>
        </w:rPr>
        <w:t>instructions or authorisation;</w:t>
      </w:r>
      <w:bookmarkEnd w:id="5"/>
    </w:p>
    <w:p w:rsidR="00E03F7A" w:rsidRDefault="000D7CD4" w:rsidP="000D7CD4">
      <w:pPr>
        <w:pStyle w:val="Heading3"/>
        <w:numPr>
          <w:ilvl w:val="0"/>
          <w:numId w:val="0"/>
        </w:numPr>
        <w:ind w:left="720"/>
        <w:rPr>
          <w:rFonts w:ascii="Arial" w:hAnsi="Arial"/>
        </w:rPr>
      </w:pPr>
      <w:r>
        <w:rPr>
          <w:rFonts w:ascii="Arial" w:hAnsi="Arial"/>
        </w:rPr>
        <w:t>(j)</w:t>
      </w:r>
      <w:r>
        <w:rPr>
          <w:rFonts w:ascii="Arial" w:hAnsi="Arial"/>
        </w:rPr>
        <w:tab/>
      </w:r>
      <w:r w:rsidR="00F047CB" w:rsidRPr="00D85D01">
        <w:rPr>
          <w:rFonts w:ascii="Arial" w:hAnsi="Arial"/>
        </w:rPr>
        <w:t xml:space="preserve">not do or omit to do anything which may cause the </w:t>
      </w:r>
      <w:r w:rsidR="00D5464B">
        <w:rPr>
          <w:rFonts w:ascii="Arial" w:hAnsi="Arial"/>
        </w:rPr>
        <w:t>Council</w:t>
      </w:r>
      <w:r w:rsidR="0024693B">
        <w:rPr>
          <w:rFonts w:ascii="Arial" w:hAnsi="Arial"/>
        </w:rPr>
        <w:t xml:space="preserve"> </w:t>
      </w:r>
      <w:r w:rsidR="00F047CB" w:rsidRPr="00D85D01">
        <w:rPr>
          <w:rFonts w:ascii="Arial" w:hAnsi="Arial"/>
        </w:rPr>
        <w:t xml:space="preserve">to lose any </w:t>
      </w:r>
      <w:r>
        <w:rPr>
          <w:rFonts w:ascii="Arial" w:hAnsi="Arial"/>
        </w:rPr>
        <w:tab/>
      </w:r>
      <w:r w:rsidR="00F047CB" w:rsidRPr="00D85D01">
        <w:rPr>
          <w:rFonts w:ascii="Arial" w:hAnsi="Arial"/>
        </w:rPr>
        <w:t xml:space="preserve">licence, authority, consent or permission upon which it relies for the </w:t>
      </w:r>
      <w:r>
        <w:rPr>
          <w:rFonts w:ascii="Arial" w:hAnsi="Arial"/>
        </w:rPr>
        <w:tab/>
      </w:r>
      <w:r w:rsidR="00F047CB" w:rsidRPr="00D85D01">
        <w:rPr>
          <w:rFonts w:ascii="Arial" w:hAnsi="Arial"/>
        </w:rPr>
        <w:t xml:space="preserve">purposes of </w:t>
      </w:r>
      <w:r w:rsidR="00923EF7">
        <w:rPr>
          <w:rFonts w:ascii="Arial" w:hAnsi="Arial"/>
        </w:rPr>
        <w:t>carrying out its duties and functions</w:t>
      </w:r>
      <w:r w:rsidR="00F047CB" w:rsidRPr="00D85D01">
        <w:rPr>
          <w:rFonts w:ascii="Arial" w:hAnsi="Arial"/>
        </w:rPr>
        <w:t xml:space="preserve">, and the Supplier </w:t>
      </w:r>
      <w:r>
        <w:rPr>
          <w:rFonts w:ascii="Arial" w:hAnsi="Arial"/>
        </w:rPr>
        <w:tab/>
      </w:r>
      <w:r w:rsidR="00F047CB" w:rsidRPr="00D85D01">
        <w:rPr>
          <w:rFonts w:ascii="Arial" w:hAnsi="Arial"/>
        </w:rPr>
        <w:t xml:space="preserve">acknowledges that the </w:t>
      </w:r>
      <w:r w:rsidR="00D5464B">
        <w:rPr>
          <w:rFonts w:ascii="Arial" w:hAnsi="Arial"/>
        </w:rPr>
        <w:t>Counci</w:t>
      </w:r>
      <w:r w:rsidR="0024693B">
        <w:rPr>
          <w:rFonts w:ascii="Arial" w:hAnsi="Arial"/>
        </w:rPr>
        <w:t>l m</w:t>
      </w:r>
      <w:r w:rsidR="00F047CB" w:rsidRPr="00D85D01">
        <w:rPr>
          <w:rFonts w:ascii="Arial" w:hAnsi="Arial"/>
        </w:rPr>
        <w:t>ay rely or act on the Services; and</w:t>
      </w:r>
    </w:p>
    <w:p w:rsidR="00CD04E5" w:rsidRDefault="000D7CD4" w:rsidP="000D7CD4">
      <w:pPr>
        <w:pStyle w:val="Heading3"/>
        <w:numPr>
          <w:ilvl w:val="0"/>
          <w:numId w:val="0"/>
        </w:numPr>
        <w:ind w:left="720"/>
        <w:rPr>
          <w:rFonts w:ascii="Arial" w:hAnsi="Arial"/>
        </w:rPr>
      </w:pPr>
      <w:r>
        <w:rPr>
          <w:rFonts w:ascii="Arial" w:hAnsi="Arial"/>
        </w:rPr>
        <w:t>(k)</w:t>
      </w:r>
      <w:r>
        <w:rPr>
          <w:rFonts w:ascii="Arial" w:hAnsi="Arial"/>
        </w:rPr>
        <w:tab/>
      </w:r>
      <w:r w:rsidR="00F00BA9">
        <w:rPr>
          <w:rFonts w:ascii="Arial" w:hAnsi="Arial"/>
        </w:rPr>
        <w:t xml:space="preserve">comply with all </w:t>
      </w:r>
      <w:r w:rsidR="0024693B">
        <w:rPr>
          <w:rFonts w:ascii="Arial" w:hAnsi="Arial"/>
        </w:rPr>
        <w:t>o</w:t>
      </w:r>
      <w:r w:rsidR="00F00BA9">
        <w:rPr>
          <w:rFonts w:ascii="Arial" w:hAnsi="Arial"/>
        </w:rPr>
        <w:t xml:space="preserve">f the </w:t>
      </w:r>
      <w:r w:rsidR="0024693B">
        <w:rPr>
          <w:rFonts w:ascii="Arial" w:hAnsi="Arial"/>
        </w:rPr>
        <w:t>Council’s</w:t>
      </w:r>
      <w:r w:rsidR="00F00BA9">
        <w:rPr>
          <w:rFonts w:ascii="Arial" w:hAnsi="Arial"/>
        </w:rPr>
        <w:t xml:space="preserve"> policies and procedure signs notices </w:t>
      </w:r>
      <w:r>
        <w:rPr>
          <w:rFonts w:ascii="Arial" w:hAnsi="Arial"/>
        </w:rPr>
        <w:tab/>
      </w:r>
      <w:r w:rsidR="00F00BA9">
        <w:rPr>
          <w:rFonts w:ascii="Arial" w:hAnsi="Arial"/>
        </w:rPr>
        <w:t xml:space="preserve">and other instructions either displayed at the Facility or notified to the </w:t>
      </w:r>
      <w:r>
        <w:rPr>
          <w:rFonts w:ascii="Arial" w:hAnsi="Arial"/>
        </w:rPr>
        <w:tab/>
      </w:r>
      <w:r w:rsidR="00F00BA9">
        <w:rPr>
          <w:rFonts w:ascii="Arial" w:hAnsi="Arial"/>
        </w:rPr>
        <w:t xml:space="preserve">Supplier (or its Representatives) from time to time and relating to the </w:t>
      </w:r>
      <w:r>
        <w:rPr>
          <w:rFonts w:ascii="Arial" w:hAnsi="Arial"/>
        </w:rPr>
        <w:tab/>
      </w:r>
      <w:r w:rsidR="00F00BA9">
        <w:rPr>
          <w:rFonts w:ascii="Arial" w:hAnsi="Arial"/>
        </w:rPr>
        <w:t xml:space="preserve">use of the Facility or any part of them or any equipment or facilities at </w:t>
      </w:r>
      <w:r>
        <w:rPr>
          <w:rFonts w:ascii="Arial" w:hAnsi="Arial"/>
        </w:rPr>
        <w:tab/>
      </w:r>
      <w:r w:rsidR="00F00BA9">
        <w:rPr>
          <w:rFonts w:ascii="Arial" w:hAnsi="Arial"/>
        </w:rPr>
        <w:t xml:space="preserve">the Facility </w:t>
      </w:r>
      <w:r w:rsidR="007D1EA4">
        <w:rPr>
          <w:rFonts w:ascii="Arial" w:hAnsi="Arial"/>
        </w:rPr>
        <w:t xml:space="preserve">and ensure that its Representatives also comply with this </w:t>
      </w:r>
      <w:r>
        <w:rPr>
          <w:rFonts w:ascii="Arial" w:hAnsi="Arial"/>
        </w:rPr>
        <w:tab/>
      </w:r>
      <w:r w:rsidR="007D1EA4">
        <w:rPr>
          <w:rFonts w:ascii="Arial" w:hAnsi="Arial"/>
        </w:rPr>
        <w:t xml:space="preserve">clause. </w:t>
      </w:r>
    </w:p>
    <w:p w:rsidR="003047DD" w:rsidRDefault="003047DD">
      <w:pPr>
        <w:pStyle w:val="Heading1"/>
        <w:rPr>
          <w:rFonts w:ascii="Arial" w:hAnsi="Arial"/>
        </w:rPr>
      </w:pPr>
      <w:bookmarkStart w:id="6" w:name="a894210"/>
      <w:r>
        <w:rPr>
          <w:rFonts w:ascii="Arial" w:hAnsi="Arial"/>
        </w:rPr>
        <w:t xml:space="preserve">Suppliers Personnel </w:t>
      </w:r>
      <w:bookmarkEnd w:id="6"/>
      <w:r w:rsidR="00FE0397">
        <w:rPr>
          <w:rFonts w:ascii="Arial" w:hAnsi="Arial"/>
        </w:rPr>
        <w:t xml:space="preserve">&amp; Conduct </w:t>
      </w:r>
    </w:p>
    <w:p w:rsidR="007649D0" w:rsidRDefault="000B0273" w:rsidP="000B0273">
      <w:pPr>
        <w:pStyle w:val="Heading2"/>
        <w:numPr>
          <w:ilvl w:val="0"/>
          <w:numId w:val="0"/>
        </w:numPr>
        <w:rPr>
          <w:rFonts w:ascii="Arial" w:hAnsi="Arial" w:cs="Arial"/>
        </w:rPr>
      </w:pPr>
      <w:r>
        <w:rPr>
          <w:rFonts w:ascii="Arial" w:hAnsi="Arial" w:cs="Arial"/>
        </w:rPr>
        <w:t>4.1</w:t>
      </w:r>
      <w:r>
        <w:rPr>
          <w:rFonts w:ascii="Arial" w:hAnsi="Arial" w:cs="Arial"/>
        </w:rPr>
        <w:tab/>
      </w:r>
      <w:r w:rsidR="00A040CD" w:rsidRPr="00E54872">
        <w:rPr>
          <w:rFonts w:ascii="Arial" w:hAnsi="Arial" w:cs="Arial"/>
        </w:rPr>
        <w:t xml:space="preserve">The </w:t>
      </w:r>
      <w:r w:rsidR="00A040CD">
        <w:rPr>
          <w:rFonts w:ascii="Arial" w:hAnsi="Arial" w:cs="Arial"/>
        </w:rPr>
        <w:t xml:space="preserve">Council </w:t>
      </w:r>
      <w:r w:rsidR="00A040CD" w:rsidRPr="00E54872">
        <w:rPr>
          <w:rFonts w:ascii="Arial" w:hAnsi="Arial" w:cs="Arial"/>
        </w:rPr>
        <w:t xml:space="preserve">reserves the right: </w:t>
      </w:r>
    </w:p>
    <w:p w:rsidR="007649D0" w:rsidRPr="007B3E9E" w:rsidRDefault="007B3E9E" w:rsidP="007B3E9E">
      <w:pPr>
        <w:pStyle w:val="Heading2"/>
        <w:numPr>
          <w:ilvl w:val="0"/>
          <w:numId w:val="0"/>
        </w:numPr>
        <w:ind w:left="720" w:hanging="720"/>
        <w:rPr>
          <w:rFonts w:ascii="Arial" w:hAnsi="Arial"/>
        </w:rPr>
      </w:pPr>
      <w:r>
        <w:t xml:space="preserve"> </w:t>
      </w:r>
      <w:r w:rsidRPr="007B3E9E">
        <w:rPr>
          <w:rFonts w:ascii="Arial" w:hAnsi="Arial"/>
        </w:rPr>
        <w:tab/>
      </w:r>
      <w:r w:rsidR="000B0273" w:rsidRPr="007B3E9E">
        <w:rPr>
          <w:rFonts w:ascii="Arial" w:hAnsi="Arial"/>
        </w:rPr>
        <w:t xml:space="preserve">(a) </w:t>
      </w:r>
      <w:r w:rsidR="000B0273" w:rsidRPr="007B3E9E">
        <w:rPr>
          <w:rFonts w:ascii="Arial" w:hAnsi="Arial"/>
        </w:rPr>
        <w:tab/>
      </w:r>
      <w:r w:rsidR="00FE0397" w:rsidRPr="007B3E9E">
        <w:rPr>
          <w:rFonts w:ascii="Arial" w:hAnsi="Arial"/>
        </w:rPr>
        <w:t xml:space="preserve">to refuse to admit </w:t>
      </w:r>
      <w:r w:rsidR="007649D0" w:rsidRPr="007B3E9E">
        <w:rPr>
          <w:rFonts w:ascii="Arial" w:hAnsi="Arial"/>
        </w:rPr>
        <w:t xml:space="preserve">any Representative </w:t>
      </w:r>
      <w:r w:rsidR="005E79C2" w:rsidRPr="007B3E9E">
        <w:rPr>
          <w:rFonts w:ascii="Arial" w:hAnsi="Arial"/>
        </w:rPr>
        <w:t xml:space="preserve">into the Facility </w:t>
      </w:r>
      <w:r w:rsidR="007649D0" w:rsidRPr="007B3E9E">
        <w:rPr>
          <w:rFonts w:ascii="Arial" w:hAnsi="Arial"/>
        </w:rPr>
        <w:t xml:space="preserve">whose </w:t>
      </w:r>
      <w:r>
        <w:rPr>
          <w:rFonts w:ascii="Arial" w:hAnsi="Arial"/>
        </w:rPr>
        <w:tab/>
      </w:r>
      <w:r w:rsidR="007649D0" w:rsidRPr="007B3E9E">
        <w:rPr>
          <w:rFonts w:ascii="Arial" w:hAnsi="Arial"/>
        </w:rPr>
        <w:t xml:space="preserve">admission is in the reasonable opinion of the </w:t>
      </w:r>
      <w:r w:rsidR="00D5464B" w:rsidRPr="007B3E9E">
        <w:rPr>
          <w:rFonts w:ascii="Arial" w:hAnsi="Arial"/>
        </w:rPr>
        <w:t>Council</w:t>
      </w:r>
      <w:r w:rsidR="007D1EA4" w:rsidRPr="007B3E9E">
        <w:rPr>
          <w:rFonts w:ascii="Arial" w:hAnsi="Arial"/>
        </w:rPr>
        <w:t xml:space="preserve"> </w:t>
      </w:r>
      <w:r w:rsidR="007649D0" w:rsidRPr="007B3E9E">
        <w:rPr>
          <w:rFonts w:ascii="Arial" w:hAnsi="Arial"/>
        </w:rPr>
        <w:t xml:space="preserve">undesirable. </w:t>
      </w:r>
      <w:r w:rsidR="008412EB" w:rsidRPr="007B3E9E">
        <w:rPr>
          <w:rFonts w:ascii="Arial" w:hAnsi="Arial"/>
        </w:rPr>
        <w:t xml:space="preserve"> </w:t>
      </w:r>
    </w:p>
    <w:p w:rsidR="007649D0" w:rsidRPr="007B3E9E" w:rsidRDefault="007B3E9E" w:rsidP="007B3E9E">
      <w:pPr>
        <w:pStyle w:val="Heading2"/>
        <w:numPr>
          <w:ilvl w:val="0"/>
          <w:numId w:val="0"/>
        </w:numPr>
        <w:ind w:left="720" w:hanging="720"/>
        <w:rPr>
          <w:rFonts w:ascii="Arial" w:hAnsi="Arial"/>
        </w:rPr>
      </w:pPr>
      <w:r w:rsidRPr="007B3E9E">
        <w:rPr>
          <w:rFonts w:ascii="Arial" w:hAnsi="Arial"/>
        </w:rPr>
        <w:t xml:space="preserve"> </w:t>
      </w:r>
      <w:r w:rsidRPr="007B3E9E">
        <w:rPr>
          <w:rFonts w:ascii="Arial" w:hAnsi="Arial"/>
        </w:rPr>
        <w:tab/>
      </w:r>
      <w:r w:rsidR="000B0273" w:rsidRPr="007B3E9E">
        <w:rPr>
          <w:rFonts w:ascii="Arial" w:hAnsi="Arial"/>
        </w:rPr>
        <w:t xml:space="preserve">(b) </w:t>
      </w:r>
      <w:r>
        <w:rPr>
          <w:rFonts w:ascii="Arial" w:hAnsi="Arial"/>
        </w:rPr>
        <w:tab/>
      </w:r>
      <w:r w:rsidR="007649D0" w:rsidRPr="007B3E9E">
        <w:rPr>
          <w:rFonts w:ascii="Arial" w:hAnsi="Arial"/>
        </w:rPr>
        <w:t xml:space="preserve">to </w:t>
      </w:r>
      <w:r w:rsidR="005E79C2" w:rsidRPr="007B3E9E">
        <w:rPr>
          <w:rFonts w:ascii="Arial" w:hAnsi="Arial"/>
        </w:rPr>
        <w:t xml:space="preserve">request a </w:t>
      </w:r>
      <w:r w:rsidR="007649D0" w:rsidRPr="007B3E9E">
        <w:rPr>
          <w:rFonts w:ascii="Arial" w:hAnsi="Arial"/>
        </w:rPr>
        <w:t>replace</w:t>
      </w:r>
      <w:r w:rsidR="005E79C2" w:rsidRPr="007B3E9E">
        <w:rPr>
          <w:rFonts w:ascii="Arial" w:hAnsi="Arial"/>
        </w:rPr>
        <w:t xml:space="preserve">ment </w:t>
      </w:r>
      <w:r w:rsidR="007649D0" w:rsidRPr="007B3E9E">
        <w:rPr>
          <w:rFonts w:ascii="Arial" w:hAnsi="Arial"/>
        </w:rPr>
        <w:t xml:space="preserve">Representative </w:t>
      </w:r>
      <w:r w:rsidR="005E79C2" w:rsidRPr="007B3E9E">
        <w:rPr>
          <w:rFonts w:ascii="Arial" w:hAnsi="Arial"/>
        </w:rPr>
        <w:t xml:space="preserve">for a Representative </w:t>
      </w:r>
      <w:r w:rsidR="007649D0" w:rsidRPr="007B3E9E">
        <w:rPr>
          <w:rFonts w:ascii="Arial" w:hAnsi="Arial"/>
        </w:rPr>
        <w:t xml:space="preserve">who in </w:t>
      </w:r>
      <w:r>
        <w:rPr>
          <w:rFonts w:ascii="Arial" w:hAnsi="Arial"/>
        </w:rPr>
        <w:tab/>
      </w:r>
      <w:r w:rsidR="007649D0" w:rsidRPr="007B3E9E">
        <w:rPr>
          <w:rFonts w:ascii="Arial" w:hAnsi="Arial"/>
        </w:rPr>
        <w:t xml:space="preserve">the reasonable opinion of the </w:t>
      </w:r>
      <w:r w:rsidR="00D5464B" w:rsidRPr="007B3E9E">
        <w:rPr>
          <w:rFonts w:ascii="Arial" w:hAnsi="Arial"/>
        </w:rPr>
        <w:t>Council</w:t>
      </w:r>
      <w:r w:rsidR="007D1EA4" w:rsidRPr="007B3E9E">
        <w:rPr>
          <w:rFonts w:ascii="Arial" w:hAnsi="Arial"/>
        </w:rPr>
        <w:t xml:space="preserve"> </w:t>
      </w:r>
      <w:r w:rsidR="007649D0" w:rsidRPr="007B3E9E">
        <w:rPr>
          <w:rFonts w:ascii="Arial" w:hAnsi="Arial"/>
        </w:rPr>
        <w:t xml:space="preserve">is undesirable or not suitably </w:t>
      </w:r>
      <w:r>
        <w:rPr>
          <w:rFonts w:ascii="Arial" w:hAnsi="Arial"/>
        </w:rPr>
        <w:tab/>
      </w:r>
      <w:r w:rsidR="007649D0" w:rsidRPr="007B3E9E">
        <w:rPr>
          <w:rFonts w:ascii="Arial" w:hAnsi="Arial"/>
        </w:rPr>
        <w:t>qualified or experienced to perform the Service</w:t>
      </w:r>
      <w:r w:rsidR="00070947" w:rsidRPr="007B3E9E">
        <w:rPr>
          <w:rFonts w:ascii="Arial" w:hAnsi="Arial"/>
        </w:rPr>
        <w:t>s</w:t>
      </w:r>
      <w:r w:rsidR="00036B71" w:rsidRPr="007B3E9E">
        <w:rPr>
          <w:rFonts w:ascii="Arial" w:hAnsi="Arial"/>
        </w:rPr>
        <w:t>.</w:t>
      </w:r>
      <w:r w:rsidR="007649D0" w:rsidRPr="007B3E9E">
        <w:rPr>
          <w:rFonts w:ascii="Arial" w:hAnsi="Arial"/>
        </w:rPr>
        <w:t xml:space="preserve"> </w:t>
      </w:r>
      <w:r w:rsidR="008412EB" w:rsidRPr="007B3E9E">
        <w:rPr>
          <w:rFonts w:ascii="Arial" w:hAnsi="Arial"/>
        </w:rPr>
        <w:t xml:space="preserve"> </w:t>
      </w:r>
    </w:p>
    <w:p w:rsidR="007649D0" w:rsidRPr="007B3E9E" w:rsidRDefault="000B0273" w:rsidP="000B0273">
      <w:pPr>
        <w:pStyle w:val="Heading2"/>
        <w:numPr>
          <w:ilvl w:val="0"/>
          <w:numId w:val="0"/>
        </w:numPr>
        <w:rPr>
          <w:rFonts w:ascii="Arial" w:hAnsi="Arial" w:cs="Arial"/>
        </w:rPr>
      </w:pPr>
      <w:r w:rsidRPr="007B3E9E">
        <w:rPr>
          <w:rFonts w:ascii="Arial" w:hAnsi="Arial" w:cs="Arial"/>
        </w:rPr>
        <w:t>4.2</w:t>
      </w:r>
      <w:r w:rsidRPr="007B3E9E">
        <w:rPr>
          <w:rFonts w:ascii="Arial" w:hAnsi="Arial" w:cs="Arial"/>
        </w:rPr>
        <w:tab/>
      </w:r>
      <w:r w:rsidR="007649D0" w:rsidRPr="007B3E9E">
        <w:rPr>
          <w:rFonts w:ascii="Arial" w:hAnsi="Arial" w:cs="Arial"/>
        </w:rPr>
        <w:t xml:space="preserve">The Supplier </w:t>
      </w:r>
      <w:r w:rsidR="00C67C15">
        <w:rPr>
          <w:rFonts w:ascii="Arial" w:hAnsi="Arial" w:cs="Arial"/>
        </w:rPr>
        <w:t>shall</w:t>
      </w:r>
      <w:r w:rsidR="007649D0" w:rsidRPr="007B3E9E">
        <w:rPr>
          <w:rFonts w:ascii="Arial" w:hAnsi="Arial" w:cs="Arial"/>
        </w:rPr>
        <w:t xml:space="preserve">: </w:t>
      </w:r>
    </w:p>
    <w:p w:rsidR="007649D0" w:rsidRPr="007B3E9E" w:rsidRDefault="007B3E9E" w:rsidP="007B3E9E">
      <w:pPr>
        <w:pStyle w:val="Heading2"/>
        <w:numPr>
          <w:ilvl w:val="0"/>
          <w:numId w:val="0"/>
        </w:numPr>
        <w:spacing w:before="0"/>
        <w:rPr>
          <w:rFonts w:ascii="Arial" w:hAnsi="Arial"/>
        </w:rPr>
      </w:pPr>
      <w:r w:rsidRPr="007B3E9E">
        <w:rPr>
          <w:rFonts w:ascii="Arial" w:hAnsi="Arial"/>
        </w:rPr>
        <w:tab/>
        <w:t>(a)</w:t>
      </w:r>
      <w:r w:rsidRPr="007B3E9E">
        <w:rPr>
          <w:rFonts w:ascii="Arial" w:hAnsi="Arial"/>
        </w:rPr>
        <w:tab/>
      </w:r>
      <w:r w:rsidR="005E79C2" w:rsidRPr="007B3E9E">
        <w:rPr>
          <w:rFonts w:ascii="Arial" w:hAnsi="Arial"/>
        </w:rPr>
        <w:t>e</w:t>
      </w:r>
      <w:r w:rsidR="007649D0" w:rsidRPr="007B3E9E">
        <w:rPr>
          <w:rFonts w:ascii="Arial" w:hAnsi="Arial"/>
        </w:rPr>
        <w:t xml:space="preserve">nsure </w:t>
      </w:r>
      <w:r w:rsidR="00036B71" w:rsidRPr="007B3E9E">
        <w:rPr>
          <w:rFonts w:ascii="Arial" w:hAnsi="Arial"/>
        </w:rPr>
        <w:t xml:space="preserve">that </w:t>
      </w:r>
      <w:r w:rsidR="005E79C2" w:rsidRPr="007B3E9E">
        <w:rPr>
          <w:rFonts w:ascii="Arial" w:hAnsi="Arial"/>
        </w:rPr>
        <w:t xml:space="preserve">a </w:t>
      </w:r>
      <w:r w:rsidR="00036B71" w:rsidRPr="007B3E9E">
        <w:rPr>
          <w:rFonts w:ascii="Arial" w:hAnsi="Arial"/>
        </w:rPr>
        <w:t xml:space="preserve">Representative fulfilling </w:t>
      </w:r>
      <w:r w:rsidR="005E79C2" w:rsidRPr="007B3E9E">
        <w:rPr>
          <w:rFonts w:ascii="Arial" w:hAnsi="Arial"/>
        </w:rPr>
        <w:t xml:space="preserve">a </w:t>
      </w:r>
      <w:r w:rsidR="00036B71" w:rsidRPr="007B3E9E">
        <w:rPr>
          <w:rFonts w:ascii="Arial" w:hAnsi="Arial"/>
        </w:rPr>
        <w:t>specific role in p</w:t>
      </w:r>
      <w:r w:rsidR="005E79C2" w:rsidRPr="007B3E9E">
        <w:rPr>
          <w:rFonts w:ascii="Arial" w:hAnsi="Arial"/>
        </w:rPr>
        <w:t xml:space="preserve">erforming </w:t>
      </w:r>
      <w:r w:rsidR="00036B71" w:rsidRPr="007B3E9E">
        <w:rPr>
          <w:rFonts w:ascii="Arial" w:hAnsi="Arial"/>
        </w:rPr>
        <w:t xml:space="preserve">the </w:t>
      </w:r>
      <w:r w:rsidRPr="007B3E9E">
        <w:rPr>
          <w:rFonts w:ascii="Arial" w:hAnsi="Arial"/>
        </w:rPr>
        <w:tab/>
      </w:r>
      <w:r w:rsidRPr="007B3E9E">
        <w:rPr>
          <w:rFonts w:ascii="Arial" w:hAnsi="Arial"/>
        </w:rPr>
        <w:tab/>
      </w:r>
      <w:r w:rsidR="00036B71" w:rsidRPr="007B3E9E">
        <w:rPr>
          <w:rFonts w:ascii="Arial" w:hAnsi="Arial"/>
        </w:rPr>
        <w:t>Service</w:t>
      </w:r>
      <w:r w:rsidR="00070947" w:rsidRPr="007B3E9E">
        <w:rPr>
          <w:rFonts w:ascii="Arial" w:hAnsi="Arial"/>
        </w:rPr>
        <w:t>s</w:t>
      </w:r>
      <w:r w:rsidR="008412EB" w:rsidRPr="007B3E9E">
        <w:rPr>
          <w:rFonts w:ascii="Arial" w:hAnsi="Arial"/>
        </w:rPr>
        <w:t xml:space="preserve"> </w:t>
      </w:r>
      <w:r w:rsidR="005E79C2" w:rsidRPr="007B3E9E">
        <w:rPr>
          <w:rFonts w:ascii="Arial" w:hAnsi="Arial"/>
        </w:rPr>
        <w:t xml:space="preserve">will do so </w:t>
      </w:r>
      <w:r w:rsidR="00036B71" w:rsidRPr="007B3E9E">
        <w:rPr>
          <w:rFonts w:ascii="Arial" w:hAnsi="Arial"/>
        </w:rPr>
        <w:t xml:space="preserve">unless </w:t>
      </w:r>
      <w:r w:rsidR="005E79C2" w:rsidRPr="007B3E9E">
        <w:rPr>
          <w:rFonts w:ascii="Arial" w:hAnsi="Arial"/>
        </w:rPr>
        <w:t xml:space="preserve">otherwise agreed with the </w:t>
      </w:r>
      <w:r w:rsidR="007E6885" w:rsidRPr="007B3E9E">
        <w:rPr>
          <w:rFonts w:ascii="Arial" w:hAnsi="Arial"/>
        </w:rPr>
        <w:t>Council</w:t>
      </w:r>
      <w:r w:rsidR="005E79C2" w:rsidRPr="007B3E9E">
        <w:rPr>
          <w:rFonts w:ascii="Arial" w:hAnsi="Arial"/>
        </w:rPr>
        <w:t xml:space="preserve">. </w:t>
      </w:r>
      <w:r w:rsidR="00036B71" w:rsidRPr="007B3E9E">
        <w:rPr>
          <w:rFonts w:ascii="Arial" w:hAnsi="Arial"/>
        </w:rPr>
        <w:t xml:space="preserve"> </w:t>
      </w:r>
    </w:p>
    <w:p w:rsidR="00EC306A" w:rsidRDefault="007B3E9E" w:rsidP="007B3E9E">
      <w:pPr>
        <w:pStyle w:val="Heading2"/>
        <w:numPr>
          <w:ilvl w:val="0"/>
          <w:numId w:val="0"/>
        </w:numPr>
        <w:spacing w:before="240"/>
        <w:ind w:left="720" w:hanging="720"/>
        <w:rPr>
          <w:rFonts w:ascii="Arial" w:hAnsi="Arial"/>
        </w:rPr>
      </w:pPr>
      <w:r w:rsidRPr="007B3E9E">
        <w:rPr>
          <w:rFonts w:ascii="Arial" w:hAnsi="Arial"/>
        </w:rPr>
        <w:tab/>
        <w:t xml:space="preserve">(b) </w:t>
      </w:r>
      <w:r w:rsidRPr="007B3E9E">
        <w:rPr>
          <w:rFonts w:ascii="Arial" w:hAnsi="Arial"/>
        </w:rPr>
        <w:tab/>
      </w:r>
      <w:r w:rsidR="005E79C2" w:rsidRPr="007B3E9E">
        <w:rPr>
          <w:rFonts w:ascii="Arial" w:hAnsi="Arial"/>
        </w:rPr>
        <w:t>t</w:t>
      </w:r>
      <w:r w:rsidR="007649D0" w:rsidRPr="007B3E9E">
        <w:rPr>
          <w:rFonts w:ascii="Arial" w:hAnsi="Arial"/>
        </w:rPr>
        <w:t>ake all reasonable steps to prevent unauthorised persons entering</w:t>
      </w:r>
      <w:r w:rsidR="008412EB" w:rsidRPr="007B3E9E">
        <w:rPr>
          <w:rFonts w:ascii="Arial" w:hAnsi="Arial"/>
        </w:rPr>
        <w:t xml:space="preserve"> </w:t>
      </w:r>
      <w:r>
        <w:rPr>
          <w:rFonts w:ascii="Arial" w:hAnsi="Arial"/>
        </w:rPr>
        <w:tab/>
      </w:r>
      <w:r w:rsidR="007649D0" w:rsidRPr="007B3E9E">
        <w:rPr>
          <w:rFonts w:ascii="Arial" w:hAnsi="Arial"/>
        </w:rPr>
        <w:t>the Facility</w:t>
      </w:r>
      <w:r w:rsidR="005E79C2" w:rsidRPr="007B3E9E">
        <w:rPr>
          <w:rFonts w:ascii="Arial" w:hAnsi="Arial"/>
        </w:rPr>
        <w:t>.</w:t>
      </w:r>
      <w:r w:rsidR="007649D0" w:rsidRPr="007B3E9E">
        <w:rPr>
          <w:rFonts w:ascii="Arial" w:hAnsi="Arial"/>
        </w:rPr>
        <w:t xml:space="preserve"> </w:t>
      </w:r>
    </w:p>
    <w:p w:rsidR="007649D0" w:rsidRPr="00EC306A" w:rsidRDefault="00EC306A" w:rsidP="00EC306A">
      <w:pPr>
        <w:tabs>
          <w:tab w:val="left" w:pos="3450"/>
        </w:tabs>
      </w:pPr>
      <w:r>
        <w:lastRenderedPageBreak/>
        <w:tab/>
      </w:r>
    </w:p>
    <w:p w:rsidR="00E03F7A" w:rsidRPr="007B3E9E" w:rsidRDefault="007B3E9E" w:rsidP="007B3E9E">
      <w:pPr>
        <w:pStyle w:val="Heading2"/>
        <w:numPr>
          <w:ilvl w:val="0"/>
          <w:numId w:val="0"/>
        </w:numPr>
        <w:spacing w:before="240"/>
        <w:ind w:left="720" w:hanging="720"/>
        <w:rPr>
          <w:rFonts w:ascii="Arial" w:hAnsi="Arial"/>
        </w:rPr>
      </w:pPr>
      <w:r w:rsidRPr="007B3E9E">
        <w:rPr>
          <w:rFonts w:ascii="Arial" w:hAnsi="Arial"/>
        </w:rPr>
        <w:tab/>
        <w:t>(c)</w:t>
      </w:r>
      <w:r w:rsidRPr="007B3E9E">
        <w:rPr>
          <w:rFonts w:ascii="Arial" w:hAnsi="Arial"/>
        </w:rPr>
        <w:tab/>
      </w:r>
      <w:r w:rsidR="00FE0397" w:rsidRPr="007B3E9E">
        <w:rPr>
          <w:rFonts w:ascii="Arial" w:hAnsi="Arial"/>
        </w:rPr>
        <w:t xml:space="preserve">promptly provide the </w:t>
      </w:r>
      <w:r w:rsidR="00D5464B" w:rsidRPr="007B3E9E">
        <w:rPr>
          <w:rFonts w:ascii="Arial" w:hAnsi="Arial"/>
        </w:rPr>
        <w:t>Council</w:t>
      </w:r>
      <w:r w:rsidR="007E6885" w:rsidRPr="007B3E9E">
        <w:rPr>
          <w:rFonts w:ascii="Arial" w:hAnsi="Arial"/>
        </w:rPr>
        <w:t xml:space="preserve"> </w:t>
      </w:r>
      <w:r w:rsidR="005E79C2" w:rsidRPr="007B3E9E">
        <w:rPr>
          <w:rFonts w:ascii="Arial" w:hAnsi="Arial"/>
        </w:rPr>
        <w:t>with a</w:t>
      </w:r>
      <w:r w:rsidR="00FE0397" w:rsidRPr="007B3E9E">
        <w:rPr>
          <w:rFonts w:ascii="Arial" w:hAnsi="Arial"/>
        </w:rPr>
        <w:t xml:space="preserve"> detailed list of Representatives </w:t>
      </w:r>
      <w:r>
        <w:rPr>
          <w:rFonts w:ascii="Arial" w:hAnsi="Arial"/>
        </w:rPr>
        <w:tab/>
      </w:r>
      <w:r w:rsidR="00FE0397" w:rsidRPr="007B3E9E">
        <w:rPr>
          <w:rFonts w:ascii="Arial" w:hAnsi="Arial"/>
        </w:rPr>
        <w:t xml:space="preserve">taking </w:t>
      </w:r>
      <w:r w:rsidRPr="007B3E9E">
        <w:rPr>
          <w:rFonts w:ascii="Arial" w:hAnsi="Arial"/>
        </w:rPr>
        <w:tab/>
      </w:r>
      <w:r w:rsidR="00FE0397" w:rsidRPr="007B3E9E">
        <w:rPr>
          <w:rFonts w:ascii="Arial" w:hAnsi="Arial"/>
        </w:rPr>
        <w:t>part in the Service</w:t>
      </w:r>
      <w:r w:rsidR="007E6885" w:rsidRPr="007B3E9E">
        <w:rPr>
          <w:rFonts w:ascii="Arial" w:hAnsi="Arial"/>
        </w:rPr>
        <w:t>s</w:t>
      </w:r>
      <w:r w:rsidR="00FE0397" w:rsidRPr="007B3E9E">
        <w:rPr>
          <w:rFonts w:ascii="Arial" w:hAnsi="Arial"/>
        </w:rPr>
        <w:t xml:space="preserve"> specifying the capacities in which they are</w:t>
      </w:r>
      <w:r w:rsidR="00211445" w:rsidRPr="007B3E9E">
        <w:rPr>
          <w:rFonts w:ascii="Arial" w:hAnsi="Arial"/>
        </w:rPr>
        <w:t xml:space="preserve"> </w:t>
      </w:r>
      <w:r>
        <w:rPr>
          <w:rFonts w:ascii="Arial" w:hAnsi="Arial"/>
        </w:rPr>
        <w:tab/>
      </w:r>
      <w:r w:rsidR="00FE0397" w:rsidRPr="007B3E9E">
        <w:rPr>
          <w:rFonts w:ascii="Arial" w:hAnsi="Arial"/>
        </w:rPr>
        <w:t>con</w:t>
      </w:r>
      <w:r w:rsidR="005E79C2" w:rsidRPr="007B3E9E">
        <w:rPr>
          <w:rFonts w:ascii="Arial" w:hAnsi="Arial"/>
        </w:rPr>
        <w:t>nected</w:t>
      </w:r>
      <w:r w:rsidR="00FE0397" w:rsidRPr="007B3E9E">
        <w:rPr>
          <w:rFonts w:ascii="Arial" w:hAnsi="Arial"/>
        </w:rPr>
        <w:t xml:space="preserve"> with the Service</w:t>
      </w:r>
      <w:r w:rsidR="007E6885" w:rsidRPr="007B3E9E">
        <w:rPr>
          <w:rFonts w:ascii="Arial" w:hAnsi="Arial"/>
        </w:rPr>
        <w:t>s</w:t>
      </w:r>
      <w:r w:rsidR="00FE0397" w:rsidRPr="007B3E9E">
        <w:rPr>
          <w:rFonts w:ascii="Arial" w:hAnsi="Arial"/>
        </w:rPr>
        <w:t xml:space="preserve"> and any other details the </w:t>
      </w:r>
      <w:r w:rsidR="00D5464B" w:rsidRPr="007B3E9E">
        <w:rPr>
          <w:rFonts w:ascii="Arial" w:hAnsi="Arial"/>
        </w:rPr>
        <w:t>Council</w:t>
      </w:r>
      <w:r w:rsidR="007E6885" w:rsidRPr="007B3E9E">
        <w:rPr>
          <w:rFonts w:ascii="Arial" w:hAnsi="Arial"/>
        </w:rPr>
        <w:t xml:space="preserve"> </w:t>
      </w:r>
      <w:r w:rsidR="00FE0397" w:rsidRPr="007B3E9E">
        <w:rPr>
          <w:rFonts w:ascii="Arial" w:hAnsi="Arial"/>
        </w:rPr>
        <w:t>may</w:t>
      </w:r>
      <w:r w:rsidR="00211445" w:rsidRPr="007B3E9E">
        <w:rPr>
          <w:rFonts w:ascii="Arial" w:hAnsi="Arial"/>
        </w:rPr>
        <w:t xml:space="preserve"> </w:t>
      </w:r>
      <w:r>
        <w:rPr>
          <w:rFonts w:ascii="Arial" w:hAnsi="Arial"/>
        </w:rPr>
        <w:tab/>
      </w:r>
      <w:r w:rsidR="005E79C2" w:rsidRPr="007B3E9E">
        <w:rPr>
          <w:rFonts w:ascii="Arial" w:hAnsi="Arial"/>
        </w:rPr>
        <w:t xml:space="preserve">reasonably </w:t>
      </w:r>
      <w:r w:rsidR="00FE0397" w:rsidRPr="007B3E9E">
        <w:rPr>
          <w:rFonts w:ascii="Arial" w:hAnsi="Arial"/>
        </w:rPr>
        <w:t xml:space="preserve">require.  </w:t>
      </w:r>
      <w:r w:rsidRPr="007B3E9E">
        <w:rPr>
          <w:rFonts w:ascii="Arial" w:hAnsi="Arial"/>
        </w:rPr>
        <w:t xml:space="preserve"> </w:t>
      </w:r>
    </w:p>
    <w:p w:rsidR="005E04BC" w:rsidRPr="007B3E9E" w:rsidRDefault="007B3E9E" w:rsidP="007B3E9E">
      <w:pPr>
        <w:pStyle w:val="Heading2"/>
        <w:numPr>
          <w:ilvl w:val="0"/>
          <w:numId w:val="0"/>
        </w:numPr>
        <w:spacing w:before="240"/>
        <w:ind w:left="720" w:hanging="720"/>
        <w:rPr>
          <w:rFonts w:ascii="Arial" w:hAnsi="Arial"/>
          <w:sz w:val="18"/>
          <w:szCs w:val="18"/>
        </w:rPr>
      </w:pPr>
      <w:r w:rsidRPr="007B3E9E">
        <w:rPr>
          <w:rFonts w:ascii="Arial" w:hAnsi="Arial"/>
        </w:rPr>
        <w:tab/>
        <w:t>(d)</w:t>
      </w:r>
      <w:r w:rsidRPr="007B3E9E">
        <w:rPr>
          <w:rFonts w:ascii="Arial" w:hAnsi="Arial"/>
        </w:rPr>
        <w:tab/>
      </w:r>
      <w:r w:rsidR="00216FF3" w:rsidRPr="007B3E9E">
        <w:rPr>
          <w:rFonts w:ascii="Arial" w:hAnsi="Arial"/>
        </w:rPr>
        <w:t>arrange the Service</w:t>
      </w:r>
      <w:r w:rsidR="007E6885" w:rsidRPr="007B3E9E">
        <w:rPr>
          <w:rFonts w:ascii="Arial" w:hAnsi="Arial"/>
        </w:rPr>
        <w:t>s</w:t>
      </w:r>
      <w:r w:rsidR="00216FF3" w:rsidRPr="007B3E9E">
        <w:rPr>
          <w:rFonts w:ascii="Arial" w:hAnsi="Arial"/>
        </w:rPr>
        <w:t xml:space="preserve"> so as to minim</w:t>
      </w:r>
      <w:r w:rsidR="008412EB" w:rsidRPr="007B3E9E">
        <w:rPr>
          <w:rFonts w:ascii="Arial" w:hAnsi="Arial"/>
        </w:rPr>
        <w:t>ise any inconvenience or</w:t>
      </w:r>
      <w:r w:rsidR="00216FF3" w:rsidRPr="007B3E9E">
        <w:rPr>
          <w:rFonts w:ascii="Arial" w:hAnsi="Arial"/>
        </w:rPr>
        <w:t xml:space="preserve"> </w:t>
      </w:r>
      <w:r>
        <w:rPr>
          <w:rFonts w:ascii="Arial" w:hAnsi="Arial"/>
        </w:rPr>
        <w:tab/>
      </w:r>
      <w:r w:rsidR="00216FF3" w:rsidRPr="007B3E9E">
        <w:rPr>
          <w:rFonts w:ascii="Arial" w:hAnsi="Arial"/>
        </w:rPr>
        <w:t>interference to</w:t>
      </w:r>
      <w:r>
        <w:rPr>
          <w:rFonts w:ascii="Arial" w:hAnsi="Arial"/>
        </w:rPr>
        <w:t xml:space="preserve"> </w:t>
      </w:r>
      <w:r w:rsidR="00216FF3" w:rsidRPr="007B3E9E">
        <w:rPr>
          <w:rFonts w:ascii="Arial" w:hAnsi="Arial"/>
        </w:rPr>
        <w:t xml:space="preserve">the duties and functions of the </w:t>
      </w:r>
      <w:r w:rsidR="00D5464B" w:rsidRPr="007B3E9E">
        <w:rPr>
          <w:rFonts w:ascii="Arial" w:hAnsi="Arial"/>
        </w:rPr>
        <w:t>Council</w:t>
      </w:r>
      <w:r w:rsidRPr="007B3E9E">
        <w:rPr>
          <w:rFonts w:ascii="Arial" w:hAnsi="Arial"/>
        </w:rPr>
        <w:t>.</w:t>
      </w:r>
    </w:p>
    <w:p w:rsidR="003047DD" w:rsidRPr="00D85D01" w:rsidRDefault="0010477C">
      <w:pPr>
        <w:pStyle w:val="Heading1"/>
        <w:rPr>
          <w:rFonts w:ascii="Arial" w:hAnsi="Arial"/>
        </w:rPr>
      </w:pPr>
      <w:r>
        <w:rPr>
          <w:rFonts w:ascii="Arial" w:hAnsi="Arial"/>
        </w:rPr>
        <w:t>Council</w:t>
      </w:r>
      <w:r w:rsidR="003047DD">
        <w:rPr>
          <w:rFonts w:ascii="Arial" w:hAnsi="Arial"/>
        </w:rPr>
        <w:t>s Remedies</w:t>
      </w:r>
    </w:p>
    <w:p w:rsidR="00E03F7A" w:rsidRPr="00D85D01" w:rsidRDefault="00F047CB">
      <w:pPr>
        <w:pStyle w:val="Heading2"/>
        <w:rPr>
          <w:rFonts w:ascii="Arial" w:hAnsi="Arial"/>
        </w:rPr>
      </w:pPr>
      <w:bookmarkStart w:id="7" w:name="a114474"/>
      <w:r w:rsidRPr="00D85D01">
        <w:rPr>
          <w:rFonts w:ascii="Arial" w:hAnsi="Arial"/>
        </w:rPr>
        <w:t>If the Supplier fails to perform the Service</w:t>
      </w:r>
      <w:r w:rsidR="007E6885">
        <w:rPr>
          <w:rFonts w:ascii="Arial" w:hAnsi="Arial"/>
        </w:rPr>
        <w:t>s</w:t>
      </w:r>
      <w:r w:rsidRPr="00D85D01">
        <w:rPr>
          <w:rFonts w:ascii="Arial" w:hAnsi="Arial"/>
        </w:rPr>
        <w:t xml:space="preserve"> </w:t>
      </w:r>
      <w:r w:rsidR="00397712">
        <w:rPr>
          <w:rFonts w:ascii="Arial" w:hAnsi="Arial"/>
        </w:rPr>
        <w:t>in accordance with this Contract,</w:t>
      </w:r>
      <w:r w:rsidRPr="00D85D01">
        <w:rPr>
          <w:rFonts w:ascii="Arial" w:hAnsi="Arial"/>
        </w:rPr>
        <w:t xml:space="preserve"> the </w:t>
      </w:r>
      <w:r w:rsidR="00D5464B">
        <w:rPr>
          <w:rFonts w:ascii="Arial" w:hAnsi="Arial"/>
        </w:rPr>
        <w:t>Council</w:t>
      </w:r>
      <w:r w:rsidR="007E6885">
        <w:rPr>
          <w:rFonts w:ascii="Arial" w:hAnsi="Arial"/>
        </w:rPr>
        <w:t xml:space="preserve"> </w:t>
      </w:r>
      <w:r w:rsidRPr="00D85D01">
        <w:rPr>
          <w:rFonts w:ascii="Arial" w:hAnsi="Arial"/>
        </w:rPr>
        <w:t xml:space="preserve">shall, without limiting its other rights or remedies, have one or more of the following rights: </w:t>
      </w:r>
      <w:bookmarkEnd w:id="7"/>
    </w:p>
    <w:p w:rsidR="00E03F7A" w:rsidRPr="00D85D01" w:rsidRDefault="00F047CB">
      <w:pPr>
        <w:pStyle w:val="Heading3"/>
        <w:rPr>
          <w:rFonts w:ascii="Arial" w:hAnsi="Arial"/>
        </w:rPr>
      </w:pPr>
      <w:r w:rsidRPr="00D85D01">
        <w:rPr>
          <w:rFonts w:ascii="Arial" w:hAnsi="Arial"/>
        </w:rPr>
        <w:t xml:space="preserve">to terminate the </w:t>
      </w:r>
      <w:r w:rsidR="00204FFC">
        <w:rPr>
          <w:rFonts w:ascii="Arial" w:hAnsi="Arial"/>
        </w:rPr>
        <w:t>Contract</w:t>
      </w:r>
      <w:r w:rsidR="005E04BC">
        <w:rPr>
          <w:rFonts w:ascii="Arial" w:hAnsi="Arial"/>
        </w:rPr>
        <w:t xml:space="preserve"> </w:t>
      </w:r>
      <w:r w:rsidRPr="00D85D01">
        <w:rPr>
          <w:rFonts w:ascii="Arial" w:hAnsi="Arial"/>
        </w:rPr>
        <w:t>with immediate effect by giving written notice to the Supplier;</w:t>
      </w:r>
    </w:p>
    <w:p w:rsidR="00E03F7A" w:rsidRPr="00D85D01" w:rsidRDefault="00F047CB">
      <w:pPr>
        <w:pStyle w:val="Heading3"/>
        <w:rPr>
          <w:rFonts w:ascii="Arial" w:hAnsi="Arial"/>
        </w:rPr>
      </w:pPr>
      <w:r w:rsidRPr="00D85D01">
        <w:rPr>
          <w:rFonts w:ascii="Arial" w:hAnsi="Arial"/>
        </w:rPr>
        <w:t>to refuse to accept any subsequent performance of the Service</w:t>
      </w:r>
      <w:r w:rsidR="007E6885">
        <w:rPr>
          <w:rFonts w:ascii="Arial" w:hAnsi="Arial"/>
        </w:rPr>
        <w:t>s</w:t>
      </w:r>
      <w:r w:rsidRPr="00D85D01">
        <w:rPr>
          <w:rFonts w:ascii="Arial" w:hAnsi="Arial"/>
        </w:rPr>
        <w:t xml:space="preserve"> and/or delivery of the </w:t>
      </w:r>
      <w:r w:rsidR="00397712" w:rsidRPr="00387290">
        <w:rPr>
          <w:rFonts w:ascii="Arial" w:hAnsi="Arial"/>
        </w:rPr>
        <w:t>Deliverables</w:t>
      </w:r>
      <w:r w:rsidRPr="00D85D01">
        <w:rPr>
          <w:rFonts w:ascii="Arial" w:hAnsi="Arial"/>
        </w:rPr>
        <w:t xml:space="preserve"> which the Supplier attempts to make;</w:t>
      </w:r>
    </w:p>
    <w:p w:rsidR="00E03F7A" w:rsidRPr="00D85D01" w:rsidRDefault="00F047CB">
      <w:pPr>
        <w:pStyle w:val="Heading3"/>
        <w:rPr>
          <w:rFonts w:ascii="Arial" w:hAnsi="Arial"/>
        </w:rPr>
      </w:pPr>
      <w:r w:rsidRPr="00D85D01">
        <w:rPr>
          <w:rFonts w:ascii="Arial" w:hAnsi="Arial"/>
        </w:rPr>
        <w:t xml:space="preserve">to recover from the Supplier any costs incurred by the </w:t>
      </w:r>
      <w:r w:rsidR="00D5464B">
        <w:rPr>
          <w:rFonts w:ascii="Arial" w:hAnsi="Arial"/>
        </w:rPr>
        <w:t>Council</w:t>
      </w:r>
      <w:r w:rsidR="007E6885">
        <w:rPr>
          <w:rFonts w:ascii="Arial" w:hAnsi="Arial"/>
        </w:rPr>
        <w:t xml:space="preserve"> </w:t>
      </w:r>
      <w:r w:rsidRPr="00D85D01">
        <w:rPr>
          <w:rFonts w:ascii="Arial" w:hAnsi="Arial"/>
        </w:rPr>
        <w:t xml:space="preserve">in obtaining </w:t>
      </w:r>
      <w:r w:rsidR="00397712">
        <w:rPr>
          <w:rFonts w:ascii="Arial" w:hAnsi="Arial"/>
        </w:rPr>
        <w:t xml:space="preserve">any </w:t>
      </w:r>
      <w:r w:rsidRPr="00D85D01">
        <w:rPr>
          <w:rFonts w:ascii="Arial" w:hAnsi="Arial"/>
        </w:rPr>
        <w:t>substitute service from a third party;</w:t>
      </w:r>
    </w:p>
    <w:p w:rsidR="00E03F7A" w:rsidRPr="00D85D01" w:rsidRDefault="00F047CB">
      <w:pPr>
        <w:pStyle w:val="Heading3"/>
        <w:rPr>
          <w:rFonts w:ascii="Arial" w:hAnsi="Arial"/>
        </w:rPr>
      </w:pPr>
      <w:r w:rsidRPr="00D85D01">
        <w:rPr>
          <w:rFonts w:ascii="Arial" w:hAnsi="Arial"/>
        </w:rPr>
        <w:t xml:space="preserve">where the </w:t>
      </w:r>
      <w:r w:rsidR="00D5464B">
        <w:rPr>
          <w:rFonts w:ascii="Arial" w:hAnsi="Arial"/>
        </w:rPr>
        <w:t>Council</w:t>
      </w:r>
      <w:r w:rsidR="007E6885">
        <w:rPr>
          <w:rFonts w:ascii="Arial" w:hAnsi="Arial"/>
        </w:rPr>
        <w:t xml:space="preserve"> </w:t>
      </w:r>
      <w:r w:rsidRPr="00D85D01">
        <w:rPr>
          <w:rFonts w:ascii="Arial" w:hAnsi="Arial"/>
        </w:rPr>
        <w:t>has paid in advance for Service</w:t>
      </w:r>
      <w:r w:rsidR="007E6885">
        <w:rPr>
          <w:rFonts w:ascii="Arial" w:hAnsi="Arial"/>
        </w:rPr>
        <w:t>s</w:t>
      </w:r>
      <w:r w:rsidRPr="00D85D01">
        <w:rPr>
          <w:rFonts w:ascii="Arial" w:hAnsi="Arial"/>
        </w:rPr>
        <w:t xml:space="preserve"> that have not been provided by the Supplier to have such sums refunded by the Supplier; </w:t>
      </w:r>
    </w:p>
    <w:p w:rsidR="00E03F7A" w:rsidRPr="00D85D01" w:rsidRDefault="00F047CB">
      <w:pPr>
        <w:pStyle w:val="Heading3"/>
        <w:rPr>
          <w:rFonts w:ascii="Arial" w:hAnsi="Arial"/>
        </w:rPr>
      </w:pPr>
      <w:r w:rsidRPr="00D85D01">
        <w:rPr>
          <w:rFonts w:ascii="Arial" w:hAnsi="Arial"/>
        </w:rPr>
        <w:t xml:space="preserve">to claim damages for any additional costs, loss or expenses incurred by the </w:t>
      </w:r>
      <w:r w:rsidR="00D5464B">
        <w:rPr>
          <w:rFonts w:ascii="Arial" w:hAnsi="Arial"/>
        </w:rPr>
        <w:t>Council</w:t>
      </w:r>
      <w:r w:rsidR="007E6885">
        <w:rPr>
          <w:rFonts w:ascii="Arial" w:hAnsi="Arial"/>
        </w:rPr>
        <w:t xml:space="preserve"> </w:t>
      </w:r>
      <w:r w:rsidRPr="00D85D01">
        <w:rPr>
          <w:rFonts w:ascii="Arial" w:hAnsi="Arial"/>
        </w:rPr>
        <w:t xml:space="preserve">which are </w:t>
      </w:r>
      <w:r w:rsidR="00A36B11">
        <w:rPr>
          <w:rFonts w:ascii="Arial" w:hAnsi="Arial"/>
        </w:rPr>
        <w:t xml:space="preserve">in any way </w:t>
      </w:r>
      <w:r w:rsidRPr="00D85D01">
        <w:rPr>
          <w:rFonts w:ascii="Arial" w:hAnsi="Arial"/>
        </w:rPr>
        <w:t>attributable to the</w:t>
      </w:r>
      <w:r w:rsidR="006B310D">
        <w:rPr>
          <w:rFonts w:ascii="Arial" w:hAnsi="Arial"/>
        </w:rPr>
        <w:t xml:space="preserve"> Supplier's failure</w:t>
      </w:r>
      <w:r w:rsidR="00894257">
        <w:rPr>
          <w:rFonts w:ascii="Arial" w:hAnsi="Arial"/>
        </w:rPr>
        <w:t xml:space="preserve"> to provide the Services in accordance with this Contract</w:t>
      </w:r>
      <w:r w:rsidR="007E6885">
        <w:rPr>
          <w:rFonts w:ascii="Arial" w:hAnsi="Arial"/>
        </w:rPr>
        <w:t xml:space="preserve">. </w:t>
      </w:r>
      <w:r w:rsidR="006B310D">
        <w:rPr>
          <w:rFonts w:ascii="Arial" w:hAnsi="Arial"/>
        </w:rPr>
        <w:t xml:space="preserve"> </w:t>
      </w:r>
    </w:p>
    <w:p w:rsidR="00E03F7A" w:rsidRPr="00D85D01" w:rsidRDefault="00A040CD">
      <w:pPr>
        <w:pStyle w:val="Heading2"/>
        <w:rPr>
          <w:rFonts w:ascii="Arial" w:hAnsi="Arial"/>
        </w:rPr>
      </w:pPr>
      <w:r w:rsidRPr="00D85D01">
        <w:rPr>
          <w:rFonts w:ascii="Arial" w:hAnsi="Arial"/>
        </w:rPr>
        <w:t>The</w:t>
      </w:r>
      <w:r>
        <w:rPr>
          <w:rFonts w:ascii="Arial" w:hAnsi="Arial"/>
        </w:rPr>
        <w:t xml:space="preserve"> terms of this Contract </w:t>
      </w:r>
      <w:r w:rsidRPr="00D85D01">
        <w:rPr>
          <w:rFonts w:ascii="Arial" w:hAnsi="Arial"/>
        </w:rPr>
        <w:t>shall extend to any substituted or remedial servi</w:t>
      </w:r>
      <w:r>
        <w:rPr>
          <w:rFonts w:ascii="Arial" w:hAnsi="Arial"/>
        </w:rPr>
        <w:t xml:space="preserve">ces </w:t>
      </w:r>
      <w:r w:rsidRPr="00D85D01">
        <w:rPr>
          <w:rFonts w:ascii="Arial" w:hAnsi="Arial"/>
        </w:rPr>
        <w:t>supplied by the Supplier.</w:t>
      </w:r>
    </w:p>
    <w:p w:rsidR="00E03F7A" w:rsidRPr="00D85D01" w:rsidRDefault="00F047CB">
      <w:pPr>
        <w:pStyle w:val="Heading2"/>
        <w:rPr>
          <w:rFonts w:ascii="Arial" w:hAnsi="Arial"/>
        </w:rPr>
      </w:pPr>
      <w:r w:rsidRPr="00D85D01">
        <w:rPr>
          <w:rFonts w:ascii="Arial" w:hAnsi="Arial"/>
        </w:rPr>
        <w:t xml:space="preserve">The </w:t>
      </w:r>
      <w:r w:rsidR="00D5464B">
        <w:rPr>
          <w:rFonts w:ascii="Arial" w:hAnsi="Arial"/>
        </w:rPr>
        <w:t>Council’s</w:t>
      </w:r>
      <w:r w:rsidR="007E6885">
        <w:rPr>
          <w:rFonts w:ascii="Arial" w:hAnsi="Arial"/>
        </w:rPr>
        <w:t xml:space="preserve"> </w:t>
      </w:r>
      <w:r w:rsidRPr="00D85D01">
        <w:rPr>
          <w:rFonts w:ascii="Arial" w:hAnsi="Arial"/>
        </w:rPr>
        <w:t>rights under this Contract are in addition to its rights and remedies implied by statute and common law.</w:t>
      </w:r>
    </w:p>
    <w:p w:rsidR="00E03F7A" w:rsidRPr="00D85D01" w:rsidRDefault="00D5464B">
      <w:pPr>
        <w:pStyle w:val="Heading1"/>
        <w:rPr>
          <w:rFonts w:ascii="Arial" w:hAnsi="Arial"/>
        </w:rPr>
      </w:pPr>
      <w:bookmarkStart w:id="8" w:name="a474104"/>
      <w:r>
        <w:rPr>
          <w:rFonts w:ascii="Arial" w:hAnsi="Arial"/>
        </w:rPr>
        <w:t>Council’s</w:t>
      </w:r>
      <w:r w:rsidR="007E6885">
        <w:rPr>
          <w:rFonts w:ascii="Arial" w:hAnsi="Arial"/>
        </w:rPr>
        <w:t xml:space="preserve"> </w:t>
      </w:r>
      <w:r w:rsidR="00F047CB" w:rsidRPr="00D85D01">
        <w:rPr>
          <w:rFonts w:ascii="Arial" w:hAnsi="Arial"/>
        </w:rPr>
        <w:t>obligations</w:t>
      </w:r>
      <w:bookmarkEnd w:id="8"/>
    </w:p>
    <w:p w:rsidR="00E03F7A" w:rsidRPr="00D85D01" w:rsidRDefault="00923EF7" w:rsidP="00923EF7">
      <w:pPr>
        <w:pStyle w:val="Bodysubclause"/>
        <w:ind w:left="0"/>
        <w:rPr>
          <w:rFonts w:ascii="Arial" w:hAnsi="Arial"/>
        </w:rPr>
      </w:pPr>
      <w:r w:rsidRPr="00FB7E93">
        <w:rPr>
          <w:rFonts w:ascii="Arial" w:hAnsi="Arial"/>
          <w:sz w:val="20"/>
        </w:rPr>
        <w:t>6.1</w:t>
      </w:r>
      <w:r>
        <w:rPr>
          <w:rFonts w:ascii="Arial" w:hAnsi="Arial"/>
        </w:rPr>
        <w:tab/>
      </w:r>
      <w:r w:rsidR="00F047CB" w:rsidRPr="00D85D01">
        <w:rPr>
          <w:rFonts w:ascii="Arial" w:hAnsi="Arial"/>
        </w:rPr>
        <w:t xml:space="preserve">The </w:t>
      </w:r>
      <w:r w:rsidR="00D5464B">
        <w:rPr>
          <w:rFonts w:ascii="Arial" w:hAnsi="Arial"/>
        </w:rPr>
        <w:t>Council</w:t>
      </w:r>
      <w:r w:rsidR="007E6885">
        <w:rPr>
          <w:rFonts w:ascii="Arial" w:hAnsi="Arial"/>
        </w:rPr>
        <w:t xml:space="preserve"> </w:t>
      </w:r>
      <w:r w:rsidR="00F047CB" w:rsidRPr="00D85D01">
        <w:rPr>
          <w:rFonts w:ascii="Arial" w:hAnsi="Arial"/>
        </w:rPr>
        <w:t>shall:</w:t>
      </w:r>
    </w:p>
    <w:p w:rsidR="0057261D" w:rsidRDefault="00F047CB">
      <w:pPr>
        <w:pStyle w:val="Heading3"/>
        <w:rPr>
          <w:rFonts w:ascii="Arial" w:hAnsi="Arial"/>
        </w:rPr>
      </w:pPr>
      <w:r w:rsidRPr="00D85D01">
        <w:rPr>
          <w:rFonts w:ascii="Arial" w:hAnsi="Arial"/>
        </w:rPr>
        <w:t xml:space="preserve">provide the Supplier with reasonable access at reasonable times to the </w:t>
      </w:r>
      <w:r w:rsidR="00F00BA9">
        <w:rPr>
          <w:rFonts w:ascii="Arial" w:hAnsi="Arial"/>
        </w:rPr>
        <w:t xml:space="preserve">Facility </w:t>
      </w:r>
      <w:r w:rsidRPr="00D85D01">
        <w:rPr>
          <w:rFonts w:ascii="Arial" w:hAnsi="Arial"/>
        </w:rPr>
        <w:t>for the purpose of providing the Service</w:t>
      </w:r>
      <w:r w:rsidR="00070947">
        <w:rPr>
          <w:rFonts w:ascii="Arial" w:hAnsi="Arial"/>
        </w:rPr>
        <w:t>s</w:t>
      </w:r>
      <w:r w:rsidR="0057261D">
        <w:rPr>
          <w:rFonts w:ascii="Arial" w:hAnsi="Arial"/>
        </w:rPr>
        <w:t xml:space="preserve"> and delivering Deliverables</w:t>
      </w:r>
      <w:r w:rsidRPr="00D85D01">
        <w:rPr>
          <w:rFonts w:ascii="Arial" w:hAnsi="Arial"/>
        </w:rPr>
        <w:t>;</w:t>
      </w:r>
      <w:r w:rsidR="0057261D">
        <w:rPr>
          <w:rFonts w:ascii="Arial" w:hAnsi="Arial"/>
        </w:rPr>
        <w:t xml:space="preserve"> and</w:t>
      </w:r>
    </w:p>
    <w:p w:rsidR="00E03F7A" w:rsidRPr="00D85D01" w:rsidRDefault="00F047CB">
      <w:pPr>
        <w:pStyle w:val="Heading3"/>
        <w:rPr>
          <w:rFonts w:ascii="Arial" w:hAnsi="Arial"/>
        </w:rPr>
      </w:pPr>
      <w:r w:rsidRPr="00D85D01">
        <w:rPr>
          <w:rFonts w:ascii="Arial" w:hAnsi="Arial"/>
        </w:rPr>
        <w:lastRenderedPageBreak/>
        <w:t xml:space="preserve">provide such information as the Supplier may reasonably request </w:t>
      </w:r>
      <w:r w:rsidR="00DF34B7">
        <w:rPr>
          <w:rFonts w:ascii="Arial" w:hAnsi="Arial"/>
        </w:rPr>
        <w:t xml:space="preserve">(in a format determined by the </w:t>
      </w:r>
      <w:r w:rsidR="00D5464B">
        <w:rPr>
          <w:rFonts w:ascii="Arial" w:hAnsi="Arial"/>
        </w:rPr>
        <w:t>Council</w:t>
      </w:r>
      <w:r w:rsidR="007E6885">
        <w:rPr>
          <w:rFonts w:ascii="Arial" w:hAnsi="Arial"/>
        </w:rPr>
        <w:t xml:space="preserve"> </w:t>
      </w:r>
      <w:r w:rsidR="00DF34B7">
        <w:rPr>
          <w:rFonts w:ascii="Arial" w:hAnsi="Arial"/>
        </w:rPr>
        <w:t xml:space="preserve">acting reasonably) </w:t>
      </w:r>
      <w:r w:rsidRPr="00D85D01">
        <w:rPr>
          <w:rFonts w:ascii="Arial" w:hAnsi="Arial"/>
        </w:rPr>
        <w:t xml:space="preserve">for the provision of the Services and the </w:t>
      </w:r>
      <w:r w:rsidR="00D5464B">
        <w:rPr>
          <w:rFonts w:ascii="Arial" w:hAnsi="Arial"/>
        </w:rPr>
        <w:t>Council</w:t>
      </w:r>
      <w:r w:rsidR="007E6885">
        <w:rPr>
          <w:rFonts w:ascii="Arial" w:hAnsi="Arial"/>
        </w:rPr>
        <w:t xml:space="preserve"> </w:t>
      </w:r>
      <w:r w:rsidRPr="00D85D01">
        <w:rPr>
          <w:rFonts w:ascii="Arial" w:hAnsi="Arial"/>
        </w:rPr>
        <w:t>considers reasonably necessary for the purpo</w:t>
      </w:r>
      <w:r w:rsidR="00A425B8">
        <w:rPr>
          <w:rFonts w:ascii="Arial" w:hAnsi="Arial"/>
        </w:rPr>
        <w:t>se of providing the Service</w:t>
      </w:r>
      <w:r w:rsidR="007E6885">
        <w:rPr>
          <w:rFonts w:ascii="Arial" w:hAnsi="Arial"/>
        </w:rPr>
        <w:t>s.</w:t>
      </w:r>
    </w:p>
    <w:p w:rsidR="00E03F7A" w:rsidRPr="00D85D01" w:rsidRDefault="00F047CB">
      <w:pPr>
        <w:pStyle w:val="Heading1"/>
        <w:rPr>
          <w:rFonts w:ascii="Arial" w:hAnsi="Arial"/>
        </w:rPr>
      </w:pPr>
      <w:bookmarkStart w:id="9" w:name="a677049"/>
      <w:r w:rsidRPr="00D85D01">
        <w:rPr>
          <w:rFonts w:ascii="Arial" w:hAnsi="Arial"/>
        </w:rPr>
        <w:t>Charges and payment</w:t>
      </w:r>
      <w:bookmarkEnd w:id="9"/>
      <w:r w:rsidR="00806A22">
        <w:rPr>
          <w:rFonts w:ascii="Arial" w:hAnsi="Arial"/>
        </w:rPr>
        <w:t xml:space="preserve"> and invoices </w:t>
      </w:r>
    </w:p>
    <w:p w:rsidR="00E03F7A" w:rsidRPr="00D85D01" w:rsidRDefault="00F047CB">
      <w:pPr>
        <w:pStyle w:val="Heading2"/>
        <w:rPr>
          <w:rFonts w:ascii="Arial" w:hAnsi="Arial"/>
        </w:rPr>
      </w:pPr>
      <w:r w:rsidRPr="00D85D01">
        <w:rPr>
          <w:rFonts w:ascii="Arial" w:hAnsi="Arial"/>
        </w:rPr>
        <w:t xml:space="preserve">The </w:t>
      </w:r>
      <w:r w:rsidR="000C0E25">
        <w:rPr>
          <w:rFonts w:ascii="Arial" w:hAnsi="Arial"/>
        </w:rPr>
        <w:t xml:space="preserve">Contract Price </w:t>
      </w:r>
      <w:r w:rsidRPr="00D85D01">
        <w:rPr>
          <w:rFonts w:ascii="Arial" w:hAnsi="Arial"/>
        </w:rPr>
        <w:t xml:space="preserve">shall </w:t>
      </w:r>
      <w:r w:rsidR="000C0E25">
        <w:rPr>
          <w:rFonts w:ascii="Arial" w:hAnsi="Arial"/>
        </w:rPr>
        <w:t xml:space="preserve">be the </w:t>
      </w:r>
      <w:r w:rsidRPr="00D85D01">
        <w:rPr>
          <w:rFonts w:ascii="Arial" w:hAnsi="Arial"/>
        </w:rPr>
        <w:t>full and exclusive remuneration of the Supplier in respect of the performance of the Service</w:t>
      </w:r>
      <w:r w:rsidR="00762B01">
        <w:rPr>
          <w:rFonts w:ascii="Arial" w:hAnsi="Arial"/>
        </w:rPr>
        <w:t>s</w:t>
      </w:r>
      <w:r w:rsidRPr="00D85D01">
        <w:rPr>
          <w:rFonts w:ascii="Arial" w:hAnsi="Arial"/>
        </w:rPr>
        <w:t xml:space="preserve">. Unless otherwise agreed in writing by the </w:t>
      </w:r>
      <w:r w:rsidR="00660997">
        <w:rPr>
          <w:rFonts w:ascii="Arial" w:hAnsi="Arial"/>
        </w:rPr>
        <w:t>Council</w:t>
      </w:r>
      <w:r w:rsidRPr="00D85D01">
        <w:rPr>
          <w:rFonts w:ascii="Arial" w:hAnsi="Arial"/>
        </w:rPr>
        <w:t xml:space="preserve">, the </w:t>
      </w:r>
      <w:r w:rsidR="00BE575B">
        <w:rPr>
          <w:rFonts w:ascii="Arial" w:hAnsi="Arial"/>
        </w:rPr>
        <w:t xml:space="preserve">Contract Price </w:t>
      </w:r>
      <w:r w:rsidRPr="00D85D01">
        <w:rPr>
          <w:rFonts w:ascii="Arial" w:hAnsi="Arial"/>
        </w:rPr>
        <w:t>shall include every cost and expense of the Supplier directly or indirectly incurred in connection with the performance of the Service</w:t>
      </w:r>
      <w:r w:rsidR="000C0E25">
        <w:rPr>
          <w:rFonts w:ascii="Arial" w:hAnsi="Arial"/>
        </w:rPr>
        <w:t>s</w:t>
      </w:r>
      <w:r w:rsidRPr="00D85D01">
        <w:rPr>
          <w:rFonts w:ascii="Arial" w:hAnsi="Arial"/>
        </w:rPr>
        <w:t>.</w:t>
      </w:r>
    </w:p>
    <w:p w:rsidR="00E03F7A" w:rsidRPr="00D85D01" w:rsidRDefault="00F047CB">
      <w:pPr>
        <w:pStyle w:val="Heading2"/>
        <w:rPr>
          <w:rFonts w:ascii="Arial" w:hAnsi="Arial"/>
        </w:rPr>
      </w:pPr>
      <w:r w:rsidRPr="00D85D01">
        <w:rPr>
          <w:rFonts w:ascii="Arial" w:hAnsi="Arial"/>
        </w:rPr>
        <w:t>In consideration of the supply of Service</w:t>
      </w:r>
      <w:r w:rsidR="000C0E25">
        <w:rPr>
          <w:rFonts w:ascii="Arial" w:hAnsi="Arial"/>
        </w:rPr>
        <w:t>s</w:t>
      </w:r>
      <w:r w:rsidRPr="00D85D01">
        <w:rPr>
          <w:rFonts w:ascii="Arial" w:hAnsi="Arial"/>
        </w:rPr>
        <w:t xml:space="preserve"> by the Supplier, the </w:t>
      </w:r>
      <w:r w:rsidR="00D5464B">
        <w:rPr>
          <w:rFonts w:ascii="Arial" w:hAnsi="Arial"/>
        </w:rPr>
        <w:t>Council</w:t>
      </w:r>
      <w:r w:rsidR="000C0E25">
        <w:rPr>
          <w:rFonts w:ascii="Arial" w:hAnsi="Arial"/>
        </w:rPr>
        <w:t xml:space="preserve"> </w:t>
      </w:r>
      <w:r w:rsidRPr="00D85D01">
        <w:rPr>
          <w:rFonts w:ascii="Arial" w:hAnsi="Arial"/>
        </w:rPr>
        <w:t xml:space="preserve">shall pay the invoiced amounts within </w:t>
      </w:r>
      <w:r w:rsidR="00150097">
        <w:rPr>
          <w:rFonts w:ascii="Arial" w:hAnsi="Arial"/>
        </w:rPr>
        <w:t xml:space="preserve">30 </w:t>
      </w:r>
      <w:r w:rsidRPr="00D85D01">
        <w:rPr>
          <w:rFonts w:ascii="Arial" w:hAnsi="Arial"/>
        </w:rPr>
        <w:t xml:space="preserve">days of the date of a correctly rendered invoice to a bank account nominated in writing by the Supplier. </w:t>
      </w:r>
    </w:p>
    <w:p w:rsidR="00E03F7A" w:rsidRDefault="00F047CB">
      <w:pPr>
        <w:pStyle w:val="Heading2"/>
        <w:rPr>
          <w:rFonts w:ascii="Arial" w:hAnsi="Arial"/>
        </w:rPr>
      </w:pPr>
      <w:r w:rsidRPr="00D85D01">
        <w:rPr>
          <w:rFonts w:ascii="Arial" w:hAnsi="Arial"/>
        </w:rPr>
        <w:t xml:space="preserve">All amounts payable by the </w:t>
      </w:r>
      <w:r w:rsidR="00D5464B">
        <w:rPr>
          <w:rFonts w:ascii="Arial" w:hAnsi="Arial"/>
        </w:rPr>
        <w:t>Council</w:t>
      </w:r>
      <w:r w:rsidR="000C0E25">
        <w:rPr>
          <w:rFonts w:ascii="Arial" w:hAnsi="Arial"/>
        </w:rPr>
        <w:t xml:space="preserve"> </w:t>
      </w:r>
      <w:r w:rsidRPr="00D85D01">
        <w:rPr>
          <w:rFonts w:ascii="Arial" w:hAnsi="Arial"/>
        </w:rPr>
        <w:t>under th</w:t>
      </w:r>
      <w:r w:rsidR="00A63CB3">
        <w:rPr>
          <w:rFonts w:ascii="Arial" w:hAnsi="Arial"/>
        </w:rPr>
        <w:t>is</w:t>
      </w:r>
      <w:r w:rsidRPr="00D85D01">
        <w:rPr>
          <w:rFonts w:ascii="Arial" w:hAnsi="Arial"/>
        </w:rPr>
        <w:t xml:space="preserve"> </w:t>
      </w:r>
      <w:r w:rsidR="00204FFC">
        <w:rPr>
          <w:rFonts w:ascii="Arial" w:hAnsi="Arial"/>
        </w:rPr>
        <w:t>Contract</w:t>
      </w:r>
      <w:r w:rsidR="00A63CB3">
        <w:rPr>
          <w:rFonts w:ascii="Arial" w:hAnsi="Arial"/>
        </w:rPr>
        <w:t xml:space="preserve"> </w:t>
      </w:r>
      <w:r w:rsidRPr="00D85D01">
        <w:rPr>
          <w:rFonts w:ascii="Arial" w:hAnsi="Arial"/>
        </w:rPr>
        <w:t>are exclusive of amounts in respect of valued added tax chargeable from time to time (</w:t>
      </w:r>
      <w:r w:rsidRPr="00D85D01">
        <w:rPr>
          <w:rStyle w:val="Defterm"/>
          <w:rFonts w:ascii="Arial" w:hAnsi="Arial"/>
        </w:rPr>
        <w:t>VAT</w:t>
      </w:r>
      <w:r w:rsidRPr="00D85D01">
        <w:rPr>
          <w:rFonts w:ascii="Arial" w:hAnsi="Arial"/>
        </w:rPr>
        <w:t>). Where any taxable supply for VAT purposes is made under th</w:t>
      </w:r>
      <w:r w:rsidR="00A63CB3">
        <w:rPr>
          <w:rFonts w:ascii="Arial" w:hAnsi="Arial"/>
        </w:rPr>
        <w:t xml:space="preserve">is </w:t>
      </w:r>
      <w:r w:rsidR="00464A36">
        <w:rPr>
          <w:rFonts w:ascii="Arial" w:hAnsi="Arial"/>
        </w:rPr>
        <w:t xml:space="preserve">Contract </w:t>
      </w:r>
      <w:r w:rsidR="00464A36" w:rsidRPr="00D85D01">
        <w:rPr>
          <w:rFonts w:ascii="Arial" w:hAnsi="Arial"/>
        </w:rPr>
        <w:t>by</w:t>
      </w:r>
      <w:r w:rsidRPr="00D85D01">
        <w:rPr>
          <w:rFonts w:ascii="Arial" w:hAnsi="Arial"/>
        </w:rPr>
        <w:t xml:space="preserve"> the Supplier to the </w:t>
      </w:r>
      <w:r w:rsidR="000C0E25">
        <w:rPr>
          <w:rFonts w:ascii="Arial" w:hAnsi="Arial"/>
        </w:rPr>
        <w:t>Council</w:t>
      </w:r>
      <w:r w:rsidRPr="00D85D01">
        <w:rPr>
          <w:rFonts w:ascii="Arial" w:hAnsi="Arial"/>
        </w:rPr>
        <w:t xml:space="preserve">, the </w:t>
      </w:r>
      <w:r w:rsidR="00D5464B">
        <w:rPr>
          <w:rFonts w:ascii="Arial" w:hAnsi="Arial"/>
        </w:rPr>
        <w:t>Council</w:t>
      </w:r>
      <w:r w:rsidR="000C0E25">
        <w:rPr>
          <w:rFonts w:ascii="Arial" w:hAnsi="Arial"/>
        </w:rPr>
        <w:t xml:space="preserve"> </w:t>
      </w:r>
      <w:r w:rsidRPr="00D85D01">
        <w:rPr>
          <w:rFonts w:ascii="Arial" w:hAnsi="Arial"/>
        </w:rPr>
        <w:t xml:space="preserve">shall, on receipt of a valid VAT invoice from the Supplier, pay to the Supplier such additional amounts in respect of VAT as are chargeable on the supply </w:t>
      </w:r>
      <w:r w:rsidR="00150097">
        <w:rPr>
          <w:rFonts w:ascii="Arial" w:hAnsi="Arial"/>
        </w:rPr>
        <w:t>of</w:t>
      </w:r>
      <w:r w:rsidRPr="00D85D01">
        <w:rPr>
          <w:rFonts w:ascii="Arial" w:hAnsi="Arial"/>
        </w:rPr>
        <w:t xml:space="preserve"> </w:t>
      </w:r>
      <w:r w:rsidRPr="000C0E25">
        <w:rPr>
          <w:rFonts w:ascii="Arial" w:hAnsi="Arial"/>
        </w:rPr>
        <w:t>Service</w:t>
      </w:r>
      <w:r w:rsidR="000C0E25">
        <w:rPr>
          <w:rFonts w:ascii="Arial" w:hAnsi="Arial"/>
        </w:rPr>
        <w:t>s</w:t>
      </w:r>
      <w:r w:rsidR="00150097">
        <w:rPr>
          <w:rFonts w:ascii="Arial" w:hAnsi="Arial"/>
        </w:rPr>
        <w:t xml:space="preserve"> </w:t>
      </w:r>
      <w:r w:rsidRPr="00D85D01">
        <w:rPr>
          <w:rFonts w:ascii="Arial" w:hAnsi="Arial"/>
        </w:rPr>
        <w:t>at the same time as payment is due for the supply of the Service</w:t>
      </w:r>
      <w:r w:rsidR="000C0E25">
        <w:rPr>
          <w:rFonts w:ascii="Arial" w:hAnsi="Arial"/>
        </w:rPr>
        <w:t>s</w:t>
      </w:r>
      <w:r w:rsidRPr="00D85D01">
        <w:rPr>
          <w:rFonts w:ascii="Arial" w:hAnsi="Arial"/>
        </w:rPr>
        <w:t>.</w:t>
      </w:r>
    </w:p>
    <w:p w:rsidR="00806A22" w:rsidRPr="00D85D01" w:rsidRDefault="00806A22">
      <w:pPr>
        <w:pStyle w:val="Heading2"/>
        <w:rPr>
          <w:rFonts w:ascii="Arial" w:hAnsi="Arial"/>
        </w:rPr>
      </w:pPr>
      <w:r>
        <w:rPr>
          <w:rFonts w:ascii="Arial" w:hAnsi="Arial"/>
        </w:rPr>
        <w:t xml:space="preserve">Invoices shall be in a form </w:t>
      </w:r>
      <w:r w:rsidR="000C0E25">
        <w:rPr>
          <w:rFonts w:ascii="Arial" w:hAnsi="Arial"/>
        </w:rPr>
        <w:t xml:space="preserve">approved by the Council and any invoices that have to be resubmitted due to the </w:t>
      </w:r>
      <w:r w:rsidR="00A040CD">
        <w:rPr>
          <w:rFonts w:ascii="Arial" w:hAnsi="Arial"/>
        </w:rPr>
        <w:t>inaccuracy</w:t>
      </w:r>
      <w:r w:rsidR="000C0E25">
        <w:rPr>
          <w:rFonts w:ascii="Arial" w:hAnsi="Arial"/>
        </w:rPr>
        <w:t xml:space="preserve"> will become due </w:t>
      </w:r>
      <w:r>
        <w:rPr>
          <w:rFonts w:ascii="Arial" w:hAnsi="Arial"/>
        </w:rPr>
        <w:t xml:space="preserve">30 days </w:t>
      </w:r>
      <w:r w:rsidR="000C0E25">
        <w:rPr>
          <w:rFonts w:ascii="Arial" w:hAnsi="Arial"/>
        </w:rPr>
        <w:t>from the date the resubmitted invoice is issued.</w:t>
      </w:r>
      <w:r>
        <w:rPr>
          <w:rFonts w:ascii="Arial" w:hAnsi="Arial"/>
        </w:rPr>
        <w:t xml:space="preserve"> </w:t>
      </w:r>
    </w:p>
    <w:p w:rsidR="00E03F7A" w:rsidRPr="00D85D01" w:rsidRDefault="00F047CB">
      <w:pPr>
        <w:pStyle w:val="Heading2"/>
        <w:rPr>
          <w:rFonts w:ascii="Arial" w:hAnsi="Arial"/>
        </w:rPr>
      </w:pPr>
      <w:r w:rsidRPr="00D85D01">
        <w:rPr>
          <w:rFonts w:ascii="Arial" w:hAnsi="Arial"/>
        </w:rPr>
        <w:t>The Supplier shall maintain complete and accurate records of the time spent and materials used by the Supplier in providing the Service</w:t>
      </w:r>
      <w:r w:rsidR="000C0E25">
        <w:rPr>
          <w:rFonts w:ascii="Arial" w:hAnsi="Arial"/>
        </w:rPr>
        <w:t>s</w:t>
      </w:r>
      <w:r w:rsidRPr="00D85D01">
        <w:rPr>
          <w:rFonts w:ascii="Arial" w:hAnsi="Arial"/>
        </w:rPr>
        <w:t xml:space="preserve">, and the Supplier shall allow the </w:t>
      </w:r>
      <w:r w:rsidR="00A040CD">
        <w:rPr>
          <w:rFonts w:ascii="Arial" w:hAnsi="Arial"/>
        </w:rPr>
        <w:t>Council</w:t>
      </w:r>
      <w:r w:rsidR="00A040CD" w:rsidRPr="00D85D01">
        <w:rPr>
          <w:rFonts w:ascii="Arial" w:hAnsi="Arial"/>
        </w:rPr>
        <w:t xml:space="preserve"> to</w:t>
      </w:r>
      <w:r w:rsidRPr="00D85D01">
        <w:rPr>
          <w:rFonts w:ascii="Arial" w:hAnsi="Arial"/>
        </w:rPr>
        <w:t xml:space="preserve"> inspect such records at all reasonable times on request.</w:t>
      </w:r>
    </w:p>
    <w:p w:rsidR="00E03F7A" w:rsidRPr="00D85D01" w:rsidRDefault="00F047CB">
      <w:pPr>
        <w:pStyle w:val="Heading2"/>
        <w:rPr>
          <w:rFonts w:ascii="Arial" w:hAnsi="Arial"/>
        </w:rPr>
      </w:pPr>
      <w:r w:rsidRPr="00D85D01">
        <w:rPr>
          <w:rFonts w:ascii="Arial" w:hAnsi="Arial"/>
        </w:rPr>
        <w:t xml:space="preserve">The </w:t>
      </w:r>
      <w:r w:rsidR="00D5464B">
        <w:rPr>
          <w:rFonts w:ascii="Arial" w:hAnsi="Arial"/>
        </w:rPr>
        <w:t>Council</w:t>
      </w:r>
      <w:r w:rsidR="003069B9">
        <w:rPr>
          <w:rFonts w:ascii="Arial" w:hAnsi="Arial"/>
        </w:rPr>
        <w:t xml:space="preserve"> </w:t>
      </w:r>
      <w:r w:rsidRPr="00D85D01">
        <w:rPr>
          <w:rFonts w:ascii="Arial" w:hAnsi="Arial"/>
        </w:rPr>
        <w:t xml:space="preserve">may, without limiting its other rights or remedies, set off any amount owing to it by the Supplier against any amount payable by the </w:t>
      </w:r>
      <w:r w:rsidR="00D5464B">
        <w:rPr>
          <w:rFonts w:ascii="Arial" w:hAnsi="Arial"/>
        </w:rPr>
        <w:t>Council</w:t>
      </w:r>
      <w:r w:rsidR="003069B9">
        <w:rPr>
          <w:rFonts w:ascii="Arial" w:hAnsi="Arial"/>
        </w:rPr>
        <w:t xml:space="preserve"> </w:t>
      </w:r>
      <w:r w:rsidR="00A63CB3">
        <w:rPr>
          <w:rFonts w:ascii="Arial" w:hAnsi="Arial"/>
        </w:rPr>
        <w:t xml:space="preserve">to the Supplier under this </w:t>
      </w:r>
      <w:r w:rsidR="00204FFC">
        <w:rPr>
          <w:rFonts w:ascii="Arial" w:hAnsi="Arial"/>
        </w:rPr>
        <w:t>Contract</w:t>
      </w:r>
      <w:r w:rsidR="00A63CB3">
        <w:rPr>
          <w:rFonts w:ascii="Arial" w:hAnsi="Arial"/>
        </w:rPr>
        <w:t>.</w:t>
      </w:r>
      <w:r w:rsidR="00A425B8">
        <w:rPr>
          <w:rFonts w:ascii="Arial" w:hAnsi="Arial"/>
        </w:rPr>
        <w:t xml:space="preserve"> </w:t>
      </w:r>
    </w:p>
    <w:p w:rsidR="00E03F7A" w:rsidRPr="00D85D01" w:rsidRDefault="00F047CB">
      <w:pPr>
        <w:pStyle w:val="Heading1"/>
        <w:rPr>
          <w:rFonts w:ascii="Arial" w:hAnsi="Arial"/>
        </w:rPr>
      </w:pPr>
      <w:bookmarkStart w:id="10" w:name="a1050895"/>
      <w:r w:rsidRPr="00D85D01">
        <w:rPr>
          <w:rFonts w:ascii="Arial" w:hAnsi="Arial"/>
        </w:rPr>
        <w:lastRenderedPageBreak/>
        <w:t>Intellectual property rights</w:t>
      </w:r>
      <w:bookmarkEnd w:id="10"/>
    </w:p>
    <w:p w:rsidR="00E03F7A" w:rsidRPr="00D85D01" w:rsidRDefault="00150097">
      <w:pPr>
        <w:pStyle w:val="Heading2"/>
        <w:rPr>
          <w:rFonts w:ascii="Arial" w:hAnsi="Arial"/>
        </w:rPr>
      </w:pPr>
      <w:r>
        <w:rPr>
          <w:rFonts w:ascii="Arial" w:hAnsi="Arial"/>
        </w:rPr>
        <w:t>In respect of the Service</w:t>
      </w:r>
      <w:r w:rsidR="003069B9">
        <w:rPr>
          <w:rFonts w:ascii="Arial" w:hAnsi="Arial"/>
        </w:rPr>
        <w:t>s</w:t>
      </w:r>
      <w:r>
        <w:rPr>
          <w:rFonts w:ascii="Arial" w:hAnsi="Arial"/>
        </w:rPr>
        <w:t xml:space="preserve"> </w:t>
      </w:r>
      <w:r w:rsidR="00F047CB" w:rsidRPr="00D85D01">
        <w:rPr>
          <w:rFonts w:ascii="Arial" w:hAnsi="Arial"/>
        </w:rPr>
        <w:t xml:space="preserve">and any goods that are transferred to the </w:t>
      </w:r>
      <w:r w:rsidR="00D5464B">
        <w:rPr>
          <w:rFonts w:ascii="Arial" w:hAnsi="Arial"/>
        </w:rPr>
        <w:t>Council</w:t>
      </w:r>
      <w:r w:rsidR="003069B9">
        <w:rPr>
          <w:rFonts w:ascii="Arial" w:hAnsi="Arial"/>
        </w:rPr>
        <w:t xml:space="preserve"> </w:t>
      </w:r>
      <w:r w:rsidR="00F047CB" w:rsidRPr="00D85D01">
        <w:rPr>
          <w:rFonts w:ascii="Arial" w:hAnsi="Arial"/>
        </w:rPr>
        <w:t>as part of the Service</w:t>
      </w:r>
      <w:r w:rsidR="003069B9">
        <w:rPr>
          <w:rFonts w:ascii="Arial" w:hAnsi="Arial"/>
        </w:rPr>
        <w:t>s</w:t>
      </w:r>
      <w:r w:rsidR="00F047CB" w:rsidRPr="00D85D01">
        <w:rPr>
          <w:rFonts w:ascii="Arial" w:hAnsi="Arial"/>
        </w:rPr>
        <w:t xml:space="preserve"> under this </w:t>
      </w:r>
      <w:r w:rsidR="00204FFC">
        <w:rPr>
          <w:rFonts w:ascii="Arial" w:hAnsi="Arial"/>
        </w:rPr>
        <w:t>Contract</w:t>
      </w:r>
      <w:r w:rsidR="00F047CB" w:rsidRPr="00D85D01">
        <w:rPr>
          <w:rFonts w:ascii="Arial" w:hAnsi="Arial"/>
        </w:rPr>
        <w:t xml:space="preserve">, including </w:t>
      </w:r>
      <w:r w:rsidR="00F047CB" w:rsidRPr="003069B9">
        <w:rPr>
          <w:rFonts w:ascii="Arial" w:hAnsi="Arial"/>
        </w:rPr>
        <w:t>without limitation the Deliverables or any part of them</w:t>
      </w:r>
      <w:r w:rsidR="00F047CB" w:rsidRPr="00D85D01">
        <w:rPr>
          <w:rFonts w:ascii="Arial" w:hAnsi="Arial"/>
        </w:rPr>
        <w:t xml:space="preserve">, the Supplier warrants that it has full clear and unencumbered title to all such items, and that at the date of delivery of such items to the </w:t>
      </w:r>
      <w:r w:rsidR="003069B9">
        <w:rPr>
          <w:rFonts w:ascii="Arial" w:hAnsi="Arial"/>
        </w:rPr>
        <w:t>Council</w:t>
      </w:r>
      <w:r w:rsidR="00F047CB" w:rsidRPr="00D85D01">
        <w:rPr>
          <w:rFonts w:ascii="Arial" w:hAnsi="Arial"/>
        </w:rPr>
        <w:t xml:space="preserve">, it will have full and unrestricted rights to sell and transfer all such items to the </w:t>
      </w:r>
      <w:r w:rsidR="003069B9">
        <w:rPr>
          <w:rFonts w:ascii="Arial" w:hAnsi="Arial"/>
        </w:rPr>
        <w:t>Council</w:t>
      </w:r>
      <w:r w:rsidR="00F047CB" w:rsidRPr="00D85D01">
        <w:rPr>
          <w:rFonts w:ascii="Arial" w:hAnsi="Arial"/>
        </w:rPr>
        <w:t>.</w:t>
      </w:r>
    </w:p>
    <w:p w:rsidR="00E03F7A" w:rsidRPr="00D85D01" w:rsidRDefault="00F047CB">
      <w:pPr>
        <w:pStyle w:val="Heading2"/>
        <w:rPr>
          <w:rFonts w:ascii="Arial" w:hAnsi="Arial"/>
        </w:rPr>
      </w:pPr>
      <w:bookmarkStart w:id="11" w:name="a343337"/>
      <w:r w:rsidRPr="00D85D01">
        <w:rPr>
          <w:rFonts w:ascii="Arial" w:hAnsi="Arial"/>
        </w:rPr>
        <w:t xml:space="preserve">The Supplier assigns to the </w:t>
      </w:r>
      <w:r w:rsidR="003069B9">
        <w:rPr>
          <w:rFonts w:ascii="Arial" w:hAnsi="Arial"/>
        </w:rPr>
        <w:t>Council</w:t>
      </w:r>
      <w:r w:rsidRPr="00D85D01">
        <w:rPr>
          <w:rFonts w:ascii="Arial" w:hAnsi="Arial"/>
        </w:rPr>
        <w:t>, with full title guarantee and free from all third party rights, all Intellectual Property Rights in the products of the Service</w:t>
      </w:r>
      <w:r w:rsidR="003069B9">
        <w:rPr>
          <w:rFonts w:ascii="Arial" w:hAnsi="Arial"/>
        </w:rPr>
        <w:t>s</w:t>
      </w:r>
      <w:r w:rsidRPr="00D85D01">
        <w:rPr>
          <w:rFonts w:ascii="Arial" w:hAnsi="Arial"/>
        </w:rPr>
        <w:t xml:space="preserve">, </w:t>
      </w:r>
      <w:r w:rsidRPr="003069B9">
        <w:rPr>
          <w:rFonts w:ascii="Arial" w:hAnsi="Arial"/>
        </w:rPr>
        <w:t>including for the avoidance of doubt the Deliverables.</w:t>
      </w:r>
      <w:r w:rsidRPr="00D85D01">
        <w:rPr>
          <w:rFonts w:ascii="Arial" w:hAnsi="Arial"/>
        </w:rPr>
        <w:t xml:space="preserve"> </w:t>
      </w:r>
      <w:bookmarkEnd w:id="11"/>
    </w:p>
    <w:p w:rsidR="00E03F7A" w:rsidRPr="00D85D01" w:rsidRDefault="00F047CB">
      <w:pPr>
        <w:pStyle w:val="Heading2"/>
        <w:rPr>
          <w:rFonts w:ascii="Arial" w:hAnsi="Arial"/>
        </w:rPr>
      </w:pPr>
      <w:r w:rsidRPr="00D85D01">
        <w:rPr>
          <w:rFonts w:ascii="Arial" w:hAnsi="Arial"/>
        </w:rPr>
        <w:t>The Supplier shall obtain waivers of all moral rights in the products, including for the avoidance of doubt the Deliverables, of the Service</w:t>
      </w:r>
      <w:r w:rsidR="003069B9">
        <w:rPr>
          <w:rFonts w:ascii="Arial" w:hAnsi="Arial"/>
        </w:rPr>
        <w:t>s</w:t>
      </w:r>
      <w:r w:rsidRPr="00D85D01">
        <w:rPr>
          <w:rFonts w:ascii="Arial" w:hAnsi="Arial"/>
        </w:rPr>
        <w:t xml:space="preserve"> to which any individual is now or may be at any future time entitled under Chapter IV of Part I of the Copyright Designs and Patents Act 1988 or any similar provisions of law in any jurisdiction.</w:t>
      </w:r>
    </w:p>
    <w:p w:rsidR="00E03F7A" w:rsidRPr="00D85D01" w:rsidRDefault="00F047CB">
      <w:pPr>
        <w:pStyle w:val="Heading2"/>
        <w:rPr>
          <w:rFonts w:ascii="Arial" w:hAnsi="Arial"/>
        </w:rPr>
      </w:pPr>
      <w:r w:rsidRPr="00D85D01">
        <w:rPr>
          <w:rFonts w:ascii="Arial" w:hAnsi="Arial"/>
        </w:rPr>
        <w:t>The Supplier shall, promptly at the</w:t>
      </w:r>
      <w:r w:rsidR="003069B9">
        <w:rPr>
          <w:rFonts w:ascii="Arial" w:hAnsi="Arial"/>
        </w:rPr>
        <w:t xml:space="preserve"> Council’s</w:t>
      </w:r>
      <w:r w:rsidRPr="00D85D01">
        <w:rPr>
          <w:rFonts w:ascii="Arial" w:hAnsi="Arial"/>
        </w:rPr>
        <w:t xml:space="preserve"> request, do (or procure to be done) all such further acts and things and the execution of all such other documents as the </w:t>
      </w:r>
      <w:r w:rsidR="00D5464B">
        <w:rPr>
          <w:rFonts w:ascii="Arial" w:hAnsi="Arial"/>
        </w:rPr>
        <w:t>Council</w:t>
      </w:r>
      <w:r w:rsidR="003069B9">
        <w:rPr>
          <w:rFonts w:ascii="Arial" w:hAnsi="Arial"/>
        </w:rPr>
        <w:t xml:space="preserve"> </w:t>
      </w:r>
      <w:r w:rsidRPr="00D85D01">
        <w:rPr>
          <w:rFonts w:ascii="Arial" w:hAnsi="Arial"/>
        </w:rPr>
        <w:t xml:space="preserve">may from time to time require for the purpose of securing for the </w:t>
      </w:r>
      <w:r w:rsidR="00D5464B">
        <w:rPr>
          <w:rFonts w:ascii="Arial" w:hAnsi="Arial"/>
        </w:rPr>
        <w:t>Council</w:t>
      </w:r>
      <w:r w:rsidR="003069B9">
        <w:rPr>
          <w:rFonts w:ascii="Arial" w:hAnsi="Arial"/>
        </w:rPr>
        <w:t xml:space="preserve"> </w:t>
      </w:r>
      <w:r w:rsidRPr="00D85D01">
        <w:rPr>
          <w:rFonts w:ascii="Arial" w:hAnsi="Arial"/>
        </w:rPr>
        <w:t xml:space="preserve">the full benefit of the </w:t>
      </w:r>
      <w:r w:rsidR="00464A36">
        <w:rPr>
          <w:rFonts w:ascii="Arial" w:hAnsi="Arial"/>
        </w:rPr>
        <w:t>Contract,</w:t>
      </w:r>
      <w:r w:rsidRPr="00D85D01">
        <w:rPr>
          <w:rFonts w:ascii="Arial" w:hAnsi="Arial"/>
        </w:rPr>
        <w:t xml:space="preserve"> including all right, title and interest in and to the Intellectual Property Rights assigned to the </w:t>
      </w:r>
      <w:r w:rsidR="00D5464B">
        <w:rPr>
          <w:rFonts w:ascii="Arial" w:hAnsi="Arial"/>
        </w:rPr>
        <w:t>Council</w:t>
      </w:r>
      <w:r w:rsidR="003069B9">
        <w:rPr>
          <w:rFonts w:ascii="Arial" w:hAnsi="Arial"/>
        </w:rPr>
        <w:t xml:space="preserve"> </w:t>
      </w:r>
      <w:r w:rsidRPr="00D85D01">
        <w:rPr>
          <w:rFonts w:ascii="Arial" w:hAnsi="Arial"/>
        </w:rPr>
        <w:t xml:space="preserve">in accordance with clause </w:t>
      </w:r>
      <w:r w:rsidR="006F7904">
        <w:rPr>
          <w:rFonts w:ascii="Arial" w:hAnsi="Arial"/>
        </w:rPr>
        <w:t>8</w:t>
      </w:r>
      <w:r w:rsidR="003069B9">
        <w:rPr>
          <w:rFonts w:ascii="Arial" w:hAnsi="Arial"/>
        </w:rPr>
        <w:t>.2</w:t>
      </w:r>
      <w:r w:rsidRPr="00D85D01">
        <w:rPr>
          <w:rFonts w:ascii="Arial" w:hAnsi="Arial"/>
        </w:rPr>
        <w:t>.</w:t>
      </w:r>
    </w:p>
    <w:p w:rsidR="00E03F7A" w:rsidRPr="00D85D01" w:rsidRDefault="00F047CB">
      <w:pPr>
        <w:pStyle w:val="Heading2"/>
        <w:rPr>
          <w:rFonts w:ascii="Arial" w:hAnsi="Arial"/>
        </w:rPr>
      </w:pPr>
      <w:r w:rsidRPr="00D85D01">
        <w:rPr>
          <w:rFonts w:ascii="Arial" w:hAnsi="Arial"/>
        </w:rPr>
        <w:t xml:space="preserve">All </w:t>
      </w:r>
      <w:r w:rsidR="00D5464B">
        <w:rPr>
          <w:rFonts w:ascii="Arial" w:hAnsi="Arial"/>
        </w:rPr>
        <w:t>Council</w:t>
      </w:r>
      <w:r w:rsidR="00C461B7">
        <w:rPr>
          <w:rFonts w:ascii="Arial" w:hAnsi="Arial"/>
        </w:rPr>
        <w:t xml:space="preserve"> </w:t>
      </w:r>
      <w:r w:rsidRPr="00D85D01">
        <w:rPr>
          <w:rFonts w:ascii="Arial" w:hAnsi="Arial"/>
        </w:rPr>
        <w:t>Materials are t</w:t>
      </w:r>
      <w:r w:rsidR="0017468C">
        <w:rPr>
          <w:rFonts w:ascii="Arial" w:hAnsi="Arial"/>
        </w:rPr>
        <w:t xml:space="preserve">he exclusive property of the </w:t>
      </w:r>
      <w:r w:rsidR="00C461B7">
        <w:rPr>
          <w:rFonts w:ascii="Arial" w:hAnsi="Arial"/>
        </w:rPr>
        <w:t>Council</w:t>
      </w:r>
      <w:r w:rsidR="0017468C">
        <w:rPr>
          <w:rFonts w:ascii="Arial" w:hAnsi="Arial"/>
        </w:rPr>
        <w:t xml:space="preserve">. </w:t>
      </w:r>
    </w:p>
    <w:p w:rsidR="00E03F7A" w:rsidRPr="00D85D01" w:rsidRDefault="00F047CB">
      <w:pPr>
        <w:pStyle w:val="Heading1"/>
        <w:rPr>
          <w:rFonts w:ascii="Arial" w:hAnsi="Arial"/>
        </w:rPr>
      </w:pPr>
      <w:bookmarkStart w:id="12" w:name="a546282"/>
      <w:r w:rsidRPr="00D85D01">
        <w:rPr>
          <w:rFonts w:ascii="Arial" w:hAnsi="Arial"/>
        </w:rPr>
        <w:t>Indemnity</w:t>
      </w:r>
      <w:bookmarkEnd w:id="12"/>
      <w:r w:rsidR="006F082B">
        <w:rPr>
          <w:rFonts w:ascii="Arial" w:hAnsi="Arial"/>
        </w:rPr>
        <w:t xml:space="preserve"> &amp; Insurance </w:t>
      </w:r>
    </w:p>
    <w:p w:rsidR="00E03F7A" w:rsidRPr="00D85D01" w:rsidRDefault="00F047CB">
      <w:pPr>
        <w:pStyle w:val="Heading2"/>
        <w:rPr>
          <w:rFonts w:ascii="Arial" w:hAnsi="Arial"/>
        </w:rPr>
      </w:pPr>
      <w:r w:rsidRPr="00D85D01">
        <w:rPr>
          <w:rFonts w:ascii="Arial" w:hAnsi="Arial"/>
        </w:rPr>
        <w:t xml:space="preserve">The Supplier shall keep the </w:t>
      </w:r>
      <w:r w:rsidR="00D5464B">
        <w:rPr>
          <w:rFonts w:ascii="Arial" w:hAnsi="Arial"/>
        </w:rPr>
        <w:t>Council</w:t>
      </w:r>
      <w:r w:rsidR="00C461B7">
        <w:rPr>
          <w:rFonts w:ascii="Arial" w:hAnsi="Arial"/>
        </w:rPr>
        <w:t xml:space="preserve"> </w:t>
      </w:r>
      <w:r w:rsidRPr="00D85D01">
        <w:rPr>
          <w:rFonts w:ascii="Arial" w:hAnsi="Arial"/>
        </w:rPr>
        <w:t xml:space="preserve">indemnified in full against all costs, expenses, damages and losses (whether direct or indirect), including any interest, fines, legal and other professional fees and expenses awarded against or incurred or paid by the </w:t>
      </w:r>
      <w:r w:rsidR="00D5464B">
        <w:rPr>
          <w:rFonts w:ascii="Arial" w:hAnsi="Arial"/>
        </w:rPr>
        <w:t>Council</w:t>
      </w:r>
      <w:r w:rsidR="00C461B7">
        <w:rPr>
          <w:rFonts w:ascii="Arial" w:hAnsi="Arial"/>
        </w:rPr>
        <w:t xml:space="preserve"> </w:t>
      </w:r>
      <w:r w:rsidRPr="00D85D01">
        <w:rPr>
          <w:rFonts w:ascii="Arial" w:hAnsi="Arial"/>
        </w:rPr>
        <w:t xml:space="preserve">as a result of or in connection with: </w:t>
      </w:r>
    </w:p>
    <w:p w:rsidR="00E03F7A" w:rsidRPr="00D85D01" w:rsidRDefault="00F047CB">
      <w:pPr>
        <w:pStyle w:val="Heading3"/>
        <w:rPr>
          <w:rFonts w:ascii="Arial" w:hAnsi="Arial"/>
        </w:rPr>
      </w:pPr>
      <w:r w:rsidRPr="00D85D01">
        <w:rPr>
          <w:rFonts w:ascii="Arial" w:hAnsi="Arial"/>
        </w:rPr>
        <w:t xml:space="preserve">any claim made against the </w:t>
      </w:r>
      <w:r w:rsidR="00D5464B">
        <w:rPr>
          <w:rFonts w:ascii="Arial" w:hAnsi="Arial"/>
        </w:rPr>
        <w:t>Council</w:t>
      </w:r>
      <w:r w:rsidR="00C461B7">
        <w:rPr>
          <w:rFonts w:ascii="Arial" w:hAnsi="Arial"/>
        </w:rPr>
        <w:t xml:space="preserve"> </w:t>
      </w:r>
      <w:r w:rsidRPr="00D85D01">
        <w:rPr>
          <w:rFonts w:ascii="Arial" w:hAnsi="Arial"/>
        </w:rPr>
        <w:t xml:space="preserve">by a third party for death, personal injury or damage to property arising out of, or in connection with, the </w:t>
      </w:r>
      <w:r w:rsidR="0093511A">
        <w:rPr>
          <w:rFonts w:ascii="Arial" w:hAnsi="Arial"/>
        </w:rPr>
        <w:t>Service</w:t>
      </w:r>
      <w:r w:rsidR="00C461B7">
        <w:rPr>
          <w:rFonts w:ascii="Arial" w:hAnsi="Arial"/>
        </w:rPr>
        <w:t>s</w:t>
      </w:r>
      <w:r w:rsidRPr="00D85D01">
        <w:rPr>
          <w:rFonts w:ascii="Arial" w:hAnsi="Arial"/>
        </w:rPr>
        <w:t xml:space="preserve">; </w:t>
      </w:r>
    </w:p>
    <w:p w:rsidR="00E03F7A" w:rsidRDefault="00F047CB">
      <w:pPr>
        <w:pStyle w:val="Heading3"/>
        <w:rPr>
          <w:rFonts w:ascii="Arial" w:hAnsi="Arial"/>
        </w:rPr>
      </w:pPr>
      <w:r w:rsidRPr="00D85D01">
        <w:rPr>
          <w:rFonts w:ascii="Arial" w:hAnsi="Arial"/>
        </w:rPr>
        <w:lastRenderedPageBreak/>
        <w:t xml:space="preserve">any claim made against the </w:t>
      </w:r>
      <w:r w:rsidR="00D5464B">
        <w:rPr>
          <w:rFonts w:ascii="Arial" w:hAnsi="Arial"/>
        </w:rPr>
        <w:t>Council</w:t>
      </w:r>
      <w:r w:rsidR="00C461B7">
        <w:rPr>
          <w:rFonts w:ascii="Arial" w:hAnsi="Arial"/>
        </w:rPr>
        <w:t xml:space="preserve"> </w:t>
      </w:r>
      <w:r w:rsidRPr="00D85D01">
        <w:rPr>
          <w:rFonts w:ascii="Arial" w:hAnsi="Arial"/>
        </w:rPr>
        <w:t>by a third party arising out of, or in connection with, the supply of the Service</w:t>
      </w:r>
      <w:r w:rsidR="00C461B7">
        <w:rPr>
          <w:rFonts w:ascii="Arial" w:hAnsi="Arial"/>
        </w:rPr>
        <w:t>s</w:t>
      </w:r>
      <w:r w:rsidRPr="00D85D01">
        <w:rPr>
          <w:rFonts w:ascii="Arial" w:hAnsi="Arial"/>
        </w:rPr>
        <w:t>, to the extent that such claim arises out of the breach, negligent performance or failure or delay in performance of th</w:t>
      </w:r>
      <w:r w:rsidR="00A63CB3">
        <w:rPr>
          <w:rFonts w:ascii="Arial" w:hAnsi="Arial"/>
        </w:rPr>
        <w:t>is</w:t>
      </w:r>
      <w:r w:rsidRPr="00D85D01">
        <w:rPr>
          <w:rFonts w:ascii="Arial" w:hAnsi="Arial"/>
        </w:rPr>
        <w:t xml:space="preserve"> </w:t>
      </w:r>
      <w:r w:rsidR="00204FFC">
        <w:rPr>
          <w:rFonts w:ascii="Arial" w:hAnsi="Arial"/>
        </w:rPr>
        <w:t>Contract</w:t>
      </w:r>
      <w:r w:rsidR="00A63CB3">
        <w:rPr>
          <w:rFonts w:ascii="Arial" w:hAnsi="Arial"/>
        </w:rPr>
        <w:t xml:space="preserve"> </w:t>
      </w:r>
      <w:r w:rsidRPr="00D85D01">
        <w:rPr>
          <w:rFonts w:ascii="Arial" w:hAnsi="Arial"/>
        </w:rPr>
        <w:t>by the Supplier</w:t>
      </w:r>
      <w:r w:rsidR="00733435">
        <w:rPr>
          <w:rFonts w:ascii="Arial" w:hAnsi="Arial"/>
        </w:rPr>
        <w:t xml:space="preserve"> and its Representatives</w:t>
      </w:r>
      <w:r w:rsidRPr="00D85D01">
        <w:rPr>
          <w:rFonts w:ascii="Arial" w:hAnsi="Arial"/>
        </w:rPr>
        <w:t xml:space="preserve">; </w:t>
      </w:r>
    </w:p>
    <w:p w:rsidR="00733435" w:rsidRPr="00D85D01" w:rsidRDefault="00733435">
      <w:pPr>
        <w:pStyle w:val="Heading3"/>
        <w:rPr>
          <w:rFonts w:ascii="Arial" w:hAnsi="Arial"/>
        </w:rPr>
      </w:pPr>
      <w:r>
        <w:rPr>
          <w:rFonts w:ascii="Arial" w:hAnsi="Arial"/>
        </w:rPr>
        <w:t xml:space="preserve">any claim made against the </w:t>
      </w:r>
      <w:r w:rsidR="00D5464B">
        <w:rPr>
          <w:rFonts w:ascii="Arial" w:hAnsi="Arial"/>
        </w:rPr>
        <w:t>Council</w:t>
      </w:r>
      <w:r w:rsidR="00C461B7">
        <w:rPr>
          <w:rFonts w:ascii="Arial" w:hAnsi="Arial"/>
        </w:rPr>
        <w:t xml:space="preserve"> </w:t>
      </w:r>
      <w:r>
        <w:rPr>
          <w:rFonts w:ascii="Arial" w:hAnsi="Arial"/>
        </w:rPr>
        <w:t xml:space="preserve">in connection with the negligence of the Supplier or its Representatives whilst on, entering or leaving the Facility </w:t>
      </w:r>
      <w:r w:rsidR="006B69CB">
        <w:rPr>
          <w:rFonts w:ascii="Arial" w:hAnsi="Arial"/>
        </w:rPr>
        <w:t xml:space="preserve">or </w:t>
      </w:r>
      <w:r>
        <w:rPr>
          <w:rFonts w:ascii="Arial" w:hAnsi="Arial"/>
        </w:rPr>
        <w:t xml:space="preserve">any damage to </w:t>
      </w:r>
      <w:r w:rsidR="00C461B7">
        <w:rPr>
          <w:rFonts w:ascii="Arial" w:hAnsi="Arial"/>
        </w:rPr>
        <w:t>Councils</w:t>
      </w:r>
      <w:r>
        <w:rPr>
          <w:rFonts w:ascii="Arial" w:hAnsi="Arial"/>
        </w:rPr>
        <w:t xml:space="preserve"> </w:t>
      </w:r>
      <w:r w:rsidR="006B69CB">
        <w:rPr>
          <w:rFonts w:ascii="Arial" w:hAnsi="Arial"/>
        </w:rPr>
        <w:t>p</w:t>
      </w:r>
      <w:r>
        <w:rPr>
          <w:rFonts w:ascii="Arial" w:hAnsi="Arial"/>
        </w:rPr>
        <w:t>roperty or the Facility</w:t>
      </w:r>
      <w:r w:rsidR="006B69CB">
        <w:rPr>
          <w:rFonts w:ascii="Arial" w:hAnsi="Arial"/>
        </w:rPr>
        <w:t>;</w:t>
      </w:r>
      <w:r>
        <w:rPr>
          <w:rFonts w:ascii="Arial" w:hAnsi="Arial"/>
        </w:rPr>
        <w:t xml:space="preserve"> </w:t>
      </w:r>
    </w:p>
    <w:p w:rsidR="00E03F7A" w:rsidRDefault="00F047CB">
      <w:pPr>
        <w:pStyle w:val="Heading3"/>
        <w:rPr>
          <w:rFonts w:ascii="Arial" w:hAnsi="Arial"/>
        </w:rPr>
      </w:pPr>
      <w:r w:rsidRPr="00D85D01">
        <w:rPr>
          <w:rFonts w:ascii="Arial" w:hAnsi="Arial"/>
        </w:rPr>
        <w:t xml:space="preserve">any claim made against the </w:t>
      </w:r>
      <w:r w:rsidR="00D5464B">
        <w:rPr>
          <w:rFonts w:ascii="Arial" w:hAnsi="Arial"/>
        </w:rPr>
        <w:t>Council</w:t>
      </w:r>
      <w:r w:rsidR="00C461B7">
        <w:rPr>
          <w:rFonts w:ascii="Arial" w:hAnsi="Arial"/>
        </w:rPr>
        <w:t xml:space="preserve"> </w:t>
      </w:r>
      <w:r w:rsidRPr="00D85D01">
        <w:rPr>
          <w:rFonts w:ascii="Arial" w:hAnsi="Arial"/>
        </w:rPr>
        <w:t xml:space="preserve">for actual or alleged infringement of a third party's Intellectual Property Rights arising out of, or in </w:t>
      </w:r>
      <w:r w:rsidRPr="000042C2">
        <w:rPr>
          <w:rFonts w:ascii="Arial" w:hAnsi="Arial"/>
        </w:rPr>
        <w:t xml:space="preserve">connection with, </w:t>
      </w:r>
      <w:r w:rsidR="00BE575B" w:rsidRPr="000042C2">
        <w:rPr>
          <w:rFonts w:ascii="Arial" w:hAnsi="Arial" w:cs="Arial"/>
        </w:rPr>
        <w:t>the Deliverables</w:t>
      </w:r>
      <w:r w:rsidR="00BE575B" w:rsidRPr="000042C2">
        <w:rPr>
          <w:rFonts w:ascii="Arial" w:hAnsi="Arial"/>
        </w:rPr>
        <w:t xml:space="preserve"> </w:t>
      </w:r>
      <w:r w:rsidR="00624848" w:rsidRPr="000042C2">
        <w:rPr>
          <w:rFonts w:ascii="Arial" w:hAnsi="Arial"/>
        </w:rPr>
        <w:t xml:space="preserve">and/or the </w:t>
      </w:r>
      <w:r w:rsidRPr="000042C2">
        <w:rPr>
          <w:rFonts w:ascii="Arial" w:hAnsi="Arial"/>
        </w:rPr>
        <w:t>use or supply of the Service</w:t>
      </w:r>
      <w:r w:rsidR="00D05230" w:rsidRPr="000042C2">
        <w:rPr>
          <w:rFonts w:ascii="Arial" w:hAnsi="Arial"/>
        </w:rPr>
        <w:t>s</w:t>
      </w:r>
      <w:r w:rsidR="006B69CB" w:rsidRPr="000042C2">
        <w:rPr>
          <w:rFonts w:ascii="Arial" w:hAnsi="Arial"/>
        </w:rPr>
        <w:t>;</w:t>
      </w:r>
      <w:r w:rsidR="0015542D">
        <w:rPr>
          <w:rFonts w:ascii="Arial" w:hAnsi="Arial"/>
        </w:rPr>
        <w:t xml:space="preserve"> </w:t>
      </w:r>
    </w:p>
    <w:p w:rsidR="0015542D" w:rsidRPr="002A25CC" w:rsidRDefault="006B69CB" w:rsidP="0015542D">
      <w:pPr>
        <w:pStyle w:val="Heading3"/>
        <w:rPr>
          <w:rFonts w:ascii="Arial" w:hAnsi="Arial" w:cs="Arial"/>
        </w:rPr>
      </w:pPr>
      <w:r w:rsidRPr="002A25CC">
        <w:rPr>
          <w:rFonts w:ascii="Arial" w:hAnsi="Arial" w:cs="Arial"/>
        </w:rPr>
        <w:t>a</w:t>
      </w:r>
      <w:r w:rsidR="00733435" w:rsidRPr="002A25CC">
        <w:rPr>
          <w:rFonts w:ascii="Arial" w:hAnsi="Arial" w:cs="Arial"/>
        </w:rPr>
        <w:t>ny breach of the D</w:t>
      </w:r>
      <w:r w:rsidR="000C175D" w:rsidRPr="002A25CC">
        <w:rPr>
          <w:rFonts w:ascii="Arial" w:hAnsi="Arial" w:cs="Arial"/>
        </w:rPr>
        <w:t>PA</w:t>
      </w:r>
      <w:r w:rsidR="00733435" w:rsidRPr="002A25CC">
        <w:rPr>
          <w:rFonts w:ascii="Arial" w:hAnsi="Arial" w:cs="Arial"/>
        </w:rPr>
        <w:t xml:space="preserve"> </w:t>
      </w:r>
      <w:r w:rsidR="0015542D" w:rsidRPr="002A25CC">
        <w:rPr>
          <w:rFonts w:ascii="Arial" w:hAnsi="Arial" w:cs="Arial"/>
        </w:rPr>
        <w:t xml:space="preserve">arising out of any unauthorised and unlawful processing, accidental loss or destruction of, or damage or theft to </w:t>
      </w:r>
      <w:r w:rsidR="00D5464B">
        <w:rPr>
          <w:rFonts w:ascii="Arial" w:hAnsi="Arial" w:cs="Arial"/>
        </w:rPr>
        <w:t>Council</w:t>
      </w:r>
      <w:r w:rsidR="00D05230">
        <w:rPr>
          <w:rFonts w:ascii="Arial" w:hAnsi="Arial" w:cs="Arial"/>
        </w:rPr>
        <w:t xml:space="preserve"> </w:t>
      </w:r>
      <w:r w:rsidR="0015542D" w:rsidRPr="002A25CC">
        <w:rPr>
          <w:rFonts w:ascii="Arial" w:hAnsi="Arial" w:cs="Arial"/>
        </w:rPr>
        <w:t xml:space="preserve">Data: and arising out of any action or inaction of the Supplier resulting in the </w:t>
      </w:r>
      <w:r w:rsidR="00D5464B">
        <w:rPr>
          <w:rFonts w:ascii="Arial" w:hAnsi="Arial" w:cs="Arial"/>
        </w:rPr>
        <w:t>Council</w:t>
      </w:r>
      <w:r w:rsidR="00D05230">
        <w:rPr>
          <w:rFonts w:ascii="Arial" w:hAnsi="Arial" w:cs="Arial"/>
        </w:rPr>
        <w:t xml:space="preserve"> </w:t>
      </w:r>
      <w:r w:rsidR="0015542D" w:rsidRPr="002A25CC">
        <w:rPr>
          <w:rFonts w:ascii="Arial" w:hAnsi="Arial" w:cs="Arial"/>
        </w:rPr>
        <w:t xml:space="preserve">being in breach of any of </w:t>
      </w:r>
      <w:r w:rsidR="00923EF7">
        <w:rPr>
          <w:rFonts w:ascii="Arial" w:hAnsi="Arial" w:cs="Arial"/>
        </w:rPr>
        <w:t>its</w:t>
      </w:r>
      <w:r w:rsidR="0015542D" w:rsidRPr="002A25CC">
        <w:rPr>
          <w:rFonts w:ascii="Arial" w:hAnsi="Arial" w:cs="Arial"/>
        </w:rPr>
        <w:t xml:space="preserve"> obligations or duties under the DPA or equivalent applicable legislation in any other cou</w:t>
      </w:r>
      <w:r w:rsidR="0015542D" w:rsidRPr="002A25CC">
        <w:rPr>
          <w:rFonts w:ascii="Arial" w:hAnsi="Arial" w:cs="Arial"/>
        </w:rPr>
        <w:t>n</w:t>
      </w:r>
      <w:r w:rsidR="0015542D" w:rsidRPr="002A25CC">
        <w:rPr>
          <w:rFonts w:ascii="Arial" w:hAnsi="Arial" w:cs="Arial"/>
        </w:rPr>
        <w:t>try.</w:t>
      </w:r>
      <w:r w:rsidR="004A6DAF">
        <w:rPr>
          <w:rFonts w:ascii="Arial" w:hAnsi="Arial" w:cs="Arial"/>
        </w:rPr>
        <w:t xml:space="preserve">  For the avoidance of doubt this indemnity includes </w:t>
      </w:r>
      <w:r w:rsidR="003C4FA6">
        <w:rPr>
          <w:rFonts w:ascii="Arial" w:hAnsi="Arial" w:cs="Arial"/>
        </w:rPr>
        <w:t>any</w:t>
      </w:r>
      <w:r w:rsidR="004A6DAF">
        <w:rPr>
          <w:rFonts w:ascii="Arial" w:hAnsi="Arial" w:cs="Arial"/>
        </w:rPr>
        <w:t xml:space="preserve"> </w:t>
      </w:r>
      <w:r w:rsidR="003C4FA6">
        <w:rPr>
          <w:rFonts w:ascii="Arial" w:hAnsi="Arial" w:cs="Arial"/>
        </w:rPr>
        <w:t xml:space="preserve">penalty or </w:t>
      </w:r>
      <w:r w:rsidR="004A6DAF">
        <w:rPr>
          <w:rFonts w:ascii="Arial" w:hAnsi="Arial" w:cs="Arial"/>
        </w:rPr>
        <w:t>fine</w:t>
      </w:r>
      <w:r w:rsidR="003C4FA6">
        <w:rPr>
          <w:rFonts w:ascii="Arial" w:hAnsi="Arial" w:cs="Arial"/>
        </w:rPr>
        <w:t xml:space="preserve"> imposed by the I</w:t>
      </w:r>
      <w:r w:rsidR="008A1015">
        <w:rPr>
          <w:rFonts w:ascii="Arial" w:hAnsi="Arial" w:cs="Arial"/>
        </w:rPr>
        <w:t xml:space="preserve">nformation </w:t>
      </w:r>
      <w:r w:rsidR="003C4FA6">
        <w:rPr>
          <w:rFonts w:ascii="Arial" w:hAnsi="Arial" w:cs="Arial"/>
        </w:rPr>
        <w:t>C</w:t>
      </w:r>
      <w:r w:rsidR="008A1015">
        <w:rPr>
          <w:rFonts w:ascii="Arial" w:hAnsi="Arial" w:cs="Arial"/>
        </w:rPr>
        <w:t xml:space="preserve">ommissioners </w:t>
      </w:r>
      <w:r w:rsidR="003C4FA6">
        <w:rPr>
          <w:rFonts w:ascii="Arial" w:hAnsi="Arial" w:cs="Arial"/>
        </w:rPr>
        <w:t>O</w:t>
      </w:r>
      <w:r w:rsidR="008A1015">
        <w:rPr>
          <w:rFonts w:ascii="Arial" w:hAnsi="Arial" w:cs="Arial"/>
        </w:rPr>
        <w:t>ffice</w:t>
      </w:r>
      <w:r w:rsidR="003C4FA6">
        <w:rPr>
          <w:rFonts w:ascii="Arial" w:hAnsi="Arial" w:cs="Arial"/>
        </w:rPr>
        <w:t xml:space="preserve"> on the Council where the breach of the DPA or the loss of Council Data is the </w:t>
      </w:r>
      <w:r w:rsidR="008A1015">
        <w:rPr>
          <w:rFonts w:ascii="Arial" w:hAnsi="Arial" w:cs="Arial"/>
        </w:rPr>
        <w:t xml:space="preserve">caused by the negligence of </w:t>
      </w:r>
      <w:r w:rsidR="003C4FA6">
        <w:rPr>
          <w:rFonts w:ascii="Arial" w:hAnsi="Arial" w:cs="Arial"/>
        </w:rPr>
        <w:t xml:space="preserve">the Supplier. </w:t>
      </w:r>
    </w:p>
    <w:p w:rsidR="009A5ABC" w:rsidRDefault="009A5ABC" w:rsidP="006F082B">
      <w:pPr>
        <w:pStyle w:val="Heading2"/>
        <w:rPr>
          <w:rFonts w:ascii="Arial" w:hAnsi="Arial"/>
        </w:rPr>
      </w:pPr>
      <w:r>
        <w:rPr>
          <w:rFonts w:ascii="Arial" w:hAnsi="Arial"/>
        </w:rPr>
        <w:t xml:space="preserve">The Supplier shall not be liable to the Council for any losses, </w:t>
      </w:r>
      <w:r w:rsidR="00464A36">
        <w:rPr>
          <w:rFonts w:ascii="Arial" w:hAnsi="Arial"/>
        </w:rPr>
        <w:t>damage</w:t>
      </w:r>
      <w:r>
        <w:rPr>
          <w:rFonts w:ascii="Arial" w:hAnsi="Arial"/>
        </w:rPr>
        <w:t xml:space="preserve"> or </w:t>
      </w:r>
      <w:r w:rsidR="00464A36">
        <w:rPr>
          <w:rFonts w:ascii="Arial" w:hAnsi="Arial"/>
        </w:rPr>
        <w:t>injury</w:t>
      </w:r>
      <w:r>
        <w:rPr>
          <w:rFonts w:ascii="Arial" w:hAnsi="Arial"/>
        </w:rPr>
        <w:t xml:space="preserve"> to the extent that they are caused directly or arise directly out of the act or omissions of the Council in breach of its obligations under this Contract. </w:t>
      </w:r>
    </w:p>
    <w:p w:rsidR="006F082B" w:rsidRPr="00D0349B" w:rsidRDefault="006F082B" w:rsidP="006F082B">
      <w:pPr>
        <w:pStyle w:val="Heading2"/>
        <w:rPr>
          <w:rFonts w:ascii="Arial" w:hAnsi="Arial"/>
        </w:rPr>
      </w:pPr>
      <w:r w:rsidRPr="00D0349B">
        <w:rPr>
          <w:rFonts w:ascii="Arial" w:hAnsi="Arial"/>
        </w:rPr>
        <w:t xml:space="preserve">Without prejudice to its liability to indemnify the </w:t>
      </w:r>
      <w:r w:rsidR="002E324D">
        <w:rPr>
          <w:rFonts w:ascii="Arial" w:hAnsi="Arial"/>
        </w:rPr>
        <w:t>Council</w:t>
      </w:r>
      <w:r w:rsidRPr="00D0349B">
        <w:rPr>
          <w:rFonts w:ascii="Arial" w:hAnsi="Arial"/>
        </w:rPr>
        <w:t xml:space="preserve">, the Supplier shall maintain in force the </w:t>
      </w:r>
      <w:r w:rsidR="00F07E34">
        <w:rPr>
          <w:rFonts w:ascii="Arial" w:hAnsi="Arial"/>
        </w:rPr>
        <w:t xml:space="preserve">Insurances </w:t>
      </w:r>
      <w:r w:rsidRPr="00D0349B">
        <w:rPr>
          <w:rFonts w:ascii="Arial" w:hAnsi="Arial"/>
        </w:rPr>
        <w:t xml:space="preserve">with reputable insurers lawfully carrying on such insurance business in the </w:t>
      </w:r>
      <w:smartTag w:uri="urn:schemas-microsoft-com:office:smarttags" w:element="place">
        <w:smartTag w:uri="urn:schemas-microsoft-com:office:smarttags" w:element="country-region">
          <w:r w:rsidRPr="00D0349B">
            <w:rPr>
              <w:rFonts w:ascii="Arial" w:hAnsi="Arial"/>
            </w:rPr>
            <w:t>United Kingdom</w:t>
          </w:r>
        </w:smartTag>
      </w:smartTag>
      <w:r w:rsidRPr="00D0349B">
        <w:rPr>
          <w:rFonts w:ascii="Arial" w:hAnsi="Arial"/>
        </w:rPr>
        <w:t xml:space="preserve"> during the term of this </w:t>
      </w:r>
      <w:r w:rsidR="00F07E34">
        <w:rPr>
          <w:rFonts w:ascii="Arial" w:hAnsi="Arial"/>
        </w:rPr>
        <w:t>C</w:t>
      </w:r>
      <w:r w:rsidRPr="00D0349B">
        <w:rPr>
          <w:rFonts w:ascii="Arial" w:hAnsi="Arial"/>
        </w:rPr>
        <w:t xml:space="preserve">ontract and for a period of six years thereafter and in the case of </w:t>
      </w:r>
      <w:r w:rsidR="00F07E34">
        <w:rPr>
          <w:rFonts w:ascii="Arial" w:hAnsi="Arial"/>
        </w:rPr>
        <w:t>Professional Indemnity Insurance</w:t>
      </w:r>
      <w:r w:rsidRPr="00D0349B">
        <w:rPr>
          <w:rFonts w:ascii="Arial" w:hAnsi="Arial"/>
        </w:rPr>
        <w:t xml:space="preserve"> twe</w:t>
      </w:r>
      <w:r w:rsidR="002E324D">
        <w:rPr>
          <w:rFonts w:ascii="Arial" w:hAnsi="Arial"/>
        </w:rPr>
        <w:t>lve years</w:t>
      </w:r>
      <w:r w:rsidR="00847659">
        <w:rPr>
          <w:rFonts w:ascii="Arial" w:hAnsi="Arial"/>
        </w:rPr>
        <w:t>.</w:t>
      </w:r>
    </w:p>
    <w:p w:rsidR="006F082B" w:rsidRPr="00D0349B" w:rsidRDefault="006F082B" w:rsidP="006F082B">
      <w:pPr>
        <w:pStyle w:val="Heading2"/>
        <w:rPr>
          <w:rFonts w:ascii="Arial" w:hAnsi="Arial"/>
        </w:rPr>
      </w:pPr>
      <w:r w:rsidRPr="00D0349B">
        <w:rPr>
          <w:rFonts w:ascii="Arial" w:hAnsi="Arial"/>
        </w:rPr>
        <w:t xml:space="preserve">The Supplier shall produce such evidence of insurance as the </w:t>
      </w:r>
      <w:r w:rsidR="00D5464B">
        <w:rPr>
          <w:rFonts w:ascii="Arial" w:hAnsi="Arial"/>
        </w:rPr>
        <w:t>Council</w:t>
      </w:r>
      <w:r w:rsidR="00D05230">
        <w:rPr>
          <w:rFonts w:ascii="Arial" w:hAnsi="Arial"/>
        </w:rPr>
        <w:t xml:space="preserve"> </w:t>
      </w:r>
      <w:r w:rsidRPr="00D0349B">
        <w:rPr>
          <w:rFonts w:ascii="Arial" w:hAnsi="Arial"/>
        </w:rPr>
        <w:t xml:space="preserve">may reasonably require in relation to the insurances demanded as detailed above. Such evidence shall show that the insurances referred to and required by the Contract have been taken out, paid for and shall remain in force at all material times throughout the duration of the Contract, and as required thereafter In this regard the Supplier shall furnish the </w:t>
      </w:r>
      <w:r w:rsidR="00D5464B">
        <w:rPr>
          <w:rFonts w:ascii="Arial" w:hAnsi="Arial"/>
        </w:rPr>
        <w:t>Council</w:t>
      </w:r>
      <w:r w:rsidR="002E324D">
        <w:rPr>
          <w:rFonts w:ascii="Arial" w:hAnsi="Arial"/>
        </w:rPr>
        <w:t xml:space="preserve"> </w:t>
      </w:r>
      <w:r w:rsidRPr="00D0349B">
        <w:rPr>
          <w:rFonts w:ascii="Arial" w:hAnsi="Arial"/>
        </w:rPr>
        <w:t xml:space="preserve">with details of </w:t>
      </w:r>
      <w:r w:rsidRPr="00D0349B">
        <w:rPr>
          <w:rFonts w:ascii="Arial" w:hAnsi="Arial"/>
        </w:rPr>
        <w:lastRenderedPageBreak/>
        <w:t xml:space="preserve">each renewal of insurance as and when its renewal is made throughout the duration of the contract and (if so required by the </w:t>
      </w:r>
      <w:r w:rsidR="002E324D">
        <w:rPr>
          <w:rFonts w:ascii="Arial" w:hAnsi="Arial"/>
        </w:rPr>
        <w:t>Council)</w:t>
      </w:r>
      <w:r w:rsidRPr="00D0349B">
        <w:rPr>
          <w:rFonts w:ascii="Arial" w:hAnsi="Arial"/>
        </w:rPr>
        <w:t xml:space="preserve"> thereafter.  </w:t>
      </w:r>
    </w:p>
    <w:p w:rsidR="00546A31" w:rsidRPr="00D0349B" w:rsidRDefault="00546A31" w:rsidP="00546A31">
      <w:pPr>
        <w:pStyle w:val="Heading1"/>
        <w:rPr>
          <w:rFonts w:ascii="Arial" w:hAnsi="Arial"/>
        </w:rPr>
      </w:pPr>
      <w:bookmarkStart w:id="13" w:name="a333179"/>
      <w:r w:rsidRPr="00D0349B">
        <w:rPr>
          <w:rFonts w:ascii="Arial" w:hAnsi="Arial"/>
        </w:rPr>
        <w:t xml:space="preserve">Liability </w:t>
      </w:r>
    </w:p>
    <w:p w:rsidR="00B87FD5" w:rsidRDefault="00B87FD5" w:rsidP="00B87FD5">
      <w:pPr>
        <w:pStyle w:val="Heading2"/>
        <w:rPr>
          <w:rFonts w:ascii="Arial" w:hAnsi="Arial"/>
        </w:rPr>
      </w:pPr>
      <w:r w:rsidRPr="00D0349B">
        <w:rPr>
          <w:rFonts w:ascii="Arial" w:hAnsi="Arial"/>
        </w:rPr>
        <w:t xml:space="preserve">Each party shall at all times take all reasonable steps to minimise and mitigate any loss or damage for which the relevant party is entitled to bring a claim against the other party pursuant to this </w:t>
      </w:r>
      <w:r w:rsidR="00331FD3">
        <w:rPr>
          <w:rFonts w:ascii="Arial" w:hAnsi="Arial"/>
        </w:rPr>
        <w:t>Contract</w:t>
      </w:r>
      <w:r w:rsidRPr="00D0349B">
        <w:rPr>
          <w:rFonts w:ascii="Arial" w:hAnsi="Arial"/>
        </w:rPr>
        <w:t>.</w:t>
      </w:r>
      <w:r w:rsidR="00331FD3">
        <w:rPr>
          <w:rFonts w:ascii="Arial" w:hAnsi="Arial"/>
        </w:rPr>
        <w:t xml:space="preserve"> </w:t>
      </w:r>
    </w:p>
    <w:p w:rsidR="00331FD3" w:rsidRDefault="00331FD3" w:rsidP="00331FD3">
      <w:pPr>
        <w:pStyle w:val="Heading2"/>
        <w:rPr>
          <w:rFonts w:ascii="Arial" w:hAnsi="Arial"/>
        </w:rPr>
      </w:pPr>
      <w:r w:rsidRPr="00D0349B">
        <w:rPr>
          <w:rFonts w:ascii="Arial" w:hAnsi="Arial"/>
        </w:rPr>
        <w:t>Subject to clause 1</w:t>
      </w:r>
      <w:r w:rsidR="006F7904">
        <w:rPr>
          <w:rFonts w:ascii="Arial" w:hAnsi="Arial"/>
        </w:rPr>
        <w:t>0</w:t>
      </w:r>
      <w:r w:rsidRPr="00D0349B">
        <w:rPr>
          <w:rFonts w:ascii="Arial" w:hAnsi="Arial"/>
        </w:rPr>
        <w:t>.</w:t>
      </w:r>
      <w:r w:rsidR="00F32110">
        <w:rPr>
          <w:rFonts w:ascii="Arial" w:hAnsi="Arial"/>
        </w:rPr>
        <w:t>4</w:t>
      </w:r>
      <w:r>
        <w:rPr>
          <w:rFonts w:ascii="Arial" w:hAnsi="Arial"/>
        </w:rPr>
        <w:t xml:space="preserve"> the </w:t>
      </w:r>
      <w:r w:rsidR="00AF076B">
        <w:rPr>
          <w:rFonts w:ascii="Arial" w:hAnsi="Arial"/>
        </w:rPr>
        <w:t>Council</w:t>
      </w:r>
      <w:r w:rsidR="00923EF7">
        <w:rPr>
          <w:rFonts w:ascii="Arial" w:hAnsi="Arial"/>
        </w:rPr>
        <w:t>’</w:t>
      </w:r>
      <w:r w:rsidR="00AF076B">
        <w:rPr>
          <w:rFonts w:ascii="Arial" w:hAnsi="Arial"/>
        </w:rPr>
        <w:t>s</w:t>
      </w:r>
      <w:r>
        <w:rPr>
          <w:rFonts w:ascii="Arial" w:hAnsi="Arial"/>
        </w:rPr>
        <w:t xml:space="preserve"> total liability shall be limited to the Contract Price due for the Services</w:t>
      </w:r>
      <w:r w:rsidR="00B529AA">
        <w:rPr>
          <w:rFonts w:ascii="Arial" w:hAnsi="Arial"/>
        </w:rPr>
        <w:t>.</w:t>
      </w:r>
      <w:r>
        <w:rPr>
          <w:rFonts w:ascii="Arial" w:hAnsi="Arial"/>
        </w:rPr>
        <w:t xml:space="preserve">  </w:t>
      </w:r>
      <w:r w:rsidRPr="00D0349B">
        <w:rPr>
          <w:rFonts w:ascii="Arial" w:hAnsi="Arial"/>
        </w:rPr>
        <w:t xml:space="preserve"> </w:t>
      </w:r>
    </w:p>
    <w:p w:rsidR="00B87FD5" w:rsidRDefault="00B87FD5" w:rsidP="00B87FD5">
      <w:pPr>
        <w:pStyle w:val="Heading2"/>
        <w:rPr>
          <w:rFonts w:ascii="Arial" w:hAnsi="Arial"/>
        </w:rPr>
      </w:pPr>
      <w:r w:rsidRPr="00D0349B">
        <w:rPr>
          <w:rFonts w:ascii="Arial" w:hAnsi="Arial"/>
        </w:rPr>
        <w:t xml:space="preserve">Subject to clause </w:t>
      </w:r>
      <w:r w:rsidRPr="00AF076B">
        <w:rPr>
          <w:rFonts w:ascii="Arial" w:hAnsi="Arial"/>
        </w:rPr>
        <w:fldChar w:fldCharType="begin"/>
      </w:r>
      <w:r w:rsidRPr="00AF076B">
        <w:rPr>
          <w:rFonts w:ascii="Arial" w:hAnsi="Arial"/>
        </w:rPr>
        <w:instrText xml:space="preserve">REF "a120903" \h \w </w:instrText>
      </w:r>
      <w:r w:rsidRPr="00AF076B">
        <w:rPr>
          <w:rFonts w:ascii="Arial" w:hAnsi="Arial"/>
        </w:rPr>
      </w:r>
      <w:r w:rsidR="00D0349B" w:rsidRPr="00AF076B">
        <w:rPr>
          <w:rFonts w:ascii="Arial" w:hAnsi="Arial"/>
        </w:rPr>
        <w:instrText xml:space="preserve"> \* MERGEFORMAT </w:instrText>
      </w:r>
      <w:r w:rsidRPr="00AF076B">
        <w:rPr>
          <w:rFonts w:ascii="Arial" w:hAnsi="Arial"/>
        </w:rPr>
        <w:fldChar w:fldCharType="separate"/>
      </w:r>
      <w:r w:rsidR="003274AA">
        <w:rPr>
          <w:rFonts w:ascii="Arial" w:hAnsi="Arial"/>
        </w:rPr>
        <w:t>10.4</w:t>
      </w:r>
      <w:r w:rsidRPr="00AF076B">
        <w:rPr>
          <w:rFonts w:ascii="Arial" w:hAnsi="Arial"/>
        </w:rPr>
        <w:fldChar w:fldCharType="end"/>
      </w:r>
      <w:r w:rsidRPr="00D0349B">
        <w:rPr>
          <w:rFonts w:ascii="Arial" w:hAnsi="Arial"/>
        </w:rPr>
        <w:t xml:space="preserve">, the </w:t>
      </w:r>
      <w:r w:rsidR="00D5464B">
        <w:rPr>
          <w:rFonts w:ascii="Arial" w:hAnsi="Arial"/>
        </w:rPr>
        <w:t>Council</w:t>
      </w:r>
      <w:r w:rsidR="00AF076B">
        <w:rPr>
          <w:rFonts w:ascii="Arial" w:hAnsi="Arial"/>
        </w:rPr>
        <w:t xml:space="preserve"> </w:t>
      </w:r>
      <w:r w:rsidR="009C703B">
        <w:rPr>
          <w:rFonts w:ascii="Arial" w:hAnsi="Arial"/>
        </w:rPr>
        <w:t xml:space="preserve">shall not have any liability for any: </w:t>
      </w:r>
    </w:p>
    <w:p w:rsidR="00B87FD5" w:rsidRDefault="009C703B" w:rsidP="00B87FD5">
      <w:pPr>
        <w:pStyle w:val="Heading3"/>
        <w:rPr>
          <w:rFonts w:ascii="Arial" w:hAnsi="Arial"/>
        </w:rPr>
      </w:pPr>
      <w:smartTag w:uri="urn:schemas-microsoft-com:office:smarttags" w:element="State">
        <w:smartTag w:uri="urn:schemas-microsoft-com:office:smarttags" w:element="place">
          <w:r>
            <w:rPr>
              <w:rFonts w:ascii="Arial" w:hAnsi="Arial"/>
            </w:rPr>
            <w:t>ind</w:t>
          </w:r>
        </w:smartTag>
      </w:smartTag>
      <w:r>
        <w:rPr>
          <w:rFonts w:ascii="Arial" w:hAnsi="Arial"/>
        </w:rPr>
        <w:t>irect or consequential loss or damage;</w:t>
      </w:r>
    </w:p>
    <w:p w:rsidR="009C703B" w:rsidRDefault="009C703B" w:rsidP="00B87FD5">
      <w:pPr>
        <w:pStyle w:val="Heading3"/>
        <w:rPr>
          <w:rFonts w:ascii="Arial" w:hAnsi="Arial"/>
        </w:rPr>
      </w:pPr>
      <w:r>
        <w:rPr>
          <w:rFonts w:ascii="Arial" w:hAnsi="Arial"/>
        </w:rPr>
        <w:t xml:space="preserve">loss of business, rent profit or anticipated savings whether direct or </w:t>
      </w:r>
      <w:smartTag w:uri="urn:schemas-microsoft-com:office:smarttags" w:element="State">
        <w:smartTag w:uri="urn:schemas-microsoft-com:office:smarttags" w:element="place">
          <w:r>
            <w:rPr>
              <w:rFonts w:ascii="Arial" w:hAnsi="Arial"/>
            </w:rPr>
            <w:t>ind</w:t>
          </w:r>
        </w:smartTag>
      </w:smartTag>
      <w:r>
        <w:rPr>
          <w:rFonts w:ascii="Arial" w:hAnsi="Arial"/>
        </w:rPr>
        <w:t>irect unless is has expressly assumed such liability:</w:t>
      </w:r>
    </w:p>
    <w:p w:rsidR="009C703B" w:rsidRDefault="009C703B" w:rsidP="00B87FD5">
      <w:pPr>
        <w:pStyle w:val="Heading3"/>
        <w:rPr>
          <w:rFonts w:ascii="Arial" w:hAnsi="Arial"/>
        </w:rPr>
      </w:pPr>
      <w:r>
        <w:rPr>
          <w:rFonts w:ascii="Arial" w:hAnsi="Arial"/>
        </w:rPr>
        <w:t>damage to goodwill or reputation</w:t>
      </w:r>
      <w:r w:rsidR="00782F03">
        <w:rPr>
          <w:rFonts w:ascii="Arial" w:hAnsi="Arial"/>
        </w:rPr>
        <w:t>;</w:t>
      </w:r>
      <w:r>
        <w:rPr>
          <w:rFonts w:ascii="Arial" w:hAnsi="Arial"/>
        </w:rPr>
        <w:t xml:space="preserve"> </w:t>
      </w:r>
    </w:p>
    <w:p w:rsidR="009C703B" w:rsidRDefault="009C703B" w:rsidP="00B87FD5">
      <w:pPr>
        <w:pStyle w:val="Heading3"/>
        <w:rPr>
          <w:rFonts w:ascii="Arial" w:hAnsi="Arial"/>
        </w:rPr>
      </w:pPr>
      <w:r>
        <w:rPr>
          <w:rFonts w:ascii="Arial" w:hAnsi="Arial"/>
        </w:rPr>
        <w:t>loss, theft, damage or destruction to any equipment, tools, machinery, vehicles or other equipment brought onto the Facility by the Suppl</w:t>
      </w:r>
      <w:r w:rsidR="007373DB">
        <w:rPr>
          <w:rFonts w:ascii="Arial" w:hAnsi="Arial"/>
        </w:rPr>
        <w:t>i</w:t>
      </w:r>
      <w:r>
        <w:rPr>
          <w:rFonts w:ascii="Arial" w:hAnsi="Arial"/>
        </w:rPr>
        <w:t xml:space="preserve">er </w:t>
      </w:r>
      <w:r w:rsidR="00F31E74">
        <w:rPr>
          <w:rFonts w:ascii="Arial" w:hAnsi="Arial"/>
        </w:rPr>
        <w:t xml:space="preserve">or its Representatives; </w:t>
      </w:r>
    </w:p>
    <w:p w:rsidR="00F31E74" w:rsidRDefault="00F31E74" w:rsidP="00B87FD5">
      <w:pPr>
        <w:pStyle w:val="Heading3"/>
        <w:rPr>
          <w:rFonts w:ascii="Arial" w:hAnsi="Arial"/>
        </w:rPr>
      </w:pPr>
      <w:r>
        <w:rPr>
          <w:rFonts w:ascii="Arial" w:hAnsi="Arial"/>
        </w:rPr>
        <w:t>loss, damage, costs or expenses suffered or incurred by any third party</w:t>
      </w:r>
      <w:r w:rsidR="00782F03">
        <w:rPr>
          <w:rFonts w:ascii="Arial" w:hAnsi="Arial"/>
        </w:rPr>
        <w:t>.</w:t>
      </w:r>
      <w:r>
        <w:rPr>
          <w:rFonts w:ascii="Arial" w:hAnsi="Arial"/>
        </w:rPr>
        <w:t xml:space="preserve"> </w:t>
      </w:r>
    </w:p>
    <w:p w:rsidR="00B87FD5" w:rsidRPr="00D0349B" w:rsidRDefault="00B87FD5" w:rsidP="00B87FD5">
      <w:pPr>
        <w:pStyle w:val="Heading2"/>
        <w:rPr>
          <w:rFonts w:ascii="Arial" w:hAnsi="Arial"/>
        </w:rPr>
      </w:pPr>
      <w:bookmarkStart w:id="14" w:name="a120903"/>
      <w:r w:rsidRPr="00D0349B">
        <w:rPr>
          <w:rFonts w:ascii="Arial" w:hAnsi="Arial"/>
        </w:rPr>
        <w:t xml:space="preserve">Notwithstanding any other provision of this </w:t>
      </w:r>
      <w:r w:rsidR="00DE1C91">
        <w:rPr>
          <w:rFonts w:ascii="Arial" w:hAnsi="Arial"/>
        </w:rPr>
        <w:t>Contract</w:t>
      </w:r>
      <w:r w:rsidR="009C703B">
        <w:rPr>
          <w:rFonts w:ascii="Arial" w:hAnsi="Arial"/>
        </w:rPr>
        <w:t xml:space="preserve"> </w:t>
      </w:r>
      <w:r w:rsidR="00F31E74">
        <w:rPr>
          <w:rFonts w:ascii="Arial" w:hAnsi="Arial"/>
        </w:rPr>
        <w:t xml:space="preserve">the </w:t>
      </w:r>
      <w:r w:rsidR="00D5464B">
        <w:rPr>
          <w:rFonts w:ascii="Arial" w:hAnsi="Arial"/>
        </w:rPr>
        <w:t>Council</w:t>
      </w:r>
      <w:r w:rsidR="00AF076B">
        <w:rPr>
          <w:rFonts w:ascii="Arial" w:hAnsi="Arial"/>
        </w:rPr>
        <w:t xml:space="preserve"> </w:t>
      </w:r>
      <w:r w:rsidR="00F31E74">
        <w:rPr>
          <w:rFonts w:ascii="Arial" w:hAnsi="Arial"/>
        </w:rPr>
        <w:t xml:space="preserve">does not </w:t>
      </w:r>
      <w:r w:rsidRPr="00D0349B">
        <w:rPr>
          <w:rFonts w:ascii="Arial" w:hAnsi="Arial"/>
        </w:rPr>
        <w:t xml:space="preserve"> limit or exclude its liability for:</w:t>
      </w:r>
      <w:bookmarkEnd w:id="14"/>
    </w:p>
    <w:p w:rsidR="00B87FD5" w:rsidRPr="00D0349B" w:rsidRDefault="00B87FD5" w:rsidP="00B87FD5">
      <w:pPr>
        <w:pStyle w:val="Heading3"/>
        <w:rPr>
          <w:rFonts w:ascii="Arial" w:hAnsi="Arial"/>
        </w:rPr>
      </w:pPr>
      <w:r w:rsidRPr="00D0349B">
        <w:rPr>
          <w:rFonts w:ascii="Arial" w:hAnsi="Arial"/>
        </w:rPr>
        <w:t>fraud or fraudulent misrepresentation;</w:t>
      </w:r>
    </w:p>
    <w:p w:rsidR="00B87FD5" w:rsidRPr="00D0349B" w:rsidRDefault="00B87FD5" w:rsidP="00B87FD5">
      <w:pPr>
        <w:pStyle w:val="Heading3"/>
        <w:rPr>
          <w:rFonts w:ascii="Arial" w:hAnsi="Arial"/>
        </w:rPr>
      </w:pPr>
      <w:r w:rsidRPr="00D0349B">
        <w:rPr>
          <w:rFonts w:ascii="Arial" w:hAnsi="Arial"/>
        </w:rPr>
        <w:t xml:space="preserve">death or personal injury caused by its negligence; </w:t>
      </w:r>
    </w:p>
    <w:p w:rsidR="00B87FD5" w:rsidRDefault="00B87FD5" w:rsidP="00B87FD5">
      <w:pPr>
        <w:pStyle w:val="Heading3"/>
        <w:rPr>
          <w:rFonts w:ascii="Arial" w:hAnsi="Arial"/>
        </w:rPr>
      </w:pPr>
      <w:r w:rsidRPr="00D0349B">
        <w:rPr>
          <w:rFonts w:ascii="Arial" w:hAnsi="Arial"/>
        </w:rPr>
        <w:t>any other act or omission, liability for which may not be limited under any applicable law.</w:t>
      </w:r>
    </w:p>
    <w:p w:rsidR="0015542D" w:rsidRPr="00D85D01" w:rsidRDefault="0015542D" w:rsidP="0015542D">
      <w:pPr>
        <w:pStyle w:val="Heading1"/>
        <w:rPr>
          <w:rFonts w:ascii="Arial" w:hAnsi="Arial"/>
        </w:rPr>
      </w:pPr>
      <w:bookmarkStart w:id="15" w:name="a104226"/>
      <w:r w:rsidRPr="00D85D01">
        <w:rPr>
          <w:rFonts w:ascii="Arial" w:hAnsi="Arial"/>
        </w:rPr>
        <w:t>Confidentiality</w:t>
      </w:r>
      <w:bookmarkEnd w:id="15"/>
      <w:r>
        <w:rPr>
          <w:rFonts w:ascii="Arial" w:hAnsi="Arial"/>
        </w:rPr>
        <w:t xml:space="preserve"> </w:t>
      </w:r>
    </w:p>
    <w:p w:rsidR="0015542D" w:rsidRPr="00D0349B" w:rsidRDefault="0015542D" w:rsidP="0015542D">
      <w:pPr>
        <w:pStyle w:val="Heading2"/>
        <w:rPr>
          <w:rFonts w:ascii="Arial" w:hAnsi="Arial"/>
        </w:rPr>
      </w:pPr>
      <w:r w:rsidRPr="00D0349B">
        <w:rPr>
          <w:rFonts w:ascii="Arial" w:hAnsi="Arial"/>
        </w:rPr>
        <w:t xml:space="preserve">Subject to </w:t>
      </w:r>
      <w:r>
        <w:rPr>
          <w:rFonts w:ascii="Arial" w:hAnsi="Arial"/>
        </w:rPr>
        <w:t xml:space="preserve">clause </w:t>
      </w:r>
      <w:r w:rsidRPr="00AF076B">
        <w:rPr>
          <w:rFonts w:ascii="Arial" w:hAnsi="Arial"/>
        </w:rPr>
        <w:t>1</w:t>
      </w:r>
      <w:r w:rsidR="006F7904">
        <w:rPr>
          <w:rFonts w:ascii="Arial" w:hAnsi="Arial"/>
        </w:rPr>
        <w:t>1</w:t>
      </w:r>
      <w:r w:rsidRPr="00AF076B">
        <w:rPr>
          <w:rFonts w:ascii="Arial" w:hAnsi="Arial"/>
        </w:rPr>
        <w:t>.2</w:t>
      </w:r>
      <w:r w:rsidRPr="00D0349B">
        <w:rPr>
          <w:rFonts w:ascii="Arial" w:hAnsi="Arial"/>
        </w:rPr>
        <w:t xml:space="preserve"> the Supplier shall not acquire any rights of ownership or use in any Confidential Information originating or provided by the </w:t>
      </w:r>
      <w:r w:rsidR="00AF076B">
        <w:rPr>
          <w:rFonts w:ascii="Arial" w:hAnsi="Arial"/>
        </w:rPr>
        <w:t>Council</w:t>
      </w:r>
      <w:r w:rsidRPr="00D0349B">
        <w:rPr>
          <w:rFonts w:ascii="Arial" w:hAnsi="Arial"/>
        </w:rPr>
        <w:t>.</w:t>
      </w:r>
    </w:p>
    <w:p w:rsidR="0015542D" w:rsidRPr="00D0349B" w:rsidRDefault="0015542D" w:rsidP="0015542D">
      <w:pPr>
        <w:pStyle w:val="Heading2"/>
        <w:rPr>
          <w:rFonts w:ascii="Arial" w:hAnsi="Arial"/>
        </w:rPr>
      </w:pPr>
      <w:r w:rsidRPr="00D0349B">
        <w:rPr>
          <w:rFonts w:ascii="Arial" w:hAnsi="Arial"/>
        </w:rPr>
        <w:lastRenderedPageBreak/>
        <w:t xml:space="preserve">The Supplier undertakes: </w:t>
      </w:r>
    </w:p>
    <w:p w:rsidR="0015542D" w:rsidRPr="00D0349B" w:rsidRDefault="0015542D" w:rsidP="0015542D">
      <w:pPr>
        <w:pStyle w:val="Heading3"/>
        <w:rPr>
          <w:rFonts w:ascii="Arial" w:hAnsi="Arial"/>
        </w:rPr>
      </w:pPr>
      <w:r w:rsidRPr="00D0349B">
        <w:rPr>
          <w:rFonts w:ascii="Arial" w:hAnsi="Arial"/>
        </w:rPr>
        <w:t>To r</w:t>
      </w:r>
      <w:r>
        <w:rPr>
          <w:rFonts w:ascii="Arial" w:hAnsi="Arial"/>
        </w:rPr>
        <w:t>estrict the disclosure of Confi</w:t>
      </w:r>
      <w:r w:rsidRPr="00D0349B">
        <w:rPr>
          <w:rFonts w:ascii="Arial" w:hAnsi="Arial"/>
        </w:rPr>
        <w:t>dential Information to such of its Representatives as need to know it for the purpose of discharging the Supplier’s obligations under this Contract , and shall ensure that all such Representatives are subject to obligations of confidentiality corresponding to</w:t>
      </w:r>
      <w:r>
        <w:rPr>
          <w:rFonts w:ascii="Arial" w:hAnsi="Arial"/>
        </w:rPr>
        <w:t xml:space="preserve"> those set out in this </w:t>
      </w:r>
      <w:r w:rsidRPr="00297FE8">
        <w:rPr>
          <w:rFonts w:ascii="Arial" w:hAnsi="Arial"/>
        </w:rPr>
        <w:t>clause 1</w:t>
      </w:r>
      <w:r w:rsidR="006F7904" w:rsidRPr="00297FE8">
        <w:rPr>
          <w:rFonts w:ascii="Arial" w:hAnsi="Arial"/>
        </w:rPr>
        <w:t>1</w:t>
      </w:r>
      <w:r w:rsidRPr="00297FE8">
        <w:rPr>
          <w:rFonts w:ascii="Arial" w:hAnsi="Arial"/>
        </w:rPr>
        <w:t>.</w:t>
      </w:r>
    </w:p>
    <w:p w:rsidR="0015542D" w:rsidRPr="00D0349B" w:rsidRDefault="0015542D" w:rsidP="0015542D">
      <w:pPr>
        <w:pStyle w:val="Heading3"/>
        <w:rPr>
          <w:rFonts w:ascii="Arial" w:hAnsi="Arial"/>
        </w:rPr>
      </w:pPr>
      <w:r w:rsidRPr="00D0349B">
        <w:rPr>
          <w:rFonts w:ascii="Arial" w:hAnsi="Arial"/>
        </w:rPr>
        <w:t>That the Supplier and its Representatives shall use the Confidential Information only for the purposes of performing their respective obligations under this Contract.</w:t>
      </w:r>
    </w:p>
    <w:p w:rsidR="0015542D" w:rsidRPr="00D0349B" w:rsidRDefault="0015542D" w:rsidP="0015542D">
      <w:pPr>
        <w:pStyle w:val="Heading3"/>
        <w:rPr>
          <w:rFonts w:ascii="Arial" w:hAnsi="Arial"/>
        </w:rPr>
      </w:pPr>
      <w:r w:rsidRPr="00D0349B">
        <w:rPr>
          <w:rFonts w:ascii="Arial" w:hAnsi="Arial"/>
        </w:rPr>
        <w:t xml:space="preserve">That any person employed or engaged by the Supplier in connection with this </w:t>
      </w:r>
      <w:r w:rsidR="00464A36" w:rsidRPr="00D0349B">
        <w:rPr>
          <w:rFonts w:ascii="Arial" w:hAnsi="Arial"/>
        </w:rPr>
        <w:t>Contract shall</w:t>
      </w:r>
      <w:r w:rsidRPr="00D0349B">
        <w:rPr>
          <w:rFonts w:ascii="Arial" w:hAnsi="Arial"/>
        </w:rPr>
        <w:t xml:space="preserve"> not, in the course of such employment or engagement, disclos</w:t>
      </w:r>
      <w:r>
        <w:rPr>
          <w:rFonts w:ascii="Arial" w:hAnsi="Arial"/>
        </w:rPr>
        <w:t>e</w:t>
      </w:r>
      <w:r w:rsidRPr="00D0349B">
        <w:rPr>
          <w:rFonts w:ascii="Arial" w:hAnsi="Arial"/>
        </w:rPr>
        <w:t xml:space="preserve"> any Confidential Information to any third party without the prior written consent of the </w:t>
      </w:r>
      <w:r w:rsidR="00D5464B">
        <w:rPr>
          <w:rFonts w:ascii="Arial" w:hAnsi="Arial"/>
        </w:rPr>
        <w:t>Council</w:t>
      </w:r>
      <w:r w:rsidR="005829FB">
        <w:rPr>
          <w:rFonts w:ascii="Arial" w:hAnsi="Arial"/>
        </w:rPr>
        <w:t>.</w:t>
      </w:r>
      <w:r w:rsidRPr="00D0349B">
        <w:rPr>
          <w:rFonts w:ascii="Arial" w:hAnsi="Arial"/>
        </w:rPr>
        <w:t xml:space="preserve"> </w:t>
      </w:r>
    </w:p>
    <w:p w:rsidR="0015542D" w:rsidRPr="00D0349B" w:rsidRDefault="0015542D" w:rsidP="0015542D">
      <w:pPr>
        <w:pStyle w:val="Heading3"/>
        <w:rPr>
          <w:rFonts w:ascii="Arial" w:hAnsi="Arial"/>
        </w:rPr>
      </w:pPr>
      <w:r w:rsidRPr="00D0349B">
        <w:rPr>
          <w:rFonts w:ascii="Arial" w:hAnsi="Arial"/>
        </w:rPr>
        <w:t xml:space="preserve">To take all necessary precautions to ensure that all Confidential Information is treated as confidential and not disclosed (save as aforesaid) or used other than as </w:t>
      </w:r>
      <w:r w:rsidR="00A040CD" w:rsidRPr="00D0349B">
        <w:rPr>
          <w:rFonts w:ascii="Arial" w:hAnsi="Arial"/>
        </w:rPr>
        <w:t>permitted</w:t>
      </w:r>
      <w:r w:rsidRPr="00D0349B">
        <w:rPr>
          <w:rFonts w:ascii="Arial" w:hAnsi="Arial"/>
        </w:rPr>
        <w:t xml:space="preserve"> by this </w:t>
      </w:r>
      <w:r w:rsidRPr="00297FE8">
        <w:rPr>
          <w:rFonts w:ascii="Arial" w:hAnsi="Arial"/>
        </w:rPr>
        <w:t>clause 1</w:t>
      </w:r>
      <w:r w:rsidR="006F7904" w:rsidRPr="00297FE8">
        <w:rPr>
          <w:rFonts w:ascii="Arial" w:hAnsi="Arial"/>
        </w:rPr>
        <w:t>1</w:t>
      </w:r>
      <w:r w:rsidRPr="00D0349B">
        <w:rPr>
          <w:rFonts w:ascii="Arial" w:hAnsi="Arial"/>
        </w:rPr>
        <w:t xml:space="preserve">. </w:t>
      </w:r>
    </w:p>
    <w:p w:rsidR="0015542D" w:rsidRPr="00D0349B" w:rsidRDefault="00AF076B" w:rsidP="0015542D">
      <w:pPr>
        <w:pStyle w:val="Heading3"/>
        <w:rPr>
          <w:rFonts w:ascii="Arial" w:hAnsi="Arial"/>
        </w:rPr>
      </w:pPr>
      <w:r>
        <w:rPr>
          <w:rFonts w:ascii="Arial" w:hAnsi="Arial"/>
        </w:rPr>
        <w:t>T</w:t>
      </w:r>
      <w:r w:rsidR="0015542D" w:rsidRPr="00D0349B">
        <w:rPr>
          <w:rFonts w:ascii="Arial" w:hAnsi="Arial"/>
        </w:rPr>
        <w:t xml:space="preserve">hat, without prejudice to the generality of the </w:t>
      </w:r>
      <w:r w:rsidR="00464A36" w:rsidRPr="00D0349B">
        <w:rPr>
          <w:rFonts w:ascii="Arial" w:hAnsi="Arial"/>
        </w:rPr>
        <w:t>foregoing,</w:t>
      </w:r>
      <w:r w:rsidR="0015542D" w:rsidRPr="00D0349B">
        <w:rPr>
          <w:rFonts w:ascii="Arial" w:hAnsi="Arial"/>
        </w:rPr>
        <w:t xml:space="preserve"> neither the Supplier nor any of its Representatives shall use the Confidential Information for the solicitation of business from the other or from any third party.  </w:t>
      </w:r>
    </w:p>
    <w:p w:rsidR="0015542D" w:rsidRPr="00D0349B" w:rsidRDefault="0015542D" w:rsidP="0015542D">
      <w:pPr>
        <w:pStyle w:val="Heading2"/>
        <w:rPr>
          <w:rFonts w:ascii="Arial" w:hAnsi="Arial"/>
        </w:rPr>
      </w:pPr>
      <w:r w:rsidRPr="00D0349B">
        <w:rPr>
          <w:rFonts w:ascii="Arial" w:hAnsi="Arial"/>
        </w:rPr>
        <w:t xml:space="preserve">The provisions of this </w:t>
      </w:r>
      <w:r w:rsidRPr="00297FE8">
        <w:rPr>
          <w:rFonts w:ascii="Arial" w:hAnsi="Arial"/>
        </w:rPr>
        <w:t>clause 1</w:t>
      </w:r>
      <w:r w:rsidR="006F7904" w:rsidRPr="00297FE8">
        <w:rPr>
          <w:rFonts w:ascii="Arial" w:hAnsi="Arial"/>
        </w:rPr>
        <w:t>1</w:t>
      </w:r>
      <w:r w:rsidRPr="00D0349B">
        <w:rPr>
          <w:rFonts w:ascii="Arial" w:hAnsi="Arial"/>
        </w:rPr>
        <w:t xml:space="preserve"> shall not apply to any information which: </w:t>
      </w:r>
    </w:p>
    <w:p w:rsidR="0015542D" w:rsidRPr="00D0349B" w:rsidRDefault="0015542D" w:rsidP="0015542D">
      <w:pPr>
        <w:pStyle w:val="Heading3"/>
        <w:rPr>
          <w:rFonts w:ascii="Arial" w:hAnsi="Arial"/>
        </w:rPr>
      </w:pPr>
      <w:r w:rsidRPr="00D0349B">
        <w:rPr>
          <w:rFonts w:ascii="Arial" w:hAnsi="Arial"/>
        </w:rPr>
        <w:t>Is or becomes public other than by breach of this clause 11</w:t>
      </w:r>
      <w:r w:rsidR="00891B84">
        <w:rPr>
          <w:rFonts w:ascii="Arial" w:hAnsi="Arial"/>
        </w:rPr>
        <w:t>;</w:t>
      </w:r>
      <w:r w:rsidRPr="00D0349B">
        <w:rPr>
          <w:rFonts w:ascii="Arial" w:hAnsi="Arial"/>
        </w:rPr>
        <w:t xml:space="preserve"> or </w:t>
      </w:r>
    </w:p>
    <w:p w:rsidR="0015542D" w:rsidRPr="00D0349B" w:rsidRDefault="0015542D" w:rsidP="0015542D">
      <w:pPr>
        <w:pStyle w:val="Heading3"/>
        <w:rPr>
          <w:rFonts w:ascii="Arial" w:hAnsi="Arial"/>
        </w:rPr>
      </w:pPr>
      <w:r w:rsidRPr="00D0349B">
        <w:rPr>
          <w:rFonts w:ascii="Arial" w:hAnsi="Arial"/>
        </w:rPr>
        <w:t xml:space="preserve">Is in the possession of the Supplier without restriction on disclosure before the date of receipt from the disclosing person; or </w:t>
      </w:r>
    </w:p>
    <w:p w:rsidR="0015542D" w:rsidRPr="00D0349B" w:rsidRDefault="0015542D" w:rsidP="0015542D">
      <w:pPr>
        <w:pStyle w:val="Heading3"/>
        <w:rPr>
          <w:rFonts w:ascii="Arial" w:hAnsi="Arial"/>
        </w:rPr>
      </w:pPr>
      <w:r w:rsidRPr="00D0349B">
        <w:rPr>
          <w:rFonts w:ascii="Arial" w:hAnsi="Arial"/>
        </w:rPr>
        <w:t xml:space="preserve">Is </w:t>
      </w:r>
      <w:r w:rsidR="00AF076B">
        <w:rPr>
          <w:rFonts w:ascii="Arial" w:hAnsi="Arial"/>
        </w:rPr>
        <w:t>i</w:t>
      </w:r>
      <w:r w:rsidRPr="00D0349B">
        <w:rPr>
          <w:rFonts w:ascii="Arial" w:hAnsi="Arial"/>
        </w:rPr>
        <w:t xml:space="preserve">ndependently developed by the Supplier without access to the </w:t>
      </w:r>
      <w:r w:rsidR="00A040CD" w:rsidRPr="00D0349B">
        <w:rPr>
          <w:rFonts w:ascii="Arial" w:hAnsi="Arial"/>
        </w:rPr>
        <w:t>Confidential</w:t>
      </w:r>
      <w:r w:rsidRPr="00D0349B">
        <w:rPr>
          <w:rFonts w:ascii="Arial" w:hAnsi="Arial"/>
        </w:rPr>
        <w:t xml:space="preserve"> Information; or </w:t>
      </w:r>
    </w:p>
    <w:p w:rsidR="0015542D" w:rsidRPr="00D0349B" w:rsidRDefault="0015542D" w:rsidP="0015542D">
      <w:pPr>
        <w:pStyle w:val="Heading3"/>
        <w:rPr>
          <w:rFonts w:ascii="Arial" w:hAnsi="Arial"/>
        </w:rPr>
      </w:pPr>
      <w:r w:rsidRPr="00D0349B">
        <w:rPr>
          <w:rFonts w:ascii="Arial" w:hAnsi="Arial"/>
        </w:rPr>
        <w:t xml:space="preserve">Must be disclosed pursuant to a statutory, legal or parliamentary obligation placed upon the party making the disclosure including any requirements for disclosure under the Freedom of Information Act 2000 or the Environmental Information Regulations 2004  </w:t>
      </w:r>
    </w:p>
    <w:p w:rsidR="00546A31" w:rsidRPr="00D0349B" w:rsidRDefault="00546A31" w:rsidP="00546A31">
      <w:pPr>
        <w:pStyle w:val="Heading1"/>
        <w:rPr>
          <w:rFonts w:ascii="Arial" w:hAnsi="Arial"/>
        </w:rPr>
      </w:pPr>
      <w:r w:rsidRPr="00D0349B">
        <w:rPr>
          <w:rFonts w:ascii="Arial" w:hAnsi="Arial"/>
        </w:rPr>
        <w:t xml:space="preserve">Audit </w:t>
      </w:r>
    </w:p>
    <w:p w:rsidR="00546A31" w:rsidRPr="00D0349B" w:rsidRDefault="00546A31" w:rsidP="00546A31">
      <w:pPr>
        <w:pStyle w:val="Heading2"/>
        <w:rPr>
          <w:rFonts w:ascii="Arial" w:hAnsi="Arial"/>
        </w:rPr>
      </w:pPr>
      <w:r w:rsidRPr="00D0349B">
        <w:rPr>
          <w:rFonts w:ascii="Arial" w:hAnsi="Arial"/>
        </w:rPr>
        <w:t xml:space="preserve">The Supplier shall keep and maintain until six years after this Contract has come to an end, or such longer period as specified by the </w:t>
      </w:r>
      <w:r w:rsidR="00D5464B">
        <w:rPr>
          <w:rFonts w:ascii="Arial" w:hAnsi="Arial"/>
        </w:rPr>
        <w:t>Council</w:t>
      </w:r>
      <w:r w:rsidR="00AF076B">
        <w:rPr>
          <w:rFonts w:ascii="Arial" w:hAnsi="Arial"/>
        </w:rPr>
        <w:t xml:space="preserve"> </w:t>
      </w:r>
      <w:r w:rsidRPr="00D0349B">
        <w:rPr>
          <w:rFonts w:ascii="Arial" w:hAnsi="Arial"/>
        </w:rPr>
        <w:t xml:space="preserve">(in writing) all </w:t>
      </w:r>
      <w:r w:rsidRPr="008623F8">
        <w:rPr>
          <w:rFonts w:ascii="Arial" w:hAnsi="Arial"/>
        </w:rPr>
        <w:t>Information</w:t>
      </w:r>
      <w:r w:rsidRPr="00D0349B">
        <w:rPr>
          <w:rFonts w:ascii="Arial" w:hAnsi="Arial"/>
        </w:rPr>
        <w:t xml:space="preserve"> relating to the Contract and full and accurate records of the following:  </w:t>
      </w:r>
    </w:p>
    <w:p w:rsidR="00546A31" w:rsidRPr="00D0349B" w:rsidRDefault="00546A31" w:rsidP="00546A31">
      <w:pPr>
        <w:pStyle w:val="Heading3"/>
        <w:rPr>
          <w:rFonts w:ascii="Arial" w:hAnsi="Arial"/>
        </w:rPr>
      </w:pPr>
      <w:r w:rsidRPr="00D0349B">
        <w:rPr>
          <w:rFonts w:ascii="Arial" w:hAnsi="Arial"/>
        </w:rPr>
        <w:t xml:space="preserve">the Services provided under the Contract; and  </w:t>
      </w:r>
    </w:p>
    <w:p w:rsidR="00546A31" w:rsidRPr="00D0349B" w:rsidRDefault="00546A31" w:rsidP="00546A31">
      <w:pPr>
        <w:pStyle w:val="Heading3"/>
        <w:rPr>
          <w:rFonts w:ascii="Arial" w:hAnsi="Arial"/>
        </w:rPr>
      </w:pPr>
      <w:r w:rsidRPr="00D0349B">
        <w:rPr>
          <w:rFonts w:ascii="Arial" w:hAnsi="Arial"/>
        </w:rPr>
        <w:lastRenderedPageBreak/>
        <w:t xml:space="preserve">the monies paid by the </w:t>
      </w:r>
      <w:r w:rsidR="00AF076B">
        <w:rPr>
          <w:rFonts w:ascii="Arial" w:hAnsi="Arial"/>
        </w:rPr>
        <w:t>Council</w:t>
      </w:r>
      <w:r w:rsidRPr="00D0349B">
        <w:rPr>
          <w:rFonts w:ascii="Arial" w:hAnsi="Arial"/>
        </w:rPr>
        <w:t xml:space="preserve">; and </w:t>
      </w:r>
    </w:p>
    <w:p w:rsidR="00B87FD5" w:rsidRPr="00D0349B" w:rsidRDefault="00546A31" w:rsidP="00B87FD5">
      <w:pPr>
        <w:pStyle w:val="Heading3"/>
        <w:rPr>
          <w:rFonts w:ascii="Arial" w:hAnsi="Arial"/>
        </w:rPr>
      </w:pPr>
      <w:r w:rsidRPr="00D0349B">
        <w:rPr>
          <w:rFonts w:ascii="Arial" w:hAnsi="Arial"/>
        </w:rPr>
        <w:t xml:space="preserve">any other information requested by the </w:t>
      </w:r>
      <w:r w:rsidR="00D5464B">
        <w:rPr>
          <w:rFonts w:ascii="Arial" w:hAnsi="Arial"/>
        </w:rPr>
        <w:t>Council</w:t>
      </w:r>
      <w:r w:rsidR="00AF076B">
        <w:rPr>
          <w:rFonts w:ascii="Arial" w:hAnsi="Arial"/>
        </w:rPr>
        <w:t>.</w:t>
      </w:r>
      <w:r w:rsidRPr="00D0349B">
        <w:rPr>
          <w:rFonts w:ascii="Arial" w:hAnsi="Arial"/>
        </w:rPr>
        <w:t xml:space="preserve"> </w:t>
      </w:r>
      <w:r w:rsidR="00B87FD5" w:rsidRPr="00D0349B">
        <w:rPr>
          <w:rFonts w:ascii="Arial" w:hAnsi="Arial"/>
        </w:rPr>
        <w:t xml:space="preserve">  </w:t>
      </w:r>
    </w:p>
    <w:p w:rsidR="000C175D" w:rsidRPr="00B529AA" w:rsidRDefault="000C175D" w:rsidP="000C175D">
      <w:pPr>
        <w:pStyle w:val="Heading1"/>
        <w:rPr>
          <w:rStyle w:val="bold1"/>
          <w:rFonts w:ascii="Arial Bold" w:hAnsi="Arial Bold"/>
          <w:b/>
          <w:szCs w:val="24"/>
        </w:rPr>
      </w:pPr>
      <w:r w:rsidRPr="00B529AA">
        <w:rPr>
          <w:rStyle w:val="bold1"/>
          <w:rFonts w:ascii="Arial Bold" w:hAnsi="Arial Bold"/>
          <w:b/>
          <w:szCs w:val="24"/>
        </w:rPr>
        <w:t xml:space="preserve">Data Security &amp; Control  </w:t>
      </w:r>
    </w:p>
    <w:p w:rsidR="000571EC" w:rsidRDefault="000571EC" w:rsidP="000571EC">
      <w:pPr>
        <w:pStyle w:val="Heading2"/>
        <w:rPr>
          <w:rFonts w:ascii="Arial" w:hAnsi="Arial"/>
        </w:rPr>
      </w:pPr>
      <w:r w:rsidRPr="00D0349B">
        <w:rPr>
          <w:rFonts w:ascii="Arial" w:hAnsi="Arial"/>
        </w:rPr>
        <w:t xml:space="preserve">The Supplier </w:t>
      </w:r>
      <w:r>
        <w:rPr>
          <w:rFonts w:ascii="Arial" w:hAnsi="Arial"/>
        </w:rPr>
        <w:t>shall;</w:t>
      </w:r>
    </w:p>
    <w:p w:rsidR="000571EC" w:rsidRPr="00D96DA3" w:rsidRDefault="000571EC" w:rsidP="000571EC">
      <w:pPr>
        <w:pStyle w:val="Heading3"/>
        <w:rPr>
          <w:rFonts w:ascii="Arial" w:hAnsi="Arial" w:cs="Arial"/>
        </w:rPr>
      </w:pPr>
      <w:r>
        <w:rPr>
          <w:rFonts w:ascii="Arial" w:hAnsi="Arial" w:cs="Arial"/>
        </w:rPr>
        <w:t>o</w:t>
      </w:r>
      <w:r w:rsidRPr="00D96DA3">
        <w:rPr>
          <w:rFonts w:ascii="Arial" w:hAnsi="Arial" w:cs="Arial"/>
        </w:rPr>
        <w:t>nly process Council Data in accordance with strict instructions from the Council in order to perform its obligations under this Contract</w:t>
      </w:r>
      <w:r>
        <w:rPr>
          <w:rFonts w:ascii="Arial" w:hAnsi="Arial" w:cs="Arial"/>
        </w:rPr>
        <w:t>.</w:t>
      </w:r>
    </w:p>
    <w:p w:rsidR="000571EC" w:rsidRPr="00D96DA3" w:rsidRDefault="000571EC" w:rsidP="000571EC">
      <w:pPr>
        <w:pStyle w:val="Heading3"/>
        <w:rPr>
          <w:rFonts w:ascii="Arial" w:hAnsi="Arial" w:cs="Arial"/>
        </w:rPr>
      </w:pPr>
      <w:r w:rsidRPr="00D96DA3">
        <w:rPr>
          <w:rFonts w:ascii="Arial" w:hAnsi="Arial" w:cs="Arial"/>
        </w:rPr>
        <w:t xml:space="preserve">at all times have in place and maintain appropriate technical and organisational security measures to safeguard against unauthorised and unlawful processing, accidental loss or destruction of, or damage or theft to Council Data as required under the Seventh Data Protection Principle in Schedule 1 to the DPA. </w:t>
      </w:r>
    </w:p>
    <w:p w:rsidR="000571EC" w:rsidRDefault="000571EC" w:rsidP="000571EC">
      <w:pPr>
        <w:pStyle w:val="Heading3"/>
        <w:rPr>
          <w:rFonts w:ascii="Arial" w:hAnsi="Arial" w:cs="Arial"/>
        </w:rPr>
      </w:pPr>
      <w:r w:rsidRPr="00D96DA3">
        <w:rPr>
          <w:rFonts w:ascii="Arial" w:hAnsi="Arial" w:cs="Arial"/>
        </w:rPr>
        <w:t>ensure all Council Data is processed in a secure manner, including using encryp</w:t>
      </w:r>
      <w:r w:rsidR="0096137F">
        <w:rPr>
          <w:rFonts w:ascii="Arial" w:hAnsi="Arial" w:cs="Arial"/>
        </w:rPr>
        <w:t>t</w:t>
      </w:r>
      <w:r w:rsidRPr="00D96DA3">
        <w:rPr>
          <w:rFonts w:ascii="Arial" w:hAnsi="Arial" w:cs="Arial"/>
        </w:rPr>
        <w:t xml:space="preserve">ion application where appropriate. </w:t>
      </w:r>
    </w:p>
    <w:p w:rsidR="000571EC" w:rsidRPr="00572962" w:rsidRDefault="000571EC" w:rsidP="000571EC">
      <w:pPr>
        <w:pStyle w:val="Heading3"/>
        <w:rPr>
          <w:rFonts w:ascii="Arial" w:hAnsi="Arial" w:cs="Arial"/>
        </w:rPr>
      </w:pPr>
      <w:r w:rsidRPr="00572962">
        <w:rPr>
          <w:rFonts w:ascii="Arial" w:hAnsi="Arial" w:cs="Arial"/>
        </w:rPr>
        <w:t>immediately notify the Council of any breach of the security measures required to be put in place pursuant to clause 13.1.(b)</w:t>
      </w:r>
      <w:r>
        <w:rPr>
          <w:rFonts w:ascii="Arial" w:hAnsi="Arial" w:cs="Arial"/>
        </w:rPr>
        <w:t>.</w:t>
      </w:r>
    </w:p>
    <w:p w:rsidR="000C175D" w:rsidRPr="00D0349B" w:rsidRDefault="000C175D" w:rsidP="000C175D">
      <w:pPr>
        <w:pStyle w:val="Heading2"/>
        <w:rPr>
          <w:rFonts w:ascii="Arial" w:hAnsi="Arial"/>
        </w:rPr>
      </w:pPr>
      <w:r w:rsidRPr="00D0349B">
        <w:rPr>
          <w:rFonts w:ascii="Arial" w:hAnsi="Arial"/>
        </w:rPr>
        <w:t xml:space="preserve">In a manner that conforms to any </w:t>
      </w:r>
      <w:r w:rsidRPr="00D0349B">
        <w:rPr>
          <w:rFonts w:ascii="Arial" w:hAnsi="Arial"/>
          <w:bCs/>
        </w:rPr>
        <w:t>time scales</w:t>
      </w:r>
      <w:r w:rsidRPr="00D0349B">
        <w:rPr>
          <w:rFonts w:ascii="Arial" w:hAnsi="Arial"/>
        </w:rPr>
        <w:t xml:space="preserve"> set out in the DPA (and in any event as soon as reasonably practicable if sooner), the Supplier shall at the Supplier’s cost, comply with any request by the </w:t>
      </w:r>
      <w:r w:rsidR="00D5464B">
        <w:rPr>
          <w:rFonts w:ascii="Arial" w:hAnsi="Arial"/>
        </w:rPr>
        <w:t>Council</w:t>
      </w:r>
      <w:r w:rsidR="00AF076B">
        <w:rPr>
          <w:rFonts w:ascii="Arial" w:hAnsi="Arial"/>
        </w:rPr>
        <w:t xml:space="preserve"> </w:t>
      </w:r>
      <w:r w:rsidRPr="00D0349B">
        <w:rPr>
          <w:rFonts w:ascii="Arial" w:hAnsi="Arial"/>
        </w:rPr>
        <w:t xml:space="preserve">to: </w:t>
      </w:r>
    </w:p>
    <w:p w:rsidR="000C175D" w:rsidRPr="00D0349B" w:rsidRDefault="000C175D" w:rsidP="000C175D">
      <w:pPr>
        <w:pStyle w:val="Heading3"/>
        <w:rPr>
          <w:rFonts w:ascii="Arial" w:hAnsi="Arial"/>
        </w:rPr>
      </w:pPr>
      <w:r w:rsidRPr="00D0349B">
        <w:rPr>
          <w:rFonts w:ascii="Arial" w:hAnsi="Arial"/>
        </w:rPr>
        <w:t xml:space="preserve">correct or delete inaccurate </w:t>
      </w:r>
      <w:r w:rsidR="00D5464B">
        <w:rPr>
          <w:rFonts w:ascii="Arial" w:hAnsi="Arial"/>
        </w:rPr>
        <w:t>Council</w:t>
      </w:r>
      <w:r w:rsidR="00AF076B">
        <w:rPr>
          <w:rFonts w:ascii="Arial" w:hAnsi="Arial"/>
        </w:rPr>
        <w:t xml:space="preserve"> </w:t>
      </w:r>
      <w:r w:rsidRPr="00D0349B">
        <w:rPr>
          <w:rFonts w:ascii="Arial" w:hAnsi="Arial"/>
        </w:rPr>
        <w:t>Data</w:t>
      </w:r>
      <w:r w:rsidR="00153D4D">
        <w:rPr>
          <w:rFonts w:ascii="Arial" w:hAnsi="Arial"/>
        </w:rPr>
        <w:t>;</w:t>
      </w:r>
      <w:r w:rsidRPr="00D0349B">
        <w:rPr>
          <w:rFonts w:ascii="Arial" w:hAnsi="Arial"/>
        </w:rPr>
        <w:t xml:space="preserve"> </w:t>
      </w:r>
    </w:p>
    <w:p w:rsidR="000C175D" w:rsidRPr="00D0349B" w:rsidRDefault="000C175D" w:rsidP="000C175D">
      <w:pPr>
        <w:pStyle w:val="Heading3"/>
        <w:rPr>
          <w:rFonts w:ascii="Arial" w:hAnsi="Arial"/>
        </w:rPr>
      </w:pPr>
      <w:r w:rsidRPr="00D0349B">
        <w:rPr>
          <w:rFonts w:ascii="Arial" w:hAnsi="Arial"/>
        </w:rPr>
        <w:t xml:space="preserve">provide a copy of the </w:t>
      </w:r>
      <w:r w:rsidR="00D5464B">
        <w:rPr>
          <w:rFonts w:ascii="Arial" w:hAnsi="Arial"/>
        </w:rPr>
        <w:t>Council</w:t>
      </w:r>
      <w:r w:rsidR="00AF076B">
        <w:rPr>
          <w:rFonts w:ascii="Arial" w:hAnsi="Arial"/>
        </w:rPr>
        <w:t xml:space="preserve"> </w:t>
      </w:r>
      <w:r w:rsidRPr="00D0349B">
        <w:rPr>
          <w:rFonts w:ascii="Arial" w:hAnsi="Arial"/>
        </w:rPr>
        <w:t>Data stored in any for</w:t>
      </w:r>
      <w:r w:rsidR="00D17239">
        <w:rPr>
          <w:rFonts w:ascii="Arial" w:hAnsi="Arial"/>
        </w:rPr>
        <w:t>m</w:t>
      </w:r>
      <w:r w:rsidRPr="00D0349B">
        <w:rPr>
          <w:rFonts w:ascii="Arial" w:hAnsi="Arial"/>
        </w:rPr>
        <w:t xml:space="preserve"> </w:t>
      </w:r>
      <w:r w:rsidR="00D17239">
        <w:rPr>
          <w:rFonts w:ascii="Arial" w:hAnsi="Arial"/>
        </w:rPr>
        <w:t>o</w:t>
      </w:r>
      <w:r w:rsidRPr="00D0349B">
        <w:rPr>
          <w:rFonts w:ascii="Arial" w:hAnsi="Arial"/>
        </w:rPr>
        <w:t>f retrieval or storage facilities in the possession or control of the Supplier</w:t>
      </w:r>
      <w:r w:rsidR="00153D4D">
        <w:rPr>
          <w:rFonts w:ascii="Arial" w:hAnsi="Arial"/>
        </w:rPr>
        <w:t>;</w:t>
      </w:r>
      <w:r w:rsidRPr="00D0349B">
        <w:rPr>
          <w:rFonts w:ascii="Arial" w:hAnsi="Arial"/>
        </w:rPr>
        <w:t xml:space="preserve">  </w:t>
      </w:r>
    </w:p>
    <w:p w:rsidR="000C175D" w:rsidRPr="00D0349B" w:rsidRDefault="000C175D" w:rsidP="000C175D">
      <w:pPr>
        <w:pStyle w:val="Heading3"/>
        <w:rPr>
          <w:rFonts w:ascii="Arial" w:hAnsi="Arial"/>
        </w:rPr>
      </w:pPr>
      <w:r w:rsidRPr="00D0349B">
        <w:rPr>
          <w:rFonts w:ascii="Arial" w:hAnsi="Arial"/>
        </w:rPr>
        <w:t xml:space="preserve">provide information about the processing of the </w:t>
      </w:r>
      <w:r w:rsidR="00D5464B">
        <w:rPr>
          <w:rFonts w:ascii="Arial" w:hAnsi="Arial"/>
        </w:rPr>
        <w:t>Council</w:t>
      </w:r>
      <w:r w:rsidR="00AF076B">
        <w:rPr>
          <w:rFonts w:ascii="Arial" w:hAnsi="Arial"/>
        </w:rPr>
        <w:t xml:space="preserve"> </w:t>
      </w:r>
      <w:r w:rsidRPr="00D0349B">
        <w:rPr>
          <w:rFonts w:ascii="Arial" w:hAnsi="Arial"/>
        </w:rPr>
        <w:t>Data</w:t>
      </w:r>
      <w:r w:rsidR="00153D4D">
        <w:rPr>
          <w:rFonts w:ascii="Arial" w:hAnsi="Arial"/>
        </w:rPr>
        <w:t>;</w:t>
      </w:r>
      <w:r w:rsidRPr="00D0349B">
        <w:rPr>
          <w:rFonts w:ascii="Arial" w:hAnsi="Arial"/>
        </w:rPr>
        <w:t xml:space="preserve"> </w:t>
      </w:r>
    </w:p>
    <w:p w:rsidR="000C175D" w:rsidRPr="00D0349B" w:rsidRDefault="000C175D" w:rsidP="000C175D">
      <w:pPr>
        <w:pStyle w:val="Heading3"/>
        <w:rPr>
          <w:rFonts w:ascii="Arial" w:hAnsi="Arial"/>
        </w:rPr>
      </w:pPr>
      <w:r w:rsidRPr="00D0349B">
        <w:rPr>
          <w:rFonts w:ascii="Arial" w:hAnsi="Arial"/>
        </w:rPr>
        <w:t xml:space="preserve">assist in respect of any request or notice or any anticipated request or notice, by or on behalf of any </w:t>
      </w:r>
      <w:r w:rsidR="006E65AE">
        <w:rPr>
          <w:rFonts w:ascii="Arial" w:hAnsi="Arial"/>
        </w:rPr>
        <w:t>d</w:t>
      </w:r>
      <w:r w:rsidRPr="00D0349B">
        <w:rPr>
          <w:rFonts w:ascii="Arial" w:hAnsi="Arial"/>
        </w:rPr>
        <w:t xml:space="preserve">ata </w:t>
      </w:r>
      <w:r w:rsidR="006E65AE">
        <w:rPr>
          <w:rFonts w:ascii="Arial" w:hAnsi="Arial"/>
        </w:rPr>
        <w:t>s</w:t>
      </w:r>
      <w:r w:rsidRPr="00D0349B">
        <w:rPr>
          <w:rFonts w:ascii="Arial" w:hAnsi="Arial"/>
        </w:rPr>
        <w:t xml:space="preserve">ubject as defined in the DPA in respect of the </w:t>
      </w:r>
      <w:r w:rsidR="00D5464B">
        <w:rPr>
          <w:rFonts w:ascii="Arial" w:hAnsi="Arial"/>
        </w:rPr>
        <w:t>Council</w:t>
      </w:r>
      <w:r w:rsidR="00AF076B">
        <w:rPr>
          <w:rFonts w:ascii="Arial" w:hAnsi="Arial"/>
        </w:rPr>
        <w:t xml:space="preserve"> </w:t>
      </w:r>
      <w:r w:rsidRPr="00D0349B">
        <w:rPr>
          <w:rFonts w:ascii="Arial" w:hAnsi="Arial"/>
        </w:rPr>
        <w:t xml:space="preserve">Data; </w:t>
      </w:r>
    </w:p>
    <w:p w:rsidR="000C175D" w:rsidRDefault="000C175D" w:rsidP="000C175D">
      <w:pPr>
        <w:pStyle w:val="Heading3"/>
        <w:rPr>
          <w:rFonts w:ascii="Arial" w:hAnsi="Arial"/>
        </w:rPr>
      </w:pPr>
      <w:r w:rsidRPr="00D0349B">
        <w:rPr>
          <w:rFonts w:ascii="Arial" w:hAnsi="Arial"/>
        </w:rPr>
        <w:t xml:space="preserve">otherwise provide reasonable assistance to the </w:t>
      </w:r>
      <w:r w:rsidR="00D5464B">
        <w:rPr>
          <w:rFonts w:ascii="Arial" w:hAnsi="Arial"/>
        </w:rPr>
        <w:t>Council</w:t>
      </w:r>
      <w:r w:rsidR="00AF076B">
        <w:rPr>
          <w:rFonts w:ascii="Arial" w:hAnsi="Arial"/>
        </w:rPr>
        <w:t xml:space="preserve"> </w:t>
      </w:r>
      <w:r w:rsidRPr="00D0349B">
        <w:rPr>
          <w:rFonts w:ascii="Arial" w:hAnsi="Arial"/>
        </w:rPr>
        <w:t xml:space="preserve">as necessary to allow the </w:t>
      </w:r>
      <w:r w:rsidR="00D5464B">
        <w:rPr>
          <w:rFonts w:ascii="Arial" w:hAnsi="Arial"/>
        </w:rPr>
        <w:t>Council</w:t>
      </w:r>
      <w:r w:rsidR="00AF076B">
        <w:rPr>
          <w:rFonts w:ascii="Arial" w:hAnsi="Arial"/>
        </w:rPr>
        <w:t xml:space="preserve"> </w:t>
      </w:r>
      <w:r w:rsidRPr="00D0349B">
        <w:rPr>
          <w:rFonts w:ascii="Arial" w:hAnsi="Arial"/>
        </w:rPr>
        <w:t>to comply with the DPA</w:t>
      </w:r>
      <w:r w:rsidR="00153D4D">
        <w:rPr>
          <w:rFonts w:ascii="Arial" w:hAnsi="Arial"/>
        </w:rPr>
        <w:t>.</w:t>
      </w:r>
      <w:r w:rsidRPr="00D0349B">
        <w:rPr>
          <w:rFonts w:ascii="Arial" w:hAnsi="Arial"/>
        </w:rPr>
        <w:t xml:space="preserve"> </w:t>
      </w:r>
    </w:p>
    <w:p w:rsidR="000B524F" w:rsidRPr="00D0349B" w:rsidRDefault="000B524F" w:rsidP="000B524F">
      <w:pPr>
        <w:pStyle w:val="Heading3"/>
        <w:rPr>
          <w:rFonts w:ascii="Arial" w:hAnsi="Arial"/>
        </w:rPr>
      </w:pPr>
      <w:r>
        <w:rPr>
          <w:rFonts w:ascii="Arial" w:hAnsi="Arial"/>
        </w:rPr>
        <w:t>destroy or return all Council Data to the Council</w:t>
      </w:r>
      <w:r w:rsidR="004416A5">
        <w:rPr>
          <w:rFonts w:ascii="Arial" w:hAnsi="Arial"/>
        </w:rPr>
        <w:t xml:space="preserve"> in a format requested by the Council</w:t>
      </w:r>
      <w:r>
        <w:rPr>
          <w:rFonts w:ascii="Arial" w:hAnsi="Arial"/>
        </w:rPr>
        <w:t>.</w:t>
      </w:r>
    </w:p>
    <w:p w:rsidR="000C175D" w:rsidRPr="00D0349B" w:rsidRDefault="000C175D" w:rsidP="000C175D">
      <w:pPr>
        <w:pStyle w:val="Heading2"/>
        <w:rPr>
          <w:rFonts w:ascii="Arial" w:hAnsi="Arial"/>
        </w:rPr>
      </w:pPr>
      <w:r w:rsidRPr="00D0349B">
        <w:rPr>
          <w:rFonts w:ascii="Arial" w:hAnsi="Arial"/>
        </w:rPr>
        <w:t xml:space="preserve">The Supplier shall not </w:t>
      </w:r>
      <w:r w:rsidRPr="003D5495">
        <w:rPr>
          <w:rFonts w:ascii="Arial" w:hAnsi="Arial"/>
        </w:rPr>
        <w:t xml:space="preserve">without the </w:t>
      </w:r>
      <w:r w:rsidR="00D5464B" w:rsidRPr="003D5495">
        <w:rPr>
          <w:rFonts w:ascii="Arial" w:hAnsi="Arial"/>
        </w:rPr>
        <w:t>Council’s</w:t>
      </w:r>
      <w:r w:rsidR="00AF076B" w:rsidRPr="003D5495">
        <w:rPr>
          <w:rFonts w:ascii="Arial" w:hAnsi="Arial"/>
        </w:rPr>
        <w:t xml:space="preserve"> </w:t>
      </w:r>
      <w:r w:rsidRPr="003D5495">
        <w:rPr>
          <w:rFonts w:ascii="Arial" w:hAnsi="Arial"/>
        </w:rPr>
        <w:t>prior consent;</w:t>
      </w:r>
      <w:r w:rsidRPr="00D0349B">
        <w:rPr>
          <w:rFonts w:ascii="Arial" w:hAnsi="Arial"/>
        </w:rPr>
        <w:t xml:space="preserve"> </w:t>
      </w:r>
    </w:p>
    <w:p w:rsidR="000C175D" w:rsidRPr="00D0349B" w:rsidRDefault="000C175D" w:rsidP="000C175D">
      <w:pPr>
        <w:pStyle w:val="Heading3"/>
        <w:rPr>
          <w:rFonts w:ascii="Arial" w:hAnsi="Arial"/>
        </w:rPr>
      </w:pPr>
      <w:r w:rsidRPr="00D0349B">
        <w:rPr>
          <w:rFonts w:ascii="Arial" w:hAnsi="Arial"/>
        </w:rPr>
        <w:t xml:space="preserve">use the </w:t>
      </w:r>
      <w:r w:rsidR="00D5464B">
        <w:rPr>
          <w:rFonts w:ascii="Arial" w:hAnsi="Arial"/>
        </w:rPr>
        <w:t>Council</w:t>
      </w:r>
      <w:r w:rsidR="00AF076B">
        <w:rPr>
          <w:rFonts w:ascii="Arial" w:hAnsi="Arial"/>
        </w:rPr>
        <w:t xml:space="preserve"> </w:t>
      </w:r>
      <w:r w:rsidRPr="00D0349B">
        <w:rPr>
          <w:rFonts w:ascii="Arial" w:hAnsi="Arial"/>
        </w:rPr>
        <w:t>Data for the Suppliers own purposes, including for marketing</w:t>
      </w:r>
      <w:r w:rsidR="00153D4D">
        <w:rPr>
          <w:rFonts w:ascii="Arial" w:hAnsi="Arial"/>
        </w:rPr>
        <w:t>;</w:t>
      </w:r>
      <w:r w:rsidRPr="00D0349B">
        <w:rPr>
          <w:rFonts w:ascii="Arial" w:hAnsi="Arial"/>
        </w:rPr>
        <w:t xml:space="preserve"> </w:t>
      </w:r>
    </w:p>
    <w:p w:rsidR="000C175D" w:rsidRPr="00D0349B" w:rsidRDefault="000C175D" w:rsidP="000C175D">
      <w:pPr>
        <w:pStyle w:val="Heading3"/>
        <w:rPr>
          <w:rFonts w:ascii="Arial" w:hAnsi="Arial"/>
        </w:rPr>
      </w:pPr>
      <w:r w:rsidRPr="00D0349B">
        <w:rPr>
          <w:rFonts w:ascii="Arial" w:hAnsi="Arial"/>
        </w:rPr>
        <w:t xml:space="preserve">transfer or disclose any </w:t>
      </w:r>
      <w:r w:rsidR="00D5464B">
        <w:rPr>
          <w:rFonts w:ascii="Arial" w:hAnsi="Arial"/>
        </w:rPr>
        <w:t>Council</w:t>
      </w:r>
      <w:r w:rsidR="00AF076B">
        <w:rPr>
          <w:rFonts w:ascii="Arial" w:hAnsi="Arial"/>
        </w:rPr>
        <w:t xml:space="preserve"> </w:t>
      </w:r>
      <w:r w:rsidRPr="00D0349B">
        <w:rPr>
          <w:rFonts w:ascii="Arial" w:hAnsi="Arial"/>
        </w:rPr>
        <w:t>Data to third parties</w:t>
      </w:r>
      <w:r w:rsidR="00153D4D">
        <w:rPr>
          <w:rFonts w:ascii="Arial" w:hAnsi="Arial"/>
        </w:rPr>
        <w:t>;</w:t>
      </w:r>
      <w:r w:rsidRPr="00D0349B">
        <w:rPr>
          <w:rFonts w:ascii="Arial" w:hAnsi="Arial"/>
        </w:rPr>
        <w:t xml:space="preserve">  </w:t>
      </w:r>
    </w:p>
    <w:p w:rsidR="000C175D" w:rsidRPr="00D0349B" w:rsidRDefault="000C175D" w:rsidP="000C175D">
      <w:pPr>
        <w:pStyle w:val="Heading3"/>
        <w:rPr>
          <w:rFonts w:ascii="Arial" w:hAnsi="Arial"/>
        </w:rPr>
      </w:pPr>
      <w:r w:rsidRPr="00D0349B">
        <w:rPr>
          <w:rFonts w:ascii="Arial" w:hAnsi="Arial"/>
        </w:rPr>
        <w:lastRenderedPageBreak/>
        <w:t xml:space="preserve">alter, delete, add to or otherwise interfere with the </w:t>
      </w:r>
      <w:r w:rsidR="00D5464B">
        <w:rPr>
          <w:rFonts w:ascii="Arial" w:hAnsi="Arial"/>
        </w:rPr>
        <w:t>Council</w:t>
      </w:r>
      <w:r w:rsidR="00AF076B">
        <w:rPr>
          <w:rFonts w:ascii="Arial" w:hAnsi="Arial"/>
        </w:rPr>
        <w:t xml:space="preserve"> </w:t>
      </w:r>
      <w:r w:rsidRPr="00D0349B">
        <w:rPr>
          <w:rFonts w:ascii="Arial" w:hAnsi="Arial"/>
        </w:rPr>
        <w:t xml:space="preserve">Data (save where expressly required to do so by the terms of this </w:t>
      </w:r>
      <w:r w:rsidR="00204FFC" w:rsidRPr="00D0349B">
        <w:rPr>
          <w:rFonts w:ascii="Arial" w:hAnsi="Arial"/>
        </w:rPr>
        <w:t>Contract</w:t>
      </w:r>
      <w:r w:rsidRPr="00D0349B">
        <w:rPr>
          <w:rFonts w:ascii="Arial" w:hAnsi="Arial"/>
        </w:rPr>
        <w:t>)</w:t>
      </w:r>
      <w:r w:rsidR="00153D4D">
        <w:rPr>
          <w:rFonts w:ascii="Arial" w:hAnsi="Arial"/>
        </w:rPr>
        <w:t>.</w:t>
      </w:r>
    </w:p>
    <w:p w:rsidR="000C175D" w:rsidRPr="00D0349B" w:rsidRDefault="000C175D" w:rsidP="000C175D">
      <w:pPr>
        <w:pStyle w:val="Heading2"/>
        <w:rPr>
          <w:rFonts w:ascii="Arial" w:hAnsi="Arial"/>
        </w:rPr>
      </w:pPr>
      <w:r w:rsidRPr="00D0349B">
        <w:rPr>
          <w:rFonts w:ascii="Arial" w:hAnsi="Arial"/>
        </w:rPr>
        <w:t xml:space="preserve">The Supplier shall not, without the </w:t>
      </w:r>
      <w:r w:rsidR="00D5464B">
        <w:rPr>
          <w:rFonts w:ascii="Arial" w:hAnsi="Arial"/>
        </w:rPr>
        <w:t>Council’s</w:t>
      </w:r>
      <w:r w:rsidR="003D5495">
        <w:rPr>
          <w:rFonts w:ascii="Arial" w:hAnsi="Arial"/>
        </w:rPr>
        <w:t xml:space="preserve"> </w:t>
      </w:r>
      <w:r w:rsidRPr="00D0349B">
        <w:rPr>
          <w:rFonts w:ascii="Arial" w:hAnsi="Arial"/>
        </w:rPr>
        <w:t xml:space="preserve">prior consent, which may be withheld in its absolute discretion, transfer any </w:t>
      </w:r>
      <w:r w:rsidR="00D5464B">
        <w:rPr>
          <w:rFonts w:ascii="Arial" w:hAnsi="Arial"/>
        </w:rPr>
        <w:t>Council</w:t>
      </w:r>
      <w:r w:rsidR="003D5495">
        <w:rPr>
          <w:rFonts w:ascii="Arial" w:hAnsi="Arial"/>
        </w:rPr>
        <w:t xml:space="preserve"> </w:t>
      </w:r>
      <w:r w:rsidRPr="00D0349B">
        <w:rPr>
          <w:rFonts w:ascii="Arial" w:hAnsi="Arial"/>
        </w:rPr>
        <w:t xml:space="preserve">Data outside of England and Wales; and if the </w:t>
      </w:r>
      <w:r w:rsidR="00D5464B">
        <w:rPr>
          <w:rFonts w:ascii="Arial" w:hAnsi="Arial"/>
        </w:rPr>
        <w:t>Council</w:t>
      </w:r>
      <w:r w:rsidR="003D5495">
        <w:rPr>
          <w:rFonts w:ascii="Arial" w:hAnsi="Arial"/>
        </w:rPr>
        <w:t xml:space="preserve"> </w:t>
      </w:r>
      <w:r w:rsidRPr="00D0349B">
        <w:rPr>
          <w:rFonts w:ascii="Arial" w:hAnsi="Arial"/>
        </w:rPr>
        <w:t xml:space="preserve">authorises a transfer to a country outside the England and Wales or authorises any access to the </w:t>
      </w:r>
      <w:r w:rsidR="00D5464B">
        <w:rPr>
          <w:rFonts w:ascii="Arial" w:hAnsi="Arial"/>
        </w:rPr>
        <w:t>Council</w:t>
      </w:r>
      <w:r w:rsidR="003D5495">
        <w:rPr>
          <w:rFonts w:ascii="Arial" w:hAnsi="Arial"/>
        </w:rPr>
        <w:t xml:space="preserve"> </w:t>
      </w:r>
      <w:r w:rsidRPr="00D0349B">
        <w:rPr>
          <w:rFonts w:ascii="Arial" w:hAnsi="Arial"/>
        </w:rPr>
        <w:t xml:space="preserve">Data from outside England and Wales, </w:t>
      </w:r>
      <w:r w:rsidR="003D5495">
        <w:rPr>
          <w:rFonts w:ascii="Arial" w:hAnsi="Arial"/>
        </w:rPr>
        <w:t>the p</w:t>
      </w:r>
      <w:r w:rsidRPr="00D0349B">
        <w:rPr>
          <w:rFonts w:ascii="Arial" w:hAnsi="Arial"/>
        </w:rPr>
        <w:t>art</w:t>
      </w:r>
      <w:r w:rsidR="003D5495">
        <w:rPr>
          <w:rFonts w:ascii="Arial" w:hAnsi="Arial"/>
        </w:rPr>
        <w:t>ies</w:t>
      </w:r>
      <w:r w:rsidRPr="00D0349B">
        <w:rPr>
          <w:rFonts w:ascii="Arial" w:hAnsi="Arial"/>
        </w:rPr>
        <w:t xml:space="preserve"> shall enter into the EU Model Clauses before any such transfer or access takes place, and </w:t>
      </w:r>
      <w:r w:rsidR="00B4509C">
        <w:rPr>
          <w:rFonts w:ascii="Arial" w:hAnsi="Arial"/>
        </w:rPr>
        <w:t xml:space="preserve">in the event the </w:t>
      </w:r>
      <w:r w:rsidR="00D5464B">
        <w:rPr>
          <w:rFonts w:ascii="Arial" w:hAnsi="Arial"/>
        </w:rPr>
        <w:t>Council</w:t>
      </w:r>
      <w:r w:rsidR="003D5495">
        <w:rPr>
          <w:rFonts w:ascii="Arial" w:hAnsi="Arial"/>
        </w:rPr>
        <w:t xml:space="preserve"> </w:t>
      </w:r>
      <w:r w:rsidR="00B4509C">
        <w:rPr>
          <w:rFonts w:ascii="Arial" w:hAnsi="Arial"/>
        </w:rPr>
        <w:t xml:space="preserve">consents to a </w:t>
      </w:r>
      <w:r w:rsidRPr="00D0349B">
        <w:rPr>
          <w:rFonts w:ascii="Arial" w:hAnsi="Arial"/>
        </w:rPr>
        <w:t xml:space="preserve">transfer of </w:t>
      </w:r>
      <w:r w:rsidR="00D5464B">
        <w:rPr>
          <w:rFonts w:ascii="Arial" w:hAnsi="Arial"/>
        </w:rPr>
        <w:t>Council</w:t>
      </w:r>
      <w:r w:rsidR="003D5495">
        <w:rPr>
          <w:rFonts w:ascii="Arial" w:hAnsi="Arial"/>
        </w:rPr>
        <w:t xml:space="preserve"> </w:t>
      </w:r>
      <w:r w:rsidRPr="00D0349B">
        <w:rPr>
          <w:rFonts w:ascii="Arial" w:hAnsi="Arial"/>
        </w:rPr>
        <w:t>Data to a sub-</w:t>
      </w:r>
      <w:r w:rsidR="00B4509C">
        <w:rPr>
          <w:rFonts w:ascii="Arial" w:hAnsi="Arial"/>
        </w:rPr>
        <w:t xml:space="preserve">contractor </w:t>
      </w:r>
      <w:r w:rsidRPr="00D0349B">
        <w:rPr>
          <w:rFonts w:ascii="Arial" w:hAnsi="Arial"/>
        </w:rPr>
        <w:t>the Supplier shall procure that the terms of the EU Model Clauses are imposed on such a sub-</w:t>
      </w:r>
      <w:r w:rsidR="00B4509C">
        <w:rPr>
          <w:rFonts w:ascii="Arial" w:hAnsi="Arial"/>
        </w:rPr>
        <w:t>contractor</w:t>
      </w:r>
      <w:r w:rsidRPr="00D0349B">
        <w:rPr>
          <w:rFonts w:ascii="Arial" w:hAnsi="Arial"/>
        </w:rPr>
        <w:t xml:space="preserve"> by requiring such sub-</w:t>
      </w:r>
      <w:r w:rsidR="00B4509C">
        <w:rPr>
          <w:rFonts w:ascii="Arial" w:hAnsi="Arial"/>
        </w:rPr>
        <w:t xml:space="preserve">contractor </w:t>
      </w:r>
      <w:r w:rsidRPr="00D0349B">
        <w:rPr>
          <w:rFonts w:ascii="Arial" w:hAnsi="Arial"/>
        </w:rPr>
        <w:t xml:space="preserve">to sign up to the terms of the EU Model Clauses before such transfer or access takes place.  </w:t>
      </w:r>
    </w:p>
    <w:p w:rsidR="00DF08EF" w:rsidRPr="00B529AA" w:rsidRDefault="00E84A18">
      <w:pPr>
        <w:pStyle w:val="Heading1"/>
        <w:rPr>
          <w:rFonts w:ascii="Arial Bold" w:hAnsi="Arial Bold"/>
        </w:rPr>
      </w:pPr>
      <w:r>
        <w:rPr>
          <w:rFonts w:ascii="Arial Bold" w:hAnsi="Arial Bold"/>
        </w:rPr>
        <w:t xml:space="preserve">Anti-bribery </w:t>
      </w:r>
    </w:p>
    <w:p w:rsidR="00DF08EF" w:rsidRPr="00D0349B" w:rsidRDefault="00DF08EF" w:rsidP="00DF08EF">
      <w:pPr>
        <w:pStyle w:val="Heading2"/>
        <w:rPr>
          <w:rFonts w:ascii="Arial" w:hAnsi="Arial"/>
        </w:rPr>
      </w:pPr>
      <w:r w:rsidRPr="00D0349B">
        <w:rPr>
          <w:rFonts w:ascii="Arial" w:hAnsi="Arial"/>
        </w:rPr>
        <w:t xml:space="preserve">The Supplier shall: </w:t>
      </w:r>
    </w:p>
    <w:p w:rsidR="00A63CB3" w:rsidRPr="00D0349B" w:rsidRDefault="00A63CB3" w:rsidP="00A63CB3">
      <w:pPr>
        <w:pStyle w:val="Heading3"/>
        <w:rPr>
          <w:rFonts w:ascii="Arial" w:hAnsi="Arial"/>
        </w:rPr>
      </w:pPr>
      <w:r w:rsidRPr="00D0349B">
        <w:rPr>
          <w:rFonts w:ascii="Arial" w:hAnsi="Arial"/>
        </w:rPr>
        <w:t xml:space="preserve">Comply with all applicable laws statutes regulations and </w:t>
      </w:r>
      <w:r w:rsidR="00D5464B">
        <w:rPr>
          <w:rFonts w:ascii="Arial" w:hAnsi="Arial"/>
        </w:rPr>
        <w:t>Council</w:t>
      </w:r>
      <w:r w:rsidR="00A87533">
        <w:rPr>
          <w:rFonts w:ascii="Arial" w:hAnsi="Arial"/>
        </w:rPr>
        <w:t xml:space="preserve"> </w:t>
      </w:r>
      <w:r w:rsidRPr="00D0349B">
        <w:rPr>
          <w:rFonts w:ascii="Arial" w:hAnsi="Arial"/>
        </w:rPr>
        <w:t>policies relating to anti-bribery and anti-corruption including but not limited to the Bribery Act 2010 (‘Relev</w:t>
      </w:r>
      <w:r w:rsidR="00A87533">
        <w:rPr>
          <w:rFonts w:ascii="Arial" w:hAnsi="Arial"/>
        </w:rPr>
        <w:t>a</w:t>
      </w:r>
      <w:r w:rsidRPr="00D0349B">
        <w:rPr>
          <w:rFonts w:ascii="Arial" w:hAnsi="Arial"/>
        </w:rPr>
        <w:t>nt Requirements’)</w:t>
      </w:r>
      <w:r w:rsidR="00891B84">
        <w:rPr>
          <w:rFonts w:ascii="Arial" w:hAnsi="Arial"/>
        </w:rPr>
        <w:t>;</w:t>
      </w:r>
      <w:r w:rsidRPr="00D0349B">
        <w:rPr>
          <w:rFonts w:ascii="Arial" w:hAnsi="Arial"/>
        </w:rPr>
        <w:t xml:space="preserve"> </w:t>
      </w:r>
    </w:p>
    <w:p w:rsidR="003D5495" w:rsidRDefault="00A63CB3" w:rsidP="00A63CB3">
      <w:pPr>
        <w:pStyle w:val="Heading3"/>
        <w:rPr>
          <w:rFonts w:ascii="Arial" w:hAnsi="Arial"/>
        </w:rPr>
      </w:pPr>
      <w:r w:rsidRPr="00D0349B">
        <w:rPr>
          <w:rFonts w:ascii="Arial" w:hAnsi="Arial"/>
        </w:rPr>
        <w:t>Not engage in any activity practise or conduct which would constitute an offence under sections 1</w:t>
      </w:r>
      <w:r w:rsidR="00464A36" w:rsidRPr="00D0349B">
        <w:rPr>
          <w:rFonts w:ascii="Arial" w:hAnsi="Arial"/>
        </w:rPr>
        <w:t>, 2</w:t>
      </w:r>
      <w:r w:rsidRPr="00D0349B">
        <w:rPr>
          <w:rFonts w:ascii="Arial" w:hAnsi="Arial"/>
        </w:rPr>
        <w:t xml:space="preserve"> or 6 of the Bribery Act 2010 if such activity practise or conduct had been carried out in the </w:t>
      </w:r>
      <w:r w:rsidR="003D5495">
        <w:rPr>
          <w:rFonts w:ascii="Arial" w:hAnsi="Arial"/>
        </w:rPr>
        <w:t>UK</w:t>
      </w:r>
      <w:r w:rsidR="00891B84">
        <w:rPr>
          <w:rFonts w:ascii="Arial" w:hAnsi="Arial"/>
        </w:rPr>
        <w:t>;</w:t>
      </w:r>
    </w:p>
    <w:p w:rsidR="00A63CB3" w:rsidRPr="00D0349B" w:rsidRDefault="00A63CB3" w:rsidP="00A63CB3">
      <w:pPr>
        <w:pStyle w:val="Heading3"/>
        <w:rPr>
          <w:rFonts w:ascii="Arial" w:hAnsi="Arial"/>
        </w:rPr>
      </w:pPr>
      <w:r w:rsidRPr="00D0349B">
        <w:rPr>
          <w:rFonts w:ascii="Arial" w:hAnsi="Arial"/>
        </w:rPr>
        <w:t xml:space="preserve">Comply with the </w:t>
      </w:r>
      <w:r w:rsidR="003D5495">
        <w:rPr>
          <w:rFonts w:ascii="Arial" w:hAnsi="Arial"/>
        </w:rPr>
        <w:t>Council’s policies on anti-</w:t>
      </w:r>
      <w:r w:rsidR="00A040CD">
        <w:rPr>
          <w:rFonts w:ascii="Arial" w:hAnsi="Arial"/>
        </w:rPr>
        <w:t>bribery</w:t>
      </w:r>
      <w:r w:rsidR="003D5495">
        <w:rPr>
          <w:rFonts w:ascii="Arial" w:hAnsi="Arial"/>
        </w:rPr>
        <w:t xml:space="preserve"> </w:t>
      </w:r>
      <w:r w:rsidRPr="00D0349B">
        <w:rPr>
          <w:rFonts w:ascii="Arial" w:hAnsi="Arial"/>
        </w:rPr>
        <w:t xml:space="preserve">as the </w:t>
      </w:r>
      <w:r w:rsidR="00D5464B">
        <w:rPr>
          <w:rFonts w:ascii="Arial" w:hAnsi="Arial"/>
        </w:rPr>
        <w:t>Council</w:t>
      </w:r>
      <w:r w:rsidR="003D5495">
        <w:rPr>
          <w:rFonts w:ascii="Arial" w:hAnsi="Arial"/>
        </w:rPr>
        <w:t xml:space="preserve"> </w:t>
      </w:r>
      <w:r w:rsidRPr="00D0349B">
        <w:rPr>
          <w:rFonts w:ascii="Arial" w:hAnsi="Arial"/>
        </w:rPr>
        <w:t>may update the Supplier from time to time (‘Relevant Policies’)</w:t>
      </w:r>
      <w:r w:rsidR="00891B84">
        <w:rPr>
          <w:rFonts w:ascii="Arial" w:hAnsi="Arial"/>
        </w:rPr>
        <w:t>;</w:t>
      </w:r>
      <w:r w:rsidRPr="00D0349B">
        <w:rPr>
          <w:rFonts w:ascii="Arial" w:hAnsi="Arial"/>
        </w:rPr>
        <w:t xml:space="preserve"> </w:t>
      </w:r>
    </w:p>
    <w:p w:rsidR="00A63CB3" w:rsidRPr="00D0349B" w:rsidRDefault="00A63CB3" w:rsidP="00A63CB3">
      <w:pPr>
        <w:pStyle w:val="Heading3"/>
        <w:rPr>
          <w:rFonts w:ascii="Arial" w:hAnsi="Arial"/>
        </w:rPr>
      </w:pPr>
      <w:r w:rsidRPr="00D0349B">
        <w:rPr>
          <w:rFonts w:ascii="Arial" w:hAnsi="Arial"/>
        </w:rPr>
        <w:t xml:space="preserve">Have and shall maintain in place throughout the term of this </w:t>
      </w:r>
      <w:r w:rsidR="00204FFC" w:rsidRPr="00D0349B">
        <w:rPr>
          <w:rFonts w:ascii="Arial" w:hAnsi="Arial"/>
        </w:rPr>
        <w:t>Contract</w:t>
      </w:r>
      <w:r w:rsidRPr="00D0349B">
        <w:rPr>
          <w:rFonts w:ascii="Arial" w:hAnsi="Arial"/>
        </w:rPr>
        <w:t xml:space="preserve"> its own policies and procedures, including adequate procedures under the Bribery Act 2010, to ensure compliance with the Relevant Requirements, the Relevant Policies and </w:t>
      </w:r>
      <w:r w:rsidRPr="003D5495">
        <w:rPr>
          <w:rFonts w:ascii="Arial" w:hAnsi="Arial"/>
        </w:rPr>
        <w:t>clause 1</w:t>
      </w:r>
      <w:r w:rsidR="00AC2661">
        <w:rPr>
          <w:rFonts w:ascii="Arial" w:hAnsi="Arial"/>
        </w:rPr>
        <w:t>4</w:t>
      </w:r>
      <w:r w:rsidRPr="003D5495">
        <w:rPr>
          <w:rFonts w:ascii="Arial" w:hAnsi="Arial"/>
        </w:rPr>
        <w:t>.1(b)</w:t>
      </w:r>
      <w:r w:rsidR="003D5495">
        <w:rPr>
          <w:rFonts w:ascii="Arial" w:hAnsi="Arial"/>
        </w:rPr>
        <w:t xml:space="preserve"> </w:t>
      </w:r>
      <w:r w:rsidRPr="00D0349B">
        <w:rPr>
          <w:rFonts w:ascii="Arial" w:hAnsi="Arial"/>
        </w:rPr>
        <w:t xml:space="preserve">and will enforce them where appropriate; </w:t>
      </w:r>
    </w:p>
    <w:p w:rsidR="00A63CB3" w:rsidRPr="00D0349B" w:rsidRDefault="00A63CB3" w:rsidP="00A63CB3">
      <w:pPr>
        <w:pStyle w:val="Heading3"/>
        <w:rPr>
          <w:rFonts w:ascii="Arial" w:hAnsi="Arial"/>
        </w:rPr>
      </w:pPr>
      <w:r w:rsidRPr="00D0349B">
        <w:rPr>
          <w:rFonts w:ascii="Arial" w:hAnsi="Arial"/>
        </w:rPr>
        <w:t xml:space="preserve">Promptly report to the </w:t>
      </w:r>
      <w:r w:rsidR="00D5464B">
        <w:rPr>
          <w:rFonts w:ascii="Arial" w:hAnsi="Arial"/>
        </w:rPr>
        <w:t>Council</w:t>
      </w:r>
      <w:r w:rsidR="003D5495">
        <w:rPr>
          <w:rFonts w:ascii="Arial" w:hAnsi="Arial"/>
        </w:rPr>
        <w:t xml:space="preserve"> </w:t>
      </w:r>
      <w:r w:rsidRPr="00D0349B">
        <w:rPr>
          <w:rFonts w:ascii="Arial" w:hAnsi="Arial"/>
        </w:rPr>
        <w:t xml:space="preserve">any request or demand for any undue financial or other advantage of any kind received by the Supplier in connection with the performance of this </w:t>
      </w:r>
      <w:r w:rsidR="00204FFC" w:rsidRPr="00D0349B">
        <w:rPr>
          <w:rFonts w:ascii="Arial" w:hAnsi="Arial"/>
        </w:rPr>
        <w:t>Contract</w:t>
      </w:r>
      <w:r w:rsidRPr="00D0349B">
        <w:rPr>
          <w:rFonts w:ascii="Arial" w:hAnsi="Arial"/>
        </w:rPr>
        <w:t xml:space="preserve">; </w:t>
      </w:r>
    </w:p>
    <w:p w:rsidR="00A63CB3" w:rsidRPr="00D0349B" w:rsidRDefault="00A63CB3" w:rsidP="00A63CB3">
      <w:pPr>
        <w:pStyle w:val="Heading3"/>
        <w:rPr>
          <w:rFonts w:ascii="Arial" w:hAnsi="Arial"/>
        </w:rPr>
      </w:pPr>
      <w:r w:rsidRPr="00D0349B">
        <w:rPr>
          <w:rFonts w:ascii="Arial" w:hAnsi="Arial"/>
        </w:rPr>
        <w:t xml:space="preserve">Immediately notify the </w:t>
      </w:r>
      <w:r w:rsidR="00D5464B">
        <w:rPr>
          <w:rFonts w:ascii="Arial" w:hAnsi="Arial"/>
        </w:rPr>
        <w:t>Council</w:t>
      </w:r>
      <w:r w:rsidR="000B6EB4">
        <w:rPr>
          <w:rFonts w:ascii="Arial" w:hAnsi="Arial"/>
        </w:rPr>
        <w:t xml:space="preserve"> </w:t>
      </w:r>
      <w:r w:rsidRPr="00D0349B">
        <w:rPr>
          <w:rFonts w:ascii="Arial" w:hAnsi="Arial"/>
        </w:rPr>
        <w:t>if a foreign public official becomes an officer or employee of the Supplier or acquires a direct or in</w:t>
      </w:r>
      <w:r w:rsidR="000B6EB4">
        <w:rPr>
          <w:rFonts w:ascii="Arial" w:hAnsi="Arial"/>
        </w:rPr>
        <w:t>direct interest in the Supplier</w:t>
      </w:r>
      <w:r w:rsidRPr="00D0349B">
        <w:rPr>
          <w:rFonts w:ascii="Arial" w:hAnsi="Arial"/>
        </w:rPr>
        <w:t>, and the Supplier warrants that it has no foreign public official</w:t>
      </w:r>
      <w:r w:rsidR="000B6EB4">
        <w:rPr>
          <w:rFonts w:ascii="Arial" w:hAnsi="Arial"/>
        </w:rPr>
        <w:t xml:space="preserve">s as direct </w:t>
      </w:r>
      <w:r w:rsidR="00464A36">
        <w:rPr>
          <w:rFonts w:ascii="Arial" w:hAnsi="Arial"/>
        </w:rPr>
        <w:t>or indirect</w:t>
      </w:r>
      <w:r w:rsidR="000B6EB4">
        <w:rPr>
          <w:rFonts w:ascii="Arial" w:hAnsi="Arial"/>
        </w:rPr>
        <w:t xml:space="preserve"> owners</w:t>
      </w:r>
      <w:r w:rsidRPr="00D0349B">
        <w:rPr>
          <w:rFonts w:ascii="Arial" w:hAnsi="Arial"/>
        </w:rPr>
        <w:t xml:space="preserve">, officers or employees at the date of this </w:t>
      </w:r>
      <w:r w:rsidR="00204FFC" w:rsidRPr="00D0349B">
        <w:rPr>
          <w:rFonts w:ascii="Arial" w:hAnsi="Arial"/>
        </w:rPr>
        <w:t>Contract</w:t>
      </w:r>
      <w:r w:rsidR="000B6EB4">
        <w:rPr>
          <w:rFonts w:ascii="Arial" w:hAnsi="Arial"/>
        </w:rPr>
        <w:t>.</w:t>
      </w:r>
      <w:r w:rsidRPr="00D0349B">
        <w:rPr>
          <w:rFonts w:ascii="Arial" w:hAnsi="Arial"/>
        </w:rPr>
        <w:t xml:space="preserve"> </w:t>
      </w:r>
    </w:p>
    <w:p w:rsidR="00A63CB3" w:rsidRPr="00D0349B" w:rsidRDefault="00A63CB3" w:rsidP="00DF08EF">
      <w:pPr>
        <w:pStyle w:val="Heading2"/>
        <w:rPr>
          <w:rFonts w:ascii="Arial" w:hAnsi="Arial"/>
        </w:rPr>
      </w:pPr>
      <w:r w:rsidRPr="00D0349B">
        <w:rPr>
          <w:rFonts w:ascii="Arial" w:hAnsi="Arial"/>
        </w:rPr>
        <w:lastRenderedPageBreak/>
        <w:t xml:space="preserve">The Supplier shall ensure that any person associated with the Supplier who is performing services in connection with this </w:t>
      </w:r>
      <w:r w:rsidR="00204FFC" w:rsidRPr="00D0349B">
        <w:rPr>
          <w:rFonts w:ascii="Arial" w:hAnsi="Arial"/>
        </w:rPr>
        <w:t>Contract</w:t>
      </w:r>
      <w:r w:rsidRPr="00D0349B">
        <w:rPr>
          <w:rFonts w:ascii="Arial" w:hAnsi="Arial"/>
        </w:rPr>
        <w:t xml:space="preserve"> does so only on the basis of a written contract which imposes on and secures from such person terms equivalent to those imposed on the Supplier in clause </w:t>
      </w:r>
      <w:r w:rsidR="000B6EB4">
        <w:rPr>
          <w:rFonts w:ascii="Arial" w:hAnsi="Arial"/>
        </w:rPr>
        <w:t>1</w:t>
      </w:r>
      <w:r w:rsidR="006F7904">
        <w:rPr>
          <w:rFonts w:ascii="Arial" w:hAnsi="Arial"/>
        </w:rPr>
        <w:t>4</w:t>
      </w:r>
      <w:r w:rsidR="00F42F56">
        <w:rPr>
          <w:rFonts w:ascii="Arial" w:hAnsi="Arial"/>
        </w:rPr>
        <w:t>.1</w:t>
      </w:r>
      <w:r w:rsidRPr="00D0349B">
        <w:rPr>
          <w:rFonts w:ascii="Arial" w:hAnsi="Arial"/>
        </w:rPr>
        <w:t xml:space="preserve"> (‘the Relevant Terms’).  The Supplier shall be responsible for the observance and performance by such persons of the Relevant Terms, and shall be directly liable to the </w:t>
      </w:r>
      <w:r w:rsidR="00D5464B">
        <w:rPr>
          <w:rFonts w:ascii="Arial" w:hAnsi="Arial"/>
        </w:rPr>
        <w:t>Council</w:t>
      </w:r>
      <w:r w:rsidR="008623F8">
        <w:rPr>
          <w:rFonts w:ascii="Arial" w:hAnsi="Arial"/>
        </w:rPr>
        <w:t xml:space="preserve"> </w:t>
      </w:r>
      <w:r w:rsidRPr="00D0349B">
        <w:rPr>
          <w:rFonts w:ascii="Arial" w:hAnsi="Arial"/>
        </w:rPr>
        <w:t>for any breach by such persons of any o</w:t>
      </w:r>
      <w:r w:rsidR="008623F8">
        <w:rPr>
          <w:rFonts w:ascii="Arial" w:hAnsi="Arial"/>
        </w:rPr>
        <w:t>f</w:t>
      </w:r>
      <w:r w:rsidRPr="00D0349B">
        <w:rPr>
          <w:rFonts w:ascii="Arial" w:hAnsi="Arial"/>
        </w:rPr>
        <w:t xml:space="preserve"> the Relevant Terms.  </w:t>
      </w:r>
    </w:p>
    <w:p w:rsidR="00E03F7A" w:rsidRDefault="00F047CB">
      <w:pPr>
        <w:pStyle w:val="Heading1"/>
        <w:rPr>
          <w:rFonts w:ascii="Arial" w:hAnsi="Arial"/>
        </w:rPr>
      </w:pPr>
      <w:r w:rsidRPr="00D85D01">
        <w:rPr>
          <w:rFonts w:ascii="Arial" w:hAnsi="Arial"/>
        </w:rPr>
        <w:t>Termination</w:t>
      </w:r>
      <w:bookmarkEnd w:id="13"/>
    </w:p>
    <w:p w:rsidR="00E03F7A" w:rsidRPr="00D85D01" w:rsidRDefault="00F047CB">
      <w:pPr>
        <w:pStyle w:val="Heading2"/>
        <w:rPr>
          <w:rFonts w:ascii="Arial" w:hAnsi="Arial"/>
        </w:rPr>
      </w:pPr>
      <w:r w:rsidRPr="00D85D01">
        <w:rPr>
          <w:rFonts w:ascii="Arial" w:hAnsi="Arial"/>
        </w:rPr>
        <w:t xml:space="preserve">Without limiting its other rights or remedies, the </w:t>
      </w:r>
      <w:r w:rsidR="00D5464B">
        <w:rPr>
          <w:rFonts w:ascii="Arial" w:hAnsi="Arial"/>
        </w:rPr>
        <w:t>Council</w:t>
      </w:r>
      <w:r w:rsidR="000B6EB4">
        <w:rPr>
          <w:rFonts w:ascii="Arial" w:hAnsi="Arial"/>
        </w:rPr>
        <w:t xml:space="preserve"> </w:t>
      </w:r>
      <w:r w:rsidRPr="00D85D01">
        <w:rPr>
          <w:rFonts w:ascii="Arial" w:hAnsi="Arial"/>
        </w:rPr>
        <w:t>may terminate th</w:t>
      </w:r>
      <w:r w:rsidR="00A63CB3">
        <w:rPr>
          <w:rFonts w:ascii="Arial" w:hAnsi="Arial"/>
        </w:rPr>
        <w:t>is</w:t>
      </w:r>
      <w:r w:rsidRPr="00D85D01">
        <w:rPr>
          <w:rFonts w:ascii="Arial" w:hAnsi="Arial"/>
        </w:rPr>
        <w:t xml:space="preserve"> </w:t>
      </w:r>
      <w:r w:rsidR="00464A36">
        <w:rPr>
          <w:rFonts w:ascii="Arial" w:hAnsi="Arial"/>
        </w:rPr>
        <w:t xml:space="preserve">Contract </w:t>
      </w:r>
      <w:r w:rsidR="00464A36" w:rsidRPr="00D85D01">
        <w:rPr>
          <w:rFonts w:ascii="Arial" w:hAnsi="Arial"/>
        </w:rPr>
        <w:t>with</w:t>
      </w:r>
      <w:r w:rsidRPr="00D85D01">
        <w:rPr>
          <w:rFonts w:ascii="Arial" w:hAnsi="Arial"/>
        </w:rPr>
        <w:t xml:space="preserve"> immediate effect by giving written notice to the Supplier if:</w:t>
      </w:r>
    </w:p>
    <w:p w:rsidR="00E03F7A" w:rsidRPr="00D85D01" w:rsidRDefault="00F047CB">
      <w:pPr>
        <w:pStyle w:val="Heading3"/>
        <w:rPr>
          <w:rFonts w:ascii="Arial" w:hAnsi="Arial"/>
        </w:rPr>
      </w:pPr>
      <w:r w:rsidRPr="00D85D01">
        <w:rPr>
          <w:rFonts w:ascii="Arial" w:hAnsi="Arial"/>
        </w:rPr>
        <w:t>the Supplier commits a material or persistent breach of th</w:t>
      </w:r>
      <w:r w:rsidR="00A63CB3">
        <w:rPr>
          <w:rFonts w:ascii="Arial" w:hAnsi="Arial"/>
        </w:rPr>
        <w:t>is</w:t>
      </w:r>
      <w:r w:rsidRPr="00D85D01">
        <w:rPr>
          <w:rFonts w:ascii="Arial" w:hAnsi="Arial"/>
        </w:rPr>
        <w:t xml:space="preserve"> </w:t>
      </w:r>
      <w:r w:rsidR="00464A36">
        <w:rPr>
          <w:rFonts w:ascii="Arial" w:hAnsi="Arial"/>
        </w:rPr>
        <w:t xml:space="preserve">Contract </w:t>
      </w:r>
      <w:r w:rsidR="00464A36" w:rsidRPr="00D85D01">
        <w:rPr>
          <w:rFonts w:ascii="Arial" w:hAnsi="Arial"/>
        </w:rPr>
        <w:t>and</w:t>
      </w:r>
      <w:r w:rsidRPr="00D85D01">
        <w:rPr>
          <w:rFonts w:ascii="Arial" w:hAnsi="Arial"/>
        </w:rPr>
        <w:t xml:space="preserve"> (if such a breach is remediable) fails to remedy that breach within </w:t>
      </w:r>
      <w:r w:rsidR="00CA171E">
        <w:rPr>
          <w:rFonts w:ascii="Arial" w:hAnsi="Arial"/>
        </w:rPr>
        <w:t>14</w:t>
      </w:r>
      <w:r w:rsidRPr="00D85D01">
        <w:rPr>
          <w:rFonts w:ascii="Arial" w:hAnsi="Arial"/>
        </w:rPr>
        <w:t xml:space="preserve"> days of receipt of notice in writing of the breach;</w:t>
      </w:r>
    </w:p>
    <w:p w:rsidR="00E03F7A" w:rsidRPr="00D85D01" w:rsidRDefault="00F047CB">
      <w:pPr>
        <w:pStyle w:val="Heading3"/>
        <w:rPr>
          <w:rFonts w:ascii="Arial" w:hAnsi="Arial"/>
        </w:rPr>
      </w:pPr>
      <w:bookmarkStart w:id="16" w:name="a56592"/>
      <w:r w:rsidRPr="00D85D01">
        <w:rPr>
          <w:rFonts w:ascii="Arial" w:hAnsi="Arial"/>
        </w:rPr>
        <w:t>the Supplier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bookmarkEnd w:id="16"/>
    </w:p>
    <w:p w:rsidR="00E03F7A" w:rsidRPr="00D85D01" w:rsidRDefault="00F047CB">
      <w:pPr>
        <w:pStyle w:val="Heading3"/>
        <w:rPr>
          <w:rFonts w:ascii="Arial" w:hAnsi="Arial"/>
        </w:rPr>
      </w:pPr>
      <w:r w:rsidRPr="00D85D01">
        <w:rPr>
          <w:rFonts w:ascii="Arial" w:hAnsi="Arial"/>
        </w:rPr>
        <w:t>the Supplier commences negotiations with all or any class of its creditors with a view to rescheduling any of its debts, or makes a proposal for or enters into any compromise or arrangement with its creditors</w:t>
      </w:r>
      <w:r w:rsidR="000B6EB4">
        <w:rPr>
          <w:rFonts w:ascii="Arial" w:hAnsi="Arial"/>
        </w:rPr>
        <w:t>;</w:t>
      </w:r>
    </w:p>
    <w:p w:rsidR="00E03F7A" w:rsidRPr="00D85D01" w:rsidRDefault="00F047CB">
      <w:pPr>
        <w:pStyle w:val="Heading3"/>
        <w:rPr>
          <w:rFonts w:ascii="Arial" w:hAnsi="Arial"/>
        </w:rPr>
      </w:pPr>
      <w:r w:rsidRPr="00D85D01">
        <w:rPr>
          <w:rFonts w:ascii="Arial" w:hAnsi="Arial"/>
        </w:rPr>
        <w:t>a petition is filed, a notice is given, a resolution is passed, or an order is made, for or in connection with the winding up of the Supplier (being a company) other than for the sole purpose of a scheme for a solvent amalgamation of the Supplier with one or more other companies or the solvent reconstruction of the Supplier;</w:t>
      </w:r>
    </w:p>
    <w:p w:rsidR="00E03F7A" w:rsidRPr="00D85D01" w:rsidRDefault="00F047CB">
      <w:pPr>
        <w:pStyle w:val="Heading3"/>
        <w:rPr>
          <w:rFonts w:ascii="Arial" w:hAnsi="Arial"/>
        </w:rPr>
      </w:pPr>
      <w:r w:rsidRPr="00D85D01">
        <w:rPr>
          <w:rFonts w:ascii="Arial" w:hAnsi="Arial"/>
        </w:rPr>
        <w:t>the Supplier (being an individual) is the subject of a bankruptcy petition order;</w:t>
      </w:r>
    </w:p>
    <w:p w:rsidR="00E03F7A" w:rsidRPr="00D85D01" w:rsidRDefault="00F047CB">
      <w:pPr>
        <w:pStyle w:val="Heading3"/>
        <w:rPr>
          <w:rFonts w:ascii="Arial" w:hAnsi="Arial"/>
        </w:rPr>
      </w:pPr>
      <w:r w:rsidRPr="00D85D01">
        <w:rPr>
          <w:rFonts w:ascii="Arial" w:hAnsi="Arial"/>
        </w:rPr>
        <w:t>a creditor or encumbrancer of the Supplier attaches or takes possession of, or a distress, execution, sequestration or other such process is levied or enforced on or sued against, the whole or any part of its assets and such attachment or process is not discharged within 14 days;</w:t>
      </w:r>
    </w:p>
    <w:p w:rsidR="00E03F7A" w:rsidRPr="00D85D01" w:rsidRDefault="00F047CB">
      <w:pPr>
        <w:pStyle w:val="Heading3"/>
        <w:rPr>
          <w:rFonts w:ascii="Arial" w:hAnsi="Arial"/>
        </w:rPr>
      </w:pPr>
      <w:r w:rsidRPr="00D85D01">
        <w:rPr>
          <w:rFonts w:ascii="Arial" w:hAnsi="Arial"/>
        </w:rPr>
        <w:lastRenderedPageBreak/>
        <w:t>an application is made to court, or an order is made, for the appointment of an administrator or if a notice of intention to appoint an administrator is given or if an administrator is appointed over the Supplier (being a company);</w:t>
      </w:r>
    </w:p>
    <w:p w:rsidR="00E03F7A" w:rsidRPr="00D85D01" w:rsidRDefault="00F047CB">
      <w:pPr>
        <w:pStyle w:val="Heading3"/>
        <w:rPr>
          <w:rFonts w:ascii="Arial" w:hAnsi="Arial"/>
        </w:rPr>
      </w:pPr>
      <w:r w:rsidRPr="00D85D01">
        <w:rPr>
          <w:rFonts w:ascii="Arial" w:hAnsi="Arial"/>
        </w:rPr>
        <w:t>a floating charge holder over the assets of the Supplier (being a company) has become entitled to appoint or has appointed an administrative receiver;</w:t>
      </w:r>
    </w:p>
    <w:p w:rsidR="00E03F7A" w:rsidRPr="00D85D01" w:rsidRDefault="00F047CB">
      <w:pPr>
        <w:pStyle w:val="Heading3"/>
        <w:rPr>
          <w:rFonts w:ascii="Arial" w:hAnsi="Arial"/>
        </w:rPr>
      </w:pPr>
      <w:bookmarkStart w:id="17" w:name="a324281"/>
      <w:r w:rsidRPr="00D85D01">
        <w:rPr>
          <w:rFonts w:ascii="Arial" w:hAnsi="Arial"/>
        </w:rPr>
        <w:t>a person becomes entitled to appoint a receiver over the assets of the Supplier or a receiver is appointed over the assets of the Supplier;</w:t>
      </w:r>
      <w:bookmarkEnd w:id="17"/>
    </w:p>
    <w:p w:rsidR="00E03F7A" w:rsidRPr="00D85D01" w:rsidRDefault="00F047CB">
      <w:pPr>
        <w:pStyle w:val="Heading3"/>
        <w:rPr>
          <w:rFonts w:ascii="Arial" w:hAnsi="Arial"/>
        </w:rPr>
      </w:pPr>
      <w:r w:rsidRPr="00D85D01">
        <w:rPr>
          <w:rFonts w:ascii="Arial" w:hAnsi="Arial"/>
        </w:rPr>
        <w:t xml:space="preserve">any event occurs, or proceeding is taken, with respect to the Supplier in any jurisdiction to which it is subject that has an effect equivalent or similar to any of the events mentioned in clause </w:t>
      </w:r>
      <w:r w:rsidR="00E03F7A" w:rsidRPr="00D85D01">
        <w:rPr>
          <w:rFonts w:ascii="Arial" w:hAnsi="Arial"/>
        </w:rPr>
        <w:fldChar w:fldCharType="begin"/>
      </w:r>
      <w:r w:rsidRPr="00D85D01">
        <w:rPr>
          <w:rFonts w:ascii="Arial" w:hAnsi="Arial"/>
        </w:rPr>
        <w:instrText xml:space="preserve">REF "a56592" \h \w </w:instrText>
      </w:r>
      <w:r w:rsidRPr="00D85D01">
        <w:rPr>
          <w:rFonts w:ascii="Arial" w:hAnsi="Arial"/>
        </w:rPr>
      </w:r>
      <w:r w:rsidR="00D85D01">
        <w:rPr>
          <w:rFonts w:ascii="Arial" w:hAnsi="Arial"/>
        </w:rPr>
        <w:instrText xml:space="preserve"> \* MERGEFORMAT </w:instrText>
      </w:r>
      <w:r w:rsidR="00E03F7A" w:rsidRPr="00D85D01">
        <w:rPr>
          <w:rFonts w:ascii="Arial" w:hAnsi="Arial"/>
        </w:rPr>
        <w:fldChar w:fldCharType="separate"/>
      </w:r>
      <w:r w:rsidR="003274AA">
        <w:rPr>
          <w:rFonts w:ascii="Arial" w:hAnsi="Arial"/>
        </w:rPr>
        <w:t>15.1(b)</w:t>
      </w:r>
      <w:r w:rsidR="00E03F7A" w:rsidRPr="00D85D01">
        <w:rPr>
          <w:rFonts w:ascii="Arial" w:hAnsi="Arial"/>
        </w:rPr>
        <w:fldChar w:fldCharType="end"/>
      </w:r>
      <w:r w:rsidRPr="00D85D01">
        <w:rPr>
          <w:rFonts w:ascii="Arial" w:hAnsi="Arial"/>
        </w:rPr>
        <w:t xml:space="preserve"> to clause </w:t>
      </w:r>
      <w:r w:rsidR="00E03F7A" w:rsidRPr="00D85D01">
        <w:rPr>
          <w:rFonts w:ascii="Arial" w:hAnsi="Arial"/>
        </w:rPr>
        <w:fldChar w:fldCharType="begin"/>
      </w:r>
      <w:r w:rsidRPr="00D85D01">
        <w:rPr>
          <w:rFonts w:ascii="Arial" w:hAnsi="Arial"/>
        </w:rPr>
        <w:instrText xml:space="preserve">REF "a324281" \h \w </w:instrText>
      </w:r>
      <w:r w:rsidRPr="00D85D01">
        <w:rPr>
          <w:rFonts w:ascii="Arial" w:hAnsi="Arial"/>
        </w:rPr>
      </w:r>
      <w:r w:rsidR="00D85D01">
        <w:rPr>
          <w:rFonts w:ascii="Arial" w:hAnsi="Arial"/>
        </w:rPr>
        <w:instrText xml:space="preserve"> \* MERGEFORMAT </w:instrText>
      </w:r>
      <w:r w:rsidR="00E03F7A" w:rsidRPr="00D85D01">
        <w:rPr>
          <w:rFonts w:ascii="Arial" w:hAnsi="Arial"/>
        </w:rPr>
        <w:fldChar w:fldCharType="separate"/>
      </w:r>
      <w:r w:rsidR="003274AA">
        <w:rPr>
          <w:rFonts w:ascii="Arial" w:hAnsi="Arial"/>
        </w:rPr>
        <w:t>15.1(i)</w:t>
      </w:r>
      <w:r w:rsidR="00E03F7A" w:rsidRPr="00D85D01">
        <w:rPr>
          <w:rFonts w:ascii="Arial" w:hAnsi="Arial"/>
        </w:rPr>
        <w:fldChar w:fldCharType="end"/>
      </w:r>
      <w:r w:rsidRPr="00D85D01">
        <w:rPr>
          <w:rFonts w:ascii="Arial" w:hAnsi="Arial"/>
        </w:rPr>
        <w:t xml:space="preserve"> (inclusive);</w:t>
      </w:r>
    </w:p>
    <w:p w:rsidR="00E03F7A" w:rsidRPr="00D85D01" w:rsidRDefault="00F047CB">
      <w:pPr>
        <w:pStyle w:val="Heading3"/>
        <w:rPr>
          <w:rFonts w:ascii="Arial" w:hAnsi="Arial"/>
        </w:rPr>
      </w:pPr>
      <w:r w:rsidRPr="00D85D01">
        <w:rPr>
          <w:rFonts w:ascii="Arial" w:hAnsi="Arial"/>
        </w:rPr>
        <w:t xml:space="preserve">the Supplier suspends or threatens to suspend, or ceases or threatens to cease to carry on, all or a substantial part of its business; </w:t>
      </w:r>
    </w:p>
    <w:p w:rsidR="00E03F7A" w:rsidRPr="00D85D01" w:rsidRDefault="00F047CB">
      <w:pPr>
        <w:pStyle w:val="Heading3"/>
        <w:rPr>
          <w:rFonts w:ascii="Arial" w:hAnsi="Arial"/>
        </w:rPr>
      </w:pPr>
      <w:r w:rsidRPr="00D85D01">
        <w:rPr>
          <w:rFonts w:ascii="Arial" w:hAnsi="Arial"/>
        </w:rPr>
        <w:t>the Supplier (being an individual) dies or, by reason of illness or incapacity (whether mental or physical), is incapable of managing his own affairs or becomes a patient under any mental health legislation.</w:t>
      </w:r>
    </w:p>
    <w:p w:rsidR="006D46AC" w:rsidRPr="006D46AC" w:rsidRDefault="000B6EB4" w:rsidP="006D46AC">
      <w:pPr>
        <w:pStyle w:val="Heading2"/>
      </w:pPr>
      <w:r w:rsidRPr="00D85D01">
        <w:rPr>
          <w:rFonts w:ascii="Arial" w:hAnsi="Arial"/>
        </w:rPr>
        <w:t xml:space="preserve">Without limiting its other rights or remedies, the </w:t>
      </w:r>
      <w:r>
        <w:rPr>
          <w:rFonts w:ascii="Arial" w:hAnsi="Arial"/>
        </w:rPr>
        <w:t xml:space="preserve">Council </w:t>
      </w:r>
      <w:r w:rsidRPr="00D85D01">
        <w:rPr>
          <w:rFonts w:ascii="Arial" w:hAnsi="Arial"/>
        </w:rPr>
        <w:t>may terminate th</w:t>
      </w:r>
      <w:r>
        <w:rPr>
          <w:rFonts w:ascii="Arial" w:hAnsi="Arial"/>
        </w:rPr>
        <w:t>is</w:t>
      </w:r>
      <w:r w:rsidRPr="00D85D01">
        <w:rPr>
          <w:rFonts w:ascii="Arial" w:hAnsi="Arial"/>
        </w:rPr>
        <w:t xml:space="preserve"> </w:t>
      </w:r>
      <w:r>
        <w:rPr>
          <w:rFonts w:ascii="Arial" w:hAnsi="Arial"/>
        </w:rPr>
        <w:t xml:space="preserve">Contract </w:t>
      </w:r>
      <w:r w:rsidRPr="00D85D01">
        <w:rPr>
          <w:rFonts w:ascii="Arial" w:hAnsi="Arial"/>
        </w:rPr>
        <w:t xml:space="preserve"> with immediate effect by giving w</w:t>
      </w:r>
      <w:r>
        <w:rPr>
          <w:rFonts w:ascii="Arial" w:hAnsi="Arial"/>
        </w:rPr>
        <w:t xml:space="preserve">ritten notice to the Supplier </w:t>
      </w:r>
      <w:r w:rsidR="006D46AC">
        <w:rPr>
          <w:rFonts w:ascii="Arial" w:hAnsi="Arial" w:cs="Arial"/>
        </w:rPr>
        <w:t>and recover from the Supplier the amount of any loss resulting from such termination, if:</w:t>
      </w:r>
    </w:p>
    <w:p w:rsidR="006D46AC" w:rsidRPr="009F72F6" w:rsidRDefault="006D46AC" w:rsidP="006D46AC">
      <w:pPr>
        <w:pStyle w:val="Heading3"/>
      </w:pPr>
      <w:r w:rsidRPr="006D46AC">
        <w:rPr>
          <w:rFonts w:ascii="Arial" w:hAnsi="Arial" w:cs="Arial"/>
        </w:rPr>
        <w:t>the Supplier shall have offered, or given or agreed to give, to any person employed by, o</w:t>
      </w:r>
      <w:r>
        <w:rPr>
          <w:rFonts w:ascii="Arial" w:hAnsi="Arial" w:cs="Arial"/>
        </w:rPr>
        <w:t xml:space="preserve">r in the service of, the </w:t>
      </w:r>
      <w:r w:rsidRPr="006D46AC">
        <w:rPr>
          <w:rFonts w:ascii="Arial" w:hAnsi="Arial" w:cs="Arial"/>
        </w:rPr>
        <w:t xml:space="preserve">any gift, consideration or reward of any kind as an inducement for doing, or promising to do or for having done or promising to do, any action in relation to the obtaining or the execution of this </w:t>
      </w:r>
      <w:r w:rsidR="00204FFC">
        <w:rPr>
          <w:rFonts w:ascii="Arial" w:hAnsi="Arial" w:cs="Arial"/>
        </w:rPr>
        <w:t>Contract</w:t>
      </w:r>
      <w:r w:rsidRPr="006D46AC">
        <w:rPr>
          <w:rFonts w:ascii="Arial" w:hAnsi="Arial" w:cs="Arial"/>
        </w:rPr>
        <w:t xml:space="preserve"> or any other </w:t>
      </w:r>
      <w:r w:rsidR="00204FFC">
        <w:rPr>
          <w:rFonts w:ascii="Arial" w:hAnsi="Arial" w:cs="Arial"/>
        </w:rPr>
        <w:t>Contract</w:t>
      </w:r>
      <w:r w:rsidRPr="006D46AC">
        <w:rPr>
          <w:rFonts w:ascii="Arial" w:hAnsi="Arial" w:cs="Arial"/>
        </w:rPr>
        <w:t xml:space="preserve"> with the </w:t>
      </w:r>
      <w:r w:rsidR="000B6EB4">
        <w:rPr>
          <w:rFonts w:ascii="Arial" w:hAnsi="Arial" w:cs="Arial"/>
        </w:rPr>
        <w:t>Council</w:t>
      </w:r>
      <w:r w:rsidRPr="006D46AC">
        <w:rPr>
          <w:rFonts w:ascii="Arial" w:hAnsi="Arial" w:cs="Arial"/>
        </w:rPr>
        <w:t xml:space="preserve">, or for showing or promising to show favour or disfavour to any person, in relation to this </w:t>
      </w:r>
      <w:r w:rsidR="00204FFC">
        <w:rPr>
          <w:rFonts w:ascii="Arial" w:hAnsi="Arial" w:cs="Arial"/>
        </w:rPr>
        <w:t>Contract</w:t>
      </w:r>
      <w:r w:rsidRPr="006D46AC">
        <w:rPr>
          <w:rFonts w:ascii="Arial" w:hAnsi="Arial" w:cs="Arial"/>
        </w:rPr>
        <w:t xml:space="preserve"> or any other contract with the </w:t>
      </w:r>
      <w:r w:rsidR="000B6EB4">
        <w:rPr>
          <w:rFonts w:ascii="Arial" w:hAnsi="Arial" w:cs="Arial"/>
        </w:rPr>
        <w:t>Council</w:t>
      </w:r>
      <w:r w:rsidRPr="006D46AC">
        <w:rPr>
          <w:rFonts w:ascii="Arial" w:hAnsi="Arial" w:cs="Arial"/>
        </w:rPr>
        <w:t xml:space="preserve">, or if the like acts shall have been done by it, or person employed by it or acting on its behalf (whether with or without the Supplier’s knowledge) or if in relation to any contract with the </w:t>
      </w:r>
      <w:r w:rsidR="00D5464B">
        <w:rPr>
          <w:rFonts w:ascii="Arial" w:hAnsi="Arial" w:cs="Arial"/>
        </w:rPr>
        <w:t>Council</w:t>
      </w:r>
      <w:r w:rsidR="000B6EB4">
        <w:rPr>
          <w:rFonts w:ascii="Arial" w:hAnsi="Arial" w:cs="Arial"/>
        </w:rPr>
        <w:t xml:space="preserve"> </w:t>
      </w:r>
      <w:r w:rsidRPr="006D46AC">
        <w:rPr>
          <w:rFonts w:ascii="Arial" w:hAnsi="Arial" w:cs="Arial"/>
        </w:rPr>
        <w:t xml:space="preserve">the Supplier or any person employed by it or acting on its behalf shall have committed an offence under the </w:t>
      </w:r>
      <w:r w:rsidR="000D74A6">
        <w:rPr>
          <w:rFonts w:ascii="Arial" w:hAnsi="Arial" w:cs="Arial"/>
        </w:rPr>
        <w:t xml:space="preserve">Bribery Act 2010, </w:t>
      </w:r>
      <w:r w:rsidRPr="006D46AC">
        <w:rPr>
          <w:rFonts w:ascii="Arial" w:hAnsi="Arial" w:cs="Arial"/>
        </w:rPr>
        <w:t xml:space="preserve"> or shall have given any fee or reward the receipt of which is an offence under Section 117 (2) and (3) of the Local Government Act 1972.</w:t>
      </w:r>
      <w:r w:rsidR="009F72F6">
        <w:rPr>
          <w:rFonts w:ascii="Arial" w:hAnsi="Arial" w:cs="Arial"/>
        </w:rPr>
        <w:t xml:space="preserve"> </w:t>
      </w:r>
    </w:p>
    <w:p w:rsidR="006D46AC" w:rsidRPr="009F72F6" w:rsidRDefault="006D46AC" w:rsidP="006D46AC">
      <w:pPr>
        <w:pStyle w:val="Heading3"/>
        <w:rPr>
          <w:rFonts w:ascii="Arial" w:hAnsi="Arial"/>
        </w:rPr>
      </w:pPr>
      <w:r w:rsidRPr="009F72F6">
        <w:rPr>
          <w:rFonts w:ascii="Arial" w:hAnsi="Arial" w:cs="Arial"/>
        </w:rPr>
        <w:t>the Supplier or any person on its behalf is found to have canvassed prior to the submission of a tender or quotation.</w:t>
      </w:r>
    </w:p>
    <w:p w:rsidR="00E03F7A" w:rsidRPr="000B6EB4" w:rsidRDefault="00F047CB" w:rsidP="000B6EB4">
      <w:pPr>
        <w:pStyle w:val="Heading2"/>
        <w:rPr>
          <w:rFonts w:ascii="Arial" w:hAnsi="Arial" w:cs="Arial"/>
        </w:rPr>
      </w:pPr>
      <w:r w:rsidRPr="000B6EB4">
        <w:rPr>
          <w:rFonts w:ascii="Arial" w:hAnsi="Arial" w:cs="Arial"/>
        </w:rPr>
        <w:lastRenderedPageBreak/>
        <w:t xml:space="preserve">Without limiting its other rights or remedies, the </w:t>
      </w:r>
      <w:r w:rsidR="00D5464B" w:rsidRPr="000B6EB4">
        <w:rPr>
          <w:rFonts w:ascii="Arial" w:hAnsi="Arial" w:cs="Arial"/>
        </w:rPr>
        <w:t>Council</w:t>
      </w:r>
      <w:r w:rsidR="000B6EB4" w:rsidRPr="000B6EB4">
        <w:rPr>
          <w:rFonts w:ascii="Arial" w:hAnsi="Arial" w:cs="Arial"/>
        </w:rPr>
        <w:t xml:space="preserve"> </w:t>
      </w:r>
      <w:r w:rsidRPr="000B6EB4">
        <w:rPr>
          <w:rFonts w:ascii="Arial" w:hAnsi="Arial" w:cs="Arial"/>
        </w:rPr>
        <w:t>may terminate th</w:t>
      </w:r>
      <w:r w:rsidR="00A63CB3" w:rsidRPr="000B6EB4">
        <w:rPr>
          <w:rFonts w:ascii="Arial" w:hAnsi="Arial" w:cs="Arial"/>
        </w:rPr>
        <w:t>is</w:t>
      </w:r>
      <w:r w:rsidRPr="000B6EB4">
        <w:rPr>
          <w:rFonts w:ascii="Arial" w:hAnsi="Arial" w:cs="Arial"/>
        </w:rPr>
        <w:t xml:space="preserve"> </w:t>
      </w:r>
      <w:r w:rsidR="00204FFC" w:rsidRPr="000B6EB4">
        <w:rPr>
          <w:rFonts w:ascii="Arial" w:hAnsi="Arial" w:cs="Arial"/>
        </w:rPr>
        <w:t>Contract</w:t>
      </w:r>
      <w:r w:rsidR="000B6EB4" w:rsidRPr="000B6EB4">
        <w:rPr>
          <w:rFonts w:ascii="Arial" w:hAnsi="Arial" w:cs="Arial"/>
        </w:rPr>
        <w:t xml:space="preserve"> at any time by giving the </w:t>
      </w:r>
      <w:r w:rsidRPr="000B6EB4">
        <w:rPr>
          <w:rFonts w:ascii="Arial" w:hAnsi="Arial" w:cs="Arial"/>
        </w:rPr>
        <w:t xml:space="preserve">Supplier </w:t>
      </w:r>
      <w:r w:rsidR="000B6EB4" w:rsidRPr="000B6EB4">
        <w:rPr>
          <w:rFonts w:ascii="Arial" w:hAnsi="Arial" w:cs="Arial"/>
        </w:rPr>
        <w:t xml:space="preserve">one </w:t>
      </w:r>
      <w:r w:rsidR="006D46AC" w:rsidRPr="000B6EB4">
        <w:rPr>
          <w:rFonts w:ascii="Arial" w:hAnsi="Arial" w:cs="Arial"/>
        </w:rPr>
        <w:t>months' written notice</w:t>
      </w:r>
      <w:r w:rsidR="000B6EB4">
        <w:rPr>
          <w:rFonts w:ascii="Arial" w:hAnsi="Arial" w:cs="Arial"/>
        </w:rPr>
        <w:t xml:space="preserve">. </w:t>
      </w:r>
    </w:p>
    <w:p w:rsidR="00E03F7A" w:rsidRPr="00D85D01" w:rsidRDefault="00F047CB">
      <w:pPr>
        <w:pStyle w:val="Heading1"/>
        <w:rPr>
          <w:rFonts w:ascii="Arial" w:hAnsi="Arial"/>
        </w:rPr>
      </w:pPr>
      <w:bookmarkStart w:id="18" w:name="a566387"/>
      <w:r w:rsidRPr="00D85D01">
        <w:rPr>
          <w:rFonts w:ascii="Arial" w:hAnsi="Arial"/>
        </w:rPr>
        <w:t>Consequences of termination</w:t>
      </w:r>
      <w:bookmarkEnd w:id="18"/>
    </w:p>
    <w:p w:rsidR="00E03F7A" w:rsidRPr="00D85D01" w:rsidRDefault="00F047CB">
      <w:pPr>
        <w:pStyle w:val="Bodysubclause"/>
        <w:rPr>
          <w:rFonts w:ascii="Arial" w:hAnsi="Arial"/>
        </w:rPr>
      </w:pPr>
      <w:r w:rsidRPr="00D85D01">
        <w:rPr>
          <w:rFonts w:ascii="Arial" w:hAnsi="Arial"/>
        </w:rPr>
        <w:t xml:space="preserve">On termination of the </w:t>
      </w:r>
      <w:r w:rsidR="00204FFC">
        <w:rPr>
          <w:rFonts w:ascii="Arial" w:hAnsi="Arial"/>
        </w:rPr>
        <w:t>Contract</w:t>
      </w:r>
      <w:r w:rsidR="001924D4">
        <w:rPr>
          <w:rFonts w:ascii="Arial" w:hAnsi="Arial"/>
        </w:rPr>
        <w:t xml:space="preserve"> </w:t>
      </w:r>
      <w:r w:rsidRPr="00D85D01">
        <w:rPr>
          <w:rFonts w:ascii="Arial" w:hAnsi="Arial"/>
        </w:rPr>
        <w:t>or any part of it for any reason:</w:t>
      </w:r>
    </w:p>
    <w:p w:rsidR="00E03F7A" w:rsidRDefault="00F047CB">
      <w:pPr>
        <w:pStyle w:val="Heading3"/>
        <w:rPr>
          <w:rFonts w:ascii="Arial" w:hAnsi="Arial"/>
        </w:rPr>
      </w:pPr>
      <w:r w:rsidRPr="00D85D01">
        <w:rPr>
          <w:rFonts w:ascii="Arial" w:hAnsi="Arial"/>
        </w:rPr>
        <w:t xml:space="preserve">where the Services are terminated, the Supplier shall immediately deliver to the </w:t>
      </w:r>
      <w:r w:rsidR="00D5464B">
        <w:rPr>
          <w:rFonts w:ascii="Arial" w:hAnsi="Arial"/>
        </w:rPr>
        <w:t>Council</w:t>
      </w:r>
      <w:r w:rsidR="008623F8">
        <w:rPr>
          <w:rFonts w:ascii="Arial" w:hAnsi="Arial"/>
        </w:rPr>
        <w:t xml:space="preserve"> </w:t>
      </w:r>
      <w:r w:rsidRPr="00D85D01">
        <w:rPr>
          <w:rFonts w:ascii="Arial" w:hAnsi="Arial"/>
        </w:rPr>
        <w:t xml:space="preserve">all </w:t>
      </w:r>
      <w:r w:rsidRPr="00B6674B">
        <w:rPr>
          <w:rFonts w:ascii="Arial" w:hAnsi="Arial"/>
        </w:rPr>
        <w:t>Deliverables,</w:t>
      </w:r>
      <w:r w:rsidRPr="00D85D01">
        <w:rPr>
          <w:rFonts w:ascii="Arial" w:hAnsi="Arial"/>
        </w:rPr>
        <w:t xml:space="preserve"> whether or not then complete, and return all </w:t>
      </w:r>
      <w:r w:rsidR="00D5464B" w:rsidRPr="008623F8">
        <w:rPr>
          <w:rFonts w:ascii="Arial" w:hAnsi="Arial"/>
        </w:rPr>
        <w:t>Council</w:t>
      </w:r>
      <w:r w:rsidR="008623F8" w:rsidRPr="008623F8">
        <w:rPr>
          <w:rFonts w:ascii="Arial" w:hAnsi="Arial"/>
        </w:rPr>
        <w:t xml:space="preserve"> </w:t>
      </w:r>
      <w:r w:rsidRPr="008623F8">
        <w:rPr>
          <w:rFonts w:ascii="Arial" w:hAnsi="Arial"/>
        </w:rPr>
        <w:t>Materials.</w:t>
      </w:r>
      <w:r w:rsidRPr="00D85D01">
        <w:rPr>
          <w:rFonts w:ascii="Arial" w:hAnsi="Arial"/>
        </w:rPr>
        <w:t xml:space="preserve"> If the Supplier fails to do so, then the </w:t>
      </w:r>
      <w:r w:rsidR="00A87523">
        <w:rPr>
          <w:rFonts w:ascii="Arial" w:hAnsi="Arial"/>
        </w:rPr>
        <w:t>Council</w:t>
      </w:r>
      <w:r w:rsidR="00A87523" w:rsidRPr="00D85D01">
        <w:rPr>
          <w:rFonts w:ascii="Arial" w:hAnsi="Arial"/>
        </w:rPr>
        <w:t xml:space="preserve"> may</w:t>
      </w:r>
      <w:r w:rsidRPr="00D85D01">
        <w:rPr>
          <w:rFonts w:ascii="Arial" w:hAnsi="Arial"/>
        </w:rPr>
        <w:t xml:space="preserve"> without limiting its other rights or remedies enter the Supplier's premises and take possession of them. Until they have been returned or delivered, the Supplier shall be solely responsible for their safe keeping and will not use them for any p</w:t>
      </w:r>
      <w:r w:rsidR="001924D4">
        <w:rPr>
          <w:rFonts w:ascii="Arial" w:hAnsi="Arial"/>
        </w:rPr>
        <w:t xml:space="preserve">urpose not connected with this </w:t>
      </w:r>
      <w:r w:rsidR="00204FFC">
        <w:rPr>
          <w:rFonts w:ascii="Arial" w:hAnsi="Arial"/>
        </w:rPr>
        <w:t>Contract</w:t>
      </w:r>
      <w:r w:rsidRPr="00D85D01">
        <w:rPr>
          <w:rFonts w:ascii="Arial" w:hAnsi="Arial"/>
        </w:rPr>
        <w:t xml:space="preserve">; </w:t>
      </w:r>
    </w:p>
    <w:p w:rsidR="008623F8" w:rsidRPr="005863E6" w:rsidRDefault="00443361">
      <w:pPr>
        <w:pStyle w:val="Heading3"/>
        <w:rPr>
          <w:rFonts w:ascii="Arial" w:hAnsi="Arial"/>
        </w:rPr>
      </w:pPr>
      <w:r>
        <w:rPr>
          <w:rFonts w:ascii="Arial" w:hAnsi="Arial"/>
        </w:rPr>
        <w:t>n</w:t>
      </w:r>
      <w:r w:rsidR="008623F8">
        <w:rPr>
          <w:rFonts w:ascii="Arial" w:hAnsi="Arial"/>
        </w:rPr>
        <w:t>otwithstanding the obligations under clause 1</w:t>
      </w:r>
      <w:r w:rsidR="00BD498F">
        <w:rPr>
          <w:rFonts w:ascii="Arial" w:hAnsi="Arial"/>
        </w:rPr>
        <w:t>2</w:t>
      </w:r>
      <w:r w:rsidR="008623F8">
        <w:rPr>
          <w:rFonts w:ascii="Arial" w:hAnsi="Arial"/>
        </w:rPr>
        <w:t xml:space="preserve"> </w:t>
      </w:r>
      <w:r w:rsidR="008623F8" w:rsidRPr="005863E6">
        <w:rPr>
          <w:rFonts w:ascii="Arial" w:hAnsi="Arial"/>
        </w:rPr>
        <w:t xml:space="preserve">the Supplier </w:t>
      </w:r>
      <w:r w:rsidRPr="005863E6">
        <w:rPr>
          <w:rFonts w:ascii="Arial" w:hAnsi="Arial"/>
        </w:rPr>
        <w:t xml:space="preserve">shall procure that all </w:t>
      </w:r>
      <w:r w:rsidR="008623F8" w:rsidRPr="005863E6">
        <w:rPr>
          <w:rFonts w:ascii="Arial" w:hAnsi="Arial"/>
        </w:rPr>
        <w:t xml:space="preserve">Council </w:t>
      </w:r>
      <w:r w:rsidRPr="005863E6">
        <w:rPr>
          <w:rFonts w:ascii="Arial" w:hAnsi="Arial"/>
        </w:rPr>
        <w:t>Data shall be delivered to the Council forthwith and the Supplier shall certify full compliance with this clause</w:t>
      </w:r>
      <w:r w:rsidR="008623F8" w:rsidRPr="005863E6">
        <w:rPr>
          <w:rFonts w:ascii="Arial" w:hAnsi="Arial"/>
        </w:rPr>
        <w:t xml:space="preserve">; </w:t>
      </w:r>
    </w:p>
    <w:p w:rsidR="00E03F7A" w:rsidRDefault="00F047CB">
      <w:pPr>
        <w:pStyle w:val="Heading3"/>
        <w:rPr>
          <w:rFonts w:ascii="Arial" w:hAnsi="Arial"/>
        </w:rPr>
      </w:pPr>
      <w:r w:rsidRPr="00D85D01">
        <w:rPr>
          <w:rFonts w:ascii="Arial" w:hAnsi="Arial"/>
        </w:rPr>
        <w:t>the accrued rights and remedies of the parties as at termination shall not be affected, including the right to claim damages in respe</w:t>
      </w:r>
      <w:r w:rsidR="001924D4">
        <w:rPr>
          <w:rFonts w:ascii="Arial" w:hAnsi="Arial"/>
        </w:rPr>
        <w:t xml:space="preserve">ct of any breach of the </w:t>
      </w:r>
      <w:r w:rsidR="00204FFC">
        <w:rPr>
          <w:rFonts w:ascii="Arial" w:hAnsi="Arial"/>
        </w:rPr>
        <w:t>Contract</w:t>
      </w:r>
      <w:r w:rsidR="001924D4">
        <w:rPr>
          <w:rFonts w:ascii="Arial" w:hAnsi="Arial"/>
        </w:rPr>
        <w:t xml:space="preserve"> </w:t>
      </w:r>
      <w:r w:rsidRPr="00D85D01">
        <w:rPr>
          <w:rFonts w:ascii="Arial" w:hAnsi="Arial"/>
        </w:rPr>
        <w:t>which existed at or before the date of termination; and</w:t>
      </w:r>
    </w:p>
    <w:p w:rsidR="00A36B11" w:rsidRPr="00D85D01" w:rsidRDefault="00687860">
      <w:pPr>
        <w:pStyle w:val="Heading3"/>
        <w:rPr>
          <w:rFonts w:ascii="Arial" w:hAnsi="Arial"/>
        </w:rPr>
      </w:pPr>
      <w:r>
        <w:rPr>
          <w:rFonts w:ascii="Arial" w:hAnsi="Arial"/>
        </w:rPr>
        <w:t>any provision of the Contract that expressly or by implication is intended to come into or continue in force on or after termination or expiry of this contract including but not limited to 9,11,12</w:t>
      </w:r>
      <w:r w:rsidR="000042C2">
        <w:rPr>
          <w:rFonts w:ascii="Arial" w:hAnsi="Arial"/>
        </w:rPr>
        <w:t>,</w:t>
      </w:r>
      <w:r>
        <w:rPr>
          <w:rFonts w:ascii="Arial" w:hAnsi="Arial"/>
        </w:rPr>
        <w:t>14</w:t>
      </w:r>
      <w:r w:rsidR="000042C2">
        <w:rPr>
          <w:rFonts w:ascii="Arial" w:hAnsi="Arial"/>
        </w:rPr>
        <w:t xml:space="preserve"> and 17</w:t>
      </w:r>
      <w:r>
        <w:rPr>
          <w:rFonts w:ascii="Arial" w:hAnsi="Arial"/>
        </w:rPr>
        <w:t xml:space="preserve"> shall remain in full force and effect. </w:t>
      </w:r>
    </w:p>
    <w:p w:rsidR="00446B3C" w:rsidRDefault="00446B3C">
      <w:pPr>
        <w:pStyle w:val="Heading1"/>
        <w:rPr>
          <w:rFonts w:ascii="Arial" w:hAnsi="Arial"/>
        </w:rPr>
      </w:pPr>
      <w:bookmarkStart w:id="19" w:name="a692227"/>
      <w:r>
        <w:rPr>
          <w:rFonts w:ascii="Arial" w:hAnsi="Arial"/>
        </w:rPr>
        <w:t xml:space="preserve">Publicity </w:t>
      </w:r>
    </w:p>
    <w:p w:rsidR="00F90E2B" w:rsidRPr="00F90E2B" w:rsidRDefault="00F90E2B" w:rsidP="00F90E2B">
      <w:pPr>
        <w:pStyle w:val="Heading2"/>
      </w:pPr>
      <w:r w:rsidRPr="00F90E2B">
        <w:rPr>
          <w:rFonts w:ascii="Arial" w:hAnsi="Arial" w:cs="Arial"/>
        </w:rPr>
        <w:t xml:space="preserve">The Supplier shall not make any press announcements or publicise the existence or terms of the Contract or use the Councils name or brand in any promotion or marketing or announcement of orders without the Councils prior written consent and shall ensure these provisions are observed by its Representatives; </w:t>
      </w:r>
    </w:p>
    <w:p w:rsidR="009137CE" w:rsidRPr="00D85D01" w:rsidRDefault="009137CE" w:rsidP="000B6EB4">
      <w:pPr>
        <w:pStyle w:val="Heading2"/>
        <w:rPr>
          <w:rFonts w:ascii="Arial" w:hAnsi="Arial"/>
        </w:rPr>
      </w:pPr>
      <w:r>
        <w:rPr>
          <w:rFonts w:ascii="Arial" w:hAnsi="Arial"/>
        </w:rPr>
        <w:t xml:space="preserve">The </w:t>
      </w:r>
      <w:r w:rsidR="00D5464B">
        <w:rPr>
          <w:rFonts w:ascii="Arial" w:hAnsi="Arial"/>
        </w:rPr>
        <w:t>Council</w:t>
      </w:r>
      <w:r w:rsidR="000B6EB4">
        <w:rPr>
          <w:rFonts w:ascii="Arial" w:hAnsi="Arial"/>
        </w:rPr>
        <w:t xml:space="preserve"> </w:t>
      </w:r>
      <w:r>
        <w:rPr>
          <w:rFonts w:ascii="Arial" w:hAnsi="Arial"/>
        </w:rPr>
        <w:t xml:space="preserve">shall be entitled to publicise this </w:t>
      </w:r>
      <w:r w:rsidR="00204FFC">
        <w:rPr>
          <w:rFonts w:ascii="Arial" w:hAnsi="Arial"/>
        </w:rPr>
        <w:t>Contract</w:t>
      </w:r>
      <w:r>
        <w:rPr>
          <w:rFonts w:ascii="Arial" w:hAnsi="Arial"/>
        </w:rPr>
        <w:t xml:space="preserve"> for any reason without notice. </w:t>
      </w:r>
    </w:p>
    <w:p w:rsidR="009137CE" w:rsidRDefault="009137CE">
      <w:pPr>
        <w:pStyle w:val="Heading1"/>
        <w:rPr>
          <w:rFonts w:ascii="Arial" w:hAnsi="Arial"/>
        </w:rPr>
      </w:pPr>
      <w:r>
        <w:rPr>
          <w:rFonts w:ascii="Arial" w:hAnsi="Arial"/>
        </w:rPr>
        <w:lastRenderedPageBreak/>
        <w:t xml:space="preserve">Dispute Resolution </w:t>
      </w:r>
    </w:p>
    <w:p w:rsidR="00CF1367" w:rsidRDefault="00CF1367" w:rsidP="00806767">
      <w:pPr>
        <w:pStyle w:val="Heading2"/>
        <w:rPr>
          <w:rFonts w:ascii="Arial" w:hAnsi="Arial" w:cs="Arial"/>
        </w:rPr>
      </w:pPr>
      <w:r w:rsidRPr="00D0349B">
        <w:rPr>
          <w:rFonts w:ascii="Arial" w:hAnsi="Arial" w:cs="Arial"/>
        </w:rPr>
        <w:t xml:space="preserve">Where there is a dispute, the aggrieved party shall notify the other party in writing of the nature of the dispute with as much detail as possible about the deficient performance of the other party. A senior representative of each of the parties shall meet in person or communicate by telephone within 5 </w:t>
      </w:r>
      <w:r w:rsidR="00546687">
        <w:rPr>
          <w:rFonts w:ascii="Arial" w:hAnsi="Arial" w:cs="Arial"/>
        </w:rPr>
        <w:t>Working D</w:t>
      </w:r>
      <w:r w:rsidRPr="00D0349B">
        <w:rPr>
          <w:rFonts w:ascii="Arial" w:hAnsi="Arial" w:cs="Arial"/>
        </w:rPr>
        <w:t>ays of the date of the written notification in order to reach an agreement about the nature of the deficiency and the corrective action to be taken by the respective parties. If the dispute cannot be resolved, or if the agreed upon completion dates in any written plan of corrective action are exceeded, either party may seek its remedies as provided below.</w:t>
      </w:r>
      <w:r w:rsidR="00806767" w:rsidRPr="00D0349B">
        <w:rPr>
          <w:rFonts w:ascii="Arial" w:hAnsi="Arial" w:cs="Arial"/>
        </w:rPr>
        <w:t xml:space="preserve"> </w:t>
      </w:r>
      <w:r w:rsidR="00581EF9">
        <w:rPr>
          <w:rFonts w:ascii="Arial" w:hAnsi="Arial" w:cs="Arial"/>
        </w:rPr>
        <w:t xml:space="preserve"> </w:t>
      </w:r>
    </w:p>
    <w:p w:rsidR="00996D7C" w:rsidRDefault="00CF1367" w:rsidP="00A16650">
      <w:pPr>
        <w:pStyle w:val="Heading2"/>
        <w:rPr>
          <w:rFonts w:ascii="Arial" w:hAnsi="Arial" w:cs="Arial"/>
        </w:rPr>
      </w:pPr>
      <w:r w:rsidRPr="00297FE8">
        <w:rPr>
          <w:rFonts w:ascii="Arial" w:hAnsi="Arial" w:cs="Arial"/>
        </w:rPr>
        <w:t xml:space="preserve">If the parties cannot resolve the dispute by the procedure set out above, the parties shall irrevocably submit to the exclusive jurisdiction of the courts of </w:t>
      </w:r>
      <w:smartTag w:uri="urn:schemas-microsoft-com:office:smarttags" w:element="country-region">
        <w:r w:rsidRPr="00297FE8">
          <w:rPr>
            <w:rFonts w:ascii="Arial" w:hAnsi="Arial" w:cs="Arial"/>
          </w:rPr>
          <w:t>England</w:t>
        </w:r>
      </w:smartTag>
      <w:r w:rsidRPr="00297FE8">
        <w:rPr>
          <w:rFonts w:ascii="Arial" w:hAnsi="Arial" w:cs="Arial"/>
        </w:rPr>
        <w:t xml:space="preserve"> and </w:t>
      </w:r>
      <w:smartTag w:uri="urn:schemas-microsoft-com:office:smarttags" w:element="place">
        <w:smartTag w:uri="urn:schemas-microsoft-com:office:smarttags" w:element="country-region">
          <w:r w:rsidRPr="00297FE8">
            <w:rPr>
              <w:rFonts w:ascii="Arial" w:hAnsi="Arial" w:cs="Arial"/>
            </w:rPr>
            <w:t>Wales</w:t>
          </w:r>
        </w:smartTag>
      </w:smartTag>
      <w:r w:rsidRPr="00297FE8">
        <w:rPr>
          <w:rFonts w:ascii="Arial" w:hAnsi="Arial" w:cs="Arial"/>
        </w:rPr>
        <w:t xml:space="preserve"> for the purposes of hearing and determining any dispute arising out of this </w:t>
      </w:r>
      <w:r w:rsidR="00806767" w:rsidRPr="00297FE8">
        <w:rPr>
          <w:rFonts w:ascii="Arial" w:hAnsi="Arial" w:cs="Arial"/>
        </w:rPr>
        <w:t>Contract</w:t>
      </w:r>
      <w:r w:rsidRPr="00297FE8">
        <w:rPr>
          <w:rFonts w:ascii="Arial" w:hAnsi="Arial" w:cs="Arial"/>
        </w:rPr>
        <w:t xml:space="preserve">.  </w:t>
      </w:r>
      <w:r w:rsidR="00A56983" w:rsidRPr="00297FE8">
        <w:rPr>
          <w:rFonts w:ascii="Arial" w:hAnsi="Arial" w:cs="Arial"/>
        </w:rPr>
        <w:t xml:space="preserve"> </w:t>
      </w:r>
    </w:p>
    <w:p w:rsidR="006B0D03" w:rsidRPr="00297FE8" w:rsidRDefault="006B0D03" w:rsidP="006B0D03">
      <w:pPr>
        <w:pStyle w:val="Heading1"/>
        <w:numPr>
          <w:ilvl w:val="0"/>
          <w:numId w:val="0"/>
        </w:numPr>
        <w:ind w:left="720"/>
      </w:pPr>
    </w:p>
    <w:p w:rsidR="00542116" w:rsidRPr="00542116" w:rsidRDefault="00542116" w:rsidP="00542116">
      <w:pPr>
        <w:pStyle w:val="Heading1"/>
        <w:rPr>
          <w:rFonts w:ascii="Arial" w:hAnsi="Arial" w:cs="Arial"/>
          <w:szCs w:val="22"/>
          <w:u w:val="single"/>
        </w:rPr>
      </w:pPr>
      <w:r w:rsidRPr="00542116">
        <w:rPr>
          <w:rFonts w:ascii="Arial Bold" w:hAnsi="Arial Bold" w:cs="Arial"/>
          <w:szCs w:val="22"/>
        </w:rPr>
        <w:t>Equalities and Diversity</w:t>
      </w:r>
      <w:r w:rsidRPr="00542116">
        <w:rPr>
          <w:rFonts w:ascii="Arial" w:hAnsi="Arial" w:cs="Arial"/>
          <w:szCs w:val="22"/>
          <w:u w:val="single"/>
        </w:rPr>
        <w:t xml:space="preserve"> </w:t>
      </w:r>
    </w:p>
    <w:p w:rsidR="00542116" w:rsidRPr="00436617" w:rsidRDefault="00542116" w:rsidP="00542116">
      <w:pPr>
        <w:pStyle w:val="NormalWeb"/>
        <w:spacing w:before="280" w:beforeAutospacing="0" w:after="0" w:afterAutospacing="0" w:line="300" w:lineRule="atLeast"/>
        <w:rPr>
          <w:rFonts w:ascii="Arial" w:hAnsi="Arial" w:cs="Arial"/>
          <w:sz w:val="22"/>
          <w:szCs w:val="22"/>
        </w:rPr>
      </w:pPr>
      <w:r>
        <w:rPr>
          <w:rFonts w:ascii="Arial" w:hAnsi="Arial" w:cs="Arial"/>
          <w:sz w:val="22"/>
          <w:szCs w:val="22"/>
        </w:rPr>
        <w:t>19.1</w:t>
      </w:r>
      <w:r>
        <w:rPr>
          <w:rFonts w:ascii="Arial" w:hAnsi="Arial" w:cs="Arial"/>
          <w:sz w:val="22"/>
          <w:szCs w:val="22"/>
        </w:rPr>
        <w:tab/>
      </w:r>
      <w:r w:rsidRPr="00436617">
        <w:rPr>
          <w:rFonts w:ascii="Arial" w:hAnsi="Arial" w:cs="Arial"/>
          <w:sz w:val="22"/>
          <w:szCs w:val="22"/>
        </w:rPr>
        <w:t>The Supplier shall:</w:t>
      </w:r>
    </w:p>
    <w:p w:rsidR="00542116" w:rsidRPr="00436617" w:rsidRDefault="00542116" w:rsidP="00542116">
      <w:pPr>
        <w:pStyle w:val="NormalWeb"/>
        <w:spacing w:before="280" w:beforeAutospacing="0" w:after="0" w:afterAutospacing="0" w:line="300" w:lineRule="atLeast"/>
        <w:ind w:left="720"/>
        <w:rPr>
          <w:rFonts w:ascii="Arial" w:hAnsi="Arial" w:cs="Arial"/>
          <w:sz w:val="22"/>
          <w:szCs w:val="22"/>
        </w:rPr>
      </w:pPr>
      <w:r w:rsidRPr="00436617">
        <w:rPr>
          <w:rFonts w:ascii="Arial" w:hAnsi="Arial" w:cs="Arial"/>
          <w:sz w:val="22"/>
          <w:szCs w:val="22"/>
        </w:rPr>
        <w:t>(a) perform its obligations under this Contract (including those in relation to the Services) in accordance with:</w:t>
      </w:r>
    </w:p>
    <w:p w:rsidR="00542116" w:rsidRPr="00436617" w:rsidRDefault="00542116" w:rsidP="00542116">
      <w:pPr>
        <w:pStyle w:val="NormalWeb"/>
        <w:spacing w:before="280" w:beforeAutospacing="0" w:after="0" w:afterAutospacing="0" w:line="300" w:lineRule="atLeast"/>
        <w:ind w:left="1440"/>
        <w:rPr>
          <w:rFonts w:ascii="Arial" w:hAnsi="Arial" w:cs="Arial"/>
          <w:sz w:val="22"/>
          <w:szCs w:val="22"/>
        </w:rPr>
      </w:pPr>
      <w:r w:rsidRPr="00436617">
        <w:rPr>
          <w:rFonts w:ascii="Arial" w:hAnsi="Arial" w:cs="Arial"/>
          <w:sz w:val="22"/>
          <w:szCs w:val="22"/>
        </w:rPr>
        <w:t xml:space="preserve">(i) all applicable equality </w:t>
      </w:r>
      <w:r w:rsidR="00687860">
        <w:rPr>
          <w:rFonts w:ascii="Arial" w:hAnsi="Arial" w:cs="Arial"/>
          <w:sz w:val="22"/>
          <w:szCs w:val="22"/>
        </w:rPr>
        <w:t>l</w:t>
      </w:r>
      <w:r w:rsidRPr="00436617">
        <w:rPr>
          <w:rFonts w:ascii="Arial" w:hAnsi="Arial" w:cs="Arial"/>
          <w:sz w:val="22"/>
          <w:szCs w:val="22"/>
        </w:rPr>
        <w:t>aw (whether in relation to race, sex, gender reassignment, age, disability, sexual orientation, religion or belief, pregnancy, maternity or otherwise);</w:t>
      </w:r>
      <w:r w:rsidR="009C6A28">
        <w:rPr>
          <w:rFonts w:ascii="Arial" w:hAnsi="Arial" w:cs="Arial"/>
          <w:sz w:val="22"/>
          <w:szCs w:val="22"/>
        </w:rPr>
        <w:t xml:space="preserve"> </w:t>
      </w:r>
    </w:p>
    <w:p w:rsidR="00542116" w:rsidRPr="00436617" w:rsidRDefault="00542116" w:rsidP="00542116">
      <w:pPr>
        <w:pStyle w:val="NormalWeb"/>
        <w:spacing w:before="280" w:beforeAutospacing="0" w:after="0" w:afterAutospacing="0" w:line="300" w:lineRule="atLeast"/>
        <w:ind w:left="1440"/>
        <w:rPr>
          <w:rFonts w:ascii="Arial" w:hAnsi="Arial" w:cs="Arial"/>
          <w:sz w:val="22"/>
          <w:szCs w:val="22"/>
        </w:rPr>
      </w:pPr>
      <w:r w:rsidRPr="00436617">
        <w:rPr>
          <w:rFonts w:ascii="Arial" w:hAnsi="Arial" w:cs="Arial"/>
          <w:sz w:val="22"/>
          <w:szCs w:val="22"/>
        </w:rPr>
        <w:t xml:space="preserve">(iii) any other requirements and instructions which the Council reasonably imposes in connection with any equality obligations imposed on the Council at any time under applicable equality </w:t>
      </w:r>
      <w:r w:rsidR="00687860">
        <w:rPr>
          <w:rFonts w:ascii="Arial" w:hAnsi="Arial" w:cs="Arial"/>
          <w:sz w:val="22"/>
          <w:szCs w:val="22"/>
        </w:rPr>
        <w:t>l</w:t>
      </w:r>
      <w:r w:rsidRPr="00436617">
        <w:rPr>
          <w:rFonts w:ascii="Arial" w:hAnsi="Arial" w:cs="Arial"/>
          <w:sz w:val="22"/>
          <w:szCs w:val="22"/>
        </w:rPr>
        <w:t xml:space="preserve">aw; </w:t>
      </w:r>
    </w:p>
    <w:p w:rsidR="00542116" w:rsidRPr="00436617" w:rsidRDefault="00542116" w:rsidP="00542116">
      <w:pPr>
        <w:pStyle w:val="NormalWeb"/>
        <w:spacing w:before="280" w:beforeAutospacing="0" w:after="0" w:afterAutospacing="0" w:line="300" w:lineRule="atLeast"/>
        <w:ind w:left="720"/>
        <w:rPr>
          <w:rFonts w:ascii="Arial" w:hAnsi="Arial" w:cs="Arial"/>
          <w:sz w:val="22"/>
          <w:szCs w:val="22"/>
        </w:rPr>
      </w:pPr>
      <w:r w:rsidRPr="00436617">
        <w:rPr>
          <w:rFonts w:ascii="Arial" w:hAnsi="Arial" w:cs="Arial"/>
          <w:sz w:val="22"/>
          <w:szCs w:val="22"/>
        </w:rPr>
        <w:t>(b) take all necessary steps, and inform the Council of the steps taken, to prevent unlawful discrimination designated as such by any court or tribunal, or the Equality and Human Rights Commission or (any successor organisation).</w:t>
      </w:r>
    </w:p>
    <w:p w:rsidR="00542116" w:rsidRPr="00AC4AEF" w:rsidRDefault="00542116" w:rsidP="00542116">
      <w:pPr>
        <w:pStyle w:val="Heading1"/>
        <w:numPr>
          <w:ilvl w:val="0"/>
          <w:numId w:val="0"/>
        </w:numPr>
        <w:spacing w:before="280"/>
        <w:ind w:left="720"/>
        <w:rPr>
          <w:rFonts w:ascii="Arial Bold" w:hAnsi="Arial Bold"/>
          <w:b w:val="0"/>
          <w:caps/>
          <w:smallCaps w:val="0"/>
        </w:rPr>
      </w:pPr>
      <w:r w:rsidRPr="00AC4AEF">
        <w:rPr>
          <w:rFonts w:ascii="Arial" w:hAnsi="Arial" w:cs="Arial"/>
          <w:b w:val="0"/>
          <w:smallCaps w:val="0"/>
          <w:szCs w:val="22"/>
        </w:rPr>
        <w:lastRenderedPageBreak/>
        <w:t>(c)  take all reasonable steps to secure the observance of this clause by all Representatives of the Supplier and all suppliers and sub-contractors employed in performance of the Contract</w:t>
      </w:r>
      <w:r w:rsidR="00687860">
        <w:rPr>
          <w:rFonts w:ascii="Arial" w:hAnsi="Arial" w:cs="Arial"/>
          <w:b w:val="0"/>
          <w:smallCaps w:val="0"/>
          <w:szCs w:val="22"/>
        </w:rPr>
        <w:t>.</w:t>
      </w:r>
    </w:p>
    <w:p w:rsidR="009137CE" w:rsidRDefault="00086021">
      <w:pPr>
        <w:pStyle w:val="Heading1"/>
        <w:rPr>
          <w:rFonts w:ascii="Arial" w:hAnsi="Arial"/>
        </w:rPr>
      </w:pPr>
      <w:r>
        <w:rPr>
          <w:rFonts w:ascii="Arial" w:hAnsi="Arial"/>
        </w:rPr>
        <w:t xml:space="preserve">human rights </w:t>
      </w:r>
    </w:p>
    <w:p w:rsidR="00B87FD5" w:rsidRPr="00996D7C" w:rsidRDefault="00B87FD5" w:rsidP="002A6525">
      <w:pPr>
        <w:pStyle w:val="Heading2"/>
        <w:rPr>
          <w:rFonts w:ascii="Arial" w:hAnsi="Arial" w:cs="Arial"/>
        </w:rPr>
      </w:pPr>
      <w:r w:rsidRPr="00996D7C">
        <w:rPr>
          <w:rFonts w:ascii="Arial" w:hAnsi="Arial" w:cs="Arial"/>
        </w:rPr>
        <w:t xml:space="preserve">Insofar as it the Human Rights Act applies the Supplier shall (and shall use reasonable </w:t>
      </w:r>
      <w:r w:rsidR="00A87523" w:rsidRPr="00996D7C">
        <w:rPr>
          <w:rFonts w:ascii="Arial" w:hAnsi="Arial" w:cs="Arial"/>
        </w:rPr>
        <w:t>endeavours</w:t>
      </w:r>
      <w:r w:rsidRPr="00996D7C">
        <w:rPr>
          <w:rFonts w:ascii="Arial" w:hAnsi="Arial" w:cs="Arial"/>
        </w:rPr>
        <w:t xml:space="preserve"> to ensure that its Representatives shall) at all times comply with the provisions of the Human Rights Act 1998 in </w:t>
      </w:r>
      <w:r w:rsidR="00996D7C">
        <w:rPr>
          <w:rFonts w:ascii="Arial" w:hAnsi="Arial" w:cs="Arial"/>
        </w:rPr>
        <w:t>the performance of the Contract.</w:t>
      </w:r>
    </w:p>
    <w:p w:rsidR="00B87FD5" w:rsidRPr="00996D7C" w:rsidRDefault="00B87FD5" w:rsidP="002A6525">
      <w:pPr>
        <w:pStyle w:val="Heading2"/>
        <w:rPr>
          <w:rFonts w:ascii="Arial" w:hAnsi="Arial" w:cs="Arial"/>
        </w:rPr>
      </w:pPr>
      <w:r w:rsidRPr="00996D7C">
        <w:rPr>
          <w:rFonts w:ascii="Arial" w:hAnsi="Arial" w:cs="Arial"/>
        </w:rPr>
        <w:t xml:space="preserve">The Supplier shall </w:t>
      </w:r>
      <w:r w:rsidR="00A87523" w:rsidRPr="00996D7C">
        <w:rPr>
          <w:rFonts w:ascii="Arial" w:hAnsi="Arial" w:cs="Arial"/>
        </w:rPr>
        <w:t>underta</w:t>
      </w:r>
      <w:r w:rsidR="00A87523">
        <w:rPr>
          <w:rFonts w:ascii="Arial" w:hAnsi="Arial" w:cs="Arial"/>
        </w:rPr>
        <w:t>k</w:t>
      </w:r>
      <w:r w:rsidR="00A87523" w:rsidRPr="00996D7C">
        <w:rPr>
          <w:rFonts w:ascii="Arial" w:hAnsi="Arial" w:cs="Arial"/>
        </w:rPr>
        <w:t>e</w:t>
      </w:r>
      <w:r w:rsidRPr="00996D7C">
        <w:rPr>
          <w:rFonts w:ascii="Arial" w:hAnsi="Arial" w:cs="Arial"/>
        </w:rPr>
        <w:t xml:space="preserve"> or refrain from undertaking such acts as the </w:t>
      </w:r>
      <w:r w:rsidR="00D5464B" w:rsidRPr="00996D7C">
        <w:rPr>
          <w:rFonts w:ascii="Arial" w:hAnsi="Arial" w:cs="Arial"/>
        </w:rPr>
        <w:t>Council</w:t>
      </w:r>
      <w:r w:rsidRPr="00996D7C">
        <w:rPr>
          <w:rFonts w:ascii="Arial" w:hAnsi="Arial" w:cs="Arial"/>
        </w:rPr>
        <w:t xml:space="preserve"> requests so as to enable the </w:t>
      </w:r>
      <w:r w:rsidR="00D5464B" w:rsidRPr="00996D7C">
        <w:rPr>
          <w:rFonts w:ascii="Arial" w:hAnsi="Arial" w:cs="Arial"/>
        </w:rPr>
        <w:t>Council</w:t>
      </w:r>
      <w:r w:rsidR="00996D7C">
        <w:rPr>
          <w:rFonts w:ascii="Arial" w:hAnsi="Arial" w:cs="Arial"/>
        </w:rPr>
        <w:t xml:space="preserve"> </w:t>
      </w:r>
      <w:r w:rsidRPr="00996D7C">
        <w:rPr>
          <w:rFonts w:ascii="Arial" w:hAnsi="Arial" w:cs="Arial"/>
        </w:rPr>
        <w:t xml:space="preserve">to comply with its obligations under the Human Rights Act 1998. </w:t>
      </w:r>
    </w:p>
    <w:p w:rsidR="00086021" w:rsidRDefault="00086021">
      <w:pPr>
        <w:pStyle w:val="Heading1"/>
        <w:rPr>
          <w:rFonts w:ascii="Arial" w:hAnsi="Arial"/>
        </w:rPr>
      </w:pPr>
      <w:r>
        <w:rPr>
          <w:rFonts w:ascii="Arial" w:hAnsi="Arial"/>
        </w:rPr>
        <w:t xml:space="preserve">freedom of information </w:t>
      </w:r>
    </w:p>
    <w:p w:rsidR="00B87FD5" w:rsidRPr="00E54872" w:rsidRDefault="00B87FD5" w:rsidP="00B87FD5">
      <w:pPr>
        <w:pStyle w:val="Heading2"/>
        <w:rPr>
          <w:rFonts w:ascii="Arial" w:hAnsi="Arial" w:cs="Arial"/>
        </w:rPr>
      </w:pPr>
      <w:bookmarkStart w:id="20" w:name="a715012"/>
      <w:r w:rsidRPr="00E54872">
        <w:rPr>
          <w:rFonts w:ascii="Arial" w:hAnsi="Arial" w:cs="Arial"/>
        </w:rPr>
        <w:t xml:space="preserve">The Supplier acknowledges that the </w:t>
      </w:r>
      <w:r w:rsidR="00D5464B">
        <w:rPr>
          <w:rFonts w:ascii="Arial" w:hAnsi="Arial" w:cs="Arial"/>
        </w:rPr>
        <w:t>Council</w:t>
      </w:r>
      <w:r w:rsidR="00996D7C">
        <w:rPr>
          <w:rFonts w:ascii="Arial" w:hAnsi="Arial" w:cs="Arial"/>
        </w:rPr>
        <w:t xml:space="preserve"> i</w:t>
      </w:r>
      <w:r w:rsidRPr="00E54872">
        <w:rPr>
          <w:rFonts w:ascii="Arial" w:hAnsi="Arial" w:cs="Arial"/>
        </w:rPr>
        <w:t xml:space="preserve">s subject to the requirements of the FOIA and the Environmental Information Regulations and shall assist and co-operate with the </w:t>
      </w:r>
      <w:r w:rsidR="00D5464B">
        <w:rPr>
          <w:rFonts w:ascii="Arial" w:hAnsi="Arial" w:cs="Arial"/>
        </w:rPr>
        <w:t>Council</w:t>
      </w:r>
      <w:r w:rsidR="00996D7C">
        <w:rPr>
          <w:rFonts w:ascii="Arial" w:hAnsi="Arial" w:cs="Arial"/>
        </w:rPr>
        <w:t xml:space="preserve"> </w:t>
      </w:r>
      <w:r w:rsidRPr="00E54872">
        <w:rPr>
          <w:rFonts w:ascii="Arial" w:hAnsi="Arial" w:cs="Arial"/>
        </w:rPr>
        <w:t xml:space="preserve">(at the Supplier's expense) to enable the </w:t>
      </w:r>
      <w:r w:rsidR="00D5464B">
        <w:rPr>
          <w:rFonts w:ascii="Arial" w:hAnsi="Arial" w:cs="Arial"/>
        </w:rPr>
        <w:t>Council</w:t>
      </w:r>
      <w:r w:rsidR="00996D7C">
        <w:rPr>
          <w:rFonts w:ascii="Arial" w:hAnsi="Arial" w:cs="Arial"/>
        </w:rPr>
        <w:t xml:space="preserve"> </w:t>
      </w:r>
      <w:r w:rsidRPr="00E54872">
        <w:rPr>
          <w:rFonts w:ascii="Arial" w:hAnsi="Arial" w:cs="Arial"/>
        </w:rPr>
        <w:t>to comply with these information disclosure requirements.</w:t>
      </w:r>
      <w:bookmarkEnd w:id="20"/>
    </w:p>
    <w:p w:rsidR="00B87FD5" w:rsidRPr="00E54872" w:rsidRDefault="00B87FD5" w:rsidP="00B87FD5">
      <w:pPr>
        <w:pStyle w:val="Heading2"/>
        <w:rPr>
          <w:rFonts w:ascii="Arial" w:hAnsi="Arial" w:cs="Arial"/>
        </w:rPr>
      </w:pPr>
      <w:r w:rsidRPr="00E54872">
        <w:rPr>
          <w:rFonts w:ascii="Arial" w:hAnsi="Arial" w:cs="Arial"/>
        </w:rPr>
        <w:t>The S</w:t>
      </w:r>
      <w:r w:rsidR="00D0349B">
        <w:rPr>
          <w:rFonts w:ascii="Arial" w:hAnsi="Arial" w:cs="Arial"/>
        </w:rPr>
        <w:t xml:space="preserve">upplier </w:t>
      </w:r>
      <w:r w:rsidRPr="00E54872">
        <w:rPr>
          <w:rFonts w:ascii="Arial" w:hAnsi="Arial" w:cs="Arial"/>
        </w:rPr>
        <w:t xml:space="preserve">shall and shall procure that its </w:t>
      </w:r>
      <w:r w:rsidR="00A87523">
        <w:rPr>
          <w:rFonts w:ascii="Arial" w:hAnsi="Arial" w:cs="Arial"/>
        </w:rPr>
        <w:t>Representatives</w:t>
      </w:r>
      <w:r w:rsidR="00D0349B">
        <w:rPr>
          <w:rFonts w:ascii="Arial" w:hAnsi="Arial" w:cs="Arial"/>
        </w:rPr>
        <w:t xml:space="preserve"> </w:t>
      </w:r>
      <w:r w:rsidRPr="00E54872">
        <w:rPr>
          <w:rFonts w:ascii="Arial" w:hAnsi="Arial" w:cs="Arial"/>
        </w:rPr>
        <w:t>shall:</w:t>
      </w:r>
    </w:p>
    <w:p w:rsidR="00B87FD5" w:rsidRPr="00E54872" w:rsidRDefault="00B87FD5" w:rsidP="00B87FD5">
      <w:pPr>
        <w:pStyle w:val="Heading3"/>
        <w:rPr>
          <w:rFonts w:ascii="Arial" w:hAnsi="Arial" w:cs="Arial"/>
        </w:rPr>
      </w:pPr>
      <w:r w:rsidRPr="00E54872">
        <w:rPr>
          <w:rFonts w:ascii="Arial" w:hAnsi="Arial" w:cs="Arial"/>
        </w:rPr>
        <w:t xml:space="preserve">transfer the Request for Information to the </w:t>
      </w:r>
      <w:r w:rsidR="00D5464B">
        <w:rPr>
          <w:rFonts w:ascii="Arial" w:hAnsi="Arial" w:cs="Arial"/>
        </w:rPr>
        <w:t>Council</w:t>
      </w:r>
      <w:r w:rsidR="00996D7C">
        <w:rPr>
          <w:rFonts w:ascii="Arial" w:hAnsi="Arial" w:cs="Arial"/>
        </w:rPr>
        <w:t xml:space="preserve"> </w:t>
      </w:r>
      <w:r w:rsidRPr="00E54872">
        <w:rPr>
          <w:rFonts w:ascii="Arial" w:hAnsi="Arial" w:cs="Arial"/>
        </w:rPr>
        <w:t xml:space="preserve">as soon as practicable after receipt and in any event within </w:t>
      </w:r>
      <w:r w:rsidR="00996D7C">
        <w:rPr>
          <w:rFonts w:ascii="Arial" w:hAnsi="Arial" w:cs="Arial"/>
        </w:rPr>
        <w:t xml:space="preserve">two </w:t>
      </w:r>
      <w:r w:rsidRPr="00E54872">
        <w:rPr>
          <w:rFonts w:ascii="Arial" w:hAnsi="Arial" w:cs="Arial"/>
        </w:rPr>
        <w:t>Working Days of receiving a Request for Information;</w:t>
      </w:r>
    </w:p>
    <w:p w:rsidR="00B87FD5" w:rsidRPr="00E54872" w:rsidRDefault="00B87FD5" w:rsidP="00B87FD5">
      <w:pPr>
        <w:pStyle w:val="Heading3"/>
        <w:rPr>
          <w:rFonts w:ascii="Arial" w:hAnsi="Arial" w:cs="Arial"/>
        </w:rPr>
      </w:pPr>
      <w:r w:rsidRPr="00E54872">
        <w:rPr>
          <w:rFonts w:ascii="Arial" w:hAnsi="Arial" w:cs="Arial"/>
        </w:rPr>
        <w:t xml:space="preserve">provide the </w:t>
      </w:r>
      <w:r w:rsidR="00D5464B">
        <w:rPr>
          <w:rFonts w:ascii="Arial" w:hAnsi="Arial" w:cs="Arial"/>
        </w:rPr>
        <w:t>Council</w:t>
      </w:r>
      <w:r w:rsidR="00996D7C">
        <w:rPr>
          <w:rFonts w:ascii="Arial" w:hAnsi="Arial" w:cs="Arial"/>
        </w:rPr>
        <w:t xml:space="preserve"> </w:t>
      </w:r>
      <w:r w:rsidRPr="00E54872">
        <w:rPr>
          <w:rFonts w:ascii="Arial" w:hAnsi="Arial" w:cs="Arial"/>
        </w:rPr>
        <w:t xml:space="preserve">with a copy of all Information in its possession or power in the form that the </w:t>
      </w:r>
      <w:r w:rsidR="00996D7C">
        <w:rPr>
          <w:rFonts w:ascii="Arial" w:hAnsi="Arial" w:cs="Arial"/>
        </w:rPr>
        <w:t xml:space="preserve">Council </w:t>
      </w:r>
      <w:r w:rsidRPr="00E54872">
        <w:rPr>
          <w:rFonts w:ascii="Arial" w:hAnsi="Arial" w:cs="Arial"/>
        </w:rPr>
        <w:t xml:space="preserve">requires within five Working Days (or such other period as the </w:t>
      </w:r>
      <w:r w:rsidR="00D5464B">
        <w:rPr>
          <w:rFonts w:ascii="Arial" w:hAnsi="Arial" w:cs="Arial"/>
        </w:rPr>
        <w:t>Council</w:t>
      </w:r>
      <w:r w:rsidR="00996D7C">
        <w:rPr>
          <w:rFonts w:ascii="Arial" w:hAnsi="Arial" w:cs="Arial"/>
        </w:rPr>
        <w:t xml:space="preserve"> </w:t>
      </w:r>
      <w:r w:rsidRPr="00E54872">
        <w:rPr>
          <w:rFonts w:ascii="Arial" w:hAnsi="Arial" w:cs="Arial"/>
        </w:rPr>
        <w:t xml:space="preserve">may specify) of the </w:t>
      </w:r>
      <w:r w:rsidR="00996D7C">
        <w:rPr>
          <w:rFonts w:ascii="Arial" w:hAnsi="Arial" w:cs="Arial"/>
        </w:rPr>
        <w:t xml:space="preserve">Council </w:t>
      </w:r>
      <w:r w:rsidRPr="00E54872">
        <w:rPr>
          <w:rFonts w:ascii="Arial" w:hAnsi="Arial" w:cs="Arial"/>
        </w:rPr>
        <w:t xml:space="preserve">requesting that Information; </w:t>
      </w:r>
    </w:p>
    <w:p w:rsidR="00B87FD5" w:rsidRPr="00E54872" w:rsidRDefault="00B87FD5" w:rsidP="00B87FD5">
      <w:pPr>
        <w:pStyle w:val="Heading3"/>
        <w:rPr>
          <w:rFonts w:ascii="Arial" w:hAnsi="Arial" w:cs="Arial"/>
        </w:rPr>
      </w:pPr>
      <w:r w:rsidRPr="00E54872">
        <w:rPr>
          <w:rFonts w:ascii="Arial" w:hAnsi="Arial" w:cs="Arial"/>
        </w:rPr>
        <w:t xml:space="preserve">provide all necessary assistance as reasonably requested by the </w:t>
      </w:r>
      <w:r w:rsidR="00996D7C">
        <w:rPr>
          <w:rFonts w:ascii="Arial" w:hAnsi="Arial" w:cs="Arial"/>
        </w:rPr>
        <w:t xml:space="preserve">Council </w:t>
      </w:r>
      <w:r w:rsidRPr="00E54872">
        <w:rPr>
          <w:rFonts w:ascii="Arial" w:hAnsi="Arial" w:cs="Arial"/>
        </w:rPr>
        <w:t xml:space="preserve">to enable the </w:t>
      </w:r>
      <w:r w:rsidR="00D5464B">
        <w:rPr>
          <w:rFonts w:ascii="Arial" w:hAnsi="Arial" w:cs="Arial"/>
        </w:rPr>
        <w:t>Council</w:t>
      </w:r>
      <w:r w:rsidR="00996D7C">
        <w:rPr>
          <w:rFonts w:ascii="Arial" w:hAnsi="Arial" w:cs="Arial"/>
        </w:rPr>
        <w:t xml:space="preserve"> </w:t>
      </w:r>
      <w:r w:rsidRPr="00E54872">
        <w:rPr>
          <w:rFonts w:ascii="Arial" w:hAnsi="Arial" w:cs="Arial"/>
        </w:rPr>
        <w:t>to respond to a Request for Information within the time for compliance set out in section 10 of the FOIA or regulation 5 of the Environmental Information Regulations.</w:t>
      </w:r>
    </w:p>
    <w:p w:rsidR="00B87FD5" w:rsidRPr="00E54872" w:rsidRDefault="00B87FD5" w:rsidP="00B87FD5">
      <w:pPr>
        <w:pStyle w:val="Heading2"/>
        <w:rPr>
          <w:rFonts w:ascii="Arial" w:hAnsi="Arial" w:cs="Arial"/>
        </w:rPr>
      </w:pPr>
      <w:r w:rsidRPr="00E54872">
        <w:rPr>
          <w:rFonts w:ascii="Arial" w:hAnsi="Arial" w:cs="Arial"/>
        </w:rPr>
        <w:t xml:space="preserve">The </w:t>
      </w:r>
      <w:r w:rsidR="00D5464B">
        <w:rPr>
          <w:rFonts w:ascii="Arial" w:hAnsi="Arial" w:cs="Arial"/>
        </w:rPr>
        <w:t>Council</w:t>
      </w:r>
      <w:r w:rsidR="00996D7C">
        <w:rPr>
          <w:rFonts w:ascii="Arial" w:hAnsi="Arial" w:cs="Arial"/>
        </w:rPr>
        <w:t xml:space="preserve"> </w:t>
      </w:r>
      <w:r w:rsidRPr="00E54872">
        <w:rPr>
          <w:rFonts w:ascii="Arial" w:hAnsi="Arial" w:cs="Arial"/>
        </w:rPr>
        <w:t>shall be responsible for determining at its absolute discretion whether the Information:</w:t>
      </w:r>
    </w:p>
    <w:p w:rsidR="00B87FD5" w:rsidRPr="00E54872" w:rsidRDefault="00B87FD5" w:rsidP="00B87FD5">
      <w:pPr>
        <w:pStyle w:val="Heading3"/>
        <w:rPr>
          <w:rFonts w:ascii="Arial" w:hAnsi="Arial" w:cs="Arial"/>
        </w:rPr>
      </w:pPr>
      <w:r w:rsidRPr="00E54872">
        <w:rPr>
          <w:rFonts w:ascii="Arial" w:hAnsi="Arial" w:cs="Arial"/>
        </w:rPr>
        <w:t>is exempt from disclosure in accordance with the provisions of the FOIA or the Environmental Information Regulations</w:t>
      </w:r>
      <w:r w:rsidR="00464A36" w:rsidRPr="00E54872">
        <w:rPr>
          <w:rFonts w:ascii="Arial" w:hAnsi="Arial" w:cs="Arial"/>
        </w:rPr>
        <w:t>; and</w:t>
      </w:r>
      <w:r w:rsidRPr="00E54872">
        <w:rPr>
          <w:rFonts w:ascii="Arial" w:hAnsi="Arial" w:cs="Arial"/>
        </w:rPr>
        <w:t>/or</w:t>
      </w:r>
    </w:p>
    <w:p w:rsidR="00B87FD5" w:rsidRPr="00E54872" w:rsidRDefault="00B87FD5" w:rsidP="00B87FD5">
      <w:pPr>
        <w:pStyle w:val="Heading3"/>
        <w:rPr>
          <w:rFonts w:ascii="Arial" w:hAnsi="Arial" w:cs="Arial"/>
        </w:rPr>
      </w:pPr>
      <w:r w:rsidRPr="00E54872">
        <w:rPr>
          <w:rFonts w:ascii="Arial" w:hAnsi="Arial" w:cs="Arial"/>
        </w:rPr>
        <w:t xml:space="preserve"> is to be disclosed in response to a Request for Information.</w:t>
      </w:r>
    </w:p>
    <w:p w:rsidR="00B87FD5" w:rsidRPr="00E54872" w:rsidRDefault="00B87FD5" w:rsidP="00B87FD5">
      <w:pPr>
        <w:pStyle w:val="Heading2"/>
        <w:rPr>
          <w:rFonts w:ascii="Arial" w:hAnsi="Arial" w:cs="Arial"/>
        </w:rPr>
      </w:pPr>
      <w:r w:rsidRPr="00E54872">
        <w:rPr>
          <w:rFonts w:ascii="Arial" w:hAnsi="Arial" w:cs="Arial"/>
        </w:rPr>
        <w:lastRenderedPageBreak/>
        <w:t xml:space="preserve">In no event shall the </w:t>
      </w:r>
      <w:r w:rsidR="00D0349B">
        <w:rPr>
          <w:rFonts w:ascii="Arial" w:hAnsi="Arial" w:cs="Arial"/>
        </w:rPr>
        <w:t xml:space="preserve">Supplier </w:t>
      </w:r>
      <w:r w:rsidRPr="00E54872">
        <w:rPr>
          <w:rFonts w:ascii="Arial" w:hAnsi="Arial" w:cs="Arial"/>
        </w:rPr>
        <w:t xml:space="preserve">respond directly to a Request for Information unless expressly authorised to do so by the </w:t>
      </w:r>
      <w:r w:rsidR="00996D7C">
        <w:rPr>
          <w:rFonts w:ascii="Arial" w:hAnsi="Arial" w:cs="Arial"/>
        </w:rPr>
        <w:t>Council</w:t>
      </w:r>
      <w:r w:rsidRPr="00E54872">
        <w:rPr>
          <w:rFonts w:ascii="Arial" w:hAnsi="Arial" w:cs="Arial"/>
        </w:rPr>
        <w:t xml:space="preserve">.  </w:t>
      </w:r>
    </w:p>
    <w:p w:rsidR="00B87FD5" w:rsidRPr="00E54872" w:rsidRDefault="00B87FD5" w:rsidP="00B87FD5">
      <w:pPr>
        <w:pStyle w:val="Heading2"/>
        <w:rPr>
          <w:rFonts w:ascii="Arial" w:hAnsi="Arial" w:cs="Arial"/>
        </w:rPr>
      </w:pPr>
      <w:bookmarkStart w:id="21" w:name="a473060"/>
      <w:r w:rsidRPr="00E54872">
        <w:rPr>
          <w:rFonts w:ascii="Arial" w:hAnsi="Arial" w:cs="Arial"/>
        </w:rPr>
        <w:t xml:space="preserve">The </w:t>
      </w:r>
      <w:r w:rsidR="00D0349B">
        <w:rPr>
          <w:rFonts w:ascii="Arial" w:hAnsi="Arial" w:cs="Arial"/>
        </w:rPr>
        <w:t xml:space="preserve">Supplier </w:t>
      </w:r>
      <w:r w:rsidRPr="00E54872">
        <w:rPr>
          <w:rFonts w:ascii="Arial" w:hAnsi="Arial" w:cs="Arial"/>
        </w:rPr>
        <w:t xml:space="preserve"> acknowledges that the </w:t>
      </w:r>
      <w:r w:rsidR="00D5464B">
        <w:rPr>
          <w:rFonts w:ascii="Arial" w:hAnsi="Arial" w:cs="Arial"/>
        </w:rPr>
        <w:t>Council</w:t>
      </w:r>
      <w:r w:rsidR="00996D7C">
        <w:rPr>
          <w:rFonts w:ascii="Arial" w:hAnsi="Arial" w:cs="Arial"/>
        </w:rPr>
        <w:t xml:space="preserve"> </w:t>
      </w:r>
      <w:r w:rsidRPr="00E54872">
        <w:rPr>
          <w:rFonts w:ascii="Arial" w:hAnsi="Arial" w:cs="Arial"/>
        </w:rPr>
        <w:t>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to disclose Information:</w:t>
      </w:r>
      <w:bookmarkEnd w:id="21"/>
    </w:p>
    <w:p w:rsidR="00B87FD5" w:rsidRPr="00E54872" w:rsidRDefault="00B87FD5" w:rsidP="00B87FD5">
      <w:pPr>
        <w:pStyle w:val="Heading3"/>
        <w:rPr>
          <w:rFonts w:ascii="Arial" w:hAnsi="Arial" w:cs="Arial"/>
        </w:rPr>
      </w:pPr>
      <w:r w:rsidRPr="00E54872">
        <w:rPr>
          <w:rFonts w:ascii="Arial" w:hAnsi="Arial" w:cs="Arial"/>
        </w:rPr>
        <w:t xml:space="preserve">without consulting with the </w:t>
      </w:r>
      <w:r w:rsidR="00464A36">
        <w:rPr>
          <w:rFonts w:ascii="Arial" w:hAnsi="Arial" w:cs="Arial"/>
        </w:rPr>
        <w:t>Supplier;</w:t>
      </w:r>
      <w:r w:rsidR="00D60EE1">
        <w:rPr>
          <w:rFonts w:ascii="Arial" w:hAnsi="Arial" w:cs="Arial"/>
        </w:rPr>
        <w:t xml:space="preserve"> or</w:t>
      </w:r>
    </w:p>
    <w:p w:rsidR="00B87FD5" w:rsidRPr="00E54872" w:rsidRDefault="00B87FD5" w:rsidP="00B87FD5">
      <w:pPr>
        <w:pStyle w:val="Heading3"/>
        <w:rPr>
          <w:rFonts w:ascii="Arial" w:hAnsi="Arial" w:cs="Arial"/>
        </w:rPr>
      </w:pPr>
      <w:bookmarkStart w:id="22" w:name="a451697"/>
      <w:r w:rsidRPr="00E54872">
        <w:rPr>
          <w:rFonts w:ascii="Arial" w:hAnsi="Arial" w:cs="Arial"/>
        </w:rPr>
        <w:t xml:space="preserve">following consultation with the </w:t>
      </w:r>
      <w:r w:rsidR="00D0349B">
        <w:rPr>
          <w:rFonts w:ascii="Arial" w:hAnsi="Arial" w:cs="Arial"/>
        </w:rPr>
        <w:t xml:space="preserve">Supplier </w:t>
      </w:r>
      <w:r w:rsidRPr="00E54872">
        <w:rPr>
          <w:rFonts w:ascii="Arial" w:hAnsi="Arial" w:cs="Arial"/>
        </w:rPr>
        <w:t>and having taken its views into account,</w:t>
      </w:r>
      <w:bookmarkEnd w:id="22"/>
    </w:p>
    <w:p w:rsidR="00B87FD5" w:rsidRPr="00E54872" w:rsidRDefault="00B87FD5" w:rsidP="00B87FD5">
      <w:pPr>
        <w:pStyle w:val="Bodysubclause"/>
        <w:rPr>
          <w:rFonts w:ascii="Arial" w:hAnsi="Arial" w:cs="Arial"/>
        </w:rPr>
      </w:pPr>
      <w:r w:rsidRPr="00E54872">
        <w:rPr>
          <w:rFonts w:ascii="Arial" w:hAnsi="Arial" w:cs="Arial"/>
        </w:rPr>
        <w:t xml:space="preserve">provided always that where clause </w:t>
      </w:r>
      <w:r w:rsidRPr="00E54872">
        <w:rPr>
          <w:rFonts w:ascii="Arial" w:hAnsi="Arial" w:cs="Arial"/>
        </w:rPr>
        <w:fldChar w:fldCharType="begin"/>
      </w:r>
      <w:r w:rsidRPr="00E54872">
        <w:rPr>
          <w:rFonts w:ascii="Arial" w:hAnsi="Arial" w:cs="Arial"/>
        </w:rPr>
        <w:instrText xml:space="preserve">REF "a451697" \h \w </w:instrText>
      </w:r>
      <w:r w:rsidRPr="00E54872">
        <w:rPr>
          <w:rFonts w:ascii="Arial" w:hAnsi="Arial" w:cs="Arial"/>
        </w:rPr>
      </w:r>
      <w:r w:rsidR="00E54872">
        <w:rPr>
          <w:rFonts w:ascii="Arial" w:hAnsi="Arial" w:cs="Arial"/>
        </w:rPr>
        <w:instrText xml:space="preserve"> \* MERGEFORMAT </w:instrText>
      </w:r>
      <w:r w:rsidRPr="00E54872">
        <w:rPr>
          <w:rFonts w:ascii="Arial" w:hAnsi="Arial" w:cs="Arial"/>
        </w:rPr>
        <w:fldChar w:fldCharType="separate"/>
      </w:r>
      <w:r w:rsidR="003274AA">
        <w:rPr>
          <w:rFonts w:ascii="Arial" w:hAnsi="Arial" w:cs="Arial"/>
        </w:rPr>
        <w:t>21.5(b)</w:t>
      </w:r>
      <w:r w:rsidRPr="00E54872">
        <w:rPr>
          <w:rFonts w:ascii="Arial" w:hAnsi="Arial" w:cs="Arial"/>
        </w:rPr>
        <w:fldChar w:fldCharType="end"/>
      </w:r>
      <w:r w:rsidRPr="00E54872">
        <w:rPr>
          <w:rFonts w:ascii="Arial" w:hAnsi="Arial" w:cs="Arial"/>
        </w:rPr>
        <w:t xml:space="preserve"> applies the </w:t>
      </w:r>
      <w:r w:rsidR="00D5464B">
        <w:rPr>
          <w:rFonts w:ascii="Arial" w:hAnsi="Arial" w:cs="Arial"/>
        </w:rPr>
        <w:t>Council</w:t>
      </w:r>
      <w:r w:rsidR="00996D7C">
        <w:rPr>
          <w:rFonts w:ascii="Arial" w:hAnsi="Arial" w:cs="Arial"/>
        </w:rPr>
        <w:t xml:space="preserve"> </w:t>
      </w:r>
      <w:r w:rsidRPr="00E54872">
        <w:rPr>
          <w:rFonts w:ascii="Arial" w:hAnsi="Arial" w:cs="Arial"/>
        </w:rPr>
        <w:t xml:space="preserve">shall, in accordance with any recommendations of the Code, take reasonable steps, where appropriate, to give the </w:t>
      </w:r>
      <w:r w:rsidR="00D0349B">
        <w:rPr>
          <w:rFonts w:ascii="Arial" w:hAnsi="Arial" w:cs="Arial"/>
        </w:rPr>
        <w:t xml:space="preserve">Supplier </w:t>
      </w:r>
      <w:r w:rsidRPr="00E54872">
        <w:rPr>
          <w:rFonts w:ascii="Arial" w:hAnsi="Arial" w:cs="Arial"/>
        </w:rPr>
        <w:t xml:space="preserve">advanced notice, or failing that, to draw the disclosure to the </w:t>
      </w:r>
      <w:r w:rsidR="00D0349B">
        <w:rPr>
          <w:rFonts w:ascii="Arial" w:hAnsi="Arial" w:cs="Arial"/>
        </w:rPr>
        <w:t xml:space="preserve">Supplier </w:t>
      </w:r>
      <w:r w:rsidRPr="00E54872">
        <w:rPr>
          <w:rFonts w:ascii="Arial" w:hAnsi="Arial" w:cs="Arial"/>
        </w:rPr>
        <w:t>'s attention after any such disclosure.</w:t>
      </w:r>
    </w:p>
    <w:p w:rsidR="00B87FD5" w:rsidRPr="00E54872" w:rsidRDefault="00B87FD5" w:rsidP="00B87FD5">
      <w:pPr>
        <w:pStyle w:val="Heading2"/>
        <w:rPr>
          <w:rFonts w:ascii="Arial" w:hAnsi="Arial" w:cs="Arial"/>
        </w:rPr>
      </w:pPr>
      <w:r w:rsidRPr="00E54872">
        <w:rPr>
          <w:rFonts w:ascii="Arial" w:hAnsi="Arial" w:cs="Arial"/>
        </w:rPr>
        <w:t xml:space="preserve">The </w:t>
      </w:r>
      <w:r w:rsidR="00D0349B">
        <w:rPr>
          <w:rFonts w:ascii="Arial" w:hAnsi="Arial" w:cs="Arial"/>
        </w:rPr>
        <w:t>Supplier</w:t>
      </w:r>
      <w:r w:rsidRPr="00E54872">
        <w:rPr>
          <w:rFonts w:ascii="Arial" w:hAnsi="Arial" w:cs="Arial"/>
        </w:rPr>
        <w:t xml:space="preserve"> shall ensure that all Information produced in the course of the </w:t>
      </w:r>
      <w:r w:rsidR="00DE1C91">
        <w:rPr>
          <w:rFonts w:ascii="Arial" w:hAnsi="Arial" w:cs="Arial"/>
        </w:rPr>
        <w:t xml:space="preserve">Contract </w:t>
      </w:r>
      <w:r w:rsidRPr="00E54872">
        <w:rPr>
          <w:rFonts w:ascii="Arial" w:hAnsi="Arial" w:cs="Arial"/>
        </w:rPr>
        <w:t xml:space="preserve">or relating to the </w:t>
      </w:r>
      <w:r w:rsidR="00DE1C91">
        <w:rPr>
          <w:rFonts w:ascii="Arial" w:hAnsi="Arial" w:cs="Arial"/>
        </w:rPr>
        <w:t>Contract</w:t>
      </w:r>
      <w:r w:rsidR="00996D7C">
        <w:rPr>
          <w:rFonts w:ascii="Arial" w:hAnsi="Arial" w:cs="Arial"/>
        </w:rPr>
        <w:t xml:space="preserve"> </w:t>
      </w:r>
      <w:r w:rsidRPr="00E54872">
        <w:rPr>
          <w:rFonts w:ascii="Arial" w:hAnsi="Arial" w:cs="Arial"/>
        </w:rPr>
        <w:t xml:space="preserve">is retained for disclosure and shall permit the </w:t>
      </w:r>
      <w:r w:rsidR="00D5464B">
        <w:rPr>
          <w:rFonts w:ascii="Arial" w:hAnsi="Arial" w:cs="Arial"/>
        </w:rPr>
        <w:t>Council</w:t>
      </w:r>
      <w:r w:rsidR="00996D7C">
        <w:rPr>
          <w:rFonts w:ascii="Arial" w:hAnsi="Arial" w:cs="Arial"/>
        </w:rPr>
        <w:t xml:space="preserve"> </w:t>
      </w:r>
      <w:r w:rsidRPr="00E54872">
        <w:rPr>
          <w:rFonts w:ascii="Arial" w:hAnsi="Arial" w:cs="Arial"/>
        </w:rPr>
        <w:t xml:space="preserve">to inspect such records as requested from time to time. </w:t>
      </w:r>
    </w:p>
    <w:p w:rsidR="00B87FD5" w:rsidRPr="00E54872" w:rsidRDefault="00B87FD5" w:rsidP="00B87FD5">
      <w:pPr>
        <w:pStyle w:val="Heading2"/>
        <w:rPr>
          <w:rFonts w:ascii="Arial" w:hAnsi="Arial" w:cs="Arial"/>
        </w:rPr>
      </w:pPr>
      <w:r w:rsidRPr="00E54872">
        <w:rPr>
          <w:rFonts w:ascii="Arial" w:hAnsi="Arial" w:cs="Arial"/>
        </w:rPr>
        <w:t xml:space="preserve">The </w:t>
      </w:r>
      <w:r w:rsidR="00D0349B">
        <w:rPr>
          <w:rFonts w:ascii="Arial" w:hAnsi="Arial" w:cs="Arial"/>
        </w:rPr>
        <w:t xml:space="preserve">Supplier </w:t>
      </w:r>
      <w:r w:rsidRPr="00E54872">
        <w:rPr>
          <w:rFonts w:ascii="Arial" w:hAnsi="Arial" w:cs="Arial"/>
        </w:rPr>
        <w:t xml:space="preserve">acknowledges that any lists or </w:t>
      </w:r>
      <w:r w:rsidR="00996D7C">
        <w:rPr>
          <w:rFonts w:ascii="Arial" w:hAnsi="Arial" w:cs="Arial"/>
        </w:rPr>
        <w:t>s</w:t>
      </w:r>
      <w:r w:rsidRPr="00E54872">
        <w:rPr>
          <w:rFonts w:ascii="Arial" w:hAnsi="Arial" w:cs="Arial"/>
        </w:rPr>
        <w:t xml:space="preserve">chedules provided by it outlining Confidential Information are of indicative value only and that the </w:t>
      </w:r>
      <w:r w:rsidR="00D5464B">
        <w:rPr>
          <w:rFonts w:ascii="Arial" w:hAnsi="Arial" w:cs="Arial"/>
        </w:rPr>
        <w:t>Council</w:t>
      </w:r>
      <w:r w:rsidR="00996D7C">
        <w:rPr>
          <w:rFonts w:ascii="Arial" w:hAnsi="Arial" w:cs="Arial"/>
        </w:rPr>
        <w:t xml:space="preserve"> </w:t>
      </w:r>
      <w:r w:rsidRPr="00E54872">
        <w:rPr>
          <w:rFonts w:ascii="Arial" w:hAnsi="Arial" w:cs="Arial"/>
        </w:rPr>
        <w:t xml:space="preserve">may nevertheless be obliged to disclose Confidential Information in accordance with clause </w:t>
      </w:r>
      <w:r w:rsidRPr="00E54872">
        <w:rPr>
          <w:rFonts w:ascii="Arial" w:hAnsi="Arial" w:cs="Arial"/>
        </w:rPr>
        <w:fldChar w:fldCharType="begin"/>
      </w:r>
      <w:r w:rsidRPr="00E54872">
        <w:rPr>
          <w:rFonts w:ascii="Arial" w:hAnsi="Arial" w:cs="Arial"/>
        </w:rPr>
        <w:instrText xml:space="preserve">REF "a473060" \h \w </w:instrText>
      </w:r>
      <w:r w:rsidRPr="00E54872">
        <w:rPr>
          <w:rFonts w:ascii="Arial" w:hAnsi="Arial" w:cs="Arial"/>
        </w:rPr>
      </w:r>
      <w:r w:rsidR="00E54872">
        <w:rPr>
          <w:rFonts w:ascii="Arial" w:hAnsi="Arial" w:cs="Arial"/>
        </w:rPr>
        <w:instrText xml:space="preserve"> \* MERGEFORMAT </w:instrText>
      </w:r>
      <w:r w:rsidRPr="00E54872">
        <w:rPr>
          <w:rFonts w:ascii="Arial" w:hAnsi="Arial" w:cs="Arial"/>
        </w:rPr>
        <w:fldChar w:fldCharType="separate"/>
      </w:r>
      <w:r w:rsidR="003274AA">
        <w:rPr>
          <w:rFonts w:ascii="Arial" w:hAnsi="Arial" w:cs="Arial"/>
        </w:rPr>
        <w:t>21.5</w:t>
      </w:r>
      <w:r w:rsidRPr="00E54872">
        <w:rPr>
          <w:rFonts w:ascii="Arial" w:hAnsi="Arial" w:cs="Arial"/>
        </w:rPr>
        <w:fldChar w:fldCharType="end"/>
      </w:r>
      <w:r w:rsidRPr="00E54872">
        <w:rPr>
          <w:rFonts w:ascii="Arial" w:hAnsi="Arial" w:cs="Arial"/>
        </w:rPr>
        <w:t>.</w:t>
      </w:r>
    </w:p>
    <w:p w:rsidR="00511613" w:rsidRDefault="00511613">
      <w:pPr>
        <w:pStyle w:val="Heading1"/>
        <w:rPr>
          <w:rFonts w:ascii="Arial" w:hAnsi="Arial"/>
        </w:rPr>
      </w:pPr>
      <w:r>
        <w:rPr>
          <w:rFonts w:ascii="Arial" w:hAnsi="Arial"/>
        </w:rPr>
        <w:t xml:space="preserve">health and safety </w:t>
      </w:r>
    </w:p>
    <w:p w:rsidR="00B87FD5" w:rsidRPr="00E54872" w:rsidRDefault="00B87FD5" w:rsidP="00B87FD5">
      <w:pPr>
        <w:pStyle w:val="Heading2"/>
        <w:rPr>
          <w:rFonts w:ascii="Arial" w:hAnsi="Arial" w:cs="Arial"/>
        </w:rPr>
      </w:pPr>
      <w:r w:rsidRPr="00E54872">
        <w:rPr>
          <w:rFonts w:ascii="Arial" w:hAnsi="Arial" w:cs="Arial"/>
        </w:rPr>
        <w:t xml:space="preserve">The </w:t>
      </w:r>
      <w:r w:rsidR="00D0349B">
        <w:rPr>
          <w:rFonts w:ascii="Arial" w:hAnsi="Arial" w:cs="Arial"/>
        </w:rPr>
        <w:t>Supplier</w:t>
      </w:r>
      <w:r w:rsidRPr="00E54872">
        <w:rPr>
          <w:rFonts w:ascii="Arial" w:hAnsi="Arial" w:cs="Arial"/>
        </w:rPr>
        <w:t xml:space="preserve"> shall promptly notify the </w:t>
      </w:r>
      <w:r w:rsidR="00D5464B">
        <w:rPr>
          <w:rFonts w:ascii="Arial" w:hAnsi="Arial" w:cs="Arial"/>
        </w:rPr>
        <w:t>Council</w:t>
      </w:r>
      <w:r w:rsidR="00996D7C">
        <w:rPr>
          <w:rFonts w:ascii="Arial" w:hAnsi="Arial" w:cs="Arial"/>
        </w:rPr>
        <w:t xml:space="preserve"> </w:t>
      </w:r>
      <w:r w:rsidRPr="00E54872">
        <w:rPr>
          <w:rFonts w:ascii="Arial" w:hAnsi="Arial" w:cs="Arial"/>
        </w:rPr>
        <w:t xml:space="preserve">of any health and safety hazards, which may arise in connection with the performance of the </w:t>
      </w:r>
      <w:r w:rsidR="00546687">
        <w:rPr>
          <w:rFonts w:ascii="Arial" w:hAnsi="Arial" w:cs="Arial"/>
        </w:rPr>
        <w:t>Contract</w:t>
      </w:r>
      <w:r w:rsidRPr="00E54872">
        <w:rPr>
          <w:rFonts w:ascii="Arial" w:hAnsi="Arial" w:cs="Arial"/>
        </w:rPr>
        <w:t xml:space="preserve">. The </w:t>
      </w:r>
      <w:r w:rsidR="00D5464B">
        <w:rPr>
          <w:rFonts w:ascii="Arial" w:hAnsi="Arial" w:cs="Arial"/>
        </w:rPr>
        <w:t>Council</w:t>
      </w:r>
      <w:r w:rsidR="00996D7C">
        <w:rPr>
          <w:rFonts w:ascii="Arial" w:hAnsi="Arial" w:cs="Arial"/>
        </w:rPr>
        <w:t xml:space="preserve"> </w:t>
      </w:r>
      <w:r w:rsidRPr="00E54872">
        <w:rPr>
          <w:rFonts w:ascii="Arial" w:hAnsi="Arial" w:cs="Arial"/>
        </w:rPr>
        <w:t xml:space="preserve">shall promptly notify the </w:t>
      </w:r>
      <w:r w:rsidR="00464A36">
        <w:rPr>
          <w:rFonts w:ascii="Arial" w:hAnsi="Arial" w:cs="Arial"/>
        </w:rPr>
        <w:t xml:space="preserve">Supplier </w:t>
      </w:r>
      <w:r w:rsidR="00464A36" w:rsidRPr="00E54872">
        <w:rPr>
          <w:rFonts w:ascii="Arial" w:hAnsi="Arial" w:cs="Arial"/>
        </w:rPr>
        <w:t>of</w:t>
      </w:r>
      <w:r w:rsidRPr="00E54872">
        <w:rPr>
          <w:rFonts w:ascii="Arial" w:hAnsi="Arial" w:cs="Arial"/>
        </w:rPr>
        <w:t xml:space="preserve"> any health and safety hazards that may exist or arise at the </w:t>
      </w:r>
      <w:r w:rsidR="00DE1C91">
        <w:rPr>
          <w:rFonts w:ascii="Arial" w:hAnsi="Arial" w:cs="Arial"/>
        </w:rPr>
        <w:t xml:space="preserve">Facility </w:t>
      </w:r>
      <w:r w:rsidRPr="00E54872">
        <w:rPr>
          <w:rFonts w:ascii="Arial" w:hAnsi="Arial" w:cs="Arial"/>
        </w:rPr>
        <w:t xml:space="preserve">and that may affect the </w:t>
      </w:r>
      <w:r w:rsidR="00D0349B">
        <w:rPr>
          <w:rFonts w:ascii="Arial" w:hAnsi="Arial" w:cs="Arial"/>
        </w:rPr>
        <w:t xml:space="preserve">Supplier </w:t>
      </w:r>
      <w:r w:rsidRPr="00E54872">
        <w:rPr>
          <w:rFonts w:ascii="Arial" w:hAnsi="Arial" w:cs="Arial"/>
        </w:rPr>
        <w:t xml:space="preserve"> in the performance of the </w:t>
      </w:r>
      <w:r w:rsidR="00546687">
        <w:rPr>
          <w:rFonts w:ascii="Arial" w:hAnsi="Arial" w:cs="Arial"/>
        </w:rPr>
        <w:t>Contract</w:t>
      </w:r>
      <w:r w:rsidRPr="00E54872">
        <w:rPr>
          <w:rFonts w:ascii="Arial" w:hAnsi="Arial" w:cs="Arial"/>
        </w:rPr>
        <w:t>.</w:t>
      </w:r>
    </w:p>
    <w:p w:rsidR="00B87FD5" w:rsidRPr="00E54872" w:rsidRDefault="00B87FD5" w:rsidP="00B87FD5">
      <w:pPr>
        <w:pStyle w:val="Heading2"/>
        <w:rPr>
          <w:rFonts w:ascii="Arial" w:hAnsi="Arial" w:cs="Arial"/>
        </w:rPr>
      </w:pPr>
      <w:r w:rsidRPr="00E54872">
        <w:rPr>
          <w:rFonts w:ascii="Arial" w:hAnsi="Arial" w:cs="Arial"/>
        </w:rPr>
        <w:t xml:space="preserve">While on the </w:t>
      </w:r>
      <w:r w:rsidR="00996D7C">
        <w:rPr>
          <w:rFonts w:ascii="Arial" w:hAnsi="Arial" w:cs="Arial"/>
        </w:rPr>
        <w:t>Facility</w:t>
      </w:r>
      <w:r w:rsidRPr="00E54872">
        <w:rPr>
          <w:rFonts w:ascii="Arial" w:hAnsi="Arial" w:cs="Arial"/>
        </w:rPr>
        <w:t xml:space="preserve">, the </w:t>
      </w:r>
      <w:r w:rsidR="00464A36">
        <w:rPr>
          <w:rFonts w:ascii="Arial" w:hAnsi="Arial" w:cs="Arial"/>
        </w:rPr>
        <w:t xml:space="preserve">Supplier </w:t>
      </w:r>
      <w:r w:rsidR="00464A36" w:rsidRPr="00E54872">
        <w:rPr>
          <w:rFonts w:ascii="Arial" w:hAnsi="Arial" w:cs="Arial"/>
        </w:rPr>
        <w:t>shall</w:t>
      </w:r>
      <w:r w:rsidRPr="00E54872">
        <w:rPr>
          <w:rFonts w:ascii="Arial" w:hAnsi="Arial" w:cs="Arial"/>
        </w:rPr>
        <w:t xml:space="preserve"> comply with any health and safety measures implemented by the </w:t>
      </w:r>
      <w:r w:rsidR="00D5464B">
        <w:rPr>
          <w:rFonts w:ascii="Arial" w:hAnsi="Arial" w:cs="Arial"/>
        </w:rPr>
        <w:t>Council</w:t>
      </w:r>
      <w:r w:rsidR="00996D7C">
        <w:rPr>
          <w:rFonts w:ascii="Arial" w:hAnsi="Arial" w:cs="Arial"/>
        </w:rPr>
        <w:t xml:space="preserve"> </w:t>
      </w:r>
      <w:r w:rsidRPr="00E54872">
        <w:rPr>
          <w:rFonts w:ascii="Arial" w:hAnsi="Arial" w:cs="Arial"/>
        </w:rPr>
        <w:t xml:space="preserve">in respect of staff and other persons working on the </w:t>
      </w:r>
      <w:r w:rsidR="00996D7C">
        <w:rPr>
          <w:rFonts w:ascii="Arial" w:hAnsi="Arial" w:cs="Arial"/>
        </w:rPr>
        <w:t>Facility</w:t>
      </w:r>
      <w:r w:rsidRPr="00E54872">
        <w:rPr>
          <w:rFonts w:ascii="Arial" w:hAnsi="Arial" w:cs="Arial"/>
        </w:rPr>
        <w:t>.</w:t>
      </w:r>
    </w:p>
    <w:p w:rsidR="00B87FD5" w:rsidRPr="00E54872" w:rsidRDefault="00B87FD5" w:rsidP="00B87FD5">
      <w:pPr>
        <w:pStyle w:val="Heading2"/>
        <w:rPr>
          <w:rFonts w:ascii="Arial" w:hAnsi="Arial" w:cs="Arial"/>
        </w:rPr>
      </w:pPr>
      <w:r w:rsidRPr="00E54872">
        <w:rPr>
          <w:rFonts w:ascii="Arial" w:hAnsi="Arial" w:cs="Arial"/>
        </w:rPr>
        <w:lastRenderedPageBreak/>
        <w:t xml:space="preserve">The </w:t>
      </w:r>
      <w:r w:rsidR="00464A36">
        <w:rPr>
          <w:rFonts w:ascii="Arial" w:hAnsi="Arial" w:cs="Arial"/>
        </w:rPr>
        <w:t xml:space="preserve">Supplier </w:t>
      </w:r>
      <w:r w:rsidR="00464A36" w:rsidRPr="00E54872">
        <w:rPr>
          <w:rFonts w:ascii="Arial" w:hAnsi="Arial" w:cs="Arial"/>
        </w:rPr>
        <w:t>shall</w:t>
      </w:r>
      <w:r w:rsidRPr="00E54872">
        <w:rPr>
          <w:rFonts w:ascii="Arial" w:hAnsi="Arial" w:cs="Arial"/>
        </w:rPr>
        <w:t xml:space="preserve"> notify the </w:t>
      </w:r>
      <w:r w:rsidR="00D5464B">
        <w:rPr>
          <w:rFonts w:ascii="Arial" w:hAnsi="Arial" w:cs="Arial"/>
        </w:rPr>
        <w:t>Council</w:t>
      </w:r>
      <w:r w:rsidR="00996D7C">
        <w:rPr>
          <w:rFonts w:ascii="Arial" w:hAnsi="Arial" w:cs="Arial"/>
        </w:rPr>
        <w:t xml:space="preserve"> </w:t>
      </w:r>
      <w:r w:rsidRPr="00E54872">
        <w:rPr>
          <w:rFonts w:ascii="Arial" w:hAnsi="Arial" w:cs="Arial"/>
        </w:rPr>
        <w:t xml:space="preserve">immediately in the event of any incident occurring in the performance of the </w:t>
      </w:r>
      <w:r w:rsidR="00DE1C91">
        <w:rPr>
          <w:rFonts w:ascii="Arial" w:hAnsi="Arial" w:cs="Arial"/>
        </w:rPr>
        <w:t xml:space="preserve">Contract </w:t>
      </w:r>
      <w:r w:rsidRPr="00E54872">
        <w:rPr>
          <w:rFonts w:ascii="Arial" w:hAnsi="Arial" w:cs="Arial"/>
        </w:rPr>
        <w:t xml:space="preserve">on the </w:t>
      </w:r>
      <w:r w:rsidR="00DE1C91">
        <w:rPr>
          <w:rFonts w:ascii="Arial" w:hAnsi="Arial" w:cs="Arial"/>
        </w:rPr>
        <w:t xml:space="preserve">Facility </w:t>
      </w:r>
      <w:r w:rsidRPr="00E54872">
        <w:rPr>
          <w:rFonts w:ascii="Arial" w:hAnsi="Arial" w:cs="Arial"/>
        </w:rPr>
        <w:t xml:space="preserve">where that incident causes any personal injury or damage to property that could give rise to personal injury.  </w:t>
      </w:r>
    </w:p>
    <w:p w:rsidR="00B87FD5" w:rsidRPr="00E54872" w:rsidRDefault="00B87FD5" w:rsidP="00B87FD5">
      <w:pPr>
        <w:pStyle w:val="Heading2"/>
        <w:rPr>
          <w:rFonts w:ascii="Arial" w:hAnsi="Arial" w:cs="Arial"/>
        </w:rPr>
      </w:pPr>
      <w:r w:rsidRPr="00E54872">
        <w:rPr>
          <w:rFonts w:ascii="Arial" w:hAnsi="Arial" w:cs="Arial"/>
        </w:rPr>
        <w:t xml:space="preserve">The </w:t>
      </w:r>
      <w:r w:rsidR="00464A36">
        <w:rPr>
          <w:rFonts w:ascii="Arial" w:hAnsi="Arial" w:cs="Arial"/>
        </w:rPr>
        <w:t xml:space="preserve">Supplier </w:t>
      </w:r>
      <w:r w:rsidR="00464A36" w:rsidRPr="00E54872">
        <w:rPr>
          <w:rFonts w:ascii="Arial" w:hAnsi="Arial" w:cs="Arial"/>
        </w:rPr>
        <w:t>shall</w:t>
      </w:r>
      <w:r w:rsidRPr="00E54872">
        <w:rPr>
          <w:rFonts w:ascii="Arial" w:hAnsi="Arial" w:cs="Arial"/>
        </w:rPr>
        <w:t xml:space="preserve"> comply with the requirements of the Health and Safety at Work etc. Act 1974 and any other acts, orders, regulations and codes of practice relating to health and safety, which may apply to staff and other persons working on the </w:t>
      </w:r>
      <w:r w:rsidR="00DE1C91">
        <w:rPr>
          <w:rFonts w:ascii="Arial" w:hAnsi="Arial" w:cs="Arial"/>
        </w:rPr>
        <w:t xml:space="preserve">Facility </w:t>
      </w:r>
      <w:r w:rsidR="00546687">
        <w:rPr>
          <w:rFonts w:ascii="Arial" w:hAnsi="Arial" w:cs="Arial"/>
        </w:rPr>
        <w:t>in the performance of the Contract</w:t>
      </w:r>
      <w:r w:rsidRPr="00E54872">
        <w:rPr>
          <w:rFonts w:ascii="Arial" w:hAnsi="Arial" w:cs="Arial"/>
        </w:rPr>
        <w:t xml:space="preserve">.  </w:t>
      </w:r>
    </w:p>
    <w:p w:rsidR="00B87FD5" w:rsidRDefault="00B87FD5" w:rsidP="00B87FD5">
      <w:pPr>
        <w:pStyle w:val="Heading2"/>
        <w:rPr>
          <w:rFonts w:ascii="Arial" w:hAnsi="Arial" w:cs="Arial"/>
        </w:rPr>
      </w:pPr>
      <w:r w:rsidRPr="00E54872">
        <w:rPr>
          <w:rFonts w:ascii="Arial" w:hAnsi="Arial" w:cs="Arial"/>
        </w:rPr>
        <w:t xml:space="preserve">The </w:t>
      </w:r>
      <w:r w:rsidR="00D0349B">
        <w:rPr>
          <w:rFonts w:ascii="Arial" w:hAnsi="Arial" w:cs="Arial"/>
        </w:rPr>
        <w:t xml:space="preserve">Supplier </w:t>
      </w:r>
      <w:r w:rsidRPr="00E54872">
        <w:rPr>
          <w:rFonts w:ascii="Arial" w:hAnsi="Arial" w:cs="Arial"/>
        </w:rPr>
        <w:t xml:space="preserve">shall ensure that its health and safety policy statement (as required by the Health and Safety at Work etc Act 1974) is made available to the </w:t>
      </w:r>
      <w:r w:rsidR="00D5464B">
        <w:rPr>
          <w:rFonts w:ascii="Arial" w:hAnsi="Arial" w:cs="Arial"/>
        </w:rPr>
        <w:t>Council</w:t>
      </w:r>
      <w:r w:rsidR="00996D7C">
        <w:rPr>
          <w:rFonts w:ascii="Arial" w:hAnsi="Arial" w:cs="Arial"/>
        </w:rPr>
        <w:t xml:space="preserve"> </w:t>
      </w:r>
      <w:r w:rsidRPr="00E54872">
        <w:rPr>
          <w:rFonts w:ascii="Arial" w:hAnsi="Arial" w:cs="Arial"/>
        </w:rPr>
        <w:t>on request.</w:t>
      </w:r>
    </w:p>
    <w:p w:rsidR="00390339" w:rsidRPr="00E54872" w:rsidRDefault="00390339" w:rsidP="00390339">
      <w:pPr>
        <w:pStyle w:val="Heading2"/>
        <w:rPr>
          <w:rFonts w:ascii="Arial" w:hAnsi="Arial" w:cs="Arial"/>
        </w:rPr>
      </w:pPr>
      <w:r>
        <w:rPr>
          <w:rFonts w:ascii="Arial" w:hAnsi="Arial" w:cs="Arial"/>
        </w:rPr>
        <w:t xml:space="preserve">The Supplier shall comply with the Council’s Health and Safety Policy in operation from time to time and available on request. </w:t>
      </w:r>
    </w:p>
    <w:p w:rsidR="00511613" w:rsidRDefault="00511613">
      <w:pPr>
        <w:pStyle w:val="Heading1"/>
        <w:rPr>
          <w:rFonts w:ascii="Arial" w:hAnsi="Arial"/>
        </w:rPr>
      </w:pPr>
      <w:r>
        <w:rPr>
          <w:rFonts w:ascii="Arial" w:hAnsi="Arial"/>
        </w:rPr>
        <w:t xml:space="preserve">sustainability </w:t>
      </w:r>
    </w:p>
    <w:p w:rsidR="00EC3E94" w:rsidRDefault="00581EF9" w:rsidP="00EC3E94">
      <w:pPr>
        <w:pStyle w:val="Heading1"/>
        <w:numPr>
          <w:ilvl w:val="0"/>
          <w:numId w:val="0"/>
        </w:numPr>
        <w:ind w:left="720"/>
        <w:rPr>
          <w:rFonts w:ascii="Arial" w:hAnsi="Arial" w:cs="Arial"/>
          <w:b w:val="0"/>
          <w:bCs/>
          <w:smallCaps w:val="0"/>
        </w:rPr>
      </w:pPr>
      <w:r>
        <w:rPr>
          <w:rFonts w:ascii="Arial" w:hAnsi="Arial" w:cs="Arial"/>
          <w:b w:val="0"/>
          <w:bCs/>
          <w:smallCaps w:val="0"/>
        </w:rPr>
        <w:t xml:space="preserve">Unless the </w:t>
      </w:r>
      <w:r w:rsidR="00D5464B">
        <w:rPr>
          <w:rFonts w:ascii="Arial" w:hAnsi="Arial" w:cs="Arial"/>
          <w:b w:val="0"/>
          <w:bCs/>
          <w:smallCaps w:val="0"/>
        </w:rPr>
        <w:t>Council</w:t>
      </w:r>
      <w:r w:rsidR="00996D7C">
        <w:rPr>
          <w:rFonts w:ascii="Arial" w:hAnsi="Arial" w:cs="Arial"/>
          <w:b w:val="0"/>
          <w:bCs/>
          <w:smallCaps w:val="0"/>
        </w:rPr>
        <w:t xml:space="preserve"> </w:t>
      </w:r>
      <w:r>
        <w:rPr>
          <w:rFonts w:ascii="Arial" w:hAnsi="Arial" w:cs="Arial"/>
          <w:b w:val="0"/>
          <w:bCs/>
          <w:smallCaps w:val="0"/>
        </w:rPr>
        <w:t>specifies otherwise t</w:t>
      </w:r>
      <w:r w:rsidR="00EC3E94" w:rsidRPr="00EC3E94">
        <w:rPr>
          <w:rFonts w:ascii="Arial" w:hAnsi="Arial" w:cs="Arial"/>
          <w:b w:val="0"/>
          <w:bCs/>
          <w:smallCaps w:val="0"/>
        </w:rPr>
        <w:t xml:space="preserve">he </w:t>
      </w:r>
      <w:r w:rsidR="00EC3E94">
        <w:rPr>
          <w:rFonts w:ascii="Arial" w:hAnsi="Arial" w:cs="Arial"/>
          <w:b w:val="0"/>
          <w:bCs/>
          <w:smallCaps w:val="0"/>
        </w:rPr>
        <w:t>Supplier in providing the Service</w:t>
      </w:r>
      <w:r w:rsidR="00996D7C">
        <w:rPr>
          <w:rFonts w:ascii="Arial" w:hAnsi="Arial" w:cs="Arial"/>
          <w:b w:val="0"/>
          <w:bCs/>
          <w:smallCaps w:val="0"/>
        </w:rPr>
        <w:t>s</w:t>
      </w:r>
      <w:r w:rsidR="00EC3E94">
        <w:rPr>
          <w:rFonts w:ascii="Arial" w:hAnsi="Arial" w:cs="Arial"/>
          <w:b w:val="0"/>
          <w:bCs/>
          <w:smallCaps w:val="0"/>
        </w:rPr>
        <w:t xml:space="preserve"> </w:t>
      </w:r>
      <w:r w:rsidR="00E54872">
        <w:rPr>
          <w:rFonts w:ascii="Arial" w:hAnsi="Arial" w:cs="Arial"/>
          <w:b w:val="0"/>
          <w:bCs/>
          <w:smallCaps w:val="0"/>
        </w:rPr>
        <w:t xml:space="preserve">shall </w:t>
      </w:r>
      <w:r w:rsidR="00EC3E94" w:rsidRPr="00EC3E94">
        <w:rPr>
          <w:rFonts w:ascii="Arial" w:hAnsi="Arial" w:cs="Arial"/>
          <w:b w:val="0"/>
          <w:bCs/>
          <w:smallCaps w:val="0"/>
        </w:rPr>
        <w:t xml:space="preserve">wherever practicable by design or supply to conserve energy, reduce waste, use durable and upgradeable goods, use more sustainable products (i.e. those that minimise environmental, social and economic impacts) and influence their </w:t>
      </w:r>
      <w:r w:rsidR="00EC3E94">
        <w:rPr>
          <w:rFonts w:ascii="Arial" w:hAnsi="Arial" w:cs="Arial"/>
          <w:b w:val="0"/>
          <w:bCs/>
          <w:smallCaps w:val="0"/>
        </w:rPr>
        <w:t>s</w:t>
      </w:r>
      <w:r w:rsidR="00EC3E94" w:rsidRPr="00EC3E94">
        <w:rPr>
          <w:rFonts w:ascii="Arial" w:hAnsi="Arial" w:cs="Arial"/>
          <w:b w:val="0"/>
          <w:bCs/>
          <w:smallCaps w:val="0"/>
        </w:rPr>
        <w:t xml:space="preserve">uppliers to develop same and contribute to the establishment of better sustainable supply chains. </w:t>
      </w:r>
    </w:p>
    <w:p w:rsidR="00E54872" w:rsidRDefault="00E54872">
      <w:pPr>
        <w:pStyle w:val="Heading1"/>
        <w:rPr>
          <w:rFonts w:ascii="Arial" w:hAnsi="Arial"/>
        </w:rPr>
      </w:pPr>
      <w:r>
        <w:rPr>
          <w:rFonts w:ascii="Arial" w:hAnsi="Arial"/>
        </w:rPr>
        <w:t xml:space="preserve">Best Value </w:t>
      </w:r>
    </w:p>
    <w:p w:rsidR="00E54872" w:rsidRDefault="00E54872" w:rsidP="00E54872">
      <w:pPr>
        <w:rPr>
          <w:rFonts w:ascii="Arial" w:hAnsi="Arial" w:cs="Arial"/>
          <w:szCs w:val="22"/>
        </w:rPr>
      </w:pPr>
    </w:p>
    <w:p w:rsidR="00E54872" w:rsidRPr="00E54872" w:rsidRDefault="00E54872" w:rsidP="00E54872">
      <w:pPr>
        <w:ind w:firstLine="720"/>
        <w:rPr>
          <w:rFonts w:ascii="Arial" w:hAnsi="Arial" w:cs="Arial"/>
          <w:szCs w:val="22"/>
          <w:lang w:eastAsia="en-GB"/>
        </w:rPr>
      </w:pPr>
      <w:r w:rsidRPr="00E54872">
        <w:rPr>
          <w:rFonts w:ascii="Arial" w:hAnsi="Arial" w:cs="Arial"/>
          <w:szCs w:val="22"/>
        </w:rPr>
        <w:t xml:space="preserve">The </w:t>
      </w:r>
      <w:r w:rsidR="00996D7C">
        <w:rPr>
          <w:rFonts w:ascii="Arial" w:hAnsi="Arial" w:cs="Arial"/>
          <w:szCs w:val="22"/>
        </w:rPr>
        <w:t>S</w:t>
      </w:r>
      <w:r w:rsidRPr="00E54872">
        <w:rPr>
          <w:rFonts w:ascii="Arial" w:hAnsi="Arial" w:cs="Arial"/>
          <w:szCs w:val="22"/>
        </w:rPr>
        <w:t xml:space="preserve">upplier shall </w:t>
      </w:r>
      <w:r w:rsidR="00894257">
        <w:rPr>
          <w:rFonts w:ascii="Arial" w:hAnsi="Arial" w:cs="Arial"/>
          <w:szCs w:val="22"/>
        </w:rPr>
        <w:t xml:space="preserve">use reasonable </w:t>
      </w:r>
      <w:r w:rsidR="00464A36">
        <w:rPr>
          <w:rFonts w:ascii="Arial" w:hAnsi="Arial" w:cs="Arial"/>
          <w:szCs w:val="22"/>
        </w:rPr>
        <w:t>endeavours</w:t>
      </w:r>
      <w:r w:rsidR="00894257">
        <w:rPr>
          <w:rFonts w:ascii="Arial" w:hAnsi="Arial" w:cs="Arial"/>
          <w:szCs w:val="22"/>
        </w:rPr>
        <w:t xml:space="preserve"> to </w:t>
      </w:r>
      <w:r w:rsidRPr="00E54872">
        <w:rPr>
          <w:rFonts w:ascii="Arial" w:hAnsi="Arial" w:cs="Arial"/>
          <w:szCs w:val="22"/>
        </w:rPr>
        <w:t xml:space="preserve">ensure that the provision of </w:t>
      </w:r>
      <w:r w:rsidR="00894257">
        <w:rPr>
          <w:rFonts w:ascii="Arial" w:hAnsi="Arial" w:cs="Arial"/>
          <w:szCs w:val="22"/>
        </w:rPr>
        <w:tab/>
      </w:r>
      <w:r w:rsidRPr="00E54872">
        <w:rPr>
          <w:rFonts w:ascii="Arial" w:hAnsi="Arial" w:cs="Arial"/>
          <w:szCs w:val="22"/>
        </w:rPr>
        <w:t xml:space="preserve">the </w:t>
      </w:r>
      <w:r w:rsidR="00DE1C91">
        <w:rPr>
          <w:rFonts w:ascii="Arial" w:hAnsi="Arial" w:cs="Arial"/>
          <w:szCs w:val="22"/>
        </w:rPr>
        <w:t>S</w:t>
      </w:r>
      <w:r w:rsidRPr="00E54872">
        <w:rPr>
          <w:rFonts w:ascii="Arial" w:hAnsi="Arial" w:cs="Arial"/>
          <w:szCs w:val="22"/>
        </w:rPr>
        <w:t>ervice</w:t>
      </w:r>
      <w:r w:rsidR="00996D7C">
        <w:rPr>
          <w:rFonts w:ascii="Arial" w:hAnsi="Arial" w:cs="Arial"/>
          <w:szCs w:val="22"/>
        </w:rPr>
        <w:t>s</w:t>
      </w:r>
      <w:r w:rsidRPr="00E54872">
        <w:rPr>
          <w:rFonts w:ascii="Arial" w:hAnsi="Arial" w:cs="Arial"/>
          <w:szCs w:val="22"/>
        </w:rPr>
        <w:t xml:space="preserve"> complies with the</w:t>
      </w:r>
      <w:r w:rsidR="00894257">
        <w:rPr>
          <w:rFonts w:ascii="Arial" w:hAnsi="Arial" w:cs="Arial"/>
          <w:szCs w:val="22"/>
        </w:rPr>
        <w:t xml:space="preserve"> </w:t>
      </w:r>
      <w:r w:rsidR="00996D7C">
        <w:rPr>
          <w:rFonts w:ascii="Arial" w:hAnsi="Arial" w:cs="Arial"/>
          <w:szCs w:val="22"/>
        </w:rPr>
        <w:t xml:space="preserve">Councils </w:t>
      </w:r>
      <w:r w:rsidRPr="00E54872">
        <w:rPr>
          <w:rFonts w:ascii="Arial" w:hAnsi="Arial" w:cs="Arial"/>
          <w:szCs w:val="22"/>
        </w:rPr>
        <w:t xml:space="preserve">statutory duty to provide best value </w:t>
      </w:r>
      <w:r w:rsidR="00894257">
        <w:rPr>
          <w:rFonts w:ascii="Arial" w:hAnsi="Arial" w:cs="Arial"/>
          <w:szCs w:val="22"/>
        </w:rPr>
        <w:tab/>
      </w:r>
      <w:r w:rsidRPr="00E54872">
        <w:rPr>
          <w:rFonts w:ascii="Arial" w:hAnsi="Arial" w:cs="Arial"/>
          <w:szCs w:val="22"/>
        </w:rPr>
        <w:t xml:space="preserve">and </w:t>
      </w:r>
      <w:r w:rsidRPr="00E54872">
        <w:rPr>
          <w:rFonts w:ascii="Arial" w:hAnsi="Arial" w:cs="Arial"/>
          <w:szCs w:val="22"/>
          <w:lang w:eastAsia="en-GB"/>
        </w:rPr>
        <w:t xml:space="preserve">must make arrangements to secure continuous improvement in the way </w:t>
      </w:r>
      <w:r w:rsidR="00894257">
        <w:rPr>
          <w:rFonts w:ascii="Arial" w:hAnsi="Arial" w:cs="Arial"/>
          <w:szCs w:val="22"/>
          <w:lang w:eastAsia="en-GB"/>
        </w:rPr>
        <w:tab/>
      </w:r>
      <w:r w:rsidRPr="00E54872">
        <w:rPr>
          <w:rFonts w:ascii="Arial" w:hAnsi="Arial" w:cs="Arial"/>
          <w:szCs w:val="22"/>
          <w:lang w:eastAsia="en-GB"/>
        </w:rPr>
        <w:t xml:space="preserve">in which the Services are exercised, having regard to a combination of </w:t>
      </w:r>
      <w:r w:rsidR="00894257">
        <w:rPr>
          <w:rFonts w:ascii="Arial" w:hAnsi="Arial" w:cs="Arial"/>
          <w:szCs w:val="22"/>
          <w:lang w:eastAsia="en-GB"/>
        </w:rPr>
        <w:tab/>
      </w:r>
      <w:r w:rsidRPr="00E54872">
        <w:rPr>
          <w:rFonts w:ascii="Arial" w:hAnsi="Arial" w:cs="Arial"/>
          <w:szCs w:val="22"/>
          <w:lang w:eastAsia="en-GB"/>
        </w:rPr>
        <w:t>economy, efficiency and effectiveness.</w:t>
      </w:r>
    </w:p>
    <w:p w:rsidR="00E03F7A" w:rsidRDefault="00F047CB">
      <w:pPr>
        <w:pStyle w:val="Heading1"/>
        <w:rPr>
          <w:rFonts w:ascii="Arial" w:hAnsi="Arial"/>
        </w:rPr>
      </w:pPr>
      <w:r w:rsidRPr="00D85D01">
        <w:rPr>
          <w:rFonts w:ascii="Arial" w:hAnsi="Arial"/>
        </w:rPr>
        <w:t>General</w:t>
      </w:r>
      <w:bookmarkEnd w:id="19"/>
    </w:p>
    <w:p w:rsidR="00E03F7A" w:rsidRDefault="00F047CB">
      <w:pPr>
        <w:pStyle w:val="Heading2"/>
        <w:rPr>
          <w:rFonts w:ascii="Arial" w:hAnsi="Arial"/>
        </w:rPr>
      </w:pPr>
      <w:r w:rsidRPr="00672851">
        <w:rPr>
          <w:rFonts w:ascii="Arial" w:hAnsi="Arial"/>
          <w:b/>
        </w:rPr>
        <w:t>Force majeure:</w:t>
      </w:r>
      <w:r w:rsidRPr="00D85D01">
        <w:rPr>
          <w:rFonts w:ascii="Arial" w:hAnsi="Arial"/>
        </w:rPr>
        <w:t xml:space="preserve"> Neither party shall be liable to the other as a result of any delay or failure to perform its obligations under the Contract if and to the extent such delay or failure is caused by an event or circumstance which is beyond the reasonable control of that party which by its nature could not have been foreseen by such a party or if it could have been foreseen was unavoidable. If </w:t>
      </w:r>
      <w:r w:rsidRPr="00D85D01">
        <w:rPr>
          <w:rFonts w:ascii="Arial" w:hAnsi="Arial"/>
        </w:rPr>
        <w:lastRenderedPageBreak/>
        <w:t xml:space="preserve">such event or circumstances prevent the Supplier from supplying the Services for more than </w:t>
      </w:r>
      <w:r w:rsidR="003F33A2">
        <w:rPr>
          <w:rFonts w:ascii="Arial" w:hAnsi="Arial"/>
        </w:rPr>
        <w:t>two weeks</w:t>
      </w:r>
      <w:r w:rsidRPr="00D85D01">
        <w:rPr>
          <w:rFonts w:ascii="Arial" w:hAnsi="Arial"/>
        </w:rPr>
        <w:t xml:space="preserve">, the </w:t>
      </w:r>
      <w:r w:rsidR="003F33A2">
        <w:rPr>
          <w:rFonts w:ascii="Arial" w:hAnsi="Arial"/>
        </w:rPr>
        <w:t xml:space="preserve">Council </w:t>
      </w:r>
      <w:r w:rsidRPr="00D85D01">
        <w:rPr>
          <w:rFonts w:ascii="Arial" w:hAnsi="Arial"/>
        </w:rPr>
        <w:t>shall have the right, without limiting its other rights or remedies, to terminate this Contract with immediate effect by giving written notice to the Supplier.</w:t>
      </w:r>
      <w:r w:rsidR="00B529AA">
        <w:rPr>
          <w:rFonts w:ascii="Arial" w:hAnsi="Arial"/>
        </w:rPr>
        <w:t xml:space="preserve"> </w:t>
      </w:r>
    </w:p>
    <w:p w:rsidR="00B529AA" w:rsidRDefault="00B529AA" w:rsidP="00B529AA">
      <w:pPr>
        <w:pStyle w:val="Heading2"/>
        <w:rPr>
          <w:rFonts w:ascii="Arial Bold" w:hAnsi="Arial Bold"/>
        </w:rPr>
      </w:pPr>
      <w:r>
        <w:t xml:space="preserve">  </w:t>
      </w:r>
      <w:r w:rsidRPr="0037228D">
        <w:rPr>
          <w:rFonts w:ascii="Arial Bold" w:hAnsi="Arial Bold"/>
        </w:rPr>
        <w:t>Assignment, novation and subcontracting</w:t>
      </w:r>
      <w:r>
        <w:rPr>
          <w:rFonts w:ascii="Arial Bold" w:hAnsi="Arial Bold"/>
        </w:rPr>
        <w:t xml:space="preserve">: </w:t>
      </w:r>
      <w:r w:rsidRPr="0037228D">
        <w:rPr>
          <w:rFonts w:ascii="Arial Bold" w:hAnsi="Arial Bold"/>
        </w:rPr>
        <w:t xml:space="preserve"> </w:t>
      </w:r>
    </w:p>
    <w:p w:rsidR="00B529AA" w:rsidRPr="003274AA" w:rsidRDefault="00B529AA" w:rsidP="00B529AA">
      <w:pPr>
        <w:pStyle w:val="Heading3"/>
        <w:rPr>
          <w:rFonts w:ascii="Arial" w:hAnsi="Arial" w:cs="Arial"/>
        </w:rPr>
      </w:pPr>
      <w:r w:rsidRPr="003274AA">
        <w:rPr>
          <w:rFonts w:ascii="Arial" w:hAnsi="Arial" w:cs="Arial"/>
        </w:rPr>
        <w:t>The Supplier shall not, except where Clause 2</w:t>
      </w:r>
      <w:r w:rsidR="006B72D6">
        <w:rPr>
          <w:rFonts w:ascii="Arial" w:hAnsi="Arial" w:cs="Arial"/>
        </w:rPr>
        <w:t>5</w:t>
      </w:r>
      <w:r w:rsidRPr="003274AA">
        <w:rPr>
          <w:rFonts w:ascii="Arial" w:hAnsi="Arial" w:cs="Arial"/>
        </w:rPr>
        <w:t xml:space="preserve">.2 (b) of this Contract applies, assign, subcontract, novate, create a trust in, or in any other way dispose of the whole or any part of this Contract without the prior consent in writing of the Council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liable to the Council as if such act or omission had been committed or omitted by the Supplier itself. </w:t>
      </w:r>
    </w:p>
    <w:p w:rsidR="00B529AA" w:rsidRPr="003274AA" w:rsidRDefault="00B529AA" w:rsidP="00B529AA">
      <w:pPr>
        <w:pStyle w:val="Heading3"/>
        <w:rPr>
          <w:rFonts w:ascii="Arial" w:hAnsi="Arial" w:cs="Arial"/>
        </w:rPr>
      </w:pPr>
      <w:r w:rsidRPr="003274AA">
        <w:rPr>
          <w:rFonts w:ascii="Arial" w:hAnsi="Arial" w:cs="Arial"/>
        </w:rPr>
        <w:t>Notwithstanding Clause 2</w:t>
      </w:r>
      <w:r w:rsidR="006B72D6">
        <w:rPr>
          <w:rFonts w:ascii="Arial" w:hAnsi="Arial" w:cs="Arial"/>
        </w:rPr>
        <w:t>5</w:t>
      </w:r>
      <w:r w:rsidRPr="003274AA">
        <w:rPr>
          <w:rFonts w:ascii="Arial" w:hAnsi="Arial" w:cs="Arial"/>
        </w:rPr>
        <w:t>.2 (a) of this Contract, the Supplier may assign to a third party (“</w:t>
      </w:r>
      <w:r w:rsidRPr="003274AA">
        <w:rPr>
          <w:rFonts w:ascii="Arial" w:hAnsi="Arial" w:cs="Arial"/>
          <w:b/>
          <w:bCs/>
        </w:rPr>
        <w:t>Assignee</w:t>
      </w:r>
      <w:r w:rsidRPr="003274AA">
        <w:rPr>
          <w:rFonts w:ascii="Arial" w:hAnsi="Arial" w:cs="Arial"/>
        </w:rPr>
        <w:t>”) the right to receive payment of any sums due and owing to the Supplier under this Contract for which an invoice has been issued.  Any assignment under this Clause 2</w:t>
      </w:r>
      <w:r w:rsidR="006B72D6">
        <w:rPr>
          <w:rFonts w:ascii="Arial" w:hAnsi="Arial" w:cs="Arial"/>
        </w:rPr>
        <w:t>5</w:t>
      </w:r>
      <w:r w:rsidRPr="003274AA">
        <w:rPr>
          <w:rFonts w:ascii="Arial" w:hAnsi="Arial" w:cs="Arial"/>
        </w:rPr>
        <w:t xml:space="preserve">.2 (b) of this Contract shall be subject to:  </w:t>
      </w:r>
    </w:p>
    <w:p w:rsidR="00B529AA" w:rsidRPr="003274AA" w:rsidRDefault="00B529AA" w:rsidP="00B529AA">
      <w:pPr>
        <w:pStyle w:val="Heading4"/>
        <w:rPr>
          <w:rFonts w:ascii="Arial" w:hAnsi="Arial" w:cs="Arial"/>
        </w:rPr>
      </w:pPr>
      <w:r w:rsidRPr="003274AA">
        <w:rPr>
          <w:rFonts w:ascii="Arial" w:hAnsi="Arial" w:cs="Arial"/>
        </w:rPr>
        <w:t xml:space="preserve">the deduction of any sums in respect of which the Council exercises its right of recovery under Clause 7.6 of this Contract; </w:t>
      </w:r>
    </w:p>
    <w:p w:rsidR="00B529AA" w:rsidRPr="003274AA" w:rsidRDefault="00B529AA" w:rsidP="00B529AA">
      <w:pPr>
        <w:pStyle w:val="Heading4"/>
        <w:rPr>
          <w:rFonts w:ascii="Arial" w:hAnsi="Arial" w:cs="Arial"/>
        </w:rPr>
      </w:pPr>
      <w:r w:rsidRPr="003274AA">
        <w:rPr>
          <w:rFonts w:ascii="Arial" w:hAnsi="Arial" w:cs="Arial"/>
        </w:rPr>
        <w:t xml:space="preserve"> all related rights of the Council in relation to the recovery of sums due but unpaid;  </w:t>
      </w:r>
    </w:p>
    <w:p w:rsidR="00B529AA" w:rsidRPr="003274AA" w:rsidRDefault="00B529AA" w:rsidP="00B529AA">
      <w:pPr>
        <w:pStyle w:val="Heading4"/>
        <w:rPr>
          <w:rFonts w:ascii="Arial" w:hAnsi="Arial" w:cs="Arial"/>
        </w:rPr>
      </w:pPr>
      <w:r w:rsidRPr="003274AA">
        <w:rPr>
          <w:rFonts w:ascii="Arial" w:hAnsi="Arial" w:cs="Arial"/>
        </w:rPr>
        <w:t xml:space="preserve">the Council receiving notification of the assignment and the date upon which the assignment becomes effective together with the Assignee’s contact information and bank account details to which the Council shall make payment; </w:t>
      </w:r>
    </w:p>
    <w:p w:rsidR="00B529AA" w:rsidRPr="003274AA" w:rsidRDefault="00B529AA" w:rsidP="00B529AA">
      <w:pPr>
        <w:pStyle w:val="Heading4"/>
        <w:rPr>
          <w:rFonts w:ascii="Arial" w:hAnsi="Arial" w:cs="Arial"/>
        </w:rPr>
      </w:pPr>
      <w:r w:rsidRPr="003274AA">
        <w:rPr>
          <w:rFonts w:ascii="Arial" w:hAnsi="Arial" w:cs="Arial"/>
        </w:rPr>
        <w:t xml:space="preserve">the provisions of Clause 7 of this Contract continuing to apply in all other respects after the assignment which shall not be amended without the prior written approval of the Council; </w:t>
      </w:r>
    </w:p>
    <w:p w:rsidR="00B529AA" w:rsidRPr="003274AA" w:rsidRDefault="00B529AA" w:rsidP="00B529AA">
      <w:pPr>
        <w:pStyle w:val="Heading4"/>
        <w:rPr>
          <w:rFonts w:ascii="Arial" w:hAnsi="Arial" w:cs="Arial"/>
        </w:rPr>
      </w:pPr>
      <w:r w:rsidRPr="003274AA">
        <w:rPr>
          <w:rFonts w:ascii="Arial" w:hAnsi="Arial" w:cs="Arial"/>
        </w:rPr>
        <w:t xml:space="preserve"> payment to the Assignee being full and complete satisfaction of the Council’s obligation to pay the relevant sums in accordance with this Contract. </w:t>
      </w:r>
    </w:p>
    <w:p w:rsidR="00B529AA" w:rsidRPr="003274AA" w:rsidRDefault="00B529AA" w:rsidP="003274AA">
      <w:pPr>
        <w:pStyle w:val="Heading3"/>
        <w:rPr>
          <w:rFonts w:ascii="Arial" w:hAnsi="Arial" w:cs="Arial"/>
        </w:rPr>
      </w:pPr>
      <w:r w:rsidRPr="003274AA">
        <w:rPr>
          <w:rFonts w:ascii="Arial" w:hAnsi="Arial" w:cs="Arial"/>
        </w:rPr>
        <w:t xml:space="preserve">Any authority given by the Council for the Supplier to subcontract any of its obligations under this Contract shall not impose any duty on the Council to enquire as to the competency of any authorised subcontractor. The Supplier shall ensure that any authorised </w:t>
      </w:r>
      <w:r w:rsidRPr="003274AA">
        <w:rPr>
          <w:rFonts w:ascii="Arial" w:hAnsi="Arial" w:cs="Arial"/>
        </w:rPr>
        <w:lastRenderedPageBreak/>
        <w:t xml:space="preserve">subcontractor has the appropriate capability and capacity to perform the relevant obligations and that the obligations carried out by such subcontractor are fully in accordance with this Contract. </w:t>
      </w:r>
    </w:p>
    <w:p w:rsidR="00B529AA" w:rsidRPr="003274AA" w:rsidRDefault="00B529AA" w:rsidP="003274AA">
      <w:pPr>
        <w:pStyle w:val="Heading3"/>
        <w:rPr>
          <w:rFonts w:ascii="Arial" w:hAnsi="Arial" w:cs="Arial"/>
        </w:rPr>
      </w:pPr>
      <w:r w:rsidRPr="003274AA">
        <w:rPr>
          <w:rFonts w:ascii="Arial" w:hAnsi="Arial" w:cs="Arial"/>
        </w:rPr>
        <w:t xml:space="preserve">Where the Supplier enters into a subcontract in respect of any of its obligations under this Contract relating to the provision of the Services, the Supplier shall include provisions in each such subcontract, unless otherwise agreed with the Council in writing, which: </w:t>
      </w:r>
      <w:r w:rsidR="003274AA" w:rsidRPr="003274AA">
        <w:rPr>
          <w:rFonts w:ascii="Arial" w:hAnsi="Arial" w:cs="Arial"/>
        </w:rPr>
        <w:t xml:space="preserve"> </w:t>
      </w:r>
    </w:p>
    <w:p w:rsidR="00B529AA" w:rsidRPr="003274AA" w:rsidRDefault="00B529AA" w:rsidP="003274AA">
      <w:pPr>
        <w:pStyle w:val="Heading4"/>
        <w:rPr>
          <w:rFonts w:ascii="Arial" w:hAnsi="Arial" w:cs="Arial"/>
        </w:rPr>
      </w:pPr>
      <w:r w:rsidRPr="003274AA">
        <w:rPr>
          <w:rFonts w:ascii="Arial" w:hAnsi="Arial" w:cs="Arial"/>
        </w:rPr>
        <w:t xml:space="preserve">contain at least equivalent obligations as set out in this Contract in relation to the performance of the Services to the extent relevant to such subcontracting;  </w:t>
      </w:r>
      <w:r w:rsidR="003274AA" w:rsidRPr="003274AA">
        <w:rPr>
          <w:rFonts w:ascii="Arial" w:hAnsi="Arial" w:cs="Arial"/>
        </w:rPr>
        <w:t xml:space="preserve"> </w:t>
      </w:r>
    </w:p>
    <w:p w:rsidR="00B529AA" w:rsidRPr="003274AA" w:rsidRDefault="00B529AA" w:rsidP="003274AA">
      <w:pPr>
        <w:pStyle w:val="Heading4"/>
        <w:rPr>
          <w:rFonts w:ascii="Arial" w:hAnsi="Arial" w:cs="Arial"/>
        </w:rPr>
      </w:pPr>
      <w:r w:rsidRPr="003274AA">
        <w:rPr>
          <w:rFonts w:ascii="Arial" w:hAnsi="Arial" w:cs="Arial"/>
        </w:rPr>
        <w:t>contain at least equivalent obligations as set out in this Contract in respect of confidentiality, information security, data protection, Intellectual Pr</w:t>
      </w:r>
      <w:r w:rsidR="008A6E5B">
        <w:rPr>
          <w:rFonts w:ascii="Arial" w:hAnsi="Arial" w:cs="Arial"/>
        </w:rPr>
        <w:t>operty Rights, compliance with l</w:t>
      </w:r>
      <w:r w:rsidRPr="003274AA">
        <w:rPr>
          <w:rFonts w:ascii="Arial" w:hAnsi="Arial" w:cs="Arial"/>
        </w:rPr>
        <w:t xml:space="preserve">aw and </w:t>
      </w:r>
      <w:r w:rsidR="008A6E5B">
        <w:rPr>
          <w:rFonts w:ascii="Arial" w:hAnsi="Arial" w:cs="Arial"/>
        </w:rPr>
        <w:t>g</w:t>
      </w:r>
      <w:r w:rsidRPr="003274AA">
        <w:rPr>
          <w:rFonts w:ascii="Arial" w:hAnsi="Arial" w:cs="Arial"/>
        </w:rPr>
        <w:t xml:space="preserve">uidance and record keeping; </w:t>
      </w:r>
      <w:r w:rsidR="003274AA" w:rsidRPr="003274AA">
        <w:rPr>
          <w:rFonts w:ascii="Arial" w:hAnsi="Arial" w:cs="Arial"/>
        </w:rPr>
        <w:t xml:space="preserve"> </w:t>
      </w:r>
    </w:p>
    <w:p w:rsidR="00B529AA" w:rsidRPr="003274AA" w:rsidRDefault="00B529AA" w:rsidP="003274AA">
      <w:pPr>
        <w:pStyle w:val="Heading4"/>
        <w:rPr>
          <w:rFonts w:ascii="Arial" w:hAnsi="Arial" w:cs="Arial"/>
        </w:rPr>
      </w:pPr>
      <w:r w:rsidRPr="003274AA">
        <w:rPr>
          <w:rFonts w:ascii="Arial" w:hAnsi="Arial" w:cs="Arial"/>
        </w:rPr>
        <w:t>contain a prohibition on the subcontractor subcontracting, assigning or novating any of its rights or obligations under such subcontract without the prior written approval of the Council</w:t>
      </w:r>
      <w:r w:rsidR="003274AA">
        <w:rPr>
          <w:rFonts w:ascii="Arial" w:hAnsi="Arial" w:cs="Arial"/>
        </w:rPr>
        <w:t xml:space="preserve"> </w:t>
      </w:r>
      <w:r w:rsidRPr="003274AA">
        <w:rPr>
          <w:rFonts w:ascii="Arial" w:hAnsi="Arial" w:cs="Arial"/>
        </w:rPr>
        <w:t xml:space="preserve">(such approval not to be unreasonably withheld or delayed); </w:t>
      </w:r>
      <w:r w:rsidR="003274AA" w:rsidRPr="003274AA">
        <w:rPr>
          <w:rFonts w:ascii="Arial" w:hAnsi="Arial" w:cs="Arial"/>
        </w:rPr>
        <w:t xml:space="preserve"> </w:t>
      </w:r>
    </w:p>
    <w:p w:rsidR="00B529AA" w:rsidRPr="003274AA" w:rsidRDefault="00B529AA" w:rsidP="003274AA">
      <w:pPr>
        <w:pStyle w:val="Heading4"/>
        <w:rPr>
          <w:rFonts w:ascii="Arial" w:hAnsi="Arial" w:cs="Arial"/>
        </w:rPr>
      </w:pPr>
      <w:r w:rsidRPr="003274AA">
        <w:rPr>
          <w:rFonts w:ascii="Arial" w:hAnsi="Arial" w:cs="Arial"/>
        </w:rPr>
        <w:t>contain a right for the Council to take an assignment or novation of the subcontract (or part of it) upon expiry or earlier termination of this Contract;</w:t>
      </w:r>
      <w:r w:rsidR="003274AA" w:rsidRPr="003274AA">
        <w:rPr>
          <w:rFonts w:ascii="Arial" w:hAnsi="Arial" w:cs="Arial"/>
        </w:rPr>
        <w:t xml:space="preserve">  </w:t>
      </w:r>
    </w:p>
    <w:p w:rsidR="00B529AA" w:rsidRPr="003274AA" w:rsidRDefault="00B529AA" w:rsidP="003274AA">
      <w:pPr>
        <w:pStyle w:val="Heading3"/>
        <w:rPr>
          <w:rFonts w:ascii="Arial" w:hAnsi="Arial" w:cs="Arial"/>
        </w:rPr>
      </w:pPr>
      <w:r w:rsidRPr="003274AA">
        <w:rPr>
          <w:rFonts w:ascii="Arial" w:hAnsi="Arial" w:cs="Arial"/>
        </w:rPr>
        <w:t xml:space="preserve">The Council shall upon written request have the right to review any subcontract entered into by the Supplier in respect of the provision of the Services and the Supplier shall provide a certified copy of any subcontract within five (5) </w:t>
      </w:r>
      <w:r w:rsidR="008A6E5B">
        <w:rPr>
          <w:rFonts w:ascii="Arial" w:hAnsi="Arial" w:cs="Arial"/>
        </w:rPr>
        <w:t>Working</w:t>
      </w:r>
      <w:r w:rsidRPr="003274AA">
        <w:rPr>
          <w:rFonts w:ascii="Arial" w:hAnsi="Arial" w:cs="Arial"/>
        </w:rPr>
        <w:t xml:space="preserve"> Days of the date of a written request from the Council. For the avoidance of doubt, the Supplier shall have the right to redact any confidential pricing information in relation to such copies of subcontracts. </w:t>
      </w:r>
      <w:r w:rsidR="003274AA" w:rsidRPr="003274AA">
        <w:rPr>
          <w:rFonts w:ascii="Arial" w:hAnsi="Arial" w:cs="Arial"/>
        </w:rPr>
        <w:t xml:space="preserve">  </w:t>
      </w:r>
    </w:p>
    <w:p w:rsidR="00B529AA" w:rsidRPr="003274AA" w:rsidRDefault="00B529AA" w:rsidP="003274AA">
      <w:pPr>
        <w:pStyle w:val="Heading3"/>
        <w:rPr>
          <w:rFonts w:ascii="Arial" w:hAnsi="Arial" w:cs="Arial"/>
          <w:szCs w:val="22"/>
        </w:rPr>
      </w:pPr>
      <w:r w:rsidRPr="003274AA">
        <w:rPr>
          <w:rFonts w:ascii="Arial" w:hAnsi="Arial" w:cs="Arial"/>
        </w:rPr>
        <w:t xml:space="preserve">Where the Supplier enters into a subcontract in respect </w:t>
      </w:r>
      <w:r w:rsidR="003274AA" w:rsidRPr="003274AA">
        <w:rPr>
          <w:rFonts w:ascii="Arial" w:hAnsi="Arial" w:cs="Arial"/>
        </w:rPr>
        <w:t xml:space="preserve">of any of its obligations under </w:t>
      </w:r>
      <w:r w:rsidRPr="003274AA">
        <w:rPr>
          <w:rFonts w:ascii="Arial" w:hAnsi="Arial" w:cs="Arial"/>
        </w:rPr>
        <w:t>this Contract relating to the provision of the Services, the Supplier shall include provisions in each such subcontract, unless otherwise agreed with the Council in</w:t>
      </w:r>
      <w:r w:rsidR="003274AA" w:rsidRPr="003274AA">
        <w:rPr>
          <w:rFonts w:ascii="Arial" w:hAnsi="Arial" w:cs="Arial"/>
        </w:rPr>
        <w:t xml:space="preserve"> </w:t>
      </w:r>
      <w:r w:rsidRPr="003274AA">
        <w:rPr>
          <w:rFonts w:ascii="Arial" w:hAnsi="Arial" w:cs="Arial"/>
          <w:szCs w:val="22"/>
        </w:rPr>
        <w:t xml:space="preserve">writing, which require payment to be made of all sums due to the subcontractor from the Supplier within a specified period not exceeding thirty (30) days from receipt by the Supplier of a valid invoice. </w:t>
      </w:r>
      <w:r w:rsidR="003274AA" w:rsidRPr="003274AA">
        <w:rPr>
          <w:rFonts w:ascii="Arial" w:hAnsi="Arial" w:cs="Arial"/>
          <w:szCs w:val="22"/>
        </w:rPr>
        <w:t xml:space="preserve"> </w:t>
      </w:r>
    </w:p>
    <w:p w:rsidR="00B529AA" w:rsidRPr="003274AA" w:rsidRDefault="00B529AA" w:rsidP="003274AA">
      <w:pPr>
        <w:pStyle w:val="Heading3"/>
        <w:rPr>
          <w:rFonts w:ascii="Arial" w:hAnsi="Arial" w:cs="Arial"/>
        </w:rPr>
      </w:pPr>
      <w:r w:rsidRPr="003274AA">
        <w:rPr>
          <w:rFonts w:ascii="Arial" w:hAnsi="Arial" w:cs="Arial"/>
        </w:rPr>
        <w:t xml:space="preserve">Where the Council pays the Supplier’s undisputed invoices earlier than thirty (30) days from receipt in accordance with any applicable government prompt payment targets, the Supplier shall use its </w:t>
      </w:r>
      <w:r w:rsidRPr="003274AA">
        <w:rPr>
          <w:rFonts w:ascii="Arial" w:hAnsi="Arial" w:cs="Arial"/>
        </w:rPr>
        <w:lastRenderedPageBreak/>
        <w:t xml:space="preserve">reasonable endeavours to pay its relevant subcontractors within a comparable timeframe from receipt by the Supplier of such undisputed invoices from its subcontractors.   </w:t>
      </w:r>
    </w:p>
    <w:p w:rsidR="00E03F7A" w:rsidRPr="00D85D01" w:rsidRDefault="00F047CB">
      <w:pPr>
        <w:pStyle w:val="Heading3"/>
        <w:rPr>
          <w:rFonts w:ascii="Arial" w:hAnsi="Arial"/>
        </w:rPr>
      </w:pPr>
      <w:r w:rsidRPr="00D85D01">
        <w:rPr>
          <w:rFonts w:ascii="Arial" w:hAnsi="Arial"/>
        </w:rPr>
        <w:t xml:space="preserve">The </w:t>
      </w:r>
      <w:r w:rsidR="0010477C">
        <w:rPr>
          <w:rFonts w:ascii="Arial" w:hAnsi="Arial"/>
        </w:rPr>
        <w:t>Council</w:t>
      </w:r>
      <w:r w:rsidR="00A87523" w:rsidRPr="00D85D01">
        <w:rPr>
          <w:rFonts w:ascii="Arial" w:hAnsi="Arial"/>
        </w:rPr>
        <w:t xml:space="preserve"> may</w:t>
      </w:r>
      <w:r w:rsidRPr="00D85D01">
        <w:rPr>
          <w:rFonts w:ascii="Arial" w:hAnsi="Arial"/>
        </w:rPr>
        <w:t xml:space="preserve"> at any time assign, transfer, charge, subcontract, or deal in any other manner with all or any of its rights under the Contract and may subcontract or delegate in any manner any or all of its obligations under the Contract to any third party or agent. </w:t>
      </w:r>
      <w:r w:rsidR="003274AA">
        <w:rPr>
          <w:rFonts w:ascii="Arial" w:hAnsi="Arial"/>
        </w:rPr>
        <w:t xml:space="preserve"> </w:t>
      </w:r>
    </w:p>
    <w:p w:rsidR="00ED51E1" w:rsidRPr="00ED51E1" w:rsidRDefault="003F33A2">
      <w:pPr>
        <w:pStyle w:val="Heading2"/>
        <w:rPr>
          <w:rFonts w:ascii="Arial" w:hAnsi="Arial"/>
        </w:rPr>
      </w:pPr>
      <w:bookmarkStart w:id="23" w:name="a345930"/>
      <w:r>
        <w:rPr>
          <w:rFonts w:ascii="Arial" w:hAnsi="Arial"/>
          <w:b/>
        </w:rPr>
        <w:t>Transfer of Services</w:t>
      </w:r>
      <w:r w:rsidR="00ED51E1">
        <w:rPr>
          <w:rFonts w:ascii="Arial" w:hAnsi="Arial"/>
          <w:b/>
        </w:rPr>
        <w:t xml:space="preserve">: </w:t>
      </w:r>
    </w:p>
    <w:p w:rsidR="00ED51E1" w:rsidRPr="00297CF8" w:rsidRDefault="00ED51E1" w:rsidP="00ED51E1">
      <w:pPr>
        <w:pStyle w:val="Heading3"/>
        <w:rPr>
          <w:rFonts w:ascii="Arial" w:hAnsi="Arial" w:cs="Arial"/>
        </w:rPr>
      </w:pPr>
      <w:r w:rsidRPr="00297CF8">
        <w:rPr>
          <w:rFonts w:ascii="Arial" w:hAnsi="Arial" w:cs="Arial"/>
        </w:rPr>
        <w:t xml:space="preserve">Where the Council intends to continue to procure services equivalent to any or all of the Services after termination or expiry of the Contract, either by performing them itself or by the appointment of a replacement supplier, the Supplier shall use all reasonable </w:t>
      </w:r>
      <w:r w:rsidR="00A87523" w:rsidRPr="00297CF8">
        <w:rPr>
          <w:rFonts w:ascii="Arial" w:hAnsi="Arial" w:cs="Arial"/>
        </w:rPr>
        <w:t>endeavours</w:t>
      </w:r>
      <w:r w:rsidRPr="00297CF8">
        <w:rPr>
          <w:rFonts w:ascii="Arial" w:hAnsi="Arial" w:cs="Arial"/>
        </w:rPr>
        <w:t xml:space="preserve"> to ensure the seamless transition of the Services to the Council or a replacement supplier and to ensure that the transition is effected with the minimum of disruption to the Council.  </w:t>
      </w:r>
    </w:p>
    <w:p w:rsidR="00ED51E1" w:rsidRPr="00297CF8" w:rsidRDefault="00ED51E1" w:rsidP="00297CF8">
      <w:pPr>
        <w:pStyle w:val="Heading3"/>
        <w:rPr>
          <w:rFonts w:ascii="Arial" w:hAnsi="Arial" w:cs="Arial"/>
        </w:rPr>
      </w:pPr>
      <w:r w:rsidRPr="00297CF8">
        <w:rPr>
          <w:rFonts w:ascii="Arial" w:hAnsi="Arial" w:cs="Arial"/>
        </w:rPr>
        <w:t xml:space="preserve">The Supplier shall co-operate fully during the transition period and provide full access to all </w:t>
      </w:r>
      <w:r w:rsidR="00297CF8" w:rsidRPr="00297CF8">
        <w:rPr>
          <w:rFonts w:ascii="Arial" w:hAnsi="Arial" w:cs="Arial"/>
        </w:rPr>
        <w:t xml:space="preserve">written and electronic information, </w:t>
      </w:r>
      <w:r w:rsidRPr="00297CF8">
        <w:rPr>
          <w:rFonts w:ascii="Arial" w:hAnsi="Arial" w:cs="Arial"/>
        </w:rPr>
        <w:t xml:space="preserve">data, documents, </w:t>
      </w:r>
      <w:r w:rsidR="00297CF8" w:rsidRPr="00297CF8">
        <w:rPr>
          <w:rFonts w:ascii="Arial" w:hAnsi="Arial" w:cs="Arial"/>
        </w:rPr>
        <w:t xml:space="preserve">manuals working </w:t>
      </w:r>
      <w:r w:rsidR="00A87523" w:rsidRPr="00297CF8">
        <w:rPr>
          <w:rFonts w:ascii="Arial" w:hAnsi="Arial" w:cs="Arial"/>
        </w:rPr>
        <w:t>instructions</w:t>
      </w:r>
      <w:r w:rsidR="00297CF8" w:rsidRPr="00297CF8">
        <w:rPr>
          <w:rFonts w:ascii="Arial" w:hAnsi="Arial" w:cs="Arial"/>
        </w:rPr>
        <w:t xml:space="preserve">, and reports which the Council (acting reasonably) considers necessary. </w:t>
      </w:r>
    </w:p>
    <w:p w:rsidR="003F33A2" w:rsidRPr="00D85D01" w:rsidRDefault="00F047CB" w:rsidP="00ED51E1">
      <w:pPr>
        <w:pStyle w:val="Heading2"/>
        <w:rPr>
          <w:rFonts w:ascii="Arial" w:hAnsi="Arial"/>
        </w:rPr>
      </w:pPr>
      <w:r w:rsidRPr="00672851">
        <w:rPr>
          <w:rFonts w:ascii="Arial" w:hAnsi="Arial"/>
          <w:b/>
        </w:rPr>
        <w:t>Notices</w:t>
      </w:r>
      <w:r w:rsidRPr="00D85D01">
        <w:rPr>
          <w:rFonts w:ascii="Arial" w:hAnsi="Arial"/>
        </w:rPr>
        <w:t xml:space="preserve">: </w:t>
      </w:r>
      <w:bookmarkEnd w:id="23"/>
      <w:r w:rsidR="00ED51E1">
        <w:rPr>
          <w:rFonts w:ascii="Arial" w:hAnsi="Arial"/>
        </w:rPr>
        <w:t xml:space="preserve"> </w:t>
      </w:r>
    </w:p>
    <w:p w:rsidR="00E03F7A" w:rsidRPr="00D85D01" w:rsidRDefault="00F047CB">
      <w:pPr>
        <w:pStyle w:val="Heading3"/>
        <w:rPr>
          <w:rFonts w:ascii="Arial" w:hAnsi="Arial"/>
        </w:rPr>
      </w:pPr>
      <w:r w:rsidRPr="00D85D01">
        <w:rPr>
          <w:rFonts w:ascii="Arial" w:hAnsi="Arial"/>
        </w:rPr>
        <w:t>Any notice or other communication required to be given to a party under or in connection with this Contract shall be in writing and shall be delivered to the other party personally or sent by prepaid first-class post, recorded delivery or by commercial courier, at its registered office (if a company) or (in any other case) its principal place of business, or sent by fax to the other party's main fax number.</w:t>
      </w:r>
    </w:p>
    <w:p w:rsidR="00E03F7A" w:rsidRPr="00D85D01" w:rsidRDefault="00F047CB">
      <w:pPr>
        <w:pStyle w:val="Heading3"/>
        <w:rPr>
          <w:rFonts w:ascii="Arial" w:hAnsi="Arial"/>
        </w:rPr>
      </w:pPr>
      <w:r w:rsidRPr="00D85D01">
        <w:rPr>
          <w:rFonts w:ascii="Arial" w:hAnsi="Arial"/>
        </w:rPr>
        <w:t xml:space="preserve">Any notice or communication shall be deemed to have been duly received if delivered personally, when left at the address referred to above or, if sent by prepaid first-class post or recorded delivery, at </w:t>
      </w:r>
      <w:r w:rsidR="00791663">
        <w:rPr>
          <w:rFonts w:ascii="Arial" w:hAnsi="Arial"/>
        </w:rPr>
        <w:t>9</w:t>
      </w:r>
      <w:r w:rsidRPr="00D85D01">
        <w:rPr>
          <w:rFonts w:ascii="Arial" w:hAnsi="Arial"/>
        </w:rPr>
        <w:t xml:space="preserve">.00 am on the second </w:t>
      </w:r>
      <w:r w:rsidR="00791663">
        <w:rPr>
          <w:rFonts w:ascii="Arial" w:hAnsi="Arial"/>
        </w:rPr>
        <w:t xml:space="preserve">Working </w:t>
      </w:r>
      <w:r w:rsidRPr="00D85D01">
        <w:rPr>
          <w:rFonts w:ascii="Arial" w:hAnsi="Arial"/>
        </w:rPr>
        <w:t xml:space="preserve">Day after posting, or if delivered by commercial courier, on the date and at the time that the courier's delivery receipt is signed, or if sent by fax, on the next </w:t>
      </w:r>
      <w:r w:rsidR="00791663">
        <w:rPr>
          <w:rFonts w:ascii="Arial" w:hAnsi="Arial"/>
        </w:rPr>
        <w:t xml:space="preserve">Working </w:t>
      </w:r>
      <w:r w:rsidRPr="00D85D01">
        <w:rPr>
          <w:rFonts w:ascii="Arial" w:hAnsi="Arial"/>
        </w:rPr>
        <w:t>Day after transmission.</w:t>
      </w:r>
    </w:p>
    <w:p w:rsidR="00E03F7A" w:rsidRPr="00D85D01" w:rsidRDefault="00F047CB">
      <w:pPr>
        <w:pStyle w:val="Heading3"/>
        <w:rPr>
          <w:rFonts w:ascii="Arial" w:hAnsi="Arial"/>
        </w:rPr>
      </w:pPr>
      <w:r w:rsidRPr="00D85D01">
        <w:rPr>
          <w:rFonts w:ascii="Arial" w:hAnsi="Arial"/>
        </w:rPr>
        <w:t xml:space="preserve">This clause </w:t>
      </w:r>
      <w:r w:rsidR="00791663" w:rsidRPr="00297FE8">
        <w:rPr>
          <w:rFonts w:ascii="Arial" w:hAnsi="Arial"/>
        </w:rPr>
        <w:t>2</w:t>
      </w:r>
      <w:r w:rsidR="006F7904" w:rsidRPr="00297FE8">
        <w:rPr>
          <w:rFonts w:ascii="Arial" w:hAnsi="Arial"/>
        </w:rPr>
        <w:t>6</w:t>
      </w:r>
      <w:r w:rsidR="00791663" w:rsidRPr="00297FE8">
        <w:rPr>
          <w:rFonts w:ascii="Arial" w:hAnsi="Arial"/>
        </w:rPr>
        <w:t>.4</w:t>
      </w:r>
      <w:r w:rsidR="00791663">
        <w:rPr>
          <w:rFonts w:ascii="Arial" w:hAnsi="Arial"/>
        </w:rPr>
        <w:t xml:space="preserve"> </w:t>
      </w:r>
      <w:r w:rsidRPr="00D85D01">
        <w:rPr>
          <w:rFonts w:ascii="Arial" w:hAnsi="Arial"/>
        </w:rPr>
        <w:t>shall not apply to the service of any proceedings or other documents in any legal action. For the purposes of this clause, "writing" shall not include e-mails and for the avoidance of doubt notice given under this Contract shall not be validly served if sent by e-mail.</w:t>
      </w:r>
    </w:p>
    <w:p w:rsidR="00E03F7A" w:rsidRPr="00D85D01" w:rsidRDefault="00F047CB">
      <w:pPr>
        <w:pStyle w:val="Heading2"/>
        <w:rPr>
          <w:rFonts w:ascii="Arial" w:hAnsi="Arial"/>
        </w:rPr>
      </w:pPr>
      <w:r w:rsidRPr="00672851">
        <w:rPr>
          <w:rFonts w:ascii="Arial" w:hAnsi="Arial"/>
          <w:b/>
        </w:rPr>
        <w:lastRenderedPageBreak/>
        <w:t>Waiver and cumulative remedies</w:t>
      </w:r>
      <w:r w:rsidRPr="00D85D01">
        <w:rPr>
          <w:rFonts w:ascii="Arial" w:hAnsi="Arial"/>
        </w:rPr>
        <w:t xml:space="preserve">: </w:t>
      </w:r>
    </w:p>
    <w:p w:rsidR="00E03F7A" w:rsidRPr="00D85D01" w:rsidRDefault="00F047CB">
      <w:pPr>
        <w:pStyle w:val="Heading3"/>
        <w:rPr>
          <w:rFonts w:ascii="Arial" w:hAnsi="Arial"/>
        </w:rPr>
      </w:pPr>
      <w:r w:rsidRPr="00D85D01">
        <w:rPr>
          <w:rFonts w:ascii="Arial" w:hAnsi="Arial"/>
        </w:rPr>
        <w:t xml:space="preserve">A waiver of any right under the Contract is only effective if it is in writing and shall not be deemed to be a waiver of any subsequent breach or default. No failure or delay by a party in exercising any right or remedy under the Contract or by law shall constitute a waiver of that or any other right or remedy, nor preclude or restrict its further exercise. No single or partial exercise of such right or remedy shall preclude or restrict the further exercise of that or any other right or remedy. </w:t>
      </w:r>
    </w:p>
    <w:p w:rsidR="00E03F7A" w:rsidRPr="00D85D01" w:rsidRDefault="00F047CB">
      <w:pPr>
        <w:pStyle w:val="Heading3"/>
        <w:rPr>
          <w:rFonts w:ascii="Arial" w:hAnsi="Arial"/>
        </w:rPr>
      </w:pPr>
      <w:r w:rsidRPr="00D85D01">
        <w:rPr>
          <w:rFonts w:ascii="Arial" w:hAnsi="Arial"/>
        </w:rPr>
        <w:t>Unless specifically provided otherwise, rights arising under the Contract are cumulative and do not exclude rights provided by law.</w:t>
      </w:r>
    </w:p>
    <w:p w:rsidR="00E03F7A" w:rsidRPr="00672851" w:rsidRDefault="00F047CB">
      <w:pPr>
        <w:pStyle w:val="Heading2"/>
        <w:rPr>
          <w:rFonts w:ascii="Arial" w:hAnsi="Arial"/>
          <w:b/>
        </w:rPr>
      </w:pPr>
      <w:r w:rsidRPr="00672851">
        <w:rPr>
          <w:rFonts w:ascii="Arial" w:hAnsi="Arial"/>
          <w:b/>
        </w:rPr>
        <w:t>Severance:</w:t>
      </w:r>
    </w:p>
    <w:p w:rsidR="00E03F7A" w:rsidRPr="00D85D01" w:rsidRDefault="00F047CB">
      <w:pPr>
        <w:pStyle w:val="Heading3"/>
        <w:rPr>
          <w:rFonts w:ascii="Arial" w:hAnsi="Arial"/>
        </w:rPr>
      </w:pPr>
      <w:r w:rsidRPr="00D85D01">
        <w:rPr>
          <w:rFonts w:ascii="Arial" w:hAnsi="Arial"/>
        </w:rPr>
        <w:t xml:space="preserve">If a court or any other competent authority finds that any provision (or part of any provision) of the Contract is invalid, illegal or unenforceable, that provision or part-provision shall, to the extent required, be deemed deleted, and the validity and enforceability of the other provisions of the Contract shall not be affected. </w:t>
      </w:r>
    </w:p>
    <w:p w:rsidR="00E03F7A" w:rsidRPr="00D85D01" w:rsidRDefault="00F047CB">
      <w:pPr>
        <w:pStyle w:val="Heading3"/>
        <w:rPr>
          <w:rFonts w:ascii="Arial" w:hAnsi="Arial"/>
        </w:rPr>
      </w:pPr>
      <w:r w:rsidRPr="00D85D01">
        <w:rPr>
          <w:rFonts w:ascii="Arial" w:hAnsi="Arial"/>
        </w:rPr>
        <w:t>If any invalid, unenforceable or illegal provision of the Contract would be valid, enforceable and legal if some part of it were deleted, the provision shall apply with the minimum modification necessary to make it legal, valid and enforceable.</w:t>
      </w:r>
    </w:p>
    <w:p w:rsidR="00E03F7A" w:rsidRPr="00D85D01" w:rsidRDefault="00EB2962">
      <w:pPr>
        <w:pStyle w:val="Heading2"/>
        <w:rPr>
          <w:rFonts w:ascii="Arial" w:hAnsi="Arial"/>
        </w:rPr>
      </w:pPr>
      <w:r>
        <w:rPr>
          <w:rFonts w:ascii="Arial" w:hAnsi="Arial"/>
          <w:b/>
        </w:rPr>
        <w:t>Status</w:t>
      </w:r>
      <w:r w:rsidR="00F047CB" w:rsidRPr="00672851">
        <w:rPr>
          <w:rFonts w:ascii="Arial" w:hAnsi="Arial"/>
          <w:b/>
        </w:rPr>
        <w:t>:</w:t>
      </w:r>
      <w:r w:rsidR="00F047CB" w:rsidRPr="00D85D01">
        <w:rPr>
          <w:rFonts w:ascii="Arial" w:hAnsi="Arial"/>
        </w:rPr>
        <w:t xml:space="preserve"> Nothing in the Contract is intended to, or shall be deemed to, constitute a partnership or joint venture of any kind between any of the parties, nor constitute any party </w:t>
      </w:r>
      <w:r>
        <w:rPr>
          <w:rFonts w:ascii="Arial" w:hAnsi="Arial"/>
        </w:rPr>
        <w:t xml:space="preserve">being </w:t>
      </w:r>
      <w:r w:rsidR="00F047CB" w:rsidRPr="00D85D01">
        <w:rPr>
          <w:rFonts w:ascii="Arial" w:hAnsi="Arial"/>
        </w:rPr>
        <w:t xml:space="preserve">the agent </w:t>
      </w:r>
      <w:r>
        <w:rPr>
          <w:rFonts w:ascii="Arial" w:hAnsi="Arial"/>
        </w:rPr>
        <w:t xml:space="preserve">or employee </w:t>
      </w:r>
      <w:r w:rsidR="00F047CB" w:rsidRPr="00D85D01">
        <w:rPr>
          <w:rFonts w:ascii="Arial" w:hAnsi="Arial"/>
        </w:rPr>
        <w:t xml:space="preserve">of another party for any purpose. No party shall have authority to act as </w:t>
      </w:r>
      <w:r w:rsidR="00CE673C">
        <w:rPr>
          <w:rFonts w:ascii="Arial" w:hAnsi="Arial"/>
        </w:rPr>
        <w:t xml:space="preserve">an employee or as </w:t>
      </w:r>
      <w:r w:rsidR="00F047CB" w:rsidRPr="00D85D01">
        <w:rPr>
          <w:rFonts w:ascii="Arial" w:hAnsi="Arial"/>
        </w:rPr>
        <w:t xml:space="preserve">agent for, or to bind, the other party in any way. </w:t>
      </w:r>
    </w:p>
    <w:p w:rsidR="00E03F7A" w:rsidRPr="00D85D01" w:rsidRDefault="00F047CB">
      <w:pPr>
        <w:pStyle w:val="Heading2"/>
        <w:rPr>
          <w:rFonts w:ascii="Arial" w:hAnsi="Arial"/>
        </w:rPr>
      </w:pPr>
      <w:r w:rsidRPr="00672851">
        <w:rPr>
          <w:rFonts w:ascii="Arial" w:hAnsi="Arial"/>
          <w:b/>
        </w:rPr>
        <w:t>Third parties:</w:t>
      </w:r>
      <w:r w:rsidRPr="00D85D01">
        <w:rPr>
          <w:rFonts w:ascii="Arial" w:hAnsi="Arial"/>
        </w:rPr>
        <w:t xml:space="preserve"> A person who is not a party to the Contract shall not have any rights under or in connection with it.</w:t>
      </w:r>
    </w:p>
    <w:p w:rsidR="00E03F7A" w:rsidRPr="00D85D01" w:rsidRDefault="00F047CB">
      <w:pPr>
        <w:pStyle w:val="Heading2"/>
        <w:rPr>
          <w:rFonts w:ascii="Arial" w:hAnsi="Arial"/>
        </w:rPr>
      </w:pPr>
      <w:bookmarkStart w:id="24" w:name="a950718"/>
      <w:r w:rsidRPr="00672851">
        <w:rPr>
          <w:rFonts w:ascii="Arial" w:hAnsi="Arial"/>
          <w:b/>
        </w:rPr>
        <w:t>Variation:</w:t>
      </w:r>
      <w:r w:rsidRPr="00D85D01">
        <w:rPr>
          <w:rFonts w:ascii="Arial" w:hAnsi="Arial"/>
        </w:rPr>
        <w:t xml:space="preserve"> Any variation, including any additional terms and conditions, to the Contract shall only be binding when agreed in writing and signed by the </w:t>
      </w:r>
      <w:r w:rsidR="00672BD2">
        <w:rPr>
          <w:rFonts w:ascii="Arial" w:hAnsi="Arial"/>
        </w:rPr>
        <w:t>parties</w:t>
      </w:r>
      <w:r w:rsidRPr="00D85D01">
        <w:rPr>
          <w:rFonts w:ascii="Arial" w:hAnsi="Arial"/>
        </w:rPr>
        <w:t>.</w:t>
      </w:r>
      <w:bookmarkEnd w:id="24"/>
      <w:r w:rsidR="00560F69">
        <w:rPr>
          <w:rFonts w:ascii="Arial" w:hAnsi="Arial"/>
        </w:rPr>
        <w:t xml:space="preserve">  For the avoidance of doubt in writing for the purpose of this clause does not include faxs or e-mails. </w:t>
      </w:r>
    </w:p>
    <w:p w:rsidR="00E03F7A" w:rsidRDefault="00F047CB">
      <w:pPr>
        <w:pStyle w:val="Heading2"/>
        <w:rPr>
          <w:rFonts w:ascii="Arial" w:hAnsi="Arial"/>
        </w:rPr>
      </w:pPr>
      <w:r w:rsidRPr="00672851">
        <w:rPr>
          <w:rFonts w:ascii="Arial" w:hAnsi="Arial"/>
          <w:b/>
        </w:rPr>
        <w:t>Governing law and jurisdiction:</w:t>
      </w:r>
      <w:r w:rsidRPr="00D85D01">
        <w:rPr>
          <w:rFonts w:ascii="Arial" w:hAnsi="Arial"/>
        </w:rPr>
        <w:t xml:space="preserve"> The Contract, and any dispute or claim arising out of or in connection with it or its subject matter </w:t>
      </w:r>
      <w:r w:rsidRPr="00D85D01">
        <w:rPr>
          <w:rFonts w:ascii="Arial" w:hAnsi="Arial"/>
        </w:rPr>
        <w:lastRenderedPageBreak/>
        <w:t>or formation (including non-contractual disputes or claims), shall be governed by, and construed in accordance with, English law, and the parties irrevocably submit to the exclusive jurisdiction of the courts of England and Wales.</w:t>
      </w:r>
      <w:bookmarkEnd w:id="2"/>
      <w:r w:rsidR="00297FE8">
        <w:rPr>
          <w:rFonts w:ascii="Arial" w:hAnsi="Arial"/>
        </w:rPr>
        <w:t xml:space="preserve"> </w:t>
      </w:r>
    </w:p>
    <w:p w:rsidR="00564A14" w:rsidRPr="001D47D7" w:rsidRDefault="00297FE8" w:rsidP="00297FE8">
      <w:pPr>
        <w:pStyle w:val="Heading2"/>
        <w:rPr>
          <w:rFonts w:ascii="Arial" w:hAnsi="Arial" w:cs="Arial"/>
        </w:rPr>
      </w:pPr>
      <w:r>
        <w:rPr>
          <w:rFonts w:ascii="Arial" w:hAnsi="Arial"/>
          <w:b/>
        </w:rPr>
        <w:t xml:space="preserve"> </w:t>
      </w:r>
      <w:bookmarkStart w:id="25" w:name="a915683"/>
      <w:bookmarkStart w:id="26" w:name="_Toc362534157"/>
      <w:r w:rsidR="00564A14" w:rsidRPr="00297FE8">
        <w:rPr>
          <w:rFonts w:ascii="Arial" w:hAnsi="Arial" w:cs="Arial"/>
          <w:b/>
        </w:rPr>
        <w:t>Entire agreement</w:t>
      </w:r>
      <w:bookmarkEnd w:id="25"/>
      <w:bookmarkEnd w:id="26"/>
      <w:r>
        <w:rPr>
          <w:rFonts w:ascii="Arial" w:hAnsi="Arial" w:cs="Arial"/>
          <w:b/>
        </w:rPr>
        <w:t xml:space="preserve">: </w:t>
      </w:r>
      <w:r w:rsidR="00564A14" w:rsidRPr="001D47D7">
        <w:rPr>
          <w:rFonts w:ascii="Arial" w:hAnsi="Arial" w:cs="Arial"/>
        </w:rPr>
        <w:t>This agreement constitutes the entire agreement between the parties and supersedes and extinguishes all previous agreements, promises, assurances, warranties, representations and understandings between them, whether written or oral, relating to its subject matter.</w:t>
      </w:r>
      <w:r>
        <w:rPr>
          <w:rFonts w:ascii="Arial" w:hAnsi="Arial" w:cs="Arial"/>
        </w:rPr>
        <w:t xml:space="preserve"> </w:t>
      </w:r>
      <w:r w:rsidR="00564A14" w:rsidRPr="001D47D7">
        <w:rPr>
          <w:rFonts w:ascii="Arial" w:hAnsi="Arial" w:cs="Arial"/>
        </w:rPr>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based on any statement in this agreement.</w:t>
      </w:r>
    </w:p>
    <w:p w:rsidR="00560F69" w:rsidRDefault="00560F69" w:rsidP="005B1A77">
      <w:pPr>
        <w:pStyle w:val="Default"/>
        <w:spacing w:before="120" w:line="360" w:lineRule="auto"/>
        <w:rPr>
          <w:rFonts w:ascii="Arial" w:hAnsi="Arial" w:cs="Arial Narrow"/>
          <w:sz w:val="22"/>
          <w:szCs w:val="22"/>
        </w:rPr>
      </w:pPr>
    </w:p>
    <w:p w:rsidR="00C47FFD" w:rsidRDefault="00C47FFD" w:rsidP="005B1A77">
      <w:pPr>
        <w:pStyle w:val="Default"/>
        <w:spacing w:before="120" w:line="360" w:lineRule="auto"/>
        <w:rPr>
          <w:rFonts w:ascii="Arial" w:hAnsi="Arial" w:cs="Arial Narrow"/>
          <w:sz w:val="22"/>
          <w:szCs w:val="22"/>
        </w:rPr>
      </w:pPr>
    </w:p>
    <w:p w:rsidR="00C47FFD" w:rsidRPr="00CE3510" w:rsidRDefault="00C47FFD" w:rsidP="00C47FFD">
      <w:pPr>
        <w:pStyle w:val="Default"/>
        <w:spacing w:before="120" w:line="360" w:lineRule="auto"/>
        <w:rPr>
          <w:rFonts w:ascii="Arial" w:hAnsi="Arial" w:cs="Arial Narrow"/>
          <w:bCs/>
          <w:i/>
          <w:sz w:val="22"/>
          <w:szCs w:val="22"/>
        </w:rPr>
      </w:pPr>
      <w:r w:rsidRPr="005B1A77">
        <w:rPr>
          <w:rFonts w:ascii="Arial" w:hAnsi="Arial" w:cs="Arial Narrow"/>
          <w:b/>
          <w:bCs/>
          <w:sz w:val="22"/>
          <w:szCs w:val="22"/>
          <w:u w:val="single"/>
        </w:rPr>
        <w:t xml:space="preserve">ATTESTATION OPTIONS </w:t>
      </w:r>
      <w:r>
        <w:rPr>
          <w:rFonts w:ascii="Arial" w:hAnsi="Arial" w:cs="Arial Narrow"/>
          <w:b/>
          <w:bCs/>
          <w:sz w:val="22"/>
          <w:szCs w:val="22"/>
          <w:u w:val="single"/>
        </w:rPr>
        <w:t xml:space="preserve"> - By Hand or By Deed </w:t>
      </w:r>
      <w:r>
        <w:rPr>
          <w:rFonts w:ascii="Arial" w:hAnsi="Arial" w:cs="Arial Narrow"/>
          <w:bCs/>
          <w:i/>
          <w:sz w:val="22"/>
          <w:szCs w:val="22"/>
        </w:rPr>
        <w:t xml:space="preserve">NB The Council requires all contracts of a value above £75,000 to be executed as a deed. </w:t>
      </w:r>
    </w:p>
    <w:p w:rsidR="00C47FFD" w:rsidRPr="005B1A77" w:rsidRDefault="00C47FFD" w:rsidP="00C47FFD">
      <w:pPr>
        <w:pStyle w:val="Default"/>
        <w:spacing w:before="120" w:line="360" w:lineRule="auto"/>
        <w:rPr>
          <w:rFonts w:ascii="Arial" w:hAnsi="Arial" w:cs="Arial Narrow"/>
          <w:b/>
          <w:bCs/>
          <w:sz w:val="22"/>
          <w:szCs w:val="22"/>
          <w:u w:val="single"/>
        </w:rPr>
      </w:pPr>
      <w:r w:rsidRPr="005B1A77">
        <w:rPr>
          <w:rFonts w:ascii="Arial" w:hAnsi="Arial" w:cs="Arial Narrow"/>
          <w:b/>
          <w:bCs/>
          <w:sz w:val="22"/>
          <w:szCs w:val="22"/>
          <w:u w:val="single"/>
        </w:rPr>
        <w:t xml:space="preserve">BY HAND </w:t>
      </w:r>
    </w:p>
    <w:p w:rsidR="00C47FFD" w:rsidRDefault="00C47FFD" w:rsidP="00C47FFD">
      <w:pPr>
        <w:pStyle w:val="Default"/>
        <w:spacing w:before="120" w:line="360" w:lineRule="auto"/>
        <w:rPr>
          <w:rFonts w:ascii="Arial" w:hAnsi="Arial" w:cs="Arial Narrow"/>
          <w:sz w:val="22"/>
          <w:szCs w:val="22"/>
        </w:rPr>
      </w:pPr>
      <w:r>
        <w:rPr>
          <w:rFonts w:ascii="Arial" w:hAnsi="Arial" w:cs="Arial Narrow"/>
          <w:sz w:val="22"/>
          <w:szCs w:val="22"/>
        </w:rPr>
        <w:t xml:space="preserve">As Witness the hands of the Parties or their duly authorised representatives </w:t>
      </w:r>
    </w:p>
    <w:p w:rsidR="00C47FFD" w:rsidRDefault="00C47FFD" w:rsidP="00C47FFD">
      <w:pPr>
        <w:pStyle w:val="Default"/>
        <w:spacing w:before="120" w:line="360" w:lineRule="auto"/>
        <w:rPr>
          <w:rFonts w:ascii="Arial" w:hAnsi="Arial" w:cs="Arial Narrow"/>
          <w:sz w:val="22"/>
          <w:szCs w:val="22"/>
        </w:rPr>
      </w:pPr>
    </w:p>
    <w:p w:rsidR="00C47FFD" w:rsidRDefault="00C47FFD" w:rsidP="00C47FFD">
      <w:pPr>
        <w:pStyle w:val="Default"/>
        <w:spacing w:before="120" w:line="360" w:lineRule="auto"/>
        <w:rPr>
          <w:rFonts w:ascii="Arial" w:hAnsi="Arial" w:cs="Arial Narrow"/>
          <w:sz w:val="22"/>
          <w:szCs w:val="22"/>
        </w:rPr>
      </w:pPr>
      <w:r>
        <w:rPr>
          <w:rFonts w:ascii="Arial" w:hAnsi="Arial" w:cs="Arial Narrow"/>
          <w:sz w:val="22"/>
          <w:szCs w:val="22"/>
        </w:rPr>
        <w:t xml:space="preserve">Signed by the </w:t>
      </w:r>
      <w:r w:rsidRPr="0009794A">
        <w:rPr>
          <w:rFonts w:ascii="Arial" w:hAnsi="Arial" w:cs="Arial Narrow"/>
          <w:b/>
          <w:sz w:val="22"/>
          <w:szCs w:val="22"/>
        </w:rPr>
        <w:t xml:space="preserve">Council </w:t>
      </w:r>
      <w:r>
        <w:rPr>
          <w:rFonts w:ascii="Arial" w:hAnsi="Arial" w:cs="Arial Narrow"/>
          <w:sz w:val="22"/>
          <w:szCs w:val="22"/>
        </w:rPr>
        <w:t>……………………………………………………………………….</w:t>
      </w:r>
    </w:p>
    <w:p w:rsidR="00C47FFD" w:rsidRDefault="00C47FFD" w:rsidP="00C47FFD">
      <w:pPr>
        <w:pStyle w:val="Default"/>
        <w:spacing w:before="120" w:line="360" w:lineRule="auto"/>
        <w:rPr>
          <w:rFonts w:ascii="Arial" w:hAnsi="Arial" w:cs="Arial Narrow"/>
          <w:sz w:val="22"/>
          <w:szCs w:val="22"/>
        </w:rPr>
      </w:pPr>
      <w:r>
        <w:rPr>
          <w:rFonts w:ascii="Arial" w:hAnsi="Arial" w:cs="Arial Narrow"/>
          <w:sz w:val="22"/>
          <w:szCs w:val="22"/>
        </w:rPr>
        <w:t>Name in Capitals………………………………………………………………………………</w:t>
      </w:r>
    </w:p>
    <w:p w:rsidR="00C47FFD" w:rsidRDefault="00C47FFD" w:rsidP="00C47FFD">
      <w:pPr>
        <w:pStyle w:val="Default"/>
        <w:spacing w:before="120" w:line="360" w:lineRule="auto"/>
        <w:rPr>
          <w:rFonts w:ascii="Arial" w:hAnsi="Arial" w:cs="Arial Narrow"/>
          <w:sz w:val="22"/>
          <w:szCs w:val="22"/>
        </w:rPr>
      </w:pPr>
      <w:r>
        <w:rPr>
          <w:rFonts w:ascii="Arial" w:hAnsi="Arial" w:cs="Arial Narrow"/>
          <w:sz w:val="22"/>
          <w:szCs w:val="22"/>
        </w:rPr>
        <w:t>Position…………………………………………………………………………………………</w:t>
      </w:r>
    </w:p>
    <w:p w:rsidR="00C47FFD" w:rsidRDefault="00C47FFD" w:rsidP="00C47FFD">
      <w:pPr>
        <w:pStyle w:val="Default"/>
        <w:spacing w:before="120" w:line="360" w:lineRule="auto"/>
        <w:rPr>
          <w:rFonts w:ascii="Arial" w:hAnsi="Arial" w:cs="Arial Narrow"/>
          <w:sz w:val="22"/>
          <w:szCs w:val="22"/>
        </w:rPr>
      </w:pPr>
    </w:p>
    <w:p w:rsidR="00C47FFD" w:rsidRDefault="00C47FFD" w:rsidP="00C47FFD">
      <w:pPr>
        <w:pStyle w:val="Default"/>
        <w:spacing w:before="120" w:line="360" w:lineRule="auto"/>
        <w:rPr>
          <w:rFonts w:ascii="Arial" w:hAnsi="Arial" w:cs="Arial Narrow"/>
          <w:sz w:val="22"/>
          <w:szCs w:val="22"/>
        </w:rPr>
      </w:pPr>
      <w:r>
        <w:rPr>
          <w:rFonts w:ascii="Arial" w:hAnsi="Arial" w:cs="Arial Narrow"/>
          <w:sz w:val="22"/>
          <w:szCs w:val="22"/>
        </w:rPr>
        <w:t>Signed by Witness…………………………………………………………………………..</w:t>
      </w:r>
    </w:p>
    <w:p w:rsidR="00C47FFD" w:rsidRDefault="00C47FFD" w:rsidP="00C47FFD">
      <w:pPr>
        <w:pStyle w:val="Default"/>
        <w:spacing w:before="120" w:line="360" w:lineRule="auto"/>
        <w:rPr>
          <w:rFonts w:ascii="Arial" w:hAnsi="Arial" w:cs="Arial Narrow"/>
          <w:sz w:val="22"/>
          <w:szCs w:val="22"/>
        </w:rPr>
      </w:pPr>
      <w:r>
        <w:rPr>
          <w:rFonts w:ascii="Arial" w:hAnsi="Arial" w:cs="Arial Narrow"/>
          <w:sz w:val="22"/>
          <w:szCs w:val="22"/>
        </w:rPr>
        <w:t xml:space="preserve">Full </w:t>
      </w:r>
      <w:smartTag w:uri="urn:schemas-microsoft-com:office:smarttags" w:element="country-region">
        <w:smartTag w:uri="urn:schemas-microsoft-com:office:smarttags" w:element="place">
          <w:r>
            <w:rPr>
              <w:rFonts w:ascii="Arial" w:hAnsi="Arial" w:cs="Arial Narrow"/>
              <w:sz w:val="22"/>
              <w:szCs w:val="22"/>
            </w:rPr>
            <w:t>Nam</w:t>
          </w:r>
        </w:smartTag>
      </w:smartTag>
      <w:r>
        <w:rPr>
          <w:rFonts w:ascii="Arial" w:hAnsi="Arial" w:cs="Arial Narrow"/>
          <w:sz w:val="22"/>
          <w:szCs w:val="22"/>
        </w:rPr>
        <w:t>e …………………………………………………………………………………..</w:t>
      </w:r>
    </w:p>
    <w:p w:rsidR="00C47FFD" w:rsidRDefault="00C47FFD" w:rsidP="00C47FFD">
      <w:pPr>
        <w:pStyle w:val="Default"/>
        <w:spacing w:before="120" w:line="360" w:lineRule="auto"/>
        <w:rPr>
          <w:rFonts w:ascii="Arial" w:hAnsi="Arial" w:cs="Arial Narrow"/>
          <w:sz w:val="22"/>
          <w:szCs w:val="22"/>
        </w:rPr>
      </w:pPr>
      <w:r>
        <w:rPr>
          <w:rFonts w:ascii="Arial" w:hAnsi="Arial" w:cs="Arial Narrow"/>
          <w:sz w:val="22"/>
          <w:szCs w:val="22"/>
        </w:rPr>
        <w:t>Address………………………………………………………………………………………</w:t>
      </w:r>
    </w:p>
    <w:p w:rsidR="00C47FFD" w:rsidRDefault="00C47FFD" w:rsidP="00C47FFD">
      <w:pPr>
        <w:pStyle w:val="Default"/>
        <w:spacing w:before="120" w:line="360" w:lineRule="auto"/>
        <w:rPr>
          <w:rFonts w:ascii="Arial" w:hAnsi="Arial" w:cs="Arial Narrow"/>
          <w:sz w:val="22"/>
          <w:szCs w:val="22"/>
        </w:rPr>
      </w:pPr>
    </w:p>
    <w:p w:rsidR="00C47FFD" w:rsidRDefault="00C47FFD" w:rsidP="00C47FFD">
      <w:pPr>
        <w:pStyle w:val="Default"/>
        <w:spacing w:before="120" w:line="360" w:lineRule="auto"/>
        <w:rPr>
          <w:rFonts w:ascii="Arial" w:hAnsi="Arial" w:cs="Arial Narrow"/>
          <w:sz w:val="22"/>
          <w:szCs w:val="22"/>
        </w:rPr>
      </w:pPr>
      <w:r>
        <w:rPr>
          <w:rFonts w:ascii="Arial" w:hAnsi="Arial" w:cs="Arial Narrow"/>
          <w:sz w:val="22"/>
          <w:szCs w:val="22"/>
        </w:rPr>
        <w:t xml:space="preserve">Signed by the </w:t>
      </w:r>
      <w:r w:rsidRPr="0009794A">
        <w:rPr>
          <w:rFonts w:ascii="Arial" w:hAnsi="Arial" w:cs="Arial Narrow"/>
          <w:b/>
          <w:sz w:val="22"/>
          <w:szCs w:val="22"/>
        </w:rPr>
        <w:t>Supplier</w:t>
      </w:r>
      <w:r>
        <w:rPr>
          <w:rFonts w:ascii="Arial" w:hAnsi="Arial" w:cs="Arial Narrow"/>
          <w:sz w:val="22"/>
          <w:szCs w:val="22"/>
        </w:rPr>
        <w:t>……………………………………………………………………….</w:t>
      </w:r>
    </w:p>
    <w:p w:rsidR="00C47FFD" w:rsidRDefault="00C47FFD" w:rsidP="00C47FFD">
      <w:pPr>
        <w:pStyle w:val="Default"/>
        <w:spacing w:before="120" w:line="360" w:lineRule="auto"/>
        <w:rPr>
          <w:rFonts w:ascii="Arial" w:hAnsi="Arial" w:cs="Arial Narrow"/>
          <w:sz w:val="22"/>
          <w:szCs w:val="22"/>
        </w:rPr>
      </w:pPr>
      <w:r>
        <w:rPr>
          <w:rFonts w:ascii="Arial" w:hAnsi="Arial" w:cs="Arial Narrow"/>
          <w:sz w:val="22"/>
          <w:szCs w:val="22"/>
        </w:rPr>
        <w:t>Name in Capitals………………………………………………………………………………</w:t>
      </w:r>
    </w:p>
    <w:p w:rsidR="00C47FFD" w:rsidRDefault="00C47FFD" w:rsidP="00C47FFD">
      <w:pPr>
        <w:pStyle w:val="Default"/>
        <w:spacing w:before="120" w:line="360" w:lineRule="auto"/>
        <w:rPr>
          <w:rFonts w:ascii="Arial" w:hAnsi="Arial" w:cs="Arial Narrow"/>
          <w:sz w:val="22"/>
          <w:szCs w:val="22"/>
        </w:rPr>
      </w:pPr>
      <w:r>
        <w:rPr>
          <w:rFonts w:ascii="Arial" w:hAnsi="Arial" w:cs="Arial Narrow"/>
          <w:sz w:val="22"/>
          <w:szCs w:val="22"/>
        </w:rPr>
        <w:t>Position…………………………………………………………………………………………</w:t>
      </w:r>
    </w:p>
    <w:p w:rsidR="00C47FFD" w:rsidRDefault="00C47FFD" w:rsidP="00C47FFD">
      <w:pPr>
        <w:pStyle w:val="Default"/>
        <w:spacing w:before="120" w:line="360" w:lineRule="auto"/>
        <w:rPr>
          <w:rFonts w:ascii="Arial" w:hAnsi="Arial" w:cs="Arial Narrow"/>
          <w:sz w:val="22"/>
          <w:szCs w:val="22"/>
        </w:rPr>
      </w:pPr>
    </w:p>
    <w:p w:rsidR="00C47FFD" w:rsidRDefault="00C47FFD" w:rsidP="00C47FFD">
      <w:pPr>
        <w:pStyle w:val="Default"/>
        <w:spacing w:before="120" w:line="360" w:lineRule="auto"/>
        <w:rPr>
          <w:rFonts w:ascii="Arial" w:hAnsi="Arial" w:cs="Arial Narrow"/>
          <w:sz w:val="22"/>
          <w:szCs w:val="22"/>
        </w:rPr>
      </w:pPr>
      <w:r>
        <w:rPr>
          <w:rFonts w:ascii="Arial" w:hAnsi="Arial" w:cs="Arial Narrow"/>
          <w:sz w:val="22"/>
          <w:szCs w:val="22"/>
        </w:rPr>
        <w:t>Signed by Witness…………………………………………………………………………..</w:t>
      </w:r>
    </w:p>
    <w:p w:rsidR="00C47FFD" w:rsidRDefault="00C47FFD" w:rsidP="00C47FFD">
      <w:pPr>
        <w:pStyle w:val="Default"/>
        <w:spacing w:before="120" w:line="360" w:lineRule="auto"/>
        <w:rPr>
          <w:rFonts w:ascii="Arial" w:hAnsi="Arial" w:cs="Arial Narrow"/>
          <w:sz w:val="22"/>
          <w:szCs w:val="22"/>
        </w:rPr>
      </w:pPr>
      <w:r>
        <w:rPr>
          <w:rFonts w:ascii="Arial" w:hAnsi="Arial" w:cs="Arial Narrow"/>
          <w:sz w:val="22"/>
          <w:szCs w:val="22"/>
        </w:rPr>
        <w:t xml:space="preserve">Full </w:t>
      </w:r>
      <w:smartTag w:uri="urn:schemas-microsoft-com:office:smarttags" w:element="country-region">
        <w:smartTag w:uri="urn:schemas-microsoft-com:office:smarttags" w:element="place">
          <w:r>
            <w:rPr>
              <w:rFonts w:ascii="Arial" w:hAnsi="Arial" w:cs="Arial Narrow"/>
              <w:sz w:val="22"/>
              <w:szCs w:val="22"/>
            </w:rPr>
            <w:t>Nam</w:t>
          </w:r>
        </w:smartTag>
      </w:smartTag>
      <w:r>
        <w:rPr>
          <w:rFonts w:ascii="Arial" w:hAnsi="Arial" w:cs="Arial Narrow"/>
          <w:sz w:val="22"/>
          <w:szCs w:val="22"/>
        </w:rPr>
        <w:t>e …………………………………………………………………………………..</w:t>
      </w:r>
    </w:p>
    <w:p w:rsidR="00C47FFD" w:rsidRDefault="00C47FFD" w:rsidP="00C47FFD">
      <w:pPr>
        <w:pStyle w:val="Default"/>
        <w:spacing w:before="120" w:line="360" w:lineRule="auto"/>
        <w:rPr>
          <w:rFonts w:ascii="Arial" w:hAnsi="Arial" w:cs="Arial Narrow"/>
          <w:sz w:val="22"/>
          <w:szCs w:val="22"/>
        </w:rPr>
      </w:pPr>
      <w:r>
        <w:rPr>
          <w:rFonts w:ascii="Arial" w:hAnsi="Arial" w:cs="Arial Narrow"/>
          <w:sz w:val="22"/>
          <w:szCs w:val="22"/>
        </w:rPr>
        <w:t>Address………………………………………………………………………………………</w:t>
      </w:r>
    </w:p>
    <w:p w:rsidR="00C47FFD" w:rsidRDefault="00C47FFD" w:rsidP="00C47FFD">
      <w:pPr>
        <w:pStyle w:val="Default"/>
        <w:spacing w:before="120" w:line="360" w:lineRule="auto"/>
        <w:rPr>
          <w:rFonts w:ascii="Arial" w:hAnsi="Arial" w:cs="Arial Narrow"/>
          <w:b/>
          <w:bCs/>
          <w:sz w:val="22"/>
          <w:szCs w:val="22"/>
        </w:rPr>
      </w:pPr>
    </w:p>
    <w:p w:rsidR="00C47FFD" w:rsidRPr="005B1A77" w:rsidRDefault="00C47FFD" w:rsidP="00C47FFD">
      <w:pPr>
        <w:pStyle w:val="Default"/>
        <w:spacing w:before="120" w:line="360" w:lineRule="auto"/>
        <w:rPr>
          <w:rFonts w:ascii="Arial" w:hAnsi="Arial" w:cs="Arial Narrow"/>
          <w:b/>
          <w:bCs/>
          <w:sz w:val="22"/>
          <w:szCs w:val="22"/>
          <w:u w:val="single"/>
        </w:rPr>
      </w:pPr>
      <w:r w:rsidRPr="005B1A77">
        <w:rPr>
          <w:rFonts w:ascii="Arial" w:hAnsi="Arial" w:cs="Arial Narrow"/>
          <w:b/>
          <w:bCs/>
          <w:sz w:val="22"/>
          <w:szCs w:val="22"/>
          <w:u w:val="single"/>
        </w:rPr>
        <w:t>OR</w:t>
      </w:r>
      <w:r>
        <w:rPr>
          <w:rFonts w:ascii="Arial" w:hAnsi="Arial" w:cs="Arial Narrow"/>
          <w:b/>
          <w:bCs/>
          <w:sz w:val="22"/>
          <w:szCs w:val="22"/>
          <w:u w:val="single"/>
        </w:rPr>
        <w:t xml:space="preserve">  AS A DEED  </w:t>
      </w:r>
    </w:p>
    <w:p w:rsidR="00C47FFD" w:rsidRDefault="00C47FFD" w:rsidP="00C47FFD">
      <w:pPr>
        <w:pStyle w:val="Default"/>
        <w:spacing w:before="120" w:line="360" w:lineRule="auto"/>
        <w:rPr>
          <w:rFonts w:ascii="Arial" w:hAnsi="Arial" w:cs="Arial Narrow"/>
          <w:b/>
          <w:bCs/>
          <w:sz w:val="22"/>
          <w:szCs w:val="22"/>
        </w:rPr>
      </w:pPr>
    </w:p>
    <w:p w:rsidR="00C47FFD" w:rsidRDefault="00C47FFD" w:rsidP="00C47FFD">
      <w:pPr>
        <w:pStyle w:val="Default"/>
        <w:spacing w:before="120" w:line="360" w:lineRule="auto"/>
        <w:rPr>
          <w:rFonts w:ascii="Arial" w:hAnsi="Arial" w:cs="Arial Narrow"/>
          <w:sz w:val="22"/>
          <w:szCs w:val="22"/>
        </w:rPr>
      </w:pPr>
      <w:r w:rsidRPr="0034721E">
        <w:rPr>
          <w:rFonts w:ascii="Arial" w:hAnsi="Arial" w:cs="Arial Narrow"/>
          <w:b/>
          <w:bCs/>
          <w:sz w:val="22"/>
          <w:szCs w:val="22"/>
        </w:rPr>
        <w:t xml:space="preserve">I N W I T N E S S </w:t>
      </w:r>
      <w:r w:rsidRPr="0034721E">
        <w:rPr>
          <w:rFonts w:ascii="Arial" w:hAnsi="Arial" w:cs="Arial Narrow"/>
          <w:sz w:val="22"/>
          <w:szCs w:val="22"/>
        </w:rPr>
        <w:t xml:space="preserve">of which the parties hereto have executed </w:t>
      </w:r>
      <w:r>
        <w:rPr>
          <w:rFonts w:ascii="Arial" w:hAnsi="Arial" w:cs="Arial Narrow"/>
          <w:sz w:val="22"/>
          <w:szCs w:val="22"/>
        </w:rPr>
        <w:t xml:space="preserve">and delivered </w:t>
      </w:r>
      <w:r w:rsidRPr="0034721E">
        <w:rPr>
          <w:rFonts w:ascii="Arial" w:hAnsi="Arial" w:cs="Arial Narrow"/>
          <w:sz w:val="22"/>
          <w:szCs w:val="22"/>
        </w:rPr>
        <w:t>this document as a deed the day and year first before written</w:t>
      </w:r>
      <w:r>
        <w:rPr>
          <w:rFonts w:ascii="Arial" w:hAnsi="Arial" w:cs="Arial Narrow"/>
          <w:sz w:val="22"/>
          <w:szCs w:val="22"/>
        </w:rPr>
        <w:t xml:space="preserve"> </w:t>
      </w:r>
      <w:r>
        <w:rPr>
          <w:rFonts w:ascii="Arial" w:hAnsi="Arial" w:cs="Arial Narrow"/>
          <w:sz w:val="22"/>
          <w:szCs w:val="22"/>
        </w:rPr>
        <w:tab/>
      </w:r>
      <w:r>
        <w:rPr>
          <w:rFonts w:ascii="Arial" w:hAnsi="Arial" w:cs="Arial Narrow"/>
          <w:sz w:val="22"/>
          <w:szCs w:val="22"/>
        </w:rPr>
        <w:tab/>
      </w:r>
      <w:r>
        <w:rPr>
          <w:rFonts w:ascii="Arial" w:hAnsi="Arial" w:cs="Arial Narrow"/>
          <w:sz w:val="22"/>
          <w:szCs w:val="22"/>
        </w:rPr>
        <w:tab/>
      </w:r>
      <w:r>
        <w:rPr>
          <w:rFonts w:ascii="Arial" w:hAnsi="Arial" w:cs="Arial Narrow"/>
          <w:sz w:val="22"/>
          <w:szCs w:val="22"/>
        </w:rPr>
        <w:tab/>
      </w:r>
      <w:r>
        <w:rPr>
          <w:rFonts w:ascii="Arial" w:hAnsi="Arial" w:cs="Arial Narrow"/>
          <w:sz w:val="22"/>
          <w:szCs w:val="22"/>
        </w:rPr>
        <w:tab/>
      </w:r>
      <w:r>
        <w:rPr>
          <w:rFonts w:ascii="Arial" w:hAnsi="Arial" w:cs="Arial Narrow"/>
          <w:sz w:val="22"/>
          <w:szCs w:val="22"/>
        </w:rPr>
        <w:tab/>
      </w:r>
      <w:r>
        <w:rPr>
          <w:rFonts w:ascii="Arial" w:hAnsi="Arial" w:cs="Arial Narrow"/>
          <w:sz w:val="22"/>
          <w:szCs w:val="22"/>
        </w:rPr>
        <w:tab/>
      </w:r>
      <w:r>
        <w:rPr>
          <w:rFonts w:ascii="Arial" w:hAnsi="Arial" w:cs="Arial Narrow"/>
          <w:sz w:val="22"/>
          <w:szCs w:val="22"/>
        </w:rPr>
        <w:tab/>
      </w:r>
      <w:r>
        <w:rPr>
          <w:rFonts w:ascii="Arial" w:hAnsi="Arial" w:cs="Arial Narrow"/>
          <w:sz w:val="22"/>
          <w:szCs w:val="22"/>
        </w:rPr>
        <w:tab/>
      </w:r>
      <w:r>
        <w:rPr>
          <w:rFonts w:ascii="Arial" w:hAnsi="Arial" w:cs="Arial Narrow"/>
          <w:sz w:val="22"/>
          <w:szCs w:val="22"/>
        </w:rPr>
        <w:tab/>
      </w:r>
      <w:r>
        <w:rPr>
          <w:rFonts w:ascii="Arial" w:hAnsi="Arial" w:cs="Arial Narrow"/>
          <w:sz w:val="22"/>
          <w:szCs w:val="22"/>
        </w:rPr>
        <w:tab/>
      </w:r>
      <w:r>
        <w:rPr>
          <w:rFonts w:ascii="Arial" w:hAnsi="Arial" w:cs="Arial Narrow"/>
          <w:sz w:val="22"/>
          <w:szCs w:val="22"/>
        </w:rPr>
        <w:tab/>
      </w:r>
      <w:r>
        <w:rPr>
          <w:rFonts w:ascii="Arial" w:hAnsi="Arial" w:cs="Arial Narrow"/>
          <w:sz w:val="22"/>
          <w:szCs w:val="22"/>
        </w:rPr>
        <w:tab/>
      </w:r>
      <w:r>
        <w:rPr>
          <w:rFonts w:ascii="Arial" w:hAnsi="Arial" w:cs="Arial Narrow"/>
          <w:sz w:val="22"/>
          <w:szCs w:val="22"/>
        </w:rPr>
        <w:tab/>
      </w:r>
      <w:r>
        <w:rPr>
          <w:rFonts w:ascii="Arial" w:hAnsi="Arial" w:cs="Arial Narrow"/>
          <w:sz w:val="22"/>
          <w:szCs w:val="22"/>
        </w:rPr>
        <w:tab/>
        <w:t xml:space="preserve">    </w:t>
      </w:r>
    </w:p>
    <w:p w:rsidR="00C47FFD" w:rsidRDefault="00C47FFD" w:rsidP="00C47FFD">
      <w:pPr>
        <w:pStyle w:val="Default"/>
        <w:spacing w:before="120" w:line="360" w:lineRule="auto"/>
        <w:rPr>
          <w:rFonts w:ascii="Arial" w:hAnsi="Arial" w:cs="Arial Narrow"/>
          <w:sz w:val="22"/>
          <w:szCs w:val="22"/>
        </w:rPr>
      </w:pPr>
    </w:p>
    <w:p w:rsidR="00C47FFD" w:rsidRPr="0034721E" w:rsidRDefault="00C47FFD" w:rsidP="00C47FFD">
      <w:pPr>
        <w:pStyle w:val="Default"/>
        <w:spacing w:before="120" w:line="360" w:lineRule="auto"/>
        <w:rPr>
          <w:rFonts w:ascii="Arial" w:hAnsi="Arial" w:cs="Arial Narrow"/>
          <w:sz w:val="22"/>
          <w:szCs w:val="22"/>
        </w:rPr>
      </w:pPr>
      <w:r w:rsidRPr="003274AA">
        <w:rPr>
          <w:rFonts w:ascii="Arial" w:hAnsi="Arial" w:cs="Arial Narrow"/>
          <w:b/>
          <w:sz w:val="22"/>
          <w:szCs w:val="22"/>
        </w:rPr>
        <w:t>EXECUTED AS A DEED</w:t>
      </w:r>
      <w:r w:rsidRPr="0034721E">
        <w:rPr>
          <w:rFonts w:ascii="Arial" w:hAnsi="Arial" w:cs="Arial Narrow"/>
          <w:sz w:val="22"/>
          <w:szCs w:val="22"/>
        </w:rPr>
        <w:t xml:space="preserve"> by </w:t>
      </w:r>
      <w:r>
        <w:rPr>
          <w:rFonts w:ascii="Arial" w:hAnsi="Arial" w:cs="Arial Narrow"/>
          <w:sz w:val="22"/>
          <w:szCs w:val="22"/>
        </w:rPr>
        <w:tab/>
        <w:t xml:space="preserve">      </w:t>
      </w:r>
      <w:r w:rsidRPr="0034721E">
        <w:rPr>
          <w:rFonts w:ascii="Arial" w:hAnsi="Arial" w:cs="Arial Narrow"/>
          <w:sz w:val="22"/>
          <w:szCs w:val="22"/>
        </w:rPr>
        <w:t xml:space="preserve">) </w:t>
      </w:r>
    </w:p>
    <w:p w:rsidR="00C47FFD" w:rsidRPr="0034721E" w:rsidRDefault="00C47FFD" w:rsidP="00C47FFD">
      <w:pPr>
        <w:pStyle w:val="Default"/>
        <w:spacing w:before="120" w:line="360" w:lineRule="auto"/>
        <w:rPr>
          <w:rFonts w:ascii="Arial" w:hAnsi="Arial" w:cs="Arial Narrow"/>
          <w:sz w:val="22"/>
          <w:szCs w:val="22"/>
        </w:rPr>
      </w:pPr>
      <w:r w:rsidRPr="0034721E">
        <w:rPr>
          <w:rFonts w:ascii="Arial" w:hAnsi="Arial" w:cs="Arial Narrow"/>
          <w:sz w:val="22"/>
          <w:szCs w:val="22"/>
        </w:rPr>
        <w:t xml:space="preserve">affixing </w:t>
      </w:r>
      <w:r w:rsidRPr="003274AA">
        <w:rPr>
          <w:rFonts w:ascii="Arial" w:hAnsi="Arial" w:cs="Arial Narrow"/>
          <w:b/>
          <w:sz w:val="22"/>
          <w:szCs w:val="22"/>
        </w:rPr>
        <w:t>THE COMMON SEAL</w:t>
      </w:r>
      <w:r w:rsidRPr="0034721E">
        <w:rPr>
          <w:rFonts w:ascii="Arial" w:hAnsi="Arial" w:cs="Arial Narrow"/>
          <w:sz w:val="22"/>
          <w:szCs w:val="22"/>
        </w:rPr>
        <w:t xml:space="preserve"> of ) </w:t>
      </w:r>
    </w:p>
    <w:p w:rsidR="00C47FFD" w:rsidRPr="0034721E" w:rsidRDefault="00C47FFD" w:rsidP="00C47FFD">
      <w:pPr>
        <w:pStyle w:val="Default"/>
        <w:spacing w:before="120" w:line="360" w:lineRule="auto"/>
        <w:rPr>
          <w:rFonts w:ascii="Arial" w:hAnsi="Arial" w:cs="Arial Narrow"/>
          <w:sz w:val="22"/>
          <w:szCs w:val="22"/>
        </w:rPr>
      </w:pPr>
      <w:smartTag w:uri="urn:schemas-microsoft-com:office:smarttags" w:element="place">
        <w:smartTag w:uri="urn:schemas-microsoft-com:office:smarttags" w:element="City">
          <w:r w:rsidRPr="00FC2E18">
            <w:rPr>
              <w:rFonts w:ascii="Arial" w:hAnsi="Arial" w:cs="Arial Narrow"/>
              <w:b/>
              <w:sz w:val="22"/>
              <w:szCs w:val="22"/>
            </w:rPr>
            <w:t>EXETER</w:t>
          </w:r>
        </w:smartTag>
      </w:smartTag>
      <w:r w:rsidRPr="00FC2E18">
        <w:rPr>
          <w:rFonts w:ascii="Arial" w:hAnsi="Arial" w:cs="Arial Narrow"/>
          <w:b/>
          <w:sz w:val="22"/>
          <w:szCs w:val="22"/>
        </w:rPr>
        <w:t xml:space="preserve"> CITY COUNCIL</w:t>
      </w:r>
      <w:r w:rsidRPr="0034721E">
        <w:rPr>
          <w:rFonts w:ascii="Arial" w:hAnsi="Arial" w:cs="Arial Narrow"/>
          <w:sz w:val="22"/>
          <w:szCs w:val="22"/>
        </w:rPr>
        <w:t xml:space="preserve"> </w:t>
      </w:r>
      <w:r>
        <w:rPr>
          <w:rFonts w:ascii="Arial" w:hAnsi="Arial" w:cs="Arial Narrow"/>
          <w:sz w:val="22"/>
          <w:szCs w:val="22"/>
        </w:rPr>
        <w:tab/>
        <w:t xml:space="preserve">      </w:t>
      </w:r>
      <w:r w:rsidRPr="0034721E">
        <w:rPr>
          <w:rFonts w:ascii="Arial" w:hAnsi="Arial" w:cs="Arial Narrow"/>
          <w:sz w:val="22"/>
          <w:szCs w:val="22"/>
        </w:rPr>
        <w:t xml:space="preserve">) </w:t>
      </w:r>
    </w:p>
    <w:p w:rsidR="00C47FFD" w:rsidRPr="0034721E" w:rsidRDefault="00C47FFD" w:rsidP="00C47FFD">
      <w:pPr>
        <w:pStyle w:val="Default"/>
        <w:spacing w:before="120" w:line="360" w:lineRule="auto"/>
        <w:rPr>
          <w:rFonts w:ascii="Arial" w:hAnsi="Arial" w:cs="Arial Narrow"/>
          <w:sz w:val="22"/>
          <w:szCs w:val="22"/>
        </w:rPr>
      </w:pPr>
      <w:r w:rsidRPr="0034721E">
        <w:rPr>
          <w:rFonts w:ascii="Arial" w:hAnsi="Arial" w:cs="Arial Narrow"/>
          <w:sz w:val="22"/>
          <w:szCs w:val="22"/>
        </w:rPr>
        <w:t>in the presence of:-</w:t>
      </w:r>
      <w:r>
        <w:rPr>
          <w:rFonts w:ascii="Arial" w:hAnsi="Arial" w:cs="Arial Narrow"/>
          <w:sz w:val="22"/>
          <w:szCs w:val="22"/>
        </w:rPr>
        <w:tab/>
      </w:r>
      <w:r>
        <w:rPr>
          <w:rFonts w:ascii="Arial" w:hAnsi="Arial" w:cs="Arial Narrow"/>
          <w:sz w:val="22"/>
          <w:szCs w:val="22"/>
        </w:rPr>
        <w:tab/>
        <w:t xml:space="preserve">      </w:t>
      </w:r>
      <w:r w:rsidRPr="0034721E">
        <w:rPr>
          <w:rFonts w:ascii="Arial" w:hAnsi="Arial" w:cs="Arial Narrow"/>
          <w:sz w:val="22"/>
          <w:szCs w:val="22"/>
        </w:rPr>
        <w:t xml:space="preserve">) </w:t>
      </w:r>
    </w:p>
    <w:p w:rsidR="00C47FFD" w:rsidRDefault="00C47FFD" w:rsidP="00C47FFD">
      <w:pPr>
        <w:pStyle w:val="Default"/>
        <w:spacing w:before="120" w:line="360" w:lineRule="auto"/>
        <w:ind w:left="3600" w:firstLine="720"/>
        <w:rPr>
          <w:rFonts w:ascii="Arial" w:hAnsi="Arial" w:cs="Arial Narrow"/>
          <w:sz w:val="22"/>
          <w:szCs w:val="22"/>
        </w:rPr>
      </w:pPr>
    </w:p>
    <w:p w:rsidR="00C47FFD" w:rsidRDefault="00C47FFD" w:rsidP="00C47FFD">
      <w:pPr>
        <w:pStyle w:val="Default"/>
        <w:spacing w:before="120" w:line="360" w:lineRule="auto"/>
        <w:ind w:left="3600" w:firstLine="720"/>
        <w:rPr>
          <w:rFonts w:ascii="Arial" w:hAnsi="Arial" w:cs="Arial Narrow"/>
          <w:sz w:val="22"/>
          <w:szCs w:val="22"/>
        </w:rPr>
      </w:pPr>
    </w:p>
    <w:p w:rsidR="00C47FFD" w:rsidRPr="0034721E" w:rsidRDefault="00C47FFD" w:rsidP="00C47FFD">
      <w:pPr>
        <w:pStyle w:val="Default"/>
        <w:spacing w:before="120" w:line="360" w:lineRule="auto"/>
        <w:ind w:left="2160"/>
        <w:rPr>
          <w:rFonts w:ascii="Arial" w:hAnsi="Arial" w:cs="Arial Narrow"/>
          <w:sz w:val="22"/>
          <w:szCs w:val="22"/>
        </w:rPr>
      </w:pPr>
      <w:r>
        <w:rPr>
          <w:rFonts w:ascii="Arial" w:hAnsi="Arial" w:cs="Arial Narrow"/>
          <w:sz w:val="22"/>
          <w:szCs w:val="22"/>
        </w:rPr>
        <w:t xml:space="preserve">Corporate Manager </w:t>
      </w:r>
      <w:r w:rsidRPr="0034721E">
        <w:rPr>
          <w:rFonts w:ascii="Arial" w:hAnsi="Arial" w:cs="Arial Narrow"/>
          <w:sz w:val="22"/>
          <w:szCs w:val="22"/>
        </w:rPr>
        <w:t>Legal Services/ Chief Legal</w:t>
      </w:r>
      <w:r>
        <w:rPr>
          <w:rFonts w:ascii="Arial" w:hAnsi="Arial" w:cs="Arial Narrow"/>
          <w:sz w:val="22"/>
          <w:szCs w:val="22"/>
        </w:rPr>
        <w:t xml:space="preserve"> </w:t>
      </w:r>
      <w:r w:rsidRPr="0034721E">
        <w:rPr>
          <w:rFonts w:ascii="Arial" w:hAnsi="Arial" w:cs="Arial Narrow"/>
          <w:sz w:val="22"/>
          <w:szCs w:val="22"/>
        </w:rPr>
        <w:t xml:space="preserve">Executive </w:t>
      </w:r>
    </w:p>
    <w:p w:rsidR="00C47FFD" w:rsidRDefault="00C47FFD" w:rsidP="00C47FFD">
      <w:pPr>
        <w:pStyle w:val="Default"/>
        <w:spacing w:before="120" w:line="360" w:lineRule="auto"/>
        <w:rPr>
          <w:rFonts w:ascii="Arial" w:hAnsi="Arial" w:cs="Arial Narrow"/>
          <w:sz w:val="22"/>
          <w:szCs w:val="22"/>
        </w:rPr>
      </w:pPr>
    </w:p>
    <w:p w:rsidR="00C47FFD" w:rsidRDefault="00C47FFD" w:rsidP="00C47FFD">
      <w:pPr>
        <w:pStyle w:val="Default"/>
        <w:spacing w:before="120" w:line="360" w:lineRule="auto"/>
        <w:rPr>
          <w:rFonts w:ascii="Arial" w:hAnsi="Arial" w:cs="Arial Narrow"/>
          <w:sz w:val="22"/>
          <w:szCs w:val="22"/>
        </w:rPr>
      </w:pPr>
      <w:r w:rsidRPr="003274AA">
        <w:rPr>
          <w:rFonts w:ascii="Arial" w:hAnsi="Arial" w:cs="Arial Narrow"/>
          <w:b/>
          <w:sz w:val="22"/>
          <w:szCs w:val="22"/>
        </w:rPr>
        <w:t xml:space="preserve">SIGNED </w:t>
      </w:r>
      <w:r w:rsidRPr="0034721E">
        <w:rPr>
          <w:rFonts w:ascii="Arial" w:hAnsi="Arial" w:cs="Arial Narrow"/>
          <w:sz w:val="22"/>
          <w:szCs w:val="22"/>
        </w:rPr>
        <w:t xml:space="preserve">as a </w:t>
      </w:r>
      <w:r w:rsidRPr="003274AA">
        <w:rPr>
          <w:rFonts w:ascii="Arial" w:hAnsi="Arial" w:cs="Arial Narrow"/>
          <w:b/>
          <w:sz w:val="22"/>
          <w:szCs w:val="22"/>
        </w:rPr>
        <w:t>DEED</w:t>
      </w:r>
      <w:r w:rsidRPr="0034721E">
        <w:rPr>
          <w:rFonts w:ascii="Arial" w:hAnsi="Arial" w:cs="Arial Narrow"/>
          <w:sz w:val="22"/>
          <w:szCs w:val="22"/>
        </w:rPr>
        <w:t xml:space="preserve"> by </w:t>
      </w:r>
      <w:r>
        <w:rPr>
          <w:rFonts w:ascii="Arial" w:hAnsi="Arial" w:cs="Arial Narrow"/>
          <w:sz w:val="22"/>
          <w:szCs w:val="22"/>
        </w:rPr>
        <w:tab/>
      </w:r>
      <w:r w:rsidRPr="0034721E">
        <w:rPr>
          <w:rFonts w:ascii="Arial" w:hAnsi="Arial" w:cs="Arial Narrow"/>
          <w:sz w:val="22"/>
          <w:szCs w:val="22"/>
        </w:rPr>
        <w:t>)</w:t>
      </w:r>
      <w:r>
        <w:rPr>
          <w:rFonts w:ascii="Arial" w:hAnsi="Arial" w:cs="Arial Narrow"/>
          <w:sz w:val="22"/>
          <w:szCs w:val="22"/>
        </w:rPr>
        <w:tab/>
      </w:r>
      <w:r w:rsidRPr="0034721E">
        <w:rPr>
          <w:rFonts w:ascii="Arial" w:hAnsi="Arial" w:cs="Arial Narrow"/>
          <w:sz w:val="22"/>
          <w:szCs w:val="22"/>
        </w:rPr>
        <w:t xml:space="preserve"> </w:t>
      </w:r>
    </w:p>
    <w:p w:rsidR="00C47FFD" w:rsidRPr="0034721E" w:rsidRDefault="00C47FFD" w:rsidP="00C47FFD">
      <w:pPr>
        <w:pStyle w:val="Default"/>
        <w:spacing w:before="120" w:line="360" w:lineRule="auto"/>
        <w:rPr>
          <w:rFonts w:ascii="Arial" w:hAnsi="Arial" w:cs="Arial Narrow"/>
          <w:sz w:val="22"/>
          <w:szCs w:val="22"/>
        </w:rPr>
      </w:pPr>
      <w:r>
        <w:rPr>
          <w:rFonts w:ascii="Arial" w:hAnsi="Arial" w:cs="Arial Narrow"/>
          <w:b/>
          <w:bCs/>
          <w:caps/>
          <w:sz w:val="22"/>
          <w:szCs w:val="22"/>
        </w:rPr>
        <w:tab/>
      </w:r>
      <w:r>
        <w:rPr>
          <w:rFonts w:ascii="Arial" w:hAnsi="Arial" w:cs="Arial Narrow"/>
          <w:b/>
          <w:bCs/>
          <w:caps/>
          <w:sz w:val="22"/>
          <w:szCs w:val="22"/>
        </w:rPr>
        <w:tab/>
      </w:r>
      <w:r>
        <w:rPr>
          <w:rFonts w:ascii="Arial" w:hAnsi="Arial" w:cs="Arial Narrow"/>
          <w:b/>
          <w:bCs/>
          <w:caps/>
          <w:sz w:val="22"/>
          <w:szCs w:val="22"/>
        </w:rPr>
        <w:tab/>
      </w:r>
      <w:r>
        <w:rPr>
          <w:rFonts w:ascii="Arial" w:hAnsi="Arial" w:cs="Arial Narrow"/>
          <w:b/>
          <w:bCs/>
          <w:caps/>
          <w:sz w:val="22"/>
          <w:szCs w:val="22"/>
        </w:rPr>
        <w:tab/>
      </w:r>
      <w:r w:rsidRPr="00996940">
        <w:rPr>
          <w:rFonts w:ascii="Arial" w:hAnsi="Arial" w:cs="Arial Narrow"/>
          <w:bCs/>
          <w:sz w:val="22"/>
          <w:szCs w:val="22"/>
        </w:rPr>
        <w:t>)</w:t>
      </w:r>
      <w:r w:rsidRPr="0034721E">
        <w:rPr>
          <w:rFonts w:ascii="Arial" w:hAnsi="Arial" w:cs="Arial Narrow"/>
          <w:sz w:val="22"/>
          <w:szCs w:val="22"/>
        </w:rPr>
        <w:t xml:space="preserve"> </w:t>
      </w:r>
    </w:p>
    <w:p w:rsidR="00C47FFD" w:rsidRPr="0034721E" w:rsidRDefault="00C47FFD" w:rsidP="00C47FFD">
      <w:pPr>
        <w:pStyle w:val="Default"/>
        <w:spacing w:before="120" w:line="360" w:lineRule="auto"/>
        <w:rPr>
          <w:rFonts w:ascii="Arial" w:hAnsi="Arial" w:cs="Arial Narrow"/>
          <w:sz w:val="22"/>
          <w:szCs w:val="22"/>
        </w:rPr>
      </w:pPr>
      <w:r w:rsidRPr="0034721E">
        <w:rPr>
          <w:rFonts w:ascii="Arial" w:hAnsi="Arial" w:cs="Arial Narrow"/>
          <w:sz w:val="22"/>
          <w:szCs w:val="22"/>
        </w:rPr>
        <w:t xml:space="preserve">acting in the presence of:- </w:t>
      </w:r>
      <w:r>
        <w:rPr>
          <w:rFonts w:ascii="Arial" w:hAnsi="Arial" w:cs="Arial Narrow"/>
          <w:sz w:val="22"/>
          <w:szCs w:val="22"/>
        </w:rPr>
        <w:t xml:space="preserve">    </w:t>
      </w:r>
      <w:r w:rsidRPr="0034721E">
        <w:rPr>
          <w:rFonts w:ascii="Arial" w:hAnsi="Arial" w:cs="Arial Narrow"/>
          <w:sz w:val="22"/>
          <w:szCs w:val="22"/>
        </w:rPr>
        <w:t xml:space="preserve">) </w:t>
      </w:r>
    </w:p>
    <w:p w:rsidR="00C47FFD" w:rsidRDefault="00C47FFD" w:rsidP="00C47FFD">
      <w:pPr>
        <w:pStyle w:val="Default"/>
        <w:spacing w:before="120" w:line="360" w:lineRule="auto"/>
        <w:rPr>
          <w:rFonts w:ascii="Arial" w:hAnsi="Arial" w:cs="Arial Narrow"/>
          <w:sz w:val="22"/>
          <w:szCs w:val="22"/>
        </w:rPr>
      </w:pPr>
    </w:p>
    <w:p w:rsidR="00C47FFD" w:rsidRPr="0034721E" w:rsidRDefault="00C47FFD" w:rsidP="00C47FFD">
      <w:pPr>
        <w:pStyle w:val="Default"/>
        <w:spacing w:before="120" w:line="360" w:lineRule="auto"/>
        <w:rPr>
          <w:rFonts w:ascii="Arial" w:hAnsi="Arial" w:cs="Arial Narrow"/>
          <w:sz w:val="22"/>
          <w:szCs w:val="22"/>
        </w:rPr>
      </w:pPr>
      <w:r w:rsidRPr="0034721E">
        <w:rPr>
          <w:rFonts w:ascii="Arial" w:hAnsi="Arial" w:cs="Arial Narrow"/>
          <w:sz w:val="22"/>
          <w:szCs w:val="22"/>
        </w:rPr>
        <w:t xml:space="preserve">Director </w:t>
      </w:r>
    </w:p>
    <w:p w:rsidR="00C47FFD" w:rsidRDefault="00C47FFD" w:rsidP="00C47FFD">
      <w:pPr>
        <w:spacing w:line="360" w:lineRule="auto"/>
        <w:rPr>
          <w:rFonts w:ascii="Arial" w:hAnsi="Arial" w:cs="Arial Narrow"/>
          <w:szCs w:val="22"/>
        </w:rPr>
      </w:pPr>
    </w:p>
    <w:p w:rsidR="00C47FFD" w:rsidRDefault="00C47FFD" w:rsidP="00C47FFD">
      <w:pPr>
        <w:spacing w:line="360" w:lineRule="auto"/>
        <w:rPr>
          <w:rFonts w:ascii="Arial" w:hAnsi="Arial" w:cs="Arial Narrow"/>
          <w:szCs w:val="22"/>
        </w:rPr>
      </w:pPr>
      <w:r>
        <w:rPr>
          <w:rFonts w:ascii="Arial" w:hAnsi="Arial" w:cs="Arial Narrow"/>
          <w:szCs w:val="22"/>
        </w:rPr>
        <w:t xml:space="preserve">Director / </w:t>
      </w:r>
      <w:r w:rsidRPr="0034721E">
        <w:rPr>
          <w:rFonts w:ascii="Arial" w:hAnsi="Arial" w:cs="Arial Narrow"/>
          <w:szCs w:val="22"/>
        </w:rPr>
        <w:t>Secretary</w:t>
      </w:r>
    </w:p>
    <w:p w:rsidR="00C47FFD" w:rsidRPr="0034721E" w:rsidRDefault="00C47FFD" w:rsidP="00C47FFD">
      <w:pPr>
        <w:spacing w:line="360" w:lineRule="auto"/>
        <w:rPr>
          <w:rFonts w:ascii="Arial" w:hAnsi="Arial"/>
          <w:szCs w:val="22"/>
        </w:rPr>
      </w:pPr>
    </w:p>
    <w:p w:rsidR="00C47FFD" w:rsidRDefault="00C47FFD" w:rsidP="005B1A77">
      <w:pPr>
        <w:pStyle w:val="Default"/>
        <w:spacing w:before="120" w:line="360" w:lineRule="auto"/>
        <w:rPr>
          <w:rFonts w:ascii="Arial" w:hAnsi="Arial" w:cs="Arial Narrow"/>
          <w:sz w:val="22"/>
          <w:szCs w:val="22"/>
        </w:rPr>
      </w:pPr>
    </w:p>
    <w:sectPr w:rsidR="00C47FFD" w:rsidSect="00E03F7A">
      <w:headerReference w:type="default" r:id="rId7"/>
      <w:footerReference w:type="default" r:id="rId8"/>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89E" w:rsidRDefault="008C489E">
      <w:r>
        <w:separator/>
      </w:r>
    </w:p>
  </w:endnote>
  <w:endnote w:type="continuationSeparator" w:id="0">
    <w:p w:rsidR="008C489E" w:rsidRDefault="008C4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E6" w:rsidRDefault="005863E6">
    <w:pPr>
      <w:pStyle w:val="Footer"/>
      <w:jc w:val="center"/>
    </w:pPr>
    <w:r>
      <w:fldChar w:fldCharType="begin"/>
    </w:r>
    <w:r>
      <w:instrText xml:space="preserve"> PAGE \* MERGEFORMAT </w:instrText>
    </w:r>
    <w:r>
      <w:fldChar w:fldCharType="separate"/>
    </w:r>
    <w:r w:rsidR="00A4342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89E" w:rsidRDefault="008C489E">
      <w:r>
        <w:separator/>
      </w:r>
    </w:p>
  </w:footnote>
  <w:footnote w:type="continuationSeparator" w:id="0">
    <w:p w:rsidR="008C489E" w:rsidRDefault="008C4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25E" w:rsidRDefault="001B025E">
    <w:pPr>
      <w:pStyle w:val="Header"/>
    </w:pPr>
    <w:r>
      <w:tab/>
    </w:r>
    <w:r>
      <w:tab/>
    </w:r>
    <w:r w:rsidR="00A43425" w:rsidRPr="00EA02B0">
      <w:rPr>
        <w:rFonts w:ascii="Arial" w:hAnsi="Arial" w:cs="Arial"/>
        <w:b/>
        <w:caps/>
        <w:noProof/>
        <w:kern w:val="16"/>
        <w:szCs w:val="22"/>
        <w:lang w:eastAsia="en-GB"/>
      </w:rPr>
      <w:drawing>
        <wp:inline distT="0" distB="0" distL="0" distR="0">
          <wp:extent cx="1642110" cy="593725"/>
          <wp:effectExtent l="0" t="0" r="0" b="0"/>
          <wp:docPr id="1" name="Picture 1" descr="EPS ECC Colour 2013 logo (ligh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 ECC Colour 2013 logo (light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2110" cy="5937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0387"/>
    <w:multiLevelType w:val="multilevel"/>
    <w:tmpl w:val="124EBA14"/>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1800"/>
        </w:tabs>
        <w:ind w:left="180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EB3D5D"/>
    <w:multiLevelType w:val="multilevel"/>
    <w:tmpl w:val="A2E6C650"/>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4CCA14AF"/>
    <w:multiLevelType w:val="multilevel"/>
    <w:tmpl w:val="124EBA14"/>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1800"/>
        </w:tabs>
        <w:ind w:left="180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3"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4"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106A4D"/>
    <w:multiLevelType w:val="multilevel"/>
    <w:tmpl w:val="D4D44D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7D61255"/>
    <w:multiLevelType w:val="multilevel"/>
    <w:tmpl w:val="EC8C4788"/>
    <w:name w:val="main_list"/>
    <w:lvl w:ilvl="0">
      <w:start w:val="2"/>
      <w:numFmt w:val="decimal"/>
      <w:pStyle w:val="Heading1"/>
      <w:lvlText w:val="%1."/>
      <w:lvlJc w:val="left"/>
      <w:pPr>
        <w:tabs>
          <w:tab w:val="num" w:pos="720"/>
        </w:tabs>
        <w:ind w:left="720" w:hanging="720"/>
      </w:pPr>
      <w:rPr>
        <w:rFonts w:ascii="Arial" w:hAnsi="Arial" w:cs="Arial" w:hint="default"/>
        <w:b/>
        <w:i w:val="0"/>
        <w:caps/>
        <w:sz w:val="20"/>
      </w:rPr>
    </w:lvl>
    <w:lvl w:ilvl="1">
      <w:start w:val="1"/>
      <w:numFmt w:val="decimal"/>
      <w:pStyle w:val="Heading2"/>
      <w:lvlText w:val="%1.%2"/>
      <w:lvlJc w:val="left"/>
      <w:pPr>
        <w:tabs>
          <w:tab w:val="num" w:pos="1800"/>
        </w:tabs>
        <w:ind w:left="1800" w:hanging="720"/>
      </w:pPr>
      <w:rPr>
        <w:rFonts w:ascii="Arial" w:hAnsi="Arial" w:cs="Arial" w:hint="default"/>
        <w:b w:val="0"/>
        <w:i w:val="0"/>
        <w:caps w:val="0"/>
        <w:sz w:val="20"/>
      </w:rPr>
    </w:lvl>
    <w:lvl w:ilvl="2">
      <w:start w:val="1"/>
      <w:numFmt w:val="lowerLetter"/>
      <w:pStyle w:val="Heading3"/>
      <w:lvlText w:val="(%3)"/>
      <w:lvlJc w:val="left"/>
      <w:pPr>
        <w:tabs>
          <w:tab w:val="num" w:pos="1559"/>
        </w:tabs>
        <w:ind w:left="1559" w:hanging="567"/>
      </w:pPr>
      <w:rPr>
        <w:rFonts w:ascii="Arial" w:hAnsi="Arial" w:hint="default"/>
        <w:b w:val="0"/>
        <w:i w:val="0"/>
        <w:sz w:val="20"/>
      </w:rPr>
    </w:lvl>
    <w:lvl w:ilvl="3">
      <w:start w:val="1"/>
      <w:numFmt w:val="lowerRoman"/>
      <w:pStyle w:val="Heading4"/>
      <w:lvlText w:val="(%4)"/>
      <w:lvlJc w:val="left"/>
      <w:pPr>
        <w:tabs>
          <w:tab w:val="num" w:pos="2421"/>
        </w:tabs>
        <w:ind w:left="2268" w:hanging="567"/>
      </w:pPr>
      <w:rPr>
        <w:rFonts w:ascii="Arial" w:hAnsi="Arial"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9"/>
  </w:num>
  <w:num w:numId="3">
    <w:abstractNumId w:val="17"/>
  </w:num>
  <w:num w:numId="4">
    <w:abstractNumId w:val="20"/>
  </w:num>
  <w:num w:numId="5">
    <w:abstractNumId w:val="11"/>
  </w:num>
  <w:num w:numId="6">
    <w:abstractNumId w:val="8"/>
  </w:num>
  <w:num w:numId="7">
    <w:abstractNumId w:val="2"/>
  </w:num>
  <w:num w:numId="8">
    <w:abstractNumId w:val="14"/>
  </w:num>
  <w:num w:numId="9">
    <w:abstractNumId w:val="5"/>
  </w:num>
  <w:num w:numId="10">
    <w:abstractNumId w:val="13"/>
  </w:num>
  <w:num w:numId="11">
    <w:abstractNumId w:val="4"/>
  </w:num>
  <w:num w:numId="12">
    <w:abstractNumId w:val="9"/>
  </w:num>
  <w:num w:numId="13">
    <w:abstractNumId w:val="6"/>
  </w:num>
  <w:num w:numId="14">
    <w:abstractNumId w:val="21"/>
  </w:num>
  <w:num w:numId="15">
    <w:abstractNumId w:val="7"/>
  </w:num>
  <w:num w:numId="16">
    <w:abstractNumId w:val="1"/>
  </w:num>
  <w:num w:numId="17">
    <w:abstractNumId w:val="18"/>
  </w:num>
  <w:num w:numId="18">
    <w:abstractNumId w:val="15"/>
  </w:num>
  <w:num w:numId="19">
    <w:abstractNumId w:val="16"/>
  </w:num>
  <w:num w:numId="20">
    <w:abstractNumId w:val="10"/>
  </w:num>
  <w:num w:numId="21">
    <w:abstractNumId w:val="12"/>
  </w:num>
  <w:num w:numId="22">
    <w:abstractNumId w:val="0"/>
  </w:num>
  <w:num w:numId="2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9"/>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7A"/>
    <w:rsid w:val="000042C2"/>
    <w:rsid w:val="000113D9"/>
    <w:rsid w:val="00011481"/>
    <w:rsid w:val="00017397"/>
    <w:rsid w:val="00020E6F"/>
    <w:rsid w:val="00032F74"/>
    <w:rsid w:val="00035793"/>
    <w:rsid w:val="00036B71"/>
    <w:rsid w:val="00045F1A"/>
    <w:rsid w:val="0005431C"/>
    <w:rsid w:val="000571EC"/>
    <w:rsid w:val="00057E34"/>
    <w:rsid w:val="00070947"/>
    <w:rsid w:val="00084522"/>
    <w:rsid w:val="00086021"/>
    <w:rsid w:val="000902E7"/>
    <w:rsid w:val="000B0273"/>
    <w:rsid w:val="000B0389"/>
    <w:rsid w:val="000B2DC3"/>
    <w:rsid w:val="000B524F"/>
    <w:rsid w:val="000B6EB4"/>
    <w:rsid w:val="000C0E25"/>
    <w:rsid w:val="000C175D"/>
    <w:rsid w:val="000C2746"/>
    <w:rsid w:val="000D74A6"/>
    <w:rsid w:val="000D7CD4"/>
    <w:rsid w:val="000E2F34"/>
    <w:rsid w:val="000E52F1"/>
    <w:rsid w:val="000F0B21"/>
    <w:rsid w:val="0010477C"/>
    <w:rsid w:val="001066E6"/>
    <w:rsid w:val="00110A1F"/>
    <w:rsid w:val="00110D91"/>
    <w:rsid w:val="00117F3D"/>
    <w:rsid w:val="0012143D"/>
    <w:rsid w:val="00127CEF"/>
    <w:rsid w:val="00131361"/>
    <w:rsid w:val="00150097"/>
    <w:rsid w:val="00153D4D"/>
    <w:rsid w:val="0015542D"/>
    <w:rsid w:val="0015613F"/>
    <w:rsid w:val="001577E9"/>
    <w:rsid w:val="001728F4"/>
    <w:rsid w:val="0017468C"/>
    <w:rsid w:val="00182EDA"/>
    <w:rsid w:val="001924D4"/>
    <w:rsid w:val="001958AE"/>
    <w:rsid w:val="001B025E"/>
    <w:rsid w:val="001B2A01"/>
    <w:rsid w:val="001B7324"/>
    <w:rsid w:val="001C30AF"/>
    <w:rsid w:val="001C4BDD"/>
    <w:rsid w:val="001D5FB9"/>
    <w:rsid w:val="00204FFC"/>
    <w:rsid w:val="00211445"/>
    <w:rsid w:val="00216FF3"/>
    <w:rsid w:val="0024400E"/>
    <w:rsid w:val="0024693B"/>
    <w:rsid w:val="00257463"/>
    <w:rsid w:val="00263F57"/>
    <w:rsid w:val="00297CF8"/>
    <w:rsid w:val="00297FE8"/>
    <w:rsid w:val="002A25CC"/>
    <w:rsid w:val="002A5BDB"/>
    <w:rsid w:val="002A6525"/>
    <w:rsid w:val="002A67E8"/>
    <w:rsid w:val="002D33B7"/>
    <w:rsid w:val="002E324D"/>
    <w:rsid w:val="002E3A97"/>
    <w:rsid w:val="002F5C03"/>
    <w:rsid w:val="003047DD"/>
    <w:rsid w:val="003069B9"/>
    <w:rsid w:val="00307BB3"/>
    <w:rsid w:val="0031369D"/>
    <w:rsid w:val="0032726A"/>
    <w:rsid w:val="003274AA"/>
    <w:rsid w:val="00331FD3"/>
    <w:rsid w:val="00334B7C"/>
    <w:rsid w:val="003511A5"/>
    <w:rsid w:val="003648A1"/>
    <w:rsid w:val="0037335B"/>
    <w:rsid w:val="00380D68"/>
    <w:rsid w:val="003846EA"/>
    <w:rsid w:val="00387290"/>
    <w:rsid w:val="00387998"/>
    <w:rsid w:val="00390339"/>
    <w:rsid w:val="00390376"/>
    <w:rsid w:val="00397712"/>
    <w:rsid w:val="003A7B16"/>
    <w:rsid w:val="003B1099"/>
    <w:rsid w:val="003C4FA6"/>
    <w:rsid w:val="003C5804"/>
    <w:rsid w:val="003D169E"/>
    <w:rsid w:val="003D423C"/>
    <w:rsid w:val="003D5495"/>
    <w:rsid w:val="003E0316"/>
    <w:rsid w:val="003F1085"/>
    <w:rsid w:val="003F33A2"/>
    <w:rsid w:val="00405D06"/>
    <w:rsid w:val="00406FA4"/>
    <w:rsid w:val="004416A5"/>
    <w:rsid w:val="00443361"/>
    <w:rsid w:val="00443553"/>
    <w:rsid w:val="00446B3C"/>
    <w:rsid w:val="00453F69"/>
    <w:rsid w:val="00457960"/>
    <w:rsid w:val="004625B2"/>
    <w:rsid w:val="00464A36"/>
    <w:rsid w:val="00466EAA"/>
    <w:rsid w:val="004746A9"/>
    <w:rsid w:val="0049219E"/>
    <w:rsid w:val="00495F34"/>
    <w:rsid w:val="004A39B2"/>
    <w:rsid w:val="004A4E61"/>
    <w:rsid w:val="004A6DAF"/>
    <w:rsid w:val="00502B96"/>
    <w:rsid w:val="00511613"/>
    <w:rsid w:val="00530839"/>
    <w:rsid w:val="00533D2F"/>
    <w:rsid w:val="0053464D"/>
    <w:rsid w:val="00537350"/>
    <w:rsid w:val="00542116"/>
    <w:rsid w:val="00542A48"/>
    <w:rsid w:val="00546687"/>
    <w:rsid w:val="00546A31"/>
    <w:rsid w:val="00560F69"/>
    <w:rsid w:val="00563BC4"/>
    <w:rsid w:val="00564A14"/>
    <w:rsid w:val="005702CF"/>
    <w:rsid w:val="0057261D"/>
    <w:rsid w:val="005734C0"/>
    <w:rsid w:val="00577DCC"/>
    <w:rsid w:val="00581EF9"/>
    <w:rsid w:val="005829FB"/>
    <w:rsid w:val="005863E6"/>
    <w:rsid w:val="00593BEA"/>
    <w:rsid w:val="0059579A"/>
    <w:rsid w:val="005977AF"/>
    <w:rsid w:val="005A7B73"/>
    <w:rsid w:val="005B1A77"/>
    <w:rsid w:val="005B3D1A"/>
    <w:rsid w:val="005C11CD"/>
    <w:rsid w:val="005E04BC"/>
    <w:rsid w:val="005E79C2"/>
    <w:rsid w:val="006023B3"/>
    <w:rsid w:val="00624848"/>
    <w:rsid w:val="006319E7"/>
    <w:rsid w:val="006332ED"/>
    <w:rsid w:val="00634EE7"/>
    <w:rsid w:val="00636EE4"/>
    <w:rsid w:val="00640EB5"/>
    <w:rsid w:val="00645BF2"/>
    <w:rsid w:val="00660997"/>
    <w:rsid w:val="0066167B"/>
    <w:rsid w:val="00663D0D"/>
    <w:rsid w:val="00672851"/>
    <w:rsid w:val="00672BD2"/>
    <w:rsid w:val="00672EC3"/>
    <w:rsid w:val="00687860"/>
    <w:rsid w:val="006A099B"/>
    <w:rsid w:val="006A6291"/>
    <w:rsid w:val="006A6DFF"/>
    <w:rsid w:val="006A7EEC"/>
    <w:rsid w:val="006B0D03"/>
    <w:rsid w:val="006B310D"/>
    <w:rsid w:val="006B69CB"/>
    <w:rsid w:val="006B72D6"/>
    <w:rsid w:val="006C77D4"/>
    <w:rsid w:val="006D46AC"/>
    <w:rsid w:val="006E65AE"/>
    <w:rsid w:val="006F082B"/>
    <w:rsid w:val="006F7904"/>
    <w:rsid w:val="00717356"/>
    <w:rsid w:val="007213E6"/>
    <w:rsid w:val="00721FDC"/>
    <w:rsid w:val="00723F97"/>
    <w:rsid w:val="00731B75"/>
    <w:rsid w:val="00733435"/>
    <w:rsid w:val="007373DB"/>
    <w:rsid w:val="007475EB"/>
    <w:rsid w:val="00753905"/>
    <w:rsid w:val="00757FAA"/>
    <w:rsid w:val="00762B01"/>
    <w:rsid w:val="007637CD"/>
    <w:rsid w:val="007649D0"/>
    <w:rsid w:val="00770A44"/>
    <w:rsid w:val="00772B92"/>
    <w:rsid w:val="0078217B"/>
    <w:rsid w:val="00782F03"/>
    <w:rsid w:val="00783217"/>
    <w:rsid w:val="0078415E"/>
    <w:rsid w:val="00785D54"/>
    <w:rsid w:val="00786F93"/>
    <w:rsid w:val="00787D94"/>
    <w:rsid w:val="00791663"/>
    <w:rsid w:val="00793EFE"/>
    <w:rsid w:val="007A63F6"/>
    <w:rsid w:val="007B3E9E"/>
    <w:rsid w:val="007C4D4F"/>
    <w:rsid w:val="007D1EA4"/>
    <w:rsid w:val="007D2052"/>
    <w:rsid w:val="007D2CDE"/>
    <w:rsid w:val="007E6885"/>
    <w:rsid w:val="007E742D"/>
    <w:rsid w:val="007F176E"/>
    <w:rsid w:val="00806767"/>
    <w:rsid w:val="00806A22"/>
    <w:rsid w:val="00807039"/>
    <w:rsid w:val="0081707A"/>
    <w:rsid w:val="008412EB"/>
    <w:rsid w:val="00847659"/>
    <w:rsid w:val="008623F8"/>
    <w:rsid w:val="008675E4"/>
    <w:rsid w:val="00882A19"/>
    <w:rsid w:val="00886169"/>
    <w:rsid w:val="00891B84"/>
    <w:rsid w:val="00894257"/>
    <w:rsid w:val="008A1015"/>
    <w:rsid w:val="008A6E5B"/>
    <w:rsid w:val="008C2C52"/>
    <w:rsid w:val="008C489E"/>
    <w:rsid w:val="008E0893"/>
    <w:rsid w:val="008E1B23"/>
    <w:rsid w:val="0091260A"/>
    <w:rsid w:val="009137CE"/>
    <w:rsid w:val="00923EF7"/>
    <w:rsid w:val="00925478"/>
    <w:rsid w:val="00926B18"/>
    <w:rsid w:val="00931395"/>
    <w:rsid w:val="0093511A"/>
    <w:rsid w:val="0096137F"/>
    <w:rsid w:val="0096784E"/>
    <w:rsid w:val="00973E69"/>
    <w:rsid w:val="0099067E"/>
    <w:rsid w:val="00991C33"/>
    <w:rsid w:val="00995895"/>
    <w:rsid w:val="00996D7C"/>
    <w:rsid w:val="009A5ABC"/>
    <w:rsid w:val="009A7358"/>
    <w:rsid w:val="009B1B55"/>
    <w:rsid w:val="009B5B78"/>
    <w:rsid w:val="009C6A28"/>
    <w:rsid w:val="009C703B"/>
    <w:rsid w:val="009C705C"/>
    <w:rsid w:val="009E597C"/>
    <w:rsid w:val="009E62BA"/>
    <w:rsid w:val="009F64C7"/>
    <w:rsid w:val="009F72F6"/>
    <w:rsid w:val="00A040CD"/>
    <w:rsid w:val="00A058A1"/>
    <w:rsid w:val="00A16650"/>
    <w:rsid w:val="00A20862"/>
    <w:rsid w:val="00A20B87"/>
    <w:rsid w:val="00A240EC"/>
    <w:rsid w:val="00A32BA5"/>
    <w:rsid w:val="00A36B11"/>
    <w:rsid w:val="00A425B8"/>
    <w:rsid w:val="00A43425"/>
    <w:rsid w:val="00A44F92"/>
    <w:rsid w:val="00A47550"/>
    <w:rsid w:val="00A47D99"/>
    <w:rsid w:val="00A5080A"/>
    <w:rsid w:val="00A531E2"/>
    <w:rsid w:val="00A56983"/>
    <w:rsid w:val="00A63CB3"/>
    <w:rsid w:val="00A74677"/>
    <w:rsid w:val="00A849EF"/>
    <w:rsid w:val="00A85A69"/>
    <w:rsid w:val="00A87523"/>
    <w:rsid w:val="00A87533"/>
    <w:rsid w:val="00AA46A2"/>
    <w:rsid w:val="00AA7D72"/>
    <w:rsid w:val="00AC2661"/>
    <w:rsid w:val="00AC2AE9"/>
    <w:rsid w:val="00AC3479"/>
    <w:rsid w:val="00AC5E10"/>
    <w:rsid w:val="00AC7E94"/>
    <w:rsid w:val="00AD66B6"/>
    <w:rsid w:val="00AE43E1"/>
    <w:rsid w:val="00AF076B"/>
    <w:rsid w:val="00AF10BF"/>
    <w:rsid w:val="00AF49D4"/>
    <w:rsid w:val="00B20E44"/>
    <w:rsid w:val="00B233D8"/>
    <w:rsid w:val="00B304DB"/>
    <w:rsid w:val="00B4509C"/>
    <w:rsid w:val="00B529AA"/>
    <w:rsid w:val="00B53590"/>
    <w:rsid w:val="00B6674B"/>
    <w:rsid w:val="00B74487"/>
    <w:rsid w:val="00B87FD5"/>
    <w:rsid w:val="00B921EB"/>
    <w:rsid w:val="00B924DD"/>
    <w:rsid w:val="00BA3A09"/>
    <w:rsid w:val="00BA406D"/>
    <w:rsid w:val="00BB67F5"/>
    <w:rsid w:val="00BD1F82"/>
    <w:rsid w:val="00BD498F"/>
    <w:rsid w:val="00BE3D18"/>
    <w:rsid w:val="00BE575B"/>
    <w:rsid w:val="00BF6DA1"/>
    <w:rsid w:val="00C3099A"/>
    <w:rsid w:val="00C32E97"/>
    <w:rsid w:val="00C41915"/>
    <w:rsid w:val="00C461B7"/>
    <w:rsid w:val="00C47FFD"/>
    <w:rsid w:val="00C53370"/>
    <w:rsid w:val="00C53B3D"/>
    <w:rsid w:val="00C65D4D"/>
    <w:rsid w:val="00C67C15"/>
    <w:rsid w:val="00C7179F"/>
    <w:rsid w:val="00C72F92"/>
    <w:rsid w:val="00C7668A"/>
    <w:rsid w:val="00C81906"/>
    <w:rsid w:val="00C90270"/>
    <w:rsid w:val="00CA074B"/>
    <w:rsid w:val="00CA171E"/>
    <w:rsid w:val="00CD04E5"/>
    <w:rsid w:val="00CD2D20"/>
    <w:rsid w:val="00CD7642"/>
    <w:rsid w:val="00CE2C01"/>
    <w:rsid w:val="00CE673C"/>
    <w:rsid w:val="00CF1367"/>
    <w:rsid w:val="00CF1EDD"/>
    <w:rsid w:val="00CF35BC"/>
    <w:rsid w:val="00D0349B"/>
    <w:rsid w:val="00D05230"/>
    <w:rsid w:val="00D05E4D"/>
    <w:rsid w:val="00D12350"/>
    <w:rsid w:val="00D14B28"/>
    <w:rsid w:val="00D17239"/>
    <w:rsid w:val="00D218F1"/>
    <w:rsid w:val="00D25216"/>
    <w:rsid w:val="00D430EE"/>
    <w:rsid w:val="00D52263"/>
    <w:rsid w:val="00D52D45"/>
    <w:rsid w:val="00D53445"/>
    <w:rsid w:val="00D5464B"/>
    <w:rsid w:val="00D56343"/>
    <w:rsid w:val="00D60EE1"/>
    <w:rsid w:val="00D70A1F"/>
    <w:rsid w:val="00D72C65"/>
    <w:rsid w:val="00D845D4"/>
    <w:rsid w:val="00D85D01"/>
    <w:rsid w:val="00D902D3"/>
    <w:rsid w:val="00DA0343"/>
    <w:rsid w:val="00DA5431"/>
    <w:rsid w:val="00DB0D64"/>
    <w:rsid w:val="00DD792A"/>
    <w:rsid w:val="00DE1C91"/>
    <w:rsid w:val="00DE33CA"/>
    <w:rsid w:val="00DE5B50"/>
    <w:rsid w:val="00DF0615"/>
    <w:rsid w:val="00DF08EF"/>
    <w:rsid w:val="00DF27CE"/>
    <w:rsid w:val="00DF34B7"/>
    <w:rsid w:val="00E00CC5"/>
    <w:rsid w:val="00E02C7C"/>
    <w:rsid w:val="00E03F7A"/>
    <w:rsid w:val="00E20BF1"/>
    <w:rsid w:val="00E3712B"/>
    <w:rsid w:val="00E54872"/>
    <w:rsid w:val="00E54B71"/>
    <w:rsid w:val="00E61FCD"/>
    <w:rsid w:val="00E7023F"/>
    <w:rsid w:val="00E76055"/>
    <w:rsid w:val="00E8080B"/>
    <w:rsid w:val="00E834CB"/>
    <w:rsid w:val="00E84A18"/>
    <w:rsid w:val="00E85C9A"/>
    <w:rsid w:val="00E91BF5"/>
    <w:rsid w:val="00E9424A"/>
    <w:rsid w:val="00E9623E"/>
    <w:rsid w:val="00EA0A98"/>
    <w:rsid w:val="00EB2962"/>
    <w:rsid w:val="00EB55D0"/>
    <w:rsid w:val="00EC0D3C"/>
    <w:rsid w:val="00EC2539"/>
    <w:rsid w:val="00EC306A"/>
    <w:rsid w:val="00EC3E94"/>
    <w:rsid w:val="00ED51E1"/>
    <w:rsid w:val="00EE1F05"/>
    <w:rsid w:val="00EE72BF"/>
    <w:rsid w:val="00EF0731"/>
    <w:rsid w:val="00EF4EF8"/>
    <w:rsid w:val="00F00BA9"/>
    <w:rsid w:val="00F047CB"/>
    <w:rsid w:val="00F07E34"/>
    <w:rsid w:val="00F160B1"/>
    <w:rsid w:val="00F25E27"/>
    <w:rsid w:val="00F31E74"/>
    <w:rsid w:val="00F32110"/>
    <w:rsid w:val="00F42F56"/>
    <w:rsid w:val="00F46E23"/>
    <w:rsid w:val="00F6023B"/>
    <w:rsid w:val="00F66056"/>
    <w:rsid w:val="00F70E58"/>
    <w:rsid w:val="00F7405A"/>
    <w:rsid w:val="00F90E2B"/>
    <w:rsid w:val="00F96923"/>
    <w:rsid w:val="00FA0124"/>
    <w:rsid w:val="00FA2875"/>
    <w:rsid w:val="00FA5A9F"/>
    <w:rsid w:val="00FA6C4F"/>
    <w:rsid w:val="00FB2D96"/>
    <w:rsid w:val="00FB3914"/>
    <w:rsid w:val="00FB7E93"/>
    <w:rsid w:val="00FD7C91"/>
    <w:rsid w:val="00FE0397"/>
    <w:rsid w:val="00FE4CEB"/>
    <w:rsid w:val="00FF2D13"/>
    <w:rsid w:val="00FF5A4B"/>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sp2"/>
  <w:attachedSchema w:val="urn:schemas-microsoft-com:office:smarttags"/>
  <w:attachedSchema w:val="http://practicallaw.com/plc/da"/>
  <w:attachedSchema w:val="http://www.w3.org/1999/xlink"/>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ostalCode"/>
  <w:shapeDefaults>
    <o:shapedefaults v:ext="edit" spidmax="2050"/>
    <o:shapelayout v:ext="edit">
      <o:idmap v:ext="edit" data="1"/>
    </o:shapelayout>
  </w:shapeDefaults>
  <w:decimalSymbol w:val="."/>
  <w:listSeparator w:val=","/>
  <w15:chartTrackingRefBased/>
  <w15:docId w15:val="{1E64910A-8D1B-484E-87C1-FF0D58D9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F7A"/>
    <w:pPr>
      <w:spacing w:line="300" w:lineRule="atLeast"/>
      <w:jc w:val="both"/>
    </w:pPr>
    <w:rPr>
      <w:sz w:val="22"/>
      <w:lang w:eastAsia="en-US"/>
    </w:rPr>
  </w:style>
  <w:style w:type="paragraph" w:styleId="Heading1">
    <w:name w:val="heading 1"/>
    <w:basedOn w:val="Normal"/>
    <w:qFormat/>
    <w:rsid w:val="00E03F7A"/>
    <w:pPr>
      <w:keepNext/>
      <w:numPr>
        <w:numId w:val="4"/>
      </w:numPr>
      <w:spacing w:before="320"/>
      <w:outlineLvl w:val="0"/>
    </w:pPr>
    <w:rPr>
      <w:b/>
      <w:smallCaps/>
      <w:kern w:val="28"/>
    </w:rPr>
  </w:style>
  <w:style w:type="paragraph" w:styleId="Heading2">
    <w:name w:val="heading 2"/>
    <w:basedOn w:val="Normal"/>
    <w:link w:val="Heading2Char"/>
    <w:qFormat/>
    <w:rsid w:val="00E03F7A"/>
    <w:pPr>
      <w:numPr>
        <w:ilvl w:val="1"/>
        <w:numId w:val="4"/>
      </w:numPr>
      <w:spacing w:before="280" w:after="120"/>
      <w:outlineLvl w:val="1"/>
    </w:pPr>
    <w:rPr>
      <w:color w:val="000000"/>
    </w:rPr>
  </w:style>
  <w:style w:type="paragraph" w:styleId="Heading3">
    <w:name w:val="heading 3"/>
    <w:basedOn w:val="Normal"/>
    <w:link w:val="Heading3Char"/>
    <w:qFormat/>
    <w:rsid w:val="00E03F7A"/>
    <w:pPr>
      <w:numPr>
        <w:ilvl w:val="2"/>
        <w:numId w:val="4"/>
      </w:numPr>
      <w:spacing w:after="120"/>
      <w:outlineLvl w:val="2"/>
    </w:pPr>
  </w:style>
  <w:style w:type="paragraph" w:styleId="Heading4">
    <w:name w:val="heading 4"/>
    <w:basedOn w:val="Normal"/>
    <w:qFormat/>
    <w:rsid w:val="00E03F7A"/>
    <w:pPr>
      <w:numPr>
        <w:ilvl w:val="3"/>
        <w:numId w:val="4"/>
      </w:numPr>
      <w:tabs>
        <w:tab w:val="left" w:pos="2261"/>
      </w:tabs>
      <w:spacing w:after="120"/>
      <w:outlineLvl w:val="3"/>
    </w:pPr>
  </w:style>
  <w:style w:type="paragraph" w:styleId="Heading5">
    <w:name w:val="heading 5"/>
    <w:basedOn w:val="Normal"/>
    <w:qFormat/>
    <w:rsid w:val="00E03F7A"/>
    <w:pPr>
      <w:numPr>
        <w:ilvl w:val="4"/>
        <w:numId w:val="4"/>
      </w:numPr>
      <w:spacing w:after="120"/>
      <w:outlineLvl w:val="4"/>
    </w:pPr>
  </w:style>
  <w:style w:type="paragraph" w:styleId="Heading6">
    <w:name w:val="heading 6"/>
    <w:basedOn w:val="Normal"/>
    <w:next w:val="Normal"/>
    <w:autoRedefine/>
    <w:qFormat/>
    <w:rsid w:val="00E03F7A"/>
    <w:pPr>
      <w:keepNext/>
      <w:spacing w:before="160" w:after="80"/>
      <w:jc w:val="left"/>
      <w:outlineLvl w:val="5"/>
    </w:pPr>
    <w:rPr>
      <w:rFonts w:ascii="Arial" w:hAnsi="Arial"/>
      <w:b/>
      <w:sz w:val="20"/>
    </w:rPr>
  </w:style>
  <w:style w:type="paragraph" w:styleId="Heading7">
    <w:name w:val="heading 7"/>
    <w:basedOn w:val="Normal"/>
    <w:next w:val="Normal"/>
    <w:qFormat/>
    <w:rsid w:val="00E03F7A"/>
    <w:pPr>
      <w:keepNext/>
      <w:jc w:val="left"/>
      <w:outlineLvl w:val="6"/>
    </w:pPr>
    <w:rPr>
      <w:rFonts w:ascii="Arial" w:hAnsi="Arial"/>
      <w:b/>
      <w:smallCaps/>
      <w:color w:val="000000"/>
      <w:sz w:val="24"/>
    </w:rPr>
  </w:style>
  <w:style w:type="paragraph" w:styleId="Heading8">
    <w:name w:val="heading 8"/>
    <w:basedOn w:val="Normal"/>
    <w:next w:val="Normal"/>
    <w:autoRedefine/>
    <w:qFormat/>
    <w:rsid w:val="00E03F7A"/>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clause">
    <w:name w:val="Body  clause"/>
    <w:basedOn w:val="Normal"/>
    <w:next w:val="Heading1"/>
    <w:rsid w:val="00E03F7A"/>
    <w:pPr>
      <w:spacing w:before="120" w:after="120"/>
      <w:ind w:left="720"/>
    </w:pPr>
  </w:style>
  <w:style w:type="paragraph" w:customStyle="1" w:styleId="Bodysubclause">
    <w:name w:val="Body  sub clause"/>
    <w:basedOn w:val="Normal"/>
    <w:rsid w:val="00E03F7A"/>
    <w:pPr>
      <w:spacing w:before="240" w:after="120"/>
      <w:ind w:left="720"/>
    </w:pPr>
  </w:style>
  <w:style w:type="paragraph" w:customStyle="1" w:styleId="Bodypara">
    <w:name w:val="Body para"/>
    <w:basedOn w:val="Normal"/>
    <w:rsid w:val="00E03F7A"/>
    <w:pPr>
      <w:spacing w:after="240"/>
      <w:ind w:left="1559"/>
    </w:pPr>
  </w:style>
  <w:style w:type="paragraph" w:customStyle="1" w:styleId="Bodysubpara">
    <w:name w:val="Body sub para"/>
    <w:basedOn w:val="Normal"/>
    <w:next w:val="Heading3"/>
    <w:rsid w:val="00E03F7A"/>
    <w:pPr>
      <w:spacing w:after="120"/>
      <w:ind w:left="2268"/>
    </w:pPr>
  </w:style>
  <w:style w:type="paragraph" w:customStyle="1" w:styleId="Definitions">
    <w:name w:val="Definitions"/>
    <w:basedOn w:val="Normal"/>
    <w:rsid w:val="00E03F7A"/>
    <w:pPr>
      <w:tabs>
        <w:tab w:val="left" w:pos="709"/>
      </w:tabs>
      <w:spacing w:after="120"/>
      <w:ind w:left="720"/>
    </w:pPr>
  </w:style>
  <w:style w:type="paragraph" w:styleId="Footer">
    <w:name w:val="footer"/>
    <w:basedOn w:val="Normal"/>
    <w:rsid w:val="00E03F7A"/>
    <w:pPr>
      <w:tabs>
        <w:tab w:val="center" w:pos="4153"/>
        <w:tab w:val="right" w:pos="8306"/>
      </w:tabs>
      <w:spacing w:after="240"/>
    </w:pPr>
  </w:style>
  <w:style w:type="paragraph" w:styleId="Header">
    <w:name w:val="header"/>
    <w:basedOn w:val="Normal"/>
    <w:rsid w:val="00E03F7A"/>
    <w:pPr>
      <w:tabs>
        <w:tab w:val="center" w:pos="4153"/>
        <w:tab w:val="right" w:pos="8306"/>
      </w:tabs>
      <w:spacing w:after="240"/>
    </w:pPr>
  </w:style>
  <w:style w:type="character" w:styleId="PageNumber">
    <w:name w:val="page number"/>
    <w:basedOn w:val="DefaultParagraphFont"/>
    <w:rsid w:val="00E03F7A"/>
  </w:style>
  <w:style w:type="paragraph" w:customStyle="1" w:styleId="Schmainhead">
    <w:name w:val="Sch   main head"/>
    <w:basedOn w:val="Normal"/>
    <w:next w:val="Normal"/>
    <w:autoRedefine/>
    <w:rsid w:val="00E03F7A"/>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E03F7A"/>
    <w:pPr>
      <w:keepNext/>
      <w:numPr>
        <w:numId w:val="7"/>
      </w:numPr>
      <w:spacing w:before="240" w:after="240"/>
      <w:jc w:val="center"/>
      <w:outlineLvl w:val="0"/>
    </w:pPr>
    <w:rPr>
      <w:b/>
      <w:kern w:val="28"/>
    </w:rPr>
  </w:style>
  <w:style w:type="paragraph" w:customStyle="1" w:styleId="Sch1styleclause">
    <w:name w:val="Sch  (1style) clause"/>
    <w:basedOn w:val="Normal"/>
    <w:rsid w:val="00E03F7A"/>
    <w:pPr>
      <w:numPr>
        <w:numId w:val="5"/>
      </w:numPr>
      <w:spacing w:before="320"/>
      <w:outlineLvl w:val="0"/>
    </w:pPr>
    <w:rPr>
      <w:b/>
      <w:smallCaps/>
    </w:rPr>
  </w:style>
  <w:style w:type="paragraph" w:customStyle="1" w:styleId="Sch1stylesubclause">
    <w:name w:val="Sch  (1style) sub clause"/>
    <w:basedOn w:val="Normal"/>
    <w:rsid w:val="00E03F7A"/>
    <w:pPr>
      <w:numPr>
        <w:ilvl w:val="1"/>
        <w:numId w:val="5"/>
      </w:numPr>
      <w:spacing w:before="280" w:after="120"/>
      <w:outlineLvl w:val="1"/>
    </w:pPr>
    <w:rPr>
      <w:color w:val="000000"/>
    </w:rPr>
  </w:style>
  <w:style w:type="paragraph" w:customStyle="1" w:styleId="Sch1stylepara">
    <w:name w:val="Sch (1style) para"/>
    <w:basedOn w:val="Normal"/>
    <w:rsid w:val="00E03F7A"/>
    <w:pPr>
      <w:numPr>
        <w:ilvl w:val="2"/>
        <w:numId w:val="5"/>
      </w:numPr>
      <w:spacing w:after="120"/>
    </w:pPr>
  </w:style>
  <w:style w:type="paragraph" w:customStyle="1" w:styleId="Sch1stylesubpara">
    <w:name w:val="Sch (1style) sub para"/>
    <w:basedOn w:val="Heading4"/>
    <w:rsid w:val="00E03F7A"/>
    <w:pPr>
      <w:numPr>
        <w:numId w:val="5"/>
      </w:numPr>
    </w:pPr>
  </w:style>
  <w:style w:type="paragraph" w:customStyle="1" w:styleId="Sch2style1">
    <w:name w:val="Sch (2style)  1"/>
    <w:basedOn w:val="Normal"/>
    <w:rsid w:val="00E03F7A"/>
    <w:pPr>
      <w:numPr>
        <w:numId w:val="1"/>
      </w:numPr>
      <w:spacing w:before="280" w:after="120" w:line="300" w:lineRule="exact"/>
    </w:pPr>
  </w:style>
  <w:style w:type="paragraph" w:customStyle="1" w:styleId="Sch2stylea">
    <w:name w:val="Sch (2style) (a)"/>
    <w:basedOn w:val="Normal"/>
    <w:rsid w:val="00E03F7A"/>
    <w:pPr>
      <w:numPr>
        <w:ilvl w:val="1"/>
        <w:numId w:val="1"/>
      </w:numPr>
      <w:spacing w:after="120" w:line="300" w:lineRule="exact"/>
    </w:pPr>
  </w:style>
  <w:style w:type="paragraph" w:customStyle="1" w:styleId="Sch2stylei">
    <w:name w:val="Sch (2style) (i)"/>
    <w:basedOn w:val="Heading4"/>
    <w:rsid w:val="00E03F7A"/>
    <w:pPr>
      <w:numPr>
        <w:ilvl w:val="2"/>
        <w:numId w:val="1"/>
      </w:numPr>
      <w:tabs>
        <w:tab w:val="clear" w:pos="2261"/>
        <w:tab w:val="left" w:pos="2268"/>
      </w:tabs>
    </w:pPr>
    <w:rPr>
      <w:noProof/>
    </w:rPr>
  </w:style>
  <w:style w:type="paragraph" w:styleId="TOC1">
    <w:name w:val="toc 1"/>
    <w:basedOn w:val="Normal"/>
    <w:next w:val="Normal"/>
    <w:autoRedefine/>
    <w:rsid w:val="00E03F7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03F7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03F7A"/>
    <w:pPr>
      <w:tabs>
        <w:tab w:val="left" w:pos="709"/>
        <w:tab w:val="right" w:leader="dot" w:pos="7655"/>
      </w:tabs>
      <w:ind w:left="709" w:right="1219" w:hanging="709"/>
    </w:pPr>
    <w:rPr>
      <w:noProof/>
      <w:sz w:val="20"/>
    </w:rPr>
  </w:style>
  <w:style w:type="character" w:styleId="Hyperlink">
    <w:name w:val="Hyperlink"/>
    <w:rsid w:val="00E03F7A"/>
    <w:rPr>
      <w:color w:val="0000FF"/>
      <w:u w:val="single"/>
    </w:rPr>
  </w:style>
  <w:style w:type="character" w:styleId="FollowedHyperlink">
    <w:name w:val="FollowedHyperlink"/>
    <w:rsid w:val="00E03F7A"/>
    <w:rPr>
      <w:color w:val="800080"/>
      <w:u w:val="single"/>
    </w:rPr>
  </w:style>
  <w:style w:type="paragraph" w:customStyle="1" w:styleId="1Parties">
    <w:name w:val="(1) Parties"/>
    <w:basedOn w:val="Normal"/>
    <w:rsid w:val="00E03F7A"/>
    <w:pPr>
      <w:numPr>
        <w:numId w:val="2"/>
      </w:numPr>
      <w:spacing w:before="120" w:after="120"/>
    </w:pPr>
  </w:style>
  <w:style w:type="paragraph" w:customStyle="1" w:styleId="ABackground">
    <w:name w:val="(A) Background"/>
    <w:basedOn w:val="Normal"/>
    <w:rsid w:val="00E03F7A"/>
    <w:pPr>
      <w:numPr>
        <w:numId w:val="3"/>
      </w:numPr>
      <w:spacing w:before="120" w:after="120"/>
    </w:pPr>
  </w:style>
  <w:style w:type="character" w:customStyle="1" w:styleId="Def">
    <w:name w:val="Def"/>
    <w:rsid w:val="00E03F7A"/>
    <w:rPr>
      <w:b/>
      <w:color w:val="000000"/>
      <w:sz w:val="22"/>
    </w:rPr>
  </w:style>
  <w:style w:type="paragraph" w:customStyle="1" w:styleId="1stIntroHeadings">
    <w:name w:val="1stIntroHeadings"/>
    <w:basedOn w:val="Normal"/>
    <w:next w:val="Normal"/>
    <w:rsid w:val="00E03F7A"/>
    <w:pPr>
      <w:tabs>
        <w:tab w:val="left" w:pos="709"/>
      </w:tabs>
      <w:spacing w:before="120" w:after="120"/>
    </w:pPr>
    <w:rPr>
      <w:b/>
      <w:smallCaps/>
      <w:sz w:val="24"/>
    </w:rPr>
  </w:style>
  <w:style w:type="paragraph" w:customStyle="1" w:styleId="Scha">
    <w:name w:val="Sch a)"/>
    <w:basedOn w:val="Normal"/>
    <w:rsid w:val="00E03F7A"/>
    <w:pPr>
      <w:numPr>
        <w:ilvl w:val="1"/>
        <w:numId w:val="2"/>
      </w:numPr>
    </w:pPr>
  </w:style>
  <w:style w:type="paragraph" w:customStyle="1" w:styleId="XExecution">
    <w:name w:val="X Execution"/>
    <w:basedOn w:val="Normal"/>
    <w:rsid w:val="00E03F7A"/>
    <w:pPr>
      <w:tabs>
        <w:tab w:val="left" w:pos="0"/>
        <w:tab w:val="left" w:pos="3544"/>
      </w:tabs>
      <w:ind w:right="459"/>
      <w:jc w:val="left"/>
    </w:pPr>
    <w:rPr>
      <w:color w:val="000000"/>
    </w:rPr>
  </w:style>
  <w:style w:type="paragraph" w:customStyle="1" w:styleId="Comments">
    <w:name w:val="Comments"/>
    <w:basedOn w:val="Normal"/>
    <w:rsid w:val="00E03F7A"/>
    <w:pPr>
      <w:spacing w:after="120"/>
      <w:ind w:left="284"/>
      <w:jc w:val="left"/>
    </w:pPr>
    <w:rPr>
      <w:i/>
    </w:rPr>
  </w:style>
  <w:style w:type="paragraph" w:customStyle="1" w:styleId="CoversheetTitle">
    <w:name w:val="Coversheet Title"/>
    <w:basedOn w:val="Normal"/>
    <w:autoRedefine/>
    <w:rsid w:val="00E03F7A"/>
    <w:pPr>
      <w:spacing w:before="480" w:after="480"/>
      <w:jc w:val="center"/>
    </w:pPr>
    <w:rPr>
      <w:b/>
      <w:smallCaps/>
    </w:rPr>
  </w:style>
  <w:style w:type="paragraph" w:customStyle="1" w:styleId="CoversheetParagraph">
    <w:name w:val="Coversheet Paragraph"/>
    <w:basedOn w:val="Normal"/>
    <w:autoRedefine/>
    <w:rsid w:val="00E03F7A"/>
    <w:pPr>
      <w:jc w:val="center"/>
    </w:pPr>
  </w:style>
  <w:style w:type="character" w:customStyle="1" w:styleId="Defterm">
    <w:name w:val="Defterm"/>
    <w:rsid w:val="00E03F7A"/>
    <w:rPr>
      <w:b/>
      <w:color w:val="000000"/>
      <w:sz w:val="22"/>
    </w:rPr>
  </w:style>
  <w:style w:type="paragraph" w:customStyle="1" w:styleId="NewPage">
    <w:name w:val="New Page"/>
    <w:basedOn w:val="Normal"/>
    <w:autoRedefine/>
    <w:rsid w:val="00E03F7A"/>
    <w:pPr>
      <w:pageBreakBefore/>
    </w:pPr>
  </w:style>
  <w:style w:type="paragraph" w:customStyle="1" w:styleId="FrontInformation">
    <w:name w:val="FrontInformation"/>
    <w:autoRedefine/>
    <w:rsid w:val="00E03F7A"/>
    <w:pPr>
      <w:spacing w:line="300" w:lineRule="atLeast"/>
    </w:pPr>
    <w:rPr>
      <w:rFonts w:ascii="Arial" w:hAnsi="Arial"/>
      <w:color w:val="000000"/>
      <w:lang w:eastAsia="en-US"/>
    </w:rPr>
  </w:style>
  <w:style w:type="character" w:customStyle="1" w:styleId="defitem">
    <w:name w:val="defitem"/>
    <w:basedOn w:val="DefaultParagraphFont"/>
    <w:rsid w:val="00E03F7A"/>
  </w:style>
  <w:style w:type="character" w:customStyle="1" w:styleId="smallcaps">
    <w:name w:val="smallcaps"/>
    <w:rsid w:val="00E03F7A"/>
    <w:rPr>
      <w:b/>
      <w:smallCaps/>
    </w:rPr>
  </w:style>
  <w:style w:type="paragraph" w:customStyle="1" w:styleId="Schmainheadinc">
    <w:name w:val="Sch   main head inc"/>
    <w:basedOn w:val="Normal"/>
    <w:rsid w:val="00E03F7A"/>
    <w:pPr>
      <w:numPr>
        <w:numId w:val="10"/>
      </w:numPr>
      <w:spacing w:before="360" w:after="360"/>
    </w:pPr>
    <w:rPr>
      <w:b/>
    </w:rPr>
  </w:style>
  <w:style w:type="paragraph" w:customStyle="1" w:styleId="Schmainheadsingle">
    <w:name w:val="Sch main head single"/>
    <w:basedOn w:val="Normal"/>
    <w:next w:val="Normal"/>
    <w:rsid w:val="00E03F7A"/>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E03F7A"/>
    <w:pPr>
      <w:numPr>
        <w:numId w:val="9"/>
      </w:numPr>
      <w:spacing w:before="240" w:after="360"/>
    </w:pPr>
    <w:rPr>
      <w:b/>
      <w:kern w:val="28"/>
    </w:rPr>
  </w:style>
  <w:style w:type="paragraph" w:customStyle="1" w:styleId="Testimonium">
    <w:name w:val="Testimonium"/>
    <w:basedOn w:val="Normal"/>
    <w:rsid w:val="00E03F7A"/>
    <w:pPr>
      <w:spacing w:before="360" w:after="360"/>
    </w:pPr>
  </w:style>
  <w:style w:type="paragraph" w:customStyle="1" w:styleId="Appmainheadsingle">
    <w:name w:val="App main head single"/>
    <w:basedOn w:val="Normal"/>
    <w:next w:val="Normal"/>
    <w:rsid w:val="00E03F7A"/>
    <w:pPr>
      <w:pageBreakBefore/>
      <w:numPr>
        <w:numId w:val="11"/>
      </w:numPr>
      <w:spacing w:before="240" w:after="360"/>
      <w:jc w:val="center"/>
    </w:pPr>
    <w:rPr>
      <w:b/>
    </w:rPr>
  </w:style>
  <w:style w:type="paragraph" w:customStyle="1" w:styleId="Appmainhead">
    <w:name w:val="App   main head"/>
    <w:basedOn w:val="Normal"/>
    <w:next w:val="Normal"/>
    <w:rsid w:val="00E03F7A"/>
    <w:pPr>
      <w:pageBreakBefore/>
      <w:numPr>
        <w:numId w:val="12"/>
      </w:numPr>
      <w:spacing w:before="240" w:after="360"/>
      <w:jc w:val="center"/>
    </w:pPr>
    <w:rPr>
      <w:b/>
    </w:rPr>
  </w:style>
  <w:style w:type="paragraph" w:styleId="CommentText">
    <w:name w:val="annotation text"/>
    <w:basedOn w:val="Normal"/>
    <w:rsid w:val="00E03F7A"/>
    <w:pPr>
      <w:spacing w:line="200" w:lineRule="atLeast"/>
      <w:jc w:val="left"/>
    </w:pPr>
    <w:rPr>
      <w:sz w:val="20"/>
    </w:rPr>
  </w:style>
  <w:style w:type="paragraph" w:customStyle="1" w:styleId="CoversheetTitle2">
    <w:name w:val="Coversheet Title2"/>
    <w:basedOn w:val="CoversheetTitle"/>
    <w:rsid w:val="00E03F7A"/>
    <w:rPr>
      <w:sz w:val="28"/>
    </w:rPr>
  </w:style>
  <w:style w:type="paragraph" w:customStyle="1" w:styleId="Headingreg">
    <w:name w:val="Heading reg"/>
    <w:basedOn w:val="Heading1"/>
    <w:next w:val="Normal"/>
    <w:rsid w:val="00E03F7A"/>
    <w:pPr>
      <w:keepNext w:val="0"/>
      <w:spacing w:after="240"/>
    </w:pPr>
    <w:rPr>
      <w:b w:val="0"/>
      <w:smallCaps w:val="0"/>
    </w:rPr>
  </w:style>
  <w:style w:type="paragraph" w:customStyle="1" w:styleId="HeadingTitle">
    <w:name w:val="HeadingTitle"/>
    <w:basedOn w:val="Normal"/>
    <w:rsid w:val="00E03F7A"/>
    <w:pPr>
      <w:spacing w:before="240" w:after="240"/>
    </w:pPr>
    <w:rPr>
      <w:b/>
      <w:sz w:val="24"/>
    </w:rPr>
  </w:style>
  <w:style w:type="paragraph" w:customStyle="1" w:styleId="BackSubClause">
    <w:name w:val="BackSubClause"/>
    <w:basedOn w:val="Normal"/>
    <w:rsid w:val="00E03F7A"/>
    <w:pPr>
      <w:numPr>
        <w:ilvl w:val="1"/>
        <w:numId w:val="3"/>
      </w:numPr>
    </w:pPr>
  </w:style>
  <w:style w:type="paragraph" w:customStyle="1" w:styleId="NormalSpaced">
    <w:name w:val="NormalSpaced"/>
    <w:basedOn w:val="Normal"/>
    <w:next w:val="Normal"/>
    <w:rsid w:val="00E03F7A"/>
    <w:pPr>
      <w:spacing w:after="240"/>
    </w:pPr>
  </w:style>
  <w:style w:type="paragraph" w:customStyle="1" w:styleId="Bullet">
    <w:name w:val="Bullet"/>
    <w:basedOn w:val="Normal"/>
    <w:rsid w:val="00E03F7A"/>
    <w:pPr>
      <w:numPr>
        <w:numId w:val="18"/>
      </w:numPr>
      <w:spacing w:after="240"/>
    </w:pPr>
  </w:style>
  <w:style w:type="paragraph" w:customStyle="1" w:styleId="Bullet2">
    <w:name w:val="Bullet2"/>
    <w:basedOn w:val="Normal"/>
    <w:rsid w:val="00E03F7A"/>
    <w:pPr>
      <w:numPr>
        <w:numId w:val="13"/>
      </w:numPr>
      <w:spacing w:after="240" w:line="240" w:lineRule="auto"/>
    </w:pPr>
  </w:style>
  <w:style w:type="paragraph" w:customStyle="1" w:styleId="Bullet3">
    <w:name w:val="Bullet3"/>
    <w:basedOn w:val="Normal"/>
    <w:rsid w:val="00E03F7A"/>
    <w:pPr>
      <w:numPr>
        <w:numId w:val="14"/>
      </w:numPr>
      <w:spacing w:after="240" w:line="240" w:lineRule="auto"/>
    </w:pPr>
  </w:style>
  <w:style w:type="paragraph" w:customStyle="1" w:styleId="NormalCell">
    <w:name w:val="NormalCell"/>
    <w:basedOn w:val="Normal"/>
    <w:rsid w:val="00E03F7A"/>
    <w:pPr>
      <w:spacing w:before="120" w:after="120"/>
      <w:jc w:val="left"/>
    </w:pPr>
  </w:style>
  <w:style w:type="paragraph" w:customStyle="1" w:styleId="NormalSmall">
    <w:name w:val="NormalSmall"/>
    <w:basedOn w:val="NormalCell"/>
    <w:rsid w:val="00E03F7A"/>
    <w:rPr>
      <w:sz w:val="18"/>
    </w:rPr>
  </w:style>
  <w:style w:type="paragraph" w:customStyle="1" w:styleId="BulletSmall">
    <w:name w:val="Bullet Small"/>
    <w:basedOn w:val="Bullet"/>
    <w:rsid w:val="00E03F7A"/>
    <w:rPr>
      <w:sz w:val="18"/>
    </w:rPr>
  </w:style>
  <w:style w:type="paragraph" w:customStyle="1" w:styleId="Bullet4">
    <w:name w:val="Bullet4"/>
    <w:basedOn w:val="Normal"/>
    <w:rsid w:val="00E03F7A"/>
    <w:pPr>
      <w:numPr>
        <w:numId w:val="15"/>
      </w:numPr>
      <w:spacing w:after="240" w:line="240" w:lineRule="auto"/>
    </w:pPr>
  </w:style>
  <w:style w:type="paragraph" w:customStyle="1" w:styleId="Bullet5">
    <w:name w:val="Bullet5"/>
    <w:basedOn w:val="Normal"/>
    <w:rsid w:val="00E03F7A"/>
    <w:pPr>
      <w:numPr>
        <w:numId w:val="16"/>
      </w:numPr>
      <w:spacing w:after="240"/>
    </w:pPr>
  </w:style>
  <w:style w:type="paragraph" w:customStyle="1" w:styleId="Bodysubpara2">
    <w:name w:val="Body sub para2"/>
    <w:basedOn w:val="Bodysubpara"/>
    <w:rsid w:val="00E03F7A"/>
    <w:pPr>
      <w:spacing w:after="240"/>
      <w:ind w:left="3028"/>
    </w:pPr>
  </w:style>
  <w:style w:type="paragraph" w:customStyle="1" w:styleId="Bullet1">
    <w:name w:val="Bullet1"/>
    <w:basedOn w:val="Normal"/>
    <w:rsid w:val="00E03F7A"/>
    <w:pPr>
      <w:numPr>
        <w:numId w:val="17"/>
      </w:numPr>
      <w:spacing w:after="240"/>
    </w:pPr>
  </w:style>
  <w:style w:type="paragraph" w:customStyle="1" w:styleId="Bullet1continued">
    <w:name w:val="Bullet1continued"/>
    <w:basedOn w:val="Bullet1"/>
    <w:rsid w:val="00E03F7A"/>
    <w:pPr>
      <w:numPr>
        <w:numId w:val="0"/>
      </w:numPr>
      <w:ind w:left="357"/>
    </w:pPr>
  </w:style>
  <w:style w:type="paragraph" w:customStyle="1" w:styleId="Bullet2continued">
    <w:name w:val="Bullet2continued"/>
    <w:basedOn w:val="Bullet2"/>
    <w:rsid w:val="00E03F7A"/>
    <w:pPr>
      <w:numPr>
        <w:numId w:val="0"/>
      </w:numPr>
      <w:ind w:left="1077"/>
    </w:pPr>
  </w:style>
  <w:style w:type="paragraph" w:customStyle="1" w:styleId="Bullet3continued">
    <w:name w:val="Bullet3continued"/>
    <w:basedOn w:val="Bullet3"/>
    <w:rsid w:val="00E03F7A"/>
    <w:pPr>
      <w:numPr>
        <w:numId w:val="0"/>
      </w:numPr>
      <w:ind w:left="1945"/>
    </w:pPr>
  </w:style>
  <w:style w:type="paragraph" w:customStyle="1" w:styleId="Bullet4continued">
    <w:name w:val="Bullet4continued"/>
    <w:basedOn w:val="Bullet4"/>
    <w:rsid w:val="00E03F7A"/>
    <w:pPr>
      <w:numPr>
        <w:numId w:val="0"/>
      </w:numPr>
      <w:ind w:left="2676"/>
    </w:pPr>
  </w:style>
  <w:style w:type="paragraph" w:customStyle="1" w:styleId="Bullet5continued">
    <w:name w:val="Bullet5continued"/>
    <w:basedOn w:val="Bullet5"/>
    <w:rsid w:val="00E03F7A"/>
    <w:pPr>
      <w:numPr>
        <w:numId w:val="0"/>
      </w:numPr>
      <w:ind w:left="3385"/>
    </w:pPr>
  </w:style>
  <w:style w:type="paragraph" w:styleId="BodyText2">
    <w:name w:val="Body Text 2"/>
    <w:basedOn w:val="Normal"/>
    <w:link w:val="BodyText2Char"/>
    <w:rsid w:val="00D85D01"/>
    <w:pPr>
      <w:spacing w:line="240" w:lineRule="auto"/>
      <w:jc w:val="left"/>
    </w:pPr>
    <w:rPr>
      <w:b/>
      <w:bCs/>
      <w:sz w:val="24"/>
      <w:szCs w:val="24"/>
    </w:rPr>
  </w:style>
  <w:style w:type="character" w:customStyle="1" w:styleId="loose1">
    <w:name w:val="loose1"/>
    <w:rsid w:val="00D85D01"/>
    <w:rPr>
      <w:vanish w:val="0"/>
      <w:webHidden w:val="0"/>
    </w:rPr>
  </w:style>
  <w:style w:type="character" w:customStyle="1" w:styleId="bold1">
    <w:name w:val="bold1"/>
    <w:rsid w:val="00D85D01"/>
    <w:rPr>
      <w:b/>
      <w:bCs/>
    </w:rPr>
  </w:style>
  <w:style w:type="character" w:styleId="CommentReference">
    <w:name w:val="annotation reference"/>
    <w:semiHidden/>
    <w:rsid w:val="00D85D01"/>
    <w:rPr>
      <w:sz w:val="16"/>
      <w:szCs w:val="16"/>
    </w:rPr>
  </w:style>
  <w:style w:type="paragraph" w:styleId="BalloonText">
    <w:name w:val="Balloon Text"/>
    <w:basedOn w:val="Normal"/>
    <w:semiHidden/>
    <w:rsid w:val="00D85D01"/>
    <w:rPr>
      <w:rFonts w:ascii="Tahoma" w:hAnsi="Tahoma" w:cs="Tahoma"/>
      <w:sz w:val="16"/>
      <w:szCs w:val="16"/>
    </w:rPr>
  </w:style>
  <w:style w:type="paragraph" w:styleId="CommentSubject">
    <w:name w:val="annotation subject"/>
    <w:basedOn w:val="CommentText"/>
    <w:next w:val="CommentText"/>
    <w:semiHidden/>
    <w:rsid w:val="00E9424A"/>
    <w:pPr>
      <w:spacing w:line="300" w:lineRule="atLeast"/>
      <w:jc w:val="both"/>
    </w:pPr>
    <w:rPr>
      <w:b/>
      <w:bCs/>
    </w:rPr>
  </w:style>
  <w:style w:type="paragraph" w:styleId="NormalWeb">
    <w:name w:val="Normal (Web)"/>
    <w:basedOn w:val="Normal"/>
    <w:uiPriority w:val="99"/>
    <w:rsid w:val="00D12350"/>
    <w:pPr>
      <w:spacing w:before="100" w:beforeAutospacing="1" w:after="100" w:afterAutospacing="1" w:line="240" w:lineRule="auto"/>
      <w:jc w:val="left"/>
    </w:pPr>
    <w:rPr>
      <w:sz w:val="24"/>
      <w:szCs w:val="24"/>
    </w:rPr>
  </w:style>
  <w:style w:type="character" w:styleId="Emphasis">
    <w:name w:val="Emphasis"/>
    <w:qFormat/>
    <w:rsid w:val="0012143D"/>
    <w:rPr>
      <w:i/>
      <w:iCs/>
    </w:rPr>
  </w:style>
  <w:style w:type="paragraph" w:customStyle="1" w:styleId="Default">
    <w:name w:val="Default"/>
    <w:rsid w:val="00443553"/>
    <w:pPr>
      <w:autoSpaceDE w:val="0"/>
      <w:autoSpaceDN w:val="0"/>
      <w:adjustRightInd w:val="0"/>
    </w:pPr>
    <w:rPr>
      <w:color w:val="000000"/>
      <w:sz w:val="24"/>
      <w:szCs w:val="24"/>
    </w:rPr>
  </w:style>
  <w:style w:type="paragraph" w:customStyle="1" w:styleId="PrecedentSubHeading2">
    <w:name w:val="PrecedentSubHeading2"/>
    <w:rsid w:val="00AC3479"/>
    <w:pPr>
      <w:widowControl w:val="0"/>
      <w:autoSpaceDE w:val="0"/>
      <w:autoSpaceDN w:val="0"/>
      <w:adjustRightInd w:val="0"/>
      <w:spacing w:line="360" w:lineRule="auto"/>
      <w:jc w:val="center"/>
    </w:pPr>
    <w:rPr>
      <w:rFonts w:ascii="Arial" w:hAnsi="Arial" w:cs="Arial"/>
      <w:color w:val="000000"/>
    </w:rPr>
  </w:style>
  <w:style w:type="character" w:customStyle="1" w:styleId="BodyText2Char">
    <w:name w:val="Body Text 2 Char"/>
    <w:link w:val="BodyText2"/>
    <w:locked/>
    <w:rsid w:val="00B921EB"/>
    <w:rPr>
      <w:b/>
      <w:bCs/>
      <w:sz w:val="24"/>
      <w:szCs w:val="24"/>
      <w:lang w:eastAsia="en-US"/>
    </w:rPr>
  </w:style>
  <w:style w:type="character" w:customStyle="1" w:styleId="Heading2Char">
    <w:name w:val="Heading 2 Char"/>
    <w:link w:val="Heading2"/>
    <w:rsid w:val="000571EC"/>
    <w:rPr>
      <w:color w:val="000000"/>
      <w:sz w:val="22"/>
      <w:lang w:eastAsia="en-US"/>
    </w:rPr>
  </w:style>
  <w:style w:type="character" w:customStyle="1" w:styleId="Heading3Char">
    <w:name w:val="Heading 3 Char"/>
    <w:link w:val="Heading3"/>
    <w:rsid w:val="000571EC"/>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752795">
      <w:bodyDiv w:val="1"/>
      <w:marLeft w:val="391"/>
      <w:marRight w:val="391"/>
      <w:marTop w:val="78"/>
      <w:marBottom w:val="78"/>
      <w:divBdr>
        <w:top w:val="none" w:sz="0" w:space="0" w:color="auto"/>
        <w:left w:val="none" w:sz="0" w:space="0" w:color="auto"/>
        <w:bottom w:val="none" w:sz="0" w:space="0" w:color="auto"/>
        <w:right w:val="none" w:sz="0" w:space="0" w:color="auto"/>
      </w:divBdr>
      <w:divsChild>
        <w:div w:id="2003268964">
          <w:marLeft w:val="0"/>
          <w:marRight w:val="0"/>
          <w:marTop w:val="0"/>
          <w:marBottom w:val="0"/>
          <w:divBdr>
            <w:top w:val="none" w:sz="0" w:space="0" w:color="auto"/>
            <w:left w:val="none" w:sz="0" w:space="0" w:color="auto"/>
            <w:bottom w:val="none" w:sz="0" w:space="0" w:color="auto"/>
            <w:right w:val="none" w:sz="0" w:space="0" w:color="auto"/>
          </w:divBdr>
          <w:divsChild>
            <w:div w:id="1814827296">
              <w:marLeft w:val="0"/>
              <w:marRight w:val="0"/>
              <w:marTop w:val="0"/>
              <w:marBottom w:val="0"/>
              <w:divBdr>
                <w:top w:val="none" w:sz="0" w:space="0" w:color="auto"/>
                <w:left w:val="none" w:sz="0" w:space="0" w:color="auto"/>
                <w:bottom w:val="none" w:sz="0" w:space="0" w:color="auto"/>
                <w:right w:val="none" w:sz="0" w:space="0" w:color="auto"/>
              </w:divBdr>
              <w:divsChild>
                <w:div w:id="1567379331">
                  <w:marLeft w:val="0"/>
                  <w:marRight w:val="0"/>
                  <w:marTop w:val="0"/>
                  <w:marBottom w:val="0"/>
                  <w:divBdr>
                    <w:top w:val="none" w:sz="0" w:space="0" w:color="auto"/>
                    <w:left w:val="none" w:sz="0" w:space="0" w:color="auto"/>
                    <w:bottom w:val="none" w:sz="0" w:space="0" w:color="auto"/>
                    <w:right w:val="none" w:sz="0" w:space="0" w:color="auto"/>
                  </w:divBdr>
                  <w:divsChild>
                    <w:div w:id="3100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7788</Words>
  <Characters>44396</Characters>
  <Application>Microsoft Office Word</Application>
  <DocSecurity>4</DocSecurity>
  <Lines>369</Lines>
  <Paragraphs>104</Paragraphs>
  <ScaleCrop>false</ScaleCrop>
  <HeadingPairs>
    <vt:vector size="2" baseType="variant">
      <vt:variant>
        <vt:lpstr>Title</vt:lpstr>
      </vt:variant>
      <vt:variant>
        <vt:i4>1</vt:i4>
      </vt:variant>
    </vt:vector>
  </HeadingPairs>
  <TitlesOfParts>
    <vt:vector size="1" baseType="lpstr">
      <vt:lpstr>Terms and conditions for the supply of goods and services (pro-customer)</vt:lpstr>
    </vt:vector>
  </TitlesOfParts>
  <Company>Practical Law Company Ltd</Company>
  <LinksUpToDate>false</LinksUpToDate>
  <CharactersWithSpaces>52080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for the supply of goods and services (pro-customer)</dc:title>
  <dc:subject/>
  <dc:creator>Practical Law Company</dc:creator>
  <cp:keywords/>
  <cp:lastModifiedBy>Fricker, Laura</cp:lastModifiedBy>
  <cp:revision>2</cp:revision>
  <cp:lastPrinted>2013-11-13T09:58:00Z</cp:lastPrinted>
  <dcterms:created xsi:type="dcterms:W3CDTF">2017-03-14T13:17:00Z</dcterms:created>
  <dcterms:modified xsi:type="dcterms:W3CDTF">2017-03-14T13:17:00Z</dcterms:modified>
</cp:coreProperties>
</file>