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094C" w:rsidRPr="00860655" w:rsidRDefault="000907E4">
      <w:pPr>
        <w:rPr>
          <w:rFonts w:ascii="Tahoma" w:hAnsi="Tahoma" w:cs="Tahoma"/>
          <w:b/>
          <w:sz w:val="24"/>
          <w:szCs w:val="24"/>
        </w:rPr>
      </w:pPr>
      <w:r w:rsidRPr="00860655">
        <w:rPr>
          <w:rFonts w:ascii="Tahoma" w:hAnsi="Tahoma" w:cs="Tahoma"/>
          <w:b/>
          <w:sz w:val="24"/>
          <w:szCs w:val="24"/>
        </w:rPr>
        <w:t>East End Skatepark- Draft Design Brief</w:t>
      </w:r>
    </w:p>
    <w:p w:rsidR="000907E4" w:rsidRPr="00860655" w:rsidRDefault="00860655" w:rsidP="00860655">
      <w:pPr>
        <w:spacing w:after="120" w:line="240" w:lineRule="auto"/>
        <w:ind w:left="720" w:hanging="720"/>
        <w:jc w:val="both"/>
        <w:rPr>
          <w:rFonts w:ascii="Tahoma" w:hAnsi="Tahoma" w:cs="Tahoma"/>
          <w:b/>
        </w:rPr>
      </w:pPr>
      <w:r w:rsidRPr="00860655">
        <w:rPr>
          <w:rFonts w:ascii="Tahoma" w:hAnsi="Tahoma" w:cs="Tahoma"/>
          <w:b/>
        </w:rPr>
        <w:t>1.</w:t>
      </w:r>
      <w:r w:rsidRPr="00860655">
        <w:rPr>
          <w:rFonts w:ascii="Tahoma" w:hAnsi="Tahoma" w:cs="Tahoma"/>
          <w:b/>
        </w:rPr>
        <w:tab/>
      </w:r>
      <w:r w:rsidR="006C4351" w:rsidRPr="00860655">
        <w:rPr>
          <w:rFonts w:ascii="Tahoma" w:hAnsi="Tahoma" w:cs="Tahoma"/>
          <w:b/>
        </w:rPr>
        <w:t>Context</w:t>
      </w:r>
    </w:p>
    <w:p w:rsidR="000907E4" w:rsidRPr="00860655" w:rsidRDefault="00860655" w:rsidP="00860655">
      <w:pPr>
        <w:spacing w:after="120" w:line="240" w:lineRule="auto"/>
        <w:ind w:left="720" w:hanging="720"/>
        <w:jc w:val="both"/>
        <w:rPr>
          <w:rFonts w:ascii="Tahoma" w:hAnsi="Tahoma" w:cs="Tahoma"/>
        </w:rPr>
      </w:pPr>
      <w:r w:rsidRPr="00860655">
        <w:rPr>
          <w:rFonts w:ascii="Tahoma" w:hAnsi="Tahoma" w:cs="Tahoma"/>
        </w:rPr>
        <w:t>1.1</w:t>
      </w:r>
      <w:r w:rsidRPr="00860655">
        <w:rPr>
          <w:rFonts w:ascii="Tahoma" w:hAnsi="Tahoma" w:cs="Tahoma"/>
        </w:rPr>
        <w:tab/>
      </w:r>
      <w:r w:rsidR="00E33C1D" w:rsidRPr="00860655">
        <w:rPr>
          <w:rFonts w:ascii="Tahoma" w:hAnsi="Tahoma" w:cs="Tahoma"/>
        </w:rPr>
        <w:t xml:space="preserve">Redruth Town Council in </w:t>
      </w:r>
      <w:r w:rsidR="00FA09A6" w:rsidRPr="00860655">
        <w:rPr>
          <w:rFonts w:ascii="Tahoma" w:hAnsi="Tahoma" w:cs="Tahoma"/>
        </w:rPr>
        <w:t>Cornwall</w:t>
      </w:r>
      <w:r w:rsidR="000907E4" w:rsidRPr="00860655">
        <w:rPr>
          <w:rFonts w:ascii="Tahoma" w:hAnsi="Tahoma" w:cs="Tahoma"/>
        </w:rPr>
        <w:t xml:space="preserve"> wishes to install a</w:t>
      </w:r>
      <w:r w:rsidR="001E4111" w:rsidRPr="00860655">
        <w:rPr>
          <w:rFonts w:ascii="Tahoma" w:hAnsi="Tahoma" w:cs="Tahoma"/>
        </w:rPr>
        <w:t xml:space="preserve"> unique</w:t>
      </w:r>
      <w:r w:rsidR="00FA09A6" w:rsidRPr="00860655">
        <w:rPr>
          <w:rFonts w:ascii="Tahoma" w:hAnsi="Tahoma" w:cs="Tahoma"/>
        </w:rPr>
        <w:t>, poured</w:t>
      </w:r>
      <w:r w:rsidR="000907E4" w:rsidRPr="00860655">
        <w:rPr>
          <w:rFonts w:ascii="Tahoma" w:hAnsi="Tahoma" w:cs="Tahoma"/>
        </w:rPr>
        <w:t xml:space="preserve"> concrete skatepark to be used by riders of all ages with skateboards, BMX bikes, scooters and in line skates.</w:t>
      </w:r>
    </w:p>
    <w:p w:rsidR="000907E4" w:rsidRPr="00860655" w:rsidRDefault="00860655" w:rsidP="00860655">
      <w:pPr>
        <w:spacing w:after="120" w:line="240" w:lineRule="auto"/>
        <w:ind w:left="720" w:hanging="720"/>
        <w:jc w:val="both"/>
        <w:rPr>
          <w:rFonts w:ascii="Tahoma" w:hAnsi="Tahoma" w:cs="Tahoma"/>
        </w:rPr>
      </w:pPr>
      <w:r w:rsidRPr="00860655">
        <w:rPr>
          <w:rFonts w:ascii="Tahoma" w:hAnsi="Tahoma" w:cs="Tahoma"/>
        </w:rPr>
        <w:t>1.2</w:t>
      </w:r>
      <w:r w:rsidRPr="00860655">
        <w:rPr>
          <w:rFonts w:ascii="Tahoma" w:hAnsi="Tahoma" w:cs="Tahoma"/>
        </w:rPr>
        <w:tab/>
      </w:r>
      <w:r w:rsidR="000907E4" w:rsidRPr="00860655">
        <w:rPr>
          <w:rFonts w:ascii="Tahoma" w:hAnsi="Tahoma" w:cs="Tahoma"/>
        </w:rPr>
        <w:t xml:space="preserve">This scheme has been revived from a previous attempt dating back to 2011 and has reached the stage of gaining outline planning permission for an approximately </w:t>
      </w:r>
      <w:r w:rsidR="00FA09A6" w:rsidRPr="00860655">
        <w:rPr>
          <w:rFonts w:ascii="Tahoma" w:hAnsi="Tahoma" w:cs="Tahoma"/>
        </w:rPr>
        <w:t>300 sq m</w:t>
      </w:r>
      <w:r w:rsidR="000907E4" w:rsidRPr="00860655">
        <w:rPr>
          <w:rFonts w:ascii="Tahoma" w:hAnsi="Tahoma" w:cs="Tahoma"/>
        </w:rPr>
        <w:t xml:space="preserve"> skateboard park in East End Playing Fields</w:t>
      </w:r>
      <w:r w:rsidR="00CE724B" w:rsidRPr="00860655">
        <w:rPr>
          <w:rFonts w:ascii="Tahoma" w:hAnsi="Tahoma" w:cs="Tahoma"/>
        </w:rPr>
        <w:t xml:space="preserve"> subject </w:t>
      </w:r>
      <w:r w:rsidR="00FA09A6" w:rsidRPr="00860655">
        <w:rPr>
          <w:rFonts w:ascii="Tahoma" w:hAnsi="Tahoma" w:cs="Tahoma"/>
        </w:rPr>
        <w:t>to conditions</w:t>
      </w:r>
      <w:r w:rsidR="000907E4" w:rsidRPr="00860655">
        <w:rPr>
          <w:rFonts w:ascii="Tahoma" w:hAnsi="Tahoma" w:cs="Tahoma"/>
        </w:rPr>
        <w:t>.</w:t>
      </w:r>
      <w:r w:rsidR="001E4111" w:rsidRPr="00860655">
        <w:rPr>
          <w:rFonts w:ascii="Tahoma" w:hAnsi="Tahoma" w:cs="Tahoma"/>
        </w:rPr>
        <w:t xml:space="preserve"> The Council </w:t>
      </w:r>
      <w:r w:rsidR="00C03D14" w:rsidRPr="00860655">
        <w:rPr>
          <w:rFonts w:ascii="Tahoma" w:hAnsi="Tahoma" w:cs="Tahoma"/>
        </w:rPr>
        <w:t>accepts</w:t>
      </w:r>
      <w:r w:rsidR="001E4111" w:rsidRPr="00860655">
        <w:rPr>
          <w:rFonts w:ascii="Tahoma" w:hAnsi="Tahoma" w:cs="Tahoma"/>
        </w:rPr>
        <w:t xml:space="preserve"> the need to be flexible on </w:t>
      </w:r>
      <w:r w:rsidR="00C03D14" w:rsidRPr="00860655">
        <w:rPr>
          <w:rFonts w:ascii="Tahoma" w:hAnsi="Tahoma" w:cs="Tahoma"/>
        </w:rPr>
        <w:t xml:space="preserve">actual, </w:t>
      </w:r>
      <w:r w:rsidR="009C2249" w:rsidRPr="00860655">
        <w:rPr>
          <w:rFonts w:ascii="Tahoma" w:hAnsi="Tahoma" w:cs="Tahoma"/>
        </w:rPr>
        <w:t xml:space="preserve">shape </w:t>
      </w:r>
      <w:r w:rsidR="001E4111" w:rsidRPr="00860655">
        <w:rPr>
          <w:rFonts w:ascii="Tahoma" w:hAnsi="Tahoma" w:cs="Tahoma"/>
        </w:rPr>
        <w:t>and specific location.</w:t>
      </w:r>
    </w:p>
    <w:p w:rsidR="006C4351" w:rsidRPr="00860655" w:rsidRDefault="00860655" w:rsidP="00860655">
      <w:pPr>
        <w:spacing w:after="120" w:line="240" w:lineRule="auto"/>
        <w:ind w:left="720" w:hanging="720"/>
        <w:jc w:val="both"/>
        <w:rPr>
          <w:rFonts w:ascii="Tahoma" w:hAnsi="Tahoma" w:cs="Tahoma"/>
        </w:rPr>
      </w:pPr>
      <w:r w:rsidRPr="00860655">
        <w:rPr>
          <w:rFonts w:ascii="Tahoma" w:hAnsi="Tahoma" w:cs="Tahoma"/>
        </w:rPr>
        <w:t>1.3</w:t>
      </w:r>
      <w:r w:rsidRPr="00860655">
        <w:rPr>
          <w:rFonts w:ascii="Tahoma" w:hAnsi="Tahoma" w:cs="Tahoma"/>
        </w:rPr>
        <w:tab/>
      </w:r>
      <w:r w:rsidR="00FA09A6" w:rsidRPr="00860655">
        <w:rPr>
          <w:rFonts w:ascii="Tahoma" w:hAnsi="Tahoma" w:cs="Tahoma"/>
        </w:rPr>
        <w:t xml:space="preserve">The Council is working in partnership with Groundwork South in managing the project and they have organised workshops and consulted with residents and local riders to determine the ideal features the park should contain. </w:t>
      </w:r>
      <w:r w:rsidR="006C4351" w:rsidRPr="00860655">
        <w:rPr>
          <w:rFonts w:ascii="Tahoma" w:hAnsi="Tahoma" w:cs="Tahoma"/>
        </w:rPr>
        <w:t>Th</w:t>
      </w:r>
      <w:r w:rsidR="009C2249" w:rsidRPr="00860655">
        <w:rPr>
          <w:rFonts w:ascii="Tahoma" w:hAnsi="Tahoma" w:cs="Tahoma"/>
        </w:rPr>
        <w:t>e most recent workshop was held</w:t>
      </w:r>
      <w:r w:rsidR="006C4351" w:rsidRPr="00860655">
        <w:rPr>
          <w:rFonts w:ascii="Tahoma" w:hAnsi="Tahoma" w:cs="Tahoma"/>
        </w:rPr>
        <w:t xml:space="preserve"> in February 2016 and the results form the basis of the following design brief.</w:t>
      </w:r>
    </w:p>
    <w:p w:rsidR="006C4351" w:rsidRPr="00860655" w:rsidRDefault="00860655" w:rsidP="00860655">
      <w:pPr>
        <w:spacing w:after="120" w:line="240" w:lineRule="auto"/>
        <w:ind w:left="720" w:hanging="720"/>
        <w:jc w:val="both"/>
        <w:rPr>
          <w:rFonts w:ascii="Tahoma" w:hAnsi="Tahoma" w:cs="Tahoma"/>
        </w:rPr>
      </w:pPr>
      <w:r w:rsidRPr="00860655">
        <w:rPr>
          <w:rFonts w:ascii="Tahoma" w:hAnsi="Tahoma" w:cs="Tahoma"/>
        </w:rPr>
        <w:t>1.4</w:t>
      </w:r>
      <w:r w:rsidRPr="00860655">
        <w:rPr>
          <w:rFonts w:ascii="Tahoma" w:hAnsi="Tahoma" w:cs="Tahoma"/>
        </w:rPr>
        <w:tab/>
      </w:r>
      <w:r w:rsidR="006C4351" w:rsidRPr="00860655">
        <w:rPr>
          <w:rFonts w:ascii="Tahoma" w:hAnsi="Tahoma" w:cs="Tahoma"/>
        </w:rPr>
        <w:t xml:space="preserve">A local supporters group </w:t>
      </w:r>
      <w:r w:rsidR="00CE724B" w:rsidRPr="00860655">
        <w:rPr>
          <w:rFonts w:ascii="Tahoma" w:hAnsi="Tahoma" w:cs="Tahoma"/>
        </w:rPr>
        <w:t xml:space="preserve">has </w:t>
      </w:r>
      <w:r w:rsidR="00FA09A6" w:rsidRPr="00860655">
        <w:rPr>
          <w:rFonts w:ascii="Tahoma" w:hAnsi="Tahoma" w:cs="Tahoma"/>
        </w:rPr>
        <w:t>been formed</w:t>
      </w:r>
      <w:r w:rsidR="006C4351" w:rsidRPr="00860655">
        <w:rPr>
          <w:rFonts w:ascii="Tahoma" w:hAnsi="Tahoma" w:cs="Tahoma"/>
        </w:rPr>
        <w:t xml:space="preserve"> </w:t>
      </w:r>
      <w:r w:rsidR="00DF433E" w:rsidRPr="00860655">
        <w:rPr>
          <w:rFonts w:ascii="Tahoma" w:hAnsi="Tahoma" w:cs="Tahoma"/>
        </w:rPr>
        <w:t xml:space="preserve">and the riders within it </w:t>
      </w:r>
      <w:r w:rsidR="006C4351" w:rsidRPr="00860655">
        <w:rPr>
          <w:rFonts w:ascii="Tahoma" w:hAnsi="Tahoma" w:cs="Tahoma"/>
        </w:rPr>
        <w:t xml:space="preserve">will convene for further workshops. The project has the support of </w:t>
      </w:r>
      <w:r w:rsidR="00CE6371" w:rsidRPr="00860655">
        <w:rPr>
          <w:rFonts w:ascii="Tahoma" w:hAnsi="Tahoma" w:cs="Tahoma"/>
        </w:rPr>
        <w:t>the managers and owners of facilities such as the skateboard shop, indoor skatepark and BMX club.</w:t>
      </w:r>
    </w:p>
    <w:p w:rsidR="00CE6371" w:rsidRPr="00860655" w:rsidRDefault="00860655" w:rsidP="00860655">
      <w:pPr>
        <w:spacing w:after="120" w:line="240" w:lineRule="auto"/>
        <w:ind w:left="720" w:hanging="720"/>
        <w:jc w:val="both"/>
        <w:rPr>
          <w:rFonts w:ascii="Tahoma" w:hAnsi="Tahoma" w:cs="Tahoma"/>
          <w:b/>
        </w:rPr>
      </w:pPr>
      <w:r w:rsidRPr="00860655">
        <w:rPr>
          <w:rFonts w:ascii="Tahoma" w:hAnsi="Tahoma" w:cs="Tahoma"/>
          <w:b/>
        </w:rPr>
        <w:t>2.</w:t>
      </w:r>
      <w:r w:rsidRPr="00860655">
        <w:rPr>
          <w:rFonts w:ascii="Tahoma" w:hAnsi="Tahoma" w:cs="Tahoma"/>
          <w:b/>
        </w:rPr>
        <w:tab/>
      </w:r>
      <w:r w:rsidR="00CE6371" w:rsidRPr="00860655">
        <w:rPr>
          <w:rFonts w:ascii="Tahoma" w:hAnsi="Tahoma" w:cs="Tahoma"/>
          <w:b/>
        </w:rPr>
        <w:t>Budget</w:t>
      </w:r>
    </w:p>
    <w:p w:rsidR="006C4351" w:rsidRPr="00860655" w:rsidRDefault="00860655" w:rsidP="00860655">
      <w:pPr>
        <w:spacing w:after="120" w:line="240" w:lineRule="auto"/>
        <w:ind w:left="720" w:hanging="720"/>
        <w:jc w:val="both"/>
        <w:rPr>
          <w:rFonts w:ascii="Tahoma" w:hAnsi="Tahoma" w:cs="Tahoma"/>
        </w:rPr>
      </w:pPr>
      <w:r w:rsidRPr="00860655">
        <w:rPr>
          <w:rFonts w:ascii="Tahoma" w:hAnsi="Tahoma" w:cs="Tahoma"/>
        </w:rPr>
        <w:t>2.1</w:t>
      </w:r>
      <w:r w:rsidRPr="00860655">
        <w:rPr>
          <w:rFonts w:ascii="Tahoma" w:hAnsi="Tahoma" w:cs="Tahoma"/>
        </w:rPr>
        <w:tab/>
      </w:r>
      <w:r w:rsidR="006C4351" w:rsidRPr="00860655">
        <w:rPr>
          <w:rFonts w:ascii="Tahoma" w:hAnsi="Tahoma" w:cs="Tahoma"/>
        </w:rPr>
        <w:t xml:space="preserve">The Council has decided upon a </w:t>
      </w:r>
      <w:r w:rsidR="00197580" w:rsidRPr="00860655">
        <w:rPr>
          <w:rFonts w:ascii="Tahoma" w:hAnsi="Tahoma" w:cs="Tahoma"/>
        </w:rPr>
        <w:t>project budget range between £15</w:t>
      </w:r>
      <w:r w:rsidR="006C4351" w:rsidRPr="00860655">
        <w:rPr>
          <w:rFonts w:ascii="Tahoma" w:hAnsi="Tahoma" w:cs="Tahoma"/>
        </w:rPr>
        <w:t>0,000 and £200,000 and has secured approximately £72</w:t>
      </w:r>
      <w:r w:rsidR="00C03D14" w:rsidRPr="00860655">
        <w:rPr>
          <w:rFonts w:ascii="Tahoma" w:hAnsi="Tahoma" w:cs="Tahoma"/>
        </w:rPr>
        <w:t>,</w:t>
      </w:r>
      <w:r w:rsidR="006C4351" w:rsidRPr="00860655">
        <w:rPr>
          <w:rFonts w:ascii="Tahoma" w:hAnsi="Tahoma" w:cs="Tahoma"/>
        </w:rPr>
        <w:t>000 to date. The remainder will need to raised through grant funding after the final design has been accepted and has gained full planning permission.</w:t>
      </w:r>
    </w:p>
    <w:p w:rsidR="0005000F" w:rsidRPr="00860655" w:rsidRDefault="00860655" w:rsidP="00860655">
      <w:pPr>
        <w:spacing w:after="120" w:line="240" w:lineRule="auto"/>
        <w:ind w:left="720" w:hanging="720"/>
        <w:jc w:val="both"/>
        <w:rPr>
          <w:rFonts w:ascii="Tahoma" w:hAnsi="Tahoma" w:cs="Tahoma"/>
        </w:rPr>
      </w:pPr>
      <w:r w:rsidRPr="00860655">
        <w:rPr>
          <w:rFonts w:ascii="Tahoma" w:hAnsi="Tahoma" w:cs="Tahoma"/>
        </w:rPr>
        <w:t>2.2</w:t>
      </w:r>
      <w:r w:rsidRPr="00860655">
        <w:rPr>
          <w:rFonts w:ascii="Tahoma" w:hAnsi="Tahoma" w:cs="Tahoma"/>
        </w:rPr>
        <w:tab/>
      </w:r>
      <w:r w:rsidR="0005000F" w:rsidRPr="00860655">
        <w:rPr>
          <w:rFonts w:ascii="Tahoma" w:hAnsi="Tahoma" w:cs="Tahoma"/>
        </w:rPr>
        <w:t xml:space="preserve">Construction and the attendant fulfilling of </w:t>
      </w:r>
      <w:r w:rsidR="009C2249" w:rsidRPr="00860655">
        <w:rPr>
          <w:rFonts w:ascii="Tahoma" w:hAnsi="Tahoma" w:cs="Tahoma"/>
        </w:rPr>
        <w:t xml:space="preserve">a </w:t>
      </w:r>
      <w:r w:rsidR="0005000F" w:rsidRPr="00860655">
        <w:rPr>
          <w:rFonts w:ascii="Tahoma" w:hAnsi="Tahoma" w:cs="Tahoma"/>
        </w:rPr>
        <w:t>contract is dependent on grant applications being successful.</w:t>
      </w:r>
    </w:p>
    <w:p w:rsidR="00860655" w:rsidRDefault="00860655" w:rsidP="00860655">
      <w:pPr>
        <w:spacing w:after="120" w:line="240" w:lineRule="auto"/>
        <w:ind w:left="720" w:hanging="720"/>
        <w:jc w:val="both"/>
        <w:rPr>
          <w:rFonts w:ascii="Tahoma" w:hAnsi="Tahoma" w:cs="Tahoma"/>
          <w:b/>
        </w:rPr>
      </w:pPr>
      <w:r w:rsidRPr="00860655">
        <w:rPr>
          <w:rFonts w:ascii="Tahoma" w:hAnsi="Tahoma" w:cs="Tahoma"/>
          <w:b/>
        </w:rPr>
        <w:t>3.</w:t>
      </w:r>
      <w:r w:rsidRPr="00860655">
        <w:rPr>
          <w:rFonts w:ascii="Tahoma" w:hAnsi="Tahoma" w:cs="Tahoma"/>
          <w:b/>
        </w:rPr>
        <w:tab/>
      </w:r>
      <w:r w:rsidR="006C4351" w:rsidRPr="00860655">
        <w:rPr>
          <w:rFonts w:ascii="Tahoma" w:hAnsi="Tahoma" w:cs="Tahoma"/>
          <w:b/>
        </w:rPr>
        <w:t>Requirements</w:t>
      </w:r>
    </w:p>
    <w:p w:rsidR="006C4351" w:rsidRPr="00860655" w:rsidRDefault="00860655" w:rsidP="00860655">
      <w:pPr>
        <w:spacing w:after="120" w:line="240" w:lineRule="auto"/>
        <w:ind w:left="720" w:hanging="720"/>
        <w:jc w:val="both"/>
        <w:rPr>
          <w:rFonts w:ascii="Tahoma" w:hAnsi="Tahoma" w:cs="Tahoma"/>
          <w:b/>
        </w:rPr>
      </w:pPr>
      <w:r w:rsidRPr="00860655">
        <w:rPr>
          <w:rFonts w:ascii="Tahoma" w:hAnsi="Tahoma" w:cs="Tahoma"/>
        </w:rPr>
        <w:t>3.</w:t>
      </w:r>
      <w:r w:rsidR="00CE6371" w:rsidRPr="00860655">
        <w:rPr>
          <w:rFonts w:ascii="Tahoma" w:hAnsi="Tahoma" w:cs="Tahoma"/>
        </w:rPr>
        <w:t>1</w:t>
      </w:r>
      <w:r w:rsidRPr="00860655">
        <w:rPr>
          <w:rFonts w:ascii="Tahoma" w:hAnsi="Tahoma" w:cs="Tahoma"/>
        </w:rPr>
        <w:tab/>
      </w:r>
      <w:r w:rsidR="00CE6371" w:rsidRPr="00860655">
        <w:rPr>
          <w:rFonts w:ascii="Tahoma" w:hAnsi="Tahoma" w:cs="Tahoma"/>
        </w:rPr>
        <w:t xml:space="preserve"> </w:t>
      </w:r>
      <w:r w:rsidR="00D85148" w:rsidRPr="00860655">
        <w:rPr>
          <w:rFonts w:ascii="Tahoma" w:hAnsi="Tahoma" w:cs="Tahoma"/>
        </w:rPr>
        <w:t xml:space="preserve">Suppliers </w:t>
      </w:r>
      <w:r w:rsidR="00CE6371" w:rsidRPr="00860655">
        <w:rPr>
          <w:rFonts w:ascii="Tahoma" w:hAnsi="Tahoma" w:cs="Tahoma"/>
        </w:rPr>
        <w:t xml:space="preserve">are </w:t>
      </w:r>
      <w:r w:rsidR="00A476B0" w:rsidRPr="00860655">
        <w:rPr>
          <w:rFonts w:ascii="Tahoma" w:hAnsi="Tahoma" w:cs="Tahoma"/>
        </w:rPr>
        <w:t xml:space="preserve">initially </w:t>
      </w:r>
      <w:r w:rsidR="00CE6371" w:rsidRPr="00860655">
        <w:rPr>
          <w:rFonts w:ascii="Tahoma" w:hAnsi="Tahoma" w:cs="Tahoma"/>
        </w:rPr>
        <w:t>invited to submit two draft designs within the price range above to be considered by the Redruth Town Council and the supporters group.</w:t>
      </w:r>
    </w:p>
    <w:p w:rsidR="00CE6371" w:rsidRPr="00860655" w:rsidRDefault="00860655" w:rsidP="00860655">
      <w:pPr>
        <w:spacing w:after="120" w:line="240" w:lineRule="auto"/>
        <w:ind w:left="720" w:hanging="720"/>
        <w:jc w:val="both"/>
        <w:rPr>
          <w:rFonts w:ascii="Tahoma" w:hAnsi="Tahoma" w:cs="Tahoma"/>
        </w:rPr>
      </w:pPr>
      <w:r w:rsidRPr="00860655">
        <w:rPr>
          <w:rFonts w:ascii="Tahoma" w:hAnsi="Tahoma" w:cs="Tahoma"/>
        </w:rPr>
        <w:t>3.</w:t>
      </w:r>
      <w:r w:rsidR="00CE6371" w:rsidRPr="00860655">
        <w:rPr>
          <w:rFonts w:ascii="Tahoma" w:hAnsi="Tahoma" w:cs="Tahoma"/>
        </w:rPr>
        <w:t>2</w:t>
      </w:r>
      <w:r w:rsidRPr="00860655">
        <w:rPr>
          <w:rFonts w:ascii="Tahoma" w:hAnsi="Tahoma" w:cs="Tahoma"/>
        </w:rPr>
        <w:tab/>
      </w:r>
      <w:r w:rsidR="00CE6371" w:rsidRPr="00860655">
        <w:rPr>
          <w:rFonts w:ascii="Tahoma" w:hAnsi="Tahoma" w:cs="Tahoma"/>
        </w:rPr>
        <w:t xml:space="preserve"> The successful </w:t>
      </w:r>
      <w:r w:rsidR="00D85148" w:rsidRPr="00860655">
        <w:rPr>
          <w:rFonts w:ascii="Tahoma" w:hAnsi="Tahoma" w:cs="Tahoma"/>
        </w:rPr>
        <w:t xml:space="preserve">supplier </w:t>
      </w:r>
      <w:r w:rsidR="00CE6371" w:rsidRPr="00860655">
        <w:rPr>
          <w:rFonts w:ascii="Tahoma" w:hAnsi="Tahoma" w:cs="Tahoma"/>
        </w:rPr>
        <w:t xml:space="preserve">will hold workshop(s) </w:t>
      </w:r>
      <w:r w:rsidR="0005000F" w:rsidRPr="00860655">
        <w:rPr>
          <w:rFonts w:ascii="Tahoma" w:hAnsi="Tahoma" w:cs="Tahoma"/>
        </w:rPr>
        <w:t xml:space="preserve">as necessary </w:t>
      </w:r>
      <w:r w:rsidR="00CE6371" w:rsidRPr="00860655">
        <w:rPr>
          <w:rFonts w:ascii="Tahoma" w:hAnsi="Tahoma" w:cs="Tahoma"/>
        </w:rPr>
        <w:t xml:space="preserve">with the supporters group to </w:t>
      </w:r>
      <w:r w:rsidR="00D3435A" w:rsidRPr="00860655">
        <w:rPr>
          <w:rFonts w:ascii="Tahoma" w:hAnsi="Tahoma" w:cs="Tahoma"/>
        </w:rPr>
        <w:t>work on</w:t>
      </w:r>
      <w:r w:rsidR="00CE6371" w:rsidRPr="00860655">
        <w:rPr>
          <w:rFonts w:ascii="Tahoma" w:hAnsi="Tahoma" w:cs="Tahoma"/>
        </w:rPr>
        <w:t xml:space="preserve"> a final design to be submitted for planning permission during 201</w:t>
      </w:r>
      <w:r w:rsidR="00FA09A6" w:rsidRPr="00860655">
        <w:rPr>
          <w:rFonts w:ascii="Tahoma" w:hAnsi="Tahoma" w:cs="Tahoma"/>
        </w:rPr>
        <w:t>7/18</w:t>
      </w:r>
      <w:r w:rsidR="00CE6371" w:rsidRPr="00860655">
        <w:rPr>
          <w:rFonts w:ascii="Tahoma" w:hAnsi="Tahoma" w:cs="Tahoma"/>
        </w:rPr>
        <w:t>.</w:t>
      </w:r>
    </w:p>
    <w:p w:rsidR="0005000F" w:rsidRPr="00860655" w:rsidRDefault="00860655" w:rsidP="00860655">
      <w:pPr>
        <w:spacing w:after="120" w:line="240" w:lineRule="auto"/>
        <w:ind w:left="720" w:hanging="720"/>
        <w:jc w:val="both"/>
        <w:rPr>
          <w:rFonts w:ascii="Tahoma" w:hAnsi="Tahoma" w:cs="Tahoma"/>
        </w:rPr>
      </w:pPr>
      <w:r w:rsidRPr="00860655">
        <w:rPr>
          <w:rFonts w:ascii="Tahoma" w:hAnsi="Tahoma" w:cs="Tahoma"/>
        </w:rPr>
        <w:t>3.</w:t>
      </w:r>
      <w:r w:rsidR="0005000F" w:rsidRPr="00860655">
        <w:rPr>
          <w:rFonts w:ascii="Tahoma" w:hAnsi="Tahoma" w:cs="Tahoma"/>
        </w:rPr>
        <w:t>3</w:t>
      </w:r>
      <w:r w:rsidRPr="00860655">
        <w:rPr>
          <w:rFonts w:ascii="Tahoma" w:hAnsi="Tahoma" w:cs="Tahoma"/>
        </w:rPr>
        <w:tab/>
      </w:r>
      <w:r w:rsidR="0005000F" w:rsidRPr="00860655">
        <w:rPr>
          <w:rFonts w:ascii="Tahoma" w:hAnsi="Tahoma" w:cs="Tahoma"/>
        </w:rPr>
        <w:t xml:space="preserve"> An adapted and reduced design option will also be made available in case of difficulties in raising grant funding.</w:t>
      </w:r>
    </w:p>
    <w:p w:rsidR="0005000F" w:rsidRPr="00860655" w:rsidRDefault="00860655" w:rsidP="00860655">
      <w:pPr>
        <w:spacing w:after="120" w:line="240" w:lineRule="auto"/>
        <w:ind w:left="720" w:hanging="720"/>
        <w:jc w:val="both"/>
        <w:rPr>
          <w:rFonts w:ascii="Tahoma" w:hAnsi="Tahoma" w:cs="Tahoma"/>
        </w:rPr>
      </w:pPr>
      <w:r w:rsidRPr="00860655">
        <w:rPr>
          <w:rFonts w:ascii="Tahoma" w:hAnsi="Tahoma" w:cs="Tahoma"/>
        </w:rPr>
        <w:t>3.4</w:t>
      </w:r>
      <w:r w:rsidRPr="00860655">
        <w:rPr>
          <w:rFonts w:ascii="Tahoma" w:hAnsi="Tahoma" w:cs="Tahoma"/>
        </w:rPr>
        <w:tab/>
      </w:r>
      <w:r w:rsidR="0005000F" w:rsidRPr="00860655">
        <w:rPr>
          <w:rFonts w:ascii="Tahoma" w:hAnsi="Tahoma" w:cs="Tahoma"/>
        </w:rPr>
        <w:t xml:space="preserve"> </w:t>
      </w:r>
      <w:r w:rsidR="00DF433E" w:rsidRPr="00860655">
        <w:rPr>
          <w:rFonts w:ascii="Tahoma" w:hAnsi="Tahoma" w:cs="Tahoma"/>
        </w:rPr>
        <w:t>Suppliers</w:t>
      </w:r>
      <w:r w:rsidR="0005000F" w:rsidRPr="00860655">
        <w:rPr>
          <w:rFonts w:ascii="Tahoma" w:hAnsi="Tahoma" w:cs="Tahoma"/>
        </w:rPr>
        <w:t xml:space="preserve"> may be </w:t>
      </w:r>
      <w:r w:rsidR="00DF433E" w:rsidRPr="00860655">
        <w:rPr>
          <w:rFonts w:ascii="Tahoma" w:hAnsi="Tahoma" w:cs="Tahoma"/>
        </w:rPr>
        <w:t>asked</w:t>
      </w:r>
      <w:r w:rsidR="0005000F" w:rsidRPr="00860655">
        <w:rPr>
          <w:rFonts w:ascii="Tahoma" w:hAnsi="Tahoma" w:cs="Tahoma"/>
        </w:rPr>
        <w:t xml:space="preserve"> to atten</w:t>
      </w:r>
      <w:r w:rsidR="00DF433E" w:rsidRPr="00860655">
        <w:rPr>
          <w:rFonts w:ascii="Tahoma" w:hAnsi="Tahoma" w:cs="Tahoma"/>
        </w:rPr>
        <w:t>d planning meetings in Cornwall to provide their technical expertise if queries arise.</w:t>
      </w:r>
    </w:p>
    <w:p w:rsidR="0005000F" w:rsidRPr="00860655" w:rsidRDefault="00860655" w:rsidP="00860655">
      <w:pPr>
        <w:spacing w:after="120" w:line="240" w:lineRule="auto"/>
        <w:ind w:left="720" w:hanging="720"/>
        <w:jc w:val="both"/>
        <w:rPr>
          <w:rFonts w:ascii="Tahoma" w:hAnsi="Tahoma" w:cs="Tahoma"/>
        </w:rPr>
      </w:pPr>
      <w:r w:rsidRPr="00860655">
        <w:rPr>
          <w:rFonts w:ascii="Tahoma" w:hAnsi="Tahoma" w:cs="Tahoma"/>
        </w:rPr>
        <w:t>3.</w:t>
      </w:r>
      <w:r w:rsidR="0005000F" w:rsidRPr="00860655">
        <w:rPr>
          <w:rFonts w:ascii="Tahoma" w:hAnsi="Tahoma" w:cs="Tahoma"/>
        </w:rPr>
        <w:t>5</w:t>
      </w:r>
      <w:r w:rsidRPr="00860655">
        <w:rPr>
          <w:rFonts w:ascii="Tahoma" w:hAnsi="Tahoma" w:cs="Tahoma"/>
        </w:rPr>
        <w:tab/>
      </w:r>
      <w:r w:rsidR="0005000F" w:rsidRPr="00860655">
        <w:rPr>
          <w:rFonts w:ascii="Tahoma" w:hAnsi="Tahoma" w:cs="Tahoma"/>
        </w:rPr>
        <w:t xml:space="preserve"> The </w:t>
      </w:r>
      <w:r w:rsidR="00D85148" w:rsidRPr="00860655">
        <w:rPr>
          <w:rFonts w:ascii="Tahoma" w:hAnsi="Tahoma" w:cs="Tahoma"/>
        </w:rPr>
        <w:t xml:space="preserve">formal </w:t>
      </w:r>
      <w:r w:rsidR="0005000F" w:rsidRPr="00860655">
        <w:rPr>
          <w:rFonts w:ascii="Tahoma" w:hAnsi="Tahoma" w:cs="Tahoma"/>
        </w:rPr>
        <w:t>contract to build will</w:t>
      </w:r>
      <w:r w:rsidR="00C03D14" w:rsidRPr="00860655">
        <w:rPr>
          <w:rFonts w:ascii="Tahoma" w:hAnsi="Tahoma" w:cs="Tahoma"/>
        </w:rPr>
        <w:t xml:space="preserve"> not</w:t>
      </w:r>
      <w:r w:rsidR="0005000F" w:rsidRPr="00860655">
        <w:rPr>
          <w:rFonts w:ascii="Tahoma" w:hAnsi="Tahoma" w:cs="Tahoma"/>
        </w:rPr>
        <w:t xml:space="preserve"> be let </w:t>
      </w:r>
      <w:r w:rsidR="00C03D14" w:rsidRPr="00860655">
        <w:rPr>
          <w:rFonts w:ascii="Tahoma" w:hAnsi="Tahoma" w:cs="Tahoma"/>
        </w:rPr>
        <w:t>until</w:t>
      </w:r>
      <w:r w:rsidR="0005000F" w:rsidRPr="00860655">
        <w:rPr>
          <w:rFonts w:ascii="Tahoma" w:hAnsi="Tahoma" w:cs="Tahoma"/>
        </w:rPr>
        <w:t xml:space="preserve"> funding has been secured and </w:t>
      </w:r>
      <w:r w:rsidR="009C2249" w:rsidRPr="00860655">
        <w:rPr>
          <w:rFonts w:ascii="Tahoma" w:hAnsi="Tahoma" w:cs="Tahoma"/>
        </w:rPr>
        <w:t xml:space="preserve">then </w:t>
      </w:r>
      <w:r w:rsidR="007723F1" w:rsidRPr="00860655">
        <w:rPr>
          <w:rFonts w:ascii="Tahoma" w:hAnsi="Tahoma" w:cs="Tahoma"/>
        </w:rPr>
        <w:t xml:space="preserve">will be let under </w:t>
      </w:r>
      <w:r w:rsidR="00C03D14" w:rsidRPr="00860655">
        <w:rPr>
          <w:rFonts w:ascii="Tahoma" w:hAnsi="Tahoma" w:cs="Tahoma"/>
        </w:rPr>
        <w:t>standard JCT terms (Design and Build) or RIBA Domestic Building Contract 2014</w:t>
      </w:r>
      <w:r w:rsidR="0005000F" w:rsidRPr="00860655">
        <w:rPr>
          <w:rFonts w:ascii="Tahoma" w:hAnsi="Tahoma" w:cs="Tahoma"/>
        </w:rPr>
        <w:t>.</w:t>
      </w:r>
    </w:p>
    <w:p w:rsidR="0087106A" w:rsidRPr="00860655" w:rsidRDefault="00860655" w:rsidP="00860655">
      <w:pPr>
        <w:spacing w:after="120" w:line="240" w:lineRule="auto"/>
        <w:ind w:left="720" w:hanging="720"/>
        <w:jc w:val="both"/>
        <w:rPr>
          <w:rFonts w:ascii="Tahoma" w:hAnsi="Tahoma" w:cs="Tahoma"/>
          <w:b/>
        </w:rPr>
      </w:pPr>
      <w:r w:rsidRPr="00860655">
        <w:rPr>
          <w:rFonts w:ascii="Tahoma" w:hAnsi="Tahoma" w:cs="Tahoma"/>
          <w:b/>
        </w:rPr>
        <w:t>4.</w:t>
      </w:r>
      <w:r w:rsidRPr="00860655">
        <w:rPr>
          <w:rFonts w:ascii="Tahoma" w:hAnsi="Tahoma" w:cs="Tahoma"/>
          <w:b/>
        </w:rPr>
        <w:tab/>
      </w:r>
      <w:r w:rsidR="0087106A" w:rsidRPr="00860655">
        <w:rPr>
          <w:rFonts w:ascii="Tahoma" w:hAnsi="Tahoma" w:cs="Tahoma"/>
          <w:b/>
        </w:rPr>
        <w:t>Design Brief</w:t>
      </w:r>
    </w:p>
    <w:p w:rsidR="00E33C1D" w:rsidRPr="00860655" w:rsidRDefault="00860655" w:rsidP="00860655">
      <w:pPr>
        <w:spacing w:after="120" w:line="240" w:lineRule="auto"/>
        <w:ind w:left="720" w:hanging="720"/>
        <w:jc w:val="both"/>
        <w:rPr>
          <w:rFonts w:ascii="Tahoma" w:hAnsi="Tahoma" w:cs="Tahoma"/>
        </w:rPr>
      </w:pPr>
      <w:r w:rsidRPr="00860655">
        <w:rPr>
          <w:rFonts w:ascii="Tahoma" w:hAnsi="Tahoma" w:cs="Tahoma"/>
        </w:rPr>
        <w:t>4.1</w:t>
      </w:r>
      <w:r w:rsidRPr="00860655">
        <w:rPr>
          <w:rFonts w:ascii="Tahoma" w:hAnsi="Tahoma" w:cs="Tahoma"/>
        </w:rPr>
        <w:tab/>
      </w:r>
      <w:r w:rsidR="00E33C1D" w:rsidRPr="00860655">
        <w:rPr>
          <w:rFonts w:ascii="Tahoma" w:hAnsi="Tahoma" w:cs="Tahoma"/>
          <w:i/>
          <w:u w:val="single"/>
        </w:rPr>
        <w:t>Summary</w:t>
      </w:r>
      <w:r w:rsidR="00E33C1D" w:rsidRPr="00860655">
        <w:rPr>
          <w:rFonts w:ascii="Tahoma" w:hAnsi="Tahoma" w:cs="Tahoma"/>
        </w:rPr>
        <w:t xml:space="preserve"> </w:t>
      </w:r>
    </w:p>
    <w:p w:rsidR="00E33C1D" w:rsidRPr="00860655" w:rsidRDefault="00860655" w:rsidP="00860655">
      <w:pPr>
        <w:spacing w:after="120" w:line="240" w:lineRule="auto"/>
        <w:ind w:left="720" w:hanging="720"/>
        <w:jc w:val="both"/>
        <w:rPr>
          <w:rFonts w:ascii="Tahoma" w:hAnsi="Tahoma" w:cs="Tahoma"/>
        </w:rPr>
      </w:pPr>
      <w:r w:rsidRPr="00860655">
        <w:rPr>
          <w:rFonts w:ascii="Tahoma" w:hAnsi="Tahoma" w:cs="Tahoma"/>
        </w:rPr>
        <w:t>4.1.1</w:t>
      </w:r>
      <w:r w:rsidRPr="00860655">
        <w:rPr>
          <w:rFonts w:ascii="Tahoma" w:hAnsi="Tahoma" w:cs="Tahoma"/>
        </w:rPr>
        <w:tab/>
      </w:r>
      <w:r w:rsidR="00E33C1D" w:rsidRPr="00860655">
        <w:rPr>
          <w:rFonts w:ascii="Tahoma" w:hAnsi="Tahoma" w:cs="Tahoma"/>
        </w:rPr>
        <w:t xml:space="preserve">An integrated skatepark </w:t>
      </w:r>
      <w:r w:rsidR="00D3435A" w:rsidRPr="00860655">
        <w:rPr>
          <w:rFonts w:ascii="Tahoma" w:hAnsi="Tahoma" w:cs="Tahoma"/>
        </w:rPr>
        <w:t xml:space="preserve">of </w:t>
      </w:r>
      <w:r w:rsidR="00FA09A6" w:rsidRPr="00860655">
        <w:rPr>
          <w:rFonts w:ascii="Tahoma" w:hAnsi="Tahoma" w:cs="Tahoma"/>
        </w:rPr>
        <w:t xml:space="preserve">300 </w:t>
      </w:r>
      <w:proofErr w:type="spellStart"/>
      <w:r w:rsidR="00FA09A6" w:rsidRPr="00860655">
        <w:rPr>
          <w:rFonts w:ascii="Tahoma" w:hAnsi="Tahoma" w:cs="Tahoma"/>
        </w:rPr>
        <w:t>sq</w:t>
      </w:r>
      <w:proofErr w:type="spellEnd"/>
      <w:r w:rsidR="00FA09A6" w:rsidRPr="00860655">
        <w:rPr>
          <w:rFonts w:ascii="Tahoma" w:hAnsi="Tahoma" w:cs="Tahoma"/>
        </w:rPr>
        <w:t xml:space="preserve"> m</w:t>
      </w:r>
      <w:r w:rsidR="00D3435A" w:rsidRPr="00860655">
        <w:rPr>
          <w:rFonts w:ascii="Tahoma" w:hAnsi="Tahoma" w:cs="Tahoma"/>
        </w:rPr>
        <w:t xml:space="preserve"> or </w:t>
      </w:r>
      <w:r w:rsidR="00FA09A6" w:rsidRPr="00860655">
        <w:rPr>
          <w:rFonts w:ascii="Tahoma" w:hAnsi="Tahoma" w:cs="Tahoma"/>
        </w:rPr>
        <w:t>more that</w:t>
      </w:r>
      <w:r w:rsidR="00E33C1D" w:rsidRPr="00860655">
        <w:rPr>
          <w:rFonts w:ascii="Tahoma" w:hAnsi="Tahoma" w:cs="Tahoma"/>
        </w:rPr>
        <w:t xml:space="preserve"> maximises the rideable area a</w:t>
      </w:r>
      <w:r w:rsidR="00D3435A" w:rsidRPr="00860655">
        <w:rPr>
          <w:rFonts w:ascii="Tahoma" w:hAnsi="Tahoma" w:cs="Tahoma"/>
        </w:rPr>
        <w:t>vailable</w:t>
      </w:r>
      <w:r w:rsidR="00E33C1D" w:rsidRPr="00860655">
        <w:rPr>
          <w:rFonts w:ascii="Tahoma" w:hAnsi="Tahoma" w:cs="Tahoma"/>
        </w:rPr>
        <w:t>.  To be constructed in one piece of a suitable shape without</w:t>
      </w:r>
      <w:r w:rsidR="00D3435A" w:rsidRPr="00860655">
        <w:rPr>
          <w:rFonts w:ascii="Tahoma" w:hAnsi="Tahoma" w:cs="Tahoma"/>
        </w:rPr>
        <w:t xml:space="preserve"> long extensions or grass gaps and with excellent drainage</w:t>
      </w:r>
    </w:p>
    <w:p w:rsidR="00E33C1D" w:rsidRPr="00860655" w:rsidRDefault="00860655" w:rsidP="00860655">
      <w:pPr>
        <w:spacing w:after="120" w:line="240" w:lineRule="auto"/>
        <w:ind w:left="720" w:hanging="720"/>
        <w:jc w:val="both"/>
        <w:rPr>
          <w:rFonts w:ascii="Tahoma" w:hAnsi="Tahoma" w:cs="Tahoma"/>
        </w:rPr>
      </w:pPr>
      <w:r w:rsidRPr="00860655">
        <w:rPr>
          <w:rFonts w:ascii="Tahoma" w:hAnsi="Tahoma" w:cs="Tahoma"/>
        </w:rPr>
        <w:lastRenderedPageBreak/>
        <w:t>4.1.2</w:t>
      </w:r>
      <w:r w:rsidRPr="00860655">
        <w:rPr>
          <w:rFonts w:ascii="Tahoma" w:hAnsi="Tahoma" w:cs="Tahoma"/>
        </w:rPr>
        <w:tab/>
      </w:r>
      <w:r w:rsidR="00E33C1D" w:rsidRPr="00860655">
        <w:rPr>
          <w:rFonts w:ascii="Tahoma" w:hAnsi="Tahoma" w:cs="Tahoma"/>
        </w:rPr>
        <w:t xml:space="preserve">Ideally the park will have three main </w:t>
      </w:r>
      <w:r w:rsidR="009966D5" w:rsidRPr="00860655">
        <w:rPr>
          <w:rFonts w:ascii="Tahoma" w:hAnsi="Tahoma" w:cs="Tahoma"/>
        </w:rPr>
        <w:t>sections</w:t>
      </w:r>
      <w:r w:rsidR="00E33C1D" w:rsidRPr="00860655">
        <w:rPr>
          <w:rFonts w:ascii="Tahoma" w:hAnsi="Tahoma" w:cs="Tahoma"/>
        </w:rPr>
        <w:t xml:space="preserve"> </w:t>
      </w:r>
      <w:r w:rsidR="00FA09A6" w:rsidRPr="00860655">
        <w:rPr>
          <w:rFonts w:ascii="Tahoma" w:hAnsi="Tahoma" w:cs="Tahoma"/>
        </w:rPr>
        <w:t>including one</w:t>
      </w:r>
      <w:r w:rsidR="00E33C1D" w:rsidRPr="00860655">
        <w:rPr>
          <w:rFonts w:ascii="Tahoma" w:hAnsi="Tahoma" w:cs="Tahoma"/>
        </w:rPr>
        <w:t xml:space="preserve"> unique feature, each of which cat</w:t>
      </w:r>
      <w:r w:rsidR="0088189D" w:rsidRPr="00860655">
        <w:rPr>
          <w:rFonts w:ascii="Tahoma" w:hAnsi="Tahoma" w:cs="Tahoma"/>
        </w:rPr>
        <w:t>ers for the different disciplines</w:t>
      </w:r>
      <w:r w:rsidR="00E33C1D" w:rsidRPr="00860655">
        <w:rPr>
          <w:rFonts w:ascii="Tahoma" w:hAnsi="Tahoma" w:cs="Tahoma"/>
        </w:rPr>
        <w:t>.</w:t>
      </w:r>
    </w:p>
    <w:p w:rsidR="00E33C1D" w:rsidRPr="00860655" w:rsidRDefault="00E33C1D" w:rsidP="00860655">
      <w:pPr>
        <w:pStyle w:val="ListParagraph"/>
        <w:numPr>
          <w:ilvl w:val="0"/>
          <w:numId w:val="11"/>
        </w:numPr>
        <w:spacing w:after="120" w:line="240" w:lineRule="auto"/>
        <w:ind w:left="1440" w:hanging="720"/>
        <w:contextualSpacing w:val="0"/>
        <w:jc w:val="both"/>
        <w:rPr>
          <w:rFonts w:ascii="Tahoma" w:hAnsi="Tahoma" w:cs="Tahoma"/>
        </w:rPr>
      </w:pPr>
      <w:r w:rsidRPr="00860655">
        <w:rPr>
          <w:rFonts w:ascii="Tahoma" w:hAnsi="Tahoma" w:cs="Tahoma"/>
        </w:rPr>
        <w:t xml:space="preserve">An outer enclosing rhythm section with snake run, with a possible tunnel/bridge entrance from the </w:t>
      </w:r>
      <w:r w:rsidR="00D3435A" w:rsidRPr="00860655">
        <w:rPr>
          <w:rFonts w:ascii="Tahoma" w:hAnsi="Tahoma" w:cs="Tahoma"/>
        </w:rPr>
        <w:t xml:space="preserve">planned </w:t>
      </w:r>
      <w:r w:rsidRPr="00860655">
        <w:rPr>
          <w:rFonts w:ascii="Tahoma" w:hAnsi="Tahoma" w:cs="Tahoma"/>
        </w:rPr>
        <w:t xml:space="preserve">pedestrian </w:t>
      </w:r>
      <w:r w:rsidR="00D3435A" w:rsidRPr="00860655">
        <w:rPr>
          <w:rFonts w:ascii="Tahoma" w:hAnsi="Tahoma" w:cs="Tahoma"/>
        </w:rPr>
        <w:t xml:space="preserve">access </w:t>
      </w:r>
      <w:r w:rsidR="00FA09A6" w:rsidRPr="00860655">
        <w:rPr>
          <w:rFonts w:ascii="Tahoma" w:hAnsi="Tahoma" w:cs="Tahoma"/>
        </w:rPr>
        <w:t>path,</w:t>
      </w:r>
      <w:r w:rsidR="0088189D" w:rsidRPr="00860655">
        <w:rPr>
          <w:rFonts w:ascii="Tahoma" w:hAnsi="Tahoma" w:cs="Tahoma"/>
        </w:rPr>
        <w:t xml:space="preserve"> </w:t>
      </w:r>
      <w:r w:rsidRPr="00860655">
        <w:rPr>
          <w:rFonts w:ascii="Tahoma" w:hAnsi="Tahoma" w:cs="Tahoma"/>
        </w:rPr>
        <w:t>with ledge and functionin</w:t>
      </w:r>
      <w:r w:rsidR="00D3435A" w:rsidRPr="00860655">
        <w:rPr>
          <w:rFonts w:ascii="Tahoma" w:hAnsi="Tahoma" w:cs="Tahoma"/>
        </w:rPr>
        <w:t>g as a designated graffiti wall and shelter.</w:t>
      </w:r>
    </w:p>
    <w:p w:rsidR="00E33C1D" w:rsidRPr="00860655" w:rsidRDefault="00E33C1D" w:rsidP="00860655">
      <w:pPr>
        <w:pStyle w:val="ListParagraph"/>
        <w:numPr>
          <w:ilvl w:val="0"/>
          <w:numId w:val="11"/>
        </w:numPr>
        <w:spacing w:after="120" w:line="240" w:lineRule="auto"/>
        <w:ind w:left="1440" w:hanging="720"/>
        <w:contextualSpacing w:val="0"/>
        <w:jc w:val="both"/>
        <w:rPr>
          <w:rFonts w:ascii="Tahoma" w:hAnsi="Tahoma" w:cs="Tahoma"/>
        </w:rPr>
      </w:pPr>
      <w:r w:rsidRPr="00860655">
        <w:rPr>
          <w:rFonts w:ascii="Tahoma" w:hAnsi="Tahoma" w:cs="Tahoma"/>
        </w:rPr>
        <w:t>A</w:t>
      </w:r>
      <w:r w:rsidR="00D3435A" w:rsidRPr="00860655">
        <w:rPr>
          <w:rFonts w:ascii="Tahoma" w:hAnsi="Tahoma" w:cs="Tahoma"/>
        </w:rPr>
        <w:t>n inner</w:t>
      </w:r>
      <w:r w:rsidRPr="00860655">
        <w:rPr>
          <w:rFonts w:ascii="Tahoma" w:hAnsi="Tahoma" w:cs="Tahoma"/>
        </w:rPr>
        <w:t xml:space="preserve"> pool section with more than one level, and requiring different abilities to ride.</w:t>
      </w:r>
    </w:p>
    <w:p w:rsidR="00E33C1D" w:rsidRPr="00860655" w:rsidRDefault="00E33C1D" w:rsidP="00860655">
      <w:pPr>
        <w:pStyle w:val="ListParagraph"/>
        <w:numPr>
          <w:ilvl w:val="0"/>
          <w:numId w:val="11"/>
        </w:numPr>
        <w:spacing w:after="120" w:line="240" w:lineRule="auto"/>
        <w:ind w:left="1440" w:hanging="720"/>
        <w:contextualSpacing w:val="0"/>
        <w:jc w:val="both"/>
        <w:rPr>
          <w:rFonts w:ascii="Tahoma" w:hAnsi="Tahoma" w:cs="Tahoma"/>
        </w:rPr>
      </w:pPr>
      <w:r w:rsidRPr="00860655">
        <w:rPr>
          <w:rFonts w:ascii="Tahoma" w:hAnsi="Tahoma" w:cs="Tahoma"/>
        </w:rPr>
        <w:t>A street emulation area.</w:t>
      </w:r>
    </w:p>
    <w:p w:rsidR="00E33C1D" w:rsidRPr="00860655" w:rsidRDefault="00E33C1D" w:rsidP="00860655">
      <w:pPr>
        <w:pStyle w:val="ListParagraph"/>
        <w:numPr>
          <w:ilvl w:val="0"/>
          <w:numId w:val="11"/>
        </w:numPr>
        <w:spacing w:after="120" w:line="240" w:lineRule="auto"/>
        <w:ind w:left="1440" w:hanging="720"/>
        <w:contextualSpacing w:val="0"/>
        <w:jc w:val="both"/>
        <w:rPr>
          <w:rFonts w:ascii="Tahoma" w:hAnsi="Tahoma" w:cs="Tahoma"/>
        </w:rPr>
      </w:pPr>
      <w:r w:rsidRPr="00860655">
        <w:rPr>
          <w:rFonts w:ascii="Tahoma" w:hAnsi="Tahoma" w:cs="Tahoma"/>
        </w:rPr>
        <w:t>Unique feature</w:t>
      </w:r>
    </w:p>
    <w:p w:rsidR="00E33C1D" w:rsidRPr="00860655" w:rsidRDefault="00860655" w:rsidP="00860655">
      <w:pPr>
        <w:spacing w:after="120" w:line="240" w:lineRule="auto"/>
        <w:ind w:left="720" w:hanging="720"/>
        <w:jc w:val="both"/>
        <w:rPr>
          <w:rFonts w:ascii="Tahoma" w:hAnsi="Tahoma" w:cs="Tahoma"/>
        </w:rPr>
      </w:pPr>
      <w:r w:rsidRPr="00860655">
        <w:rPr>
          <w:rFonts w:ascii="Tahoma" w:hAnsi="Tahoma" w:cs="Tahoma"/>
        </w:rPr>
        <w:t>4.2</w:t>
      </w:r>
      <w:r w:rsidRPr="00860655">
        <w:rPr>
          <w:rFonts w:ascii="Tahoma" w:hAnsi="Tahoma" w:cs="Tahoma"/>
        </w:rPr>
        <w:tab/>
      </w:r>
      <w:r w:rsidR="00E33C1D" w:rsidRPr="00860655">
        <w:rPr>
          <w:rFonts w:ascii="Tahoma" w:hAnsi="Tahoma" w:cs="Tahoma"/>
          <w:i/>
          <w:u w:val="single"/>
        </w:rPr>
        <w:t>Details</w:t>
      </w:r>
      <w:bookmarkStart w:id="0" w:name="_GoBack"/>
      <w:bookmarkEnd w:id="0"/>
    </w:p>
    <w:p w:rsidR="00E33C1D" w:rsidRPr="00860655" w:rsidRDefault="00860655" w:rsidP="00860655">
      <w:pPr>
        <w:spacing w:after="120" w:line="240" w:lineRule="auto"/>
        <w:ind w:left="720" w:hanging="720"/>
        <w:jc w:val="both"/>
        <w:rPr>
          <w:rFonts w:ascii="Tahoma" w:hAnsi="Tahoma" w:cs="Tahoma"/>
        </w:rPr>
      </w:pPr>
      <w:r w:rsidRPr="00860655">
        <w:rPr>
          <w:rFonts w:ascii="Tahoma" w:hAnsi="Tahoma" w:cs="Tahoma"/>
        </w:rPr>
        <w:t>4.2.</w:t>
      </w:r>
      <w:r w:rsidR="00E33C1D" w:rsidRPr="00860655">
        <w:rPr>
          <w:rFonts w:ascii="Tahoma" w:hAnsi="Tahoma" w:cs="Tahoma"/>
        </w:rPr>
        <w:t>1</w:t>
      </w:r>
      <w:r w:rsidRPr="00860655">
        <w:rPr>
          <w:rFonts w:ascii="Tahoma" w:hAnsi="Tahoma" w:cs="Tahoma"/>
        </w:rPr>
        <w:tab/>
      </w:r>
      <w:r w:rsidR="00E33C1D" w:rsidRPr="00860655">
        <w:rPr>
          <w:rFonts w:ascii="Tahoma" w:hAnsi="Tahoma" w:cs="Tahoma"/>
          <w:i/>
        </w:rPr>
        <w:t>Rhythm section</w:t>
      </w:r>
    </w:p>
    <w:p w:rsidR="00E33C1D" w:rsidRPr="00860655" w:rsidRDefault="00860655" w:rsidP="00860655">
      <w:pPr>
        <w:spacing w:after="120" w:line="240" w:lineRule="auto"/>
        <w:ind w:left="720" w:hanging="720"/>
        <w:jc w:val="both"/>
        <w:rPr>
          <w:rFonts w:ascii="Tahoma" w:hAnsi="Tahoma" w:cs="Tahoma"/>
        </w:rPr>
      </w:pPr>
      <w:r w:rsidRPr="00860655">
        <w:rPr>
          <w:rFonts w:ascii="Tahoma" w:hAnsi="Tahoma" w:cs="Tahoma"/>
        </w:rPr>
        <w:t>4.2.2</w:t>
      </w:r>
      <w:r w:rsidRPr="00860655">
        <w:rPr>
          <w:rFonts w:ascii="Tahoma" w:hAnsi="Tahoma" w:cs="Tahoma"/>
        </w:rPr>
        <w:tab/>
      </w:r>
      <w:r w:rsidR="00E33C1D" w:rsidRPr="00860655">
        <w:rPr>
          <w:rFonts w:ascii="Tahoma" w:hAnsi="Tahoma" w:cs="Tahoma"/>
        </w:rPr>
        <w:t xml:space="preserve">A variety of obstacles for all </w:t>
      </w:r>
      <w:r w:rsidR="0088189D" w:rsidRPr="00860655">
        <w:rPr>
          <w:rFonts w:ascii="Tahoma" w:hAnsi="Tahoma" w:cs="Tahoma"/>
        </w:rPr>
        <w:t xml:space="preserve">skill </w:t>
      </w:r>
      <w:r w:rsidR="00E33C1D" w:rsidRPr="00860655">
        <w:rPr>
          <w:rFonts w:ascii="Tahoma" w:hAnsi="Tahoma" w:cs="Tahoma"/>
        </w:rPr>
        <w:t xml:space="preserve">levels including spine transfers, shallow boxes to whippy boxes. Include a snake run and wall rides and locations where a wheelchair could be pushed </w:t>
      </w:r>
      <w:r w:rsidR="0088189D" w:rsidRPr="00860655">
        <w:rPr>
          <w:rFonts w:ascii="Tahoma" w:hAnsi="Tahoma" w:cs="Tahoma"/>
        </w:rPr>
        <w:t>along</w:t>
      </w:r>
      <w:r w:rsidR="00E33C1D" w:rsidRPr="00860655">
        <w:rPr>
          <w:rFonts w:ascii="Tahoma" w:hAnsi="Tahoma" w:cs="Tahoma"/>
        </w:rPr>
        <w:t>.</w:t>
      </w:r>
      <w:r w:rsidR="0088189D" w:rsidRPr="00860655">
        <w:rPr>
          <w:rFonts w:ascii="Tahoma" w:hAnsi="Tahoma" w:cs="Tahoma"/>
        </w:rPr>
        <w:t xml:space="preserve"> </w:t>
      </w:r>
      <w:r w:rsidR="00E33C1D" w:rsidRPr="00860655">
        <w:rPr>
          <w:rFonts w:ascii="Tahoma" w:hAnsi="Tahoma" w:cs="Tahoma"/>
        </w:rPr>
        <w:t xml:space="preserve">Give options if </w:t>
      </w:r>
      <w:r w:rsidR="0088189D" w:rsidRPr="00860655">
        <w:rPr>
          <w:rFonts w:ascii="Tahoma" w:hAnsi="Tahoma" w:cs="Tahoma"/>
        </w:rPr>
        <w:t>feasible</w:t>
      </w:r>
      <w:r w:rsidR="009966D5" w:rsidRPr="00860655">
        <w:rPr>
          <w:rFonts w:ascii="Tahoma" w:hAnsi="Tahoma" w:cs="Tahoma"/>
        </w:rPr>
        <w:t xml:space="preserve"> </w:t>
      </w:r>
      <w:r w:rsidR="00E33C1D" w:rsidRPr="00860655">
        <w:rPr>
          <w:rFonts w:ascii="Tahoma" w:hAnsi="Tahoma" w:cs="Tahoma"/>
        </w:rPr>
        <w:t xml:space="preserve">to ride into and out of the </w:t>
      </w:r>
      <w:r w:rsidR="0088189D" w:rsidRPr="00860655">
        <w:rPr>
          <w:rFonts w:ascii="Tahoma" w:hAnsi="Tahoma" w:cs="Tahoma"/>
        </w:rPr>
        <w:t>pool</w:t>
      </w:r>
      <w:r w:rsidR="00E33C1D" w:rsidRPr="00860655">
        <w:rPr>
          <w:rFonts w:ascii="Tahoma" w:hAnsi="Tahoma" w:cs="Tahoma"/>
        </w:rPr>
        <w:t>.</w:t>
      </w:r>
    </w:p>
    <w:p w:rsidR="00173D7E" w:rsidRPr="00860655" w:rsidRDefault="00860655" w:rsidP="00860655">
      <w:pPr>
        <w:spacing w:after="120" w:line="240" w:lineRule="auto"/>
        <w:ind w:left="720" w:hanging="720"/>
        <w:jc w:val="both"/>
        <w:rPr>
          <w:rFonts w:ascii="Tahoma" w:hAnsi="Tahoma" w:cs="Tahoma"/>
        </w:rPr>
      </w:pPr>
      <w:r w:rsidRPr="00860655">
        <w:rPr>
          <w:rFonts w:ascii="Tahoma" w:hAnsi="Tahoma" w:cs="Tahoma"/>
        </w:rPr>
        <w:t>4.2.3</w:t>
      </w:r>
      <w:r w:rsidRPr="00860655">
        <w:rPr>
          <w:rFonts w:ascii="Tahoma" w:hAnsi="Tahoma" w:cs="Tahoma"/>
        </w:rPr>
        <w:tab/>
      </w:r>
      <w:r w:rsidR="00173D7E" w:rsidRPr="00860655">
        <w:rPr>
          <w:rFonts w:ascii="Tahoma" w:hAnsi="Tahoma" w:cs="Tahoma"/>
        </w:rPr>
        <w:t>A curved w</w:t>
      </w:r>
      <w:r w:rsidR="009966D5" w:rsidRPr="00860655">
        <w:rPr>
          <w:rFonts w:ascii="Tahoma" w:hAnsi="Tahoma" w:cs="Tahoma"/>
        </w:rPr>
        <w:t xml:space="preserve">all to whole inner face of </w:t>
      </w:r>
      <w:r w:rsidR="00FA09A6" w:rsidRPr="00860655">
        <w:rPr>
          <w:rFonts w:ascii="Tahoma" w:hAnsi="Tahoma" w:cs="Tahoma"/>
        </w:rPr>
        <w:t>rhythm</w:t>
      </w:r>
      <w:r w:rsidR="00173D7E" w:rsidRPr="00860655">
        <w:rPr>
          <w:rFonts w:ascii="Tahoma" w:hAnsi="Tahoma" w:cs="Tahoma"/>
        </w:rPr>
        <w:t xml:space="preserve"> section to avoid constructing grass/mud banks in the inner park.</w:t>
      </w:r>
    </w:p>
    <w:p w:rsidR="00E33C1D" w:rsidRPr="00860655" w:rsidRDefault="00860655" w:rsidP="00860655">
      <w:pPr>
        <w:spacing w:after="120" w:line="240" w:lineRule="auto"/>
        <w:jc w:val="both"/>
        <w:rPr>
          <w:rFonts w:ascii="Tahoma" w:hAnsi="Tahoma" w:cs="Tahoma"/>
          <w:i/>
        </w:rPr>
      </w:pPr>
      <w:r w:rsidRPr="00860655">
        <w:rPr>
          <w:rFonts w:ascii="Tahoma" w:hAnsi="Tahoma" w:cs="Tahoma"/>
        </w:rPr>
        <w:t>4.3</w:t>
      </w:r>
      <w:r w:rsidRPr="00860655">
        <w:rPr>
          <w:rFonts w:ascii="Tahoma" w:hAnsi="Tahoma" w:cs="Tahoma"/>
        </w:rPr>
        <w:tab/>
      </w:r>
      <w:r w:rsidR="0088189D" w:rsidRPr="00860655">
        <w:rPr>
          <w:rFonts w:ascii="Tahoma" w:hAnsi="Tahoma" w:cs="Tahoma"/>
          <w:i/>
        </w:rPr>
        <w:t>Kidney Pool</w:t>
      </w:r>
    </w:p>
    <w:p w:rsidR="009966D5" w:rsidRPr="00860655" w:rsidRDefault="00860655" w:rsidP="00860655">
      <w:pPr>
        <w:spacing w:after="120" w:line="240" w:lineRule="auto"/>
        <w:ind w:left="720" w:hanging="720"/>
        <w:jc w:val="both"/>
        <w:rPr>
          <w:rFonts w:ascii="Tahoma" w:hAnsi="Tahoma" w:cs="Tahoma"/>
        </w:rPr>
      </w:pPr>
      <w:r>
        <w:rPr>
          <w:rFonts w:ascii="Tahoma" w:hAnsi="Tahoma" w:cs="Tahoma"/>
        </w:rPr>
        <w:t>4.3.1</w:t>
      </w:r>
      <w:r>
        <w:rPr>
          <w:rFonts w:ascii="Tahoma" w:hAnsi="Tahoma" w:cs="Tahoma"/>
        </w:rPr>
        <w:tab/>
      </w:r>
      <w:r w:rsidR="00FA09A6" w:rsidRPr="00860655">
        <w:rPr>
          <w:rFonts w:ascii="Tahoma" w:hAnsi="Tahoma" w:cs="Tahoma"/>
        </w:rPr>
        <w:t xml:space="preserve">A multi- level and multi -ability feature with a deeper area (max 6 ft.) and a shallow area (max 3 ft.).  </w:t>
      </w:r>
      <w:r w:rsidR="00E33C1D" w:rsidRPr="00860655">
        <w:rPr>
          <w:rFonts w:ascii="Tahoma" w:hAnsi="Tahoma" w:cs="Tahoma"/>
        </w:rPr>
        <w:t>Includ</w:t>
      </w:r>
      <w:r w:rsidR="0088189D" w:rsidRPr="00860655">
        <w:rPr>
          <w:rFonts w:ascii="Tahoma" w:hAnsi="Tahoma" w:cs="Tahoma"/>
        </w:rPr>
        <w:t xml:space="preserve">e features such as a death box and design details such as </w:t>
      </w:r>
      <w:r w:rsidR="00E33C1D" w:rsidRPr="00860655">
        <w:rPr>
          <w:rFonts w:ascii="Tahoma" w:hAnsi="Tahoma" w:cs="Tahoma"/>
        </w:rPr>
        <w:t xml:space="preserve">pool coping, </w:t>
      </w:r>
      <w:r w:rsidR="0088189D" w:rsidRPr="00860655">
        <w:rPr>
          <w:rFonts w:ascii="Tahoma" w:hAnsi="Tahoma" w:cs="Tahoma"/>
        </w:rPr>
        <w:t xml:space="preserve">and </w:t>
      </w:r>
      <w:r w:rsidR="00173D7E" w:rsidRPr="00860655">
        <w:rPr>
          <w:rFonts w:ascii="Tahoma" w:hAnsi="Tahoma" w:cs="Tahoma"/>
        </w:rPr>
        <w:t xml:space="preserve">pool </w:t>
      </w:r>
      <w:r w:rsidR="0088189D" w:rsidRPr="00860655">
        <w:rPr>
          <w:rFonts w:ascii="Tahoma" w:hAnsi="Tahoma" w:cs="Tahoma"/>
        </w:rPr>
        <w:t>tiles</w:t>
      </w:r>
      <w:r w:rsidR="00E33C1D" w:rsidRPr="00860655">
        <w:rPr>
          <w:rFonts w:ascii="Tahoma" w:hAnsi="Tahoma" w:cs="Tahoma"/>
        </w:rPr>
        <w:t>.</w:t>
      </w:r>
      <w:r w:rsidR="00173D7E" w:rsidRPr="00860655">
        <w:rPr>
          <w:rFonts w:ascii="Tahoma" w:hAnsi="Tahoma" w:cs="Tahoma"/>
        </w:rPr>
        <w:t xml:space="preserve">  The </w:t>
      </w:r>
      <w:r w:rsidR="00E33C1D" w:rsidRPr="00860655">
        <w:rPr>
          <w:rFonts w:ascii="Tahoma" w:hAnsi="Tahoma" w:cs="Tahoma"/>
        </w:rPr>
        <w:t>sh</w:t>
      </w:r>
      <w:r w:rsidR="00173D7E" w:rsidRPr="00860655">
        <w:rPr>
          <w:rFonts w:ascii="Tahoma" w:hAnsi="Tahoma" w:cs="Tahoma"/>
        </w:rPr>
        <w:t>allow end</w:t>
      </w:r>
      <w:r w:rsidR="00E33C1D" w:rsidRPr="00860655">
        <w:rPr>
          <w:rFonts w:ascii="Tahoma" w:hAnsi="Tahoma" w:cs="Tahoma"/>
        </w:rPr>
        <w:t xml:space="preserve"> to include a set of stairs. </w:t>
      </w:r>
      <w:r w:rsidR="0088189D" w:rsidRPr="00860655">
        <w:rPr>
          <w:rFonts w:ascii="Tahoma" w:hAnsi="Tahoma" w:cs="Tahoma"/>
        </w:rPr>
        <w:t xml:space="preserve"> </w:t>
      </w:r>
      <w:r w:rsidR="00E33C1D" w:rsidRPr="00860655">
        <w:rPr>
          <w:rFonts w:ascii="Tahoma" w:hAnsi="Tahoma" w:cs="Tahoma"/>
        </w:rPr>
        <w:t xml:space="preserve">Feature </w:t>
      </w:r>
      <w:r w:rsidR="00FA09A6" w:rsidRPr="00860655">
        <w:rPr>
          <w:rFonts w:ascii="Tahoma" w:hAnsi="Tahoma" w:cs="Tahoma"/>
        </w:rPr>
        <w:t>a hip</w:t>
      </w:r>
      <w:r w:rsidR="009966D5" w:rsidRPr="00860655">
        <w:rPr>
          <w:rFonts w:ascii="Tahoma" w:hAnsi="Tahoma" w:cs="Tahoma"/>
        </w:rPr>
        <w:t xml:space="preserve"> transfer between levels.</w:t>
      </w:r>
    </w:p>
    <w:p w:rsidR="00E33C1D" w:rsidRPr="00860655" w:rsidRDefault="00860655" w:rsidP="00860655">
      <w:pPr>
        <w:spacing w:after="120" w:line="240" w:lineRule="auto"/>
        <w:ind w:left="720" w:hanging="720"/>
        <w:jc w:val="both"/>
        <w:rPr>
          <w:rFonts w:ascii="Tahoma" w:hAnsi="Tahoma" w:cs="Tahoma"/>
        </w:rPr>
      </w:pPr>
      <w:r>
        <w:rPr>
          <w:rFonts w:ascii="Tahoma" w:hAnsi="Tahoma" w:cs="Tahoma"/>
        </w:rPr>
        <w:t>4.4</w:t>
      </w:r>
      <w:r>
        <w:rPr>
          <w:rFonts w:ascii="Tahoma" w:hAnsi="Tahoma" w:cs="Tahoma"/>
        </w:rPr>
        <w:tab/>
      </w:r>
      <w:r w:rsidR="00E33C1D" w:rsidRPr="00860655">
        <w:rPr>
          <w:rFonts w:ascii="Tahoma" w:hAnsi="Tahoma" w:cs="Tahoma"/>
          <w:i/>
        </w:rPr>
        <w:t>Street Section</w:t>
      </w:r>
    </w:p>
    <w:p w:rsidR="009966D5" w:rsidRPr="00860655" w:rsidRDefault="00860655" w:rsidP="00860655">
      <w:pPr>
        <w:spacing w:after="120" w:line="240" w:lineRule="auto"/>
        <w:ind w:left="720" w:hanging="720"/>
        <w:jc w:val="both"/>
        <w:rPr>
          <w:rFonts w:ascii="Tahoma" w:hAnsi="Tahoma" w:cs="Tahoma"/>
        </w:rPr>
      </w:pPr>
      <w:r>
        <w:rPr>
          <w:rFonts w:ascii="Tahoma" w:hAnsi="Tahoma" w:cs="Tahoma"/>
        </w:rPr>
        <w:t>4.4.1</w:t>
      </w:r>
      <w:r>
        <w:rPr>
          <w:rFonts w:ascii="Tahoma" w:hAnsi="Tahoma" w:cs="Tahoma"/>
        </w:rPr>
        <w:tab/>
      </w:r>
      <w:r w:rsidR="00E33C1D" w:rsidRPr="00860655">
        <w:rPr>
          <w:rFonts w:ascii="Tahoma" w:hAnsi="Tahoma" w:cs="Tahoma"/>
        </w:rPr>
        <w:t xml:space="preserve">A two level area  </w:t>
      </w:r>
      <w:r w:rsidR="00B51277" w:rsidRPr="00860655">
        <w:rPr>
          <w:rFonts w:ascii="Tahoma" w:hAnsi="Tahoma" w:cs="Tahoma"/>
        </w:rPr>
        <w:t xml:space="preserve">with </w:t>
      </w:r>
      <w:r w:rsidR="00E33C1D" w:rsidRPr="00860655">
        <w:rPr>
          <w:rFonts w:ascii="Tahoma" w:hAnsi="Tahoma" w:cs="Tahoma"/>
        </w:rPr>
        <w:t xml:space="preserve"> plenty of flat space full of obstacles  and introducing real world textures to emulate a street scene such as brick, tile,</w:t>
      </w:r>
      <w:r w:rsidR="009966D5" w:rsidRPr="00860655">
        <w:rPr>
          <w:rFonts w:ascii="Tahoma" w:hAnsi="Tahoma" w:cs="Tahoma"/>
        </w:rPr>
        <w:t xml:space="preserve"> rails across artificial grass.</w:t>
      </w:r>
    </w:p>
    <w:p w:rsidR="00B51277" w:rsidRPr="00860655" w:rsidRDefault="00860655" w:rsidP="00860655">
      <w:pPr>
        <w:spacing w:after="120" w:line="240" w:lineRule="auto"/>
        <w:ind w:left="720" w:hanging="720"/>
        <w:jc w:val="both"/>
        <w:rPr>
          <w:rFonts w:ascii="Tahoma" w:hAnsi="Tahoma" w:cs="Tahoma"/>
        </w:rPr>
      </w:pPr>
      <w:r w:rsidRPr="00860655">
        <w:rPr>
          <w:rFonts w:ascii="Tahoma" w:hAnsi="Tahoma" w:cs="Tahoma"/>
        </w:rPr>
        <w:t>4.</w:t>
      </w:r>
      <w:r>
        <w:rPr>
          <w:rFonts w:ascii="Tahoma" w:hAnsi="Tahoma" w:cs="Tahoma"/>
        </w:rPr>
        <w:t>5</w:t>
      </w:r>
      <w:r w:rsidRPr="00860655">
        <w:rPr>
          <w:rFonts w:ascii="Tahoma" w:hAnsi="Tahoma" w:cs="Tahoma"/>
        </w:rPr>
        <w:tab/>
      </w:r>
      <w:r w:rsidR="009966D5" w:rsidRPr="00860655">
        <w:rPr>
          <w:rFonts w:ascii="Tahoma" w:hAnsi="Tahoma" w:cs="Tahoma"/>
        </w:rPr>
        <w:t xml:space="preserve"> </w:t>
      </w:r>
      <w:r w:rsidR="00B51277" w:rsidRPr="00860655">
        <w:rPr>
          <w:rFonts w:ascii="Tahoma" w:hAnsi="Tahoma" w:cs="Tahoma"/>
        </w:rPr>
        <w:t>S</w:t>
      </w:r>
      <w:r w:rsidR="00E33C1D" w:rsidRPr="00860655">
        <w:rPr>
          <w:rFonts w:ascii="Tahoma" w:hAnsi="Tahoma" w:cs="Tahoma"/>
        </w:rPr>
        <w:t xml:space="preserve">pecific </w:t>
      </w:r>
      <w:r w:rsidR="00173D7E" w:rsidRPr="00860655">
        <w:rPr>
          <w:rFonts w:ascii="Tahoma" w:hAnsi="Tahoma" w:cs="Tahoma"/>
        </w:rPr>
        <w:t xml:space="preserve">features </w:t>
      </w:r>
      <w:r w:rsidR="00E33C1D" w:rsidRPr="00860655">
        <w:rPr>
          <w:rFonts w:ascii="Tahoma" w:hAnsi="Tahoma" w:cs="Tahoma"/>
        </w:rPr>
        <w:t xml:space="preserve">requested </w:t>
      </w:r>
    </w:p>
    <w:p w:rsidR="00B51277" w:rsidRPr="00860655" w:rsidRDefault="00B51277" w:rsidP="00860655">
      <w:pPr>
        <w:pStyle w:val="ListParagraph"/>
        <w:numPr>
          <w:ilvl w:val="0"/>
          <w:numId w:val="10"/>
        </w:numPr>
        <w:spacing w:after="120" w:line="240" w:lineRule="auto"/>
        <w:ind w:left="1440" w:hanging="720"/>
        <w:contextualSpacing w:val="0"/>
        <w:jc w:val="both"/>
        <w:rPr>
          <w:rFonts w:ascii="Tahoma" w:hAnsi="Tahoma" w:cs="Tahoma"/>
        </w:rPr>
      </w:pPr>
      <w:r w:rsidRPr="00860655">
        <w:rPr>
          <w:rFonts w:ascii="Tahoma" w:hAnsi="Tahoma" w:cs="Tahoma"/>
        </w:rPr>
        <w:t>square wide rails and a single round rail</w:t>
      </w:r>
    </w:p>
    <w:p w:rsidR="00B51277" w:rsidRPr="00860655" w:rsidRDefault="00B51277" w:rsidP="00860655">
      <w:pPr>
        <w:pStyle w:val="ListParagraph"/>
        <w:numPr>
          <w:ilvl w:val="0"/>
          <w:numId w:val="10"/>
        </w:numPr>
        <w:spacing w:after="120" w:line="240" w:lineRule="auto"/>
        <w:ind w:left="1440" w:hanging="720"/>
        <w:contextualSpacing w:val="0"/>
        <w:jc w:val="both"/>
        <w:rPr>
          <w:rFonts w:ascii="Tahoma" w:hAnsi="Tahoma" w:cs="Tahoma"/>
        </w:rPr>
      </w:pPr>
      <w:r w:rsidRPr="00860655">
        <w:rPr>
          <w:rFonts w:ascii="Tahoma" w:hAnsi="Tahoma" w:cs="Tahoma"/>
        </w:rPr>
        <w:t>pole jam</w:t>
      </w:r>
    </w:p>
    <w:p w:rsidR="00B51277" w:rsidRPr="00860655" w:rsidRDefault="00B51277" w:rsidP="00860655">
      <w:pPr>
        <w:pStyle w:val="ListParagraph"/>
        <w:numPr>
          <w:ilvl w:val="0"/>
          <w:numId w:val="10"/>
        </w:numPr>
        <w:spacing w:after="120" w:line="240" w:lineRule="auto"/>
        <w:ind w:left="1440" w:hanging="720"/>
        <w:contextualSpacing w:val="0"/>
        <w:jc w:val="both"/>
        <w:rPr>
          <w:rFonts w:ascii="Tahoma" w:hAnsi="Tahoma" w:cs="Tahoma"/>
        </w:rPr>
      </w:pPr>
      <w:r w:rsidRPr="00860655">
        <w:rPr>
          <w:rFonts w:ascii="Tahoma" w:hAnsi="Tahoma" w:cs="Tahoma"/>
        </w:rPr>
        <w:t>stairs</w:t>
      </w:r>
    </w:p>
    <w:p w:rsidR="00B51277" w:rsidRPr="00860655" w:rsidRDefault="00B51277" w:rsidP="00860655">
      <w:pPr>
        <w:pStyle w:val="ListParagraph"/>
        <w:numPr>
          <w:ilvl w:val="0"/>
          <w:numId w:val="10"/>
        </w:numPr>
        <w:spacing w:after="120" w:line="240" w:lineRule="auto"/>
        <w:ind w:left="1440" w:hanging="720"/>
        <w:contextualSpacing w:val="0"/>
        <w:jc w:val="both"/>
        <w:rPr>
          <w:rFonts w:ascii="Tahoma" w:hAnsi="Tahoma" w:cs="Tahoma"/>
        </w:rPr>
      </w:pPr>
      <w:r w:rsidRPr="00860655">
        <w:rPr>
          <w:rFonts w:ascii="Tahoma" w:hAnsi="Tahoma" w:cs="Tahoma"/>
        </w:rPr>
        <w:t>hip</w:t>
      </w:r>
    </w:p>
    <w:p w:rsidR="00B51277" w:rsidRPr="00860655" w:rsidRDefault="00B51277" w:rsidP="00860655">
      <w:pPr>
        <w:pStyle w:val="ListParagraph"/>
        <w:numPr>
          <w:ilvl w:val="0"/>
          <w:numId w:val="10"/>
        </w:numPr>
        <w:spacing w:after="120" w:line="240" w:lineRule="auto"/>
        <w:ind w:left="1440" w:hanging="720"/>
        <w:contextualSpacing w:val="0"/>
        <w:jc w:val="both"/>
        <w:rPr>
          <w:rFonts w:ascii="Tahoma" w:hAnsi="Tahoma" w:cs="Tahoma"/>
        </w:rPr>
      </w:pPr>
      <w:r w:rsidRPr="00860655">
        <w:rPr>
          <w:rFonts w:ascii="Tahoma" w:hAnsi="Tahoma" w:cs="Tahoma"/>
        </w:rPr>
        <w:t>pyramid</w:t>
      </w:r>
    </w:p>
    <w:p w:rsidR="00B51277" w:rsidRPr="00860655" w:rsidRDefault="00B51277" w:rsidP="00860655">
      <w:pPr>
        <w:pStyle w:val="ListParagraph"/>
        <w:numPr>
          <w:ilvl w:val="0"/>
          <w:numId w:val="10"/>
        </w:numPr>
        <w:spacing w:after="120" w:line="240" w:lineRule="auto"/>
        <w:ind w:left="1440" w:hanging="720"/>
        <w:contextualSpacing w:val="0"/>
        <w:jc w:val="both"/>
        <w:rPr>
          <w:rFonts w:ascii="Tahoma" w:hAnsi="Tahoma" w:cs="Tahoma"/>
        </w:rPr>
      </w:pPr>
      <w:r w:rsidRPr="00860655">
        <w:rPr>
          <w:rFonts w:ascii="Tahoma" w:hAnsi="Tahoma" w:cs="Tahoma"/>
        </w:rPr>
        <w:t>euro gap/driveway</w:t>
      </w:r>
    </w:p>
    <w:p w:rsidR="00B51277" w:rsidRPr="00860655" w:rsidRDefault="00B51277" w:rsidP="00860655">
      <w:pPr>
        <w:pStyle w:val="ListParagraph"/>
        <w:numPr>
          <w:ilvl w:val="0"/>
          <w:numId w:val="10"/>
        </w:numPr>
        <w:spacing w:after="120" w:line="240" w:lineRule="auto"/>
        <w:ind w:left="1440" w:hanging="720"/>
        <w:contextualSpacing w:val="0"/>
        <w:jc w:val="both"/>
        <w:rPr>
          <w:rFonts w:ascii="Tahoma" w:hAnsi="Tahoma" w:cs="Tahoma"/>
        </w:rPr>
      </w:pPr>
      <w:r w:rsidRPr="00860655">
        <w:rPr>
          <w:rFonts w:ascii="Tahoma" w:hAnsi="Tahoma" w:cs="Tahoma"/>
        </w:rPr>
        <w:t>wally block</w:t>
      </w:r>
    </w:p>
    <w:p w:rsidR="00B51277" w:rsidRPr="00860655" w:rsidRDefault="00B51277" w:rsidP="00860655">
      <w:pPr>
        <w:pStyle w:val="ListParagraph"/>
        <w:numPr>
          <w:ilvl w:val="0"/>
          <w:numId w:val="10"/>
        </w:numPr>
        <w:spacing w:after="120" w:line="240" w:lineRule="auto"/>
        <w:ind w:left="1440" w:hanging="720"/>
        <w:contextualSpacing w:val="0"/>
        <w:jc w:val="both"/>
        <w:rPr>
          <w:rFonts w:ascii="Tahoma" w:hAnsi="Tahoma" w:cs="Tahoma"/>
        </w:rPr>
      </w:pPr>
      <w:r w:rsidRPr="00860655">
        <w:rPr>
          <w:rFonts w:ascii="Tahoma" w:hAnsi="Tahoma" w:cs="Tahoma"/>
        </w:rPr>
        <w:t>step up</w:t>
      </w:r>
    </w:p>
    <w:p w:rsidR="00B51277" w:rsidRPr="00860655" w:rsidRDefault="00B51277" w:rsidP="00860655">
      <w:pPr>
        <w:pStyle w:val="ListParagraph"/>
        <w:numPr>
          <w:ilvl w:val="0"/>
          <w:numId w:val="10"/>
        </w:numPr>
        <w:spacing w:after="120" w:line="240" w:lineRule="auto"/>
        <w:ind w:left="1440" w:hanging="720"/>
        <w:contextualSpacing w:val="0"/>
        <w:jc w:val="both"/>
        <w:rPr>
          <w:rFonts w:ascii="Tahoma" w:hAnsi="Tahoma" w:cs="Tahoma"/>
        </w:rPr>
      </w:pPr>
      <w:r w:rsidRPr="00860655">
        <w:rPr>
          <w:rFonts w:ascii="Tahoma" w:hAnsi="Tahoma" w:cs="Tahoma"/>
        </w:rPr>
        <w:t>hubbas</w:t>
      </w:r>
    </w:p>
    <w:p w:rsidR="00B51277" w:rsidRPr="00860655" w:rsidRDefault="00B51277" w:rsidP="00860655">
      <w:pPr>
        <w:pStyle w:val="ListParagraph"/>
        <w:numPr>
          <w:ilvl w:val="0"/>
          <w:numId w:val="10"/>
        </w:numPr>
        <w:spacing w:after="120" w:line="240" w:lineRule="auto"/>
        <w:ind w:left="1440" w:hanging="720"/>
        <w:contextualSpacing w:val="0"/>
        <w:jc w:val="both"/>
        <w:rPr>
          <w:rFonts w:ascii="Tahoma" w:hAnsi="Tahoma" w:cs="Tahoma"/>
        </w:rPr>
      </w:pPr>
      <w:r w:rsidRPr="00860655">
        <w:rPr>
          <w:rFonts w:ascii="Tahoma" w:hAnsi="Tahoma" w:cs="Tahoma"/>
        </w:rPr>
        <w:t>Ledges</w:t>
      </w:r>
    </w:p>
    <w:p w:rsidR="00B51277" w:rsidRPr="00860655" w:rsidRDefault="00B51277" w:rsidP="00860655">
      <w:pPr>
        <w:pStyle w:val="ListParagraph"/>
        <w:numPr>
          <w:ilvl w:val="0"/>
          <w:numId w:val="10"/>
        </w:numPr>
        <w:spacing w:after="120" w:line="240" w:lineRule="auto"/>
        <w:ind w:left="1440" w:hanging="720"/>
        <w:contextualSpacing w:val="0"/>
        <w:jc w:val="both"/>
        <w:rPr>
          <w:rFonts w:ascii="Tahoma" w:hAnsi="Tahoma" w:cs="Tahoma"/>
        </w:rPr>
      </w:pPr>
      <w:r w:rsidRPr="00860655">
        <w:rPr>
          <w:rFonts w:ascii="Tahoma" w:hAnsi="Tahoma" w:cs="Tahoma"/>
        </w:rPr>
        <w:t>rounded quarter pipes</w:t>
      </w:r>
    </w:p>
    <w:p w:rsidR="00B51277" w:rsidRPr="00860655" w:rsidRDefault="00B51277" w:rsidP="00860655">
      <w:pPr>
        <w:pStyle w:val="ListParagraph"/>
        <w:numPr>
          <w:ilvl w:val="0"/>
          <w:numId w:val="10"/>
        </w:numPr>
        <w:spacing w:after="120" w:line="240" w:lineRule="auto"/>
        <w:ind w:left="1440" w:hanging="720"/>
        <w:contextualSpacing w:val="0"/>
        <w:jc w:val="both"/>
        <w:rPr>
          <w:rFonts w:ascii="Tahoma" w:hAnsi="Tahoma" w:cs="Tahoma"/>
        </w:rPr>
      </w:pPr>
      <w:r w:rsidRPr="00860655">
        <w:rPr>
          <w:rFonts w:ascii="Tahoma" w:hAnsi="Tahoma" w:cs="Tahoma"/>
        </w:rPr>
        <w:t>flat bank</w:t>
      </w:r>
    </w:p>
    <w:p w:rsidR="00B51277" w:rsidRPr="00860655" w:rsidRDefault="00B51277" w:rsidP="00860655">
      <w:pPr>
        <w:pStyle w:val="ListParagraph"/>
        <w:numPr>
          <w:ilvl w:val="0"/>
          <w:numId w:val="10"/>
        </w:numPr>
        <w:spacing w:after="120" w:line="240" w:lineRule="auto"/>
        <w:ind w:left="1440" w:hanging="720"/>
        <w:contextualSpacing w:val="0"/>
        <w:jc w:val="both"/>
        <w:rPr>
          <w:rFonts w:ascii="Tahoma" w:hAnsi="Tahoma" w:cs="Tahoma"/>
        </w:rPr>
      </w:pPr>
      <w:r w:rsidRPr="00860655">
        <w:rPr>
          <w:rFonts w:ascii="Tahoma" w:hAnsi="Tahoma" w:cs="Tahoma"/>
        </w:rPr>
        <w:t>Viking blocks</w:t>
      </w:r>
    </w:p>
    <w:p w:rsidR="00B51277" w:rsidRPr="00860655" w:rsidRDefault="00B51277" w:rsidP="00860655">
      <w:pPr>
        <w:pStyle w:val="ListParagraph"/>
        <w:numPr>
          <w:ilvl w:val="0"/>
          <w:numId w:val="10"/>
        </w:numPr>
        <w:spacing w:after="120" w:line="240" w:lineRule="auto"/>
        <w:ind w:left="1440" w:hanging="720"/>
        <w:contextualSpacing w:val="0"/>
        <w:jc w:val="both"/>
        <w:rPr>
          <w:rFonts w:ascii="Tahoma" w:hAnsi="Tahoma" w:cs="Tahoma"/>
        </w:rPr>
      </w:pPr>
      <w:r w:rsidRPr="00860655">
        <w:rPr>
          <w:rFonts w:ascii="Tahoma" w:hAnsi="Tahoma" w:cs="Tahoma"/>
        </w:rPr>
        <w:t xml:space="preserve">air trainer </w:t>
      </w:r>
    </w:p>
    <w:p w:rsidR="00E33C1D" w:rsidRPr="00860655" w:rsidRDefault="00E33C1D" w:rsidP="00860655">
      <w:pPr>
        <w:pStyle w:val="ListParagraph"/>
        <w:numPr>
          <w:ilvl w:val="0"/>
          <w:numId w:val="10"/>
        </w:numPr>
        <w:spacing w:after="120" w:line="240" w:lineRule="auto"/>
        <w:ind w:left="1440" w:hanging="720"/>
        <w:contextualSpacing w:val="0"/>
        <w:jc w:val="both"/>
        <w:rPr>
          <w:rFonts w:ascii="Tahoma" w:hAnsi="Tahoma" w:cs="Tahoma"/>
        </w:rPr>
      </w:pPr>
      <w:r w:rsidRPr="00860655">
        <w:rPr>
          <w:rFonts w:ascii="Tahoma" w:hAnsi="Tahoma" w:cs="Tahoma"/>
        </w:rPr>
        <w:lastRenderedPageBreak/>
        <w:t>manny pad.</w:t>
      </w:r>
    </w:p>
    <w:p w:rsidR="0088189D" w:rsidRPr="00860655" w:rsidRDefault="0088189D" w:rsidP="00860655">
      <w:pPr>
        <w:pStyle w:val="ListParagraph"/>
        <w:spacing w:after="120" w:line="240" w:lineRule="auto"/>
        <w:ind w:hanging="720"/>
        <w:jc w:val="both"/>
        <w:rPr>
          <w:rFonts w:ascii="Tahoma" w:hAnsi="Tahoma" w:cs="Tahoma"/>
        </w:rPr>
      </w:pPr>
    </w:p>
    <w:p w:rsidR="0088189D" w:rsidRPr="00860655" w:rsidRDefault="00860655" w:rsidP="00860655">
      <w:pPr>
        <w:pStyle w:val="ListParagraph"/>
        <w:spacing w:after="120" w:line="240" w:lineRule="auto"/>
        <w:ind w:hanging="720"/>
        <w:jc w:val="both"/>
        <w:rPr>
          <w:rFonts w:ascii="Tahoma" w:hAnsi="Tahoma" w:cs="Tahoma"/>
        </w:rPr>
      </w:pPr>
      <w:r>
        <w:rPr>
          <w:rFonts w:ascii="Tahoma" w:hAnsi="Tahoma" w:cs="Tahoma"/>
        </w:rPr>
        <w:t>4.6</w:t>
      </w:r>
      <w:r>
        <w:rPr>
          <w:rFonts w:ascii="Tahoma" w:hAnsi="Tahoma" w:cs="Tahoma"/>
        </w:rPr>
        <w:tab/>
      </w:r>
      <w:r w:rsidR="0088189D" w:rsidRPr="00860655">
        <w:rPr>
          <w:rFonts w:ascii="Tahoma" w:hAnsi="Tahoma" w:cs="Tahoma"/>
          <w:i/>
        </w:rPr>
        <w:t>Unique F</w:t>
      </w:r>
      <w:r w:rsidR="00E33C1D" w:rsidRPr="00860655">
        <w:rPr>
          <w:rFonts w:ascii="Tahoma" w:hAnsi="Tahoma" w:cs="Tahoma"/>
          <w:i/>
        </w:rPr>
        <w:t>eature</w:t>
      </w:r>
      <w:r w:rsidR="00E33C1D" w:rsidRPr="00860655">
        <w:rPr>
          <w:rFonts w:ascii="Tahoma" w:hAnsi="Tahoma" w:cs="Tahoma"/>
        </w:rPr>
        <w:t xml:space="preserve"> </w:t>
      </w:r>
    </w:p>
    <w:p w:rsidR="00E33C1D" w:rsidRPr="00860655" w:rsidRDefault="00860655" w:rsidP="00860655">
      <w:pPr>
        <w:spacing w:after="120" w:line="240" w:lineRule="auto"/>
        <w:ind w:left="720" w:hanging="720"/>
        <w:jc w:val="both"/>
        <w:rPr>
          <w:rFonts w:ascii="Tahoma" w:hAnsi="Tahoma" w:cs="Tahoma"/>
        </w:rPr>
      </w:pPr>
      <w:r>
        <w:rPr>
          <w:rFonts w:ascii="Tahoma" w:hAnsi="Tahoma" w:cs="Tahoma"/>
        </w:rPr>
        <w:t>4.6.1</w:t>
      </w:r>
      <w:r>
        <w:rPr>
          <w:rFonts w:ascii="Tahoma" w:hAnsi="Tahoma" w:cs="Tahoma"/>
        </w:rPr>
        <w:tab/>
      </w:r>
      <w:r w:rsidR="0088189D" w:rsidRPr="00860655">
        <w:rPr>
          <w:rFonts w:ascii="Tahoma" w:hAnsi="Tahoma" w:cs="Tahoma"/>
        </w:rPr>
        <w:t>To make the skatepark stand out within Cornwall, a specia</w:t>
      </w:r>
      <w:r w:rsidR="00D3435A" w:rsidRPr="00860655">
        <w:rPr>
          <w:rFonts w:ascii="Tahoma" w:hAnsi="Tahoma" w:cs="Tahoma"/>
        </w:rPr>
        <w:t>l but popular feature elsewhere</w:t>
      </w:r>
      <w:r w:rsidR="0088189D" w:rsidRPr="00860655">
        <w:rPr>
          <w:rFonts w:ascii="Tahoma" w:hAnsi="Tahoma" w:cs="Tahoma"/>
        </w:rPr>
        <w:t xml:space="preserve">, </w:t>
      </w:r>
      <w:r w:rsidR="00E33C1D" w:rsidRPr="00860655">
        <w:rPr>
          <w:rFonts w:ascii="Tahoma" w:hAnsi="Tahoma" w:cs="Tahoma"/>
        </w:rPr>
        <w:t>such as a cradle/ c</w:t>
      </w:r>
      <w:r w:rsidR="0088189D" w:rsidRPr="00860655">
        <w:rPr>
          <w:rFonts w:ascii="Tahoma" w:hAnsi="Tahoma" w:cs="Tahoma"/>
        </w:rPr>
        <w:t>lamshell/escalator.</w:t>
      </w:r>
    </w:p>
    <w:p w:rsidR="00E33C1D" w:rsidRPr="00860655" w:rsidRDefault="00860655" w:rsidP="00860655">
      <w:pPr>
        <w:spacing w:after="120" w:line="240" w:lineRule="auto"/>
        <w:ind w:left="720" w:hanging="720"/>
        <w:jc w:val="both"/>
        <w:rPr>
          <w:rFonts w:ascii="Tahoma" w:hAnsi="Tahoma" w:cs="Tahoma"/>
        </w:rPr>
      </w:pPr>
      <w:r>
        <w:rPr>
          <w:rFonts w:ascii="Tahoma" w:hAnsi="Tahoma" w:cs="Tahoma"/>
        </w:rPr>
        <w:t>4.7</w:t>
      </w:r>
      <w:r>
        <w:rPr>
          <w:rFonts w:ascii="Tahoma" w:hAnsi="Tahoma" w:cs="Tahoma"/>
        </w:rPr>
        <w:tab/>
      </w:r>
      <w:r w:rsidR="00E33C1D" w:rsidRPr="00860655">
        <w:rPr>
          <w:rFonts w:ascii="Tahoma" w:hAnsi="Tahoma" w:cs="Tahoma"/>
          <w:i/>
        </w:rPr>
        <w:t>Ancillary Facilities Wish List</w:t>
      </w:r>
    </w:p>
    <w:p w:rsidR="00D3435A" w:rsidRPr="00860655" w:rsidRDefault="00860655" w:rsidP="00860655">
      <w:pPr>
        <w:spacing w:after="120" w:line="240" w:lineRule="auto"/>
        <w:ind w:left="720" w:hanging="720"/>
        <w:jc w:val="both"/>
        <w:rPr>
          <w:rFonts w:ascii="Tahoma" w:hAnsi="Tahoma" w:cs="Tahoma"/>
        </w:rPr>
      </w:pPr>
      <w:r>
        <w:rPr>
          <w:rFonts w:ascii="Tahoma" w:hAnsi="Tahoma" w:cs="Tahoma"/>
        </w:rPr>
        <w:t>4.7.1</w:t>
      </w:r>
      <w:r>
        <w:rPr>
          <w:rFonts w:ascii="Tahoma" w:hAnsi="Tahoma" w:cs="Tahoma"/>
        </w:rPr>
        <w:tab/>
      </w:r>
      <w:r w:rsidR="00E33C1D" w:rsidRPr="00860655">
        <w:rPr>
          <w:rFonts w:ascii="Tahoma" w:hAnsi="Tahoma" w:cs="Tahoma"/>
        </w:rPr>
        <w:t xml:space="preserve">This is a list of desirable </w:t>
      </w:r>
      <w:r w:rsidR="00D3435A" w:rsidRPr="00860655">
        <w:rPr>
          <w:rFonts w:ascii="Tahoma" w:hAnsi="Tahoma" w:cs="Tahoma"/>
        </w:rPr>
        <w:t>features that must be taken into consideration</w:t>
      </w:r>
      <w:r w:rsidR="00FA09A6" w:rsidRPr="00860655">
        <w:rPr>
          <w:rFonts w:ascii="Tahoma" w:hAnsi="Tahoma" w:cs="Tahoma"/>
        </w:rPr>
        <w:t>...</w:t>
      </w:r>
      <w:r w:rsidR="00D3435A" w:rsidRPr="00860655">
        <w:rPr>
          <w:rFonts w:ascii="Tahoma" w:hAnsi="Tahoma" w:cs="Tahoma"/>
        </w:rPr>
        <w:t xml:space="preserve">  </w:t>
      </w:r>
    </w:p>
    <w:p w:rsidR="00E33C1D" w:rsidRPr="00860655" w:rsidRDefault="00D3435A" w:rsidP="00860655">
      <w:pPr>
        <w:pStyle w:val="ListParagraph"/>
        <w:numPr>
          <w:ilvl w:val="0"/>
          <w:numId w:val="9"/>
        </w:numPr>
        <w:spacing w:after="120" w:line="240" w:lineRule="auto"/>
        <w:ind w:left="1440" w:hanging="720"/>
        <w:contextualSpacing w:val="0"/>
        <w:jc w:val="both"/>
        <w:rPr>
          <w:rFonts w:ascii="Tahoma" w:hAnsi="Tahoma" w:cs="Tahoma"/>
        </w:rPr>
      </w:pPr>
      <w:r w:rsidRPr="00860655">
        <w:rPr>
          <w:rFonts w:ascii="Tahoma" w:hAnsi="Tahoma" w:cs="Tahoma"/>
        </w:rPr>
        <w:t>Broom and litter bags storage.</w:t>
      </w:r>
    </w:p>
    <w:p w:rsidR="00E33C1D" w:rsidRPr="00860655" w:rsidRDefault="00D3435A" w:rsidP="00860655">
      <w:pPr>
        <w:pStyle w:val="ListParagraph"/>
        <w:numPr>
          <w:ilvl w:val="0"/>
          <w:numId w:val="9"/>
        </w:numPr>
        <w:spacing w:after="120" w:line="240" w:lineRule="auto"/>
        <w:ind w:left="1440" w:hanging="720"/>
        <w:contextualSpacing w:val="0"/>
        <w:jc w:val="both"/>
        <w:rPr>
          <w:rFonts w:ascii="Tahoma" w:hAnsi="Tahoma" w:cs="Tahoma"/>
        </w:rPr>
      </w:pPr>
      <w:r w:rsidRPr="00860655">
        <w:rPr>
          <w:rFonts w:ascii="Tahoma" w:hAnsi="Tahoma" w:cs="Tahoma"/>
        </w:rPr>
        <w:t>Safe viewing area for non participatory spectators</w:t>
      </w:r>
    </w:p>
    <w:p w:rsidR="00D3435A" w:rsidRPr="00860655" w:rsidRDefault="00D3435A" w:rsidP="00860655">
      <w:pPr>
        <w:pStyle w:val="ListParagraph"/>
        <w:numPr>
          <w:ilvl w:val="0"/>
          <w:numId w:val="9"/>
        </w:numPr>
        <w:spacing w:after="120" w:line="240" w:lineRule="auto"/>
        <w:ind w:left="1440" w:hanging="720"/>
        <w:contextualSpacing w:val="0"/>
        <w:jc w:val="both"/>
        <w:rPr>
          <w:rFonts w:ascii="Tahoma" w:hAnsi="Tahoma" w:cs="Tahoma"/>
        </w:rPr>
      </w:pPr>
      <w:r w:rsidRPr="00860655">
        <w:rPr>
          <w:rFonts w:ascii="Tahoma" w:hAnsi="Tahoma" w:cs="Tahoma"/>
        </w:rPr>
        <w:t>External shelter</w:t>
      </w:r>
    </w:p>
    <w:p w:rsidR="00E33C1D" w:rsidRPr="00860655" w:rsidRDefault="00E33C1D" w:rsidP="00860655">
      <w:pPr>
        <w:pStyle w:val="ListParagraph"/>
        <w:numPr>
          <w:ilvl w:val="0"/>
          <w:numId w:val="9"/>
        </w:numPr>
        <w:spacing w:after="120" w:line="240" w:lineRule="auto"/>
        <w:ind w:left="1440" w:hanging="720"/>
        <w:contextualSpacing w:val="0"/>
        <w:jc w:val="both"/>
        <w:rPr>
          <w:rFonts w:ascii="Tahoma" w:hAnsi="Tahoma" w:cs="Tahoma"/>
        </w:rPr>
      </w:pPr>
      <w:r w:rsidRPr="00860655">
        <w:rPr>
          <w:rFonts w:ascii="Tahoma" w:hAnsi="Tahoma" w:cs="Tahoma"/>
        </w:rPr>
        <w:t>Designat</w:t>
      </w:r>
      <w:r w:rsidR="00D3435A" w:rsidRPr="00860655">
        <w:rPr>
          <w:rFonts w:ascii="Tahoma" w:hAnsi="Tahoma" w:cs="Tahoma"/>
        </w:rPr>
        <w:t>ed smoking area</w:t>
      </w:r>
    </w:p>
    <w:p w:rsidR="00E33C1D" w:rsidRPr="00860655" w:rsidRDefault="00E33C1D" w:rsidP="00860655">
      <w:pPr>
        <w:spacing w:after="120" w:line="240" w:lineRule="auto"/>
        <w:ind w:left="720" w:hanging="720"/>
        <w:jc w:val="both"/>
        <w:rPr>
          <w:rFonts w:ascii="Tahoma" w:hAnsi="Tahoma" w:cs="Tahoma"/>
        </w:rPr>
      </w:pPr>
    </w:p>
    <w:sectPr w:rsidR="00E33C1D" w:rsidRPr="0086065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B1545"/>
    <w:multiLevelType w:val="hybridMultilevel"/>
    <w:tmpl w:val="59766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23E17E0"/>
    <w:multiLevelType w:val="hybridMultilevel"/>
    <w:tmpl w:val="50705ED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9C976DA"/>
    <w:multiLevelType w:val="hybridMultilevel"/>
    <w:tmpl w:val="82BCCCC2"/>
    <w:lvl w:ilvl="0" w:tplc="6B425BA6">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1F570D62"/>
    <w:multiLevelType w:val="hybridMultilevel"/>
    <w:tmpl w:val="23783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A966C11"/>
    <w:multiLevelType w:val="hybridMultilevel"/>
    <w:tmpl w:val="3B488A8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76E3236"/>
    <w:multiLevelType w:val="hybridMultilevel"/>
    <w:tmpl w:val="E5A8F2F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7B846AB"/>
    <w:multiLevelType w:val="hybridMultilevel"/>
    <w:tmpl w:val="1E7CFB5E"/>
    <w:lvl w:ilvl="0" w:tplc="EFBA386E">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4D1C7B4C"/>
    <w:multiLevelType w:val="hybridMultilevel"/>
    <w:tmpl w:val="F0B60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6E106AC"/>
    <w:multiLevelType w:val="hybridMultilevel"/>
    <w:tmpl w:val="42983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CCD3699"/>
    <w:multiLevelType w:val="hybridMultilevel"/>
    <w:tmpl w:val="5EA0B4DA"/>
    <w:lvl w:ilvl="0" w:tplc="B38452E4">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7D3F3810"/>
    <w:multiLevelType w:val="hybridMultilevel"/>
    <w:tmpl w:val="408EF360"/>
    <w:lvl w:ilvl="0" w:tplc="8422A916">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8"/>
  </w:num>
  <w:num w:numId="2">
    <w:abstractNumId w:val="7"/>
  </w:num>
  <w:num w:numId="3">
    <w:abstractNumId w:val="3"/>
  </w:num>
  <w:num w:numId="4">
    <w:abstractNumId w:val="0"/>
  </w:num>
  <w:num w:numId="5">
    <w:abstractNumId w:val="2"/>
  </w:num>
  <w:num w:numId="6">
    <w:abstractNumId w:val="10"/>
  </w:num>
  <w:num w:numId="7">
    <w:abstractNumId w:val="9"/>
  </w:num>
  <w:num w:numId="8">
    <w:abstractNumId w:val="6"/>
  </w:num>
  <w:num w:numId="9">
    <w:abstractNumId w:val="5"/>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07E4"/>
    <w:rsid w:val="0005000F"/>
    <w:rsid w:val="000907E4"/>
    <w:rsid w:val="00173D7E"/>
    <w:rsid w:val="00197580"/>
    <w:rsid w:val="001E4111"/>
    <w:rsid w:val="004148EC"/>
    <w:rsid w:val="004930D1"/>
    <w:rsid w:val="006C4351"/>
    <w:rsid w:val="007723F1"/>
    <w:rsid w:val="00860655"/>
    <w:rsid w:val="0086094C"/>
    <w:rsid w:val="0087106A"/>
    <w:rsid w:val="0088189D"/>
    <w:rsid w:val="009966D5"/>
    <w:rsid w:val="009C2249"/>
    <w:rsid w:val="00A476B0"/>
    <w:rsid w:val="00B51277"/>
    <w:rsid w:val="00C03D14"/>
    <w:rsid w:val="00CE6371"/>
    <w:rsid w:val="00CE724B"/>
    <w:rsid w:val="00D3435A"/>
    <w:rsid w:val="00D85148"/>
    <w:rsid w:val="00DF433E"/>
    <w:rsid w:val="00E33C1D"/>
    <w:rsid w:val="00FA09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3C1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3C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TotalTime>
  <Pages>3</Pages>
  <Words>679</Words>
  <Characters>3874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Xicon</Company>
  <LinksUpToDate>false</LinksUpToDate>
  <CharactersWithSpaces>4544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Janice Phillips</dc:creator>
  <cp:lastModifiedBy>Town Clerk</cp:lastModifiedBy>
  <cp:revision>17</cp:revision>
  <dcterms:created xsi:type="dcterms:W3CDTF">2016-04-13T08:53:00Z</dcterms:created>
  <dcterms:modified xsi:type="dcterms:W3CDTF">2017-07-21T09:57:00Z</dcterms:modified>
</cp:coreProperties>
</file>