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DE844" w14:textId="77777777" w:rsidR="00ED1F63" w:rsidRDefault="004B4CE6" w:rsidP="004B4CE6">
      <w:pPr>
        <w:ind w:right="-755"/>
        <w:jc w:val="right"/>
        <w:rPr>
          <w:rFonts w:ascii="Arial" w:hAnsi="Arial" w:cs="Arial"/>
          <w:b/>
          <w:u w:val="single"/>
        </w:rPr>
      </w:pPr>
      <w:r w:rsidRPr="004B4CE6">
        <w:rPr>
          <w:rFonts w:ascii="Arial" w:hAnsi="Arial" w:cs="Arial"/>
          <w:b/>
          <w:u w:val="single"/>
        </w:rPr>
        <w:t xml:space="preserve">ANNEX </w:t>
      </w:r>
      <w:r w:rsidR="00FE4DA5">
        <w:rPr>
          <w:rFonts w:ascii="Arial" w:hAnsi="Arial" w:cs="Arial"/>
          <w:b/>
          <w:u w:val="single"/>
        </w:rPr>
        <w:t>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B4CE6" w14:paraId="4EB9FFCA" w14:textId="77777777" w:rsidTr="004B78D8">
        <w:tc>
          <w:tcPr>
            <w:tcW w:w="9242" w:type="dxa"/>
            <w:shd w:val="clear" w:color="auto" w:fill="0070C0"/>
            <w:vAlign w:val="center"/>
          </w:tcPr>
          <w:p w14:paraId="71445A55" w14:textId="77777777" w:rsidR="00DC482F" w:rsidRPr="004B78D8" w:rsidRDefault="00DC482F" w:rsidP="003F3F0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  <w:p w14:paraId="664A62B7" w14:textId="77777777" w:rsidR="00DC482F" w:rsidRPr="003B3097" w:rsidRDefault="00DC482F" w:rsidP="00DC482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4B78D8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DECLARATION OF ELIGIBILITY TO TENDER</w:t>
            </w:r>
          </w:p>
        </w:tc>
      </w:tr>
    </w:tbl>
    <w:p w14:paraId="5096C525" w14:textId="77777777" w:rsidR="004B4CE6" w:rsidRDefault="004B4CE6" w:rsidP="004B4CE6">
      <w:pPr>
        <w:rPr>
          <w:rFonts w:ascii="Arial" w:hAnsi="Arial" w:cs="Arial"/>
          <w:b/>
          <w:u w:val="single"/>
        </w:rPr>
      </w:pPr>
    </w:p>
    <w:p w14:paraId="4315F156" w14:textId="77777777" w:rsidR="004B4CE6" w:rsidRDefault="003B3097" w:rsidP="004B4CE6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NAME OF TENDER</w:t>
      </w:r>
      <w:r w:rsidR="004B4CE6">
        <w:rPr>
          <w:rFonts w:ascii="Arial" w:hAnsi="Arial" w:cs="Arial"/>
          <w:b/>
          <w:u w:val="single"/>
        </w:rPr>
        <w:t>:</w:t>
      </w:r>
      <w:r w:rsidR="004B4CE6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Partnership Pharmaceutical Service</w:t>
      </w:r>
    </w:p>
    <w:p w14:paraId="3BD8425D" w14:textId="77777777" w:rsidR="003B3097" w:rsidRDefault="003B3097" w:rsidP="004B4CE6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APPLICANT:</w:t>
      </w:r>
    </w:p>
    <w:p w14:paraId="7276C69E" w14:textId="77777777" w:rsidR="003B3097" w:rsidRDefault="003B3097" w:rsidP="004B4CE6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I/We, the undersigned</w:t>
      </w:r>
    </w:p>
    <w:p w14:paraId="51AE9DA0" w14:textId="77777777" w:rsidR="003B3097" w:rsidRDefault="003B3097" w:rsidP="004B4CE6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</w:t>
      </w:r>
      <w:r w:rsidR="0037036D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 xml:space="preserve"> (Name)</w:t>
      </w:r>
    </w:p>
    <w:p w14:paraId="32E1D147" w14:textId="77777777" w:rsidR="003B3097" w:rsidRDefault="003B3097" w:rsidP="0037036D">
      <w:pPr>
        <w:ind w:left="709" w:right="-472" w:hanging="709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</w:t>
      </w:r>
      <w:r w:rsidR="0037036D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 xml:space="preserve"> (Home address)</w:t>
      </w:r>
    </w:p>
    <w:p w14:paraId="1C265594" w14:textId="77777777" w:rsidR="003B3097" w:rsidRDefault="003B3097" w:rsidP="003B3097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</w:t>
      </w:r>
      <w:r w:rsidR="0037036D">
        <w:rPr>
          <w:rFonts w:ascii="Arial" w:hAnsi="Arial" w:cs="Arial"/>
        </w:rPr>
        <w:t>………………………</w:t>
      </w:r>
    </w:p>
    <w:p w14:paraId="05ADDEDE" w14:textId="77777777" w:rsidR="003B3097" w:rsidRDefault="003B3097" w:rsidP="003B3097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</w:t>
      </w:r>
      <w:r w:rsidR="0037036D">
        <w:rPr>
          <w:rFonts w:ascii="Arial" w:hAnsi="Arial" w:cs="Arial"/>
        </w:rPr>
        <w:t>………………………</w:t>
      </w:r>
    </w:p>
    <w:p w14:paraId="7A4BA4CA" w14:textId="77777777" w:rsidR="003B3097" w:rsidRDefault="003B3097" w:rsidP="003B3097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Representing (</w:t>
      </w:r>
      <w:r w:rsidRPr="003B3097">
        <w:rPr>
          <w:rFonts w:ascii="Arial" w:hAnsi="Arial" w:cs="Arial"/>
          <w:i/>
        </w:rPr>
        <w:t>Company name and address</w:t>
      </w:r>
      <w:r>
        <w:rPr>
          <w:rFonts w:ascii="Arial" w:hAnsi="Arial" w:cs="Arial"/>
        </w:rPr>
        <w:t>):</w:t>
      </w:r>
    </w:p>
    <w:p w14:paraId="42FDD7C9" w14:textId="77777777" w:rsidR="003B3097" w:rsidRDefault="003B3097" w:rsidP="003B3097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</w:t>
      </w:r>
      <w:r w:rsidR="0037036D">
        <w:rPr>
          <w:rFonts w:ascii="Arial" w:hAnsi="Arial" w:cs="Arial"/>
        </w:rPr>
        <w:t>………………………</w:t>
      </w:r>
    </w:p>
    <w:p w14:paraId="1F4C2458" w14:textId="77777777" w:rsidR="003B3097" w:rsidRDefault="003B3097" w:rsidP="003B3097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</w:t>
      </w:r>
      <w:r w:rsidR="0037036D">
        <w:rPr>
          <w:rFonts w:ascii="Arial" w:hAnsi="Arial" w:cs="Arial"/>
        </w:rPr>
        <w:t>………………………</w:t>
      </w:r>
    </w:p>
    <w:p w14:paraId="471B1424" w14:textId="77777777" w:rsidR="003B3097" w:rsidRDefault="003B3097" w:rsidP="003B3097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</w:t>
      </w:r>
      <w:r w:rsidR="0037036D">
        <w:rPr>
          <w:rFonts w:ascii="Arial" w:hAnsi="Arial" w:cs="Arial"/>
        </w:rPr>
        <w:t>………………………</w:t>
      </w:r>
    </w:p>
    <w:p w14:paraId="74E0908D" w14:textId="77777777" w:rsidR="003B3097" w:rsidRDefault="003B3097" w:rsidP="003B3097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Declare that the following conditions are applicable to us:-</w:t>
      </w:r>
    </w:p>
    <w:p w14:paraId="66166B81" w14:textId="77777777" w:rsidR="003B3097" w:rsidRDefault="003B3097" w:rsidP="0037036D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We are a registered company or companies</w:t>
      </w:r>
    </w:p>
    <w:p w14:paraId="05271E7D" w14:textId="77777777" w:rsidR="003B3097" w:rsidRDefault="003B3097" w:rsidP="0037036D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Our trading is based within the UK or Europe</w:t>
      </w:r>
    </w:p>
    <w:p w14:paraId="48C96718" w14:textId="77777777" w:rsidR="003B3097" w:rsidRDefault="003B3097" w:rsidP="0037036D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We are registered with the Care Quality Commission</w:t>
      </w:r>
    </w:p>
    <w:p w14:paraId="7184DAB5" w14:textId="77777777" w:rsidR="003B3097" w:rsidRDefault="003B3097" w:rsidP="0037036D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We are not bankrupt or in the process of going bankrupt</w:t>
      </w:r>
    </w:p>
    <w:p w14:paraId="10C74D8A" w14:textId="77777777" w:rsidR="003B3097" w:rsidRDefault="003B3097" w:rsidP="0037036D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We have not been convicted for any offence concerning professional conduct</w:t>
      </w:r>
    </w:p>
    <w:p w14:paraId="48F65D4E" w14:textId="77777777" w:rsidR="003B3097" w:rsidRDefault="003B3097" w:rsidP="0037036D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We have not been guilty of grave professional misconduct (proven by any means which the contracting Partnership can justify)</w:t>
      </w:r>
    </w:p>
    <w:p w14:paraId="2E665FB0" w14:textId="77777777" w:rsidR="003B3097" w:rsidRDefault="003B3097" w:rsidP="0037036D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We have not been convicted or had an Improvement Notice issued in connection with Health and Safety or Environmental law</w:t>
      </w:r>
    </w:p>
    <w:p w14:paraId="2871C16D" w14:textId="77777777" w:rsidR="003B3097" w:rsidRDefault="003B3097" w:rsidP="0037036D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We have not been investigated by the Equality &amp; Human Rights Commission; nor have we had any convictions or investigations against us in regard to equality and diversity/racial discrimination</w:t>
      </w:r>
    </w:p>
    <w:p w14:paraId="2F1627F3" w14:textId="77777777" w:rsidR="003B3097" w:rsidRDefault="003B3097" w:rsidP="0037036D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We hold Employers Liability, Public Liability and Professional Indemnity Insurance</w:t>
      </w:r>
    </w:p>
    <w:p w14:paraId="00075558" w14:textId="77777777" w:rsidR="003B3097" w:rsidRDefault="003B3097" w:rsidP="0037036D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We have never had a contract terminated/not renewed relating to our performance</w:t>
      </w:r>
    </w:p>
    <w:p w14:paraId="3461D00F" w14:textId="77777777" w:rsidR="0037036D" w:rsidRDefault="0037036D" w:rsidP="0037036D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This application to tender is supported in full by our governing body</w:t>
      </w:r>
    </w:p>
    <w:p w14:paraId="2777A70B" w14:textId="77777777" w:rsidR="0037036D" w:rsidRDefault="0037036D" w:rsidP="0037036D">
      <w:pPr>
        <w:ind w:left="360"/>
        <w:rPr>
          <w:rFonts w:ascii="Arial" w:hAnsi="Arial" w:cs="Arial"/>
        </w:rPr>
      </w:pPr>
    </w:p>
    <w:p w14:paraId="34501F13" w14:textId="77777777" w:rsidR="0037036D" w:rsidRDefault="0037036D" w:rsidP="0037036D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Signed in the presence of: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Declared:</w:t>
      </w:r>
    </w:p>
    <w:p w14:paraId="00C4D9B9" w14:textId="77777777" w:rsidR="0037036D" w:rsidRDefault="0037036D" w:rsidP="0037036D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……………………………………...</w:t>
      </w:r>
    </w:p>
    <w:p w14:paraId="1AE13C11" w14:textId="77777777" w:rsidR="0037036D" w:rsidRDefault="0037036D" w:rsidP="0037036D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(Signature)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(Signature)</w:t>
      </w:r>
    </w:p>
    <w:p w14:paraId="4DCA11F2" w14:textId="77777777" w:rsidR="0037036D" w:rsidRDefault="0037036D" w:rsidP="0037036D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……………………………………..</w:t>
      </w:r>
    </w:p>
    <w:p w14:paraId="5C1F57FA" w14:textId="77777777" w:rsidR="0037036D" w:rsidRDefault="0037036D" w:rsidP="0037036D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……………………………………...</w:t>
      </w:r>
    </w:p>
    <w:p w14:paraId="397EF8EC" w14:textId="77777777" w:rsidR="0037036D" w:rsidRPr="0037036D" w:rsidRDefault="0037036D" w:rsidP="0037036D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37036D">
        <w:rPr>
          <w:rFonts w:ascii="Arial" w:hAnsi="Arial" w:cs="Arial"/>
          <w:i/>
        </w:rPr>
        <w:t>Name, address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</w:t>
      </w:r>
      <w:r w:rsidRPr="0037036D">
        <w:rPr>
          <w:rFonts w:ascii="Arial" w:hAnsi="Arial" w:cs="Arial"/>
          <w:i/>
        </w:rPr>
        <w:t>Name, address</w:t>
      </w:r>
      <w:r>
        <w:rPr>
          <w:rFonts w:ascii="Arial" w:hAnsi="Arial" w:cs="Arial"/>
        </w:rPr>
        <w:t>)</w:t>
      </w:r>
    </w:p>
    <w:sectPr w:rsidR="0037036D" w:rsidRPr="0037036D" w:rsidSect="0037036D">
      <w:footerReference w:type="default" r:id="rId7"/>
      <w:pgSz w:w="11906" w:h="16838"/>
      <w:pgMar w:top="737" w:right="1440" w:bottom="73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73717" w14:textId="77777777" w:rsidR="0037036D" w:rsidRDefault="0037036D" w:rsidP="0037036D">
      <w:pPr>
        <w:spacing w:after="0" w:line="240" w:lineRule="auto"/>
      </w:pPr>
      <w:r>
        <w:separator/>
      </w:r>
    </w:p>
  </w:endnote>
  <w:endnote w:type="continuationSeparator" w:id="0">
    <w:p w14:paraId="6AB533AA" w14:textId="77777777" w:rsidR="0037036D" w:rsidRDefault="0037036D" w:rsidP="00370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488A5" w14:textId="58051AA1" w:rsidR="0037036D" w:rsidRDefault="004B78D8" w:rsidP="0037036D">
    <w:pPr>
      <w:pStyle w:val="Footer"/>
      <w:jc w:val="center"/>
    </w:pPr>
    <w:r>
      <w:t xml:space="preserve">ANNEX F - </w:t>
    </w:r>
    <w:r w:rsidR="0037036D">
      <w:t xml:space="preserve">Partnership Pharmacy Tender – Declaration of Eligibility – </w:t>
    </w:r>
    <w:r>
      <w:t>January</w:t>
    </w:r>
    <w:r w:rsidR="0037036D">
      <w:t xml:space="preserve"> 20</w:t>
    </w:r>
    <w:r>
      <w:t>24</w:t>
    </w:r>
  </w:p>
  <w:p w14:paraId="3F8B05AC" w14:textId="77777777" w:rsidR="0037036D" w:rsidRDefault="003703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D9037" w14:textId="77777777" w:rsidR="0037036D" w:rsidRDefault="0037036D" w:rsidP="0037036D">
      <w:pPr>
        <w:spacing w:after="0" w:line="240" w:lineRule="auto"/>
      </w:pPr>
      <w:r>
        <w:separator/>
      </w:r>
    </w:p>
  </w:footnote>
  <w:footnote w:type="continuationSeparator" w:id="0">
    <w:p w14:paraId="58989AFB" w14:textId="77777777" w:rsidR="0037036D" w:rsidRDefault="0037036D" w:rsidP="003703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35EDF"/>
    <w:multiLevelType w:val="hybridMultilevel"/>
    <w:tmpl w:val="C8502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45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4CE6"/>
    <w:rsid w:val="000E539C"/>
    <w:rsid w:val="0037036D"/>
    <w:rsid w:val="003B3097"/>
    <w:rsid w:val="003F3F05"/>
    <w:rsid w:val="004B4CE6"/>
    <w:rsid w:val="004B78D8"/>
    <w:rsid w:val="005E2537"/>
    <w:rsid w:val="00AC1B64"/>
    <w:rsid w:val="00DC482F"/>
    <w:rsid w:val="00ED1F63"/>
    <w:rsid w:val="00FE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861AF"/>
  <w15:docId w15:val="{78A2D1EC-09BD-472A-A0D1-8DF7B348E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4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0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03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36D"/>
  </w:style>
  <w:style w:type="paragraph" w:styleId="Footer">
    <w:name w:val="footer"/>
    <w:basedOn w:val="Normal"/>
    <w:link w:val="FooterChar"/>
    <w:uiPriority w:val="99"/>
    <w:unhideWhenUsed/>
    <w:rsid w:val="003703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36D"/>
  </w:style>
  <w:style w:type="paragraph" w:styleId="BalloonText">
    <w:name w:val="Balloon Text"/>
    <w:basedOn w:val="Normal"/>
    <w:link w:val="BalloonTextChar"/>
    <w:uiPriority w:val="99"/>
    <w:semiHidden/>
    <w:unhideWhenUsed/>
    <w:rsid w:val="00370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3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NELCTP &amp; NLPCT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Smith</dc:creator>
  <cp:keywords/>
  <dc:description/>
  <cp:lastModifiedBy>Sally Gell</cp:lastModifiedBy>
  <cp:revision>5</cp:revision>
  <dcterms:created xsi:type="dcterms:W3CDTF">2014-08-21T09:54:00Z</dcterms:created>
  <dcterms:modified xsi:type="dcterms:W3CDTF">2023-12-14T10:08:00Z</dcterms:modified>
</cp:coreProperties>
</file>