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83EA9" w14:textId="77777777" w:rsidR="006650CC" w:rsidRPr="00634729" w:rsidRDefault="00D27101" w:rsidP="00D27101">
      <w:pPr>
        <w:rPr>
          <w:rFonts w:ascii="Arial" w:hAnsi="Arial" w:cs="Arial"/>
          <w:b/>
          <w:sz w:val="36"/>
        </w:rPr>
      </w:pPr>
      <w:bookmarkStart w:id="0" w:name="_GoBack"/>
      <w:bookmarkEnd w:id="0"/>
      <w:r w:rsidRPr="00634729">
        <w:rPr>
          <w:rFonts w:ascii="Arial" w:hAnsi="Arial" w:cs="Arial"/>
          <w:b/>
          <w:sz w:val="36"/>
        </w:rPr>
        <w:t>Joint Schedule 1 (Definitions)</w:t>
      </w:r>
    </w:p>
    <w:p w14:paraId="6E68B362"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1"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1"/>
      <w:r w:rsidRPr="00D27101">
        <w:rPr>
          <w:rFonts w:ascii="Arial" w:hAnsi="Arial"/>
          <w:sz w:val="24"/>
          <w:szCs w:val="24"/>
        </w:rPr>
        <w:t>in which that capitalised expression appears.</w:t>
      </w:r>
    </w:p>
    <w:p w14:paraId="41B69636" w14:textId="77777777" w:rsidR="006650CC" w:rsidRPr="00D27101" w:rsidRDefault="00FC652F">
      <w:pPr>
        <w:pStyle w:val="GPSL2numberedclause"/>
        <w:rPr>
          <w:rFonts w:ascii="Arial" w:hAnsi="Arial"/>
          <w:sz w:val="24"/>
          <w:szCs w:val="24"/>
        </w:rPr>
      </w:pPr>
      <w:bookmarkStart w:id="2" w:name="_Hlt362969523"/>
      <w:bookmarkEnd w:id="2"/>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4AD66C4"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5B4C3C2D"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16AD756C"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177E795E"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6A02C969"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07F5BF2D"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79B3E8C0"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5F511ED"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25BD7476"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02991A8"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05C5BC1E" w14:textId="77777777" w:rsidR="00FF7838" w:rsidRPr="00D27101" w:rsidRDefault="00FF7838">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r w:rsidR="00A028FF">
        <w:rPr>
          <w:rFonts w:ascii="Arial" w:hAnsi="Arial"/>
          <w:sz w:val="24"/>
          <w:szCs w:val="24"/>
        </w:rPr>
        <w:t>;</w:t>
      </w:r>
    </w:p>
    <w:p w14:paraId="0DCE7589" w14:textId="77777777" w:rsidR="006650CC" w:rsidRPr="00A028FF" w:rsidRDefault="00FC652F">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w:t>
      </w:r>
      <w:r w:rsidR="00A028FF" w:rsidRPr="00A028FF">
        <w:rPr>
          <w:rFonts w:ascii="Arial" w:hAnsi="Arial"/>
          <w:sz w:val="24"/>
          <w:szCs w:val="24"/>
        </w:rPr>
        <w:t>; and</w:t>
      </w:r>
    </w:p>
    <w:p w14:paraId="447FC9CF" w14:textId="77777777" w:rsidR="00176862" w:rsidRPr="00D27101" w:rsidRDefault="00A028FF">
      <w:pPr>
        <w:pStyle w:val="GPSL3numberedclause"/>
        <w:rPr>
          <w:rFonts w:ascii="Arial" w:hAnsi="Arial"/>
          <w:sz w:val="24"/>
          <w:szCs w:val="24"/>
        </w:rPr>
      </w:pPr>
      <w:r>
        <w:rPr>
          <w:rFonts w:ascii="Arial" w:hAnsi="Arial"/>
          <w:sz w:val="24"/>
          <w:szCs w:val="24"/>
        </w:rPr>
        <w:t>w</w:t>
      </w:r>
      <w:r w:rsidR="00176862" w:rsidRPr="00D27101">
        <w:rPr>
          <w:rFonts w:ascii="Arial" w:hAnsi="Arial"/>
          <w:sz w:val="24"/>
          <w:szCs w:val="24"/>
        </w:rPr>
        <w:t>here the Buyer is a Crown Body it shall be treated as contracting with the Crown as a whole.</w:t>
      </w:r>
    </w:p>
    <w:p w14:paraId="756DD726"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11E3BB8D"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26974F44" w14:textId="77777777" w:rsidTr="008E1F69">
        <w:tc>
          <w:tcPr>
            <w:tcW w:w="2181" w:type="dxa"/>
          </w:tcPr>
          <w:p w14:paraId="323F16C3" w14:textId="77777777" w:rsidR="006650CC" w:rsidRPr="00D27101" w:rsidRDefault="00FC652F">
            <w:pPr>
              <w:pStyle w:val="GPSDefinitionTerm"/>
              <w:rPr>
                <w:sz w:val="24"/>
                <w:szCs w:val="24"/>
              </w:rPr>
            </w:pPr>
            <w:bookmarkStart w:id="3" w:name="_Toc348712383"/>
            <w:r w:rsidRPr="00D27101">
              <w:rPr>
                <w:sz w:val="24"/>
                <w:szCs w:val="24"/>
              </w:rPr>
              <w:t>"Additional Insurances"</w:t>
            </w:r>
          </w:p>
        </w:tc>
        <w:tc>
          <w:tcPr>
            <w:tcW w:w="7566" w:type="dxa"/>
          </w:tcPr>
          <w:p w14:paraId="3959016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273307" w:rsidRPr="00D27101" w14:paraId="3C554F7A" w14:textId="77777777" w:rsidTr="008E1F69">
        <w:tc>
          <w:tcPr>
            <w:tcW w:w="2181" w:type="dxa"/>
          </w:tcPr>
          <w:p w14:paraId="15C8B9CC" w14:textId="77777777" w:rsidR="00273307" w:rsidRPr="00D27101" w:rsidRDefault="00273307" w:rsidP="00273307">
            <w:pPr>
              <w:pStyle w:val="GPSDefinitionTerm"/>
              <w:rPr>
                <w:sz w:val="24"/>
                <w:szCs w:val="24"/>
              </w:rPr>
            </w:pPr>
            <w:r w:rsidRPr="00D27101">
              <w:rPr>
                <w:sz w:val="24"/>
                <w:szCs w:val="24"/>
              </w:rPr>
              <w:t>"</w:t>
            </w:r>
            <w:r>
              <w:rPr>
                <w:sz w:val="24"/>
                <w:szCs w:val="24"/>
              </w:rPr>
              <w:t>Admin Fee”</w:t>
            </w:r>
          </w:p>
        </w:tc>
        <w:tc>
          <w:tcPr>
            <w:tcW w:w="7566" w:type="dxa"/>
          </w:tcPr>
          <w:p w14:paraId="508C95A2" w14:textId="77777777" w:rsidR="00273307" w:rsidRPr="00D27101" w:rsidRDefault="00273307" w:rsidP="00273307">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273307" w:rsidRPr="00D27101" w14:paraId="6EE6715D" w14:textId="77777777" w:rsidTr="008E1F69">
        <w:tc>
          <w:tcPr>
            <w:tcW w:w="2181" w:type="dxa"/>
          </w:tcPr>
          <w:p w14:paraId="2FD6DD2E"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60EFE9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79683ED1" w14:textId="77777777" w:rsidTr="008E1F69">
        <w:tc>
          <w:tcPr>
            <w:tcW w:w="2181" w:type="dxa"/>
          </w:tcPr>
          <w:p w14:paraId="1997F319"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7555D8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273307" w:rsidRPr="00D27101" w14:paraId="6C470299" w14:textId="77777777" w:rsidTr="008E1F69">
        <w:tc>
          <w:tcPr>
            <w:tcW w:w="2181" w:type="dxa"/>
          </w:tcPr>
          <w:p w14:paraId="2F3EE3D1"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1AB6A7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2DA4C447" w14:textId="77777777" w:rsidTr="008E1F69">
        <w:tc>
          <w:tcPr>
            <w:tcW w:w="2181" w:type="dxa"/>
          </w:tcPr>
          <w:p w14:paraId="7B3B85C3"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3587967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BD7C25" w:rsidRPr="00D27101" w14:paraId="7AFE6622" w14:textId="77777777" w:rsidTr="008E1F69">
        <w:tc>
          <w:tcPr>
            <w:tcW w:w="2181" w:type="dxa"/>
          </w:tcPr>
          <w:p w14:paraId="250A983C" w14:textId="77777777" w:rsidR="00BD7C25" w:rsidRPr="00967A91" w:rsidRDefault="00BD7C25" w:rsidP="00273307">
            <w:pPr>
              <w:pStyle w:val="GPSDefinitionTerm"/>
              <w:rPr>
                <w:sz w:val="24"/>
                <w:szCs w:val="24"/>
              </w:rPr>
            </w:pPr>
            <w:r w:rsidRPr="008C7E24">
              <w:rPr>
                <w:sz w:val="24"/>
                <w:szCs w:val="24"/>
              </w:rPr>
              <w:t>“Associated Services”</w:t>
            </w:r>
          </w:p>
        </w:tc>
        <w:tc>
          <w:tcPr>
            <w:tcW w:w="7566" w:type="dxa"/>
          </w:tcPr>
          <w:p w14:paraId="227EF15E" w14:textId="3BDE2ECC" w:rsidR="00BD7C25" w:rsidRPr="00D27101" w:rsidRDefault="00BD7C25" w:rsidP="008C7E24">
            <w:pPr>
              <w:pStyle w:val="GPsDefinition"/>
              <w:numPr>
                <w:ilvl w:val="0"/>
                <w:numId w:val="3"/>
              </w:numPr>
              <w:tabs>
                <w:tab w:val="left" w:pos="-9"/>
              </w:tabs>
              <w:adjustRightInd w:val="0"/>
              <w:rPr>
                <w:sz w:val="24"/>
                <w:szCs w:val="24"/>
              </w:rPr>
            </w:pPr>
            <w:r>
              <w:rPr>
                <w:sz w:val="24"/>
                <w:szCs w:val="24"/>
              </w:rPr>
              <w:t xml:space="preserve">the Associated Services </w:t>
            </w:r>
            <w:r w:rsidR="0072320C">
              <w:rPr>
                <w:sz w:val="24"/>
                <w:szCs w:val="24"/>
              </w:rPr>
              <w:t>detailed in</w:t>
            </w:r>
            <w:r>
              <w:rPr>
                <w:sz w:val="24"/>
                <w:szCs w:val="24"/>
              </w:rPr>
              <w:t xml:space="preserve"> Framework Schedule 1</w:t>
            </w:r>
            <w:r w:rsidR="0072320C">
              <w:rPr>
                <w:sz w:val="24"/>
                <w:szCs w:val="24"/>
              </w:rPr>
              <w:t xml:space="preserve"> and available </w:t>
            </w:r>
            <w:r w:rsidR="008C7E24">
              <w:rPr>
                <w:sz w:val="24"/>
                <w:szCs w:val="24"/>
              </w:rPr>
              <w:t>for Buyers to procure as part of a Call-Off Contract that also involves the supply of Goods</w:t>
            </w:r>
            <w:r>
              <w:rPr>
                <w:sz w:val="24"/>
                <w:szCs w:val="24"/>
              </w:rPr>
              <w:t>;</w:t>
            </w:r>
          </w:p>
        </w:tc>
      </w:tr>
      <w:tr w:rsidR="00273307" w:rsidRPr="00D27101" w14:paraId="5849DB0F" w14:textId="77777777" w:rsidTr="008E1F69">
        <w:tc>
          <w:tcPr>
            <w:tcW w:w="2181" w:type="dxa"/>
          </w:tcPr>
          <w:p w14:paraId="0CA10F08"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19CA4FF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0169A693"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4D27F69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costs of the Supplier (including the costs of all Subcontractors and any </w:t>
            </w:r>
            <w:proofErr w:type="gramStart"/>
            <w:r w:rsidRPr="00D27101">
              <w:rPr>
                <w:sz w:val="24"/>
                <w:szCs w:val="24"/>
              </w:rPr>
              <w:t>third party</w:t>
            </w:r>
            <w:proofErr w:type="gramEnd"/>
            <w:r w:rsidRPr="00D27101">
              <w:rPr>
                <w:sz w:val="24"/>
                <w:szCs w:val="24"/>
              </w:rPr>
              <w:t xml:space="preserve"> suppliers) in connection with the provision of the Services;</w:t>
            </w:r>
          </w:p>
          <w:p w14:paraId="112C10F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14:paraId="6293C0AD"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59538ABB"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4FE189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5303932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4B314810"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3CA6622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56116CC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sidR="00A028FF">
              <w:rPr>
                <w:sz w:val="24"/>
                <w:szCs w:val="24"/>
              </w:rPr>
              <w:t xml:space="preserve"> or</w:t>
            </w:r>
          </w:p>
          <w:p w14:paraId="758707F9"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295ED7C5" w14:textId="77777777" w:rsidTr="008E1F69">
        <w:tc>
          <w:tcPr>
            <w:tcW w:w="2181" w:type="dxa"/>
          </w:tcPr>
          <w:p w14:paraId="2465B52E"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6CE45A4F" w14:textId="4983DC41" w:rsidR="00273307" w:rsidRPr="00D27101" w:rsidRDefault="00273307" w:rsidP="00273307">
            <w:pPr>
              <w:pStyle w:val="GPsDefinition"/>
              <w:numPr>
                <w:ilvl w:val="0"/>
                <w:numId w:val="22"/>
              </w:numPr>
              <w:tabs>
                <w:tab w:val="left" w:pos="-9"/>
              </w:tabs>
              <w:adjustRightInd w:val="0"/>
              <w:ind w:left="501" w:hanging="331"/>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internal and external auditors;</w:t>
            </w:r>
          </w:p>
          <w:p w14:paraId="0F69762C" w14:textId="62A57C42"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statutory or regulatory auditors;</w:t>
            </w:r>
          </w:p>
          <w:p w14:paraId="5BE737FF"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505C0C73"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HM Treasury or the Cabinet Office;</w:t>
            </w:r>
          </w:p>
          <w:p w14:paraId="7656774F" w14:textId="019CD73B"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any party formally appointed by the </w:t>
            </w:r>
            <w:r w:rsidR="00435F3F">
              <w:rPr>
                <w:sz w:val="24"/>
                <w:szCs w:val="24"/>
              </w:rPr>
              <w:t>Relevant Authority</w:t>
            </w:r>
            <w:r w:rsidR="00435F3F" w:rsidRPr="00D27101">
              <w:rPr>
                <w:sz w:val="24"/>
                <w:szCs w:val="24"/>
              </w:rPr>
              <w:t xml:space="preserve"> </w:t>
            </w:r>
            <w:r w:rsidRPr="00D27101">
              <w:rPr>
                <w:sz w:val="24"/>
                <w:szCs w:val="24"/>
              </w:rPr>
              <w:t>to carry out audit or similar review functions; and</w:t>
            </w:r>
          </w:p>
          <w:p w14:paraId="6E2C023D"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31721377" w14:textId="77777777" w:rsidTr="008E1F69">
        <w:trPr>
          <w:trHeight w:val="601"/>
        </w:trPr>
        <w:tc>
          <w:tcPr>
            <w:tcW w:w="2181" w:type="dxa"/>
          </w:tcPr>
          <w:p w14:paraId="368872EA" w14:textId="77777777" w:rsidR="00273307" w:rsidRPr="00D27101" w:rsidRDefault="00273307" w:rsidP="00273307">
            <w:pPr>
              <w:pStyle w:val="GPSDefinitionTerm"/>
              <w:rPr>
                <w:sz w:val="24"/>
                <w:szCs w:val="24"/>
              </w:rPr>
            </w:pPr>
            <w:r w:rsidRPr="00D27101">
              <w:rPr>
                <w:sz w:val="24"/>
                <w:szCs w:val="24"/>
              </w:rPr>
              <w:t>"Authority"</w:t>
            </w:r>
          </w:p>
        </w:tc>
        <w:tc>
          <w:tcPr>
            <w:tcW w:w="7566" w:type="dxa"/>
          </w:tcPr>
          <w:p w14:paraId="2BAD4663" w14:textId="77777777" w:rsidR="00273307" w:rsidRPr="00D27101" w:rsidRDefault="00273307" w:rsidP="00273307">
            <w:pPr>
              <w:rPr>
                <w:rFonts w:ascii="Arial" w:hAnsi="Arial" w:cs="Arial"/>
                <w:sz w:val="24"/>
                <w:szCs w:val="24"/>
              </w:rPr>
            </w:pPr>
            <w:r w:rsidRPr="00D27101">
              <w:rPr>
                <w:rFonts w:ascii="Arial" w:hAnsi="Arial" w:cs="Arial"/>
                <w:sz w:val="24"/>
                <w:szCs w:val="24"/>
              </w:rPr>
              <w:t xml:space="preserve">   CCS and each Buyer;</w:t>
            </w:r>
          </w:p>
        </w:tc>
      </w:tr>
      <w:tr w:rsidR="00273307" w:rsidRPr="00D27101" w14:paraId="665784A4" w14:textId="77777777" w:rsidTr="008E1F69">
        <w:tc>
          <w:tcPr>
            <w:tcW w:w="2181" w:type="dxa"/>
          </w:tcPr>
          <w:p w14:paraId="00618B5C"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392BF4B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73307" w:rsidRPr="00D27101" w14:paraId="37D5270E" w14:textId="77777777" w:rsidTr="008E1F69">
        <w:tc>
          <w:tcPr>
            <w:tcW w:w="2181" w:type="dxa"/>
          </w:tcPr>
          <w:p w14:paraId="46887B58"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7CF0AAC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273307" w:rsidRPr="00D27101" w14:paraId="7B5F9094" w14:textId="77777777" w:rsidTr="008E1F69">
        <w:tc>
          <w:tcPr>
            <w:tcW w:w="2181" w:type="dxa"/>
          </w:tcPr>
          <w:p w14:paraId="074820ED"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7523D99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273307" w:rsidRPr="00D27101" w14:paraId="5373736F" w14:textId="77777777" w:rsidTr="008E1F69">
        <w:tc>
          <w:tcPr>
            <w:tcW w:w="2181" w:type="dxa"/>
          </w:tcPr>
          <w:p w14:paraId="1C3A816B" w14:textId="77777777" w:rsidR="00273307" w:rsidRPr="00D27101" w:rsidRDefault="00273307" w:rsidP="00273307">
            <w:pPr>
              <w:pStyle w:val="GPSDefinitionTerm"/>
              <w:rPr>
                <w:sz w:val="24"/>
                <w:szCs w:val="24"/>
              </w:rPr>
            </w:pPr>
            <w:r w:rsidRPr="00D27101">
              <w:rPr>
                <w:sz w:val="24"/>
                <w:szCs w:val="24"/>
              </w:rPr>
              <w:t>"Buyer"</w:t>
            </w:r>
          </w:p>
        </w:tc>
        <w:tc>
          <w:tcPr>
            <w:tcW w:w="7566" w:type="dxa"/>
          </w:tcPr>
          <w:p w14:paraId="0B839EE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273307" w:rsidRPr="00D27101" w14:paraId="139590AB" w14:textId="77777777" w:rsidTr="008E1F69">
        <w:tc>
          <w:tcPr>
            <w:tcW w:w="2181" w:type="dxa"/>
          </w:tcPr>
          <w:p w14:paraId="0F2044AA" w14:textId="77777777" w:rsidR="00273307" w:rsidRPr="00D27101" w:rsidRDefault="00273307" w:rsidP="00273307">
            <w:pPr>
              <w:pStyle w:val="GPSDefinitionTerm"/>
              <w:keepNext/>
              <w:rPr>
                <w:sz w:val="24"/>
                <w:szCs w:val="24"/>
              </w:rPr>
            </w:pPr>
            <w:r w:rsidRPr="00D27101">
              <w:rPr>
                <w:sz w:val="24"/>
                <w:szCs w:val="24"/>
              </w:rPr>
              <w:lastRenderedPageBreak/>
              <w:t>"Buyer Assets"</w:t>
            </w:r>
          </w:p>
        </w:tc>
        <w:tc>
          <w:tcPr>
            <w:tcW w:w="7566" w:type="dxa"/>
          </w:tcPr>
          <w:p w14:paraId="63F6F15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273307" w:rsidRPr="00D27101" w14:paraId="08163518" w14:textId="77777777" w:rsidTr="008E1F69">
        <w:tc>
          <w:tcPr>
            <w:tcW w:w="2181" w:type="dxa"/>
          </w:tcPr>
          <w:p w14:paraId="6BDB9F79" w14:textId="77777777" w:rsidR="00273307" w:rsidRPr="00D27101" w:rsidRDefault="00273307" w:rsidP="00273307">
            <w:pPr>
              <w:pStyle w:val="GPSDefinitionTerm"/>
              <w:rPr>
                <w:sz w:val="24"/>
                <w:szCs w:val="24"/>
              </w:rPr>
            </w:pPr>
            <w:r w:rsidRPr="00D27101">
              <w:rPr>
                <w:sz w:val="24"/>
                <w:szCs w:val="24"/>
              </w:rPr>
              <w:t>"Buyer Authorised Representative"</w:t>
            </w:r>
          </w:p>
        </w:tc>
        <w:tc>
          <w:tcPr>
            <w:tcW w:w="7566" w:type="dxa"/>
          </w:tcPr>
          <w:p w14:paraId="6381DD5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273307" w:rsidRPr="00D27101" w14:paraId="0428B600" w14:textId="77777777" w:rsidTr="008E1F69">
        <w:tc>
          <w:tcPr>
            <w:tcW w:w="2181" w:type="dxa"/>
          </w:tcPr>
          <w:p w14:paraId="56FF9A4E" w14:textId="77777777" w:rsidR="00273307" w:rsidRPr="00D27101" w:rsidRDefault="00273307" w:rsidP="00273307">
            <w:pPr>
              <w:pStyle w:val="GPSDefinitionTerm"/>
              <w:rPr>
                <w:sz w:val="24"/>
                <w:szCs w:val="24"/>
              </w:rPr>
            </w:pPr>
            <w:r w:rsidRPr="00D27101">
              <w:rPr>
                <w:sz w:val="24"/>
                <w:szCs w:val="24"/>
              </w:rPr>
              <w:t>"Buyer Premises"</w:t>
            </w:r>
          </w:p>
        </w:tc>
        <w:tc>
          <w:tcPr>
            <w:tcW w:w="7566" w:type="dxa"/>
          </w:tcPr>
          <w:p w14:paraId="26CF923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273307" w:rsidRPr="00D27101" w14:paraId="3B8620EC" w14:textId="77777777" w:rsidTr="008E1F69">
        <w:tc>
          <w:tcPr>
            <w:tcW w:w="2181" w:type="dxa"/>
          </w:tcPr>
          <w:p w14:paraId="28DAE110" w14:textId="77777777" w:rsidR="00273307" w:rsidRPr="00D27101" w:rsidRDefault="00273307" w:rsidP="00273307">
            <w:pPr>
              <w:pStyle w:val="GPSDefinitionTerm"/>
              <w:rPr>
                <w:sz w:val="24"/>
                <w:szCs w:val="24"/>
              </w:rPr>
            </w:pPr>
            <w:r w:rsidRPr="00D27101">
              <w:rPr>
                <w:sz w:val="24"/>
                <w:szCs w:val="24"/>
              </w:rPr>
              <w:t>"Call-Off Contract"</w:t>
            </w:r>
          </w:p>
        </w:tc>
        <w:tc>
          <w:tcPr>
            <w:tcW w:w="7566" w:type="dxa"/>
          </w:tcPr>
          <w:p w14:paraId="6FF8EC1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273307" w:rsidRPr="00D27101" w14:paraId="7E0E4160" w14:textId="77777777" w:rsidTr="008E1F69">
        <w:tc>
          <w:tcPr>
            <w:tcW w:w="2181" w:type="dxa"/>
          </w:tcPr>
          <w:p w14:paraId="23A9CD3C" w14:textId="77777777" w:rsidR="00273307" w:rsidRPr="00D27101" w:rsidRDefault="00273307" w:rsidP="00273307">
            <w:pPr>
              <w:pStyle w:val="GPSDefinitionTerm"/>
              <w:rPr>
                <w:sz w:val="24"/>
                <w:szCs w:val="24"/>
              </w:rPr>
            </w:pPr>
            <w:r w:rsidRPr="00D27101">
              <w:rPr>
                <w:sz w:val="24"/>
                <w:szCs w:val="24"/>
              </w:rPr>
              <w:t>"Call-Off Contract Period"</w:t>
            </w:r>
          </w:p>
        </w:tc>
        <w:tc>
          <w:tcPr>
            <w:tcW w:w="7566" w:type="dxa"/>
          </w:tcPr>
          <w:p w14:paraId="443345E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273307" w:rsidRPr="00D27101" w14:paraId="6DB82ABF" w14:textId="77777777" w:rsidTr="008E1F69">
        <w:tc>
          <w:tcPr>
            <w:tcW w:w="2181" w:type="dxa"/>
          </w:tcPr>
          <w:p w14:paraId="03EF0D7E" w14:textId="77777777" w:rsidR="00273307" w:rsidRPr="00D27101" w:rsidRDefault="00273307" w:rsidP="00273307">
            <w:pPr>
              <w:pStyle w:val="GPSDefinitionTerm"/>
              <w:rPr>
                <w:sz w:val="24"/>
                <w:szCs w:val="24"/>
              </w:rPr>
            </w:pPr>
            <w:r w:rsidRPr="00D27101">
              <w:rPr>
                <w:sz w:val="24"/>
                <w:szCs w:val="24"/>
              </w:rPr>
              <w:t>"Call-Off Expiry Date"</w:t>
            </w:r>
          </w:p>
        </w:tc>
        <w:tc>
          <w:tcPr>
            <w:tcW w:w="7566" w:type="dxa"/>
          </w:tcPr>
          <w:p w14:paraId="04E559F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273307" w:rsidRPr="00D27101" w14:paraId="540B0E62" w14:textId="77777777" w:rsidTr="008E1F69">
        <w:tc>
          <w:tcPr>
            <w:tcW w:w="2181" w:type="dxa"/>
          </w:tcPr>
          <w:p w14:paraId="4D4CC411" w14:textId="77777777" w:rsidR="00273307" w:rsidRPr="00D27101" w:rsidRDefault="00273307" w:rsidP="00273307">
            <w:pPr>
              <w:pStyle w:val="GPSDefinitionTerm"/>
              <w:rPr>
                <w:sz w:val="24"/>
                <w:szCs w:val="24"/>
              </w:rPr>
            </w:pPr>
            <w:r w:rsidRPr="00D27101">
              <w:rPr>
                <w:sz w:val="24"/>
                <w:szCs w:val="24"/>
              </w:rPr>
              <w:t>"Call-Off Incorporated Terms"</w:t>
            </w:r>
          </w:p>
        </w:tc>
        <w:tc>
          <w:tcPr>
            <w:tcW w:w="7566" w:type="dxa"/>
          </w:tcPr>
          <w:p w14:paraId="150AA28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273307" w:rsidRPr="00D27101" w14:paraId="28139008" w14:textId="77777777" w:rsidTr="008E1F69">
        <w:tc>
          <w:tcPr>
            <w:tcW w:w="2181" w:type="dxa"/>
          </w:tcPr>
          <w:p w14:paraId="4733958D" w14:textId="77777777" w:rsidR="00273307" w:rsidRPr="00D27101" w:rsidRDefault="00273307" w:rsidP="00273307">
            <w:pPr>
              <w:pStyle w:val="GPSDefinitionTerm"/>
              <w:rPr>
                <w:sz w:val="24"/>
                <w:szCs w:val="24"/>
              </w:rPr>
            </w:pPr>
            <w:r w:rsidRPr="00D27101">
              <w:rPr>
                <w:sz w:val="24"/>
                <w:szCs w:val="24"/>
              </w:rPr>
              <w:t>"Call-Off Initial Period"</w:t>
            </w:r>
          </w:p>
        </w:tc>
        <w:tc>
          <w:tcPr>
            <w:tcW w:w="7566" w:type="dxa"/>
          </w:tcPr>
          <w:p w14:paraId="20FD14C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273307" w:rsidRPr="00D27101" w14:paraId="6C510CF7" w14:textId="77777777" w:rsidTr="008E1F69">
        <w:tc>
          <w:tcPr>
            <w:tcW w:w="2181" w:type="dxa"/>
          </w:tcPr>
          <w:p w14:paraId="1189460C" w14:textId="77777777" w:rsidR="00273307" w:rsidRPr="00D27101" w:rsidRDefault="00273307" w:rsidP="00273307">
            <w:pPr>
              <w:pStyle w:val="GPSDefinitionTerm"/>
              <w:rPr>
                <w:sz w:val="24"/>
                <w:szCs w:val="24"/>
              </w:rPr>
            </w:pPr>
            <w:r w:rsidRPr="00D27101">
              <w:rPr>
                <w:sz w:val="24"/>
                <w:szCs w:val="24"/>
              </w:rPr>
              <w:t>"Call-Off Optional Extension Period"</w:t>
            </w:r>
          </w:p>
        </w:tc>
        <w:tc>
          <w:tcPr>
            <w:tcW w:w="7566" w:type="dxa"/>
          </w:tcPr>
          <w:p w14:paraId="5A50E43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273307" w:rsidRPr="00D27101" w14:paraId="516EC51F" w14:textId="77777777" w:rsidTr="008E1F69">
        <w:tc>
          <w:tcPr>
            <w:tcW w:w="2181" w:type="dxa"/>
          </w:tcPr>
          <w:p w14:paraId="7C6B55E4" w14:textId="77777777" w:rsidR="00273307" w:rsidRPr="00D27101" w:rsidRDefault="00273307" w:rsidP="00273307">
            <w:pPr>
              <w:pStyle w:val="GPSDefinitionTerm"/>
              <w:rPr>
                <w:sz w:val="24"/>
                <w:szCs w:val="24"/>
              </w:rPr>
            </w:pPr>
            <w:r w:rsidRPr="00D27101">
              <w:rPr>
                <w:sz w:val="24"/>
                <w:szCs w:val="24"/>
              </w:rPr>
              <w:t>"Call-Off Procedure"</w:t>
            </w:r>
          </w:p>
        </w:tc>
        <w:tc>
          <w:tcPr>
            <w:tcW w:w="7566" w:type="dxa"/>
          </w:tcPr>
          <w:p w14:paraId="3CCAF6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273307" w:rsidRPr="00D27101" w14:paraId="6F0F6B5F" w14:textId="77777777" w:rsidTr="008E1F69">
        <w:tc>
          <w:tcPr>
            <w:tcW w:w="2181" w:type="dxa"/>
          </w:tcPr>
          <w:p w14:paraId="218D21DC" w14:textId="77777777" w:rsidR="00273307" w:rsidRPr="00D27101" w:rsidRDefault="00273307" w:rsidP="00273307">
            <w:pPr>
              <w:pStyle w:val="GPSDefinitionTerm"/>
              <w:rPr>
                <w:sz w:val="24"/>
                <w:szCs w:val="24"/>
              </w:rPr>
            </w:pPr>
            <w:r w:rsidRPr="00D27101">
              <w:rPr>
                <w:sz w:val="24"/>
                <w:szCs w:val="24"/>
              </w:rPr>
              <w:t>"Call-Off Special Terms"</w:t>
            </w:r>
          </w:p>
        </w:tc>
        <w:tc>
          <w:tcPr>
            <w:tcW w:w="7566" w:type="dxa"/>
          </w:tcPr>
          <w:p w14:paraId="3E58C87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273307" w:rsidRPr="00D27101" w14:paraId="1721C5C6" w14:textId="77777777" w:rsidTr="008E1F69">
        <w:tc>
          <w:tcPr>
            <w:tcW w:w="2181" w:type="dxa"/>
          </w:tcPr>
          <w:p w14:paraId="3D971C2A" w14:textId="77777777" w:rsidR="00273307" w:rsidRPr="00D27101" w:rsidRDefault="00273307" w:rsidP="00273307">
            <w:pPr>
              <w:pStyle w:val="GPSDefinitionTerm"/>
              <w:rPr>
                <w:sz w:val="24"/>
                <w:szCs w:val="24"/>
              </w:rPr>
            </w:pPr>
            <w:r w:rsidRPr="00D27101">
              <w:rPr>
                <w:sz w:val="24"/>
                <w:szCs w:val="24"/>
              </w:rPr>
              <w:t>"Call-Off Start Date"</w:t>
            </w:r>
          </w:p>
        </w:tc>
        <w:tc>
          <w:tcPr>
            <w:tcW w:w="7566" w:type="dxa"/>
          </w:tcPr>
          <w:p w14:paraId="69204C7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273307" w:rsidRPr="00D27101" w14:paraId="61036A3B" w14:textId="77777777" w:rsidTr="008E1F69">
        <w:tc>
          <w:tcPr>
            <w:tcW w:w="2181" w:type="dxa"/>
          </w:tcPr>
          <w:p w14:paraId="05AD0949" w14:textId="77777777" w:rsidR="00273307" w:rsidRPr="00D27101" w:rsidRDefault="00273307" w:rsidP="00273307">
            <w:pPr>
              <w:pStyle w:val="GPSDefinitionTerm"/>
              <w:rPr>
                <w:sz w:val="24"/>
                <w:szCs w:val="24"/>
              </w:rPr>
            </w:pPr>
            <w:r w:rsidRPr="00D27101">
              <w:rPr>
                <w:sz w:val="24"/>
                <w:szCs w:val="24"/>
              </w:rPr>
              <w:t>"Call-Off Tender"</w:t>
            </w:r>
          </w:p>
        </w:tc>
        <w:tc>
          <w:tcPr>
            <w:tcW w:w="7566" w:type="dxa"/>
          </w:tcPr>
          <w:p w14:paraId="5A49EC84" w14:textId="5A3784A1" w:rsidR="00273307" w:rsidRPr="00D27101" w:rsidRDefault="00273307" w:rsidP="00742CFB">
            <w:pPr>
              <w:pStyle w:val="GPsDefinition"/>
              <w:numPr>
                <w:ilvl w:val="0"/>
                <w:numId w:val="3"/>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sidR="002D32A5">
              <w:rPr>
                <w:sz w:val="24"/>
                <w:szCs w:val="24"/>
              </w:rPr>
              <w:t xml:space="preserve"> where this is used</w:t>
            </w:r>
            <w:r w:rsidRPr="00D27101">
              <w:rPr>
                <w:sz w:val="24"/>
                <w:szCs w:val="24"/>
              </w:rPr>
              <w:t>;</w:t>
            </w:r>
          </w:p>
        </w:tc>
      </w:tr>
      <w:tr w:rsidR="00273307" w:rsidRPr="00D27101" w14:paraId="5251AA39" w14:textId="77777777" w:rsidTr="008E1F69">
        <w:tc>
          <w:tcPr>
            <w:tcW w:w="2181" w:type="dxa"/>
          </w:tcPr>
          <w:p w14:paraId="5B0F30F3" w14:textId="77777777" w:rsidR="00273307" w:rsidRPr="00D27101" w:rsidRDefault="00273307" w:rsidP="00273307">
            <w:pPr>
              <w:pStyle w:val="GPSDefinitionTerm"/>
              <w:rPr>
                <w:sz w:val="24"/>
                <w:szCs w:val="24"/>
              </w:rPr>
            </w:pPr>
            <w:r w:rsidRPr="00D27101">
              <w:rPr>
                <w:sz w:val="24"/>
                <w:szCs w:val="24"/>
              </w:rPr>
              <w:t>"CCS"</w:t>
            </w:r>
          </w:p>
        </w:tc>
        <w:tc>
          <w:tcPr>
            <w:tcW w:w="7566" w:type="dxa"/>
          </w:tcPr>
          <w:p w14:paraId="70D5BA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73307" w:rsidRPr="00D27101" w14:paraId="0BD48E7F" w14:textId="77777777" w:rsidTr="008E1F69">
        <w:tc>
          <w:tcPr>
            <w:tcW w:w="2181" w:type="dxa"/>
          </w:tcPr>
          <w:p w14:paraId="21FC35D5" w14:textId="77777777" w:rsidR="00273307" w:rsidRPr="00D27101" w:rsidRDefault="00273307" w:rsidP="00273307">
            <w:pPr>
              <w:pStyle w:val="GPSDefinitionTerm"/>
              <w:rPr>
                <w:sz w:val="24"/>
                <w:szCs w:val="24"/>
              </w:rPr>
            </w:pPr>
            <w:r w:rsidRPr="00D27101">
              <w:rPr>
                <w:sz w:val="24"/>
                <w:szCs w:val="24"/>
              </w:rPr>
              <w:lastRenderedPageBreak/>
              <w:t>"CCS Authorised Representative"</w:t>
            </w:r>
          </w:p>
        </w:tc>
        <w:tc>
          <w:tcPr>
            <w:tcW w:w="7566" w:type="dxa"/>
          </w:tcPr>
          <w:p w14:paraId="63AA002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273307" w:rsidRPr="00D27101" w14:paraId="3078E32C" w14:textId="77777777" w:rsidTr="008E1F69">
        <w:tc>
          <w:tcPr>
            <w:tcW w:w="2181" w:type="dxa"/>
          </w:tcPr>
          <w:p w14:paraId="746B45B2" w14:textId="77777777" w:rsidR="00273307" w:rsidRPr="00D27101" w:rsidRDefault="00273307" w:rsidP="00273307">
            <w:pPr>
              <w:pStyle w:val="GPSDefinitionTerm"/>
              <w:keepNext/>
              <w:rPr>
                <w:sz w:val="24"/>
                <w:szCs w:val="24"/>
              </w:rPr>
            </w:pPr>
            <w:r w:rsidRPr="00D27101">
              <w:rPr>
                <w:sz w:val="24"/>
                <w:szCs w:val="24"/>
              </w:rPr>
              <w:t>"Central Government Body"</w:t>
            </w:r>
          </w:p>
        </w:tc>
        <w:tc>
          <w:tcPr>
            <w:tcW w:w="7566" w:type="dxa"/>
          </w:tcPr>
          <w:p w14:paraId="525DBA4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70BFC59A"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080C8B4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6448C13E"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562A512C"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273307" w:rsidRPr="00D27101" w14:paraId="01D1997C" w14:textId="77777777" w:rsidTr="008E1F69">
        <w:tc>
          <w:tcPr>
            <w:tcW w:w="2181" w:type="dxa"/>
          </w:tcPr>
          <w:p w14:paraId="28AFCED3" w14:textId="77777777" w:rsidR="00273307" w:rsidRPr="00D27101" w:rsidRDefault="00273307" w:rsidP="00273307">
            <w:pPr>
              <w:pStyle w:val="GPSDefinitionTerm"/>
              <w:rPr>
                <w:sz w:val="24"/>
                <w:szCs w:val="24"/>
              </w:rPr>
            </w:pPr>
            <w:r w:rsidRPr="00D27101">
              <w:rPr>
                <w:sz w:val="24"/>
                <w:szCs w:val="24"/>
              </w:rPr>
              <w:t>"Change in Law"</w:t>
            </w:r>
          </w:p>
        </w:tc>
        <w:tc>
          <w:tcPr>
            <w:tcW w:w="7566" w:type="dxa"/>
          </w:tcPr>
          <w:p w14:paraId="7B9E453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273307" w:rsidRPr="00D27101" w14:paraId="438BAE98" w14:textId="77777777" w:rsidTr="008E1F69">
        <w:tc>
          <w:tcPr>
            <w:tcW w:w="2181" w:type="dxa"/>
          </w:tcPr>
          <w:p w14:paraId="60F9E982" w14:textId="77777777" w:rsidR="00273307" w:rsidRPr="00D27101" w:rsidRDefault="00273307" w:rsidP="00273307">
            <w:pPr>
              <w:pStyle w:val="GPSDefinitionTerm"/>
              <w:rPr>
                <w:sz w:val="24"/>
                <w:szCs w:val="24"/>
              </w:rPr>
            </w:pPr>
            <w:r w:rsidRPr="00D27101">
              <w:rPr>
                <w:sz w:val="24"/>
                <w:szCs w:val="24"/>
              </w:rPr>
              <w:t>"Change of Control"</w:t>
            </w:r>
          </w:p>
        </w:tc>
        <w:tc>
          <w:tcPr>
            <w:tcW w:w="7566" w:type="dxa"/>
          </w:tcPr>
          <w:p w14:paraId="6E801AA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273307" w:rsidRPr="00D27101" w14:paraId="6EDE7156" w14:textId="77777777" w:rsidTr="008E1F69">
        <w:tc>
          <w:tcPr>
            <w:tcW w:w="2181" w:type="dxa"/>
          </w:tcPr>
          <w:p w14:paraId="60B5D7F5" w14:textId="77777777" w:rsidR="00273307" w:rsidRPr="00D27101" w:rsidRDefault="00273307" w:rsidP="00273307">
            <w:pPr>
              <w:pStyle w:val="GPSDefinitionTerm"/>
              <w:rPr>
                <w:sz w:val="24"/>
                <w:szCs w:val="24"/>
              </w:rPr>
            </w:pPr>
            <w:r w:rsidRPr="00D27101">
              <w:rPr>
                <w:sz w:val="24"/>
                <w:szCs w:val="24"/>
              </w:rPr>
              <w:t>"Charges"</w:t>
            </w:r>
          </w:p>
        </w:tc>
        <w:tc>
          <w:tcPr>
            <w:tcW w:w="7566" w:type="dxa"/>
          </w:tcPr>
          <w:p w14:paraId="3B2AAA92" w14:textId="77777777" w:rsidR="00273307" w:rsidRPr="00D27101" w:rsidRDefault="00273307"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73307" w:rsidRPr="00D27101" w14:paraId="4FA034C5" w14:textId="77777777" w:rsidTr="008E1F69">
        <w:tc>
          <w:tcPr>
            <w:tcW w:w="2181" w:type="dxa"/>
          </w:tcPr>
          <w:p w14:paraId="66AEE953" w14:textId="77777777" w:rsidR="00273307" w:rsidRPr="00D27101" w:rsidRDefault="00273307" w:rsidP="00273307">
            <w:pPr>
              <w:pStyle w:val="GPSDefinitionTerm"/>
              <w:rPr>
                <w:sz w:val="24"/>
                <w:szCs w:val="24"/>
              </w:rPr>
            </w:pPr>
            <w:r w:rsidRPr="00D27101">
              <w:rPr>
                <w:sz w:val="24"/>
                <w:szCs w:val="24"/>
              </w:rPr>
              <w:t>"Claim"</w:t>
            </w:r>
          </w:p>
        </w:tc>
        <w:tc>
          <w:tcPr>
            <w:tcW w:w="7566" w:type="dxa"/>
          </w:tcPr>
          <w:p w14:paraId="5F3A035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273307" w:rsidRPr="00D27101" w14:paraId="7818E566" w14:textId="77777777" w:rsidTr="008E1F69">
        <w:tc>
          <w:tcPr>
            <w:tcW w:w="2181" w:type="dxa"/>
          </w:tcPr>
          <w:p w14:paraId="6CCBD4B4" w14:textId="77777777" w:rsidR="00273307" w:rsidRPr="00D27101" w:rsidRDefault="00273307" w:rsidP="00273307">
            <w:pPr>
              <w:pStyle w:val="GPSDefinitionTerm"/>
              <w:rPr>
                <w:sz w:val="24"/>
                <w:szCs w:val="24"/>
              </w:rPr>
            </w:pPr>
            <w:r w:rsidRPr="00D27101">
              <w:rPr>
                <w:sz w:val="24"/>
                <w:szCs w:val="24"/>
              </w:rPr>
              <w:t>"Commercially Sensitive Information"</w:t>
            </w:r>
          </w:p>
        </w:tc>
        <w:tc>
          <w:tcPr>
            <w:tcW w:w="7566" w:type="dxa"/>
          </w:tcPr>
          <w:p w14:paraId="62ABE91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E3830" w:rsidRPr="00D27101" w14:paraId="31DB35DD" w14:textId="77777777" w:rsidTr="009A699D">
        <w:tc>
          <w:tcPr>
            <w:tcW w:w="2181" w:type="dxa"/>
            <w:shd w:val="clear" w:color="auto" w:fill="auto"/>
          </w:tcPr>
          <w:p w14:paraId="723E8A00" w14:textId="2B0CEC44" w:rsidR="000E3830" w:rsidRPr="00D27101" w:rsidRDefault="000E3830" w:rsidP="000E3830">
            <w:pPr>
              <w:pStyle w:val="GPSDefinitionTerm"/>
              <w:rPr>
                <w:sz w:val="24"/>
                <w:szCs w:val="24"/>
              </w:rPr>
            </w:pPr>
            <w:r>
              <w:rPr>
                <w:sz w:val="24"/>
                <w:szCs w:val="24"/>
              </w:rPr>
              <w:t>“Commercial off the shelf Software” or “COTS Software”</w:t>
            </w:r>
          </w:p>
        </w:tc>
        <w:tc>
          <w:tcPr>
            <w:tcW w:w="7566" w:type="dxa"/>
            <w:shd w:val="clear" w:color="auto" w:fill="auto"/>
          </w:tcPr>
          <w:p w14:paraId="644122A6" w14:textId="29D0C725" w:rsidR="000E3830" w:rsidRPr="00D27101" w:rsidRDefault="000E3830" w:rsidP="000E3830">
            <w:pPr>
              <w:pStyle w:val="GPsDefinition"/>
              <w:numPr>
                <w:ilvl w:val="0"/>
                <w:numId w:val="3"/>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273307" w:rsidRPr="00D27101" w14:paraId="0BEC4CF8" w14:textId="77777777" w:rsidTr="008E1F69">
        <w:tc>
          <w:tcPr>
            <w:tcW w:w="2181" w:type="dxa"/>
          </w:tcPr>
          <w:p w14:paraId="6E256B0B" w14:textId="77777777" w:rsidR="00273307" w:rsidRPr="00D27101" w:rsidRDefault="00273307" w:rsidP="00273307">
            <w:pPr>
              <w:pStyle w:val="GPSDefinitionTerm"/>
              <w:rPr>
                <w:sz w:val="24"/>
                <w:szCs w:val="24"/>
              </w:rPr>
            </w:pPr>
            <w:r w:rsidRPr="00D27101">
              <w:rPr>
                <w:sz w:val="24"/>
                <w:szCs w:val="24"/>
              </w:rPr>
              <w:t>"Comparable Supply"</w:t>
            </w:r>
          </w:p>
        </w:tc>
        <w:tc>
          <w:tcPr>
            <w:tcW w:w="7566" w:type="dxa"/>
          </w:tcPr>
          <w:p w14:paraId="2C8881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273307" w:rsidRPr="00D27101" w14:paraId="50E7DE4E" w14:textId="77777777" w:rsidTr="008E1F69">
        <w:tc>
          <w:tcPr>
            <w:tcW w:w="2181" w:type="dxa"/>
          </w:tcPr>
          <w:p w14:paraId="0351759A" w14:textId="77777777" w:rsidR="00273307" w:rsidRPr="00D27101" w:rsidRDefault="00273307" w:rsidP="00273307">
            <w:pPr>
              <w:pStyle w:val="GPSDefinitionTerm"/>
              <w:rPr>
                <w:sz w:val="24"/>
                <w:szCs w:val="24"/>
              </w:rPr>
            </w:pPr>
            <w:r w:rsidRPr="00D27101">
              <w:rPr>
                <w:sz w:val="24"/>
                <w:szCs w:val="24"/>
              </w:rPr>
              <w:t>"Compliance Officer"</w:t>
            </w:r>
          </w:p>
        </w:tc>
        <w:tc>
          <w:tcPr>
            <w:tcW w:w="7566" w:type="dxa"/>
          </w:tcPr>
          <w:p w14:paraId="67194E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273307" w:rsidRPr="00D27101" w14:paraId="3991DB90" w14:textId="77777777" w:rsidTr="008E1F69">
        <w:tc>
          <w:tcPr>
            <w:tcW w:w="2181" w:type="dxa"/>
          </w:tcPr>
          <w:p w14:paraId="6A4827B5" w14:textId="77777777" w:rsidR="00273307" w:rsidRPr="00D27101" w:rsidRDefault="00273307" w:rsidP="00273307">
            <w:pPr>
              <w:pStyle w:val="GPSDefinitionTerm"/>
              <w:rPr>
                <w:sz w:val="24"/>
                <w:szCs w:val="24"/>
              </w:rPr>
            </w:pPr>
            <w:r w:rsidRPr="00D27101">
              <w:rPr>
                <w:sz w:val="24"/>
                <w:szCs w:val="24"/>
              </w:rPr>
              <w:t>"Confidential Information"</w:t>
            </w:r>
          </w:p>
        </w:tc>
        <w:tc>
          <w:tcPr>
            <w:tcW w:w="7566" w:type="dxa"/>
          </w:tcPr>
          <w:p w14:paraId="6D282EA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273307" w:rsidRPr="00D27101" w14:paraId="7C04123C" w14:textId="77777777" w:rsidTr="008E1F69">
        <w:tc>
          <w:tcPr>
            <w:tcW w:w="2181" w:type="dxa"/>
          </w:tcPr>
          <w:p w14:paraId="2BA0ED91" w14:textId="77777777" w:rsidR="00273307" w:rsidRPr="00D27101" w:rsidRDefault="00273307" w:rsidP="00273307">
            <w:pPr>
              <w:pStyle w:val="GPSDefinitionTerm"/>
              <w:keepNext/>
              <w:rPr>
                <w:sz w:val="24"/>
                <w:szCs w:val="24"/>
              </w:rPr>
            </w:pPr>
            <w:r w:rsidRPr="00D27101">
              <w:rPr>
                <w:sz w:val="24"/>
                <w:szCs w:val="24"/>
              </w:rPr>
              <w:lastRenderedPageBreak/>
              <w:t>"Conflict of Interest"</w:t>
            </w:r>
          </w:p>
        </w:tc>
        <w:tc>
          <w:tcPr>
            <w:tcW w:w="7566" w:type="dxa"/>
          </w:tcPr>
          <w:p w14:paraId="57C6ADB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273307" w:rsidRPr="00D27101" w14:paraId="1FBA9993" w14:textId="77777777" w:rsidTr="008E1F69">
        <w:tc>
          <w:tcPr>
            <w:tcW w:w="2181" w:type="dxa"/>
          </w:tcPr>
          <w:p w14:paraId="433C7B30" w14:textId="77777777" w:rsidR="00273307" w:rsidRPr="00D27101" w:rsidRDefault="00273307" w:rsidP="00273307">
            <w:pPr>
              <w:pStyle w:val="GPSDefinitionTerm"/>
              <w:rPr>
                <w:sz w:val="24"/>
                <w:szCs w:val="24"/>
              </w:rPr>
            </w:pPr>
            <w:r w:rsidRPr="00D27101">
              <w:rPr>
                <w:sz w:val="24"/>
                <w:szCs w:val="24"/>
              </w:rPr>
              <w:t>"Contract"</w:t>
            </w:r>
          </w:p>
        </w:tc>
        <w:tc>
          <w:tcPr>
            <w:tcW w:w="7566" w:type="dxa"/>
          </w:tcPr>
          <w:p w14:paraId="024EAF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72761F" w:rsidRPr="00D27101" w14:paraId="2769A44D" w14:textId="77777777" w:rsidTr="008E1F69">
        <w:tc>
          <w:tcPr>
            <w:tcW w:w="2181" w:type="dxa"/>
          </w:tcPr>
          <w:p w14:paraId="54A250EE" w14:textId="77777777" w:rsidR="0072761F" w:rsidRPr="00D27101" w:rsidRDefault="0072761F" w:rsidP="002733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7207919A" w14:textId="77777777" w:rsidR="0072761F" w:rsidRPr="00D27101" w:rsidRDefault="0072761F" w:rsidP="00273307">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273307" w:rsidRPr="00D27101" w14:paraId="096B4F4F" w14:textId="77777777" w:rsidTr="008E1F69">
        <w:tc>
          <w:tcPr>
            <w:tcW w:w="2181" w:type="dxa"/>
          </w:tcPr>
          <w:p w14:paraId="1AD0F26B" w14:textId="77777777" w:rsidR="00273307" w:rsidRPr="00D27101" w:rsidRDefault="00273307" w:rsidP="00273307">
            <w:pPr>
              <w:pStyle w:val="GPSDefinitionTerm"/>
              <w:rPr>
                <w:sz w:val="24"/>
                <w:szCs w:val="24"/>
              </w:rPr>
            </w:pPr>
            <w:r w:rsidRPr="00D27101">
              <w:rPr>
                <w:sz w:val="24"/>
                <w:szCs w:val="24"/>
              </w:rPr>
              <w:t>"Contract Period"</w:t>
            </w:r>
          </w:p>
        </w:tc>
        <w:tc>
          <w:tcPr>
            <w:tcW w:w="7566" w:type="dxa"/>
          </w:tcPr>
          <w:p w14:paraId="5CF0C18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1B3DE710"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30D60411"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D66BCF2" w14:textId="77777777" w:rsidR="00273307" w:rsidRPr="00D27101" w:rsidRDefault="00273307" w:rsidP="00273307">
            <w:pPr>
              <w:pStyle w:val="GPSDefinitionL3"/>
              <w:ind w:firstLine="141"/>
              <w:rPr>
                <w:sz w:val="24"/>
                <w:szCs w:val="24"/>
              </w:rPr>
            </w:pPr>
            <w:r w:rsidRPr="00D27101">
              <w:rPr>
                <w:sz w:val="24"/>
                <w:szCs w:val="24"/>
              </w:rPr>
              <w:t xml:space="preserve">until the applicable End Date; </w:t>
            </w:r>
          </w:p>
        </w:tc>
      </w:tr>
      <w:tr w:rsidR="00273307" w:rsidRPr="00D27101" w14:paraId="19BD7CCC" w14:textId="77777777" w:rsidTr="008E1F69">
        <w:tc>
          <w:tcPr>
            <w:tcW w:w="2181" w:type="dxa"/>
          </w:tcPr>
          <w:p w14:paraId="74CE306F" w14:textId="77777777" w:rsidR="00273307" w:rsidRPr="00D27101" w:rsidRDefault="00273307" w:rsidP="00273307">
            <w:pPr>
              <w:pStyle w:val="GPSDefinitionTerm"/>
              <w:rPr>
                <w:sz w:val="24"/>
                <w:szCs w:val="24"/>
              </w:rPr>
            </w:pPr>
            <w:r w:rsidRPr="00D27101">
              <w:rPr>
                <w:sz w:val="24"/>
                <w:szCs w:val="24"/>
              </w:rPr>
              <w:t>"Contract Value"</w:t>
            </w:r>
          </w:p>
        </w:tc>
        <w:tc>
          <w:tcPr>
            <w:tcW w:w="7566" w:type="dxa"/>
          </w:tcPr>
          <w:p w14:paraId="25250F0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273307" w:rsidRPr="00D27101" w14:paraId="62E53591" w14:textId="77777777" w:rsidTr="008E1F69">
        <w:tc>
          <w:tcPr>
            <w:tcW w:w="2181" w:type="dxa"/>
          </w:tcPr>
          <w:p w14:paraId="15695303" w14:textId="77777777" w:rsidR="00273307" w:rsidRPr="00D27101" w:rsidRDefault="00273307" w:rsidP="00273307">
            <w:pPr>
              <w:pStyle w:val="GPSDefinitionTerm"/>
              <w:rPr>
                <w:sz w:val="24"/>
                <w:szCs w:val="24"/>
              </w:rPr>
            </w:pPr>
            <w:r w:rsidRPr="00D27101">
              <w:rPr>
                <w:sz w:val="24"/>
                <w:szCs w:val="24"/>
              </w:rPr>
              <w:t>"Contract Year"</w:t>
            </w:r>
          </w:p>
        </w:tc>
        <w:tc>
          <w:tcPr>
            <w:tcW w:w="7566" w:type="dxa"/>
          </w:tcPr>
          <w:p w14:paraId="04A256B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273307" w:rsidRPr="00D27101" w14:paraId="71519C17" w14:textId="77777777" w:rsidTr="008E1F69">
        <w:tc>
          <w:tcPr>
            <w:tcW w:w="2181" w:type="dxa"/>
          </w:tcPr>
          <w:p w14:paraId="0E44F763" w14:textId="77777777" w:rsidR="00273307" w:rsidRPr="00D27101" w:rsidRDefault="00273307" w:rsidP="00273307">
            <w:pPr>
              <w:pStyle w:val="GPSDefinitionTerm"/>
              <w:rPr>
                <w:sz w:val="24"/>
                <w:szCs w:val="24"/>
              </w:rPr>
            </w:pPr>
            <w:r w:rsidRPr="00D27101">
              <w:rPr>
                <w:sz w:val="24"/>
                <w:szCs w:val="24"/>
              </w:rPr>
              <w:t>"Control"</w:t>
            </w:r>
          </w:p>
        </w:tc>
        <w:tc>
          <w:tcPr>
            <w:tcW w:w="7566" w:type="dxa"/>
          </w:tcPr>
          <w:p w14:paraId="06D3402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273307" w:rsidRPr="00D27101" w14:paraId="1828B1EC" w14:textId="77777777" w:rsidTr="008E1F69">
        <w:tc>
          <w:tcPr>
            <w:tcW w:w="2181" w:type="dxa"/>
          </w:tcPr>
          <w:p w14:paraId="62DE22D4" w14:textId="77777777" w:rsidR="00273307" w:rsidRPr="00D27101" w:rsidRDefault="00273307" w:rsidP="00273307">
            <w:pPr>
              <w:pStyle w:val="GPSDefinitionTerm"/>
              <w:rPr>
                <w:sz w:val="24"/>
                <w:szCs w:val="24"/>
              </w:rPr>
            </w:pPr>
            <w:r w:rsidRPr="00D27101">
              <w:rPr>
                <w:sz w:val="24"/>
                <w:szCs w:val="24"/>
              </w:rPr>
              <w:t>“Controller”</w:t>
            </w:r>
          </w:p>
        </w:tc>
        <w:tc>
          <w:tcPr>
            <w:tcW w:w="7566" w:type="dxa"/>
          </w:tcPr>
          <w:p w14:paraId="7EEAFE3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2F2FCFE" w14:textId="77777777" w:rsidTr="008E1F69">
        <w:tc>
          <w:tcPr>
            <w:tcW w:w="2181" w:type="dxa"/>
          </w:tcPr>
          <w:p w14:paraId="6C3E6819" w14:textId="77777777" w:rsidR="00273307" w:rsidRPr="00D27101" w:rsidRDefault="00273307" w:rsidP="00273307">
            <w:pPr>
              <w:pStyle w:val="GPSDefinitionTerm"/>
              <w:rPr>
                <w:sz w:val="24"/>
                <w:szCs w:val="24"/>
              </w:rPr>
            </w:pPr>
            <w:r w:rsidRPr="00D27101">
              <w:rPr>
                <w:sz w:val="24"/>
                <w:szCs w:val="24"/>
              </w:rPr>
              <w:t>“Core Terms”</w:t>
            </w:r>
          </w:p>
        </w:tc>
        <w:tc>
          <w:tcPr>
            <w:tcW w:w="7566" w:type="dxa"/>
          </w:tcPr>
          <w:p w14:paraId="312C7E38" w14:textId="77777777" w:rsidR="00273307" w:rsidRPr="00D27101" w:rsidRDefault="00273307"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273307" w:rsidRPr="00D27101" w14:paraId="778CCC97" w14:textId="77777777" w:rsidTr="008E1F69">
        <w:tc>
          <w:tcPr>
            <w:tcW w:w="2181" w:type="dxa"/>
          </w:tcPr>
          <w:p w14:paraId="0EE05D2A" w14:textId="77777777" w:rsidR="00273307" w:rsidRPr="00D27101" w:rsidRDefault="00273307" w:rsidP="00273307">
            <w:pPr>
              <w:pStyle w:val="GPSDefinitionTerm"/>
              <w:rPr>
                <w:sz w:val="24"/>
                <w:szCs w:val="24"/>
              </w:rPr>
            </w:pPr>
            <w:r w:rsidRPr="00D27101">
              <w:rPr>
                <w:sz w:val="24"/>
                <w:szCs w:val="24"/>
              </w:rPr>
              <w:t>"Costs"</w:t>
            </w:r>
          </w:p>
        </w:tc>
        <w:tc>
          <w:tcPr>
            <w:tcW w:w="7566" w:type="dxa"/>
          </w:tcPr>
          <w:p w14:paraId="5062D34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A4FF50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878DEA5"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0002419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719A71E0"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4D0F9789"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6A353F7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17D0396F"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staff training;</w:t>
            </w:r>
          </w:p>
          <w:p w14:paraId="2A38073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4279325A"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3E8D861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565D8FD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E65395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sidR="00A028FF">
              <w:rPr>
                <w:sz w:val="24"/>
                <w:szCs w:val="24"/>
              </w:rPr>
              <w:t xml:space="preserve"> and</w:t>
            </w:r>
          </w:p>
          <w:p w14:paraId="6C55F54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38AF9EDA" w14:textId="77777777" w:rsidR="00273307" w:rsidRPr="00D27101" w:rsidRDefault="00273307" w:rsidP="00273307">
            <w:pPr>
              <w:pStyle w:val="GPsDefinition"/>
              <w:numPr>
                <w:ilvl w:val="0"/>
                <w:numId w:val="3"/>
              </w:numPr>
              <w:tabs>
                <w:tab w:val="left" w:pos="411"/>
              </w:tabs>
              <w:adjustRightInd w:val="0"/>
              <w:rPr>
                <w:sz w:val="24"/>
                <w:szCs w:val="24"/>
              </w:rPr>
            </w:pPr>
            <w:r w:rsidRPr="00D27101">
              <w:rPr>
                <w:sz w:val="24"/>
                <w:szCs w:val="24"/>
              </w:rPr>
              <w:tab/>
              <w:t>but excluding:</w:t>
            </w:r>
          </w:p>
          <w:p w14:paraId="446DE6F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Overhead;</w:t>
            </w:r>
          </w:p>
          <w:p w14:paraId="474350E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7C8465D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7E43EFD3"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taxation;</w:t>
            </w:r>
          </w:p>
          <w:p w14:paraId="0F546246"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334ACB3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5762776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273307" w:rsidRPr="00D27101" w14:paraId="39E5397D" w14:textId="77777777" w:rsidTr="008E1F69">
        <w:tc>
          <w:tcPr>
            <w:tcW w:w="2181" w:type="dxa"/>
          </w:tcPr>
          <w:p w14:paraId="6F91B2F1" w14:textId="77777777" w:rsidR="00273307" w:rsidRPr="00D27101" w:rsidRDefault="00273307" w:rsidP="00273307">
            <w:pPr>
              <w:pStyle w:val="GPSDefinitionTerm"/>
              <w:rPr>
                <w:sz w:val="24"/>
                <w:szCs w:val="24"/>
              </w:rPr>
            </w:pPr>
            <w:r w:rsidRPr="00D27101">
              <w:rPr>
                <w:sz w:val="24"/>
                <w:szCs w:val="24"/>
              </w:rPr>
              <w:lastRenderedPageBreak/>
              <w:t>"Crown Body"</w:t>
            </w:r>
          </w:p>
        </w:tc>
        <w:tc>
          <w:tcPr>
            <w:tcW w:w="7566" w:type="dxa"/>
          </w:tcPr>
          <w:p w14:paraId="438AAB9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273307" w:rsidRPr="00D27101" w14:paraId="52B007B9" w14:textId="77777777" w:rsidTr="008E1F69">
        <w:tc>
          <w:tcPr>
            <w:tcW w:w="2181" w:type="dxa"/>
          </w:tcPr>
          <w:p w14:paraId="29DB3964" w14:textId="77777777" w:rsidR="00273307" w:rsidRPr="00D27101" w:rsidRDefault="00273307" w:rsidP="00273307">
            <w:pPr>
              <w:pStyle w:val="GPSDefinitionTerm"/>
              <w:rPr>
                <w:sz w:val="24"/>
                <w:szCs w:val="24"/>
              </w:rPr>
            </w:pPr>
            <w:r w:rsidRPr="00D27101">
              <w:rPr>
                <w:sz w:val="24"/>
                <w:szCs w:val="24"/>
              </w:rPr>
              <w:t>"CRTPA"</w:t>
            </w:r>
          </w:p>
        </w:tc>
        <w:tc>
          <w:tcPr>
            <w:tcW w:w="7566" w:type="dxa"/>
          </w:tcPr>
          <w:p w14:paraId="5A35880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3B3513" w:rsidRPr="00D27101" w14:paraId="3D85E44E" w14:textId="77777777" w:rsidTr="003B3513">
        <w:tc>
          <w:tcPr>
            <w:tcW w:w="2181" w:type="dxa"/>
          </w:tcPr>
          <w:p w14:paraId="4625313A" w14:textId="77777777" w:rsidR="003B3513" w:rsidRPr="00D27101" w:rsidRDefault="003B3513" w:rsidP="003B3513">
            <w:pPr>
              <w:pStyle w:val="GPSDefinitionTerm"/>
              <w:rPr>
                <w:sz w:val="24"/>
                <w:szCs w:val="24"/>
              </w:rPr>
            </w:pPr>
            <w:r w:rsidRPr="00D27101">
              <w:rPr>
                <w:sz w:val="24"/>
                <w:szCs w:val="24"/>
              </w:rPr>
              <w:t>“Data Loss Event”</w:t>
            </w:r>
          </w:p>
        </w:tc>
        <w:tc>
          <w:tcPr>
            <w:tcW w:w="7566" w:type="dxa"/>
          </w:tcPr>
          <w:p w14:paraId="1BDE62ED" w14:textId="77777777" w:rsidR="003B3513" w:rsidRPr="00D27101" w:rsidRDefault="003B3513" w:rsidP="003B3513">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273307" w:rsidRPr="00D27101" w14:paraId="6E347E29" w14:textId="77777777" w:rsidTr="008E1F69">
        <w:tc>
          <w:tcPr>
            <w:tcW w:w="2181" w:type="dxa"/>
          </w:tcPr>
          <w:p w14:paraId="549465BE" w14:textId="77777777" w:rsidR="00273307" w:rsidRPr="00D27101" w:rsidRDefault="00273307" w:rsidP="00273307">
            <w:pPr>
              <w:pStyle w:val="GPSDefinitionTerm"/>
              <w:keepNext/>
              <w:rPr>
                <w:sz w:val="24"/>
                <w:szCs w:val="24"/>
              </w:rPr>
            </w:pPr>
            <w:r w:rsidRPr="00D27101">
              <w:rPr>
                <w:sz w:val="24"/>
                <w:szCs w:val="24"/>
              </w:rPr>
              <w:lastRenderedPageBreak/>
              <w:t>"Data Protection Legislation"</w:t>
            </w:r>
          </w:p>
        </w:tc>
        <w:tc>
          <w:tcPr>
            <w:tcW w:w="7566" w:type="dxa"/>
          </w:tcPr>
          <w:p w14:paraId="5C1008F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273307" w:rsidRPr="00D27101" w14:paraId="1FD1762A" w14:textId="77777777" w:rsidTr="008E1F69">
        <w:tc>
          <w:tcPr>
            <w:tcW w:w="2181" w:type="dxa"/>
          </w:tcPr>
          <w:p w14:paraId="6ED8DEF5" w14:textId="77777777" w:rsidR="00273307" w:rsidRPr="00D27101" w:rsidRDefault="00273307" w:rsidP="00273307">
            <w:pPr>
              <w:pStyle w:val="GPSDefinitionTerm"/>
              <w:rPr>
                <w:sz w:val="24"/>
                <w:szCs w:val="24"/>
              </w:rPr>
            </w:pPr>
            <w:r w:rsidRPr="00D27101">
              <w:rPr>
                <w:sz w:val="24"/>
                <w:szCs w:val="24"/>
              </w:rPr>
              <w:t>“Data Protection Impact Assessment</w:t>
            </w:r>
          </w:p>
        </w:tc>
        <w:tc>
          <w:tcPr>
            <w:tcW w:w="7566" w:type="dxa"/>
          </w:tcPr>
          <w:p w14:paraId="10EE44C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273307" w:rsidRPr="00D27101" w14:paraId="2608C7E1" w14:textId="77777777" w:rsidTr="008E1F69">
        <w:tc>
          <w:tcPr>
            <w:tcW w:w="2181" w:type="dxa"/>
          </w:tcPr>
          <w:p w14:paraId="41AEE400" w14:textId="77777777" w:rsidR="00273307" w:rsidRPr="00D27101" w:rsidRDefault="00273307" w:rsidP="00273307">
            <w:pPr>
              <w:pStyle w:val="GPSDefinitionTerm"/>
              <w:rPr>
                <w:sz w:val="24"/>
                <w:szCs w:val="24"/>
              </w:rPr>
            </w:pPr>
            <w:r w:rsidRPr="00D27101">
              <w:rPr>
                <w:sz w:val="24"/>
                <w:szCs w:val="24"/>
              </w:rPr>
              <w:t>"Data Protection Officer"</w:t>
            </w:r>
          </w:p>
        </w:tc>
        <w:tc>
          <w:tcPr>
            <w:tcW w:w="7566" w:type="dxa"/>
          </w:tcPr>
          <w:p w14:paraId="6D6DBD6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256C8CC2" w14:textId="77777777" w:rsidTr="008E1F69">
        <w:tc>
          <w:tcPr>
            <w:tcW w:w="2181" w:type="dxa"/>
          </w:tcPr>
          <w:p w14:paraId="39E8CF17" w14:textId="77777777" w:rsidR="00273307" w:rsidRPr="00D27101" w:rsidRDefault="00273307" w:rsidP="00273307">
            <w:pPr>
              <w:pStyle w:val="GPSDefinitionTerm"/>
              <w:rPr>
                <w:sz w:val="24"/>
                <w:szCs w:val="24"/>
              </w:rPr>
            </w:pPr>
            <w:r w:rsidRPr="00D27101">
              <w:rPr>
                <w:sz w:val="24"/>
                <w:szCs w:val="24"/>
              </w:rPr>
              <w:t>"Data Subject"</w:t>
            </w:r>
          </w:p>
        </w:tc>
        <w:tc>
          <w:tcPr>
            <w:tcW w:w="7566" w:type="dxa"/>
          </w:tcPr>
          <w:p w14:paraId="335D82B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49DCEDD" w14:textId="77777777" w:rsidTr="008E1F69">
        <w:tc>
          <w:tcPr>
            <w:tcW w:w="2181" w:type="dxa"/>
          </w:tcPr>
          <w:p w14:paraId="5060C5FE" w14:textId="77777777" w:rsidR="00273307" w:rsidRPr="00D27101" w:rsidRDefault="00273307" w:rsidP="00273307">
            <w:pPr>
              <w:pStyle w:val="GPSDefinitionTerm"/>
              <w:rPr>
                <w:sz w:val="24"/>
                <w:szCs w:val="24"/>
              </w:rPr>
            </w:pPr>
            <w:r w:rsidRPr="00D27101">
              <w:rPr>
                <w:sz w:val="24"/>
                <w:szCs w:val="24"/>
              </w:rPr>
              <w:t>"Data Subject Access Request"</w:t>
            </w:r>
          </w:p>
        </w:tc>
        <w:tc>
          <w:tcPr>
            <w:tcW w:w="7566" w:type="dxa"/>
          </w:tcPr>
          <w:p w14:paraId="2B9881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281CF8" w:rsidRPr="00D27101" w14:paraId="23D643A3" w14:textId="77777777" w:rsidTr="008E1F69">
        <w:tc>
          <w:tcPr>
            <w:tcW w:w="2181" w:type="dxa"/>
          </w:tcPr>
          <w:p w14:paraId="5E9A235E" w14:textId="78F9B172" w:rsidR="00281CF8" w:rsidRPr="00742CFB" w:rsidRDefault="00281CF8">
            <w:pPr>
              <w:pStyle w:val="GPSDefinitionTerm"/>
              <w:rPr>
                <w:sz w:val="24"/>
                <w:szCs w:val="24"/>
              </w:rPr>
            </w:pPr>
            <w:r w:rsidRPr="009A699D">
              <w:rPr>
                <w:sz w:val="24"/>
                <w:szCs w:val="24"/>
              </w:rPr>
              <w:t>“Dead on Arrival/Installatio</w:t>
            </w:r>
            <w:r w:rsidR="007E40ED">
              <w:rPr>
                <w:sz w:val="24"/>
                <w:szCs w:val="24"/>
              </w:rPr>
              <w:t>n</w:t>
            </w:r>
            <w:r w:rsidRPr="009A699D">
              <w:rPr>
                <w:sz w:val="24"/>
                <w:szCs w:val="24"/>
              </w:rPr>
              <w:t>” or “DOA” or “DOI”</w:t>
            </w:r>
          </w:p>
        </w:tc>
        <w:tc>
          <w:tcPr>
            <w:tcW w:w="7566" w:type="dxa"/>
          </w:tcPr>
          <w:p w14:paraId="5A4BAA6F" w14:textId="77777777" w:rsidR="00281CF8" w:rsidRPr="00742CFB" w:rsidRDefault="00281CF8" w:rsidP="00742CFB">
            <w:pPr>
              <w:pStyle w:val="GPsDefinition"/>
              <w:numPr>
                <w:ilvl w:val="0"/>
                <w:numId w:val="3"/>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273307" w:rsidRPr="00D27101" w14:paraId="0F4E2160" w14:textId="77777777" w:rsidTr="008E1F69">
        <w:tc>
          <w:tcPr>
            <w:tcW w:w="2181" w:type="dxa"/>
          </w:tcPr>
          <w:p w14:paraId="6DED797D" w14:textId="77777777" w:rsidR="00273307" w:rsidRPr="00D27101" w:rsidRDefault="00273307" w:rsidP="00273307">
            <w:pPr>
              <w:pStyle w:val="GPSDefinitionTerm"/>
              <w:rPr>
                <w:sz w:val="24"/>
                <w:szCs w:val="24"/>
              </w:rPr>
            </w:pPr>
            <w:r w:rsidRPr="00D27101">
              <w:rPr>
                <w:sz w:val="24"/>
                <w:szCs w:val="24"/>
              </w:rPr>
              <w:t>"Deductions"</w:t>
            </w:r>
          </w:p>
        </w:tc>
        <w:tc>
          <w:tcPr>
            <w:tcW w:w="7566" w:type="dxa"/>
          </w:tcPr>
          <w:p w14:paraId="4A5A8FDE" w14:textId="1E195967" w:rsidR="00273307" w:rsidRPr="00D27101" w:rsidRDefault="00273307">
            <w:pPr>
              <w:pStyle w:val="GPsDefinition"/>
              <w:numPr>
                <w:ilvl w:val="0"/>
                <w:numId w:val="3"/>
              </w:numPr>
              <w:tabs>
                <w:tab w:val="left" w:pos="-9"/>
              </w:tabs>
              <w:adjustRightInd w:val="0"/>
              <w:rPr>
                <w:sz w:val="24"/>
                <w:szCs w:val="24"/>
              </w:rPr>
            </w:pPr>
            <w:r w:rsidRPr="00D27101">
              <w:rPr>
                <w:sz w:val="24"/>
                <w:szCs w:val="24"/>
              </w:rPr>
              <w:t>all Service Credits, Delay Payments (</w:t>
            </w:r>
            <w:r w:rsidR="002D32A5">
              <w:rPr>
                <w:sz w:val="24"/>
                <w:szCs w:val="24"/>
              </w:rPr>
              <w:t>in both cases i</w:t>
            </w:r>
            <w:r w:rsidR="002D32A5" w:rsidRPr="00D27101">
              <w:rPr>
                <w:sz w:val="24"/>
                <w:szCs w:val="24"/>
              </w:rPr>
              <w:t xml:space="preserve">f </w:t>
            </w:r>
            <w:r w:rsidRPr="00D27101">
              <w:rPr>
                <w:sz w:val="24"/>
                <w:szCs w:val="24"/>
              </w:rPr>
              <w:t>applicable), or any other deduction which the Buyer is paid or is payable to the Buyer under a Call-Off Contract;</w:t>
            </w:r>
          </w:p>
        </w:tc>
      </w:tr>
      <w:tr w:rsidR="00273307" w:rsidRPr="00D27101" w14:paraId="2196A608" w14:textId="77777777" w:rsidTr="008E1F69">
        <w:tc>
          <w:tcPr>
            <w:tcW w:w="2181" w:type="dxa"/>
          </w:tcPr>
          <w:p w14:paraId="43631EAA" w14:textId="77777777" w:rsidR="00273307" w:rsidRPr="00D27101" w:rsidRDefault="00273307" w:rsidP="00273307">
            <w:pPr>
              <w:pStyle w:val="GPSDefinitionTerm"/>
              <w:rPr>
                <w:sz w:val="24"/>
                <w:szCs w:val="24"/>
              </w:rPr>
            </w:pPr>
            <w:r w:rsidRPr="00D27101">
              <w:rPr>
                <w:sz w:val="24"/>
                <w:szCs w:val="24"/>
              </w:rPr>
              <w:t>"Default"</w:t>
            </w:r>
          </w:p>
        </w:tc>
        <w:tc>
          <w:tcPr>
            <w:tcW w:w="7566" w:type="dxa"/>
          </w:tcPr>
          <w:p w14:paraId="4C9C41D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73307" w:rsidRPr="00D27101" w14:paraId="37C86E33" w14:textId="77777777" w:rsidTr="008E1F69">
        <w:tc>
          <w:tcPr>
            <w:tcW w:w="2181" w:type="dxa"/>
          </w:tcPr>
          <w:p w14:paraId="2B6C3AFA" w14:textId="77777777" w:rsidR="00273307" w:rsidRPr="00D27101" w:rsidRDefault="00273307" w:rsidP="00273307">
            <w:pPr>
              <w:pStyle w:val="GPSDefinitionTerm"/>
              <w:rPr>
                <w:sz w:val="24"/>
                <w:szCs w:val="24"/>
              </w:rPr>
            </w:pPr>
            <w:r w:rsidRPr="00D27101">
              <w:rPr>
                <w:sz w:val="24"/>
                <w:szCs w:val="24"/>
              </w:rPr>
              <w:t>"Default Management Charge"</w:t>
            </w:r>
          </w:p>
        </w:tc>
        <w:tc>
          <w:tcPr>
            <w:tcW w:w="7566" w:type="dxa"/>
          </w:tcPr>
          <w:p w14:paraId="721F59E4" w14:textId="77777777" w:rsidR="00273307" w:rsidRPr="00D27101" w:rsidRDefault="00273307" w:rsidP="00F60584">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sidR="00F60584">
              <w:rPr>
                <w:sz w:val="24"/>
                <w:szCs w:val="24"/>
              </w:rPr>
              <w:t>8.1.1</w:t>
            </w:r>
            <w:r w:rsidRPr="00D27101">
              <w:rPr>
                <w:sz w:val="24"/>
                <w:szCs w:val="24"/>
              </w:rPr>
              <w:t xml:space="preserve"> of Framework Schedule 5 (Management</w:t>
            </w:r>
            <w:r w:rsidR="00F60584">
              <w:rPr>
                <w:sz w:val="24"/>
                <w:szCs w:val="24"/>
              </w:rPr>
              <w:t xml:space="preserve"> Charges and Information</w:t>
            </w:r>
            <w:r w:rsidRPr="00D27101">
              <w:rPr>
                <w:sz w:val="24"/>
                <w:szCs w:val="24"/>
              </w:rPr>
              <w:t>);</w:t>
            </w:r>
          </w:p>
        </w:tc>
      </w:tr>
      <w:tr w:rsidR="00273307" w:rsidRPr="00D27101" w14:paraId="5509D563" w14:textId="77777777" w:rsidTr="008E1F69">
        <w:tc>
          <w:tcPr>
            <w:tcW w:w="2181" w:type="dxa"/>
          </w:tcPr>
          <w:p w14:paraId="1F38636F" w14:textId="77777777" w:rsidR="00273307" w:rsidRPr="00D27101" w:rsidRDefault="00273307" w:rsidP="00273307">
            <w:pPr>
              <w:pStyle w:val="GPSDefinitionTerm"/>
              <w:rPr>
                <w:sz w:val="24"/>
                <w:szCs w:val="24"/>
              </w:rPr>
            </w:pPr>
            <w:r w:rsidRPr="00D27101">
              <w:rPr>
                <w:sz w:val="24"/>
                <w:szCs w:val="24"/>
              </w:rPr>
              <w:t>"Delay Payments"</w:t>
            </w:r>
          </w:p>
        </w:tc>
        <w:tc>
          <w:tcPr>
            <w:tcW w:w="7566" w:type="dxa"/>
          </w:tcPr>
          <w:p w14:paraId="514B690C"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sidR="00D90C31">
              <w:rPr>
                <w:sz w:val="24"/>
                <w:szCs w:val="24"/>
              </w:rPr>
              <w:t>Implementat</w:t>
            </w:r>
            <w:r w:rsidRPr="00D27101">
              <w:rPr>
                <w:sz w:val="24"/>
                <w:szCs w:val="24"/>
              </w:rPr>
              <w:t>ion Plan;</w:t>
            </w:r>
          </w:p>
        </w:tc>
      </w:tr>
      <w:tr w:rsidR="00273307" w:rsidRPr="00D27101" w14:paraId="45B1A73F" w14:textId="77777777" w:rsidTr="008E1F69">
        <w:tc>
          <w:tcPr>
            <w:tcW w:w="2181" w:type="dxa"/>
          </w:tcPr>
          <w:p w14:paraId="754C239C" w14:textId="77777777" w:rsidR="00273307" w:rsidRPr="00D27101" w:rsidRDefault="00273307" w:rsidP="00273307">
            <w:pPr>
              <w:pStyle w:val="GPSDefinitionTerm"/>
              <w:rPr>
                <w:sz w:val="24"/>
                <w:szCs w:val="24"/>
              </w:rPr>
            </w:pPr>
            <w:r w:rsidRPr="00D27101">
              <w:rPr>
                <w:sz w:val="24"/>
                <w:szCs w:val="24"/>
              </w:rPr>
              <w:t>"Deliverables"</w:t>
            </w:r>
          </w:p>
        </w:tc>
        <w:tc>
          <w:tcPr>
            <w:tcW w:w="7566" w:type="dxa"/>
          </w:tcPr>
          <w:p w14:paraId="04FF000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273307" w:rsidRPr="00D27101" w14:paraId="0AB2B570" w14:textId="77777777" w:rsidTr="008E1F69">
        <w:tc>
          <w:tcPr>
            <w:tcW w:w="2181" w:type="dxa"/>
          </w:tcPr>
          <w:p w14:paraId="4B6A0263" w14:textId="77777777" w:rsidR="00273307" w:rsidRPr="00D27101" w:rsidRDefault="00273307" w:rsidP="00273307">
            <w:pPr>
              <w:pStyle w:val="GPSDefinitionTerm"/>
              <w:rPr>
                <w:sz w:val="24"/>
                <w:szCs w:val="24"/>
              </w:rPr>
            </w:pPr>
            <w:r w:rsidRPr="00D27101">
              <w:rPr>
                <w:sz w:val="24"/>
                <w:szCs w:val="24"/>
              </w:rPr>
              <w:t>"Delivery"</w:t>
            </w:r>
          </w:p>
        </w:tc>
        <w:tc>
          <w:tcPr>
            <w:tcW w:w="7566" w:type="dxa"/>
          </w:tcPr>
          <w:p w14:paraId="3CEA7C63" w14:textId="384BB29D" w:rsidR="00273307" w:rsidRPr="00D27101" w:rsidRDefault="00273307">
            <w:pPr>
              <w:pStyle w:val="GPsDefinition"/>
              <w:numPr>
                <w:ilvl w:val="0"/>
                <w:numId w:val="3"/>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0623D1" w:rsidRPr="00D27101" w14:paraId="220EAA23" w14:textId="77777777" w:rsidTr="008E1F69">
        <w:tc>
          <w:tcPr>
            <w:tcW w:w="2181" w:type="dxa"/>
          </w:tcPr>
          <w:p w14:paraId="4D94A501" w14:textId="55A626FC" w:rsidR="000623D1" w:rsidRPr="00D27101" w:rsidRDefault="000623D1" w:rsidP="00273307">
            <w:pPr>
              <w:pStyle w:val="GPSDefinitionTerm"/>
              <w:rPr>
                <w:sz w:val="24"/>
                <w:szCs w:val="24"/>
              </w:rPr>
            </w:pPr>
            <w:r>
              <w:rPr>
                <w:sz w:val="24"/>
                <w:szCs w:val="24"/>
              </w:rPr>
              <w:t>“Device as a Service”</w:t>
            </w:r>
          </w:p>
        </w:tc>
        <w:tc>
          <w:tcPr>
            <w:tcW w:w="7566" w:type="dxa"/>
          </w:tcPr>
          <w:p w14:paraId="5A8B0369" w14:textId="646E4DEB" w:rsidR="000623D1" w:rsidRPr="00D27101" w:rsidRDefault="000623D1">
            <w:pPr>
              <w:pStyle w:val="GPsDefinition"/>
              <w:numPr>
                <w:ilvl w:val="0"/>
                <w:numId w:val="3"/>
              </w:numPr>
              <w:tabs>
                <w:tab w:val="left" w:pos="-9"/>
              </w:tabs>
              <w:adjustRightInd w:val="0"/>
              <w:rPr>
                <w:sz w:val="24"/>
                <w:szCs w:val="24"/>
              </w:rPr>
            </w:pPr>
            <w:r>
              <w:rPr>
                <w:sz w:val="24"/>
                <w:szCs w:val="24"/>
              </w:rPr>
              <w:t xml:space="preserve">a sourcing model whereby the Buyer pays a subscription for the provision by the Supplier of a </w:t>
            </w:r>
            <w:r w:rsidR="007D1F40">
              <w:rPr>
                <w:sz w:val="24"/>
                <w:szCs w:val="24"/>
              </w:rPr>
              <w:t xml:space="preserve">hardware </w:t>
            </w:r>
            <w:r>
              <w:rPr>
                <w:sz w:val="24"/>
                <w:szCs w:val="24"/>
              </w:rPr>
              <w:t>device together with bundled software and/or services</w:t>
            </w:r>
          </w:p>
        </w:tc>
      </w:tr>
      <w:tr w:rsidR="00273307" w:rsidRPr="00D27101" w14:paraId="08D73564" w14:textId="77777777" w:rsidTr="008E1F69">
        <w:tc>
          <w:tcPr>
            <w:tcW w:w="2181" w:type="dxa"/>
          </w:tcPr>
          <w:p w14:paraId="04E74A81" w14:textId="77777777" w:rsidR="00273307" w:rsidRPr="00D27101" w:rsidRDefault="00273307" w:rsidP="00273307">
            <w:pPr>
              <w:pStyle w:val="GPSDefinitionTerm"/>
              <w:rPr>
                <w:sz w:val="24"/>
                <w:szCs w:val="24"/>
              </w:rPr>
            </w:pPr>
            <w:r w:rsidRPr="00D27101">
              <w:rPr>
                <w:sz w:val="24"/>
                <w:szCs w:val="24"/>
              </w:rPr>
              <w:lastRenderedPageBreak/>
              <w:t>"Disaster"</w:t>
            </w:r>
          </w:p>
        </w:tc>
        <w:tc>
          <w:tcPr>
            <w:tcW w:w="7566" w:type="dxa"/>
          </w:tcPr>
          <w:p w14:paraId="3821EEE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273307" w:rsidRPr="00D27101" w14:paraId="4C00F23C" w14:textId="77777777" w:rsidTr="008E1F69">
        <w:tc>
          <w:tcPr>
            <w:tcW w:w="2181" w:type="dxa"/>
          </w:tcPr>
          <w:p w14:paraId="43280183" w14:textId="77777777" w:rsidR="00273307" w:rsidRPr="00D27101" w:rsidRDefault="00273307" w:rsidP="00273307">
            <w:pPr>
              <w:pStyle w:val="GPSDefinitionTerm"/>
              <w:rPr>
                <w:sz w:val="24"/>
                <w:szCs w:val="24"/>
              </w:rPr>
            </w:pPr>
            <w:r w:rsidRPr="00D27101">
              <w:rPr>
                <w:sz w:val="24"/>
                <w:szCs w:val="24"/>
              </w:rPr>
              <w:t>"Disclosing Party"</w:t>
            </w:r>
          </w:p>
        </w:tc>
        <w:tc>
          <w:tcPr>
            <w:tcW w:w="7566" w:type="dxa"/>
          </w:tcPr>
          <w:p w14:paraId="70CEE3A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273307" w:rsidRPr="00D27101" w14:paraId="694573DA" w14:textId="77777777" w:rsidTr="008E1F69">
        <w:tc>
          <w:tcPr>
            <w:tcW w:w="2181" w:type="dxa"/>
          </w:tcPr>
          <w:p w14:paraId="5B59BCD7" w14:textId="77777777" w:rsidR="00273307" w:rsidRPr="00D27101" w:rsidRDefault="00273307" w:rsidP="00273307">
            <w:pPr>
              <w:pStyle w:val="GPSDefinitionTerm"/>
              <w:keepNext/>
              <w:rPr>
                <w:sz w:val="24"/>
                <w:szCs w:val="24"/>
              </w:rPr>
            </w:pPr>
            <w:r w:rsidRPr="00D27101">
              <w:rPr>
                <w:sz w:val="24"/>
                <w:szCs w:val="24"/>
              </w:rPr>
              <w:t>"Dispute"</w:t>
            </w:r>
          </w:p>
        </w:tc>
        <w:tc>
          <w:tcPr>
            <w:tcW w:w="7566" w:type="dxa"/>
          </w:tcPr>
          <w:p w14:paraId="1CAE642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73307" w:rsidRPr="00D27101" w14:paraId="3FE132E5" w14:textId="77777777" w:rsidTr="008E1F69">
        <w:tc>
          <w:tcPr>
            <w:tcW w:w="2181" w:type="dxa"/>
          </w:tcPr>
          <w:p w14:paraId="287A4ECF" w14:textId="77777777" w:rsidR="00273307" w:rsidRPr="00D27101" w:rsidRDefault="00273307" w:rsidP="00273307">
            <w:pPr>
              <w:pStyle w:val="GPSDefinitionTerm"/>
              <w:rPr>
                <w:sz w:val="24"/>
                <w:szCs w:val="24"/>
              </w:rPr>
            </w:pPr>
            <w:r w:rsidRPr="00D27101">
              <w:rPr>
                <w:sz w:val="24"/>
                <w:szCs w:val="24"/>
              </w:rPr>
              <w:t>"Dispute Resolution Procedure"</w:t>
            </w:r>
          </w:p>
        </w:tc>
        <w:tc>
          <w:tcPr>
            <w:tcW w:w="7566" w:type="dxa"/>
          </w:tcPr>
          <w:p w14:paraId="772E222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273307" w:rsidRPr="00D27101" w14:paraId="2F76EA7E" w14:textId="77777777" w:rsidTr="008E1F69">
        <w:tc>
          <w:tcPr>
            <w:tcW w:w="2181" w:type="dxa"/>
          </w:tcPr>
          <w:p w14:paraId="3D6A576E" w14:textId="77777777" w:rsidR="00273307" w:rsidRPr="00D27101" w:rsidRDefault="00273307" w:rsidP="00273307">
            <w:pPr>
              <w:pStyle w:val="GPSDefinitionTerm"/>
              <w:rPr>
                <w:sz w:val="24"/>
                <w:szCs w:val="24"/>
              </w:rPr>
            </w:pPr>
            <w:r w:rsidRPr="00D27101">
              <w:rPr>
                <w:sz w:val="24"/>
                <w:szCs w:val="24"/>
              </w:rPr>
              <w:t>"Documentation"</w:t>
            </w:r>
          </w:p>
        </w:tc>
        <w:tc>
          <w:tcPr>
            <w:tcW w:w="7566" w:type="dxa"/>
          </w:tcPr>
          <w:p w14:paraId="33A8E171"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DD74A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AD12B3E"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4574DE0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273307" w:rsidRPr="00D27101" w14:paraId="5C5A0830" w14:textId="77777777" w:rsidTr="008E1F69">
        <w:tc>
          <w:tcPr>
            <w:tcW w:w="2181" w:type="dxa"/>
          </w:tcPr>
          <w:p w14:paraId="000EBAD8" w14:textId="77777777" w:rsidR="00273307" w:rsidRPr="00D27101" w:rsidRDefault="00273307" w:rsidP="00273307">
            <w:pPr>
              <w:pStyle w:val="GPSDefinitionTerm"/>
              <w:rPr>
                <w:sz w:val="24"/>
                <w:szCs w:val="24"/>
              </w:rPr>
            </w:pPr>
            <w:r w:rsidRPr="00D27101">
              <w:rPr>
                <w:sz w:val="24"/>
                <w:szCs w:val="24"/>
              </w:rPr>
              <w:t>"DOTAS"</w:t>
            </w:r>
          </w:p>
        </w:tc>
        <w:tc>
          <w:tcPr>
            <w:tcW w:w="7566" w:type="dxa"/>
          </w:tcPr>
          <w:p w14:paraId="5022A67E"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05BC2" w:rsidRPr="00D27101" w14:paraId="674703EF" w14:textId="77777777" w:rsidTr="008E1F69">
        <w:tc>
          <w:tcPr>
            <w:tcW w:w="2181" w:type="dxa"/>
          </w:tcPr>
          <w:p w14:paraId="1FEF82A4" w14:textId="6F36111F" w:rsidR="00805BC2" w:rsidRPr="00D27101" w:rsidRDefault="00805BC2" w:rsidP="00273307">
            <w:pPr>
              <w:pStyle w:val="GPSDefinitionTerm"/>
              <w:rPr>
                <w:sz w:val="24"/>
                <w:szCs w:val="24"/>
              </w:rPr>
            </w:pPr>
            <w:r>
              <w:rPr>
                <w:sz w:val="24"/>
                <w:szCs w:val="24"/>
              </w:rPr>
              <w:t>“DPA 2018”</w:t>
            </w:r>
          </w:p>
        </w:tc>
        <w:tc>
          <w:tcPr>
            <w:tcW w:w="7566" w:type="dxa"/>
          </w:tcPr>
          <w:p w14:paraId="427395CF" w14:textId="76D68E0D" w:rsidR="00805BC2" w:rsidRPr="00D27101" w:rsidRDefault="00805BC2" w:rsidP="00273307">
            <w:pPr>
              <w:pStyle w:val="GPSDefinitionL2"/>
              <w:tabs>
                <w:tab w:val="left" w:pos="144"/>
              </w:tabs>
              <w:adjustRightInd w:val="0"/>
              <w:ind w:left="175" w:firstLine="0"/>
              <w:rPr>
                <w:sz w:val="24"/>
                <w:szCs w:val="24"/>
              </w:rPr>
            </w:pPr>
            <w:r>
              <w:rPr>
                <w:sz w:val="24"/>
                <w:szCs w:val="24"/>
              </w:rPr>
              <w:t>The Data Protection Act 2018;</w:t>
            </w:r>
          </w:p>
        </w:tc>
      </w:tr>
      <w:tr w:rsidR="00273307" w:rsidRPr="00D27101" w14:paraId="6B3E67EA" w14:textId="77777777" w:rsidTr="008E1F69">
        <w:tc>
          <w:tcPr>
            <w:tcW w:w="2181" w:type="dxa"/>
          </w:tcPr>
          <w:p w14:paraId="04F90DCE" w14:textId="77777777" w:rsidR="00273307" w:rsidRPr="00D27101" w:rsidRDefault="00273307" w:rsidP="00273307">
            <w:pPr>
              <w:pStyle w:val="GPSDefinitionTerm"/>
              <w:rPr>
                <w:sz w:val="24"/>
                <w:szCs w:val="24"/>
              </w:rPr>
            </w:pPr>
            <w:r w:rsidRPr="00D27101">
              <w:rPr>
                <w:sz w:val="24"/>
                <w:szCs w:val="24"/>
              </w:rPr>
              <w:t>"Due Diligence Information"</w:t>
            </w:r>
          </w:p>
        </w:tc>
        <w:tc>
          <w:tcPr>
            <w:tcW w:w="7566" w:type="dxa"/>
          </w:tcPr>
          <w:p w14:paraId="61934EAF"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273307" w:rsidRPr="00D27101" w14:paraId="492D965B" w14:textId="77777777" w:rsidTr="008E1F69">
        <w:tc>
          <w:tcPr>
            <w:tcW w:w="2181" w:type="dxa"/>
          </w:tcPr>
          <w:p w14:paraId="54255BC4" w14:textId="77777777" w:rsidR="00273307" w:rsidRPr="00D27101" w:rsidRDefault="00273307" w:rsidP="00273307">
            <w:pPr>
              <w:pStyle w:val="GPSDefinitionTerm"/>
              <w:rPr>
                <w:sz w:val="24"/>
                <w:szCs w:val="24"/>
              </w:rPr>
            </w:pPr>
            <w:r w:rsidRPr="00D27101">
              <w:rPr>
                <w:sz w:val="24"/>
                <w:szCs w:val="24"/>
              </w:rPr>
              <w:t>"Effective Date"</w:t>
            </w:r>
          </w:p>
        </w:tc>
        <w:tc>
          <w:tcPr>
            <w:tcW w:w="7566" w:type="dxa"/>
          </w:tcPr>
          <w:p w14:paraId="383E4D7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273307" w:rsidRPr="00D27101" w14:paraId="06461F40" w14:textId="77777777" w:rsidTr="008E1F69">
        <w:tc>
          <w:tcPr>
            <w:tcW w:w="2181" w:type="dxa"/>
          </w:tcPr>
          <w:p w14:paraId="74EE04A3" w14:textId="77777777" w:rsidR="00273307" w:rsidRPr="00D27101" w:rsidRDefault="00273307" w:rsidP="00273307">
            <w:pPr>
              <w:pStyle w:val="GPSDefinitionTerm"/>
              <w:rPr>
                <w:sz w:val="24"/>
                <w:szCs w:val="24"/>
              </w:rPr>
            </w:pPr>
            <w:r w:rsidRPr="00D27101">
              <w:rPr>
                <w:sz w:val="24"/>
                <w:szCs w:val="24"/>
              </w:rPr>
              <w:t>"EIR"</w:t>
            </w:r>
          </w:p>
        </w:tc>
        <w:tc>
          <w:tcPr>
            <w:tcW w:w="7566" w:type="dxa"/>
          </w:tcPr>
          <w:p w14:paraId="6A34CA6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273307" w:rsidRPr="00D27101" w14:paraId="14301DC6" w14:textId="77777777" w:rsidTr="008E1F69">
        <w:tc>
          <w:tcPr>
            <w:tcW w:w="2181" w:type="dxa"/>
          </w:tcPr>
          <w:p w14:paraId="4B298C74" w14:textId="77777777" w:rsidR="00273307" w:rsidRPr="00D27101" w:rsidRDefault="00273307" w:rsidP="00273307">
            <w:pPr>
              <w:pStyle w:val="GPSDefinitionTerm"/>
              <w:rPr>
                <w:sz w:val="24"/>
                <w:szCs w:val="24"/>
              </w:rPr>
            </w:pPr>
            <w:r w:rsidRPr="00D27101">
              <w:rPr>
                <w:sz w:val="24"/>
                <w:szCs w:val="24"/>
              </w:rPr>
              <w:lastRenderedPageBreak/>
              <w:t>"Employment Regulations"</w:t>
            </w:r>
          </w:p>
        </w:tc>
        <w:tc>
          <w:tcPr>
            <w:tcW w:w="7566" w:type="dxa"/>
          </w:tcPr>
          <w:p w14:paraId="13FE0C7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273307" w:rsidRPr="00D27101" w14:paraId="020AB7FA" w14:textId="77777777" w:rsidTr="008E1F69">
        <w:tc>
          <w:tcPr>
            <w:tcW w:w="2181" w:type="dxa"/>
          </w:tcPr>
          <w:p w14:paraId="14F2FCCA" w14:textId="77777777" w:rsidR="00273307" w:rsidRPr="00D27101" w:rsidRDefault="00273307" w:rsidP="00273307">
            <w:pPr>
              <w:pStyle w:val="GPSDefinitionTerm"/>
              <w:rPr>
                <w:sz w:val="24"/>
                <w:szCs w:val="24"/>
              </w:rPr>
            </w:pPr>
            <w:r w:rsidRPr="00D27101">
              <w:rPr>
                <w:sz w:val="24"/>
                <w:szCs w:val="24"/>
              </w:rPr>
              <w:t xml:space="preserve">"End Date" </w:t>
            </w:r>
          </w:p>
        </w:tc>
        <w:tc>
          <w:tcPr>
            <w:tcW w:w="7566" w:type="dxa"/>
          </w:tcPr>
          <w:p w14:paraId="48D88C47" w14:textId="77777777" w:rsidR="00273307" w:rsidRPr="00D27101" w:rsidRDefault="00273307" w:rsidP="00273307">
            <w:pPr>
              <w:pStyle w:val="GPSDefinitionL2"/>
              <w:tabs>
                <w:tab w:val="left" w:pos="144"/>
              </w:tabs>
              <w:adjustRightInd w:val="0"/>
              <w:ind w:firstLine="141"/>
              <w:rPr>
                <w:sz w:val="24"/>
                <w:szCs w:val="24"/>
              </w:rPr>
            </w:pPr>
            <w:r w:rsidRPr="00D27101">
              <w:rPr>
                <w:sz w:val="24"/>
                <w:szCs w:val="24"/>
              </w:rPr>
              <w:t xml:space="preserve">the earlier of: </w:t>
            </w:r>
          </w:p>
          <w:p w14:paraId="368A50CB"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734A3CC8"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281CF8" w:rsidRPr="00D27101" w14:paraId="128391FE" w14:textId="77777777" w:rsidTr="008E1F69">
        <w:tc>
          <w:tcPr>
            <w:tcW w:w="2181" w:type="dxa"/>
          </w:tcPr>
          <w:p w14:paraId="704093E9" w14:textId="77777777" w:rsidR="00281CF8" w:rsidRPr="00742CFB" w:rsidRDefault="00281CF8" w:rsidP="00281CF8">
            <w:pPr>
              <w:pStyle w:val="GPSDefinitionTerm"/>
              <w:rPr>
                <w:sz w:val="24"/>
                <w:szCs w:val="24"/>
              </w:rPr>
            </w:pPr>
            <w:r w:rsidRPr="009A699D">
              <w:rPr>
                <w:sz w:val="24"/>
                <w:szCs w:val="24"/>
              </w:rPr>
              <w:t xml:space="preserve">“Endemic Failure” </w:t>
            </w:r>
          </w:p>
        </w:tc>
        <w:tc>
          <w:tcPr>
            <w:tcW w:w="7566" w:type="dxa"/>
          </w:tcPr>
          <w:p w14:paraId="78774449" w14:textId="77777777" w:rsidR="00281CF8" w:rsidRPr="00D27101" w:rsidRDefault="00281CF8" w:rsidP="009A699D">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3C49C9" w:rsidRPr="00D27101" w14:paraId="31AB126A" w14:textId="77777777" w:rsidTr="008E1F69">
        <w:tc>
          <w:tcPr>
            <w:tcW w:w="2181" w:type="dxa"/>
          </w:tcPr>
          <w:p w14:paraId="5C847F49" w14:textId="18C83107" w:rsidR="003C49C9" w:rsidRPr="007C7F96" w:rsidRDefault="003C49C9" w:rsidP="003C49C9">
            <w:pPr>
              <w:pStyle w:val="GPSDefinitionTerm"/>
              <w:rPr>
                <w:sz w:val="24"/>
                <w:szCs w:val="24"/>
              </w:rPr>
            </w:pPr>
            <w:r w:rsidRPr="009A699D">
              <w:rPr>
                <w:sz w:val="24"/>
                <w:szCs w:val="24"/>
              </w:rPr>
              <w:t>“End of Life</w:t>
            </w:r>
            <w:r w:rsidR="00302AC8">
              <w:rPr>
                <w:sz w:val="24"/>
                <w:szCs w:val="24"/>
              </w:rPr>
              <w:t xml:space="preserve"> (EOL)</w:t>
            </w:r>
            <w:r w:rsidRPr="009A699D">
              <w:rPr>
                <w:sz w:val="24"/>
                <w:szCs w:val="24"/>
              </w:rPr>
              <w:t>”</w:t>
            </w:r>
          </w:p>
        </w:tc>
        <w:tc>
          <w:tcPr>
            <w:tcW w:w="7566" w:type="dxa"/>
          </w:tcPr>
          <w:p w14:paraId="6213EE55" w14:textId="77777777" w:rsidR="003C49C9" w:rsidRPr="007C7F96" w:rsidRDefault="003C49C9" w:rsidP="009A699D">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273307" w:rsidRPr="00D27101" w14:paraId="06C40A9C" w14:textId="77777777" w:rsidTr="008E1F69">
        <w:tc>
          <w:tcPr>
            <w:tcW w:w="2181" w:type="dxa"/>
          </w:tcPr>
          <w:p w14:paraId="0AEE36B1" w14:textId="77777777" w:rsidR="00273307" w:rsidRPr="00D27101" w:rsidRDefault="00273307" w:rsidP="00273307">
            <w:pPr>
              <w:pStyle w:val="GPSDefinitionTerm"/>
              <w:rPr>
                <w:sz w:val="24"/>
                <w:szCs w:val="24"/>
              </w:rPr>
            </w:pPr>
            <w:r w:rsidRPr="00D27101">
              <w:rPr>
                <w:sz w:val="24"/>
                <w:szCs w:val="24"/>
              </w:rPr>
              <w:t>"Environmental Policy"</w:t>
            </w:r>
          </w:p>
        </w:tc>
        <w:tc>
          <w:tcPr>
            <w:tcW w:w="7566" w:type="dxa"/>
          </w:tcPr>
          <w:p w14:paraId="6FB4D10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73307" w:rsidRPr="00345245" w14:paraId="528C56A8" w14:textId="77777777" w:rsidTr="008E1F69">
        <w:tc>
          <w:tcPr>
            <w:tcW w:w="2181" w:type="dxa"/>
          </w:tcPr>
          <w:p w14:paraId="29D7A8F6" w14:textId="77777777" w:rsidR="00273307" w:rsidRPr="00345245" w:rsidRDefault="00273307" w:rsidP="009A699D">
            <w:pPr>
              <w:pStyle w:val="GPSDefinitionTerm"/>
              <w:rPr>
                <w:sz w:val="24"/>
                <w:szCs w:val="24"/>
              </w:rPr>
            </w:pPr>
            <w:r w:rsidRPr="00345245">
              <w:rPr>
                <w:sz w:val="24"/>
                <w:szCs w:val="24"/>
              </w:rPr>
              <w:t>“Estimated Year 1 Charges</w:t>
            </w:r>
            <w:r w:rsidR="00245BB1">
              <w:rPr>
                <w:sz w:val="24"/>
                <w:szCs w:val="24"/>
              </w:rPr>
              <w:t>”</w:t>
            </w:r>
          </w:p>
        </w:tc>
        <w:tc>
          <w:tcPr>
            <w:tcW w:w="7566" w:type="dxa"/>
          </w:tcPr>
          <w:p w14:paraId="459DD1F4" w14:textId="4B0FF645" w:rsidR="00273307" w:rsidRPr="00345245" w:rsidRDefault="00273307" w:rsidP="009A699D">
            <w:pPr>
              <w:pStyle w:val="GPsDefinition"/>
              <w:numPr>
                <w:ilvl w:val="0"/>
                <w:numId w:val="3"/>
              </w:numPr>
              <w:tabs>
                <w:tab w:val="clear" w:pos="-179"/>
              </w:tabs>
              <w:textAlignment w:val="auto"/>
              <w:rPr>
                <w:sz w:val="24"/>
                <w:szCs w:val="24"/>
              </w:rPr>
            </w:pPr>
            <w:r w:rsidRPr="00345245">
              <w:rPr>
                <w:sz w:val="24"/>
                <w:szCs w:val="24"/>
              </w:rPr>
              <w:t xml:space="preserve">the anticipated total </w:t>
            </w:r>
            <w:r w:rsidR="003B3513">
              <w:rPr>
                <w:sz w:val="24"/>
                <w:szCs w:val="24"/>
              </w:rPr>
              <w:t>C</w:t>
            </w:r>
            <w:r w:rsidRPr="00345245">
              <w:rPr>
                <w:sz w:val="24"/>
                <w:szCs w:val="24"/>
              </w:rPr>
              <w:t xml:space="preserve">harges payable by the </w:t>
            </w:r>
            <w:r w:rsidR="003B3513">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2275DDF5" w14:textId="77777777" w:rsidTr="009A699D">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53CC7"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31597EA7"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 xml:space="preserve">means for the purposes of calculating each Party’s annual liability under clause </w:t>
            </w:r>
            <w:proofErr w:type="gramStart"/>
            <w:r w:rsidRPr="00345245">
              <w:rPr>
                <w:sz w:val="24"/>
                <w:szCs w:val="24"/>
                <w:lang w:eastAsia="en-GB"/>
              </w:rPr>
              <w:t>11.2 :</w:t>
            </w:r>
            <w:proofErr w:type="gramEnd"/>
          </w:p>
          <w:p w14:paraId="515C96E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14:paraId="6816B5C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4A4939B0"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7636E1F6" w14:textId="77777777" w:rsidR="00345245" w:rsidRPr="00345245" w:rsidRDefault="00345245" w:rsidP="00345245">
            <w:pPr>
              <w:pStyle w:val="GPsDefinition"/>
              <w:rPr>
                <w:sz w:val="24"/>
                <w:szCs w:val="24"/>
                <w:lang w:eastAsia="en-GB"/>
              </w:rPr>
            </w:pPr>
          </w:p>
          <w:p w14:paraId="15AF36E5" w14:textId="3E67889D"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7DD9AAAE"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6650CC" w:rsidRPr="00D27101" w14:paraId="55D557AD" w14:textId="77777777" w:rsidTr="008E1F69">
        <w:tc>
          <w:tcPr>
            <w:tcW w:w="2181" w:type="dxa"/>
          </w:tcPr>
          <w:p w14:paraId="1ED0C684" w14:textId="77777777" w:rsidR="006650CC" w:rsidRPr="00D27101" w:rsidRDefault="00FC652F">
            <w:pPr>
              <w:pStyle w:val="GPSDefinitionTerm"/>
              <w:rPr>
                <w:sz w:val="24"/>
                <w:szCs w:val="24"/>
              </w:rPr>
            </w:pPr>
            <w:r w:rsidRPr="00D27101">
              <w:rPr>
                <w:sz w:val="24"/>
                <w:szCs w:val="24"/>
              </w:rPr>
              <w:t>"Equality and Human Rights Commission"</w:t>
            </w:r>
          </w:p>
        </w:tc>
        <w:tc>
          <w:tcPr>
            <w:tcW w:w="7566" w:type="dxa"/>
          </w:tcPr>
          <w:p w14:paraId="4A5C668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3670D430" w14:textId="77777777" w:rsidTr="008E1F69">
        <w:tc>
          <w:tcPr>
            <w:tcW w:w="2181" w:type="dxa"/>
          </w:tcPr>
          <w:p w14:paraId="74916881" w14:textId="77777777" w:rsidR="006650CC" w:rsidRPr="00D27101" w:rsidRDefault="00FC652F">
            <w:pPr>
              <w:pStyle w:val="GPSDefinitionTerm"/>
              <w:rPr>
                <w:sz w:val="24"/>
                <w:szCs w:val="24"/>
              </w:rPr>
            </w:pPr>
            <w:r w:rsidRPr="00D27101">
              <w:rPr>
                <w:sz w:val="24"/>
                <w:szCs w:val="24"/>
              </w:rPr>
              <w:t>"Existing IPR"</w:t>
            </w:r>
          </w:p>
        </w:tc>
        <w:tc>
          <w:tcPr>
            <w:tcW w:w="7566" w:type="dxa"/>
          </w:tcPr>
          <w:p w14:paraId="096302D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60F6BDA1" w14:textId="77777777" w:rsidTr="008E1F69">
        <w:tc>
          <w:tcPr>
            <w:tcW w:w="2181" w:type="dxa"/>
          </w:tcPr>
          <w:p w14:paraId="2189065D" w14:textId="77777777" w:rsidR="006650CC" w:rsidRPr="00D27101" w:rsidRDefault="00FC652F">
            <w:pPr>
              <w:pStyle w:val="GPSDefinitionTerm"/>
              <w:rPr>
                <w:sz w:val="24"/>
                <w:szCs w:val="24"/>
              </w:rPr>
            </w:pPr>
            <w:r w:rsidRPr="00D27101">
              <w:rPr>
                <w:sz w:val="24"/>
                <w:szCs w:val="24"/>
              </w:rPr>
              <w:t>"Expiry Date"</w:t>
            </w:r>
          </w:p>
        </w:tc>
        <w:tc>
          <w:tcPr>
            <w:tcW w:w="7566" w:type="dxa"/>
          </w:tcPr>
          <w:p w14:paraId="20C5D7DB"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523023DE" w14:textId="77777777" w:rsidTr="008E1F69">
        <w:tc>
          <w:tcPr>
            <w:tcW w:w="2181" w:type="dxa"/>
          </w:tcPr>
          <w:p w14:paraId="74D5B7DB" w14:textId="77777777" w:rsidR="006650CC" w:rsidRPr="00D27101" w:rsidRDefault="00FC652F">
            <w:pPr>
              <w:pStyle w:val="GPSDefinitionTerm"/>
              <w:rPr>
                <w:sz w:val="24"/>
                <w:szCs w:val="24"/>
              </w:rPr>
            </w:pPr>
            <w:r w:rsidRPr="00D27101">
              <w:rPr>
                <w:sz w:val="24"/>
                <w:szCs w:val="24"/>
              </w:rPr>
              <w:t>"Extension Period"</w:t>
            </w:r>
          </w:p>
        </w:tc>
        <w:tc>
          <w:tcPr>
            <w:tcW w:w="7566" w:type="dxa"/>
          </w:tcPr>
          <w:p w14:paraId="45FB3BC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31D750DC" w14:textId="77777777" w:rsidTr="008E1F69">
        <w:tc>
          <w:tcPr>
            <w:tcW w:w="2181" w:type="dxa"/>
          </w:tcPr>
          <w:p w14:paraId="303DE5C5" w14:textId="77777777" w:rsidR="006650CC" w:rsidRPr="00D27101" w:rsidRDefault="00FC652F">
            <w:pPr>
              <w:pStyle w:val="GPSDefinitionTerm"/>
              <w:rPr>
                <w:sz w:val="24"/>
                <w:szCs w:val="24"/>
              </w:rPr>
            </w:pPr>
            <w:r w:rsidRPr="00D27101">
              <w:rPr>
                <w:sz w:val="24"/>
                <w:szCs w:val="24"/>
              </w:rPr>
              <w:lastRenderedPageBreak/>
              <w:t>"FOIA"</w:t>
            </w:r>
          </w:p>
        </w:tc>
        <w:tc>
          <w:tcPr>
            <w:tcW w:w="7566" w:type="dxa"/>
          </w:tcPr>
          <w:p w14:paraId="51A4943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5C08B859" w14:textId="77777777" w:rsidTr="008E1F69">
        <w:tc>
          <w:tcPr>
            <w:tcW w:w="2181" w:type="dxa"/>
          </w:tcPr>
          <w:p w14:paraId="2C45CEF5" w14:textId="77777777" w:rsidR="006650CC" w:rsidRPr="00D27101" w:rsidRDefault="00FC652F">
            <w:pPr>
              <w:pStyle w:val="GPSDefinitionTerm"/>
              <w:rPr>
                <w:sz w:val="24"/>
                <w:szCs w:val="24"/>
              </w:rPr>
            </w:pPr>
            <w:r w:rsidRPr="00D27101">
              <w:rPr>
                <w:sz w:val="24"/>
                <w:szCs w:val="24"/>
              </w:rPr>
              <w:t>"Force Majeure Event"</w:t>
            </w:r>
          </w:p>
        </w:tc>
        <w:tc>
          <w:tcPr>
            <w:tcW w:w="7566" w:type="dxa"/>
          </w:tcPr>
          <w:p w14:paraId="0D2147F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0D2F36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47D1598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563EA4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251F9104"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470B1D8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107853B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732FF8C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event, occurrence, circumstance, matter or </w:t>
            </w:r>
            <w:proofErr w:type="gramStart"/>
            <w:r w:rsidRPr="00D27101">
              <w:rPr>
                <w:sz w:val="24"/>
                <w:szCs w:val="24"/>
              </w:rPr>
              <w:t>cause</w:t>
            </w:r>
            <w:proofErr w:type="gramEnd"/>
            <w:r w:rsidRPr="00D27101">
              <w:rPr>
                <w:sz w:val="24"/>
                <w:szCs w:val="24"/>
              </w:rPr>
              <w:t xml:space="preserve"> which is attributable to the wilful act, neglect or failure to take reasonable precautions against it by the Party concerned; and</w:t>
            </w:r>
          </w:p>
          <w:p w14:paraId="1268DD91"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6F594A9B" w14:textId="77777777" w:rsidTr="008E1F69">
        <w:tc>
          <w:tcPr>
            <w:tcW w:w="2181" w:type="dxa"/>
          </w:tcPr>
          <w:p w14:paraId="559522C5" w14:textId="77777777" w:rsidR="006650CC" w:rsidRPr="00D27101" w:rsidRDefault="00FC652F">
            <w:pPr>
              <w:pStyle w:val="GPSDefinitionTerm"/>
              <w:rPr>
                <w:sz w:val="24"/>
                <w:szCs w:val="24"/>
              </w:rPr>
            </w:pPr>
            <w:r w:rsidRPr="00D27101">
              <w:rPr>
                <w:sz w:val="24"/>
                <w:szCs w:val="24"/>
              </w:rPr>
              <w:t>"Force Majeure Notice"</w:t>
            </w:r>
          </w:p>
        </w:tc>
        <w:tc>
          <w:tcPr>
            <w:tcW w:w="7566" w:type="dxa"/>
          </w:tcPr>
          <w:p w14:paraId="5563C3B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2A0E7D66" w14:textId="77777777" w:rsidTr="008E1F69">
        <w:tc>
          <w:tcPr>
            <w:tcW w:w="2181" w:type="dxa"/>
          </w:tcPr>
          <w:p w14:paraId="4F8FFC71" w14:textId="77777777" w:rsidR="006650CC" w:rsidRPr="00D27101" w:rsidRDefault="00FC652F">
            <w:pPr>
              <w:pStyle w:val="GPSDefinitionTerm"/>
              <w:rPr>
                <w:sz w:val="24"/>
                <w:szCs w:val="24"/>
              </w:rPr>
            </w:pPr>
            <w:r w:rsidRPr="00D27101">
              <w:rPr>
                <w:sz w:val="24"/>
                <w:szCs w:val="24"/>
              </w:rPr>
              <w:t>"Framework Award Form"</w:t>
            </w:r>
          </w:p>
        </w:tc>
        <w:tc>
          <w:tcPr>
            <w:tcW w:w="7566" w:type="dxa"/>
          </w:tcPr>
          <w:p w14:paraId="61D456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7A6989B1" w14:textId="77777777" w:rsidTr="008E1F69">
        <w:tc>
          <w:tcPr>
            <w:tcW w:w="2181" w:type="dxa"/>
          </w:tcPr>
          <w:p w14:paraId="08ED7545" w14:textId="77777777" w:rsidR="006650CC" w:rsidRPr="00D27101" w:rsidRDefault="00FC652F">
            <w:pPr>
              <w:pStyle w:val="GPSDefinitionTerm"/>
              <w:rPr>
                <w:sz w:val="24"/>
                <w:szCs w:val="24"/>
              </w:rPr>
            </w:pPr>
            <w:r w:rsidRPr="00D27101">
              <w:rPr>
                <w:sz w:val="24"/>
                <w:szCs w:val="24"/>
              </w:rPr>
              <w:t>"Framework Contract"</w:t>
            </w:r>
          </w:p>
        </w:tc>
        <w:tc>
          <w:tcPr>
            <w:tcW w:w="7566" w:type="dxa"/>
          </w:tcPr>
          <w:p w14:paraId="18B888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660B7601" w14:textId="77777777" w:rsidTr="008E1F69">
        <w:tc>
          <w:tcPr>
            <w:tcW w:w="2181" w:type="dxa"/>
          </w:tcPr>
          <w:p w14:paraId="3DD441D6" w14:textId="77777777" w:rsidR="006650CC" w:rsidRPr="00D27101" w:rsidRDefault="00FC652F">
            <w:pPr>
              <w:pStyle w:val="GPSDefinitionTerm"/>
              <w:rPr>
                <w:sz w:val="24"/>
                <w:szCs w:val="24"/>
              </w:rPr>
            </w:pPr>
            <w:r w:rsidRPr="00D27101">
              <w:rPr>
                <w:sz w:val="24"/>
                <w:szCs w:val="24"/>
              </w:rPr>
              <w:t>"Framework Contract Period"</w:t>
            </w:r>
          </w:p>
        </w:tc>
        <w:tc>
          <w:tcPr>
            <w:tcW w:w="7566" w:type="dxa"/>
          </w:tcPr>
          <w:p w14:paraId="12EE965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6650CC" w:rsidRPr="00D27101" w14:paraId="26C08F3D" w14:textId="77777777" w:rsidTr="008E1F69">
        <w:tc>
          <w:tcPr>
            <w:tcW w:w="2181" w:type="dxa"/>
          </w:tcPr>
          <w:p w14:paraId="60BAE6BE" w14:textId="77777777" w:rsidR="006650CC" w:rsidRPr="00D27101" w:rsidRDefault="00FC652F">
            <w:pPr>
              <w:pStyle w:val="GPSDefinitionTerm"/>
              <w:rPr>
                <w:sz w:val="24"/>
                <w:szCs w:val="24"/>
              </w:rPr>
            </w:pPr>
            <w:r w:rsidRPr="00D27101">
              <w:rPr>
                <w:sz w:val="24"/>
                <w:szCs w:val="24"/>
              </w:rPr>
              <w:t>"Framework Expiry Date"</w:t>
            </w:r>
          </w:p>
        </w:tc>
        <w:tc>
          <w:tcPr>
            <w:tcW w:w="7566" w:type="dxa"/>
          </w:tcPr>
          <w:p w14:paraId="7D32F3D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0CB21060" w14:textId="77777777" w:rsidTr="008E1F69">
        <w:tc>
          <w:tcPr>
            <w:tcW w:w="2181" w:type="dxa"/>
          </w:tcPr>
          <w:p w14:paraId="4443E9CE" w14:textId="77777777" w:rsidR="006650CC" w:rsidRPr="00D27101" w:rsidRDefault="00FC652F">
            <w:pPr>
              <w:pStyle w:val="GPSDefinitionTerm"/>
              <w:rPr>
                <w:sz w:val="24"/>
                <w:szCs w:val="24"/>
              </w:rPr>
            </w:pPr>
            <w:r w:rsidRPr="00D27101">
              <w:rPr>
                <w:sz w:val="24"/>
                <w:szCs w:val="24"/>
              </w:rPr>
              <w:t>"Framework Incorporated Terms"</w:t>
            </w:r>
          </w:p>
        </w:tc>
        <w:tc>
          <w:tcPr>
            <w:tcW w:w="7566" w:type="dxa"/>
          </w:tcPr>
          <w:p w14:paraId="7C6D6B1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0B2B64E1" w14:textId="77777777" w:rsidTr="008E1F69">
        <w:tc>
          <w:tcPr>
            <w:tcW w:w="2181" w:type="dxa"/>
          </w:tcPr>
          <w:p w14:paraId="262ADD36" w14:textId="77777777" w:rsidR="006650CC" w:rsidRPr="00D27101" w:rsidRDefault="00FC652F">
            <w:pPr>
              <w:pStyle w:val="GPSDefinitionTerm"/>
              <w:rPr>
                <w:sz w:val="24"/>
                <w:szCs w:val="24"/>
              </w:rPr>
            </w:pPr>
            <w:r w:rsidRPr="00D27101">
              <w:rPr>
                <w:sz w:val="24"/>
                <w:szCs w:val="24"/>
              </w:rPr>
              <w:lastRenderedPageBreak/>
              <w:t>"Framework Initial Period"</w:t>
            </w:r>
          </w:p>
        </w:tc>
        <w:tc>
          <w:tcPr>
            <w:tcW w:w="7566" w:type="dxa"/>
          </w:tcPr>
          <w:p w14:paraId="55752C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1EAD6BBE" w14:textId="77777777" w:rsidTr="008E1F69">
        <w:tc>
          <w:tcPr>
            <w:tcW w:w="2181" w:type="dxa"/>
          </w:tcPr>
          <w:p w14:paraId="1AC9D29F" w14:textId="77777777" w:rsidR="006650CC" w:rsidRPr="00D27101" w:rsidRDefault="00FC652F">
            <w:pPr>
              <w:pStyle w:val="GPSDefinitionTerm"/>
              <w:rPr>
                <w:sz w:val="24"/>
                <w:szCs w:val="24"/>
              </w:rPr>
            </w:pPr>
            <w:r w:rsidRPr="00D27101">
              <w:rPr>
                <w:sz w:val="24"/>
                <w:szCs w:val="24"/>
              </w:rPr>
              <w:t>"Framework Optional Extension Period"</w:t>
            </w:r>
          </w:p>
        </w:tc>
        <w:tc>
          <w:tcPr>
            <w:tcW w:w="7566" w:type="dxa"/>
          </w:tcPr>
          <w:p w14:paraId="4BA1F1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00660FD8" w14:textId="77777777" w:rsidTr="008E1F69">
        <w:tc>
          <w:tcPr>
            <w:tcW w:w="2181" w:type="dxa"/>
          </w:tcPr>
          <w:p w14:paraId="7E0B1430" w14:textId="77777777" w:rsidR="006650CC" w:rsidRPr="00D27101" w:rsidRDefault="00FC652F">
            <w:pPr>
              <w:pStyle w:val="GPSDefinitionTerm"/>
              <w:keepNext/>
              <w:rPr>
                <w:sz w:val="24"/>
                <w:szCs w:val="24"/>
              </w:rPr>
            </w:pPr>
            <w:r w:rsidRPr="00D27101">
              <w:rPr>
                <w:sz w:val="24"/>
                <w:szCs w:val="24"/>
              </w:rPr>
              <w:t>"Framework Price(s)"</w:t>
            </w:r>
          </w:p>
        </w:tc>
        <w:tc>
          <w:tcPr>
            <w:tcW w:w="7566" w:type="dxa"/>
          </w:tcPr>
          <w:p w14:paraId="0A1270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4FF69A71" w14:textId="77777777" w:rsidTr="00D90C31">
        <w:tc>
          <w:tcPr>
            <w:tcW w:w="2181" w:type="dxa"/>
          </w:tcPr>
          <w:p w14:paraId="667A8C5C" w14:textId="77777777" w:rsidR="00245BB1" w:rsidRPr="00D27101" w:rsidRDefault="00245BB1" w:rsidP="00D90C31">
            <w:pPr>
              <w:pStyle w:val="GPSDefinitionTerm"/>
              <w:rPr>
                <w:sz w:val="24"/>
                <w:szCs w:val="24"/>
              </w:rPr>
            </w:pPr>
            <w:r w:rsidRPr="00D27101">
              <w:rPr>
                <w:sz w:val="24"/>
                <w:szCs w:val="24"/>
              </w:rPr>
              <w:t>"Framework Special Terms"</w:t>
            </w:r>
          </w:p>
        </w:tc>
        <w:tc>
          <w:tcPr>
            <w:tcW w:w="7566" w:type="dxa"/>
          </w:tcPr>
          <w:p w14:paraId="06679CCA"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7DAEC7B6" w14:textId="77777777" w:rsidTr="008E1F69">
        <w:tc>
          <w:tcPr>
            <w:tcW w:w="2181" w:type="dxa"/>
          </w:tcPr>
          <w:p w14:paraId="428FCF92" w14:textId="77777777" w:rsidR="006650CC" w:rsidRPr="00D27101" w:rsidRDefault="00FC652F">
            <w:pPr>
              <w:pStyle w:val="GPSDefinitionTerm"/>
              <w:rPr>
                <w:sz w:val="24"/>
                <w:szCs w:val="24"/>
              </w:rPr>
            </w:pPr>
            <w:r w:rsidRPr="00D27101">
              <w:rPr>
                <w:sz w:val="24"/>
                <w:szCs w:val="24"/>
              </w:rPr>
              <w:t>"Framework Start Date"</w:t>
            </w:r>
          </w:p>
        </w:tc>
        <w:tc>
          <w:tcPr>
            <w:tcW w:w="7566" w:type="dxa"/>
          </w:tcPr>
          <w:p w14:paraId="221AEA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02E38C44" w14:textId="77777777" w:rsidTr="008E1F69">
        <w:tc>
          <w:tcPr>
            <w:tcW w:w="2181" w:type="dxa"/>
          </w:tcPr>
          <w:p w14:paraId="35307A05" w14:textId="77777777" w:rsidR="006650CC" w:rsidRPr="00D27101" w:rsidRDefault="00FC652F">
            <w:pPr>
              <w:pStyle w:val="GPSDefinitionTerm"/>
              <w:rPr>
                <w:sz w:val="24"/>
                <w:szCs w:val="24"/>
              </w:rPr>
            </w:pPr>
            <w:r w:rsidRPr="00D27101">
              <w:rPr>
                <w:sz w:val="24"/>
                <w:szCs w:val="24"/>
              </w:rPr>
              <w:t>"Framework Tender Response"</w:t>
            </w:r>
          </w:p>
        </w:tc>
        <w:tc>
          <w:tcPr>
            <w:tcW w:w="7566" w:type="dxa"/>
          </w:tcPr>
          <w:p w14:paraId="1FC5D0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698B8517" w14:textId="77777777" w:rsidTr="008E1F69">
        <w:tc>
          <w:tcPr>
            <w:tcW w:w="2181" w:type="dxa"/>
          </w:tcPr>
          <w:p w14:paraId="6E88B324" w14:textId="77777777" w:rsidR="006650CC" w:rsidRPr="00D27101" w:rsidRDefault="00FC652F">
            <w:pPr>
              <w:pStyle w:val="GPSDefinitionTerm"/>
              <w:rPr>
                <w:sz w:val="24"/>
                <w:szCs w:val="24"/>
              </w:rPr>
            </w:pPr>
            <w:r w:rsidRPr="00D27101">
              <w:rPr>
                <w:sz w:val="24"/>
                <w:szCs w:val="24"/>
              </w:rPr>
              <w:t>"Further Competition Procedure"</w:t>
            </w:r>
          </w:p>
        </w:tc>
        <w:tc>
          <w:tcPr>
            <w:tcW w:w="7566" w:type="dxa"/>
          </w:tcPr>
          <w:p w14:paraId="0D4D4CE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2EAAAC53" w14:textId="77777777" w:rsidTr="008E1F69">
        <w:tc>
          <w:tcPr>
            <w:tcW w:w="2181" w:type="dxa"/>
          </w:tcPr>
          <w:p w14:paraId="287DC163" w14:textId="77777777" w:rsidR="006650CC" w:rsidRPr="00D27101" w:rsidRDefault="00FC652F">
            <w:pPr>
              <w:pStyle w:val="GPSDefinitionTerm"/>
              <w:rPr>
                <w:sz w:val="24"/>
                <w:szCs w:val="24"/>
              </w:rPr>
            </w:pPr>
            <w:r w:rsidRPr="00D27101">
              <w:rPr>
                <w:sz w:val="24"/>
                <w:szCs w:val="24"/>
              </w:rPr>
              <w:t>"GDPR"</w:t>
            </w:r>
          </w:p>
        </w:tc>
        <w:tc>
          <w:tcPr>
            <w:tcW w:w="7566" w:type="dxa"/>
          </w:tcPr>
          <w:p w14:paraId="7B70BA5E" w14:textId="77777777" w:rsidR="006650CC" w:rsidRPr="00D27101" w:rsidRDefault="00B33C8B" w:rsidP="00B33C8B">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6650CC" w:rsidRPr="00D27101" w14:paraId="6AF08CBB" w14:textId="77777777" w:rsidTr="008E1F69">
        <w:tc>
          <w:tcPr>
            <w:tcW w:w="2181" w:type="dxa"/>
          </w:tcPr>
          <w:p w14:paraId="64A1AF83" w14:textId="77777777" w:rsidR="006650CC" w:rsidRPr="00D27101" w:rsidRDefault="00FC652F">
            <w:pPr>
              <w:pStyle w:val="GPSDefinitionTerm"/>
              <w:rPr>
                <w:sz w:val="24"/>
                <w:szCs w:val="24"/>
              </w:rPr>
            </w:pPr>
            <w:r w:rsidRPr="00D27101">
              <w:rPr>
                <w:sz w:val="24"/>
                <w:szCs w:val="24"/>
              </w:rPr>
              <w:t>"General Anti-Abuse Rule"</w:t>
            </w:r>
          </w:p>
        </w:tc>
        <w:tc>
          <w:tcPr>
            <w:tcW w:w="7566" w:type="dxa"/>
          </w:tcPr>
          <w:p w14:paraId="29D719B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14:paraId="3C0370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79256F95" w14:textId="77777777" w:rsidTr="008E1F69">
        <w:tc>
          <w:tcPr>
            <w:tcW w:w="2181" w:type="dxa"/>
          </w:tcPr>
          <w:p w14:paraId="2953C25E" w14:textId="77777777" w:rsidR="006650CC" w:rsidRPr="00D27101" w:rsidRDefault="00FC652F">
            <w:pPr>
              <w:pStyle w:val="GPSDefinitionTerm"/>
              <w:rPr>
                <w:sz w:val="24"/>
                <w:szCs w:val="24"/>
              </w:rPr>
            </w:pPr>
            <w:r w:rsidRPr="00D27101">
              <w:rPr>
                <w:sz w:val="24"/>
                <w:szCs w:val="24"/>
              </w:rPr>
              <w:t>"General Change in Law"</w:t>
            </w:r>
          </w:p>
        </w:tc>
        <w:tc>
          <w:tcPr>
            <w:tcW w:w="7566" w:type="dxa"/>
          </w:tcPr>
          <w:p w14:paraId="0D54614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6E24EA50" w14:textId="77777777" w:rsidTr="008E1F69">
        <w:tc>
          <w:tcPr>
            <w:tcW w:w="2181" w:type="dxa"/>
          </w:tcPr>
          <w:p w14:paraId="2C369234" w14:textId="77777777" w:rsidR="006650CC" w:rsidRPr="00D27101" w:rsidRDefault="00FC652F">
            <w:pPr>
              <w:pStyle w:val="GPSDefinitionTerm"/>
              <w:rPr>
                <w:sz w:val="24"/>
                <w:szCs w:val="24"/>
              </w:rPr>
            </w:pPr>
            <w:r w:rsidRPr="00D27101">
              <w:rPr>
                <w:sz w:val="24"/>
                <w:szCs w:val="24"/>
              </w:rPr>
              <w:t>"Goods"</w:t>
            </w:r>
          </w:p>
        </w:tc>
        <w:tc>
          <w:tcPr>
            <w:tcW w:w="7566" w:type="dxa"/>
          </w:tcPr>
          <w:p w14:paraId="44939E1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goods made available by the Supplier as specified in Framework Schedule 1 (Specification) and in relation to a Call-Off Contract as specified in the Order </w:t>
            </w:r>
            <w:proofErr w:type="gramStart"/>
            <w:r w:rsidRPr="00D27101">
              <w:rPr>
                <w:sz w:val="24"/>
                <w:szCs w:val="24"/>
              </w:rPr>
              <w:t>Form</w:t>
            </w:r>
            <w:r w:rsidR="003968B9" w:rsidRPr="00D27101">
              <w:rPr>
                <w:sz w:val="24"/>
                <w:szCs w:val="24"/>
              </w:rPr>
              <w:t xml:space="preserve"> </w:t>
            </w:r>
            <w:r w:rsidRPr="00D27101">
              <w:rPr>
                <w:sz w:val="24"/>
                <w:szCs w:val="24"/>
              </w:rPr>
              <w:t>;</w:t>
            </w:r>
            <w:proofErr w:type="gramEnd"/>
          </w:p>
        </w:tc>
      </w:tr>
      <w:tr w:rsidR="006650CC" w:rsidRPr="00D27101" w14:paraId="059B4E53" w14:textId="77777777" w:rsidTr="008E1F69">
        <w:tc>
          <w:tcPr>
            <w:tcW w:w="2181" w:type="dxa"/>
          </w:tcPr>
          <w:p w14:paraId="193DF8F9" w14:textId="77777777" w:rsidR="006650CC" w:rsidRPr="00D27101" w:rsidRDefault="00FC652F">
            <w:pPr>
              <w:pStyle w:val="GPSDefinitionTerm"/>
              <w:rPr>
                <w:sz w:val="24"/>
                <w:szCs w:val="24"/>
              </w:rPr>
            </w:pPr>
            <w:r w:rsidRPr="00D27101">
              <w:rPr>
                <w:sz w:val="24"/>
                <w:szCs w:val="24"/>
              </w:rPr>
              <w:t>"Good Industry Practice"</w:t>
            </w:r>
          </w:p>
        </w:tc>
        <w:tc>
          <w:tcPr>
            <w:tcW w:w="7566" w:type="dxa"/>
          </w:tcPr>
          <w:p w14:paraId="7985304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290EEDF8" w14:textId="77777777" w:rsidTr="008E1F69">
        <w:tc>
          <w:tcPr>
            <w:tcW w:w="2181" w:type="dxa"/>
          </w:tcPr>
          <w:p w14:paraId="321870F0" w14:textId="77777777" w:rsidR="006650CC" w:rsidRPr="00D27101" w:rsidRDefault="00FC652F">
            <w:pPr>
              <w:pStyle w:val="GPSDefinitionTerm"/>
              <w:rPr>
                <w:sz w:val="24"/>
                <w:szCs w:val="24"/>
              </w:rPr>
            </w:pPr>
            <w:r w:rsidRPr="00D27101">
              <w:rPr>
                <w:sz w:val="24"/>
                <w:szCs w:val="24"/>
              </w:rPr>
              <w:t>"Government"</w:t>
            </w:r>
          </w:p>
        </w:tc>
        <w:tc>
          <w:tcPr>
            <w:tcW w:w="7566" w:type="dxa"/>
          </w:tcPr>
          <w:p w14:paraId="6EB17629"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0A9CA6EE" w14:textId="77777777" w:rsidTr="008E1F69">
        <w:tc>
          <w:tcPr>
            <w:tcW w:w="2181" w:type="dxa"/>
          </w:tcPr>
          <w:p w14:paraId="3CCC0C4D" w14:textId="77777777" w:rsidR="006650CC" w:rsidRPr="00D27101" w:rsidRDefault="00FC652F">
            <w:pPr>
              <w:pStyle w:val="GPSDefinitionTerm"/>
              <w:rPr>
                <w:sz w:val="24"/>
                <w:szCs w:val="24"/>
              </w:rPr>
            </w:pPr>
            <w:r w:rsidRPr="00D27101">
              <w:rPr>
                <w:sz w:val="24"/>
                <w:szCs w:val="24"/>
              </w:rPr>
              <w:t>"Government Data"</w:t>
            </w:r>
          </w:p>
        </w:tc>
        <w:tc>
          <w:tcPr>
            <w:tcW w:w="7566" w:type="dxa"/>
          </w:tcPr>
          <w:p w14:paraId="7B00AB3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63B4E3CC"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2D93F75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208432C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6650CC" w:rsidRPr="00D27101" w14:paraId="0AC09A86" w14:textId="77777777" w:rsidTr="008E1F69">
        <w:tc>
          <w:tcPr>
            <w:tcW w:w="2181" w:type="dxa"/>
          </w:tcPr>
          <w:p w14:paraId="36BCB980" w14:textId="77777777" w:rsidR="006650CC" w:rsidRPr="00D27101" w:rsidRDefault="00FC652F">
            <w:pPr>
              <w:pStyle w:val="GPSDefinitionTerm"/>
              <w:rPr>
                <w:sz w:val="24"/>
                <w:szCs w:val="24"/>
              </w:rPr>
            </w:pPr>
            <w:r w:rsidRPr="00D27101">
              <w:rPr>
                <w:sz w:val="24"/>
                <w:szCs w:val="24"/>
              </w:rPr>
              <w:lastRenderedPageBreak/>
              <w:t>"Government Procurement Card"</w:t>
            </w:r>
          </w:p>
        </w:tc>
        <w:tc>
          <w:tcPr>
            <w:tcW w:w="7566" w:type="dxa"/>
          </w:tcPr>
          <w:p w14:paraId="254350D2" w14:textId="2CFD3A51" w:rsidR="00E27A0E" w:rsidRDefault="00FC652F" w:rsidP="009A699D">
            <w:pPr>
              <w:pStyle w:val="GPsDefinition"/>
              <w:numPr>
                <w:ilvl w:val="0"/>
                <w:numId w:val="3"/>
              </w:numPr>
              <w:tabs>
                <w:tab w:val="left" w:pos="-9"/>
              </w:tabs>
              <w:adjustRightInd w:val="0"/>
              <w:jc w:val="left"/>
              <w:rPr>
                <w:sz w:val="24"/>
                <w:szCs w:val="24"/>
              </w:rPr>
            </w:pPr>
            <w:r w:rsidRPr="00D27101">
              <w:rPr>
                <w:sz w:val="24"/>
                <w:szCs w:val="24"/>
              </w:rPr>
              <w:t>the Government’s preferred method of purchasing and payment for low value goods or services</w:t>
            </w:r>
            <w:r w:rsidR="00E27A0E">
              <w:rPr>
                <w:sz w:val="24"/>
                <w:szCs w:val="24"/>
              </w:rPr>
              <w:t>;</w:t>
            </w:r>
            <w:r w:rsidRPr="00D27101">
              <w:rPr>
                <w:sz w:val="24"/>
                <w:szCs w:val="24"/>
              </w:rPr>
              <w:t xml:space="preserve"> </w:t>
            </w:r>
          </w:p>
          <w:p w14:paraId="01253075" w14:textId="22803EFD" w:rsidR="006650CC" w:rsidRPr="00D27101" w:rsidRDefault="00FC652F" w:rsidP="009A699D">
            <w:pPr>
              <w:pStyle w:val="GPsDefinition"/>
              <w:numPr>
                <w:ilvl w:val="0"/>
                <w:numId w:val="3"/>
              </w:numPr>
              <w:tabs>
                <w:tab w:val="left" w:pos="-9"/>
              </w:tabs>
              <w:adjustRightInd w:val="0"/>
              <w:jc w:val="left"/>
              <w:rPr>
                <w:sz w:val="24"/>
                <w:szCs w:val="24"/>
              </w:rPr>
            </w:pPr>
            <w:r w:rsidRPr="00D27101">
              <w:rPr>
                <w:sz w:val="24"/>
                <w:szCs w:val="24"/>
              </w:rPr>
              <w:t>https://www.gov.uk/government/publications/government-procurement-card--2;</w:t>
            </w:r>
          </w:p>
        </w:tc>
      </w:tr>
      <w:tr w:rsidR="006650CC" w:rsidRPr="00D27101" w14:paraId="1771EC69" w14:textId="77777777" w:rsidTr="008E1F69">
        <w:tc>
          <w:tcPr>
            <w:tcW w:w="2181" w:type="dxa"/>
          </w:tcPr>
          <w:p w14:paraId="19F4CBFE" w14:textId="77777777" w:rsidR="006650CC" w:rsidRPr="00D27101" w:rsidRDefault="00FC652F">
            <w:pPr>
              <w:pStyle w:val="GPSDefinitionTerm"/>
              <w:keepNext/>
              <w:rPr>
                <w:sz w:val="24"/>
                <w:szCs w:val="24"/>
              </w:rPr>
            </w:pPr>
            <w:r w:rsidRPr="00D27101">
              <w:rPr>
                <w:sz w:val="24"/>
                <w:szCs w:val="24"/>
              </w:rPr>
              <w:t>"Guarantor"</w:t>
            </w:r>
          </w:p>
        </w:tc>
        <w:tc>
          <w:tcPr>
            <w:tcW w:w="7566" w:type="dxa"/>
          </w:tcPr>
          <w:p w14:paraId="5F428E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650CC" w:rsidRPr="00D27101" w14:paraId="4C7837DB" w14:textId="77777777" w:rsidTr="008E1F69">
        <w:tc>
          <w:tcPr>
            <w:tcW w:w="2181" w:type="dxa"/>
          </w:tcPr>
          <w:p w14:paraId="08872CE6" w14:textId="77777777" w:rsidR="006650CC" w:rsidRPr="00D27101" w:rsidRDefault="00FC652F">
            <w:pPr>
              <w:pStyle w:val="GPSDefinitionTerm"/>
              <w:rPr>
                <w:sz w:val="24"/>
                <w:szCs w:val="24"/>
              </w:rPr>
            </w:pPr>
            <w:r w:rsidRPr="00D27101">
              <w:rPr>
                <w:sz w:val="24"/>
                <w:szCs w:val="24"/>
              </w:rPr>
              <w:t>"Halifax Abuse Principle"</w:t>
            </w:r>
          </w:p>
        </w:tc>
        <w:tc>
          <w:tcPr>
            <w:tcW w:w="7566" w:type="dxa"/>
          </w:tcPr>
          <w:p w14:paraId="44D2223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5A648C9D" w14:textId="77777777" w:rsidTr="008E1F69">
        <w:tc>
          <w:tcPr>
            <w:tcW w:w="2181" w:type="dxa"/>
          </w:tcPr>
          <w:p w14:paraId="3B03A127" w14:textId="77777777" w:rsidR="006650CC" w:rsidRPr="00D27101" w:rsidRDefault="00FC652F">
            <w:pPr>
              <w:pStyle w:val="GPSDefinitionTerm"/>
              <w:rPr>
                <w:sz w:val="24"/>
                <w:szCs w:val="24"/>
              </w:rPr>
            </w:pPr>
            <w:r w:rsidRPr="00D27101">
              <w:rPr>
                <w:sz w:val="24"/>
                <w:szCs w:val="24"/>
              </w:rPr>
              <w:t>"HMRC"</w:t>
            </w:r>
          </w:p>
        </w:tc>
        <w:tc>
          <w:tcPr>
            <w:tcW w:w="7566" w:type="dxa"/>
          </w:tcPr>
          <w:p w14:paraId="154A31C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650CC" w:rsidRPr="00D27101" w14:paraId="614D9DFB" w14:textId="77777777" w:rsidTr="008E1F69">
        <w:tc>
          <w:tcPr>
            <w:tcW w:w="2181" w:type="dxa"/>
          </w:tcPr>
          <w:p w14:paraId="5E733D66" w14:textId="77777777" w:rsidR="006650CC" w:rsidRPr="00D27101" w:rsidRDefault="00FC652F">
            <w:pPr>
              <w:pStyle w:val="GPSDefinitionTerm"/>
              <w:rPr>
                <w:sz w:val="24"/>
                <w:szCs w:val="24"/>
              </w:rPr>
            </w:pPr>
            <w:r w:rsidRPr="00D27101">
              <w:rPr>
                <w:sz w:val="24"/>
                <w:szCs w:val="24"/>
              </w:rPr>
              <w:t>"ICT Policy"</w:t>
            </w:r>
          </w:p>
        </w:tc>
        <w:tc>
          <w:tcPr>
            <w:tcW w:w="7566" w:type="dxa"/>
          </w:tcPr>
          <w:p w14:paraId="06074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64E3D791" w14:textId="77777777" w:rsidTr="008E1F69">
        <w:tc>
          <w:tcPr>
            <w:tcW w:w="2181" w:type="dxa"/>
          </w:tcPr>
          <w:p w14:paraId="79B29D64" w14:textId="77777777" w:rsidR="006650CC" w:rsidRPr="00D27101" w:rsidRDefault="00FC652F">
            <w:pPr>
              <w:pStyle w:val="GPSDefinitionTerm"/>
              <w:rPr>
                <w:sz w:val="24"/>
                <w:szCs w:val="24"/>
              </w:rPr>
            </w:pPr>
            <w:r w:rsidRPr="00D27101">
              <w:rPr>
                <w:sz w:val="24"/>
                <w:szCs w:val="24"/>
              </w:rPr>
              <w:t>"Impact Assessment"</w:t>
            </w:r>
          </w:p>
        </w:tc>
        <w:tc>
          <w:tcPr>
            <w:tcW w:w="7566" w:type="dxa"/>
          </w:tcPr>
          <w:p w14:paraId="544D05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9CBA4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0480FAF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6327DA0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AE3F64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66C541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90C31" w:rsidRPr="00D27101" w14:paraId="3B49954D" w14:textId="77777777" w:rsidTr="00D90C31">
        <w:tc>
          <w:tcPr>
            <w:tcW w:w="2181" w:type="dxa"/>
          </w:tcPr>
          <w:p w14:paraId="13D1B942" w14:textId="77777777" w:rsidR="00D90C31" w:rsidRPr="00D27101" w:rsidRDefault="00D90C31" w:rsidP="00D90C3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6FBCDBCF" w14:textId="6A8A404C" w:rsidR="00D90C31" w:rsidRPr="00D27101" w:rsidRDefault="00D90C3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 xml:space="preserve">ation Plan and </w:t>
            </w:r>
            <w:proofErr w:type="gramStart"/>
            <w:r w:rsidRPr="00D27101">
              <w:rPr>
                <w:sz w:val="24"/>
                <w:szCs w:val="24"/>
              </w:rPr>
              <w:t>Testing</w:t>
            </w:r>
            <w:r w:rsidR="00B301F9">
              <w:rPr>
                <w:sz w:val="24"/>
                <w:szCs w:val="24"/>
              </w:rPr>
              <w:t xml:space="preserve"> </w:t>
            </w:r>
            <w:r w:rsidRPr="00D27101">
              <w:rPr>
                <w:sz w:val="24"/>
                <w:szCs w:val="24"/>
              </w:rPr>
              <w:t>)</w:t>
            </w:r>
            <w:proofErr w:type="gramEnd"/>
            <w:r w:rsidRPr="00D27101">
              <w:rPr>
                <w:sz w:val="24"/>
                <w:szCs w:val="24"/>
              </w:rPr>
              <w:t xml:space="preserve"> where that Schedule</w:t>
            </w:r>
            <w:r w:rsidR="00B301F9">
              <w:rPr>
                <w:sz w:val="24"/>
                <w:szCs w:val="24"/>
              </w:rPr>
              <w:t xml:space="preserve"> </w:t>
            </w:r>
            <w:r w:rsidRPr="00D27101">
              <w:rPr>
                <w:sz w:val="24"/>
                <w:szCs w:val="24"/>
              </w:rPr>
              <w:t xml:space="preserve"> is used or otherwise as agreed between the Supplier and the Buyer;</w:t>
            </w:r>
          </w:p>
        </w:tc>
      </w:tr>
      <w:tr w:rsidR="006650CC" w:rsidRPr="00D27101" w14:paraId="354CC5F0" w14:textId="77777777" w:rsidTr="008E1F69">
        <w:tc>
          <w:tcPr>
            <w:tcW w:w="2181" w:type="dxa"/>
          </w:tcPr>
          <w:p w14:paraId="10F1839E" w14:textId="77777777" w:rsidR="006650CC" w:rsidRPr="00D27101" w:rsidRDefault="00FC652F">
            <w:pPr>
              <w:pStyle w:val="GPSDefinitionTerm"/>
              <w:rPr>
                <w:sz w:val="24"/>
                <w:szCs w:val="24"/>
              </w:rPr>
            </w:pPr>
            <w:r w:rsidRPr="00D27101">
              <w:rPr>
                <w:sz w:val="24"/>
                <w:szCs w:val="24"/>
              </w:rPr>
              <w:t>"Indemnifier"</w:t>
            </w:r>
          </w:p>
        </w:tc>
        <w:tc>
          <w:tcPr>
            <w:tcW w:w="7566" w:type="dxa"/>
          </w:tcPr>
          <w:p w14:paraId="1C52F3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6650CC" w:rsidRPr="00D27101" w14:paraId="34834E58" w14:textId="77777777" w:rsidTr="008E1F69">
        <w:tc>
          <w:tcPr>
            <w:tcW w:w="2181" w:type="dxa"/>
          </w:tcPr>
          <w:p w14:paraId="1E15FE17" w14:textId="77777777" w:rsidR="006650CC" w:rsidRPr="00D27101" w:rsidRDefault="00FC652F">
            <w:pPr>
              <w:pStyle w:val="GPSDefinitionTerm"/>
              <w:rPr>
                <w:sz w:val="24"/>
                <w:szCs w:val="24"/>
              </w:rPr>
            </w:pPr>
            <w:r w:rsidRPr="00D27101">
              <w:rPr>
                <w:sz w:val="24"/>
                <w:szCs w:val="24"/>
              </w:rPr>
              <w:t>"Information"</w:t>
            </w:r>
          </w:p>
        </w:tc>
        <w:tc>
          <w:tcPr>
            <w:tcW w:w="7566" w:type="dxa"/>
          </w:tcPr>
          <w:p w14:paraId="4CC173C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BF2750" w:rsidRPr="00D27101" w14:paraId="7422DBF7" w14:textId="77777777" w:rsidTr="008E1F69">
        <w:tc>
          <w:tcPr>
            <w:tcW w:w="2181" w:type="dxa"/>
          </w:tcPr>
          <w:p w14:paraId="41CCCECB" w14:textId="24E6BA58" w:rsidR="00BF2750" w:rsidRPr="00D27101" w:rsidRDefault="00BF2750">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69260F39" w14:textId="42877F43" w:rsidR="00BF2750" w:rsidRPr="00D27101" w:rsidRDefault="00BF2750">
            <w:pPr>
              <w:pStyle w:val="GPsDefinition"/>
              <w:numPr>
                <w:ilvl w:val="0"/>
                <w:numId w:val="3"/>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6650CC" w:rsidRPr="00D27101" w14:paraId="385937B5" w14:textId="77777777" w:rsidTr="008E1F69">
        <w:tc>
          <w:tcPr>
            <w:tcW w:w="2181" w:type="dxa"/>
          </w:tcPr>
          <w:p w14:paraId="2C615086" w14:textId="77777777" w:rsidR="006650CC" w:rsidRPr="00D27101" w:rsidRDefault="00FC652F">
            <w:pPr>
              <w:pStyle w:val="GPSDefinitionTerm"/>
              <w:rPr>
                <w:sz w:val="24"/>
                <w:szCs w:val="24"/>
              </w:rPr>
            </w:pPr>
            <w:r w:rsidRPr="00D27101">
              <w:rPr>
                <w:sz w:val="24"/>
                <w:szCs w:val="24"/>
              </w:rPr>
              <w:t>"Information Commissioner"</w:t>
            </w:r>
          </w:p>
        </w:tc>
        <w:tc>
          <w:tcPr>
            <w:tcW w:w="7566" w:type="dxa"/>
          </w:tcPr>
          <w:p w14:paraId="2C5AF44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72125ABA" w14:textId="77777777" w:rsidTr="008E1F69">
        <w:tc>
          <w:tcPr>
            <w:tcW w:w="2181" w:type="dxa"/>
          </w:tcPr>
          <w:p w14:paraId="51BAE947" w14:textId="77777777" w:rsidR="006650CC" w:rsidRPr="00D27101" w:rsidRDefault="00FC652F">
            <w:pPr>
              <w:pStyle w:val="GPSDefinitionTerm"/>
              <w:rPr>
                <w:sz w:val="24"/>
                <w:szCs w:val="24"/>
              </w:rPr>
            </w:pPr>
            <w:r w:rsidRPr="00D27101">
              <w:rPr>
                <w:sz w:val="24"/>
                <w:szCs w:val="24"/>
              </w:rPr>
              <w:t>"Initial Period"</w:t>
            </w:r>
          </w:p>
        </w:tc>
        <w:tc>
          <w:tcPr>
            <w:tcW w:w="7566" w:type="dxa"/>
          </w:tcPr>
          <w:p w14:paraId="0A94306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5F87509F" w14:textId="77777777" w:rsidTr="008E1F69">
        <w:tc>
          <w:tcPr>
            <w:tcW w:w="2181" w:type="dxa"/>
          </w:tcPr>
          <w:p w14:paraId="452F73F4" w14:textId="77777777" w:rsidR="006650CC" w:rsidRPr="00D27101" w:rsidRDefault="00FC652F">
            <w:pPr>
              <w:pStyle w:val="GPSDefinitionTerm"/>
              <w:rPr>
                <w:sz w:val="24"/>
                <w:szCs w:val="24"/>
              </w:rPr>
            </w:pPr>
            <w:r w:rsidRPr="00D27101">
              <w:rPr>
                <w:sz w:val="24"/>
                <w:szCs w:val="24"/>
              </w:rPr>
              <w:t>"Insolvency Event"</w:t>
            </w:r>
          </w:p>
        </w:tc>
        <w:tc>
          <w:tcPr>
            <w:tcW w:w="7566" w:type="dxa"/>
          </w:tcPr>
          <w:p w14:paraId="48801E26"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76116EB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5D17DA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0CE76C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AF03C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43113E7"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19D5759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2D0DC2B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03F355D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2931333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315BD6DE" w14:textId="77777777" w:rsidTr="008E1F69">
        <w:tc>
          <w:tcPr>
            <w:tcW w:w="2181" w:type="dxa"/>
          </w:tcPr>
          <w:p w14:paraId="652CDD12" w14:textId="77777777" w:rsidR="006650CC" w:rsidRPr="00D27101" w:rsidRDefault="00FC652F">
            <w:pPr>
              <w:pStyle w:val="GPSDefinitionTerm"/>
              <w:keepNext/>
              <w:rPr>
                <w:sz w:val="24"/>
                <w:szCs w:val="24"/>
              </w:rPr>
            </w:pPr>
            <w:r w:rsidRPr="00D27101">
              <w:rPr>
                <w:sz w:val="24"/>
                <w:szCs w:val="24"/>
              </w:rPr>
              <w:t>"Installation Works"</w:t>
            </w:r>
          </w:p>
        </w:tc>
        <w:tc>
          <w:tcPr>
            <w:tcW w:w="7566" w:type="dxa"/>
          </w:tcPr>
          <w:p w14:paraId="0529D8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11D5F4BF" w14:textId="77777777" w:rsidTr="008E1F69">
        <w:tc>
          <w:tcPr>
            <w:tcW w:w="2181" w:type="dxa"/>
          </w:tcPr>
          <w:p w14:paraId="2B4ED4C5" w14:textId="77777777" w:rsidR="006650CC" w:rsidRPr="00D27101" w:rsidRDefault="00FC652F">
            <w:pPr>
              <w:pStyle w:val="GPSDefinitionTerm"/>
              <w:rPr>
                <w:sz w:val="24"/>
                <w:szCs w:val="24"/>
              </w:rPr>
            </w:pPr>
            <w:r w:rsidRPr="00D27101">
              <w:rPr>
                <w:sz w:val="24"/>
                <w:szCs w:val="24"/>
              </w:rPr>
              <w:t>"Intellectual Property Rights" or "IPR"</w:t>
            </w:r>
          </w:p>
        </w:tc>
        <w:tc>
          <w:tcPr>
            <w:tcW w:w="7566" w:type="dxa"/>
          </w:tcPr>
          <w:p w14:paraId="0A45666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2376594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0E4BED2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4DA44394" w14:textId="77777777" w:rsidTr="008E1F69">
        <w:tc>
          <w:tcPr>
            <w:tcW w:w="2181" w:type="dxa"/>
          </w:tcPr>
          <w:p w14:paraId="581AF55D" w14:textId="77777777" w:rsidR="006650CC" w:rsidRPr="00D27101" w:rsidRDefault="00FC652F">
            <w:pPr>
              <w:pStyle w:val="GPSDefinitionTerm"/>
              <w:rPr>
                <w:sz w:val="24"/>
                <w:szCs w:val="24"/>
              </w:rPr>
            </w:pPr>
            <w:r w:rsidRPr="00D27101">
              <w:rPr>
                <w:sz w:val="24"/>
                <w:szCs w:val="24"/>
              </w:rPr>
              <w:lastRenderedPageBreak/>
              <w:t>"Invoicing Address"</w:t>
            </w:r>
          </w:p>
        </w:tc>
        <w:tc>
          <w:tcPr>
            <w:tcW w:w="7566" w:type="dxa"/>
          </w:tcPr>
          <w:p w14:paraId="1D43D08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7AD59178" w14:textId="77777777" w:rsidTr="008E1F69">
        <w:tc>
          <w:tcPr>
            <w:tcW w:w="2181" w:type="dxa"/>
          </w:tcPr>
          <w:p w14:paraId="31C171DD" w14:textId="77777777" w:rsidR="006650CC" w:rsidRPr="00D27101" w:rsidRDefault="00FC652F">
            <w:pPr>
              <w:pStyle w:val="GPSDefinitionTerm"/>
              <w:rPr>
                <w:sz w:val="24"/>
                <w:szCs w:val="24"/>
              </w:rPr>
            </w:pPr>
            <w:r w:rsidRPr="00D27101">
              <w:rPr>
                <w:sz w:val="24"/>
                <w:szCs w:val="24"/>
              </w:rPr>
              <w:t>"IPR Claim"</w:t>
            </w:r>
          </w:p>
        </w:tc>
        <w:tc>
          <w:tcPr>
            <w:tcW w:w="7566" w:type="dxa"/>
          </w:tcPr>
          <w:p w14:paraId="6539F0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45E06967" w14:textId="77777777" w:rsidTr="008E1F69">
        <w:tc>
          <w:tcPr>
            <w:tcW w:w="2181" w:type="dxa"/>
          </w:tcPr>
          <w:p w14:paraId="6E3AB0BC" w14:textId="77777777" w:rsidR="006650CC" w:rsidRPr="00D27101" w:rsidRDefault="00FC652F">
            <w:pPr>
              <w:pStyle w:val="GPSDefinitionTerm"/>
              <w:rPr>
                <w:sz w:val="24"/>
                <w:szCs w:val="24"/>
              </w:rPr>
            </w:pPr>
            <w:r w:rsidRPr="00D27101">
              <w:rPr>
                <w:sz w:val="24"/>
                <w:szCs w:val="24"/>
              </w:rPr>
              <w:t>"IR35"</w:t>
            </w:r>
          </w:p>
        </w:tc>
        <w:tc>
          <w:tcPr>
            <w:tcW w:w="7566" w:type="dxa"/>
          </w:tcPr>
          <w:p w14:paraId="5C9B1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05BC2" w:rsidRPr="00D27101" w14:paraId="7639C651" w14:textId="77777777" w:rsidTr="008E1F69">
        <w:tc>
          <w:tcPr>
            <w:tcW w:w="2181" w:type="dxa"/>
          </w:tcPr>
          <w:p w14:paraId="2636BF8F" w14:textId="2B03B35C" w:rsidR="00805BC2" w:rsidRPr="00CE4492" w:rsidRDefault="00805BC2" w:rsidP="00805BC2">
            <w:pPr>
              <w:pStyle w:val="GPSDefinitionTerm"/>
              <w:rPr>
                <w:sz w:val="24"/>
                <w:szCs w:val="24"/>
              </w:rPr>
            </w:pPr>
            <w:r w:rsidRPr="009A699D">
              <w:rPr>
                <w:sz w:val="24"/>
                <w:szCs w:val="24"/>
              </w:rPr>
              <w:t>“Joint Controllers”</w:t>
            </w:r>
          </w:p>
        </w:tc>
        <w:tc>
          <w:tcPr>
            <w:tcW w:w="7566" w:type="dxa"/>
          </w:tcPr>
          <w:p w14:paraId="1D5F9091" w14:textId="48049249"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where two or more Controllers jointly determine the purposes and means of processing;</w:t>
            </w:r>
          </w:p>
        </w:tc>
      </w:tr>
      <w:tr w:rsidR="006650CC" w:rsidRPr="00D27101" w14:paraId="088CE586" w14:textId="77777777" w:rsidTr="008E1F69">
        <w:tc>
          <w:tcPr>
            <w:tcW w:w="2181" w:type="dxa"/>
          </w:tcPr>
          <w:p w14:paraId="4D3866D7" w14:textId="77777777" w:rsidR="006650CC" w:rsidRPr="00D27101" w:rsidRDefault="00FC652F">
            <w:pPr>
              <w:pStyle w:val="GPSDefinitionTerm"/>
              <w:rPr>
                <w:sz w:val="24"/>
                <w:szCs w:val="24"/>
              </w:rPr>
            </w:pPr>
            <w:r w:rsidRPr="00D27101">
              <w:rPr>
                <w:sz w:val="24"/>
                <w:szCs w:val="24"/>
              </w:rPr>
              <w:t>"Key Personnel"</w:t>
            </w:r>
          </w:p>
        </w:tc>
        <w:tc>
          <w:tcPr>
            <w:tcW w:w="7566" w:type="dxa"/>
          </w:tcPr>
          <w:p w14:paraId="07CE187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6650CC" w:rsidRPr="00D27101" w14:paraId="7EE2A05D" w14:textId="77777777" w:rsidTr="008E1F69">
        <w:trPr>
          <w:trHeight w:val="357"/>
        </w:trPr>
        <w:tc>
          <w:tcPr>
            <w:tcW w:w="2181" w:type="dxa"/>
          </w:tcPr>
          <w:p w14:paraId="204DEED1" w14:textId="77777777" w:rsidR="006650CC" w:rsidRPr="00D27101" w:rsidRDefault="00FC652F">
            <w:pPr>
              <w:pStyle w:val="GPSDefinitionTerm"/>
              <w:rPr>
                <w:sz w:val="24"/>
                <w:szCs w:val="24"/>
              </w:rPr>
            </w:pPr>
            <w:r w:rsidRPr="00D27101">
              <w:rPr>
                <w:sz w:val="24"/>
                <w:szCs w:val="24"/>
              </w:rPr>
              <w:t>"Key Sub-Contract"</w:t>
            </w:r>
          </w:p>
        </w:tc>
        <w:tc>
          <w:tcPr>
            <w:tcW w:w="7566" w:type="dxa"/>
          </w:tcPr>
          <w:p w14:paraId="68CF970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6650CC" w:rsidRPr="00D27101" w14:paraId="7A9B53B3" w14:textId="77777777" w:rsidTr="008E1F69">
        <w:trPr>
          <w:trHeight w:val="426"/>
        </w:trPr>
        <w:tc>
          <w:tcPr>
            <w:tcW w:w="2181" w:type="dxa"/>
          </w:tcPr>
          <w:p w14:paraId="572F1D66" w14:textId="77777777" w:rsidR="006650CC" w:rsidRPr="00D27101" w:rsidRDefault="00FC652F">
            <w:pPr>
              <w:pStyle w:val="GPSDefinitionTerm"/>
              <w:rPr>
                <w:sz w:val="24"/>
                <w:szCs w:val="24"/>
              </w:rPr>
            </w:pPr>
            <w:r w:rsidRPr="00D27101">
              <w:rPr>
                <w:sz w:val="24"/>
                <w:szCs w:val="24"/>
              </w:rPr>
              <w:t>"Key Subcontractor"</w:t>
            </w:r>
          </w:p>
        </w:tc>
        <w:tc>
          <w:tcPr>
            <w:tcW w:w="7566" w:type="dxa"/>
          </w:tcPr>
          <w:p w14:paraId="4587B79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Subcontractor:</w:t>
            </w:r>
          </w:p>
          <w:p w14:paraId="029AADB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03061B9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C5E5EB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6B641C37" w14:textId="24F0B6D2"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sidR="00605877">
              <w:rPr>
                <w:sz w:val="24"/>
                <w:szCs w:val="24"/>
              </w:rPr>
              <w:t>20</w:t>
            </w:r>
            <w:r w:rsidR="00605877" w:rsidRPr="00D27101">
              <w:rPr>
                <w:sz w:val="24"/>
                <w:szCs w:val="24"/>
              </w:rPr>
              <w:t xml:space="preserve"> </w:t>
            </w:r>
            <w:r w:rsidRPr="00D27101">
              <w:rPr>
                <w:sz w:val="24"/>
                <w:szCs w:val="24"/>
              </w:rPr>
              <w:t>of the Framework Award Form and in the Key Subcontractor Section in Order Form;</w:t>
            </w:r>
          </w:p>
        </w:tc>
      </w:tr>
      <w:tr w:rsidR="006650CC" w:rsidRPr="00D27101" w14:paraId="6FC35372" w14:textId="77777777" w:rsidTr="008E1F69">
        <w:tc>
          <w:tcPr>
            <w:tcW w:w="2181" w:type="dxa"/>
          </w:tcPr>
          <w:p w14:paraId="33E7059F" w14:textId="77777777" w:rsidR="006650CC" w:rsidRPr="00D27101" w:rsidRDefault="00FC652F">
            <w:pPr>
              <w:pStyle w:val="GPSDefinitionTerm"/>
              <w:keepNext/>
              <w:rPr>
                <w:sz w:val="24"/>
                <w:szCs w:val="24"/>
              </w:rPr>
            </w:pPr>
            <w:r w:rsidRPr="00D27101">
              <w:rPr>
                <w:sz w:val="24"/>
                <w:szCs w:val="24"/>
              </w:rPr>
              <w:t>"Know-How"</w:t>
            </w:r>
          </w:p>
        </w:tc>
        <w:tc>
          <w:tcPr>
            <w:tcW w:w="7566" w:type="dxa"/>
          </w:tcPr>
          <w:p w14:paraId="40CF678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1C6A62A6" w14:textId="77777777" w:rsidTr="008E1F69">
        <w:tc>
          <w:tcPr>
            <w:tcW w:w="2181" w:type="dxa"/>
          </w:tcPr>
          <w:p w14:paraId="33653F77" w14:textId="77777777" w:rsidR="006650CC" w:rsidRPr="00D27101" w:rsidRDefault="00FC652F">
            <w:pPr>
              <w:pStyle w:val="GPSDefinitionTerm"/>
              <w:rPr>
                <w:sz w:val="24"/>
                <w:szCs w:val="24"/>
              </w:rPr>
            </w:pPr>
            <w:r w:rsidRPr="00D27101">
              <w:rPr>
                <w:sz w:val="24"/>
                <w:szCs w:val="24"/>
              </w:rPr>
              <w:t>"Law"</w:t>
            </w:r>
          </w:p>
        </w:tc>
        <w:tc>
          <w:tcPr>
            <w:tcW w:w="7566" w:type="dxa"/>
          </w:tcPr>
          <w:p w14:paraId="4E40863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EA3276" w:rsidRPr="00D27101" w14:paraId="61CBE117" w14:textId="77777777" w:rsidTr="00D90C31">
        <w:tc>
          <w:tcPr>
            <w:tcW w:w="2181" w:type="dxa"/>
          </w:tcPr>
          <w:p w14:paraId="38572C48" w14:textId="77777777" w:rsidR="00EA3276" w:rsidRPr="00D27101" w:rsidRDefault="00EA3276" w:rsidP="00D90C31">
            <w:pPr>
              <w:pStyle w:val="GPSDefinitionTerm"/>
              <w:rPr>
                <w:sz w:val="24"/>
                <w:szCs w:val="24"/>
              </w:rPr>
            </w:pPr>
            <w:r w:rsidRPr="00D27101">
              <w:rPr>
                <w:sz w:val="24"/>
                <w:szCs w:val="24"/>
              </w:rPr>
              <w:lastRenderedPageBreak/>
              <w:t>“LED”</w:t>
            </w:r>
          </w:p>
        </w:tc>
        <w:tc>
          <w:tcPr>
            <w:tcW w:w="7566" w:type="dxa"/>
          </w:tcPr>
          <w:p w14:paraId="034AA5E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EA3276" w:rsidRPr="00D27101" w14:paraId="4D157554" w14:textId="77777777" w:rsidTr="00D90C31">
        <w:tc>
          <w:tcPr>
            <w:tcW w:w="2181" w:type="dxa"/>
          </w:tcPr>
          <w:p w14:paraId="65871C74" w14:textId="77777777" w:rsidR="00EA3276" w:rsidRPr="00D27101" w:rsidRDefault="00EA3276" w:rsidP="00D90C31">
            <w:pPr>
              <w:pStyle w:val="GPSDefinitionTerm"/>
              <w:rPr>
                <w:sz w:val="24"/>
                <w:szCs w:val="24"/>
              </w:rPr>
            </w:pPr>
            <w:r w:rsidRPr="00D27101">
              <w:rPr>
                <w:sz w:val="24"/>
                <w:szCs w:val="24"/>
              </w:rPr>
              <w:t>"Losses"</w:t>
            </w:r>
          </w:p>
        </w:tc>
        <w:tc>
          <w:tcPr>
            <w:tcW w:w="7566" w:type="dxa"/>
          </w:tcPr>
          <w:p w14:paraId="0B5B6A9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650CC" w:rsidRPr="00D27101" w14:paraId="19A7A189" w14:textId="77777777" w:rsidTr="008E1F69">
        <w:tc>
          <w:tcPr>
            <w:tcW w:w="2181" w:type="dxa"/>
          </w:tcPr>
          <w:p w14:paraId="4B42FA1F" w14:textId="77777777" w:rsidR="006650CC" w:rsidRPr="00D27101" w:rsidRDefault="00FC652F">
            <w:pPr>
              <w:pStyle w:val="GPSDefinitionTerm"/>
              <w:rPr>
                <w:sz w:val="24"/>
                <w:szCs w:val="24"/>
              </w:rPr>
            </w:pPr>
            <w:r w:rsidRPr="00D27101">
              <w:rPr>
                <w:sz w:val="24"/>
                <w:szCs w:val="24"/>
              </w:rPr>
              <w:t>"Lots"</w:t>
            </w:r>
          </w:p>
        </w:tc>
        <w:tc>
          <w:tcPr>
            <w:tcW w:w="7566" w:type="dxa"/>
          </w:tcPr>
          <w:p w14:paraId="63825299" w14:textId="77777777" w:rsidR="006650CC" w:rsidRPr="00D27101" w:rsidRDefault="00FC652F">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650CC" w:rsidRPr="00D27101" w14:paraId="712ACE4D" w14:textId="77777777" w:rsidTr="008E1F69">
        <w:tc>
          <w:tcPr>
            <w:tcW w:w="2181" w:type="dxa"/>
          </w:tcPr>
          <w:p w14:paraId="4EECB21A" w14:textId="77777777" w:rsidR="006650CC" w:rsidRPr="00D27101" w:rsidRDefault="00FC652F">
            <w:pPr>
              <w:pStyle w:val="GPSDefinitionTerm"/>
              <w:rPr>
                <w:sz w:val="24"/>
                <w:szCs w:val="24"/>
              </w:rPr>
            </w:pPr>
            <w:r w:rsidRPr="00D27101">
              <w:rPr>
                <w:sz w:val="24"/>
                <w:szCs w:val="24"/>
              </w:rPr>
              <w:t>"Man Day"</w:t>
            </w:r>
          </w:p>
        </w:tc>
        <w:tc>
          <w:tcPr>
            <w:tcW w:w="7566" w:type="dxa"/>
          </w:tcPr>
          <w:p w14:paraId="6979652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EA3276" w:rsidRPr="00D27101" w14:paraId="3AC6DF5D" w14:textId="77777777" w:rsidTr="00D90C31">
        <w:tc>
          <w:tcPr>
            <w:tcW w:w="2181" w:type="dxa"/>
          </w:tcPr>
          <w:p w14:paraId="13467D84" w14:textId="77777777" w:rsidR="00EA3276" w:rsidRPr="00D27101" w:rsidRDefault="00EA3276" w:rsidP="00D90C31">
            <w:pPr>
              <w:pStyle w:val="GPSDefinitionTerm"/>
              <w:rPr>
                <w:sz w:val="24"/>
                <w:szCs w:val="24"/>
              </w:rPr>
            </w:pPr>
            <w:r w:rsidRPr="00D27101">
              <w:rPr>
                <w:sz w:val="24"/>
                <w:szCs w:val="24"/>
              </w:rPr>
              <w:t>"Management Charge"</w:t>
            </w:r>
          </w:p>
        </w:tc>
        <w:tc>
          <w:tcPr>
            <w:tcW w:w="7566" w:type="dxa"/>
          </w:tcPr>
          <w:p w14:paraId="1249F84A"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6650CC" w:rsidRPr="00D27101" w14:paraId="3ACEFF5D" w14:textId="77777777" w:rsidTr="008E1F69">
        <w:tc>
          <w:tcPr>
            <w:tcW w:w="2181" w:type="dxa"/>
          </w:tcPr>
          <w:p w14:paraId="7A73BA43"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66" w:type="dxa"/>
          </w:tcPr>
          <w:p w14:paraId="44BDA77B" w14:textId="77777777" w:rsidR="006650CC" w:rsidRPr="00D27101" w:rsidRDefault="00FC652F" w:rsidP="00F60584">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A454B6" w:rsidRPr="00D27101" w14:paraId="33042D41" w14:textId="77777777" w:rsidTr="008E1F69">
        <w:tc>
          <w:tcPr>
            <w:tcW w:w="2181" w:type="dxa"/>
          </w:tcPr>
          <w:p w14:paraId="322758EB" w14:textId="77777777" w:rsidR="00A454B6" w:rsidRPr="00D27101" w:rsidRDefault="00A454B6">
            <w:pPr>
              <w:pStyle w:val="GPSDefinitionTerm"/>
              <w:rPr>
                <w:sz w:val="24"/>
                <w:szCs w:val="24"/>
              </w:rPr>
            </w:pPr>
            <w:r>
              <w:rPr>
                <w:sz w:val="24"/>
                <w:szCs w:val="24"/>
              </w:rPr>
              <w:t>“Margin”</w:t>
            </w:r>
          </w:p>
        </w:tc>
        <w:tc>
          <w:tcPr>
            <w:tcW w:w="7566" w:type="dxa"/>
          </w:tcPr>
          <w:p w14:paraId="2A8B09D0" w14:textId="77777777" w:rsidR="00A454B6" w:rsidRPr="00D27101" w:rsidRDefault="00A454B6">
            <w:pPr>
              <w:pStyle w:val="GPsDefinition"/>
              <w:numPr>
                <w:ilvl w:val="0"/>
                <w:numId w:val="3"/>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6650CC" w:rsidRPr="00D27101" w14:paraId="535248BC" w14:textId="77777777" w:rsidTr="008E1F69">
        <w:tc>
          <w:tcPr>
            <w:tcW w:w="2181" w:type="dxa"/>
          </w:tcPr>
          <w:p w14:paraId="4248F566" w14:textId="77777777" w:rsidR="006650CC" w:rsidRPr="00D27101" w:rsidRDefault="00FC652F">
            <w:pPr>
              <w:pStyle w:val="GPSDefinitionTerm"/>
              <w:rPr>
                <w:sz w:val="24"/>
                <w:szCs w:val="24"/>
              </w:rPr>
            </w:pPr>
            <w:r w:rsidRPr="00D27101">
              <w:rPr>
                <w:sz w:val="24"/>
                <w:szCs w:val="24"/>
              </w:rPr>
              <w:t>"Marketing Contact"</w:t>
            </w:r>
          </w:p>
        </w:tc>
        <w:tc>
          <w:tcPr>
            <w:tcW w:w="7566" w:type="dxa"/>
          </w:tcPr>
          <w:p w14:paraId="03FB1B4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F60584" w:rsidRPr="00D27101" w14:paraId="58AD0038" w14:textId="77777777" w:rsidTr="008E1F69">
        <w:tc>
          <w:tcPr>
            <w:tcW w:w="2181" w:type="dxa"/>
          </w:tcPr>
          <w:p w14:paraId="16BD3B40" w14:textId="77777777" w:rsidR="00F60584" w:rsidRPr="008E1F69" w:rsidRDefault="00F60584" w:rsidP="00E52E41">
            <w:pPr>
              <w:pStyle w:val="GPSDefinitionTerm"/>
              <w:rPr>
                <w:sz w:val="24"/>
                <w:szCs w:val="24"/>
              </w:rPr>
            </w:pPr>
            <w:r>
              <w:rPr>
                <w:sz w:val="24"/>
                <w:szCs w:val="24"/>
              </w:rPr>
              <w:t>“MI Default”</w:t>
            </w:r>
          </w:p>
        </w:tc>
        <w:tc>
          <w:tcPr>
            <w:tcW w:w="7566" w:type="dxa"/>
          </w:tcPr>
          <w:p w14:paraId="7496CFC0" w14:textId="77777777" w:rsidR="00F60584" w:rsidRPr="008E1F69" w:rsidRDefault="00F60584" w:rsidP="008E1F69">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E1F69" w:rsidRPr="00D27101" w14:paraId="3D7D715A" w14:textId="77777777" w:rsidTr="008E1F69">
        <w:tc>
          <w:tcPr>
            <w:tcW w:w="2181" w:type="dxa"/>
          </w:tcPr>
          <w:p w14:paraId="7FEE4DC4" w14:textId="77777777" w:rsidR="008E1F69" w:rsidRPr="008E1F69" w:rsidRDefault="008E1F69" w:rsidP="00E52E41">
            <w:pPr>
              <w:pStyle w:val="GPSDefinitionTerm"/>
              <w:rPr>
                <w:sz w:val="24"/>
                <w:szCs w:val="24"/>
              </w:rPr>
            </w:pPr>
            <w:r w:rsidRPr="008E1F69">
              <w:rPr>
                <w:sz w:val="24"/>
                <w:szCs w:val="24"/>
              </w:rPr>
              <w:t>"MI Failure"</w:t>
            </w:r>
          </w:p>
        </w:tc>
        <w:tc>
          <w:tcPr>
            <w:tcW w:w="7566" w:type="dxa"/>
          </w:tcPr>
          <w:p w14:paraId="742A47D8" w14:textId="77777777" w:rsidR="008E1F69" w:rsidRPr="008E1F69" w:rsidRDefault="008E1F69" w:rsidP="008E1F69">
            <w:pPr>
              <w:pStyle w:val="GPsDefinition"/>
              <w:numPr>
                <w:ilvl w:val="0"/>
                <w:numId w:val="3"/>
              </w:numPr>
              <w:tabs>
                <w:tab w:val="left" w:pos="175"/>
              </w:tabs>
              <w:adjustRightInd w:val="0"/>
              <w:rPr>
                <w:sz w:val="24"/>
                <w:szCs w:val="24"/>
              </w:rPr>
            </w:pPr>
            <w:r w:rsidRPr="008E1F69">
              <w:rPr>
                <w:sz w:val="24"/>
                <w:szCs w:val="24"/>
              </w:rPr>
              <w:t>means when an MI report:</w:t>
            </w:r>
          </w:p>
          <w:p w14:paraId="15131C30"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92D1483"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7178AC78" w14:textId="77777777" w:rsidR="008E1F69" w:rsidRPr="008E1F69" w:rsidRDefault="008E1F69" w:rsidP="0000628D">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4" w:author="Author" w:date="2019-04-26T14:08:00Z" w:original=""/>
              </w:fldChar>
            </w:r>
          </w:p>
        </w:tc>
      </w:tr>
      <w:tr w:rsidR="008E1F69" w:rsidRPr="00D27101" w14:paraId="2EFF6B0A" w14:textId="77777777" w:rsidTr="008E1F69">
        <w:tc>
          <w:tcPr>
            <w:tcW w:w="2181" w:type="dxa"/>
          </w:tcPr>
          <w:p w14:paraId="107269FB" w14:textId="77777777" w:rsidR="008E1F69" w:rsidRPr="008E1F69" w:rsidRDefault="008E1F69" w:rsidP="00E52E41">
            <w:pPr>
              <w:pStyle w:val="GPSDefinitionTerm"/>
              <w:rPr>
                <w:sz w:val="24"/>
              </w:rPr>
            </w:pPr>
            <w:r w:rsidRPr="008E1F69">
              <w:rPr>
                <w:sz w:val="24"/>
              </w:rPr>
              <w:t>"MI Report"</w:t>
            </w:r>
          </w:p>
        </w:tc>
        <w:tc>
          <w:tcPr>
            <w:tcW w:w="7566" w:type="dxa"/>
          </w:tcPr>
          <w:p w14:paraId="10588553" w14:textId="77777777" w:rsidR="008E1F69" w:rsidRPr="008E1F69" w:rsidRDefault="008E1F69" w:rsidP="008E1F69">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E1F69" w:rsidRPr="00D27101" w14:paraId="5AD330CA" w14:textId="77777777" w:rsidTr="008E1F69">
        <w:tc>
          <w:tcPr>
            <w:tcW w:w="2181" w:type="dxa"/>
          </w:tcPr>
          <w:p w14:paraId="17BA26B7" w14:textId="77777777" w:rsidR="008E1F69" w:rsidRPr="008E1F69" w:rsidRDefault="008E1F69" w:rsidP="00E52E41">
            <w:pPr>
              <w:pStyle w:val="GPSDefinitionTerm"/>
              <w:rPr>
                <w:sz w:val="24"/>
              </w:rPr>
            </w:pPr>
            <w:r w:rsidRPr="008E1F69">
              <w:rPr>
                <w:sz w:val="24"/>
              </w:rPr>
              <w:t>"MI Reporting Template"</w:t>
            </w:r>
          </w:p>
        </w:tc>
        <w:tc>
          <w:tcPr>
            <w:tcW w:w="7566" w:type="dxa"/>
          </w:tcPr>
          <w:p w14:paraId="5B6C0A47" w14:textId="77777777" w:rsidR="008E1F69" w:rsidRPr="008E1F69" w:rsidRDefault="008E1F69" w:rsidP="00F60584">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w:t>
            </w:r>
            <w:r w:rsidR="00F60584">
              <w:rPr>
                <w:sz w:val="24"/>
              </w:rPr>
              <w:t xml:space="preserve">Charges and </w:t>
            </w:r>
            <w:r w:rsidRPr="008E1F69">
              <w:rPr>
                <w:sz w:val="24"/>
              </w:rPr>
              <w:t>Information) setting out the information the Supplier is required to supply to the Authority;</w:t>
            </w:r>
          </w:p>
        </w:tc>
      </w:tr>
      <w:tr w:rsidR="006650CC" w:rsidRPr="00D27101" w14:paraId="2ACD2859" w14:textId="77777777" w:rsidTr="008E1F69">
        <w:tc>
          <w:tcPr>
            <w:tcW w:w="2181" w:type="dxa"/>
          </w:tcPr>
          <w:p w14:paraId="73039DE8" w14:textId="77777777" w:rsidR="006650CC" w:rsidRPr="00D27101" w:rsidRDefault="00FC652F">
            <w:pPr>
              <w:pStyle w:val="GPSDefinitionTerm"/>
              <w:rPr>
                <w:sz w:val="24"/>
                <w:szCs w:val="24"/>
              </w:rPr>
            </w:pPr>
            <w:r w:rsidRPr="00D27101">
              <w:rPr>
                <w:sz w:val="24"/>
                <w:szCs w:val="24"/>
              </w:rPr>
              <w:t>"Milestone"</w:t>
            </w:r>
          </w:p>
        </w:tc>
        <w:tc>
          <w:tcPr>
            <w:tcW w:w="7566" w:type="dxa"/>
          </w:tcPr>
          <w:p w14:paraId="6CCDB607" w14:textId="77777777" w:rsidR="006650CC" w:rsidRPr="00D27101" w:rsidRDefault="00FC652F" w:rsidP="00D90C31">
            <w:pPr>
              <w:pStyle w:val="GPsDefinition"/>
              <w:numPr>
                <w:ilvl w:val="0"/>
                <w:numId w:val="3"/>
              </w:numPr>
              <w:tabs>
                <w:tab w:val="left" w:pos="-9"/>
              </w:tabs>
              <w:adjustRightInd w:val="0"/>
              <w:rPr>
                <w:sz w:val="24"/>
                <w:szCs w:val="24"/>
              </w:rPr>
            </w:pPr>
            <w:r w:rsidRPr="00D27101">
              <w:rPr>
                <w:sz w:val="24"/>
                <w:szCs w:val="24"/>
              </w:rPr>
              <w:t xml:space="preserve">an event or task described </w:t>
            </w:r>
            <w:r w:rsidR="003B4045">
              <w:rPr>
                <w:sz w:val="24"/>
                <w:szCs w:val="24"/>
              </w:rPr>
              <w:t xml:space="preserve">as such </w:t>
            </w:r>
            <w:r w:rsidRPr="00D27101">
              <w:rPr>
                <w:sz w:val="24"/>
                <w:szCs w:val="24"/>
              </w:rPr>
              <w:t xml:space="preserve">in the </w:t>
            </w:r>
            <w:r w:rsidR="00D90C31">
              <w:rPr>
                <w:sz w:val="24"/>
                <w:szCs w:val="24"/>
              </w:rPr>
              <w:t>Implement</w:t>
            </w:r>
            <w:r w:rsidRPr="00D27101">
              <w:rPr>
                <w:sz w:val="24"/>
                <w:szCs w:val="24"/>
              </w:rPr>
              <w:t>ation Plan;</w:t>
            </w:r>
          </w:p>
        </w:tc>
      </w:tr>
      <w:tr w:rsidR="008E1F69" w:rsidRPr="00D27101" w14:paraId="29BDACBC" w14:textId="77777777" w:rsidTr="008E1F69">
        <w:tc>
          <w:tcPr>
            <w:tcW w:w="2181" w:type="dxa"/>
          </w:tcPr>
          <w:p w14:paraId="1B91B746" w14:textId="77777777" w:rsidR="008E1F69" w:rsidRPr="00D27101" w:rsidRDefault="008E1F69">
            <w:pPr>
              <w:pStyle w:val="GPSDefinitionTerm"/>
              <w:rPr>
                <w:sz w:val="24"/>
                <w:szCs w:val="24"/>
              </w:rPr>
            </w:pPr>
            <w:r w:rsidRPr="00D27101">
              <w:rPr>
                <w:sz w:val="24"/>
                <w:szCs w:val="24"/>
              </w:rPr>
              <w:t>"Milestone Date"</w:t>
            </w:r>
          </w:p>
        </w:tc>
        <w:tc>
          <w:tcPr>
            <w:tcW w:w="7566" w:type="dxa"/>
          </w:tcPr>
          <w:p w14:paraId="4030C335" w14:textId="071F0FEA" w:rsidR="008E1F69" w:rsidRPr="00D27101" w:rsidRDefault="008E1F69">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sidR="00D90C31">
              <w:rPr>
                <w:sz w:val="24"/>
                <w:szCs w:val="24"/>
              </w:rPr>
              <w:t>Implement</w:t>
            </w:r>
            <w:r w:rsidRPr="00D27101">
              <w:rPr>
                <w:sz w:val="24"/>
                <w:szCs w:val="24"/>
              </w:rPr>
              <w:t>ation Plan by which the Milestone must be Achieved;</w:t>
            </w:r>
          </w:p>
        </w:tc>
      </w:tr>
      <w:tr w:rsidR="00FC4A1A" w:rsidRPr="00D27101" w14:paraId="5BA0A2EF" w14:textId="77777777" w:rsidTr="008E1F69">
        <w:tc>
          <w:tcPr>
            <w:tcW w:w="2181" w:type="dxa"/>
          </w:tcPr>
          <w:p w14:paraId="6C987206" w14:textId="77777777" w:rsidR="00FC4A1A" w:rsidRPr="00D76646" w:rsidRDefault="00FC4A1A" w:rsidP="00FC4A1A">
            <w:pPr>
              <w:pStyle w:val="GPSDefinitionTerm"/>
              <w:rPr>
                <w:sz w:val="24"/>
                <w:szCs w:val="24"/>
              </w:rPr>
            </w:pPr>
            <w:r w:rsidRPr="009A699D">
              <w:rPr>
                <w:sz w:val="24"/>
                <w:szCs w:val="24"/>
              </w:rPr>
              <w:lastRenderedPageBreak/>
              <w:t>"Milestone Payment"</w:t>
            </w:r>
          </w:p>
        </w:tc>
        <w:tc>
          <w:tcPr>
            <w:tcW w:w="7566" w:type="dxa"/>
          </w:tcPr>
          <w:p w14:paraId="2F5B4631" w14:textId="77777777" w:rsidR="00FC4A1A" w:rsidRPr="00D76646" w:rsidRDefault="00FC4A1A">
            <w:pPr>
              <w:pStyle w:val="GPsDefinition"/>
              <w:numPr>
                <w:ilvl w:val="0"/>
                <w:numId w:val="3"/>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6650CC" w:rsidRPr="00D27101" w14:paraId="725242B9" w14:textId="77777777" w:rsidTr="008E1F69">
        <w:tc>
          <w:tcPr>
            <w:tcW w:w="2181" w:type="dxa"/>
          </w:tcPr>
          <w:p w14:paraId="3C97A28F" w14:textId="77777777" w:rsidR="006650CC" w:rsidRPr="00D27101" w:rsidRDefault="00FC652F">
            <w:pPr>
              <w:pStyle w:val="GPSDefinitionTerm"/>
              <w:rPr>
                <w:sz w:val="24"/>
                <w:szCs w:val="24"/>
              </w:rPr>
            </w:pPr>
            <w:r w:rsidRPr="00D27101">
              <w:rPr>
                <w:sz w:val="24"/>
                <w:szCs w:val="24"/>
              </w:rPr>
              <w:t>"Month"</w:t>
            </w:r>
          </w:p>
        </w:tc>
        <w:tc>
          <w:tcPr>
            <w:tcW w:w="7566" w:type="dxa"/>
          </w:tcPr>
          <w:p w14:paraId="20442BD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650CC" w:rsidRPr="00D27101" w14:paraId="67FFC5ED" w14:textId="77777777" w:rsidTr="008E1F69">
        <w:tc>
          <w:tcPr>
            <w:tcW w:w="2181" w:type="dxa"/>
          </w:tcPr>
          <w:p w14:paraId="58D6A3D3" w14:textId="77777777" w:rsidR="006650CC" w:rsidRPr="00D27101" w:rsidRDefault="00FC652F">
            <w:pPr>
              <w:pStyle w:val="GPSDefinitionTerm"/>
              <w:rPr>
                <w:sz w:val="24"/>
                <w:szCs w:val="24"/>
              </w:rPr>
            </w:pPr>
            <w:r w:rsidRPr="00D27101">
              <w:rPr>
                <w:sz w:val="24"/>
                <w:szCs w:val="24"/>
              </w:rPr>
              <w:t>"National Insurance"</w:t>
            </w:r>
          </w:p>
        </w:tc>
        <w:tc>
          <w:tcPr>
            <w:tcW w:w="7566" w:type="dxa"/>
          </w:tcPr>
          <w:p w14:paraId="3D57AFC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contributions required by the National Insurance Contributions Regulations 2012 (SI 2012/1868) made under section 132A </w:t>
            </w:r>
            <w:proofErr w:type="gramStart"/>
            <w:r w:rsidRPr="00D27101">
              <w:rPr>
                <w:sz w:val="24"/>
                <w:szCs w:val="24"/>
              </w:rPr>
              <w:t>of  the</w:t>
            </w:r>
            <w:proofErr w:type="gramEnd"/>
            <w:r w:rsidRPr="00D27101">
              <w:rPr>
                <w:sz w:val="24"/>
                <w:szCs w:val="24"/>
              </w:rPr>
              <w:t xml:space="preserve"> Social Security Administration Act 1992;</w:t>
            </w:r>
          </w:p>
        </w:tc>
      </w:tr>
      <w:tr w:rsidR="006650CC" w:rsidRPr="00D27101" w14:paraId="68C28C2A" w14:textId="77777777" w:rsidTr="008E1F69">
        <w:tc>
          <w:tcPr>
            <w:tcW w:w="2181" w:type="dxa"/>
          </w:tcPr>
          <w:p w14:paraId="5A59045D" w14:textId="77777777" w:rsidR="006650CC" w:rsidRPr="00D27101" w:rsidRDefault="00FC652F">
            <w:pPr>
              <w:pStyle w:val="GPSDefinitionTerm"/>
              <w:rPr>
                <w:sz w:val="24"/>
                <w:szCs w:val="24"/>
              </w:rPr>
            </w:pPr>
            <w:r w:rsidRPr="00D27101">
              <w:rPr>
                <w:sz w:val="24"/>
                <w:szCs w:val="24"/>
              </w:rPr>
              <w:t>"New IPR"</w:t>
            </w:r>
          </w:p>
        </w:tc>
        <w:tc>
          <w:tcPr>
            <w:tcW w:w="7566" w:type="dxa"/>
          </w:tcPr>
          <w:p w14:paraId="240959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15C9A4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73A7004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6650CC" w:rsidRPr="00D27101" w14:paraId="169F44EF" w14:textId="77777777" w:rsidTr="008E1F69">
        <w:tc>
          <w:tcPr>
            <w:tcW w:w="2181" w:type="dxa"/>
          </w:tcPr>
          <w:p w14:paraId="0A882883" w14:textId="77777777" w:rsidR="006650CC" w:rsidRPr="00D27101" w:rsidRDefault="00FC652F" w:rsidP="00EA3276">
            <w:pPr>
              <w:pStyle w:val="GPSDefinitionTerm"/>
              <w:rPr>
                <w:sz w:val="24"/>
                <w:szCs w:val="24"/>
              </w:rPr>
            </w:pPr>
            <w:r w:rsidRPr="00D27101">
              <w:rPr>
                <w:sz w:val="24"/>
                <w:szCs w:val="24"/>
              </w:rPr>
              <w:t>"Occasion of Tax Non–Compliance"</w:t>
            </w:r>
          </w:p>
        </w:tc>
        <w:tc>
          <w:tcPr>
            <w:tcW w:w="7566" w:type="dxa"/>
          </w:tcPr>
          <w:p w14:paraId="2486E9B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where: </w:t>
            </w:r>
          </w:p>
          <w:p w14:paraId="66C170F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261893BF"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17E8C734"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82ECDF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8F73E52" w14:textId="77777777" w:rsidTr="008E1F69">
        <w:tc>
          <w:tcPr>
            <w:tcW w:w="2181" w:type="dxa"/>
          </w:tcPr>
          <w:p w14:paraId="58D23A31" w14:textId="0A05F51A" w:rsidR="006650CC" w:rsidRPr="00D27101" w:rsidRDefault="00FC652F">
            <w:pPr>
              <w:pStyle w:val="GPSDefinitionTerm"/>
              <w:rPr>
                <w:sz w:val="24"/>
                <w:szCs w:val="24"/>
              </w:rPr>
            </w:pPr>
            <w:r w:rsidRPr="00D27101">
              <w:rPr>
                <w:sz w:val="24"/>
                <w:szCs w:val="24"/>
              </w:rPr>
              <w:t>"Open Book Data"</w:t>
            </w:r>
          </w:p>
        </w:tc>
        <w:tc>
          <w:tcPr>
            <w:tcW w:w="7566" w:type="dxa"/>
          </w:tcPr>
          <w:p w14:paraId="140F45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F338A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15D0519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73D6737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lastRenderedPageBreak/>
              <w:t>the unit costs and quantity of Goods and any other consumables and bought-in Deliverables;</w:t>
            </w:r>
          </w:p>
          <w:p w14:paraId="051911ED"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2DD1554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52C1C77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6F0DA998"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14:paraId="7A3021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all interest, expenses and any other </w:t>
            </w:r>
            <w:proofErr w:type="gramStart"/>
            <w:r w:rsidRPr="00D27101">
              <w:rPr>
                <w:sz w:val="24"/>
                <w:szCs w:val="24"/>
              </w:rPr>
              <w:t>third party</w:t>
            </w:r>
            <w:proofErr w:type="gramEnd"/>
            <w:r w:rsidRPr="00D27101">
              <w:rPr>
                <w:sz w:val="24"/>
                <w:szCs w:val="24"/>
              </w:rPr>
              <w:t xml:space="preserve"> financing costs incurred in relation to the provision of the Deliverables;</w:t>
            </w:r>
          </w:p>
          <w:p w14:paraId="2372F07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7EB44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16D60AF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2C6F68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661EF3" w:rsidRPr="00D27101" w14:paraId="0DA70908" w14:textId="77777777" w:rsidTr="008E1F69">
        <w:tc>
          <w:tcPr>
            <w:tcW w:w="2181" w:type="dxa"/>
          </w:tcPr>
          <w:p w14:paraId="501E9ED6" w14:textId="77777777" w:rsidR="00661EF3" w:rsidRDefault="00661EF3">
            <w:pPr>
              <w:pStyle w:val="GPSDefinitionTerm"/>
              <w:rPr>
                <w:sz w:val="24"/>
                <w:szCs w:val="24"/>
              </w:rPr>
            </w:pPr>
            <w:r>
              <w:rPr>
                <w:sz w:val="24"/>
                <w:szCs w:val="24"/>
              </w:rPr>
              <w:lastRenderedPageBreak/>
              <w:t>“Open Source”</w:t>
            </w:r>
          </w:p>
        </w:tc>
        <w:tc>
          <w:tcPr>
            <w:tcW w:w="7566" w:type="dxa"/>
          </w:tcPr>
          <w:p w14:paraId="41C069C9" w14:textId="77777777" w:rsidR="00661EF3" w:rsidRDefault="00661EF3" w:rsidP="00661EF3">
            <w:pPr>
              <w:pStyle w:val="GPsDefinition"/>
              <w:numPr>
                <w:ilvl w:val="0"/>
                <w:numId w:val="3"/>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650CC" w:rsidRPr="00D27101" w14:paraId="742B134A" w14:textId="77777777" w:rsidTr="008E1F69">
        <w:tc>
          <w:tcPr>
            <w:tcW w:w="2181" w:type="dxa"/>
          </w:tcPr>
          <w:p w14:paraId="199D52BB" w14:textId="77777777" w:rsidR="006650CC" w:rsidRPr="00D27101" w:rsidRDefault="00FC652F">
            <w:pPr>
              <w:pStyle w:val="GPSDefinitionTerm"/>
              <w:rPr>
                <w:sz w:val="24"/>
                <w:szCs w:val="24"/>
              </w:rPr>
            </w:pPr>
            <w:r w:rsidRPr="00D27101">
              <w:rPr>
                <w:sz w:val="24"/>
                <w:szCs w:val="24"/>
              </w:rPr>
              <w:t>"Order"</w:t>
            </w:r>
          </w:p>
        </w:tc>
        <w:tc>
          <w:tcPr>
            <w:tcW w:w="7566" w:type="dxa"/>
          </w:tcPr>
          <w:p w14:paraId="437B81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3CA188BF" w14:textId="77777777" w:rsidTr="008E1F69">
        <w:tc>
          <w:tcPr>
            <w:tcW w:w="2181" w:type="dxa"/>
          </w:tcPr>
          <w:p w14:paraId="338FF804" w14:textId="77777777" w:rsidR="006650CC" w:rsidRPr="00D27101" w:rsidRDefault="00FC652F">
            <w:pPr>
              <w:pStyle w:val="GPSDefinitionTerm"/>
              <w:rPr>
                <w:sz w:val="24"/>
                <w:szCs w:val="24"/>
              </w:rPr>
            </w:pPr>
            <w:r w:rsidRPr="00D27101">
              <w:rPr>
                <w:sz w:val="24"/>
                <w:szCs w:val="24"/>
              </w:rPr>
              <w:t>"Order Form"</w:t>
            </w:r>
          </w:p>
        </w:tc>
        <w:tc>
          <w:tcPr>
            <w:tcW w:w="7566" w:type="dxa"/>
          </w:tcPr>
          <w:p w14:paraId="352A8E4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461CDAB0" w14:textId="77777777" w:rsidTr="008E1F69">
        <w:tc>
          <w:tcPr>
            <w:tcW w:w="2181" w:type="dxa"/>
          </w:tcPr>
          <w:p w14:paraId="1C07D564" w14:textId="77777777" w:rsidR="006650CC" w:rsidRPr="00D27101" w:rsidRDefault="00FC652F">
            <w:pPr>
              <w:pStyle w:val="GPSDefinitionTerm"/>
              <w:rPr>
                <w:sz w:val="24"/>
                <w:szCs w:val="24"/>
              </w:rPr>
            </w:pPr>
            <w:r w:rsidRPr="00D27101">
              <w:rPr>
                <w:sz w:val="24"/>
                <w:szCs w:val="24"/>
              </w:rPr>
              <w:t>"Order Form Template"</w:t>
            </w:r>
          </w:p>
        </w:tc>
        <w:tc>
          <w:tcPr>
            <w:tcW w:w="7566" w:type="dxa"/>
          </w:tcPr>
          <w:p w14:paraId="739214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28A32E60" w14:textId="77777777" w:rsidTr="008E1F69">
        <w:tc>
          <w:tcPr>
            <w:tcW w:w="2181" w:type="dxa"/>
          </w:tcPr>
          <w:p w14:paraId="5BFE71C5" w14:textId="77777777" w:rsidR="006650CC" w:rsidRPr="00D27101" w:rsidRDefault="00FC652F">
            <w:pPr>
              <w:pStyle w:val="GPSDefinitionTerm"/>
              <w:rPr>
                <w:sz w:val="24"/>
                <w:szCs w:val="24"/>
              </w:rPr>
            </w:pPr>
            <w:r w:rsidRPr="00D27101">
              <w:rPr>
                <w:sz w:val="24"/>
                <w:szCs w:val="24"/>
              </w:rPr>
              <w:t>"Other Contracting Authority"</w:t>
            </w:r>
          </w:p>
        </w:tc>
        <w:tc>
          <w:tcPr>
            <w:tcW w:w="7566" w:type="dxa"/>
          </w:tcPr>
          <w:p w14:paraId="4B5F789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actual or potential Buyer under the Framework Contract;</w:t>
            </w:r>
          </w:p>
        </w:tc>
      </w:tr>
      <w:tr w:rsidR="006650CC" w:rsidRPr="00D27101" w14:paraId="4742C8C0" w14:textId="77777777" w:rsidTr="008E1F69">
        <w:tc>
          <w:tcPr>
            <w:tcW w:w="2181" w:type="dxa"/>
          </w:tcPr>
          <w:p w14:paraId="1736DEB6" w14:textId="77777777" w:rsidR="006650CC" w:rsidRPr="00D27101" w:rsidRDefault="00FC652F">
            <w:pPr>
              <w:pStyle w:val="GPSDefinitionTerm"/>
              <w:keepNext/>
              <w:rPr>
                <w:sz w:val="24"/>
                <w:szCs w:val="24"/>
              </w:rPr>
            </w:pPr>
            <w:r w:rsidRPr="00D27101">
              <w:rPr>
                <w:sz w:val="24"/>
                <w:szCs w:val="24"/>
              </w:rPr>
              <w:lastRenderedPageBreak/>
              <w:t>"Overhead"</w:t>
            </w:r>
          </w:p>
        </w:tc>
        <w:tc>
          <w:tcPr>
            <w:tcW w:w="7566" w:type="dxa"/>
          </w:tcPr>
          <w:p w14:paraId="2F0AAA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22334468" w14:textId="77777777" w:rsidTr="008E1F69">
        <w:tc>
          <w:tcPr>
            <w:tcW w:w="2181" w:type="dxa"/>
          </w:tcPr>
          <w:p w14:paraId="681C4B09" w14:textId="77777777" w:rsidR="006650CC" w:rsidRPr="00D27101" w:rsidRDefault="00FC652F">
            <w:pPr>
              <w:pStyle w:val="GPSDefinitionTerm"/>
              <w:keepNext/>
              <w:rPr>
                <w:sz w:val="24"/>
                <w:szCs w:val="24"/>
              </w:rPr>
            </w:pPr>
            <w:r w:rsidRPr="00D27101">
              <w:rPr>
                <w:sz w:val="24"/>
                <w:szCs w:val="24"/>
              </w:rPr>
              <w:t>"Parliament"</w:t>
            </w:r>
          </w:p>
        </w:tc>
        <w:tc>
          <w:tcPr>
            <w:tcW w:w="7566" w:type="dxa"/>
          </w:tcPr>
          <w:p w14:paraId="20777795"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6650CC" w:rsidRPr="00D27101" w14:paraId="061F257F" w14:textId="77777777" w:rsidTr="008E1F69">
        <w:tc>
          <w:tcPr>
            <w:tcW w:w="2181" w:type="dxa"/>
          </w:tcPr>
          <w:p w14:paraId="23D402E1" w14:textId="77777777" w:rsidR="006650CC" w:rsidRPr="00D27101" w:rsidRDefault="00FC652F">
            <w:pPr>
              <w:pStyle w:val="GPSDefinitionTerm"/>
              <w:rPr>
                <w:sz w:val="24"/>
                <w:szCs w:val="24"/>
              </w:rPr>
            </w:pPr>
            <w:r w:rsidRPr="00D27101">
              <w:rPr>
                <w:sz w:val="24"/>
                <w:szCs w:val="24"/>
              </w:rPr>
              <w:t>"Party"</w:t>
            </w:r>
          </w:p>
        </w:tc>
        <w:tc>
          <w:tcPr>
            <w:tcW w:w="7566" w:type="dxa"/>
          </w:tcPr>
          <w:p w14:paraId="177F34F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650CC" w:rsidRPr="00D27101" w14:paraId="516B7D3D" w14:textId="77777777" w:rsidTr="008E1F69">
        <w:tc>
          <w:tcPr>
            <w:tcW w:w="2181" w:type="dxa"/>
          </w:tcPr>
          <w:p w14:paraId="73EE3D18" w14:textId="77777777" w:rsidR="006650CC" w:rsidRPr="00D27101" w:rsidRDefault="00FC652F">
            <w:pPr>
              <w:pStyle w:val="GPSDefinitionTerm"/>
              <w:rPr>
                <w:sz w:val="24"/>
                <w:szCs w:val="24"/>
              </w:rPr>
            </w:pPr>
            <w:r w:rsidRPr="00D27101">
              <w:rPr>
                <w:sz w:val="24"/>
                <w:szCs w:val="24"/>
              </w:rPr>
              <w:t>"Performance Indicators" or "PIs"</w:t>
            </w:r>
          </w:p>
        </w:tc>
        <w:tc>
          <w:tcPr>
            <w:tcW w:w="7566" w:type="dxa"/>
          </w:tcPr>
          <w:p w14:paraId="15AAB84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07CEAE2E" w14:textId="77777777" w:rsidTr="008E1F69">
        <w:tc>
          <w:tcPr>
            <w:tcW w:w="2181" w:type="dxa"/>
          </w:tcPr>
          <w:p w14:paraId="23B06F05" w14:textId="77777777" w:rsidR="006650CC" w:rsidRPr="00D27101" w:rsidRDefault="00FC652F">
            <w:pPr>
              <w:pStyle w:val="GPSDefinitionTerm"/>
              <w:rPr>
                <w:sz w:val="24"/>
                <w:szCs w:val="24"/>
              </w:rPr>
            </w:pPr>
            <w:r w:rsidRPr="00D27101">
              <w:rPr>
                <w:sz w:val="24"/>
                <w:szCs w:val="24"/>
              </w:rPr>
              <w:t>"Personal Data"</w:t>
            </w:r>
          </w:p>
        </w:tc>
        <w:tc>
          <w:tcPr>
            <w:tcW w:w="7566" w:type="dxa"/>
          </w:tcPr>
          <w:p w14:paraId="429FCED6" w14:textId="77777777" w:rsidR="006650CC" w:rsidRPr="00D2710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F23DD1" w:rsidRPr="00D27101" w14:paraId="380D46FF" w14:textId="77777777" w:rsidTr="008E1F69">
        <w:tc>
          <w:tcPr>
            <w:tcW w:w="2181" w:type="dxa"/>
          </w:tcPr>
          <w:p w14:paraId="1EFCC44C" w14:textId="77777777" w:rsidR="00F23DD1" w:rsidRPr="00D27101" w:rsidRDefault="00F23DD1">
            <w:pPr>
              <w:pStyle w:val="GPSDefinitionTerm"/>
              <w:rPr>
                <w:sz w:val="24"/>
                <w:szCs w:val="24"/>
              </w:rPr>
            </w:pPr>
            <w:r w:rsidRPr="00D27101">
              <w:rPr>
                <w:sz w:val="24"/>
                <w:szCs w:val="24"/>
              </w:rPr>
              <w:t>“Personal Data Breach”</w:t>
            </w:r>
          </w:p>
        </w:tc>
        <w:tc>
          <w:tcPr>
            <w:tcW w:w="7566" w:type="dxa"/>
          </w:tcPr>
          <w:p w14:paraId="62036A2E" w14:textId="77777777" w:rsidR="00F23DD1" w:rsidRPr="00D27101" w:rsidDel="00F23DD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805BC2" w:rsidRPr="00D27101" w14:paraId="6D8A28A0" w14:textId="77777777" w:rsidTr="008E1F69">
        <w:tc>
          <w:tcPr>
            <w:tcW w:w="2181" w:type="dxa"/>
          </w:tcPr>
          <w:p w14:paraId="614D678E" w14:textId="28F85571" w:rsidR="00805BC2" w:rsidRPr="00CE4492" w:rsidRDefault="00805BC2" w:rsidP="00805BC2">
            <w:pPr>
              <w:pStyle w:val="GPSDefinitionTerm"/>
              <w:rPr>
                <w:sz w:val="24"/>
                <w:szCs w:val="24"/>
              </w:rPr>
            </w:pPr>
            <w:r w:rsidRPr="009A699D">
              <w:rPr>
                <w:sz w:val="24"/>
                <w:szCs w:val="24"/>
              </w:rPr>
              <w:t>“Personnel”</w:t>
            </w:r>
          </w:p>
        </w:tc>
        <w:tc>
          <w:tcPr>
            <w:tcW w:w="7566" w:type="dxa"/>
          </w:tcPr>
          <w:p w14:paraId="718A9BDC" w14:textId="59F2A3E5"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 xml:space="preserve">all directors, officers, employees, agents, consultants and suppliers of a Party and/or of any Subcontractor and/or </w:t>
            </w:r>
            <w:proofErr w:type="spellStart"/>
            <w:r w:rsidRPr="009A699D">
              <w:rPr>
                <w:sz w:val="24"/>
                <w:szCs w:val="24"/>
              </w:rPr>
              <w:t>Subprocessor</w:t>
            </w:r>
            <w:proofErr w:type="spellEnd"/>
            <w:r w:rsidRPr="009A699D">
              <w:rPr>
                <w:sz w:val="24"/>
                <w:szCs w:val="24"/>
              </w:rPr>
              <w:t xml:space="preserve"> engaged in the performance of its obligations under a Contract;</w:t>
            </w:r>
          </w:p>
        </w:tc>
      </w:tr>
      <w:tr w:rsidR="006650CC" w:rsidRPr="00D27101" w14:paraId="34B797DE" w14:textId="77777777" w:rsidTr="008E1F69">
        <w:tc>
          <w:tcPr>
            <w:tcW w:w="2181" w:type="dxa"/>
          </w:tcPr>
          <w:p w14:paraId="706967C5" w14:textId="77777777" w:rsidR="006650CC" w:rsidRPr="00D27101" w:rsidRDefault="00FC652F">
            <w:pPr>
              <w:pStyle w:val="GPSDefinitionTerm"/>
              <w:rPr>
                <w:sz w:val="24"/>
                <w:szCs w:val="24"/>
              </w:rPr>
            </w:pPr>
            <w:r w:rsidRPr="00D27101">
              <w:rPr>
                <w:sz w:val="24"/>
                <w:szCs w:val="24"/>
              </w:rPr>
              <w:t>"Prescribed Person"</w:t>
            </w:r>
          </w:p>
        </w:tc>
        <w:tc>
          <w:tcPr>
            <w:tcW w:w="7566" w:type="dxa"/>
          </w:tcPr>
          <w:p w14:paraId="16BEE72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05BC2" w:rsidRPr="00D27101" w14:paraId="7596C2F8" w14:textId="77777777" w:rsidTr="008E1F69">
        <w:tc>
          <w:tcPr>
            <w:tcW w:w="2181" w:type="dxa"/>
          </w:tcPr>
          <w:p w14:paraId="1E5F6F43" w14:textId="2FE0328A" w:rsidR="00805BC2" w:rsidRPr="00CE4492" w:rsidRDefault="00805BC2" w:rsidP="00805BC2">
            <w:pPr>
              <w:pStyle w:val="GPSDefinitionTerm"/>
              <w:rPr>
                <w:sz w:val="24"/>
                <w:szCs w:val="24"/>
              </w:rPr>
            </w:pPr>
            <w:r w:rsidRPr="009A699D">
              <w:rPr>
                <w:sz w:val="24"/>
                <w:szCs w:val="24"/>
              </w:rPr>
              <w:t>“Processing”</w:t>
            </w:r>
          </w:p>
        </w:tc>
        <w:tc>
          <w:tcPr>
            <w:tcW w:w="7566" w:type="dxa"/>
          </w:tcPr>
          <w:p w14:paraId="4E3C2CFD" w14:textId="57A78015" w:rsidR="00805BC2" w:rsidRPr="00967A9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has the meaning given to it in the </w:t>
            </w:r>
            <w:proofErr w:type="gramStart"/>
            <w:r w:rsidRPr="009A699D">
              <w:rPr>
                <w:rFonts w:ascii="Arial" w:hAnsi="Arial" w:cs="Arial"/>
                <w:sz w:val="24"/>
                <w:szCs w:val="24"/>
              </w:rPr>
              <w:t>GDPR</w:t>
            </w:r>
            <w:r w:rsidR="00611183">
              <w:rPr>
                <w:rFonts w:ascii="Arial" w:hAnsi="Arial" w:cs="Arial"/>
                <w:sz w:val="24"/>
                <w:szCs w:val="24"/>
              </w:rPr>
              <w:t>.</w:t>
            </w:r>
            <w:proofErr w:type="gramEnd"/>
            <w:r w:rsidR="00611183">
              <w:rPr>
                <w:rFonts w:ascii="Arial" w:hAnsi="Arial" w:cs="Arial"/>
                <w:sz w:val="24"/>
                <w:szCs w:val="24"/>
              </w:rPr>
              <w:t xml:space="preserve"> “Process” and “Processed” shall be interpreted accordingly</w:t>
            </w:r>
            <w:r w:rsidRPr="009A699D">
              <w:rPr>
                <w:rFonts w:ascii="Arial" w:hAnsi="Arial" w:cs="Arial"/>
                <w:sz w:val="24"/>
                <w:szCs w:val="24"/>
              </w:rPr>
              <w:t>;</w:t>
            </w:r>
          </w:p>
        </w:tc>
      </w:tr>
      <w:tr w:rsidR="00DD6605" w:rsidRPr="00D27101" w14:paraId="31EC8268" w14:textId="77777777" w:rsidTr="008E1F69">
        <w:tc>
          <w:tcPr>
            <w:tcW w:w="2181" w:type="dxa"/>
          </w:tcPr>
          <w:p w14:paraId="447CCD16" w14:textId="23F8E682" w:rsidR="00DD6605" w:rsidRPr="00D27101" w:rsidRDefault="00DD6605">
            <w:pPr>
              <w:pStyle w:val="GPSDefinitionTerm"/>
              <w:rPr>
                <w:sz w:val="24"/>
                <w:szCs w:val="24"/>
              </w:rPr>
            </w:pPr>
            <w:r>
              <w:rPr>
                <w:sz w:val="24"/>
                <w:szCs w:val="24"/>
              </w:rPr>
              <w:t>“Processor”</w:t>
            </w:r>
          </w:p>
        </w:tc>
        <w:tc>
          <w:tcPr>
            <w:tcW w:w="7566" w:type="dxa"/>
          </w:tcPr>
          <w:p w14:paraId="250E630D" w14:textId="52017B8A" w:rsidR="00DD6605" w:rsidRPr="00DD6605" w:rsidRDefault="00DD6605" w:rsidP="00DD6605">
            <w:pPr>
              <w:pStyle w:val="ListParagraph"/>
              <w:numPr>
                <w:ilvl w:val="0"/>
                <w:numId w:val="3"/>
              </w:numPr>
              <w:rPr>
                <w:rFonts w:ascii="Arial" w:eastAsia="Times New Roman" w:hAnsi="Arial" w:cs="Arial"/>
                <w:sz w:val="24"/>
                <w:szCs w:val="24"/>
              </w:rPr>
            </w:pPr>
            <w:r w:rsidRPr="00DD6605">
              <w:rPr>
                <w:rFonts w:ascii="Arial" w:eastAsia="Times New Roman" w:hAnsi="Arial" w:cs="Arial"/>
                <w:sz w:val="24"/>
                <w:szCs w:val="24"/>
              </w:rPr>
              <w:t>has the meaning given to it in the GDPR</w:t>
            </w:r>
            <w:r w:rsidR="00445F4B">
              <w:rPr>
                <w:rFonts w:ascii="Arial" w:eastAsia="Times New Roman" w:hAnsi="Arial" w:cs="Arial"/>
                <w:sz w:val="24"/>
                <w:szCs w:val="24"/>
              </w:rPr>
              <w:t>;</w:t>
            </w:r>
          </w:p>
          <w:p w14:paraId="02D49F36" w14:textId="77777777" w:rsidR="00DD6605" w:rsidRPr="00D27101" w:rsidRDefault="00DD6605">
            <w:pPr>
              <w:pStyle w:val="GPsDefinition"/>
              <w:numPr>
                <w:ilvl w:val="0"/>
                <w:numId w:val="3"/>
              </w:numPr>
              <w:tabs>
                <w:tab w:val="left" w:pos="-9"/>
              </w:tabs>
              <w:adjustRightInd w:val="0"/>
              <w:rPr>
                <w:sz w:val="24"/>
                <w:szCs w:val="24"/>
              </w:rPr>
            </w:pPr>
          </w:p>
        </w:tc>
      </w:tr>
      <w:tr w:rsidR="00805BC2" w:rsidRPr="00D27101" w14:paraId="799022D3" w14:textId="77777777" w:rsidTr="008E1F69">
        <w:tc>
          <w:tcPr>
            <w:tcW w:w="2181" w:type="dxa"/>
          </w:tcPr>
          <w:p w14:paraId="229FB8A8" w14:textId="13F195DF" w:rsidR="00805BC2" w:rsidRPr="00D27101" w:rsidRDefault="00805BC2" w:rsidP="00805BC2">
            <w:pPr>
              <w:pStyle w:val="GPSDefinitionTerm"/>
              <w:rPr>
                <w:sz w:val="24"/>
                <w:szCs w:val="24"/>
              </w:rPr>
            </w:pPr>
            <w:r>
              <w:rPr>
                <w:sz w:val="24"/>
                <w:szCs w:val="24"/>
              </w:rPr>
              <w:t>“Processor Personnel”</w:t>
            </w:r>
          </w:p>
        </w:tc>
        <w:tc>
          <w:tcPr>
            <w:tcW w:w="7566" w:type="dxa"/>
          </w:tcPr>
          <w:p w14:paraId="647BB9B4" w14:textId="360F542B" w:rsidR="00805BC2" w:rsidRPr="00D27101" w:rsidRDefault="00805BC2" w:rsidP="00805BC2">
            <w:pPr>
              <w:pStyle w:val="GPsDefinition"/>
              <w:numPr>
                <w:ilvl w:val="0"/>
                <w:numId w:val="3"/>
              </w:numPr>
              <w:tabs>
                <w:tab w:val="left" w:pos="-9"/>
              </w:tabs>
              <w:adjustRightInd w:val="0"/>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805BC2" w:rsidRPr="00D27101" w14:paraId="2B16C381" w14:textId="77777777" w:rsidTr="008E1F69">
        <w:tc>
          <w:tcPr>
            <w:tcW w:w="2181" w:type="dxa"/>
          </w:tcPr>
          <w:p w14:paraId="0249F66B" w14:textId="77777777" w:rsidR="00805BC2" w:rsidRPr="00D27101" w:rsidRDefault="00805BC2" w:rsidP="00805BC2">
            <w:pPr>
              <w:pStyle w:val="GPSDefinitionTerm"/>
              <w:rPr>
                <w:sz w:val="24"/>
                <w:szCs w:val="24"/>
              </w:rPr>
            </w:pPr>
            <w:r w:rsidRPr="00D27101">
              <w:rPr>
                <w:sz w:val="24"/>
                <w:szCs w:val="24"/>
              </w:rPr>
              <w:t>"Progress Meeting"</w:t>
            </w:r>
          </w:p>
        </w:tc>
        <w:tc>
          <w:tcPr>
            <w:tcW w:w="7566" w:type="dxa"/>
          </w:tcPr>
          <w:p w14:paraId="6A7F276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05BC2" w:rsidRPr="00D27101" w14:paraId="4515FEFF" w14:textId="77777777" w:rsidTr="008E1F69">
        <w:tc>
          <w:tcPr>
            <w:tcW w:w="2181" w:type="dxa"/>
          </w:tcPr>
          <w:p w14:paraId="235701BC" w14:textId="77777777" w:rsidR="00805BC2" w:rsidRPr="00D27101" w:rsidRDefault="00805BC2" w:rsidP="00805BC2">
            <w:pPr>
              <w:pStyle w:val="GPSDefinitionTerm"/>
              <w:rPr>
                <w:sz w:val="24"/>
                <w:szCs w:val="24"/>
              </w:rPr>
            </w:pPr>
            <w:r w:rsidRPr="00D27101">
              <w:rPr>
                <w:sz w:val="24"/>
                <w:szCs w:val="24"/>
              </w:rPr>
              <w:t>"Progress Meeting Frequency"</w:t>
            </w:r>
          </w:p>
        </w:tc>
        <w:tc>
          <w:tcPr>
            <w:tcW w:w="7566" w:type="dxa"/>
          </w:tcPr>
          <w:p w14:paraId="5BEA42E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05BC2" w:rsidRPr="00D27101" w14:paraId="144892C2" w14:textId="77777777" w:rsidTr="008E1F69">
        <w:tc>
          <w:tcPr>
            <w:tcW w:w="2181" w:type="dxa"/>
          </w:tcPr>
          <w:p w14:paraId="77E45D5E" w14:textId="77777777" w:rsidR="00805BC2" w:rsidRPr="00D27101" w:rsidRDefault="00805BC2" w:rsidP="00805BC2">
            <w:pPr>
              <w:pStyle w:val="GPSDefinitionTerm"/>
              <w:rPr>
                <w:sz w:val="24"/>
                <w:szCs w:val="24"/>
              </w:rPr>
            </w:pPr>
            <w:r w:rsidRPr="00D27101">
              <w:rPr>
                <w:sz w:val="24"/>
                <w:szCs w:val="24"/>
              </w:rPr>
              <w:t>“Progress Report”</w:t>
            </w:r>
          </w:p>
        </w:tc>
        <w:tc>
          <w:tcPr>
            <w:tcW w:w="7566" w:type="dxa"/>
          </w:tcPr>
          <w:p w14:paraId="0EDECC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05BC2" w:rsidRPr="00D27101" w14:paraId="578647BF" w14:textId="77777777" w:rsidTr="008E1F69">
        <w:tc>
          <w:tcPr>
            <w:tcW w:w="2181" w:type="dxa"/>
          </w:tcPr>
          <w:p w14:paraId="3F32CE61" w14:textId="77777777" w:rsidR="00805BC2" w:rsidRPr="00D27101" w:rsidRDefault="00805BC2" w:rsidP="00805BC2">
            <w:pPr>
              <w:pStyle w:val="GPSDefinitionTerm"/>
              <w:rPr>
                <w:sz w:val="24"/>
                <w:szCs w:val="24"/>
              </w:rPr>
            </w:pPr>
            <w:r w:rsidRPr="00D27101">
              <w:rPr>
                <w:sz w:val="24"/>
                <w:szCs w:val="24"/>
              </w:rPr>
              <w:t>“Progress Report Frequency”</w:t>
            </w:r>
          </w:p>
        </w:tc>
        <w:tc>
          <w:tcPr>
            <w:tcW w:w="7566" w:type="dxa"/>
          </w:tcPr>
          <w:p w14:paraId="1B24380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05BC2" w:rsidRPr="00D27101" w14:paraId="3E555DC0" w14:textId="77777777" w:rsidTr="008E1F69">
        <w:tc>
          <w:tcPr>
            <w:tcW w:w="2181" w:type="dxa"/>
          </w:tcPr>
          <w:p w14:paraId="557B571B" w14:textId="77777777" w:rsidR="00805BC2" w:rsidRPr="00D27101" w:rsidRDefault="00805BC2" w:rsidP="00805BC2">
            <w:pPr>
              <w:pStyle w:val="GPSDefinitionTerm"/>
              <w:rPr>
                <w:sz w:val="24"/>
                <w:szCs w:val="24"/>
              </w:rPr>
            </w:pPr>
            <w:r w:rsidRPr="00D27101">
              <w:rPr>
                <w:sz w:val="24"/>
                <w:szCs w:val="24"/>
              </w:rPr>
              <w:lastRenderedPageBreak/>
              <w:t>“Prohibited Acts”</w:t>
            </w:r>
          </w:p>
        </w:tc>
        <w:tc>
          <w:tcPr>
            <w:tcW w:w="7566" w:type="dxa"/>
          </w:tcPr>
          <w:p w14:paraId="77C9962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0B922CDD"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14:paraId="01CFD3E9"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1D0138E9"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2F0FD04"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0227600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14:paraId="3B9C3474"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14:paraId="7295114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5BC562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05BC2" w:rsidRPr="00D27101" w14:paraId="2D222277" w14:textId="77777777" w:rsidTr="008E1F69">
        <w:tc>
          <w:tcPr>
            <w:tcW w:w="2181" w:type="dxa"/>
          </w:tcPr>
          <w:p w14:paraId="6BFA6810" w14:textId="77777777" w:rsidR="00805BC2" w:rsidRPr="00D27101" w:rsidRDefault="00805BC2" w:rsidP="00805BC2">
            <w:pPr>
              <w:pStyle w:val="GPSDefinitionTerm"/>
              <w:rPr>
                <w:sz w:val="24"/>
                <w:szCs w:val="24"/>
              </w:rPr>
            </w:pPr>
            <w:r w:rsidRPr="00D27101">
              <w:rPr>
                <w:sz w:val="24"/>
                <w:szCs w:val="24"/>
              </w:rPr>
              <w:t>“Protective Measures”</w:t>
            </w:r>
          </w:p>
        </w:tc>
        <w:tc>
          <w:tcPr>
            <w:tcW w:w="7566" w:type="dxa"/>
          </w:tcPr>
          <w:p w14:paraId="00771B7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14:paraId="74644145" w14:textId="77777777" w:rsidR="00805BC2" w:rsidRPr="00D27101" w:rsidRDefault="00805BC2" w:rsidP="00805BC2">
            <w:pPr>
              <w:pStyle w:val="GPsDefinition"/>
              <w:tabs>
                <w:tab w:val="left" w:pos="-9"/>
              </w:tabs>
              <w:adjustRightInd w:val="0"/>
              <w:rPr>
                <w:sz w:val="24"/>
                <w:szCs w:val="24"/>
              </w:rPr>
            </w:pPr>
            <w:r w:rsidRPr="00D27101">
              <w:rPr>
                <w:sz w:val="24"/>
                <w:szCs w:val="24"/>
              </w:rPr>
              <w:t>a) the nature of the data to be protected</w:t>
            </w:r>
          </w:p>
          <w:p w14:paraId="4528ED00" w14:textId="77777777" w:rsidR="00805BC2" w:rsidRPr="00D27101" w:rsidRDefault="00805BC2" w:rsidP="00805BC2">
            <w:pPr>
              <w:pStyle w:val="GPsDefinition"/>
              <w:tabs>
                <w:tab w:val="left" w:pos="-9"/>
              </w:tabs>
              <w:adjustRightInd w:val="0"/>
              <w:rPr>
                <w:sz w:val="24"/>
                <w:szCs w:val="24"/>
              </w:rPr>
            </w:pPr>
            <w:proofErr w:type="gramStart"/>
            <w:r w:rsidRPr="00D27101">
              <w:rPr>
                <w:sz w:val="24"/>
                <w:szCs w:val="24"/>
              </w:rPr>
              <w:t>b)harm</w:t>
            </w:r>
            <w:proofErr w:type="gramEnd"/>
            <w:r w:rsidRPr="00D27101">
              <w:rPr>
                <w:sz w:val="24"/>
                <w:szCs w:val="24"/>
              </w:rPr>
              <w:t xml:space="preserve"> that might result from Data Loss Event;</w:t>
            </w:r>
          </w:p>
          <w:p w14:paraId="4E1904D2" w14:textId="77777777" w:rsidR="00805BC2" w:rsidRPr="00D27101" w:rsidRDefault="00805BC2" w:rsidP="00805BC2">
            <w:pPr>
              <w:pStyle w:val="GPsDefinition"/>
              <w:tabs>
                <w:tab w:val="left" w:pos="-9"/>
              </w:tabs>
              <w:adjustRightInd w:val="0"/>
              <w:rPr>
                <w:sz w:val="24"/>
                <w:szCs w:val="24"/>
              </w:rPr>
            </w:pPr>
            <w:r w:rsidRPr="00D27101">
              <w:rPr>
                <w:sz w:val="24"/>
                <w:szCs w:val="24"/>
              </w:rPr>
              <w:t>c) state of technological development</w:t>
            </w:r>
          </w:p>
          <w:p w14:paraId="30DAD4BE" w14:textId="77777777" w:rsidR="00805BC2" w:rsidRPr="00D27101" w:rsidRDefault="00805BC2" w:rsidP="00805BC2">
            <w:pPr>
              <w:pStyle w:val="GPsDefinition"/>
              <w:tabs>
                <w:tab w:val="left" w:pos="-9"/>
              </w:tabs>
              <w:adjustRightInd w:val="0"/>
              <w:rPr>
                <w:sz w:val="24"/>
                <w:szCs w:val="24"/>
              </w:rPr>
            </w:pPr>
            <w:r w:rsidRPr="00D27101">
              <w:rPr>
                <w:sz w:val="24"/>
                <w:szCs w:val="24"/>
              </w:rPr>
              <w:t>d) the cost of implementing any measures</w:t>
            </w:r>
          </w:p>
          <w:p w14:paraId="562038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8711A" w:rsidRPr="00D27101" w14:paraId="34727E1E" w14:textId="77777777" w:rsidTr="008E1F69">
        <w:tc>
          <w:tcPr>
            <w:tcW w:w="2181" w:type="dxa"/>
          </w:tcPr>
          <w:p w14:paraId="162E0EC9" w14:textId="63B6BBFC" w:rsidR="00D8711A" w:rsidRPr="00D27101" w:rsidRDefault="00D8711A" w:rsidP="00D8711A">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7FF9FD2C" w14:textId="7456A556" w:rsidR="00D8711A" w:rsidRPr="00D27101" w:rsidRDefault="00D8711A" w:rsidP="00D8711A">
            <w:pPr>
              <w:pStyle w:val="GPsDefinition"/>
              <w:numPr>
                <w:ilvl w:val="0"/>
                <w:numId w:val="3"/>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05BC2" w:rsidRPr="00D27101" w14:paraId="72B8944F" w14:textId="77777777" w:rsidTr="008E1F69">
        <w:tc>
          <w:tcPr>
            <w:tcW w:w="2181" w:type="dxa"/>
          </w:tcPr>
          <w:p w14:paraId="1190F9CA" w14:textId="77777777" w:rsidR="00805BC2" w:rsidRPr="00E81F33" w:rsidRDefault="00805BC2" w:rsidP="00805BC2">
            <w:pPr>
              <w:pStyle w:val="GPSDefinitionTerm"/>
              <w:rPr>
                <w:sz w:val="24"/>
                <w:szCs w:val="24"/>
              </w:rPr>
            </w:pPr>
            <w:r w:rsidRPr="009A699D">
              <w:rPr>
                <w:sz w:val="24"/>
                <w:szCs w:val="24"/>
              </w:rPr>
              <w:t>“Purchase to Pay” or “P2P”</w:t>
            </w:r>
          </w:p>
        </w:tc>
        <w:tc>
          <w:tcPr>
            <w:tcW w:w="7566" w:type="dxa"/>
          </w:tcPr>
          <w:p w14:paraId="01CB6399" w14:textId="77777777" w:rsidR="00805BC2" w:rsidRPr="00E81F33" w:rsidRDefault="00805BC2" w:rsidP="00805BC2">
            <w:pPr>
              <w:pStyle w:val="GPsDefinition"/>
              <w:numPr>
                <w:ilvl w:val="0"/>
                <w:numId w:val="3"/>
              </w:numPr>
              <w:tabs>
                <w:tab w:val="left" w:pos="-9"/>
              </w:tabs>
              <w:adjustRightInd w:val="0"/>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05BC2" w:rsidRPr="00D27101" w14:paraId="317E99EC" w14:textId="77777777" w:rsidTr="008E1F69">
        <w:tc>
          <w:tcPr>
            <w:tcW w:w="2181" w:type="dxa"/>
          </w:tcPr>
          <w:p w14:paraId="2E1E8F97" w14:textId="77777777" w:rsidR="00805BC2" w:rsidRPr="00D27101" w:rsidRDefault="00805BC2" w:rsidP="00805BC2">
            <w:pPr>
              <w:pStyle w:val="GPSDefinitionTerm"/>
              <w:rPr>
                <w:sz w:val="24"/>
                <w:szCs w:val="24"/>
              </w:rPr>
            </w:pPr>
            <w:r w:rsidRPr="00D27101">
              <w:rPr>
                <w:sz w:val="24"/>
                <w:szCs w:val="24"/>
              </w:rPr>
              <w:lastRenderedPageBreak/>
              <w:t>“Recall”</w:t>
            </w:r>
          </w:p>
        </w:tc>
        <w:tc>
          <w:tcPr>
            <w:tcW w:w="7566" w:type="dxa"/>
          </w:tcPr>
          <w:p w14:paraId="65776C32" w14:textId="2198A71C"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05BC2" w:rsidRPr="00D27101" w14:paraId="3EA6A7A3" w14:textId="77777777" w:rsidTr="008E1F69">
        <w:tc>
          <w:tcPr>
            <w:tcW w:w="2181" w:type="dxa"/>
          </w:tcPr>
          <w:p w14:paraId="60E3D1D1" w14:textId="77777777" w:rsidR="00805BC2" w:rsidRPr="00D27101" w:rsidRDefault="00805BC2" w:rsidP="00805BC2">
            <w:pPr>
              <w:pStyle w:val="GPSDefinitionTerm"/>
              <w:rPr>
                <w:sz w:val="24"/>
                <w:szCs w:val="24"/>
              </w:rPr>
            </w:pPr>
            <w:r w:rsidRPr="00D27101">
              <w:rPr>
                <w:sz w:val="24"/>
                <w:szCs w:val="24"/>
              </w:rPr>
              <w:t>"Recipient Party"</w:t>
            </w:r>
          </w:p>
        </w:tc>
        <w:tc>
          <w:tcPr>
            <w:tcW w:w="7566" w:type="dxa"/>
          </w:tcPr>
          <w:p w14:paraId="1EF52C0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805BC2" w:rsidRPr="00D27101" w14:paraId="276C4AB9" w14:textId="77777777" w:rsidTr="008E1F69">
        <w:tc>
          <w:tcPr>
            <w:tcW w:w="2181" w:type="dxa"/>
          </w:tcPr>
          <w:p w14:paraId="1A7A00AB" w14:textId="77777777" w:rsidR="00805BC2" w:rsidRPr="00D27101" w:rsidRDefault="00805BC2" w:rsidP="00805BC2">
            <w:pPr>
              <w:pStyle w:val="GPSDefinitionTerm"/>
              <w:rPr>
                <w:sz w:val="24"/>
                <w:szCs w:val="24"/>
              </w:rPr>
            </w:pPr>
            <w:r w:rsidRPr="00D27101">
              <w:rPr>
                <w:sz w:val="24"/>
                <w:szCs w:val="24"/>
              </w:rPr>
              <w:t>"Rectification Plan"</w:t>
            </w:r>
          </w:p>
        </w:tc>
        <w:tc>
          <w:tcPr>
            <w:tcW w:w="7566" w:type="dxa"/>
          </w:tcPr>
          <w:p w14:paraId="55785B8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plan (or revised plan) to rectify it’s breach using the template in Joint Schedule 10 (Rectification Plan </w:t>
            </w:r>
            <w:proofErr w:type="gramStart"/>
            <w:r w:rsidRPr="00D27101">
              <w:rPr>
                <w:sz w:val="24"/>
                <w:szCs w:val="24"/>
              </w:rPr>
              <w:t>Template)which</w:t>
            </w:r>
            <w:proofErr w:type="gramEnd"/>
            <w:r w:rsidRPr="00D27101">
              <w:rPr>
                <w:sz w:val="24"/>
                <w:szCs w:val="24"/>
              </w:rPr>
              <w:t xml:space="preserve"> shall include:</w:t>
            </w:r>
          </w:p>
          <w:p w14:paraId="055C988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4C54FD6A"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14:paraId="738A9B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05BC2" w:rsidRPr="00D27101" w14:paraId="4EDF43B2" w14:textId="77777777" w:rsidTr="008E1F69">
        <w:tc>
          <w:tcPr>
            <w:tcW w:w="2181" w:type="dxa"/>
          </w:tcPr>
          <w:p w14:paraId="007B69D0" w14:textId="77777777" w:rsidR="00805BC2" w:rsidRPr="00D27101" w:rsidRDefault="00805BC2" w:rsidP="00805BC2">
            <w:pPr>
              <w:pStyle w:val="GPSDefinitionTerm"/>
              <w:rPr>
                <w:sz w:val="24"/>
                <w:szCs w:val="24"/>
              </w:rPr>
            </w:pPr>
            <w:r w:rsidRPr="00D27101">
              <w:rPr>
                <w:sz w:val="24"/>
                <w:szCs w:val="24"/>
              </w:rPr>
              <w:t>"Rectification Plan Process"</w:t>
            </w:r>
          </w:p>
        </w:tc>
        <w:tc>
          <w:tcPr>
            <w:tcW w:w="7566" w:type="dxa"/>
          </w:tcPr>
          <w:p w14:paraId="1996F26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805BC2" w:rsidRPr="00D27101" w14:paraId="470FFB6E" w14:textId="77777777" w:rsidTr="008E1F69">
        <w:tc>
          <w:tcPr>
            <w:tcW w:w="2181" w:type="dxa"/>
          </w:tcPr>
          <w:p w14:paraId="6634F1EB" w14:textId="77777777" w:rsidR="00805BC2" w:rsidRPr="00D27101" w:rsidRDefault="00805BC2" w:rsidP="00805BC2">
            <w:pPr>
              <w:pStyle w:val="GPSDefinitionTerm"/>
              <w:rPr>
                <w:sz w:val="24"/>
                <w:szCs w:val="24"/>
              </w:rPr>
            </w:pPr>
            <w:r w:rsidRPr="00D27101">
              <w:rPr>
                <w:sz w:val="24"/>
                <w:szCs w:val="24"/>
              </w:rPr>
              <w:t>"Regulations"</w:t>
            </w:r>
          </w:p>
        </w:tc>
        <w:tc>
          <w:tcPr>
            <w:tcW w:w="7566" w:type="dxa"/>
          </w:tcPr>
          <w:p w14:paraId="1831BC4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05BC2" w:rsidRPr="00D27101" w14:paraId="5EC65974" w14:textId="77777777" w:rsidTr="008E1F69">
        <w:tc>
          <w:tcPr>
            <w:tcW w:w="2181" w:type="dxa"/>
          </w:tcPr>
          <w:p w14:paraId="4B2D816E" w14:textId="77777777" w:rsidR="00805BC2" w:rsidRPr="00D27101" w:rsidRDefault="00805BC2" w:rsidP="00805BC2">
            <w:pPr>
              <w:pStyle w:val="GPSDefinitionTerm"/>
              <w:rPr>
                <w:sz w:val="24"/>
                <w:szCs w:val="24"/>
              </w:rPr>
            </w:pPr>
            <w:r w:rsidRPr="00D27101">
              <w:rPr>
                <w:sz w:val="24"/>
                <w:szCs w:val="24"/>
              </w:rPr>
              <w:t>"Reimbursable Expenses"</w:t>
            </w:r>
          </w:p>
        </w:tc>
        <w:tc>
          <w:tcPr>
            <w:tcW w:w="7566" w:type="dxa"/>
          </w:tcPr>
          <w:p w14:paraId="2BCB23F7"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2F8D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A5DE27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05BC2" w:rsidRPr="00D27101" w14:paraId="1A65EFAF" w14:textId="77777777" w:rsidTr="008E1F69">
        <w:tc>
          <w:tcPr>
            <w:tcW w:w="2181" w:type="dxa"/>
          </w:tcPr>
          <w:p w14:paraId="7A62AFFF" w14:textId="77777777" w:rsidR="00805BC2" w:rsidRPr="00D27101" w:rsidRDefault="00805BC2" w:rsidP="00805BC2">
            <w:pPr>
              <w:pStyle w:val="GPSDefinitionTerm"/>
              <w:rPr>
                <w:sz w:val="24"/>
                <w:szCs w:val="24"/>
              </w:rPr>
            </w:pPr>
            <w:r w:rsidRPr="00D27101">
              <w:rPr>
                <w:sz w:val="24"/>
                <w:szCs w:val="24"/>
              </w:rPr>
              <w:t>"Relevant Authority"</w:t>
            </w:r>
          </w:p>
        </w:tc>
        <w:tc>
          <w:tcPr>
            <w:tcW w:w="7566" w:type="dxa"/>
          </w:tcPr>
          <w:p w14:paraId="3706C95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05BC2" w:rsidRPr="00D27101" w14:paraId="629D2D29" w14:textId="77777777" w:rsidTr="008E1F69">
        <w:tc>
          <w:tcPr>
            <w:tcW w:w="2181" w:type="dxa"/>
          </w:tcPr>
          <w:p w14:paraId="53A8DC72" w14:textId="77777777" w:rsidR="00805BC2" w:rsidRPr="00D27101" w:rsidRDefault="00805BC2" w:rsidP="00805BC2">
            <w:pPr>
              <w:pStyle w:val="GPSDefinitionTerm"/>
              <w:rPr>
                <w:sz w:val="24"/>
                <w:szCs w:val="24"/>
              </w:rPr>
            </w:pPr>
            <w:r w:rsidRPr="00D27101">
              <w:rPr>
                <w:sz w:val="24"/>
                <w:szCs w:val="24"/>
              </w:rPr>
              <w:t>"Relevant Authority's Confidential Information"</w:t>
            </w:r>
          </w:p>
        </w:tc>
        <w:tc>
          <w:tcPr>
            <w:tcW w:w="7566" w:type="dxa"/>
          </w:tcPr>
          <w:p w14:paraId="101DF362"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80EB4A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w:t>
            </w:r>
            <w:proofErr w:type="gramStart"/>
            <w:r w:rsidRPr="00D27101">
              <w:rPr>
                <w:sz w:val="24"/>
                <w:szCs w:val="24"/>
              </w:rPr>
              <w:t>be</w:t>
            </w:r>
            <w:proofErr w:type="gramEnd"/>
            <w:r w:rsidRPr="00D27101">
              <w:rPr>
                <w:sz w:val="24"/>
                <w:szCs w:val="24"/>
              </w:rPr>
              <w:t xml:space="preserve"> considered confidential which comes (or has come) to the Relevant Authority’s attention or into the Relevant Authority’s possession in connection with a Contract; and</w:t>
            </w:r>
          </w:p>
          <w:p w14:paraId="1734E0B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lastRenderedPageBreak/>
              <w:t>information derived from any of the above;</w:t>
            </w:r>
          </w:p>
        </w:tc>
      </w:tr>
      <w:tr w:rsidR="00805BC2" w:rsidRPr="00D27101" w14:paraId="05C0F355" w14:textId="77777777" w:rsidTr="008E1F69">
        <w:tc>
          <w:tcPr>
            <w:tcW w:w="2181" w:type="dxa"/>
          </w:tcPr>
          <w:p w14:paraId="42DA5A95" w14:textId="77777777" w:rsidR="00805BC2" w:rsidRPr="00D27101" w:rsidRDefault="00805BC2" w:rsidP="00805BC2">
            <w:pPr>
              <w:pStyle w:val="GPSDefinitionTerm"/>
              <w:rPr>
                <w:sz w:val="24"/>
                <w:szCs w:val="24"/>
              </w:rPr>
            </w:pPr>
            <w:r w:rsidRPr="00D27101">
              <w:rPr>
                <w:sz w:val="24"/>
                <w:szCs w:val="24"/>
              </w:rPr>
              <w:lastRenderedPageBreak/>
              <w:t>"Relevant   Requirements"</w:t>
            </w:r>
          </w:p>
        </w:tc>
        <w:tc>
          <w:tcPr>
            <w:tcW w:w="7566" w:type="dxa"/>
          </w:tcPr>
          <w:p w14:paraId="4DD1D40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05BC2" w:rsidRPr="00D27101" w14:paraId="36E32C7F" w14:textId="77777777" w:rsidTr="008E1F69">
        <w:tc>
          <w:tcPr>
            <w:tcW w:w="2181" w:type="dxa"/>
          </w:tcPr>
          <w:p w14:paraId="5643B9FA" w14:textId="77777777" w:rsidR="00805BC2" w:rsidRPr="00D27101" w:rsidRDefault="00805BC2" w:rsidP="00805BC2">
            <w:pPr>
              <w:pStyle w:val="GPSDefinitionTerm"/>
              <w:keepNext/>
              <w:rPr>
                <w:sz w:val="24"/>
                <w:szCs w:val="24"/>
              </w:rPr>
            </w:pPr>
            <w:r w:rsidRPr="00D27101">
              <w:rPr>
                <w:sz w:val="24"/>
                <w:szCs w:val="24"/>
              </w:rPr>
              <w:t>"Relevant Tax Authority"</w:t>
            </w:r>
          </w:p>
        </w:tc>
        <w:tc>
          <w:tcPr>
            <w:tcW w:w="7566" w:type="dxa"/>
          </w:tcPr>
          <w:p w14:paraId="7F428B3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05BC2" w:rsidRPr="00D27101" w14:paraId="1588ADFB" w14:textId="77777777" w:rsidTr="008E1F69">
        <w:tc>
          <w:tcPr>
            <w:tcW w:w="2181" w:type="dxa"/>
          </w:tcPr>
          <w:p w14:paraId="442EDF79" w14:textId="77777777" w:rsidR="00805BC2" w:rsidRPr="00D27101" w:rsidRDefault="00805BC2" w:rsidP="00805BC2">
            <w:pPr>
              <w:pStyle w:val="GPSDefinitionTerm"/>
              <w:rPr>
                <w:sz w:val="24"/>
                <w:szCs w:val="24"/>
              </w:rPr>
            </w:pPr>
            <w:r w:rsidRPr="00D27101">
              <w:rPr>
                <w:sz w:val="24"/>
                <w:szCs w:val="24"/>
              </w:rPr>
              <w:t>"Reminder Notice"</w:t>
            </w:r>
          </w:p>
        </w:tc>
        <w:tc>
          <w:tcPr>
            <w:tcW w:w="7566" w:type="dxa"/>
          </w:tcPr>
          <w:p w14:paraId="55400EE8"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05BC2" w:rsidRPr="00D27101" w14:paraId="69AC4794" w14:textId="77777777" w:rsidTr="008E1F69">
        <w:tc>
          <w:tcPr>
            <w:tcW w:w="2181" w:type="dxa"/>
          </w:tcPr>
          <w:p w14:paraId="3787258A" w14:textId="77777777" w:rsidR="00805BC2" w:rsidRPr="00D27101" w:rsidRDefault="00805BC2" w:rsidP="00805BC2">
            <w:pPr>
              <w:pStyle w:val="GPSDefinitionTerm"/>
              <w:rPr>
                <w:sz w:val="24"/>
                <w:szCs w:val="24"/>
              </w:rPr>
            </w:pPr>
            <w:r w:rsidRPr="00D27101">
              <w:rPr>
                <w:sz w:val="24"/>
                <w:szCs w:val="24"/>
              </w:rPr>
              <w:t>"Replacement Deliverables"</w:t>
            </w:r>
          </w:p>
        </w:tc>
        <w:tc>
          <w:tcPr>
            <w:tcW w:w="7566" w:type="dxa"/>
          </w:tcPr>
          <w:p w14:paraId="56B7F12E"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05BC2" w:rsidRPr="00D27101" w14:paraId="33FB429C" w14:textId="77777777" w:rsidTr="008E1F69">
        <w:tc>
          <w:tcPr>
            <w:tcW w:w="2181" w:type="dxa"/>
          </w:tcPr>
          <w:p w14:paraId="1142D8C0" w14:textId="77777777" w:rsidR="00805BC2" w:rsidRPr="00D27101" w:rsidRDefault="00805BC2" w:rsidP="00805BC2">
            <w:pPr>
              <w:pStyle w:val="GPSDefinitionTerm"/>
              <w:keepNext/>
              <w:rPr>
                <w:sz w:val="24"/>
                <w:szCs w:val="24"/>
              </w:rPr>
            </w:pPr>
            <w:r w:rsidRPr="00D27101">
              <w:rPr>
                <w:sz w:val="24"/>
                <w:szCs w:val="24"/>
              </w:rPr>
              <w:t>"Replacement Subcontractor"</w:t>
            </w:r>
          </w:p>
        </w:tc>
        <w:tc>
          <w:tcPr>
            <w:tcW w:w="7566" w:type="dxa"/>
          </w:tcPr>
          <w:p w14:paraId="4C820B6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05BC2" w:rsidRPr="00D27101" w14:paraId="1BFE30D5" w14:textId="77777777" w:rsidTr="008E1F69">
        <w:tc>
          <w:tcPr>
            <w:tcW w:w="2181" w:type="dxa"/>
          </w:tcPr>
          <w:p w14:paraId="49372141" w14:textId="77777777" w:rsidR="00805BC2" w:rsidRPr="00D27101" w:rsidRDefault="00805BC2" w:rsidP="00805BC2">
            <w:pPr>
              <w:pStyle w:val="GPSDefinitionTerm"/>
              <w:rPr>
                <w:sz w:val="24"/>
                <w:szCs w:val="24"/>
              </w:rPr>
            </w:pPr>
            <w:r w:rsidRPr="00D27101">
              <w:rPr>
                <w:sz w:val="24"/>
                <w:szCs w:val="24"/>
              </w:rPr>
              <w:t>"Replacement Supplier"</w:t>
            </w:r>
          </w:p>
        </w:tc>
        <w:tc>
          <w:tcPr>
            <w:tcW w:w="7566" w:type="dxa"/>
          </w:tcPr>
          <w:p w14:paraId="630398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w:t>
            </w:r>
            <w:proofErr w:type="gramStart"/>
            <w:r w:rsidRPr="00D27101">
              <w:rPr>
                <w:sz w:val="24"/>
                <w:szCs w:val="24"/>
              </w:rPr>
              <w:t>third party</w:t>
            </w:r>
            <w:proofErr w:type="gramEnd"/>
            <w:r w:rsidRPr="00D27101">
              <w:rPr>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805BC2" w:rsidRPr="00D27101" w14:paraId="75689B53" w14:textId="77777777" w:rsidTr="008E1F69">
        <w:tc>
          <w:tcPr>
            <w:tcW w:w="2181" w:type="dxa"/>
          </w:tcPr>
          <w:p w14:paraId="01A4160D" w14:textId="77777777" w:rsidR="00805BC2" w:rsidRPr="00D27101" w:rsidRDefault="00805BC2" w:rsidP="00805BC2">
            <w:pPr>
              <w:pStyle w:val="GPSDefinitionTerm"/>
              <w:rPr>
                <w:sz w:val="24"/>
                <w:szCs w:val="24"/>
              </w:rPr>
            </w:pPr>
            <w:r>
              <w:rPr>
                <w:sz w:val="24"/>
                <w:szCs w:val="24"/>
              </w:rPr>
              <w:t xml:space="preserve">"Request </w:t>
            </w:r>
            <w:proofErr w:type="gramStart"/>
            <w:r>
              <w:rPr>
                <w:sz w:val="24"/>
                <w:szCs w:val="24"/>
              </w:rPr>
              <w:t>F</w:t>
            </w:r>
            <w:r w:rsidRPr="00D27101">
              <w:rPr>
                <w:sz w:val="24"/>
                <w:szCs w:val="24"/>
              </w:rPr>
              <w:t>or</w:t>
            </w:r>
            <w:proofErr w:type="gramEnd"/>
            <w:r w:rsidRPr="00D27101">
              <w:rPr>
                <w:sz w:val="24"/>
                <w:szCs w:val="24"/>
              </w:rPr>
              <w:t xml:space="preserve"> Information"</w:t>
            </w:r>
          </w:p>
        </w:tc>
        <w:tc>
          <w:tcPr>
            <w:tcW w:w="7566" w:type="dxa"/>
          </w:tcPr>
          <w:p w14:paraId="0EEEACD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05BC2" w:rsidRPr="00D27101" w14:paraId="56938EEC" w14:textId="77777777" w:rsidTr="008E1F69">
        <w:tc>
          <w:tcPr>
            <w:tcW w:w="2181" w:type="dxa"/>
          </w:tcPr>
          <w:p w14:paraId="491BBCD8" w14:textId="77777777" w:rsidR="00805BC2" w:rsidRPr="00D27101" w:rsidRDefault="00805BC2" w:rsidP="00805BC2">
            <w:pPr>
              <w:pStyle w:val="GPSDefinitionTerm"/>
              <w:rPr>
                <w:sz w:val="24"/>
                <w:szCs w:val="24"/>
              </w:rPr>
            </w:pPr>
            <w:r w:rsidRPr="00D27101">
              <w:rPr>
                <w:sz w:val="24"/>
                <w:szCs w:val="24"/>
              </w:rPr>
              <w:t>"Required Insurances"</w:t>
            </w:r>
          </w:p>
        </w:tc>
        <w:tc>
          <w:tcPr>
            <w:tcW w:w="7566" w:type="dxa"/>
          </w:tcPr>
          <w:p w14:paraId="48288C1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05BC2" w:rsidRPr="00D27101" w14:paraId="013C12C9" w14:textId="77777777" w:rsidTr="008E1F69">
        <w:tc>
          <w:tcPr>
            <w:tcW w:w="2181" w:type="dxa"/>
          </w:tcPr>
          <w:p w14:paraId="5245A47C" w14:textId="77777777" w:rsidR="00805BC2" w:rsidRPr="00D27101" w:rsidRDefault="00805BC2" w:rsidP="00805BC2">
            <w:pPr>
              <w:pStyle w:val="GPSDefinitionTerm"/>
              <w:rPr>
                <w:sz w:val="24"/>
                <w:szCs w:val="24"/>
              </w:rPr>
            </w:pPr>
            <w:r w:rsidRPr="00D27101">
              <w:rPr>
                <w:sz w:val="24"/>
                <w:szCs w:val="24"/>
              </w:rPr>
              <w:t>“Schedules"</w:t>
            </w:r>
          </w:p>
        </w:tc>
        <w:tc>
          <w:tcPr>
            <w:tcW w:w="7566" w:type="dxa"/>
          </w:tcPr>
          <w:p w14:paraId="54C413E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05BC2" w:rsidRPr="00D27101" w14:paraId="28030366" w14:textId="77777777" w:rsidTr="008E1F69">
        <w:tc>
          <w:tcPr>
            <w:tcW w:w="2181" w:type="dxa"/>
          </w:tcPr>
          <w:p w14:paraId="78A94D48" w14:textId="77777777" w:rsidR="00805BC2" w:rsidRPr="00D27101" w:rsidRDefault="00805BC2" w:rsidP="00805BC2">
            <w:pPr>
              <w:pStyle w:val="GPSDefinitionTerm"/>
              <w:rPr>
                <w:sz w:val="24"/>
                <w:szCs w:val="24"/>
              </w:rPr>
            </w:pPr>
            <w:r w:rsidRPr="00D27101">
              <w:rPr>
                <w:sz w:val="24"/>
                <w:szCs w:val="24"/>
              </w:rPr>
              <w:t>"Security Management Plan"</w:t>
            </w:r>
          </w:p>
        </w:tc>
        <w:tc>
          <w:tcPr>
            <w:tcW w:w="7566" w:type="dxa"/>
          </w:tcPr>
          <w:p w14:paraId="1206C011" w14:textId="48E4E34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05BC2" w:rsidRPr="00D27101" w14:paraId="25835C01" w14:textId="77777777" w:rsidTr="008E1F69">
        <w:tc>
          <w:tcPr>
            <w:tcW w:w="2181" w:type="dxa"/>
          </w:tcPr>
          <w:p w14:paraId="16A634E0" w14:textId="77777777" w:rsidR="00805BC2" w:rsidRPr="00D27101" w:rsidRDefault="00805BC2" w:rsidP="00805BC2">
            <w:pPr>
              <w:pStyle w:val="GPSDefinitionTerm"/>
              <w:rPr>
                <w:sz w:val="24"/>
                <w:szCs w:val="24"/>
              </w:rPr>
            </w:pPr>
            <w:r w:rsidRPr="00D27101">
              <w:rPr>
                <w:sz w:val="24"/>
                <w:szCs w:val="24"/>
              </w:rPr>
              <w:t>"Security Policy"</w:t>
            </w:r>
          </w:p>
        </w:tc>
        <w:tc>
          <w:tcPr>
            <w:tcW w:w="7566" w:type="dxa"/>
          </w:tcPr>
          <w:p w14:paraId="0147408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05BC2" w:rsidRPr="00D27101" w14:paraId="755F7363" w14:textId="77777777" w:rsidTr="008E1F69">
        <w:tc>
          <w:tcPr>
            <w:tcW w:w="2181" w:type="dxa"/>
          </w:tcPr>
          <w:p w14:paraId="3B6D477D" w14:textId="77777777" w:rsidR="00805BC2" w:rsidRPr="00D27101" w:rsidRDefault="00805BC2" w:rsidP="00805BC2">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6A5C636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05BC2" w:rsidRPr="00D27101" w14:paraId="20891BE7" w14:textId="77777777" w:rsidTr="008E1F69">
        <w:tc>
          <w:tcPr>
            <w:tcW w:w="2181" w:type="dxa"/>
          </w:tcPr>
          <w:p w14:paraId="69DA838A" w14:textId="77777777" w:rsidR="00805BC2" w:rsidRPr="00D27101" w:rsidRDefault="00805BC2" w:rsidP="00805BC2">
            <w:pPr>
              <w:pStyle w:val="GPSDefinitionTerm"/>
              <w:rPr>
                <w:sz w:val="24"/>
                <w:szCs w:val="24"/>
              </w:rPr>
            </w:pPr>
            <w:r w:rsidRPr="00D27101">
              <w:rPr>
                <w:sz w:val="24"/>
                <w:szCs w:val="24"/>
              </w:rPr>
              <w:t>"Serious Fraud Office"</w:t>
            </w:r>
          </w:p>
        </w:tc>
        <w:tc>
          <w:tcPr>
            <w:tcW w:w="7566" w:type="dxa"/>
          </w:tcPr>
          <w:p w14:paraId="7EF5389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05BC2" w:rsidRPr="00D27101" w14:paraId="74687F2D" w14:textId="77777777" w:rsidTr="008E1F69">
        <w:tc>
          <w:tcPr>
            <w:tcW w:w="2181" w:type="dxa"/>
          </w:tcPr>
          <w:p w14:paraId="470029FC" w14:textId="77777777" w:rsidR="00805BC2" w:rsidRPr="00D27101" w:rsidRDefault="00805BC2" w:rsidP="00805BC2">
            <w:pPr>
              <w:pStyle w:val="GPSDefinitionTerm"/>
              <w:rPr>
                <w:sz w:val="24"/>
                <w:szCs w:val="24"/>
              </w:rPr>
            </w:pPr>
            <w:r w:rsidRPr="00D27101">
              <w:rPr>
                <w:sz w:val="24"/>
                <w:szCs w:val="24"/>
              </w:rPr>
              <w:t>“Service Levels”</w:t>
            </w:r>
          </w:p>
        </w:tc>
        <w:tc>
          <w:tcPr>
            <w:tcW w:w="7566" w:type="dxa"/>
          </w:tcPr>
          <w:p w14:paraId="6C5783CF" w14:textId="570393DA"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05BC2" w:rsidRPr="00D27101" w14:paraId="7B54DC4A" w14:textId="77777777" w:rsidTr="008E1F69">
        <w:tc>
          <w:tcPr>
            <w:tcW w:w="2181" w:type="dxa"/>
          </w:tcPr>
          <w:p w14:paraId="67E3DF9A" w14:textId="77777777" w:rsidR="00805BC2" w:rsidRPr="00D27101" w:rsidRDefault="00805BC2" w:rsidP="00805BC2">
            <w:pPr>
              <w:pStyle w:val="GPSDefinitionTerm"/>
              <w:rPr>
                <w:sz w:val="24"/>
                <w:szCs w:val="24"/>
              </w:rPr>
            </w:pPr>
            <w:r w:rsidRPr="00D27101">
              <w:rPr>
                <w:sz w:val="24"/>
                <w:szCs w:val="24"/>
              </w:rPr>
              <w:lastRenderedPageBreak/>
              <w:t>"Service Period"</w:t>
            </w:r>
          </w:p>
        </w:tc>
        <w:tc>
          <w:tcPr>
            <w:tcW w:w="7566" w:type="dxa"/>
          </w:tcPr>
          <w:p w14:paraId="2C05F35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805BC2" w:rsidRPr="00D27101" w14:paraId="2C0E3C37" w14:textId="77777777" w:rsidTr="008E1F69">
        <w:tc>
          <w:tcPr>
            <w:tcW w:w="2181" w:type="dxa"/>
          </w:tcPr>
          <w:p w14:paraId="01940FFA" w14:textId="77777777" w:rsidR="00805BC2" w:rsidRPr="00D27101" w:rsidRDefault="00805BC2" w:rsidP="00805BC2">
            <w:pPr>
              <w:pStyle w:val="GPSDefinitionTerm"/>
              <w:keepNext/>
              <w:rPr>
                <w:sz w:val="24"/>
                <w:szCs w:val="24"/>
              </w:rPr>
            </w:pPr>
            <w:r w:rsidRPr="00D27101">
              <w:rPr>
                <w:sz w:val="24"/>
                <w:szCs w:val="24"/>
              </w:rPr>
              <w:t>"Services"</w:t>
            </w:r>
          </w:p>
        </w:tc>
        <w:tc>
          <w:tcPr>
            <w:tcW w:w="7566" w:type="dxa"/>
          </w:tcPr>
          <w:p w14:paraId="28359E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05BC2" w:rsidRPr="00D27101" w14:paraId="7F2941D3" w14:textId="77777777" w:rsidTr="008E1F69">
        <w:tc>
          <w:tcPr>
            <w:tcW w:w="2181" w:type="dxa"/>
          </w:tcPr>
          <w:p w14:paraId="3928D34C" w14:textId="77777777" w:rsidR="00805BC2" w:rsidRPr="00D27101" w:rsidRDefault="00805BC2" w:rsidP="00805BC2">
            <w:pPr>
              <w:pStyle w:val="GPSDefinitionTerm"/>
              <w:keepNext/>
              <w:rPr>
                <w:sz w:val="24"/>
                <w:szCs w:val="24"/>
              </w:rPr>
            </w:pPr>
            <w:r w:rsidRPr="00D27101">
              <w:rPr>
                <w:sz w:val="24"/>
                <w:szCs w:val="24"/>
              </w:rPr>
              <w:t>"Service Transfer"</w:t>
            </w:r>
          </w:p>
        </w:tc>
        <w:tc>
          <w:tcPr>
            <w:tcW w:w="7566" w:type="dxa"/>
          </w:tcPr>
          <w:p w14:paraId="6E3EED7A" w14:textId="77777777" w:rsidR="00805BC2" w:rsidRPr="00D27101" w:rsidRDefault="00805BC2" w:rsidP="00805BC2">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05BC2" w:rsidRPr="00D27101" w14:paraId="5C892D64" w14:textId="77777777" w:rsidTr="008E1F69">
        <w:tc>
          <w:tcPr>
            <w:tcW w:w="2181" w:type="dxa"/>
          </w:tcPr>
          <w:p w14:paraId="6CCF3A0E" w14:textId="77777777" w:rsidR="00805BC2" w:rsidRPr="00D27101" w:rsidRDefault="00805BC2" w:rsidP="00805BC2">
            <w:pPr>
              <w:pStyle w:val="GPSDefinitionTerm"/>
              <w:rPr>
                <w:sz w:val="24"/>
                <w:szCs w:val="24"/>
                <w:highlight w:val="green"/>
              </w:rPr>
            </w:pPr>
            <w:r w:rsidRPr="00D27101">
              <w:rPr>
                <w:sz w:val="24"/>
                <w:szCs w:val="24"/>
              </w:rPr>
              <w:t>"Service Transfer Date"</w:t>
            </w:r>
          </w:p>
        </w:tc>
        <w:tc>
          <w:tcPr>
            <w:tcW w:w="7566" w:type="dxa"/>
          </w:tcPr>
          <w:p w14:paraId="64F31568" w14:textId="77777777" w:rsidR="00805BC2" w:rsidRPr="00D27101" w:rsidRDefault="00805BC2" w:rsidP="00805BC2">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05BC2" w:rsidRPr="00D27101" w14:paraId="74EB7846" w14:textId="77777777" w:rsidTr="008E1F69">
        <w:tc>
          <w:tcPr>
            <w:tcW w:w="2181" w:type="dxa"/>
          </w:tcPr>
          <w:p w14:paraId="159F43C6" w14:textId="77777777" w:rsidR="00805BC2" w:rsidRPr="00D27101" w:rsidRDefault="00805BC2" w:rsidP="00805BC2">
            <w:pPr>
              <w:pStyle w:val="GPSDefinitionTerm"/>
              <w:rPr>
                <w:sz w:val="24"/>
                <w:szCs w:val="24"/>
              </w:rPr>
            </w:pPr>
            <w:r w:rsidRPr="00D27101">
              <w:rPr>
                <w:sz w:val="24"/>
                <w:szCs w:val="24"/>
              </w:rPr>
              <w:t>"Sites"</w:t>
            </w:r>
          </w:p>
        </w:tc>
        <w:tc>
          <w:tcPr>
            <w:tcW w:w="7566" w:type="dxa"/>
          </w:tcPr>
          <w:p w14:paraId="19F7D2B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premises (including the Buyer Premises, the Supplier’s premises or </w:t>
            </w:r>
            <w:proofErr w:type="gramStart"/>
            <w:r w:rsidRPr="00D27101">
              <w:rPr>
                <w:sz w:val="24"/>
                <w:szCs w:val="24"/>
              </w:rPr>
              <w:t>third party</w:t>
            </w:r>
            <w:proofErr w:type="gramEnd"/>
            <w:r w:rsidRPr="00D27101">
              <w:rPr>
                <w:sz w:val="24"/>
                <w:szCs w:val="24"/>
              </w:rPr>
              <w:t xml:space="preserve"> premises) from, to or at which:</w:t>
            </w:r>
          </w:p>
          <w:p w14:paraId="535C1491"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14:paraId="0E8DE7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05BC2" w:rsidRPr="00D27101" w14:paraId="59E6F2A8" w14:textId="77777777" w:rsidTr="008E1F69">
        <w:trPr>
          <w:trHeight w:val="945"/>
        </w:trPr>
        <w:tc>
          <w:tcPr>
            <w:tcW w:w="2181" w:type="dxa"/>
          </w:tcPr>
          <w:p w14:paraId="08721317" w14:textId="77777777" w:rsidR="00805BC2" w:rsidRPr="00D27101" w:rsidRDefault="00805BC2" w:rsidP="00805BC2">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B52FDFF"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05BC2" w:rsidRPr="00D27101" w14:paraId="11D44C58" w14:textId="77777777" w:rsidTr="008E1F69">
        <w:trPr>
          <w:trHeight w:val="945"/>
        </w:trPr>
        <w:tc>
          <w:tcPr>
            <w:tcW w:w="2181" w:type="dxa"/>
          </w:tcPr>
          <w:p w14:paraId="21151CEC" w14:textId="384503DA" w:rsidR="00805BC2" w:rsidRPr="008B02C4" w:rsidRDefault="00805BC2" w:rsidP="00805BC2">
            <w:pPr>
              <w:pStyle w:val="GPSDefinitionTerm"/>
              <w:rPr>
                <w:sz w:val="24"/>
                <w:szCs w:val="24"/>
                <w:highlight w:val="yellow"/>
              </w:rPr>
            </w:pPr>
            <w:r w:rsidRPr="009A699D">
              <w:rPr>
                <w:sz w:val="24"/>
                <w:szCs w:val="24"/>
              </w:rPr>
              <w:t>“Software as a Service (SaaS)”</w:t>
            </w:r>
          </w:p>
        </w:tc>
        <w:tc>
          <w:tcPr>
            <w:tcW w:w="7566" w:type="dxa"/>
          </w:tcPr>
          <w:p w14:paraId="420340A8" w14:textId="4AB184F5" w:rsidR="00805BC2" w:rsidRPr="008B02C4" w:rsidRDefault="00805BC2" w:rsidP="00805BC2">
            <w:pPr>
              <w:pStyle w:val="GPsDefinition"/>
              <w:numPr>
                <w:ilvl w:val="0"/>
                <w:numId w:val="3"/>
              </w:numPr>
              <w:tabs>
                <w:tab w:val="left" w:pos="-9"/>
              </w:tabs>
              <w:adjustRightInd w:val="0"/>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05BC2" w:rsidRPr="00D27101" w14:paraId="3216372E" w14:textId="77777777" w:rsidTr="008E1F69">
        <w:trPr>
          <w:trHeight w:val="945"/>
        </w:trPr>
        <w:tc>
          <w:tcPr>
            <w:tcW w:w="2181" w:type="dxa"/>
          </w:tcPr>
          <w:p w14:paraId="755982B8" w14:textId="77777777" w:rsidR="00805BC2" w:rsidRPr="00D27101" w:rsidRDefault="00805BC2" w:rsidP="00805BC2">
            <w:pPr>
              <w:pStyle w:val="GPSDefinitionTerm"/>
              <w:rPr>
                <w:sz w:val="24"/>
                <w:szCs w:val="24"/>
              </w:rPr>
            </w:pPr>
            <w:r w:rsidRPr="00D27101">
              <w:rPr>
                <w:sz w:val="24"/>
                <w:szCs w:val="24"/>
              </w:rPr>
              <w:t>"Special Terms"</w:t>
            </w:r>
          </w:p>
        </w:tc>
        <w:tc>
          <w:tcPr>
            <w:tcW w:w="7566" w:type="dxa"/>
          </w:tcPr>
          <w:p w14:paraId="05F8BA7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05BC2" w:rsidRPr="00D27101" w14:paraId="79EF362F" w14:textId="77777777" w:rsidTr="008E1F69">
        <w:trPr>
          <w:trHeight w:val="945"/>
        </w:trPr>
        <w:tc>
          <w:tcPr>
            <w:tcW w:w="2181" w:type="dxa"/>
          </w:tcPr>
          <w:p w14:paraId="194FB249" w14:textId="77777777" w:rsidR="00805BC2" w:rsidRPr="00D27101" w:rsidRDefault="00805BC2" w:rsidP="00805BC2">
            <w:pPr>
              <w:pStyle w:val="GPSDefinitionTerm"/>
              <w:rPr>
                <w:sz w:val="24"/>
                <w:szCs w:val="24"/>
              </w:rPr>
            </w:pPr>
            <w:r w:rsidRPr="00D27101">
              <w:rPr>
                <w:sz w:val="24"/>
                <w:szCs w:val="24"/>
              </w:rPr>
              <w:t>"Specific Change in Law"</w:t>
            </w:r>
          </w:p>
        </w:tc>
        <w:tc>
          <w:tcPr>
            <w:tcW w:w="7566" w:type="dxa"/>
          </w:tcPr>
          <w:p w14:paraId="217754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05BC2" w:rsidRPr="00D27101" w14:paraId="5487CE7C" w14:textId="77777777" w:rsidTr="008E1F69">
        <w:trPr>
          <w:trHeight w:val="945"/>
        </w:trPr>
        <w:tc>
          <w:tcPr>
            <w:tcW w:w="2181" w:type="dxa"/>
          </w:tcPr>
          <w:p w14:paraId="68FE9FAF" w14:textId="77777777" w:rsidR="00805BC2" w:rsidRPr="00D27101" w:rsidRDefault="00805BC2" w:rsidP="00805BC2">
            <w:pPr>
              <w:pStyle w:val="GPSDefinitionTerm"/>
              <w:rPr>
                <w:sz w:val="24"/>
                <w:szCs w:val="24"/>
              </w:rPr>
            </w:pPr>
            <w:r w:rsidRPr="00D27101">
              <w:rPr>
                <w:sz w:val="24"/>
                <w:szCs w:val="24"/>
              </w:rPr>
              <w:t>"Specification"</w:t>
            </w:r>
          </w:p>
        </w:tc>
        <w:tc>
          <w:tcPr>
            <w:tcW w:w="7566" w:type="dxa"/>
          </w:tcPr>
          <w:p w14:paraId="0B40EB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05BC2" w:rsidRPr="00D27101" w14:paraId="4D4F8762" w14:textId="77777777" w:rsidTr="008E1F69">
        <w:tc>
          <w:tcPr>
            <w:tcW w:w="2181" w:type="dxa"/>
          </w:tcPr>
          <w:p w14:paraId="790951EC" w14:textId="77777777" w:rsidR="00805BC2" w:rsidRPr="00D27101" w:rsidRDefault="00805BC2" w:rsidP="00805BC2">
            <w:pPr>
              <w:pStyle w:val="GPSDefinitionTerm"/>
              <w:rPr>
                <w:sz w:val="24"/>
                <w:szCs w:val="24"/>
              </w:rPr>
            </w:pPr>
            <w:r w:rsidRPr="00D27101">
              <w:rPr>
                <w:sz w:val="24"/>
                <w:szCs w:val="24"/>
              </w:rPr>
              <w:t>"Standards"</w:t>
            </w:r>
          </w:p>
        </w:tc>
        <w:tc>
          <w:tcPr>
            <w:tcW w:w="7566" w:type="dxa"/>
          </w:tcPr>
          <w:p w14:paraId="7598B3A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w:t>
            </w:r>
          </w:p>
          <w:p w14:paraId="7E3033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A246F6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14:paraId="02D2232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529C32A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05BC2" w:rsidRPr="00D27101" w14:paraId="54DDB9E1" w14:textId="77777777" w:rsidTr="008E1F69">
        <w:tc>
          <w:tcPr>
            <w:tcW w:w="2181" w:type="dxa"/>
          </w:tcPr>
          <w:p w14:paraId="7F09A838" w14:textId="77777777" w:rsidR="00805BC2" w:rsidRPr="00D27101" w:rsidRDefault="00805BC2" w:rsidP="00805BC2">
            <w:pPr>
              <w:pStyle w:val="GPSDefinitionTerm"/>
              <w:rPr>
                <w:sz w:val="24"/>
                <w:szCs w:val="24"/>
              </w:rPr>
            </w:pPr>
            <w:r w:rsidRPr="00D27101">
              <w:rPr>
                <w:sz w:val="24"/>
                <w:szCs w:val="24"/>
              </w:rPr>
              <w:lastRenderedPageBreak/>
              <w:t>"Start Date"</w:t>
            </w:r>
          </w:p>
        </w:tc>
        <w:tc>
          <w:tcPr>
            <w:tcW w:w="7566" w:type="dxa"/>
          </w:tcPr>
          <w:p w14:paraId="3087629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05BC2" w:rsidRPr="00D27101" w14:paraId="4818FD53" w14:textId="77777777" w:rsidTr="008E1F69">
        <w:tc>
          <w:tcPr>
            <w:tcW w:w="2181" w:type="dxa"/>
          </w:tcPr>
          <w:p w14:paraId="5930DF14" w14:textId="77777777" w:rsidR="00805BC2" w:rsidRPr="00D27101" w:rsidRDefault="00805BC2" w:rsidP="00805BC2">
            <w:pPr>
              <w:pStyle w:val="GPSDefinitionTerm"/>
              <w:keepNext/>
              <w:rPr>
                <w:sz w:val="24"/>
                <w:szCs w:val="24"/>
              </w:rPr>
            </w:pPr>
            <w:r w:rsidRPr="00D27101">
              <w:rPr>
                <w:sz w:val="24"/>
                <w:szCs w:val="24"/>
              </w:rPr>
              <w:t>"Statement of Requirements"</w:t>
            </w:r>
          </w:p>
        </w:tc>
        <w:tc>
          <w:tcPr>
            <w:tcW w:w="7566" w:type="dxa"/>
          </w:tcPr>
          <w:p w14:paraId="42EAE32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05BC2" w:rsidRPr="00D27101" w14:paraId="488FF26E" w14:textId="77777777" w:rsidTr="008E1F69">
        <w:tc>
          <w:tcPr>
            <w:tcW w:w="2181" w:type="dxa"/>
          </w:tcPr>
          <w:p w14:paraId="01BB2ECD" w14:textId="77777777" w:rsidR="00805BC2" w:rsidRPr="00D27101" w:rsidRDefault="00805BC2" w:rsidP="00805BC2">
            <w:pPr>
              <w:pStyle w:val="GPSDefinitionTerm"/>
              <w:rPr>
                <w:sz w:val="24"/>
                <w:szCs w:val="24"/>
              </w:rPr>
            </w:pPr>
            <w:r w:rsidRPr="00D27101">
              <w:rPr>
                <w:sz w:val="24"/>
                <w:szCs w:val="24"/>
              </w:rPr>
              <w:t>"Storage Media"</w:t>
            </w:r>
          </w:p>
        </w:tc>
        <w:tc>
          <w:tcPr>
            <w:tcW w:w="7566" w:type="dxa"/>
          </w:tcPr>
          <w:p w14:paraId="04FF133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805BC2" w:rsidRPr="00D27101" w14:paraId="26E104A4" w14:textId="77777777" w:rsidTr="008E1F69">
        <w:tc>
          <w:tcPr>
            <w:tcW w:w="2181" w:type="dxa"/>
          </w:tcPr>
          <w:p w14:paraId="55543633" w14:textId="77777777" w:rsidR="00805BC2" w:rsidRPr="00D27101" w:rsidRDefault="00805BC2" w:rsidP="00805BC2">
            <w:pPr>
              <w:pStyle w:val="GPSDefinitionTerm"/>
              <w:keepNext/>
              <w:rPr>
                <w:sz w:val="24"/>
                <w:szCs w:val="24"/>
              </w:rPr>
            </w:pPr>
            <w:r w:rsidRPr="00D27101">
              <w:rPr>
                <w:sz w:val="24"/>
                <w:szCs w:val="24"/>
              </w:rPr>
              <w:t>"Sub-Contract"</w:t>
            </w:r>
          </w:p>
        </w:tc>
        <w:tc>
          <w:tcPr>
            <w:tcW w:w="7566" w:type="dxa"/>
          </w:tcPr>
          <w:p w14:paraId="1AB021B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72092AA3"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14:paraId="64B596E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256B77D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05BC2" w:rsidRPr="00D27101" w14:paraId="717C78A8" w14:textId="77777777" w:rsidTr="008E1F69">
        <w:tc>
          <w:tcPr>
            <w:tcW w:w="2181" w:type="dxa"/>
          </w:tcPr>
          <w:p w14:paraId="217BCE63" w14:textId="77777777" w:rsidR="00805BC2" w:rsidRPr="00D27101" w:rsidRDefault="00805BC2" w:rsidP="00805BC2">
            <w:pPr>
              <w:pStyle w:val="GPSDefinitionTerm"/>
              <w:rPr>
                <w:sz w:val="24"/>
                <w:szCs w:val="24"/>
              </w:rPr>
            </w:pPr>
            <w:r w:rsidRPr="00D27101">
              <w:rPr>
                <w:sz w:val="24"/>
                <w:szCs w:val="24"/>
              </w:rPr>
              <w:t>"Subcontractor"</w:t>
            </w:r>
          </w:p>
        </w:tc>
        <w:tc>
          <w:tcPr>
            <w:tcW w:w="7566" w:type="dxa"/>
          </w:tcPr>
          <w:p w14:paraId="25A978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05BC2" w:rsidRPr="00D27101" w14:paraId="62DF9691" w14:textId="77777777" w:rsidTr="008E1F69">
        <w:tc>
          <w:tcPr>
            <w:tcW w:w="2181" w:type="dxa"/>
          </w:tcPr>
          <w:p w14:paraId="4F2DA730" w14:textId="77777777" w:rsidR="00805BC2" w:rsidRPr="00D27101" w:rsidRDefault="00805BC2" w:rsidP="00805BC2">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2573B47B" w14:textId="784FADA4"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05BC2" w:rsidRPr="00D27101" w14:paraId="376E7ECF" w14:textId="77777777" w:rsidTr="008E1F69">
        <w:tc>
          <w:tcPr>
            <w:tcW w:w="2181" w:type="dxa"/>
          </w:tcPr>
          <w:p w14:paraId="36A0283F" w14:textId="77777777" w:rsidR="00805BC2" w:rsidRPr="00D27101" w:rsidRDefault="00805BC2" w:rsidP="00805BC2">
            <w:pPr>
              <w:pStyle w:val="GPSDefinitionTerm"/>
              <w:rPr>
                <w:sz w:val="24"/>
                <w:szCs w:val="24"/>
              </w:rPr>
            </w:pPr>
            <w:r w:rsidRPr="00D27101">
              <w:rPr>
                <w:sz w:val="24"/>
                <w:szCs w:val="24"/>
              </w:rPr>
              <w:t>"Supplier"</w:t>
            </w:r>
          </w:p>
        </w:tc>
        <w:tc>
          <w:tcPr>
            <w:tcW w:w="7566" w:type="dxa"/>
          </w:tcPr>
          <w:p w14:paraId="3934BE1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05BC2" w:rsidRPr="00D27101" w14:paraId="1AB5D414" w14:textId="77777777" w:rsidTr="008E1F69">
        <w:tc>
          <w:tcPr>
            <w:tcW w:w="2181" w:type="dxa"/>
          </w:tcPr>
          <w:p w14:paraId="250392FC" w14:textId="77777777" w:rsidR="00805BC2" w:rsidRPr="00D27101" w:rsidRDefault="00805BC2" w:rsidP="00805BC2">
            <w:pPr>
              <w:pStyle w:val="GPSDefinitionTerm"/>
              <w:rPr>
                <w:sz w:val="24"/>
                <w:szCs w:val="24"/>
              </w:rPr>
            </w:pPr>
            <w:r w:rsidRPr="00D27101">
              <w:rPr>
                <w:sz w:val="24"/>
                <w:szCs w:val="24"/>
              </w:rPr>
              <w:t>"Supplier Assets"</w:t>
            </w:r>
          </w:p>
        </w:tc>
        <w:tc>
          <w:tcPr>
            <w:tcW w:w="7566" w:type="dxa"/>
          </w:tcPr>
          <w:p w14:paraId="152A817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05BC2" w:rsidRPr="00D27101" w14:paraId="5D761ACF" w14:textId="77777777" w:rsidTr="008E1F69">
        <w:tc>
          <w:tcPr>
            <w:tcW w:w="2181" w:type="dxa"/>
          </w:tcPr>
          <w:p w14:paraId="4C95C3EE" w14:textId="77777777" w:rsidR="00805BC2" w:rsidRPr="00D27101" w:rsidRDefault="00805BC2" w:rsidP="00805BC2">
            <w:pPr>
              <w:pStyle w:val="GPSDefinitionTerm"/>
              <w:rPr>
                <w:sz w:val="24"/>
                <w:szCs w:val="24"/>
              </w:rPr>
            </w:pPr>
            <w:r w:rsidRPr="00D27101">
              <w:rPr>
                <w:sz w:val="24"/>
                <w:szCs w:val="24"/>
              </w:rPr>
              <w:t>"Supplier Authorised Representative"</w:t>
            </w:r>
          </w:p>
        </w:tc>
        <w:tc>
          <w:tcPr>
            <w:tcW w:w="7566" w:type="dxa"/>
          </w:tcPr>
          <w:p w14:paraId="288A51F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05BC2" w:rsidRPr="00D27101" w14:paraId="3D696F46" w14:textId="77777777" w:rsidTr="008E1F69">
        <w:tc>
          <w:tcPr>
            <w:tcW w:w="2181" w:type="dxa"/>
          </w:tcPr>
          <w:p w14:paraId="16EF6100" w14:textId="77777777" w:rsidR="00805BC2" w:rsidRPr="00D27101" w:rsidRDefault="00805BC2" w:rsidP="00805BC2">
            <w:pPr>
              <w:pStyle w:val="GPSDefinitionTerm"/>
              <w:rPr>
                <w:sz w:val="24"/>
                <w:szCs w:val="24"/>
              </w:rPr>
            </w:pPr>
            <w:r w:rsidRPr="00D27101">
              <w:rPr>
                <w:sz w:val="24"/>
                <w:szCs w:val="24"/>
              </w:rPr>
              <w:t>"Supplier's Confidential Information"</w:t>
            </w:r>
          </w:p>
        </w:tc>
        <w:tc>
          <w:tcPr>
            <w:tcW w:w="7566" w:type="dxa"/>
          </w:tcPr>
          <w:p w14:paraId="786902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F9BAA6F"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E65C2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805BC2" w:rsidRPr="00D27101" w14:paraId="392CC8CA" w14:textId="77777777" w:rsidTr="008E1F69">
        <w:tc>
          <w:tcPr>
            <w:tcW w:w="2181" w:type="dxa"/>
          </w:tcPr>
          <w:p w14:paraId="10DEB1FD" w14:textId="77777777" w:rsidR="00805BC2" w:rsidRPr="00D27101" w:rsidRDefault="00805BC2" w:rsidP="00805BC2">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4A5EFD6B" w14:textId="77777777" w:rsidR="00805BC2" w:rsidRPr="00D27101" w:rsidRDefault="00805BC2" w:rsidP="00805BC2">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05BC2" w:rsidRPr="00D27101" w14:paraId="61952E3F" w14:textId="77777777" w:rsidTr="008E1F69">
        <w:tc>
          <w:tcPr>
            <w:tcW w:w="2181" w:type="dxa"/>
          </w:tcPr>
          <w:p w14:paraId="061FBBD6" w14:textId="77777777" w:rsidR="00805BC2" w:rsidRPr="00D27101" w:rsidRDefault="00805BC2" w:rsidP="00805BC2">
            <w:pPr>
              <w:pStyle w:val="GPSDefinitionTerm"/>
              <w:rPr>
                <w:sz w:val="24"/>
                <w:szCs w:val="24"/>
              </w:rPr>
            </w:pPr>
            <w:r w:rsidRPr="00D27101">
              <w:rPr>
                <w:sz w:val="24"/>
                <w:szCs w:val="24"/>
              </w:rPr>
              <w:t>"Supplier Equipment"</w:t>
            </w:r>
          </w:p>
        </w:tc>
        <w:tc>
          <w:tcPr>
            <w:tcW w:w="7566" w:type="dxa"/>
          </w:tcPr>
          <w:p w14:paraId="0A75BB0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E3830" w:rsidRPr="00D27101" w14:paraId="6C828048" w14:textId="77777777" w:rsidTr="008E1F69">
        <w:tc>
          <w:tcPr>
            <w:tcW w:w="2181" w:type="dxa"/>
          </w:tcPr>
          <w:p w14:paraId="4C8038E2" w14:textId="28725397" w:rsidR="000E3830" w:rsidRPr="00D27101" w:rsidRDefault="000E3830" w:rsidP="00805BC2">
            <w:pPr>
              <w:pStyle w:val="GPSDefinitionTerm"/>
              <w:rPr>
                <w:sz w:val="24"/>
                <w:szCs w:val="24"/>
              </w:rPr>
            </w:pPr>
            <w:r>
              <w:rPr>
                <w:sz w:val="24"/>
                <w:szCs w:val="24"/>
              </w:rPr>
              <w:t>“Supplier Framework Manager”</w:t>
            </w:r>
          </w:p>
        </w:tc>
        <w:tc>
          <w:tcPr>
            <w:tcW w:w="7566" w:type="dxa"/>
          </w:tcPr>
          <w:p w14:paraId="6E131110" w14:textId="651663CD" w:rsidR="000E3830" w:rsidRPr="00D27101" w:rsidRDefault="000E3830" w:rsidP="001400F0">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sidR="001400F0">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05BC2" w:rsidRPr="00D27101" w14:paraId="4AC7B600" w14:textId="77777777" w:rsidTr="008E1F69">
        <w:tc>
          <w:tcPr>
            <w:tcW w:w="2181" w:type="dxa"/>
          </w:tcPr>
          <w:p w14:paraId="331C08E5" w14:textId="77777777" w:rsidR="00805BC2" w:rsidRPr="00D27101" w:rsidRDefault="00805BC2" w:rsidP="00805BC2">
            <w:pPr>
              <w:pStyle w:val="GPSDefinitionTerm"/>
              <w:rPr>
                <w:sz w:val="24"/>
                <w:szCs w:val="24"/>
              </w:rPr>
            </w:pPr>
            <w:r w:rsidRPr="00D27101">
              <w:rPr>
                <w:sz w:val="24"/>
                <w:szCs w:val="24"/>
              </w:rPr>
              <w:t>"Supplier Non-Performance"</w:t>
            </w:r>
          </w:p>
        </w:tc>
        <w:tc>
          <w:tcPr>
            <w:tcW w:w="7566" w:type="dxa"/>
          </w:tcPr>
          <w:p w14:paraId="558E032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where the Supplier has failed to:</w:t>
            </w:r>
          </w:p>
          <w:p w14:paraId="441B86FF" w14:textId="61E3E1D3"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14:paraId="6F16B55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provide the Goods and/or Services in accordance with the Service </w:t>
            </w:r>
            <w:proofErr w:type="gramStart"/>
            <w:r w:rsidRPr="00D27101">
              <w:rPr>
                <w:sz w:val="24"/>
                <w:szCs w:val="24"/>
              </w:rPr>
              <w:t>Levels ;</w:t>
            </w:r>
            <w:proofErr w:type="gramEnd"/>
            <w:r w:rsidRPr="00D27101">
              <w:rPr>
                <w:sz w:val="24"/>
                <w:szCs w:val="24"/>
              </w:rPr>
              <w:t xml:space="preserve"> and/or</w:t>
            </w:r>
          </w:p>
          <w:p w14:paraId="55376FC5"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comply with an obligation under a Contract;</w:t>
            </w:r>
          </w:p>
        </w:tc>
      </w:tr>
      <w:tr w:rsidR="00805BC2" w:rsidRPr="00D27101" w14:paraId="597C015D" w14:textId="77777777" w:rsidTr="008E1F69">
        <w:tc>
          <w:tcPr>
            <w:tcW w:w="2181" w:type="dxa"/>
          </w:tcPr>
          <w:p w14:paraId="6A9E0B3E" w14:textId="77777777" w:rsidR="00805BC2" w:rsidRPr="00D27101" w:rsidRDefault="00805BC2" w:rsidP="00805BC2">
            <w:pPr>
              <w:pStyle w:val="GPSDefinitionTerm"/>
              <w:rPr>
                <w:sz w:val="24"/>
                <w:szCs w:val="24"/>
              </w:rPr>
            </w:pPr>
            <w:r w:rsidRPr="00D27101">
              <w:rPr>
                <w:sz w:val="24"/>
                <w:szCs w:val="24"/>
              </w:rPr>
              <w:t>"Supplier Profit"</w:t>
            </w:r>
          </w:p>
        </w:tc>
        <w:tc>
          <w:tcPr>
            <w:tcW w:w="7566" w:type="dxa"/>
          </w:tcPr>
          <w:p w14:paraId="4C22434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05BC2" w:rsidRPr="00D27101" w14:paraId="5E33FBD0" w14:textId="77777777" w:rsidTr="008E1F69">
        <w:tc>
          <w:tcPr>
            <w:tcW w:w="2181" w:type="dxa"/>
          </w:tcPr>
          <w:p w14:paraId="054D2F52" w14:textId="77777777" w:rsidR="00805BC2" w:rsidRPr="00D27101" w:rsidRDefault="00805BC2" w:rsidP="00805BC2">
            <w:pPr>
              <w:pStyle w:val="GPSDefinitionTerm"/>
              <w:rPr>
                <w:sz w:val="24"/>
                <w:szCs w:val="24"/>
              </w:rPr>
            </w:pPr>
            <w:r w:rsidRPr="00D27101">
              <w:rPr>
                <w:sz w:val="24"/>
                <w:szCs w:val="24"/>
              </w:rPr>
              <w:t>"Supplier Profit Margin"</w:t>
            </w:r>
          </w:p>
        </w:tc>
        <w:tc>
          <w:tcPr>
            <w:tcW w:w="7566" w:type="dxa"/>
          </w:tcPr>
          <w:p w14:paraId="7D1D0AC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0E3830" w:rsidRPr="00D27101" w14:paraId="2BEF62BD" w14:textId="77777777" w:rsidTr="008E1F69">
        <w:tc>
          <w:tcPr>
            <w:tcW w:w="2181" w:type="dxa"/>
          </w:tcPr>
          <w:p w14:paraId="6C1059DF" w14:textId="3D760192" w:rsidR="000E3830" w:rsidRPr="00D27101" w:rsidRDefault="001400F0" w:rsidP="00805BC2">
            <w:pPr>
              <w:pStyle w:val="GPSDefinitionTerm"/>
              <w:rPr>
                <w:sz w:val="24"/>
                <w:szCs w:val="24"/>
              </w:rPr>
            </w:pPr>
            <w:r>
              <w:rPr>
                <w:sz w:val="24"/>
                <w:szCs w:val="24"/>
              </w:rPr>
              <w:t>“Supplier Review Meeting”</w:t>
            </w:r>
          </w:p>
        </w:tc>
        <w:tc>
          <w:tcPr>
            <w:tcW w:w="7566" w:type="dxa"/>
          </w:tcPr>
          <w:p w14:paraId="4A54A29E" w14:textId="7009BA4A" w:rsidR="000E3830" w:rsidRPr="00D27101" w:rsidRDefault="000E3830" w:rsidP="008C7E24">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sidR="001400F0">
              <w:rPr>
                <w:sz w:val="24"/>
                <w:szCs w:val="24"/>
              </w:rPr>
              <w:t>e</w:t>
            </w:r>
            <w:r w:rsidRPr="000E3830">
              <w:rPr>
                <w:sz w:val="24"/>
                <w:szCs w:val="24"/>
              </w:rPr>
              <w:t xml:space="preserve"> </w:t>
            </w:r>
            <w:r w:rsidR="001400F0">
              <w:rPr>
                <w:sz w:val="24"/>
                <w:szCs w:val="24"/>
              </w:rPr>
              <w:t xml:space="preserve">Framework </w:t>
            </w:r>
            <w:r w:rsidRPr="000E3830">
              <w:rPr>
                <w:sz w:val="24"/>
                <w:szCs w:val="24"/>
              </w:rPr>
              <w:t>Contract</w:t>
            </w:r>
          </w:p>
        </w:tc>
      </w:tr>
      <w:tr w:rsidR="00805BC2" w:rsidRPr="00D27101" w14:paraId="0B82F22C" w14:textId="77777777" w:rsidTr="008E1F69">
        <w:tc>
          <w:tcPr>
            <w:tcW w:w="2181" w:type="dxa"/>
          </w:tcPr>
          <w:p w14:paraId="0B505453" w14:textId="77777777" w:rsidR="00805BC2" w:rsidRPr="00D27101" w:rsidRDefault="00805BC2" w:rsidP="00805BC2">
            <w:pPr>
              <w:pStyle w:val="GPSDefinitionTerm"/>
              <w:rPr>
                <w:sz w:val="24"/>
                <w:szCs w:val="24"/>
              </w:rPr>
            </w:pPr>
            <w:r w:rsidRPr="00D27101">
              <w:rPr>
                <w:sz w:val="24"/>
                <w:szCs w:val="24"/>
              </w:rPr>
              <w:t>"Supplier Staff"</w:t>
            </w:r>
          </w:p>
        </w:tc>
        <w:tc>
          <w:tcPr>
            <w:tcW w:w="7566" w:type="dxa"/>
          </w:tcPr>
          <w:p w14:paraId="23BFAE0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05BC2" w:rsidRPr="00D27101" w14:paraId="7C457280" w14:textId="77777777" w:rsidTr="00D90C31">
        <w:tc>
          <w:tcPr>
            <w:tcW w:w="2181" w:type="dxa"/>
          </w:tcPr>
          <w:p w14:paraId="39912FFE" w14:textId="77777777" w:rsidR="00805BC2" w:rsidRPr="00D27101" w:rsidRDefault="00805BC2" w:rsidP="00805BC2">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1EAEAFC"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document at Annex 1 of Schedule </w:t>
            </w:r>
            <w:proofErr w:type="gramStart"/>
            <w:r>
              <w:rPr>
                <w:sz w:val="24"/>
                <w:szCs w:val="24"/>
              </w:rPr>
              <w:t>12  Supply</w:t>
            </w:r>
            <w:proofErr w:type="gramEnd"/>
            <w:r>
              <w:rPr>
                <w:sz w:val="24"/>
                <w:szCs w:val="24"/>
              </w:rPr>
              <w:t xml:space="preserve"> Chain Visibility;</w:t>
            </w:r>
          </w:p>
        </w:tc>
      </w:tr>
      <w:tr w:rsidR="00805BC2" w:rsidRPr="00D27101" w14:paraId="731AE6F2" w14:textId="77777777" w:rsidTr="00D90C31">
        <w:tc>
          <w:tcPr>
            <w:tcW w:w="2181" w:type="dxa"/>
          </w:tcPr>
          <w:p w14:paraId="0F46981B" w14:textId="77777777" w:rsidR="00805BC2" w:rsidRPr="00D27101" w:rsidRDefault="00805BC2" w:rsidP="00805BC2">
            <w:pPr>
              <w:pStyle w:val="GPSDefinitionTerm"/>
              <w:rPr>
                <w:sz w:val="24"/>
                <w:szCs w:val="24"/>
              </w:rPr>
            </w:pPr>
            <w:r w:rsidRPr="00D27101">
              <w:rPr>
                <w:sz w:val="24"/>
                <w:szCs w:val="24"/>
              </w:rPr>
              <w:t>"Supporting Documentation"</w:t>
            </w:r>
          </w:p>
        </w:tc>
        <w:tc>
          <w:tcPr>
            <w:tcW w:w="7566" w:type="dxa"/>
          </w:tcPr>
          <w:p w14:paraId="2246042D"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05BC2" w:rsidRPr="00D27101" w14:paraId="1BA523A3" w14:textId="77777777" w:rsidTr="008E1F69">
        <w:tc>
          <w:tcPr>
            <w:tcW w:w="2181" w:type="dxa"/>
          </w:tcPr>
          <w:p w14:paraId="6A1ABF62" w14:textId="77777777" w:rsidR="00805BC2" w:rsidRPr="00D27101" w:rsidRDefault="00805BC2" w:rsidP="00805BC2">
            <w:pPr>
              <w:pStyle w:val="GPSDefinitionTerm"/>
              <w:rPr>
                <w:sz w:val="24"/>
                <w:szCs w:val="24"/>
              </w:rPr>
            </w:pPr>
            <w:r w:rsidRPr="00D27101">
              <w:rPr>
                <w:sz w:val="24"/>
                <w:szCs w:val="24"/>
              </w:rPr>
              <w:t>"Termination Notice"</w:t>
            </w:r>
          </w:p>
        </w:tc>
        <w:tc>
          <w:tcPr>
            <w:tcW w:w="7566" w:type="dxa"/>
          </w:tcPr>
          <w:p w14:paraId="1F2CFAF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05BC2" w:rsidRPr="00D27101" w14:paraId="7AE28977" w14:textId="77777777" w:rsidTr="008E1F69">
        <w:tc>
          <w:tcPr>
            <w:tcW w:w="2181" w:type="dxa"/>
          </w:tcPr>
          <w:p w14:paraId="2954DD63" w14:textId="77777777" w:rsidR="00805BC2" w:rsidRPr="00D27101" w:rsidRDefault="00805BC2" w:rsidP="00805BC2">
            <w:pPr>
              <w:pStyle w:val="GPSDefinitionTerm"/>
              <w:rPr>
                <w:sz w:val="24"/>
                <w:szCs w:val="24"/>
              </w:rPr>
            </w:pPr>
            <w:r>
              <w:rPr>
                <w:sz w:val="24"/>
                <w:szCs w:val="24"/>
              </w:rPr>
              <w:t>“Test”</w:t>
            </w:r>
          </w:p>
        </w:tc>
        <w:tc>
          <w:tcPr>
            <w:tcW w:w="7566" w:type="dxa"/>
          </w:tcPr>
          <w:p w14:paraId="0BA6038A" w14:textId="55EEDD2F" w:rsidR="00805BC2" w:rsidRPr="00D27101" w:rsidRDefault="00805BC2" w:rsidP="009A699D">
            <w:pPr>
              <w:pStyle w:val="ListParagraph"/>
              <w:numPr>
                <w:ilvl w:val="0"/>
                <w:numId w:val="3"/>
              </w:numPr>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05BC2" w:rsidRPr="00D27101" w14:paraId="497CD424" w14:textId="77777777" w:rsidTr="008E1F69">
        <w:tc>
          <w:tcPr>
            <w:tcW w:w="2181" w:type="dxa"/>
          </w:tcPr>
          <w:p w14:paraId="5FC08D3E" w14:textId="77777777" w:rsidR="00805BC2" w:rsidRPr="00D11D31" w:rsidRDefault="00805BC2" w:rsidP="00805BC2">
            <w:pPr>
              <w:pStyle w:val="GPSDefinitionTerm"/>
              <w:rPr>
                <w:sz w:val="24"/>
                <w:szCs w:val="24"/>
              </w:rPr>
            </w:pPr>
            <w:r w:rsidRPr="009A699D">
              <w:rPr>
                <w:sz w:val="24"/>
                <w:szCs w:val="24"/>
              </w:rPr>
              <w:lastRenderedPageBreak/>
              <w:t>“Test Device”</w:t>
            </w:r>
          </w:p>
        </w:tc>
        <w:tc>
          <w:tcPr>
            <w:tcW w:w="7566" w:type="dxa"/>
          </w:tcPr>
          <w:p w14:paraId="78F77CD4" w14:textId="77777777" w:rsidR="00805BC2" w:rsidRPr="00D11D3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05BC2" w:rsidRPr="00D27101" w14:paraId="37661D62" w14:textId="77777777" w:rsidTr="008E1F69">
        <w:tc>
          <w:tcPr>
            <w:tcW w:w="2181" w:type="dxa"/>
          </w:tcPr>
          <w:p w14:paraId="54E33E1F" w14:textId="77777777" w:rsidR="00805BC2" w:rsidRPr="00D27101" w:rsidRDefault="00805BC2" w:rsidP="00805BC2">
            <w:pPr>
              <w:pStyle w:val="GPSDefinitionTerm"/>
              <w:rPr>
                <w:sz w:val="24"/>
                <w:szCs w:val="24"/>
              </w:rPr>
            </w:pPr>
            <w:r>
              <w:rPr>
                <w:sz w:val="24"/>
                <w:szCs w:val="24"/>
              </w:rPr>
              <w:t>“Test Period”</w:t>
            </w:r>
          </w:p>
        </w:tc>
        <w:tc>
          <w:tcPr>
            <w:tcW w:w="7566" w:type="dxa"/>
          </w:tcPr>
          <w:p w14:paraId="2CD30B52" w14:textId="6D5AF0BC" w:rsidR="00805BC2" w:rsidRPr="00D27101" w:rsidRDefault="00805BC2" w:rsidP="00805BC2">
            <w:pPr>
              <w:pStyle w:val="GPsDefinition"/>
              <w:numPr>
                <w:ilvl w:val="0"/>
                <w:numId w:val="3"/>
              </w:numPr>
              <w:tabs>
                <w:tab w:val="left" w:pos="-9"/>
              </w:tabs>
              <w:adjustRightInd w:val="0"/>
              <w:rPr>
                <w:sz w:val="24"/>
                <w:szCs w:val="24"/>
              </w:rPr>
            </w:pPr>
            <w:r>
              <w:rPr>
                <w:sz w:val="24"/>
                <w:szCs w:val="24"/>
              </w:rPr>
              <w:t>the period specified in a) the Order Form, or b) Part A to Call-Off Schedule 13 during which Testing shall be carried out.</w:t>
            </w:r>
          </w:p>
        </w:tc>
      </w:tr>
      <w:tr w:rsidR="00805BC2" w:rsidRPr="00D27101" w14:paraId="660EC28D" w14:textId="77777777" w:rsidTr="008E1F69">
        <w:tc>
          <w:tcPr>
            <w:tcW w:w="2181" w:type="dxa"/>
          </w:tcPr>
          <w:p w14:paraId="63821536" w14:textId="77777777" w:rsidR="00805BC2" w:rsidRPr="00D27101" w:rsidRDefault="00805BC2" w:rsidP="00805BC2">
            <w:pPr>
              <w:pStyle w:val="GPSDefinitionTerm"/>
              <w:rPr>
                <w:sz w:val="24"/>
                <w:szCs w:val="24"/>
              </w:rPr>
            </w:pPr>
            <w:r>
              <w:rPr>
                <w:sz w:val="24"/>
                <w:szCs w:val="24"/>
              </w:rPr>
              <w:t>“Test Success Criteria”</w:t>
            </w:r>
          </w:p>
        </w:tc>
        <w:tc>
          <w:tcPr>
            <w:tcW w:w="7566" w:type="dxa"/>
          </w:tcPr>
          <w:p w14:paraId="1074A5F1" w14:textId="2322840B"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05BC2" w:rsidRPr="00D27101" w14:paraId="2014C4D9" w14:textId="77777777" w:rsidTr="008E1F69">
        <w:tc>
          <w:tcPr>
            <w:tcW w:w="2181" w:type="dxa"/>
          </w:tcPr>
          <w:p w14:paraId="385B706E" w14:textId="77777777" w:rsidR="00805BC2" w:rsidRPr="00D27101" w:rsidRDefault="00805BC2" w:rsidP="00805BC2">
            <w:pPr>
              <w:pStyle w:val="GPSDefinitionTerm"/>
              <w:rPr>
                <w:sz w:val="24"/>
                <w:szCs w:val="24"/>
              </w:rPr>
            </w:pPr>
            <w:r w:rsidRPr="00D27101">
              <w:rPr>
                <w:sz w:val="24"/>
                <w:szCs w:val="24"/>
              </w:rPr>
              <w:t>"Third Party IPR"</w:t>
            </w:r>
          </w:p>
        </w:tc>
        <w:tc>
          <w:tcPr>
            <w:tcW w:w="7566" w:type="dxa"/>
          </w:tcPr>
          <w:p w14:paraId="26F5002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05BC2" w:rsidRPr="00D27101" w14:paraId="6AB46D62" w14:textId="77777777" w:rsidTr="008E1F69">
        <w:tc>
          <w:tcPr>
            <w:tcW w:w="2181" w:type="dxa"/>
          </w:tcPr>
          <w:p w14:paraId="57D06E08" w14:textId="77777777" w:rsidR="00805BC2" w:rsidRPr="00D27101" w:rsidRDefault="00805BC2" w:rsidP="00805BC2">
            <w:pPr>
              <w:pStyle w:val="GPSDefinitionTerm"/>
              <w:rPr>
                <w:sz w:val="24"/>
                <w:szCs w:val="24"/>
              </w:rPr>
            </w:pPr>
            <w:r w:rsidRPr="00D27101">
              <w:rPr>
                <w:sz w:val="24"/>
                <w:szCs w:val="24"/>
              </w:rPr>
              <w:t>"Transferring Supplier Employees"</w:t>
            </w:r>
          </w:p>
        </w:tc>
        <w:tc>
          <w:tcPr>
            <w:tcW w:w="7566" w:type="dxa"/>
          </w:tcPr>
          <w:p w14:paraId="721A01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05BC2" w:rsidRPr="00D27101" w14:paraId="6C512F75" w14:textId="77777777" w:rsidTr="008E1F69">
        <w:tc>
          <w:tcPr>
            <w:tcW w:w="2181" w:type="dxa"/>
          </w:tcPr>
          <w:p w14:paraId="26D545CF" w14:textId="77777777" w:rsidR="00805BC2" w:rsidRPr="00D27101" w:rsidRDefault="00805BC2" w:rsidP="00805BC2">
            <w:pPr>
              <w:pStyle w:val="GPSDefinitionTerm"/>
              <w:keepNext/>
              <w:rPr>
                <w:sz w:val="24"/>
                <w:szCs w:val="24"/>
              </w:rPr>
            </w:pPr>
            <w:r w:rsidRPr="00D27101">
              <w:rPr>
                <w:sz w:val="24"/>
                <w:szCs w:val="24"/>
              </w:rPr>
              <w:t>"Transparency Information"</w:t>
            </w:r>
          </w:p>
        </w:tc>
        <w:tc>
          <w:tcPr>
            <w:tcW w:w="7566" w:type="dxa"/>
          </w:tcPr>
          <w:p w14:paraId="5EE3DDAE" w14:textId="77777777" w:rsidR="00805BC2" w:rsidRPr="00E52E41" w:rsidRDefault="00805BC2" w:rsidP="00805BC2">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66BC40FD" w14:textId="77777777" w:rsidR="00805BC2" w:rsidRPr="00257CAE" w:rsidRDefault="00805BC2" w:rsidP="00805BC2">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5F160F83" w14:textId="77777777" w:rsidR="00805BC2" w:rsidRPr="00257CAE" w:rsidRDefault="00805BC2" w:rsidP="00805BC2">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6C5DFA1E" w14:textId="77777777" w:rsidR="00805BC2" w:rsidRPr="00D27101" w:rsidRDefault="00805BC2" w:rsidP="00805BC2">
            <w:pPr>
              <w:pStyle w:val="GPsDefinition"/>
              <w:keepNext/>
              <w:numPr>
                <w:ilvl w:val="0"/>
                <w:numId w:val="3"/>
              </w:numPr>
              <w:tabs>
                <w:tab w:val="left" w:pos="-9"/>
              </w:tabs>
              <w:adjustRightInd w:val="0"/>
              <w:rPr>
                <w:sz w:val="24"/>
                <w:szCs w:val="24"/>
              </w:rPr>
            </w:pPr>
          </w:p>
        </w:tc>
      </w:tr>
      <w:tr w:rsidR="00805BC2" w:rsidRPr="00D27101" w14:paraId="1F4529B9" w14:textId="77777777" w:rsidTr="008E1F69">
        <w:tc>
          <w:tcPr>
            <w:tcW w:w="2181" w:type="dxa"/>
          </w:tcPr>
          <w:p w14:paraId="01967E57" w14:textId="77777777" w:rsidR="00805BC2" w:rsidRPr="00D27101" w:rsidRDefault="00805BC2" w:rsidP="00805BC2">
            <w:pPr>
              <w:pStyle w:val="GPSDefinitionTerm"/>
              <w:rPr>
                <w:sz w:val="24"/>
                <w:szCs w:val="24"/>
              </w:rPr>
            </w:pPr>
            <w:r w:rsidRPr="00D27101">
              <w:rPr>
                <w:sz w:val="24"/>
                <w:szCs w:val="24"/>
              </w:rPr>
              <w:t>"Transparency Reports"</w:t>
            </w:r>
          </w:p>
        </w:tc>
        <w:tc>
          <w:tcPr>
            <w:tcW w:w="7566" w:type="dxa"/>
          </w:tcPr>
          <w:p w14:paraId="05797333" w14:textId="12FAD79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05BC2" w:rsidRPr="00D27101" w14:paraId="7C86F933" w14:textId="77777777" w:rsidTr="008E1F69">
        <w:tc>
          <w:tcPr>
            <w:tcW w:w="2181" w:type="dxa"/>
          </w:tcPr>
          <w:p w14:paraId="3B5E540A" w14:textId="77777777" w:rsidR="00805BC2" w:rsidRPr="00D27101" w:rsidRDefault="00805BC2" w:rsidP="00805BC2">
            <w:pPr>
              <w:pStyle w:val="GPSDefinitionTerm"/>
              <w:rPr>
                <w:sz w:val="24"/>
                <w:szCs w:val="24"/>
              </w:rPr>
            </w:pPr>
            <w:r w:rsidRPr="00D27101">
              <w:rPr>
                <w:sz w:val="24"/>
                <w:szCs w:val="24"/>
              </w:rPr>
              <w:t>"US-EU Privacy Shield Register"</w:t>
            </w:r>
          </w:p>
        </w:tc>
        <w:tc>
          <w:tcPr>
            <w:tcW w:w="7566" w:type="dxa"/>
          </w:tcPr>
          <w:p w14:paraId="2CCAD62B" w14:textId="3C2D37F6" w:rsidR="00805BC2" w:rsidRPr="00D27101" w:rsidRDefault="00805BC2">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w:t>
            </w:r>
            <w:r w:rsidR="00587D37" w:rsidRPr="00D27101">
              <w:rPr>
                <w:sz w:val="24"/>
                <w:szCs w:val="24"/>
              </w:rPr>
              <w:t>Comme</w:t>
            </w:r>
            <w:r w:rsidR="00587D37">
              <w:rPr>
                <w:sz w:val="24"/>
                <w:szCs w:val="24"/>
              </w:rPr>
              <w:t>r</w:t>
            </w:r>
            <w:r w:rsidR="00587D37" w:rsidRPr="00D27101">
              <w:rPr>
                <w:sz w:val="24"/>
                <w:szCs w:val="24"/>
              </w:rPr>
              <w:t xml:space="preserve">ce </w:t>
            </w:r>
            <w:r w:rsidRPr="00D27101">
              <w:rPr>
                <w:sz w:val="24"/>
                <w:szCs w:val="24"/>
              </w:rPr>
              <w:t xml:space="preserve">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05BC2" w:rsidRPr="00D27101" w14:paraId="4CC97EC6" w14:textId="77777777" w:rsidTr="008E1F69">
        <w:tc>
          <w:tcPr>
            <w:tcW w:w="2181" w:type="dxa"/>
          </w:tcPr>
          <w:p w14:paraId="6113019A" w14:textId="77777777" w:rsidR="00805BC2" w:rsidRPr="00D27101" w:rsidRDefault="00805BC2" w:rsidP="00805BC2">
            <w:pPr>
              <w:pStyle w:val="GPSDefinitionTerm"/>
              <w:rPr>
                <w:sz w:val="24"/>
                <w:szCs w:val="24"/>
              </w:rPr>
            </w:pPr>
            <w:r w:rsidRPr="00D27101">
              <w:rPr>
                <w:sz w:val="24"/>
                <w:szCs w:val="24"/>
              </w:rPr>
              <w:t>"Variation"</w:t>
            </w:r>
          </w:p>
        </w:tc>
        <w:tc>
          <w:tcPr>
            <w:tcW w:w="7566" w:type="dxa"/>
          </w:tcPr>
          <w:p w14:paraId="3131565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805BC2" w:rsidRPr="00D27101" w14:paraId="310ACA9F" w14:textId="77777777" w:rsidTr="008E1F69">
        <w:tc>
          <w:tcPr>
            <w:tcW w:w="2181" w:type="dxa"/>
          </w:tcPr>
          <w:p w14:paraId="69115CDA" w14:textId="77777777" w:rsidR="00805BC2" w:rsidRPr="00D27101" w:rsidRDefault="00805BC2" w:rsidP="00805BC2">
            <w:pPr>
              <w:pStyle w:val="GPSDefinitionTerm"/>
              <w:rPr>
                <w:sz w:val="24"/>
                <w:szCs w:val="24"/>
              </w:rPr>
            </w:pPr>
            <w:r w:rsidRPr="00D27101">
              <w:rPr>
                <w:sz w:val="24"/>
                <w:szCs w:val="24"/>
              </w:rPr>
              <w:t>"Variation Form"</w:t>
            </w:r>
          </w:p>
        </w:tc>
        <w:tc>
          <w:tcPr>
            <w:tcW w:w="7566" w:type="dxa"/>
          </w:tcPr>
          <w:p w14:paraId="5A23F8C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805BC2" w:rsidRPr="00D27101" w14:paraId="55FD5D0D" w14:textId="77777777" w:rsidTr="008E1F69">
        <w:tc>
          <w:tcPr>
            <w:tcW w:w="2181" w:type="dxa"/>
          </w:tcPr>
          <w:p w14:paraId="060C0CAF" w14:textId="77777777" w:rsidR="00805BC2" w:rsidRPr="00D27101" w:rsidRDefault="00805BC2" w:rsidP="00805BC2">
            <w:pPr>
              <w:pStyle w:val="GPSDefinitionTerm"/>
              <w:rPr>
                <w:sz w:val="24"/>
                <w:szCs w:val="24"/>
              </w:rPr>
            </w:pPr>
            <w:r w:rsidRPr="00D27101">
              <w:rPr>
                <w:sz w:val="24"/>
                <w:szCs w:val="24"/>
              </w:rPr>
              <w:t>"Variation Procedure"</w:t>
            </w:r>
          </w:p>
        </w:tc>
        <w:tc>
          <w:tcPr>
            <w:tcW w:w="7566" w:type="dxa"/>
          </w:tcPr>
          <w:p w14:paraId="174F3DA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805BC2" w:rsidRPr="00D27101" w14:paraId="7F134D38" w14:textId="77777777" w:rsidTr="008E1F69">
        <w:tc>
          <w:tcPr>
            <w:tcW w:w="2181" w:type="dxa"/>
          </w:tcPr>
          <w:p w14:paraId="73E7A1B2" w14:textId="77777777" w:rsidR="00805BC2" w:rsidRPr="00D27101" w:rsidRDefault="00805BC2" w:rsidP="00805BC2">
            <w:pPr>
              <w:pStyle w:val="GPSDefinitionTerm"/>
              <w:rPr>
                <w:sz w:val="24"/>
                <w:szCs w:val="24"/>
              </w:rPr>
            </w:pPr>
            <w:r w:rsidRPr="00D27101">
              <w:rPr>
                <w:sz w:val="24"/>
                <w:szCs w:val="24"/>
              </w:rPr>
              <w:t>"VAT"</w:t>
            </w:r>
          </w:p>
        </w:tc>
        <w:tc>
          <w:tcPr>
            <w:tcW w:w="7566" w:type="dxa"/>
          </w:tcPr>
          <w:p w14:paraId="1833320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805BC2" w:rsidRPr="00D27101" w14:paraId="453341E7" w14:textId="77777777" w:rsidTr="008E1F69">
        <w:tc>
          <w:tcPr>
            <w:tcW w:w="2181" w:type="dxa"/>
          </w:tcPr>
          <w:p w14:paraId="22866843" w14:textId="77777777" w:rsidR="00805BC2" w:rsidRPr="00D27101" w:rsidRDefault="00805BC2" w:rsidP="00805BC2">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195AA331"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05BC2" w:rsidRPr="00D27101" w14:paraId="1FFC6DFA" w14:textId="77777777" w:rsidTr="008E1F69">
        <w:tc>
          <w:tcPr>
            <w:tcW w:w="2181" w:type="dxa"/>
          </w:tcPr>
          <w:p w14:paraId="5A74101C" w14:textId="77777777" w:rsidR="00805BC2" w:rsidRPr="00D27101" w:rsidRDefault="00805BC2" w:rsidP="00805BC2">
            <w:pPr>
              <w:pStyle w:val="GPSDefinitionTerm"/>
              <w:rPr>
                <w:sz w:val="24"/>
                <w:szCs w:val="24"/>
              </w:rPr>
            </w:pPr>
            <w:r w:rsidRPr="00D27101">
              <w:rPr>
                <w:sz w:val="24"/>
                <w:szCs w:val="24"/>
              </w:rPr>
              <w:lastRenderedPageBreak/>
              <w:t>"Worker"</w:t>
            </w:r>
          </w:p>
        </w:tc>
        <w:tc>
          <w:tcPr>
            <w:tcW w:w="7566" w:type="dxa"/>
          </w:tcPr>
          <w:p w14:paraId="319AF02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05BC2" w:rsidRPr="00D27101" w14:paraId="2F297069" w14:textId="77777777" w:rsidTr="008E1F69">
        <w:tc>
          <w:tcPr>
            <w:tcW w:w="2181" w:type="dxa"/>
          </w:tcPr>
          <w:p w14:paraId="3213C6D2" w14:textId="77777777" w:rsidR="00805BC2" w:rsidRPr="00D27101" w:rsidRDefault="00805BC2" w:rsidP="00805BC2">
            <w:pPr>
              <w:pStyle w:val="GPSDefinitionTerm"/>
              <w:rPr>
                <w:sz w:val="24"/>
                <w:szCs w:val="24"/>
              </w:rPr>
            </w:pPr>
            <w:r w:rsidRPr="00D27101">
              <w:rPr>
                <w:sz w:val="24"/>
                <w:szCs w:val="24"/>
              </w:rPr>
              <w:t>"Working Day"</w:t>
            </w:r>
          </w:p>
        </w:tc>
        <w:tc>
          <w:tcPr>
            <w:tcW w:w="7566" w:type="dxa"/>
          </w:tcPr>
          <w:p w14:paraId="3BBF2634"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3"/>
    </w:tbl>
    <w:p w14:paraId="63CA259D" w14:textId="77777777" w:rsidR="006650CC" w:rsidRPr="00D27101" w:rsidRDefault="006650CC">
      <w:pPr>
        <w:spacing w:after="0" w:line="240" w:lineRule="auto"/>
        <w:rPr>
          <w:rFonts w:ascii="Arial" w:hAnsi="Arial" w:cs="Arial"/>
          <w:sz w:val="24"/>
          <w:szCs w:val="24"/>
        </w:rPr>
      </w:pPr>
    </w:p>
    <w:p w14:paraId="1181DAF8" w14:textId="77777777" w:rsidR="00D27101" w:rsidRPr="00D27101" w:rsidRDefault="00D27101">
      <w:pPr>
        <w:spacing w:after="0" w:line="240" w:lineRule="auto"/>
        <w:rPr>
          <w:rFonts w:ascii="Arial" w:hAnsi="Arial" w:cs="Arial"/>
          <w:sz w:val="24"/>
          <w:szCs w:val="24"/>
        </w:rPr>
      </w:pPr>
    </w:p>
    <w:sectPr w:rsidR="00D27101" w:rsidRPr="00D27101" w:rsidSect="005B611D">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E03BE" w14:textId="77777777" w:rsidR="00752FA2" w:rsidRDefault="00752FA2">
      <w:pPr>
        <w:spacing w:after="0" w:line="240" w:lineRule="auto"/>
      </w:pPr>
      <w:r>
        <w:separator/>
      </w:r>
    </w:p>
  </w:endnote>
  <w:endnote w:type="continuationSeparator" w:id="0">
    <w:p w14:paraId="20B6C952" w14:textId="77777777" w:rsidR="00752FA2" w:rsidRDefault="0075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E04D" w14:textId="77777777" w:rsidR="00587D37" w:rsidRPr="00A2477D" w:rsidRDefault="00587D37" w:rsidP="006A2CF0">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6068</w:t>
    </w:r>
    <w:r w:rsidRPr="00A2477D">
      <w:rPr>
        <w:rFonts w:ascii="Arial" w:hAnsi="Arial" w:cs="Arial"/>
        <w:sz w:val="20"/>
      </w:rPr>
      <w:tab/>
      <w:t xml:space="preserve">                                           </w:t>
    </w:r>
  </w:p>
  <w:p w14:paraId="17259F40" w14:textId="3806741E" w:rsidR="00587D37" w:rsidRPr="00A2477D" w:rsidRDefault="00587D37" w:rsidP="006A2CF0">
    <w:pPr>
      <w:pStyle w:val="Footer"/>
      <w:rPr>
        <w:rFonts w:ascii="Arial" w:hAnsi="Arial" w:cs="Arial"/>
        <w:sz w:val="20"/>
      </w:rPr>
    </w:pPr>
    <w:r w:rsidRPr="00A2477D">
      <w:rPr>
        <w:rFonts w:ascii="Arial" w:hAnsi="Arial" w:cs="Arial"/>
        <w:sz w:val="20"/>
      </w:rPr>
      <w:t>Project Version: v</w:t>
    </w:r>
    <w:r w:rsidR="009A699D">
      <w:rPr>
        <w:rFonts w:ascii="Arial" w:hAnsi="Arial" w:cs="Arial"/>
        <w:sz w:val="20"/>
      </w:rPr>
      <w:t>1</w:t>
    </w:r>
    <w:r w:rsidRPr="00A2477D">
      <w:rPr>
        <w:rFonts w:ascii="Arial" w:hAnsi="Arial" w:cs="Arial"/>
        <w:sz w:val="20"/>
      </w:rPr>
      <w:t>.0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9A699D">
      <w:rPr>
        <w:rFonts w:ascii="Arial" w:hAnsi="Arial" w:cs="Arial"/>
        <w:noProof/>
        <w:sz w:val="20"/>
      </w:rPr>
      <w:t>11</w:t>
    </w:r>
    <w:r w:rsidRPr="00A2477D">
      <w:rPr>
        <w:rFonts w:ascii="Arial" w:hAnsi="Arial" w:cs="Arial"/>
        <w:noProof/>
        <w:sz w:val="20"/>
      </w:rPr>
      <w:fldChar w:fldCharType="end"/>
    </w:r>
  </w:p>
  <w:p w14:paraId="195B1359" w14:textId="36358E2D" w:rsidR="00587D37" w:rsidRPr="00754575" w:rsidRDefault="00587D37"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v3.</w:t>
    </w:r>
    <w:r>
      <w:rPr>
        <w:rFonts w:ascii="Arial" w:hAnsi="Arial" w:cs="Arial"/>
        <w:sz w:val="20"/>
      </w:rPr>
      <w:t>4</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DC54" w14:textId="77777777" w:rsidR="00587D37" w:rsidRPr="00754575" w:rsidRDefault="00587D37"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099A8AD0" w14:textId="77777777" w:rsidR="00587D37" w:rsidRPr="00754575" w:rsidRDefault="00587D37"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08CC10A1" w14:textId="77777777" w:rsidR="00587D37" w:rsidRPr="007368B1" w:rsidRDefault="00587D37"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94F4B" w14:textId="77777777" w:rsidR="00752FA2" w:rsidRDefault="00752FA2">
      <w:pPr>
        <w:spacing w:after="0" w:line="240" w:lineRule="auto"/>
      </w:pPr>
      <w:r>
        <w:separator/>
      </w:r>
    </w:p>
  </w:footnote>
  <w:footnote w:type="continuationSeparator" w:id="0">
    <w:p w14:paraId="34B03916" w14:textId="77777777" w:rsidR="00752FA2" w:rsidRDefault="0075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6607" w14:textId="77777777" w:rsidR="00587D37" w:rsidRPr="00A2477D" w:rsidRDefault="00587D37">
    <w:pPr>
      <w:pStyle w:val="Header"/>
      <w:rPr>
        <w:rFonts w:ascii="Arial" w:hAnsi="Arial" w:cs="Arial"/>
        <w:b/>
        <w:sz w:val="20"/>
      </w:rPr>
    </w:pPr>
    <w:r w:rsidRPr="00A2477D">
      <w:rPr>
        <w:rFonts w:ascii="Arial" w:hAnsi="Arial" w:cs="Arial"/>
        <w:b/>
        <w:sz w:val="20"/>
      </w:rPr>
      <w:t xml:space="preserve">Joint Schedule 1 (Definitions) </w:t>
    </w:r>
  </w:p>
  <w:p w14:paraId="2BBAE7B8" w14:textId="77777777" w:rsidR="00587D37" w:rsidRPr="00754575" w:rsidRDefault="00587D37"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ABB7" w14:textId="77777777" w:rsidR="00587D37" w:rsidRPr="00754575" w:rsidRDefault="00587D37"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7574F70" w14:textId="77777777" w:rsidR="00587D37" w:rsidRDefault="00587D37"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4"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5"/>
  </w:num>
  <w:num w:numId="3">
    <w:abstractNumId w:val="6"/>
  </w:num>
  <w:num w:numId="4">
    <w:abstractNumId w:val="4"/>
  </w:num>
  <w:num w:numId="5">
    <w:abstractNumId w:val="5"/>
  </w:num>
  <w:num w:numId="6">
    <w:abstractNumId w:val="24"/>
  </w:num>
  <w:num w:numId="7">
    <w:abstractNumId w:val="12"/>
  </w:num>
  <w:num w:numId="8">
    <w:abstractNumId w:val="9"/>
  </w:num>
  <w:num w:numId="9">
    <w:abstractNumId w:val="10"/>
  </w:num>
  <w:num w:numId="10">
    <w:abstractNumId w:val="0"/>
  </w:num>
  <w:num w:numId="11">
    <w:abstractNumId w:val="17"/>
  </w:num>
  <w:num w:numId="12">
    <w:abstractNumId w:val="2"/>
  </w:num>
  <w:num w:numId="13">
    <w:abstractNumId w:val="24"/>
  </w:num>
  <w:num w:numId="14">
    <w:abstractNumId w:val="20"/>
  </w:num>
  <w:num w:numId="15">
    <w:abstractNumId w:val="3"/>
  </w:num>
  <w:num w:numId="16">
    <w:abstractNumId w:val="1"/>
  </w:num>
  <w:num w:numId="17">
    <w:abstractNumId w:val="8"/>
  </w:num>
  <w:num w:numId="18">
    <w:abstractNumId w:val="13"/>
  </w:num>
  <w:num w:numId="19">
    <w:abstractNumId w:val="11"/>
  </w:num>
  <w:num w:numId="20">
    <w:abstractNumId w:val="7"/>
  </w:num>
  <w:num w:numId="21">
    <w:abstractNumId w:val="18"/>
  </w:num>
  <w:num w:numId="22">
    <w:abstractNumId w:val="21"/>
  </w:num>
  <w:num w:numId="23">
    <w:abstractNumId w:val="22"/>
  </w:num>
  <w:num w:numId="24">
    <w:abstractNumId w:val="19"/>
  </w:num>
  <w:num w:numId="25">
    <w:abstractNumId w:val="14"/>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CC"/>
    <w:rsid w:val="00003D16"/>
    <w:rsid w:val="000058C2"/>
    <w:rsid w:val="0000628D"/>
    <w:rsid w:val="00011F3F"/>
    <w:rsid w:val="00040E68"/>
    <w:rsid w:val="00050FC5"/>
    <w:rsid w:val="000623D1"/>
    <w:rsid w:val="0007228A"/>
    <w:rsid w:val="0008578B"/>
    <w:rsid w:val="00093CB7"/>
    <w:rsid w:val="00094D3F"/>
    <w:rsid w:val="00095E93"/>
    <w:rsid w:val="000961A4"/>
    <w:rsid w:val="000B3776"/>
    <w:rsid w:val="000D748A"/>
    <w:rsid w:val="000E3830"/>
    <w:rsid w:val="000E6DFD"/>
    <w:rsid w:val="00116D22"/>
    <w:rsid w:val="001400F0"/>
    <w:rsid w:val="00176862"/>
    <w:rsid w:val="001979A0"/>
    <w:rsid w:val="001A0C1A"/>
    <w:rsid w:val="001A215C"/>
    <w:rsid w:val="001A354A"/>
    <w:rsid w:val="001E29B5"/>
    <w:rsid w:val="001E647A"/>
    <w:rsid w:val="001F7185"/>
    <w:rsid w:val="00200425"/>
    <w:rsid w:val="0021715E"/>
    <w:rsid w:val="0023022E"/>
    <w:rsid w:val="0023269D"/>
    <w:rsid w:val="00245BB1"/>
    <w:rsid w:val="00245C38"/>
    <w:rsid w:val="002510AE"/>
    <w:rsid w:val="002522CE"/>
    <w:rsid w:val="00257CAE"/>
    <w:rsid w:val="00270E7D"/>
    <w:rsid w:val="00273307"/>
    <w:rsid w:val="00281CF8"/>
    <w:rsid w:val="002A52E5"/>
    <w:rsid w:val="002B49DC"/>
    <w:rsid w:val="002B58D3"/>
    <w:rsid w:val="002B6639"/>
    <w:rsid w:val="002D32A5"/>
    <w:rsid w:val="002E479E"/>
    <w:rsid w:val="002E787E"/>
    <w:rsid w:val="00302AC8"/>
    <w:rsid w:val="00326DD1"/>
    <w:rsid w:val="003414E2"/>
    <w:rsid w:val="00345245"/>
    <w:rsid w:val="00346D4F"/>
    <w:rsid w:val="0036025C"/>
    <w:rsid w:val="00375BD0"/>
    <w:rsid w:val="00376F0D"/>
    <w:rsid w:val="003968B9"/>
    <w:rsid w:val="003A1860"/>
    <w:rsid w:val="003A3E23"/>
    <w:rsid w:val="003B3513"/>
    <w:rsid w:val="003B4045"/>
    <w:rsid w:val="003B6BFC"/>
    <w:rsid w:val="003B71CA"/>
    <w:rsid w:val="003C175D"/>
    <w:rsid w:val="003C49C9"/>
    <w:rsid w:val="00424AA1"/>
    <w:rsid w:val="00435F3F"/>
    <w:rsid w:val="00441336"/>
    <w:rsid w:val="00445F4B"/>
    <w:rsid w:val="004604FC"/>
    <w:rsid w:val="00461C81"/>
    <w:rsid w:val="0047464E"/>
    <w:rsid w:val="00487CB0"/>
    <w:rsid w:val="00492532"/>
    <w:rsid w:val="004A46AF"/>
    <w:rsid w:val="004A79D3"/>
    <w:rsid w:val="004C555C"/>
    <w:rsid w:val="004E0CFF"/>
    <w:rsid w:val="004F01B6"/>
    <w:rsid w:val="00526278"/>
    <w:rsid w:val="00526585"/>
    <w:rsid w:val="00540E88"/>
    <w:rsid w:val="00551F11"/>
    <w:rsid w:val="00587D37"/>
    <w:rsid w:val="005A6116"/>
    <w:rsid w:val="005B05A8"/>
    <w:rsid w:val="005B5285"/>
    <w:rsid w:val="005B611D"/>
    <w:rsid w:val="005E5A36"/>
    <w:rsid w:val="00605877"/>
    <w:rsid w:val="00611183"/>
    <w:rsid w:val="00617F85"/>
    <w:rsid w:val="0062251C"/>
    <w:rsid w:val="006308EE"/>
    <w:rsid w:val="00634729"/>
    <w:rsid w:val="00643B70"/>
    <w:rsid w:val="00661EF3"/>
    <w:rsid w:val="006650CC"/>
    <w:rsid w:val="00694A53"/>
    <w:rsid w:val="006A08E4"/>
    <w:rsid w:val="006A2CF0"/>
    <w:rsid w:val="006D7D57"/>
    <w:rsid w:val="006E7761"/>
    <w:rsid w:val="0070773E"/>
    <w:rsid w:val="0072320C"/>
    <w:rsid w:val="0072761F"/>
    <w:rsid w:val="007368B1"/>
    <w:rsid w:val="00742CFB"/>
    <w:rsid w:val="007464DD"/>
    <w:rsid w:val="007506FD"/>
    <w:rsid w:val="007528F6"/>
    <w:rsid w:val="00752FA2"/>
    <w:rsid w:val="00754575"/>
    <w:rsid w:val="007653F7"/>
    <w:rsid w:val="007C21F8"/>
    <w:rsid w:val="007C7F96"/>
    <w:rsid w:val="007D1F40"/>
    <w:rsid w:val="007E10DA"/>
    <w:rsid w:val="007E40ED"/>
    <w:rsid w:val="008051F4"/>
    <w:rsid w:val="00805BC2"/>
    <w:rsid w:val="0081402A"/>
    <w:rsid w:val="00850843"/>
    <w:rsid w:val="008614A8"/>
    <w:rsid w:val="008A50EF"/>
    <w:rsid w:val="008B02C4"/>
    <w:rsid w:val="008C7E24"/>
    <w:rsid w:val="008D4BF1"/>
    <w:rsid w:val="008E1F69"/>
    <w:rsid w:val="008E2459"/>
    <w:rsid w:val="00900F3B"/>
    <w:rsid w:val="009273FA"/>
    <w:rsid w:val="009356D1"/>
    <w:rsid w:val="00940C92"/>
    <w:rsid w:val="00952EC2"/>
    <w:rsid w:val="00964049"/>
    <w:rsid w:val="00964D1E"/>
    <w:rsid w:val="00967A91"/>
    <w:rsid w:val="0097052F"/>
    <w:rsid w:val="009A261D"/>
    <w:rsid w:val="009A699D"/>
    <w:rsid w:val="009D2B58"/>
    <w:rsid w:val="009F6953"/>
    <w:rsid w:val="00A028FF"/>
    <w:rsid w:val="00A04CF8"/>
    <w:rsid w:val="00A2477D"/>
    <w:rsid w:val="00A454B6"/>
    <w:rsid w:val="00A67C22"/>
    <w:rsid w:val="00A70F8E"/>
    <w:rsid w:val="00A74D1D"/>
    <w:rsid w:val="00A82DE2"/>
    <w:rsid w:val="00A87A85"/>
    <w:rsid w:val="00AA02D8"/>
    <w:rsid w:val="00AA0751"/>
    <w:rsid w:val="00AE0D51"/>
    <w:rsid w:val="00AE5D34"/>
    <w:rsid w:val="00B1241F"/>
    <w:rsid w:val="00B301F9"/>
    <w:rsid w:val="00B33C8B"/>
    <w:rsid w:val="00B40EB5"/>
    <w:rsid w:val="00B61B91"/>
    <w:rsid w:val="00B6763B"/>
    <w:rsid w:val="00B73F91"/>
    <w:rsid w:val="00B84C85"/>
    <w:rsid w:val="00BB30BA"/>
    <w:rsid w:val="00BC0201"/>
    <w:rsid w:val="00BC4453"/>
    <w:rsid w:val="00BC4C85"/>
    <w:rsid w:val="00BC73AC"/>
    <w:rsid w:val="00BD7C25"/>
    <w:rsid w:val="00BF2750"/>
    <w:rsid w:val="00C01EB4"/>
    <w:rsid w:val="00C02CB9"/>
    <w:rsid w:val="00C052ED"/>
    <w:rsid w:val="00C10402"/>
    <w:rsid w:val="00C33037"/>
    <w:rsid w:val="00C4533C"/>
    <w:rsid w:val="00C4643C"/>
    <w:rsid w:val="00C55FEF"/>
    <w:rsid w:val="00C968DF"/>
    <w:rsid w:val="00CB3509"/>
    <w:rsid w:val="00CB3AFC"/>
    <w:rsid w:val="00CE4492"/>
    <w:rsid w:val="00CF6212"/>
    <w:rsid w:val="00D11D31"/>
    <w:rsid w:val="00D229C4"/>
    <w:rsid w:val="00D27101"/>
    <w:rsid w:val="00D3326B"/>
    <w:rsid w:val="00D5325A"/>
    <w:rsid w:val="00D54696"/>
    <w:rsid w:val="00D54CF1"/>
    <w:rsid w:val="00D56725"/>
    <w:rsid w:val="00D65126"/>
    <w:rsid w:val="00D76646"/>
    <w:rsid w:val="00D8711A"/>
    <w:rsid w:val="00D90C31"/>
    <w:rsid w:val="00D92990"/>
    <w:rsid w:val="00D97ED6"/>
    <w:rsid w:val="00DA2AD5"/>
    <w:rsid w:val="00DB1ED7"/>
    <w:rsid w:val="00DD6605"/>
    <w:rsid w:val="00DF39AF"/>
    <w:rsid w:val="00E0074F"/>
    <w:rsid w:val="00E21EA7"/>
    <w:rsid w:val="00E23D93"/>
    <w:rsid w:val="00E27A0E"/>
    <w:rsid w:val="00E331D6"/>
    <w:rsid w:val="00E332A4"/>
    <w:rsid w:val="00E52E41"/>
    <w:rsid w:val="00E60537"/>
    <w:rsid w:val="00E81F33"/>
    <w:rsid w:val="00E828BE"/>
    <w:rsid w:val="00E86FF8"/>
    <w:rsid w:val="00E972FA"/>
    <w:rsid w:val="00EA1926"/>
    <w:rsid w:val="00EA3276"/>
    <w:rsid w:val="00EA5A04"/>
    <w:rsid w:val="00EB3E67"/>
    <w:rsid w:val="00EC462C"/>
    <w:rsid w:val="00ED7982"/>
    <w:rsid w:val="00EE772C"/>
    <w:rsid w:val="00F07A59"/>
    <w:rsid w:val="00F22E8A"/>
    <w:rsid w:val="00F23DD1"/>
    <w:rsid w:val="00F60584"/>
    <w:rsid w:val="00F71737"/>
    <w:rsid w:val="00F83794"/>
    <w:rsid w:val="00F845A4"/>
    <w:rsid w:val="00FA1377"/>
    <w:rsid w:val="00FC1193"/>
    <w:rsid w:val="00FC454B"/>
    <w:rsid w:val="00FC4A1A"/>
    <w:rsid w:val="00FC652F"/>
    <w:rsid w:val="00FD3263"/>
    <w:rsid w:val="00FE088E"/>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2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groups/public-servicesnetwork" TargetMode="Externa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5A558-3D73-47F0-8726-94E981C6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2024-02-23T17:31:00Z</dcterms:created>
  <dcterms:modified xsi:type="dcterms:W3CDTF">2024-02-23T17:31:00Z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