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2C6E7" w14:textId="77777777" w:rsidR="00E64D3A" w:rsidRDefault="00E64D3A" w:rsidP="003E336F">
      <w:pPr>
        <w:rPr>
          <w:rFonts w:ascii="Arial" w:hAnsi="Arial" w:cs="Arial"/>
          <w:b/>
          <w:sz w:val="36"/>
          <w:szCs w:val="36"/>
        </w:rPr>
      </w:pPr>
    </w:p>
    <w:p w14:paraId="229C29A5" w14:textId="77777777" w:rsidR="00854BB5" w:rsidRDefault="00854BB5" w:rsidP="003E336F">
      <w:pPr>
        <w:rPr>
          <w:rFonts w:ascii="Arial" w:hAnsi="Arial" w:cs="Arial"/>
          <w:b/>
          <w:sz w:val="36"/>
          <w:szCs w:val="36"/>
        </w:rPr>
      </w:pPr>
    </w:p>
    <w:p w14:paraId="30CDD24C" w14:textId="3B97254D" w:rsidR="0090263E" w:rsidRPr="000D0FA7" w:rsidRDefault="00E64D3A" w:rsidP="0090263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Schedule</w:t>
      </w:r>
      <w:r w:rsidR="0090263E" w:rsidRPr="000D0FA7">
        <w:rPr>
          <w:rFonts w:ascii="Arial" w:hAnsi="Arial" w:cs="Arial"/>
          <w:b/>
          <w:sz w:val="36"/>
          <w:szCs w:val="36"/>
        </w:rPr>
        <w:t xml:space="preserve"> </w:t>
      </w:r>
      <w:r w:rsidR="004B15D2">
        <w:rPr>
          <w:rFonts w:ascii="Arial" w:hAnsi="Arial" w:cs="Arial"/>
          <w:b/>
          <w:sz w:val="36"/>
          <w:szCs w:val="36"/>
        </w:rPr>
        <w:t>8</w:t>
      </w:r>
    </w:p>
    <w:p w14:paraId="30CDD258" w14:textId="43BAD58C" w:rsidR="00D66281" w:rsidRPr="000D0FA7" w:rsidRDefault="00E64D3A" w:rsidP="0090263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Integrated Project Management Plan</w:t>
      </w:r>
    </w:p>
    <w:p w14:paraId="30CDD259" w14:textId="77777777" w:rsidR="0090263E" w:rsidRDefault="0090263E" w:rsidP="009026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0CDD25C" w14:textId="77777777" w:rsidR="00B3611E" w:rsidRDefault="00B3611E" w:rsidP="00FA0C0D">
      <w:pPr>
        <w:rPr>
          <w:rFonts w:ascii="Arial" w:hAnsi="Arial" w:cs="Arial"/>
          <w:b/>
          <w:sz w:val="28"/>
          <w:szCs w:val="28"/>
          <w:u w:val="single"/>
        </w:rPr>
      </w:pPr>
    </w:p>
    <w:p w14:paraId="30CDD25D" w14:textId="2C6D4025" w:rsidR="0090263E" w:rsidRPr="00FA0C0D" w:rsidRDefault="00FA0C0D" w:rsidP="00FA0C0D">
      <w:pPr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 w:rsidRPr="00FA0C0D">
        <w:rPr>
          <w:rFonts w:ascii="Arial" w:hAnsi="Arial" w:cs="Arial"/>
          <w:sz w:val="22"/>
          <w:szCs w:val="22"/>
        </w:rPr>
        <w:t>In accordance with Clause 30 – Integrated Project Management Plan (IPMP); No later than 3 (three) months from the date of this Contract, the Contractor shall update and finalise the draft Integrated Project Management Plan (IPMP) together with the associated Annexes at Schedule 8 (Integrated Project Management Plan) and issue to the Authority to review.</w:t>
      </w:r>
    </w:p>
    <w:p w14:paraId="2F32E367" w14:textId="0117729C" w:rsidR="00FA0C0D" w:rsidRPr="00FA0C0D" w:rsidRDefault="00FA0C0D" w:rsidP="00FA0C0D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30CDD25E" w14:textId="318680B4" w:rsidR="000D0FA7" w:rsidRPr="003E5011" w:rsidRDefault="00FA0C0D" w:rsidP="003E5011">
      <w:pPr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Until the first finalised draft of the IPMP is submitted to the Authority the Contractors IPMP shall be</w:t>
      </w:r>
      <w:r w:rsidR="003E5011">
        <w:rPr>
          <w:rFonts w:ascii="Arial" w:hAnsi="Arial" w:cs="Arial"/>
          <w:sz w:val="22"/>
          <w:szCs w:val="22"/>
        </w:rPr>
        <w:t xml:space="preserve"> from your </w:t>
      </w:r>
      <w:r w:rsidR="003E5011" w:rsidRPr="003E5011">
        <w:rPr>
          <w:rFonts w:ascii="Arial" w:hAnsi="Arial" w:cs="Arial"/>
          <w:sz w:val="22"/>
          <w:szCs w:val="22"/>
        </w:rPr>
        <w:t xml:space="preserve">Tender </w:t>
      </w:r>
      <w:r w:rsidR="003E336F">
        <w:rPr>
          <w:rFonts w:ascii="Arial" w:hAnsi="Arial" w:cs="Arial"/>
          <w:sz w:val="22"/>
          <w:szCs w:val="22"/>
        </w:rPr>
        <w:t>[</w:t>
      </w:r>
      <w:r w:rsidR="005D0149">
        <w:rPr>
          <w:rFonts w:ascii="Arial" w:hAnsi="Arial" w:cs="Arial"/>
          <w:sz w:val="22"/>
          <w:szCs w:val="22"/>
        </w:rPr>
        <w:t>708901450_BOATS_0011</w:t>
      </w:r>
      <w:r w:rsidR="00057F95">
        <w:rPr>
          <w:rFonts w:ascii="Arial" w:hAnsi="Arial" w:cs="Arial"/>
          <w:sz w:val="22"/>
          <w:szCs w:val="22"/>
        </w:rPr>
        <w:t xml:space="preserve">_ITT Response dated </w:t>
      </w:r>
      <w:r w:rsidR="00A46DBD">
        <w:rPr>
          <w:rFonts w:ascii="Arial" w:hAnsi="Arial" w:cs="Arial"/>
          <w:sz w:val="22"/>
          <w:szCs w:val="22"/>
        </w:rPr>
        <w:t>4</w:t>
      </w:r>
      <w:r w:rsidR="00A46DBD" w:rsidRPr="00A46DBD">
        <w:rPr>
          <w:rFonts w:ascii="Arial" w:hAnsi="Arial" w:cs="Arial"/>
          <w:sz w:val="22"/>
          <w:szCs w:val="22"/>
          <w:vertAlign w:val="superscript"/>
        </w:rPr>
        <w:t>th</w:t>
      </w:r>
      <w:r w:rsidR="00A46DBD">
        <w:rPr>
          <w:rFonts w:ascii="Arial" w:hAnsi="Arial" w:cs="Arial"/>
          <w:sz w:val="22"/>
          <w:szCs w:val="22"/>
        </w:rPr>
        <w:t xml:space="preserve"> January 2024</w:t>
      </w:r>
      <w:r w:rsidR="003E336F">
        <w:rPr>
          <w:rFonts w:ascii="Arial" w:hAnsi="Arial" w:cs="Arial"/>
          <w:sz w:val="22"/>
          <w:szCs w:val="22"/>
        </w:rPr>
        <w:t>]</w:t>
      </w:r>
    </w:p>
    <w:p w14:paraId="30CDD25F" w14:textId="77777777" w:rsidR="000D0FA7" w:rsidRDefault="000D0FA7" w:rsidP="009026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0CDD260" w14:textId="77777777" w:rsidR="000D0FA7" w:rsidRDefault="000D0FA7" w:rsidP="009026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0CDD261" w14:textId="77777777" w:rsidR="000D0FA7" w:rsidRDefault="000D0FA7" w:rsidP="009026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0CDD262" w14:textId="58F34006" w:rsidR="000D0FA7" w:rsidRPr="00951EEE" w:rsidRDefault="006A037B" w:rsidP="00283C21">
      <w:pPr>
        <w:rPr>
          <w:rFonts w:ascii="Arial" w:hAnsi="Arial" w:cs="Arial"/>
          <w:b/>
          <w:sz w:val="36"/>
          <w:szCs w:val="36"/>
        </w:rPr>
      </w:pPr>
      <w:r w:rsidRPr="00951EEE">
        <w:rPr>
          <w:rFonts w:ascii="Arial" w:hAnsi="Arial" w:cs="Arial"/>
          <w:b/>
          <w:sz w:val="36"/>
          <w:szCs w:val="36"/>
        </w:rPr>
        <w:t xml:space="preserve">Schedule </w:t>
      </w:r>
      <w:r w:rsidR="00A23E52">
        <w:rPr>
          <w:rFonts w:ascii="Arial" w:hAnsi="Arial" w:cs="Arial"/>
          <w:b/>
          <w:sz w:val="36"/>
          <w:szCs w:val="36"/>
        </w:rPr>
        <w:t>0</w:t>
      </w:r>
      <w:r w:rsidRPr="00951EEE">
        <w:rPr>
          <w:rFonts w:ascii="Arial" w:hAnsi="Arial" w:cs="Arial"/>
          <w:b/>
          <w:sz w:val="36"/>
          <w:szCs w:val="36"/>
        </w:rPr>
        <w:t>8A</w:t>
      </w:r>
      <w:r w:rsidR="00412B60" w:rsidRPr="00951EEE">
        <w:rPr>
          <w:rFonts w:ascii="Arial" w:hAnsi="Arial" w:cs="Arial"/>
          <w:b/>
          <w:sz w:val="36"/>
          <w:szCs w:val="36"/>
        </w:rPr>
        <w:t xml:space="preserve"> Project and Engineering Management</w:t>
      </w:r>
    </w:p>
    <w:p w14:paraId="3E295465" w14:textId="06EBFD53" w:rsidR="006A037B" w:rsidRPr="00951EEE" w:rsidRDefault="006A037B" w:rsidP="00283C21">
      <w:pPr>
        <w:rPr>
          <w:rFonts w:ascii="Arial" w:hAnsi="Arial" w:cs="Arial"/>
          <w:b/>
          <w:sz w:val="36"/>
          <w:szCs w:val="36"/>
        </w:rPr>
      </w:pPr>
      <w:r w:rsidRPr="00951EEE">
        <w:rPr>
          <w:rFonts w:ascii="Arial" w:hAnsi="Arial" w:cs="Arial"/>
          <w:b/>
          <w:sz w:val="36"/>
          <w:szCs w:val="36"/>
        </w:rPr>
        <w:t xml:space="preserve">Schedule </w:t>
      </w:r>
      <w:r w:rsidR="00A23E52">
        <w:rPr>
          <w:rFonts w:ascii="Arial" w:hAnsi="Arial" w:cs="Arial"/>
          <w:b/>
          <w:sz w:val="36"/>
          <w:szCs w:val="36"/>
        </w:rPr>
        <w:t>0</w:t>
      </w:r>
      <w:r w:rsidRPr="00951EEE">
        <w:rPr>
          <w:rFonts w:ascii="Arial" w:hAnsi="Arial" w:cs="Arial"/>
          <w:b/>
          <w:sz w:val="36"/>
          <w:szCs w:val="36"/>
        </w:rPr>
        <w:t>8B</w:t>
      </w:r>
      <w:r w:rsidR="00412B60" w:rsidRPr="00951EEE">
        <w:rPr>
          <w:rFonts w:ascii="Arial" w:hAnsi="Arial" w:cs="Arial"/>
          <w:b/>
          <w:sz w:val="36"/>
          <w:szCs w:val="36"/>
        </w:rPr>
        <w:t xml:space="preserve"> Business Continuity Plan</w:t>
      </w:r>
    </w:p>
    <w:p w14:paraId="5C8BEBCF" w14:textId="26621625" w:rsidR="006A037B" w:rsidRPr="00951EEE" w:rsidRDefault="006A037B" w:rsidP="00283C21">
      <w:pPr>
        <w:rPr>
          <w:rFonts w:ascii="Arial" w:hAnsi="Arial" w:cs="Arial"/>
          <w:b/>
          <w:sz w:val="36"/>
          <w:szCs w:val="36"/>
        </w:rPr>
      </w:pPr>
      <w:r w:rsidRPr="00951EEE">
        <w:rPr>
          <w:rFonts w:ascii="Arial" w:hAnsi="Arial" w:cs="Arial"/>
          <w:b/>
          <w:sz w:val="36"/>
          <w:szCs w:val="36"/>
        </w:rPr>
        <w:t xml:space="preserve">Schedule </w:t>
      </w:r>
      <w:r w:rsidR="00A23E52">
        <w:rPr>
          <w:rFonts w:ascii="Arial" w:hAnsi="Arial" w:cs="Arial"/>
          <w:b/>
          <w:sz w:val="36"/>
          <w:szCs w:val="36"/>
        </w:rPr>
        <w:t>0</w:t>
      </w:r>
      <w:r w:rsidRPr="00951EEE">
        <w:rPr>
          <w:rFonts w:ascii="Arial" w:hAnsi="Arial" w:cs="Arial"/>
          <w:b/>
          <w:sz w:val="36"/>
          <w:szCs w:val="36"/>
        </w:rPr>
        <w:t>8C</w:t>
      </w:r>
      <w:r w:rsidR="00412B60" w:rsidRPr="00951EEE">
        <w:rPr>
          <w:rFonts w:ascii="Arial" w:hAnsi="Arial" w:cs="Arial"/>
          <w:b/>
          <w:sz w:val="36"/>
          <w:szCs w:val="36"/>
        </w:rPr>
        <w:t xml:space="preserve"> Exit and Transition Plan </w:t>
      </w:r>
    </w:p>
    <w:p w14:paraId="17FEE68F" w14:textId="1BF85DBD" w:rsidR="00412B60" w:rsidRPr="00951EEE" w:rsidRDefault="00412B60" w:rsidP="00283C21">
      <w:pPr>
        <w:rPr>
          <w:rFonts w:ascii="Arial" w:hAnsi="Arial" w:cs="Arial"/>
          <w:b/>
          <w:sz w:val="36"/>
          <w:szCs w:val="36"/>
        </w:rPr>
      </w:pPr>
      <w:r w:rsidRPr="00951EEE">
        <w:rPr>
          <w:rFonts w:ascii="Arial" w:hAnsi="Arial" w:cs="Arial"/>
          <w:b/>
          <w:sz w:val="36"/>
          <w:szCs w:val="36"/>
        </w:rPr>
        <w:t xml:space="preserve">Schedule </w:t>
      </w:r>
      <w:r w:rsidR="00A23E52">
        <w:rPr>
          <w:rFonts w:ascii="Arial" w:hAnsi="Arial" w:cs="Arial"/>
          <w:b/>
          <w:sz w:val="36"/>
          <w:szCs w:val="36"/>
        </w:rPr>
        <w:t>0</w:t>
      </w:r>
      <w:r w:rsidRPr="00951EEE">
        <w:rPr>
          <w:rFonts w:ascii="Arial" w:hAnsi="Arial" w:cs="Arial"/>
          <w:b/>
          <w:sz w:val="36"/>
          <w:szCs w:val="36"/>
        </w:rPr>
        <w:t>8</w:t>
      </w:r>
      <w:r w:rsidR="00852E37" w:rsidRPr="00951EEE">
        <w:rPr>
          <w:rFonts w:ascii="Arial" w:hAnsi="Arial" w:cs="Arial"/>
          <w:b/>
          <w:sz w:val="36"/>
          <w:szCs w:val="36"/>
        </w:rPr>
        <w:t>D</w:t>
      </w:r>
      <w:r w:rsidRPr="00951EEE">
        <w:rPr>
          <w:rFonts w:ascii="Arial" w:hAnsi="Arial" w:cs="Arial"/>
          <w:b/>
          <w:sz w:val="36"/>
          <w:szCs w:val="36"/>
        </w:rPr>
        <w:t xml:space="preserve"> Capacity Assessment</w:t>
      </w:r>
    </w:p>
    <w:p w14:paraId="343FBF3E" w14:textId="2230DC66" w:rsidR="00412B60" w:rsidRPr="00951EEE" w:rsidRDefault="00412B60" w:rsidP="00283C21">
      <w:pPr>
        <w:rPr>
          <w:rFonts w:ascii="Arial" w:hAnsi="Arial" w:cs="Arial"/>
          <w:b/>
          <w:sz w:val="36"/>
          <w:szCs w:val="36"/>
        </w:rPr>
      </w:pPr>
      <w:r w:rsidRPr="00951EEE">
        <w:rPr>
          <w:rFonts w:ascii="Arial" w:hAnsi="Arial" w:cs="Arial"/>
          <w:b/>
          <w:sz w:val="36"/>
          <w:szCs w:val="36"/>
        </w:rPr>
        <w:t xml:space="preserve">Schedule </w:t>
      </w:r>
      <w:r w:rsidR="00A23E52">
        <w:rPr>
          <w:rFonts w:ascii="Arial" w:hAnsi="Arial" w:cs="Arial"/>
          <w:b/>
          <w:sz w:val="36"/>
          <w:szCs w:val="36"/>
        </w:rPr>
        <w:t>0</w:t>
      </w:r>
      <w:r w:rsidRPr="00951EEE">
        <w:rPr>
          <w:rFonts w:ascii="Arial" w:hAnsi="Arial" w:cs="Arial"/>
          <w:b/>
          <w:sz w:val="36"/>
          <w:szCs w:val="36"/>
        </w:rPr>
        <w:t>8</w:t>
      </w:r>
      <w:r w:rsidR="00852E37" w:rsidRPr="00951EEE">
        <w:rPr>
          <w:rFonts w:ascii="Arial" w:hAnsi="Arial" w:cs="Arial"/>
          <w:b/>
          <w:sz w:val="36"/>
          <w:szCs w:val="36"/>
        </w:rPr>
        <w:t>E</w:t>
      </w:r>
      <w:r w:rsidRPr="00951EEE">
        <w:rPr>
          <w:rFonts w:ascii="Arial" w:hAnsi="Arial" w:cs="Arial"/>
          <w:b/>
          <w:sz w:val="36"/>
          <w:szCs w:val="36"/>
        </w:rPr>
        <w:t xml:space="preserve"> Security Plan</w:t>
      </w:r>
    </w:p>
    <w:p w14:paraId="39E55B0A" w14:textId="47840C7F" w:rsidR="00412B60" w:rsidRPr="00951EEE" w:rsidRDefault="00412B60" w:rsidP="00283C21">
      <w:pPr>
        <w:rPr>
          <w:rFonts w:ascii="Arial" w:hAnsi="Arial" w:cs="Arial"/>
          <w:b/>
          <w:sz w:val="36"/>
          <w:szCs w:val="36"/>
        </w:rPr>
      </w:pPr>
      <w:r w:rsidRPr="00951EEE">
        <w:rPr>
          <w:rFonts w:ascii="Arial" w:hAnsi="Arial" w:cs="Arial"/>
          <w:b/>
          <w:sz w:val="36"/>
          <w:szCs w:val="36"/>
        </w:rPr>
        <w:t xml:space="preserve">Schedule </w:t>
      </w:r>
      <w:r w:rsidR="00A23E52">
        <w:rPr>
          <w:rFonts w:ascii="Arial" w:hAnsi="Arial" w:cs="Arial"/>
          <w:b/>
          <w:sz w:val="36"/>
          <w:szCs w:val="36"/>
        </w:rPr>
        <w:t>0</w:t>
      </w:r>
      <w:r w:rsidRPr="00951EEE">
        <w:rPr>
          <w:rFonts w:ascii="Arial" w:hAnsi="Arial" w:cs="Arial"/>
          <w:b/>
          <w:sz w:val="36"/>
          <w:szCs w:val="36"/>
        </w:rPr>
        <w:t>8</w:t>
      </w:r>
      <w:r w:rsidR="00852E37" w:rsidRPr="00951EEE">
        <w:rPr>
          <w:rFonts w:ascii="Arial" w:hAnsi="Arial" w:cs="Arial"/>
          <w:b/>
          <w:sz w:val="36"/>
          <w:szCs w:val="36"/>
        </w:rPr>
        <w:t>F</w:t>
      </w:r>
      <w:r w:rsidRPr="00951EEE">
        <w:rPr>
          <w:rFonts w:ascii="Arial" w:hAnsi="Arial" w:cs="Arial"/>
          <w:b/>
          <w:sz w:val="36"/>
          <w:szCs w:val="36"/>
        </w:rPr>
        <w:t xml:space="preserve"> In-Service Support Plan</w:t>
      </w:r>
    </w:p>
    <w:p w14:paraId="1E4089CC" w14:textId="2FE03D01" w:rsidR="002D5DE6" w:rsidRPr="00951EEE" w:rsidRDefault="002D5DE6" w:rsidP="00283C21">
      <w:pPr>
        <w:rPr>
          <w:rFonts w:ascii="Arial" w:hAnsi="Arial" w:cs="Arial"/>
          <w:b/>
          <w:sz w:val="36"/>
          <w:szCs w:val="36"/>
        </w:rPr>
      </w:pPr>
      <w:r w:rsidRPr="00951EEE">
        <w:rPr>
          <w:rFonts w:ascii="Arial" w:hAnsi="Arial" w:cs="Arial"/>
          <w:b/>
          <w:sz w:val="36"/>
          <w:szCs w:val="36"/>
        </w:rPr>
        <w:t xml:space="preserve">Schedule </w:t>
      </w:r>
      <w:r w:rsidR="00A23E52">
        <w:rPr>
          <w:rFonts w:ascii="Arial" w:hAnsi="Arial" w:cs="Arial"/>
          <w:b/>
          <w:sz w:val="36"/>
          <w:szCs w:val="36"/>
        </w:rPr>
        <w:t>0</w:t>
      </w:r>
      <w:r w:rsidRPr="00951EEE">
        <w:rPr>
          <w:rFonts w:ascii="Arial" w:hAnsi="Arial" w:cs="Arial"/>
          <w:b/>
          <w:sz w:val="36"/>
          <w:szCs w:val="36"/>
        </w:rPr>
        <w:t>8</w:t>
      </w:r>
      <w:r w:rsidR="00852E37" w:rsidRPr="00951EEE">
        <w:rPr>
          <w:rFonts w:ascii="Arial" w:hAnsi="Arial" w:cs="Arial"/>
          <w:b/>
          <w:sz w:val="36"/>
          <w:szCs w:val="36"/>
        </w:rPr>
        <w:t xml:space="preserve">G </w:t>
      </w:r>
      <w:r w:rsidRPr="00951EEE">
        <w:rPr>
          <w:rFonts w:ascii="Arial" w:hAnsi="Arial" w:cs="Arial"/>
          <w:b/>
          <w:sz w:val="36"/>
          <w:szCs w:val="36"/>
        </w:rPr>
        <w:t>Configuration Management Plan</w:t>
      </w:r>
    </w:p>
    <w:p w14:paraId="7668876D" w14:textId="4891132C" w:rsidR="00EB561E" w:rsidRPr="00951EEE" w:rsidRDefault="00EB561E" w:rsidP="00283C21">
      <w:pPr>
        <w:rPr>
          <w:rFonts w:ascii="Arial" w:hAnsi="Arial" w:cs="Arial"/>
          <w:b/>
          <w:sz w:val="36"/>
          <w:szCs w:val="36"/>
        </w:rPr>
      </w:pPr>
      <w:r w:rsidRPr="00951EEE">
        <w:rPr>
          <w:rFonts w:ascii="Arial" w:hAnsi="Arial" w:cs="Arial"/>
          <w:b/>
          <w:sz w:val="36"/>
          <w:szCs w:val="36"/>
        </w:rPr>
        <w:t xml:space="preserve">Schedule </w:t>
      </w:r>
      <w:r w:rsidR="00A23E52">
        <w:rPr>
          <w:rFonts w:ascii="Arial" w:hAnsi="Arial" w:cs="Arial"/>
          <w:b/>
          <w:sz w:val="36"/>
          <w:szCs w:val="36"/>
        </w:rPr>
        <w:t>0</w:t>
      </w:r>
      <w:r w:rsidRPr="00951EEE">
        <w:rPr>
          <w:rFonts w:ascii="Arial" w:hAnsi="Arial" w:cs="Arial"/>
          <w:b/>
          <w:sz w:val="36"/>
          <w:szCs w:val="36"/>
        </w:rPr>
        <w:t>8</w:t>
      </w:r>
      <w:r w:rsidR="00852E37" w:rsidRPr="00951EEE">
        <w:rPr>
          <w:rFonts w:ascii="Arial" w:hAnsi="Arial" w:cs="Arial"/>
          <w:b/>
          <w:sz w:val="36"/>
          <w:szCs w:val="36"/>
        </w:rPr>
        <w:t>H</w:t>
      </w:r>
      <w:r w:rsidRPr="00951EEE">
        <w:rPr>
          <w:rFonts w:ascii="Arial" w:hAnsi="Arial" w:cs="Arial"/>
          <w:b/>
          <w:sz w:val="36"/>
          <w:szCs w:val="36"/>
        </w:rPr>
        <w:t xml:space="preserve"> Obsolescence Strategy</w:t>
      </w:r>
    </w:p>
    <w:p w14:paraId="31FD83DF" w14:textId="00996797" w:rsidR="00EB561E" w:rsidRPr="00951EEE" w:rsidRDefault="00EB561E" w:rsidP="00283C21">
      <w:pPr>
        <w:rPr>
          <w:rFonts w:ascii="Arial" w:hAnsi="Arial" w:cs="Arial"/>
          <w:b/>
          <w:sz w:val="36"/>
          <w:szCs w:val="36"/>
        </w:rPr>
      </w:pPr>
      <w:r w:rsidRPr="00951EEE">
        <w:rPr>
          <w:rFonts w:ascii="Arial" w:hAnsi="Arial" w:cs="Arial"/>
          <w:b/>
          <w:sz w:val="36"/>
          <w:szCs w:val="36"/>
        </w:rPr>
        <w:t xml:space="preserve">Schedule </w:t>
      </w:r>
      <w:r w:rsidR="00A23E52">
        <w:rPr>
          <w:rFonts w:ascii="Arial" w:hAnsi="Arial" w:cs="Arial"/>
          <w:b/>
          <w:sz w:val="36"/>
          <w:szCs w:val="36"/>
        </w:rPr>
        <w:t>0</w:t>
      </w:r>
      <w:r w:rsidRPr="00951EEE">
        <w:rPr>
          <w:rFonts w:ascii="Arial" w:hAnsi="Arial" w:cs="Arial"/>
          <w:b/>
          <w:sz w:val="36"/>
          <w:szCs w:val="36"/>
        </w:rPr>
        <w:t>8</w:t>
      </w:r>
      <w:r w:rsidR="00852E37" w:rsidRPr="00951EEE">
        <w:rPr>
          <w:rFonts w:ascii="Arial" w:hAnsi="Arial" w:cs="Arial"/>
          <w:b/>
          <w:sz w:val="36"/>
          <w:szCs w:val="36"/>
        </w:rPr>
        <w:t>I</w:t>
      </w:r>
      <w:r w:rsidRPr="00951EEE">
        <w:rPr>
          <w:rFonts w:ascii="Arial" w:hAnsi="Arial" w:cs="Arial"/>
          <w:b/>
          <w:sz w:val="36"/>
          <w:szCs w:val="36"/>
        </w:rPr>
        <w:t xml:space="preserve"> Conduct of Post Design Services (PDS) Task</w:t>
      </w:r>
    </w:p>
    <w:p w14:paraId="649E6E90" w14:textId="77777777" w:rsidR="002D5DE6" w:rsidRDefault="002D5DE6" w:rsidP="00283C21">
      <w:pPr>
        <w:rPr>
          <w:rFonts w:ascii="Arial" w:hAnsi="Arial" w:cs="Arial"/>
          <w:b/>
          <w:sz w:val="28"/>
          <w:szCs w:val="28"/>
        </w:rPr>
      </w:pPr>
    </w:p>
    <w:p w14:paraId="0F25EAC4" w14:textId="77777777" w:rsidR="00412B60" w:rsidRDefault="00412B60" w:rsidP="006A037B">
      <w:pPr>
        <w:jc w:val="center"/>
        <w:rPr>
          <w:rFonts w:ascii="Arial" w:hAnsi="Arial" w:cs="Arial"/>
          <w:b/>
          <w:sz w:val="28"/>
          <w:szCs w:val="28"/>
        </w:rPr>
      </w:pPr>
    </w:p>
    <w:p w14:paraId="7074BE80" w14:textId="77777777" w:rsidR="006A037B" w:rsidRPr="006A037B" w:rsidRDefault="006A037B" w:rsidP="006A037B">
      <w:pPr>
        <w:jc w:val="center"/>
        <w:rPr>
          <w:rFonts w:ascii="Arial" w:hAnsi="Arial" w:cs="Arial"/>
          <w:b/>
          <w:sz w:val="28"/>
          <w:szCs w:val="28"/>
        </w:rPr>
      </w:pPr>
    </w:p>
    <w:p w14:paraId="30CDD263" w14:textId="77777777" w:rsidR="000D0FA7" w:rsidRDefault="000D0FA7" w:rsidP="009026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0CDD264" w14:textId="77777777" w:rsidR="000D0FA7" w:rsidRDefault="000D0FA7" w:rsidP="009026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0CDD265" w14:textId="77777777" w:rsidR="000D0FA7" w:rsidRDefault="000D0FA7" w:rsidP="009026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0CDD266" w14:textId="77777777" w:rsidR="000D0FA7" w:rsidRDefault="000D0FA7" w:rsidP="009026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0CDD267" w14:textId="77777777" w:rsidR="000D0FA7" w:rsidRDefault="000D0FA7" w:rsidP="009026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0CDD268" w14:textId="77777777" w:rsidR="000D0FA7" w:rsidRDefault="000D0FA7" w:rsidP="009026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0CDD269" w14:textId="77777777" w:rsidR="000D0FA7" w:rsidRDefault="000D0FA7" w:rsidP="009026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0CDD26A" w14:textId="77777777" w:rsidR="000D0FA7" w:rsidRDefault="000D0FA7" w:rsidP="009026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0CDD26B" w14:textId="77777777" w:rsidR="000D0FA7" w:rsidRDefault="000D0FA7" w:rsidP="009026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0CDD26C" w14:textId="77777777" w:rsidR="000D0FA7" w:rsidRDefault="000D0FA7" w:rsidP="009026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0CDD26D" w14:textId="77777777" w:rsidR="000D0FA7" w:rsidRDefault="000D0FA7" w:rsidP="009026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0CDD26E" w14:textId="77777777" w:rsidR="000D0FA7" w:rsidRDefault="000D0FA7" w:rsidP="009026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0CDD271" w14:textId="77777777" w:rsidR="0090263E" w:rsidRPr="0090263E" w:rsidRDefault="0090263E" w:rsidP="000D0FA7"/>
    <w:sectPr w:rsidR="0090263E" w:rsidRPr="0090263E" w:rsidSect="00973B80">
      <w:headerReference w:type="default" r:id="rId11"/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A6770" w14:textId="77777777" w:rsidR="00944BE6" w:rsidRDefault="00944BE6">
      <w:r>
        <w:separator/>
      </w:r>
    </w:p>
  </w:endnote>
  <w:endnote w:type="continuationSeparator" w:id="0">
    <w:p w14:paraId="63F3D109" w14:textId="77777777" w:rsidR="00944BE6" w:rsidRDefault="0094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D27B" w14:textId="77777777" w:rsidR="000D0FA7" w:rsidRDefault="000D0FA7" w:rsidP="0090263E">
    <w:pPr>
      <w:pStyle w:val="Footer"/>
      <w:jc w:val="center"/>
    </w:pPr>
  </w:p>
  <w:p w14:paraId="30CDD27C" w14:textId="60066F3F" w:rsidR="00973B80" w:rsidRPr="0080500E" w:rsidRDefault="00545B4E" w:rsidP="0090263E">
    <w:pPr>
      <w:pStyle w:val="Footer"/>
      <w:jc w:val="center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</w:t>
    </w:r>
    <w:bookmarkStart w:id="4" w:name="_Hlk161312018"/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533120">
      <w:rPr>
        <w:rFonts w:ascii="Arial" w:hAnsi="Arial" w:cs="Arial"/>
        <w:sz w:val="18"/>
        <w:szCs w:val="18"/>
      </w:rPr>
      <w:t>Contract Award dated 15 March 2024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5AE85" w14:textId="77777777" w:rsidR="00944BE6" w:rsidRDefault="00944BE6">
      <w:r>
        <w:separator/>
      </w:r>
    </w:p>
  </w:footnote>
  <w:footnote w:type="continuationSeparator" w:id="0">
    <w:p w14:paraId="2E2196EE" w14:textId="77777777" w:rsidR="00944BE6" w:rsidRDefault="00944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6A54E" w14:textId="664DCCEE" w:rsidR="006F00BF" w:rsidRPr="00533120" w:rsidRDefault="009757F9" w:rsidP="006F00BF">
    <w:pPr>
      <w:pStyle w:val="Header"/>
      <w:jc w:val="right"/>
      <w:rPr>
        <w:rFonts w:ascii="Arial" w:hAnsi="Arial" w:cs="Arial"/>
        <w:bCs/>
        <w:caps/>
        <w:sz w:val="18"/>
        <w:szCs w:val="18"/>
      </w:rPr>
    </w:pPr>
    <w:r>
      <w:rPr>
        <w:rStyle w:val="ProtectiveMarking"/>
        <w:rFonts w:ascii="Arial" w:hAnsi="Arial" w:cs="Arial"/>
        <w:b w:val="0"/>
        <w:bCs/>
        <w:sz w:val="18"/>
        <w:szCs w:val="18"/>
      </w:rPr>
      <w:t xml:space="preserve">                                                                   </w:t>
    </w:r>
    <w:r w:rsidR="006049CD">
      <w:rPr>
        <w:rStyle w:val="ProtectiveMarking"/>
        <w:rFonts w:ascii="Arial" w:hAnsi="Arial" w:cs="Arial"/>
        <w:b w:val="0"/>
        <w:bCs/>
        <w:sz w:val="18"/>
        <w:szCs w:val="18"/>
      </w:rPr>
      <w:t xml:space="preserve">                                                                                            </w:t>
    </w:r>
    <w:bookmarkStart w:id="0" w:name="_Hlk161311872"/>
    <w:bookmarkStart w:id="1" w:name="_Hlk161311873"/>
    <w:bookmarkStart w:id="2" w:name="_Hlk161311874"/>
    <w:bookmarkStart w:id="3" w:name="_Hlk161311875"/>
    <w:r w:rsidR="006F00BF">
      <w:rPr>
        <w:rFonts w:ascii="Arial" w:hAnsi="Arial" w:cs="Arial"/>
        <w:b/>
        <w:sz w:val="22"/>
        <w:szCs w:val="22"/>
      </w:rPr>
      <w:t xml:space="preserve">708901450– SCHEDULE </w:t>
    </w:r>
    <w:bookmarkEnd w:id="0"/>
    <w:bookmarkEnd w:id="1"/>
    <w:bookmarkEnd w:id="2"/>
    <w:bookmarkEnd w:id="3"/>
    <w:r w:rsidR="006F00BF">
      <w:rPr>
        <w:rFonts w:ascii="Arial" w:hAnsi="Arial" w:cs="Arial"/>
        <w:b/>
        <w:sz w:val="22"/>
        <w:szCs w:val="22"/>
      </w:rPr>
      <w:t>08</w:t>
    </w:r>
  </w:p>
  <w:p w14:paraId="1615643F" w14:textId="4DD070E9" w:rsidR="003722AA" w:rsidRPr="003722AA" w:rsidRDefault="006049CD" w:rsidP="003722AA">
    <w:pPr>
      <w:pStyle w:val="Header"/>
      <w:rPr>
        <w:rStyle w:val="ProtectiveMarking"/>
        <w:rFonts w:ascii="Arial" w:hAnsi="Arial" w:cs="Arial"/>
        <w:sz w:val="18"/>
        <w:szCs w:val="18"/>
      </w:rPr>
    </w:pPr>
    <w:r>
      <w:rPr>
        <w:rStyle w:val="ProtectiveMarking"/>
        <w:rFonts w:ascii="Arial" w:hAnsi="Arial" w:cs="Arial"/>
        <w:b w:val="0"/>
        <w:bCs/>
        <w:sz w:val="18"/>
        <w:szCs w:val="18"/>
      </w:rPr>
      <w:t xml:space="preserve">        </w:t>
    </w:r>
    <w:r w:rsidR="009757F9">
      <w:rPr>
        <w:rFonts w:ascii="Arial" w:hAnsi="Arial" w:cs="Arial"/>
        <w:b/>
        <w:sz w:val="22"/>
        <w:szCs w:val="22"/>
      </w:rPr>
      <w:t xml:space="preserve"> </w:t>
    </w:r>
  </w:p>
  <w:p w14:paraId="30CDD278" w14:textId="7B014EAA" w:rsidR="000D0FA7" w:rsidRPr="00E64D3A" w:rsidRDefault="003722AA" w:rsidP="003722AA">
    <w:pPr>
      <w:pStyle w:val="Head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D25DC"/>
    <w:multiLevelType w:val="hybridMultilevel"/>
    <w:tmpl w:val="576416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74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80"/>
    <w:rsid w:val="000446B4"/>
    <w:rsid w:val="000512A3"/>
    <w:rsid w:val="00057F95"/>
    <w:rsid w:val="00066BA3"/>
    <w:rsid w:val="000D0FA7"/>
    <w:rsid w:val="000F48AB"/>
    <w:rsid w:val="00105063"/>
    <w:rsid w:val="00151983"/>
    <w:rsid w:val="001E182C"/>
    <w:rsid w:val="00283C21"/>
    <w:rsid w:val="002D5DE6"/>
    <w:rsid w:val="003126EE"/>
    <w:rsid w:val="00343A05"/>
    <w:rsid w:val="0035707D"/>
    <w:rsid w:val="003722AA"/>
    <w:rsid w:val="00392DA3"/>
    <w:rsid w:val="003E336F"/>
    <w:rsid w:val="003E5011"/>
    <w:rsid w:val="00401939"/>
    <w:rsid w:val="00412B60"/>
    <w:rsid w:val="00443E5F"/>
    <w:rsid w:val="00486047"/>
    <w:rsid w:val="004B15D2"/>
    <w:rsid w:val="004B1D88"/>
    <w:rsid w:val="004C49EB"/>
    <w:rsid w:val="004E2890"/>
    <w:rsid w:val="00536873"/>
    <w:rsid w:val="00545B4E"/>
    <w:rsid w:val="005503A3"/>
    <w:rsid w:val="005D0149"/>
    <w:rsid w:val="006049CD"/>
    <w:rsid w:val="0062219C"/>
    <w:rsid w:val="00657D55"/>
    <w:rsid w:val="006A037B"/>
    <w:rsid w:val="006B6BC6"/>
    <w:rsid w:val="006F00BF"/>
    <w:rsid w:val="007A42B9"/>
    <w:rsid w:val="007E6157"/>
    <w:rsid w:val="0080500E"/>
    <w:rsid w:val="00852E37"/>
    <w:rsid w:val="00854BB5"/>
    <w:rsid w:val="00883D08"/>
    <w:rsid w:val="008E4911"/>
    <w:rsid w:val="0090263E"/>
    <w:rsid w:val="0093314F"/>
    <w:rsid w:val="00944BE6"/>
    <w:rsid w:val="00951EEE"/>
    <w:rsid w:val="00973B80"/>
    <w:rsid w:val="009757F9"/>
    <w:rsid w:val="009F20FF"/>
    <w:rsid w:val="00A23E52"/>
    <w:rsid w:val="00A3439C"/>
    <w:rsid w:val="00A46DBD"/>
    <w:rsid w:val="00A51E2C"/>
    <w:rsid w:val="00A8182F"/>
    <w:rsid w:val="00A83173"/>
    <w:rsid w:val="00AA5CF5"/>
    <w:rsid w:val="00AA708A"/>
    <w:rsid w:val="00B316D9"/>
    <w:rsid w:val="00B3611E"/>
    <w:rsid w:val="00BD0E33"/>
    <w:rsid w:val="00C25AE1"/>
    <w:rsid w:val="00D66281"/>
    <w:rsid w:val="00DF6E0E"/>
    <w:rsid w:val="00E13E08"/>
    <w:rsid w:val="00E51F68"/>
    <w:rsid w:val="00E64D3A"/>
    <w:rsid w:val="00E67FB7"/>
    <w:rsid w:val="00EB561E"/>
    <w:rsid w:val="00FA0C0D"/>
    <w:rsid w:val="00FC4B6C"/>
    <w:rsid w:val="00FF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CDD24B"/>
  <w15:docId w15:val="{6A22C380-5AFB-41E4-A090-C4368358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3B80"/>
  </w:style>
  <w:style w:type="paragraph" w:styleId="Heading3">
    <w:name w:val="heading 3"/>
    <w:aliases w:val="h3,3,level 3,JRL3,JRL31,JRL32,JRL33,Para,JSPLevel3,h31,h32,31,32,h311,JRL34,JRL311,JRL321,JRL331,Para1,JSPLevel31,311,h33,33,h34,34,SD3,DW3"/>
    <w:basedOn w:val="Normal"/>
    <w:next w:val="Normal"/>
    <w:link w:val="Heading3Char"/>
    <w:qFormat/>
    <w:rsid w:val="00151983"/>
    <w:pPr>
      <w:keepNext/>
      <w:widowControl w:val="0"/>
      <w:outlineLvl w:val="2"/>
    </w:pPr>
    <w:rPr>
      <w:b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3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Normal"/>
    <w:link w:val="HeaderChar"/>
    <w:uiPriority w:val="99"/>
    <w:rsid w:val="00973B8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73B80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 Char"/>
    <w:link w:val="Header"/>
    <w:uiPriority w:val="99"/>
    <w:locked/>
    <w:rsid w:val="00973B80"/>
    <w:rPr>
      <w:lang w:val="en-GB" w:eastAsia="en-GB" w:bidi="ar-SA"/>
    </w:rPr>
  </w:style>
  <w:style w:type="character" w:styleId="PageNumber">
    <w:name w:val="page number"/>
    <w:basedOn w:val="DefaultParagraphFont"/>
    <w:rsid w:val="0090263E"/>
  </w:style>
  <w:style w:type="character" w:customStyle="1" w:styleId="Heading3Char">
    <w:name w:val="Heading 3 Char"/>
    <w:aliases w:val="h3 Char,3 Char,level 3 Char,JRL3 Char,JRL31 Char,JRL32 Char,JRL33 Char,Para Char,JSPLevel3 Char,h31 Char,h32 Char,31 Char,32 Char,h311 Char,JRL34 Char,JRL311 Char,JRL321 Char,JRL331 Char,Para1 Char,JSPLevel31 Char,311 Char,h33 Char"/>
    <w:link w:val="Heading3"/>
    <w:semiHidden/>
    <w:locked/>
    <w:rsid w:val="00151983"/>
    <w:rPr>
      <w:b/>
      <w:sz w:val="16"/>
      <w:u w:val="single"/>
      <w:lang w:val="en-GB" w:eastAsia="en-GB" w:bidi="ar-SA"/>
    </w:rPr>
  </w:style>
  <w:style w:type="paragraph" w:styleId="ListParagraph">
    <w:name w:val="List Paragraph"/>
    <w:basedOn w:val="Normal"/>
    <w:uiPriority w:val="34"/>
    <w:qFormat/>
    <w:rsid w:val="003E5011"/>
    <w:pPr>
      <w:ind w:left="720"/>
    </w:pPr>
  </w:style>
  <w:style w:type="character" w:customStyle="1" w:styleId="ProtectiveMarking">
    <w:name w:val="Protective Marking"/>
    <w:basedOn w:val="DefaultParagraphFont"/>
    <w:rsid w:val="003722AA"/>
    <w:rPr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1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811CBDFB2C740AA05898918CE5402" ma:contentTypeVersion="15" ma:contentTypeDescription="Create a new document." ma:contentTypeScope="" ma:versionID="cb98f2444f418383f7b01a19bdeae626">
  <xsd:schema xmlns:xsd="http://www.w3.org/2001/XMLSchema" xmlns:xs="http://www.w3.org/2001/XMLSchema" xmlns:p="http://schemas.microsoft.com/office/2006/metadata/properties" xmlns:ns2="0ff8f390-94c5-47d7-a1c4-726137728f63" xmlns:ns3="fe10c916-c6f5-4854-990c-47866f951d82" targetNamespace="http://schemas.microsoft.com/office/2006/metadata/properties" ma:root="true" ma:fieldsID="58ca81ce02f2a2fae0f3a4f368a73f32" ns2:_="" ns3:_="">
    <xsd:import namespace="0ff8f390-94c5-47d7-a1c4-726137728f63"/>
    <xsd:import namespace="fe10c916-c6f5-4854-990c-47866f951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8f390-94c5-47d7-a1c4-726137728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0c916-c6f5-4854-990c-47866f951d8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553c200-7b87-44d5-9cac-5e16dfa393de}" ma:internalName="TaxCatchAll" ma:showField="CatchAllData" ma:web="fe10c916-c6f5-4854-990c-47866f951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f8f390-94c5-47d7-a1c4-726137728f63">
      <Terms xmlns="http://schemas.microsoft.com/office/infopath/2007/PartnerControls"/>
    </lcf76f155ced4ddcb4097134ff3c332f>
    <TaxCatchAll xmlns="fe10c916-c6f5-4854-990c-47866f951d82" xsi:nil="true"/>
  </documentManagement>
</p:properties>
</file>

<file path=customXml/itemProps1.xml><?xml version="1.0" encoding="utf-8"?>
<ds:datastoreItem xmlns:ds="http://schemas.openxmlformats.org/officeDocument/2006/customXml" ds:itemID="{B1B07583-CDDC-494F-AD45-D3C8F1B2CCB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9714302-D494-4DC1-B7DB-BE87844AEC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CB6D98-308A-4E35-BB7B-4E1E64E5EA52}"/>
</file>

<file path=customXml/itemProps4.xml><?xml version="1.0" encoding="utf-8"?>
<ds:datastoreItem xmlns:ds="http://schemas.openxmlformats.org/officeDocument/2006/customXml" ds:itemID="{9A4C724E-1B3C-464E-AF6F-24F1BE75E3B1}">
  <ds:schemaRefs>
    <ds:schemaRef ds:uri="http://schemas.microsoft.com/office/2006/metadata/properties"/>
    <ds:schemaRef ds:uri="http://schemas.microsoft.com/office/infopath/2007/PartnerControls"/>
    <ds:schemaRef ds:uri="0ff8f390-94c5-47d7-a1c4-726137728f63"/>
    <ds:schemaRef ds:uri="fe10c916-c6f5-4854-990c-47866f951d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CSS0124_Schedule_11_FBS_IPMP-DRAFT-v1</vt:lpstr>
    </vt:vector>
  </TitlesOfParts>
  <Company>Ministry of Defence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randys948</dc:creator>
  <cp:lastModifiedBy>De Souza, Lorna D (DES Ships BOATS-Comrcl1b)</cp:lastModifiedBy>
  <cp:revision>32</cp:revision>
  <cp:lastPrinted>2014-05-07T10:12:00Z</cp:lastPrinted>
  <dcterms:created xsi:type="dcterms:W3CDTF">2019-01-23T18:59:00Z</dcterms:created>
  <dcterms:modified xsi:type="dcterms:W3CDTF">2024-03-14T15:28:00Z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343300</vt:r8>
  </property>
  <property fmtid="{D5CDD505-2E9C-101B-9397-08002B2CF9AE}" pid="3" name="ContentType">
    <vt:lpwstr>MOD Document</vt:lpwstr>
  </property>
  <property fmtid="{D5CDD505-2E9C-101B-9397-08002B2CF9AE}" pid="4" name="originalmeridioedcdata">
    <vt:lpwstr/>
  </property>
  <property fmtid="{D5CDD505-2E9C-101B-9397-08002B2CF9AE}" pid="5" name="originalmeridioedcstatus">
    <vt:lpwstr/>
  </property>
  <property fmtid="{D5CDD505-2E9C-101B-9397-08002B2CF9AE}" pid="6" name="ContentTypeId">
    <vt:lpwstr>0x010100795811CBDFB2C740AA05898918CE5402</vt:lpwstr>
  </property>
  <property fmtid="{D5CDD505-2E9C-101B-9397-08002B2CF9AE}" pid="7" name="SharedWithUsers">
    <vt:lpwstr/>
  </property>
  <property fmtid="{D5CDD505-2E9C-101B-9397-08002B2CF9AE}" pid="8" name="ComplianceAssetId">
    <vt:lpwstr/>
  </property>
  <property fmtid="{D5CDD505-2E9C-101B-9397-08002B2CF9AE}" pid="9" name="Subject Category">
    <vt:lpwstr>6;#Ships boats|42173d2b-0e09-432d-a557-e06d18d1c557</vt:lpwstr>
  </property>
  <property fmtid="{D5CDD505-2E9C-101B-9397-08002B2CF9AE}" pid="10" name="TaxKeyword">
    <vt:lpwstr/>
  </property>
  <property fmtid="{D5CDD505-2E9C-101B-9397-08002B2CF9AE}" pid="11" name="Subject Keywords">
    <vt:lpwstr>7;#Upkeep of vessels|6acd8aa9-d99f-4725-91ac-8d368167991f</vt:lpwstr>
  </property>
  <property fmtid="{D5CDD505-2E9C-101B-9397-08002B2CF9AE}" pid="12" name="Business Owner">
    <vt:lpwstr>5;#DES Ships CSS|48c51400-e5e1-4773-815e-9b74edcb3a65</vt:lpwstr>
  </property>
  <property fmtid="{D5CDD505-2E9C-101B-9397-08002B2CF9AE}" pid="13" name="fileplanid">
    <vt:lpwstr>4;#04 Deliver the Unit's objectives|954cf193-6423-4137-9b07-8b4f402d8d43</vt:lpwstr>
  </property>
  <property fmtid="{D5CDD505-2E9C-101B-9397-08002B2CF9AE}" pid="14" name="_dlc_policyId">
    <vt:lpwstr/>
  </property>
  <property fmtid="{D5CDD505-2E9C-101B-9397-08002B2CF9AE}" pid="15" name="ItemRetentionFormula">
    <vt:lpwstr/>
  </property>
  <property fmtid="{D5CDD505-2E9C-101B-9397-08002B2CF9AE}" pid="16" name="UKProtectiveMarking">
    <vt:lpwstr>OFFICIAL</vt:lpwstr>
  </property>
  <property fmtid="{D5CDD505-2E9C-101B-9397-08002B2CF9AE}" pid="17" name="DocumentVersion">
    <vt:lpwstr>1_1</vt:lpwstr>
  </property>
  <property fmtid="{D5CDD505-2E9C-101B-9397-08002B2CF9AE}" pid="18" name="xd_Signature">
    <vt:bool>false</vt:bool>
  </property>
  <property fmtid="{D5CDD505-2E9C-101B-9397-08002B2CF9AE}" pid="19" name="d67af1ddf1dc47979d20c0eae491b81b">
    <vt:lpwstr>04 Deliver the Unit's objectives|954cf193-6423-4137-9b07-8b4f402d8d43</vt:lpwstr>
  </property>
  <property fmtid="{D5CDD505-2E9C-101B-9397-08002B2CF9AE}" pid="20" name="xd_ProgID">
    <vt:lpwstr/>
  </property>
  <property fmtid="{D5CDD505-2E9C-101B-9397-08002B2CF9AE}" pid="21" name="n1f450bd0d644ca798bdc94626fdef4f">
    <vt:lpwstr>Upkeep of vessels|6acd8aa9-d99f-4725-91ac-8d368167991f</vt:lpwstr>
  </property>
  <property fmtid="{D5CDD505-2E9C-101B-9397-08002B2CF9AE}" pid="22" name="TemplateUrl">
    <vt:lpwstr/>
  </property>
  <property fmtid="{D5CDD505-2E9C-101B-9397-08002B2CF9AE}" pid="23" name="m79e07ce3690491db9121a08429fad40">
    <vt:lpwstr>DES Ships CSS|48c51400-e5e1-4773-815e-9b74edcb3a65</vt:lpwstr>
  </property>
  <property fmtid="{D5CDD505-2E9C-101B-9397-08002B2CF9AE}" pid="24" name="i71a74d1f9984201b479cc08077b6323">
    <vt:lpwstr>Ships boats|42173d2b-0e09-432d-a557-e06d18d1c557</vt:lpwstr>
  </property>
  <property fmtid="{D5CDD505-2E9C-101B-9397-08002B2CF9AE}" pid="25" name="_ExtendedDescription">
    <vt:lpwstr/>
  </property>
  <property fmtid="{D5CDD505-2E9C-101B-9397-08002B2CF9AE}" pid="26" name="TriggerFlowInfo">
    <vt:lpwstr/>
  </property>
  <property fmtid="{D5CDD505-2E9C-101B-9397-08002B2CF9AE}" pid="27" name="MSIP_Label_d8a60473-494b-4586-a1bb-b0e663054676_Enabled">
    <vt:lpwstr>true</vt:lpwstr>
  </property>
  <property fmtid="{D5CDD505-2E9C-101B-9397-08002B2CF9AE}" pid="28" name="MSIP_Label_d8a60473-494b-4586-a1bb-b0e663054676_SetDate">
    <vt:lpwstr>2023-03-24T16:22:57Z</vt:lpwstr>
  </property>
  <property fmtid="{D5CDD505-2E9C-101B-9397-08002B2CF9AE}" pid="29" name="MSIP_Label_d8a60473-494b-4586-a1bb-b0e663054676_Method">
    <vt:lpwstr>Privileged</vt:lpwstr>
  </property>
  <property fmtid="{D5CDD505-2E9C-101B-9397-08002B2CF9AE}" pid="30" name="MSIP_Label_d8a60473-494b-4586-a1bb-b0e663054676_Name">
    <vt:lpwstr>MOD-1-O-‘UNMARKED’</vt:lpwstr>
  </property>
  <property fmtid="{D5CDD505-2E9C-101B-9397-08002B2CF9AE}" pid="31" name="MSIP_Label_d8a60473-494b-4586-a1bb-b0e663054676_SiteId">
    <vt:lpwstr>be7760ed-5953-484b-ae95-d0a16dfa09e5</vt:lpwstr>
  </property>
  <property fmtid="{D5CDD505-2E9C-101B-9397-08002B2CF9AE}" pid="32" name="MSIP_Label_d8a60473-494b-4586-a1bb-b0e663054676_ActionId">
    <vt:lpwstr>3d3b2881-b3f7-454f-a3ed-4226716f7315</vt:lpwstr>
  </property>
  <property fmtid="{D5CDD505-2E9C-101B-9397-08002B2CF9AE}" pid="33" name="MSIP_Label_d8a60473-494b-4586-a1bb-b0e663054676_ContentBits">
    <vt:lpwstr>0</vt:lpwstr>
  </property>
  <property fmtid="{D5CDD505-2E9C-101B-9397-08002B2CF9AE}" pid="34" name="MediaServiceImageTags">
    <vt:lpwstr/>
  </property>
</Properties>
</file>