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B32" w:rsidRDefault="00114B32" w:rsidP="001E3976">
      <w:pPr>
        <w:rPr>
          <w:b/>
        </w:rPr>
      </w:pPr>
      <w:r w:rsidRPr="00114B32">
        <w:rPr>
          <w:b/>
        </w:rPr>
        <w:t>OJEU Contract Notice reserved rights for Crown Commercial Service Framework Agreement;</w:t>
      </w:r>
    </w:p>
    <w:p w:rsidR="001E3976" w:rsidRDefault="001E3976" w:rsidP="001E3976">
      <w:bookmarkStart w:id="0" w:name="_GoBack"/>
      <w:bookmarkEnd w:id="0"/>
      <w:r>
        <w:t>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Potential Providers.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3B0DF7" w:rsidRDefault="003B0DF7" w:rsidP="003B0DF7">
      <w: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3B0DF7" w:rsidRDefault="003B0DF7"/>
    <w:sectPr w:rsidR="003B0D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9D" w:rsidRDefault="004F7D9D" w:rsidP="00A40B04">
      <w:pPr>
        <w:spacing w:after="0" w:line="240" w:lineRule="auto"/>
      </w:pPr>
      <w:r>
        <w:separator/>
      </w:r>
    </w:p>
  </w:endnote>
  <w:endnote w:type="continuationSeparator" w:id="0">
    <w:p w:rsidR="004F7D9D" w:rsidRDefault="004F7D9D" w:rsidP="00A4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9D" w:rsidRDefault="004F7D9D" w:rsidP="00A40B04">
      <w:pPr>
        <w:spacing w:after="0" w:line="240" w:lineRule="auto"/>
      </w:pPr>
      <w:r>
        <w:separator/>
      </w:r>
    </w:p>
  </w:footnote>
  <w:footnote w:type="continuationSeparator" w:id="0">
    <w:p w:rsidR="004F7D9D" w:rsidRDefault="004F7D9D" w:rsidP="00A4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04" w:rsidRDefault="00A40B04">
    <w:pPr>
      <w:pStyle w:val="Header"/>
    </w:pPr>
    <w:r>
      <w:rPr>
        <w:noProof/>
        <w:lang w:eastAsia="en-GB"/>
      </w:rPr>
      <w:drawing>
        <wp:inline distT="0" distB="0" distL="0" distR="0" wp14:anchorId="78FCAEC3" wp14:editId="10C96CCC">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p w:rsidR="00A40B04" w:rsidRDefault="00A40B04">
    <w:pPr>
      <w:pStyle w:val="Header"/>
    </w:pPr>
  </w:p>
  <w:p w:rsidR="00A40B04" w:rsidRDefault="00A40B04">
    <w:pPr>
      <w:pStyle w:val="Header"/>
    </w:pPr>
  </w:p>
  <w:p w:rsidR="00A40B04" w:rsidRDefault="00A40B04">
    <w:pPr>
      <w:pStyle w:val="Header"/>
    </w:pPr>
  </w:p>
  <w:p w:rsidR="00A40B04" w:rsidRDefault="00A40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14B32"/>
    <w:rsid w:val="00143B1B"/>
    <w:rsid w:val="001E3976"/>
    <w:rsid w:val="003B0DF7"/>
    <w:rsid w:val="004F7D9D"/>
    <w:rsid w:val="00A40B0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32E2F"/>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B04"/>
  </w:style>
  <w:style w:type="paragraph" w:styleId="Footer">
    <w:name w:val="footer"/>
    <w:basedOn w:val="Normal"/>
    <w:link w:val="FooterChar"/>
    <w:uiPriority w:val="99"/>
    <w:unhideWhenUsed/>
    <w:rsid w:val="00A40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376B-C2F1-4B17-99EA-0E24F650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Veronica Hodson</cp:lastModifiedBy>
  <cp:revision>3</cp:revision>
  <dcterms:created xsi:type="dcterms:W3CDTF">2018-11-09T15:25:00Z</dcterms:created>
  <dcterms:modified xsi:type="dcterms:W3CDTF">2018-12-05T12:16:00Z</dcterms:modified>
</cp:coreProperties>
</file>