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A72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1A6E9914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5305B657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7F16814B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31699986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3E472528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4621DCCF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6B900C2C" w14:textId="4A695655" w:rsidR="00457355" w:rsidRPr="00BB204E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BB204E">
        <w:rPr>
          <w:rFonts w:ascii="Arial" w:hAnsi="Arial" w:cs="Arial"/>
          <w:b/>
          <w:bCs/>
          <w:sz w:val="56"/>
          <w:szCs w:val="56"/>
        </w:rPr>
        <w:t>Request for Information (RFI)</w:t>
      </w:r>
    </w:p>
    <w:p w14:paraId="102FED85" w14:textId="77777777" w:rsidR="00457355" w:rsidRPr="00BB204E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BB204E">
        <w:rPr>
          <w:rFonts w:ascii="Arial" w:hAnsi="Arial" w:cs="Arial"/>
          <w:b/>
          <w:bCs/>
          <w:sz w:val="56"/>
          <w:szCs w:val="56"/>
        </w:rPr>
        <w:t>For</w:t>
      </w:r>
    </w:p>
    <w:p w14:paraId="19B7D2C6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 w:rsidRPr="00BB204E">
        <w:rPr>
          <w:rFonts w:ascii="Arial" w:hAnsi="Arial" w:cs="Arial"/>
          <w:b/>
          <w:bCs/>
          <w:sz w:val="56"/>
          <w:szCs w:val="56"/>
        </w:rPr>
        <w:t>701577695</w:t>
      </w:r>
      <w:r>
        <w:rPr>
          <w:rFonts w:ascii="Arial" w:hAnsi="Arial" w:cs="Arial"/>
          <w:b/>
          <w:bCs/>
          <w:sz w:val="56"/>
          <w:szCs w:val="56"/>
        </w:rPr>
        <w:t xml:space="preserve"> - </w:t>
      </w:r>
      <w:r w:rsidRPr="00BB204E">
        <w:rPr>
          <w:rFonts w:ascii="Arial" w:hAnsi="Arial" w:cs="Arial"/>
          <w:b/>
          <w:bCs/>
          <w:sz w:val="56"/>
          <w:szCs w:val="56"/>
        </w:rPr>
        <w:t>Supply of Non-Destructive Testing Equipment</w:t>
      </w:r>
    </w:p>
    <w:p w14:paraId="336D1589" w14:textId="77777777" w:rsidR="00457355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7D63DCC4" w14:textId="045E4D26" w:rsidR="00457355" w:rsidRPr="00BB204E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Supplier response form</w:t>
      </w:r>
    </w:p>
    <w:p w14:paraId="3C1DA609" w14:textId="77777777" w:rsidR="00457355" w:rsidRPr="00BB204E" w:rsidRDefault="00457355" w:rsidP="00457355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611F257E" w14:textId="77777777" w:rsidR="00457355" w:rsidRDefault="00457355">
      <w:pPr>
        <w:sectPr w:rsidR="004573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EE3622" w14:textId="77777777" w:rsidR="00457355" w:rsidRDefault="00457355" w:rsidP="004573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Annex A</w:t>
      </w:r>
    </w:p>
    <w:p w14:paraId="079F6449" w14:textId="77777777" w:rsidR="00457355" w:rsidRDefault="00457355" w:rsidP="00457355">
      <w:pPr>
        <w:spacing w:after="0"/>
        <w:rPr>
          <w:rFonts w:ascii="Arial" w:hAnsi="Arial" w:cs="Arial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813"/>
        <w:gridCol w:w="5103"/>
      </w:tblGrid>
      <w:tr w:rsidR="00457355" w:rsidRPr="00741408" w14:paraId="4016DA0D" w14:textId="77777777" w:rsidTr="001A21E7">
        <w:tc>
          <w:tcPr>
            <w:tcW w:w="5813" w:type="dxa"/>
          </w:tcPr>
          <w:p w14:paraId="08D70543" w14:textId="77777777" w:rsidR="00457355" w:rsidRPr="00741408" w:rsidRDefault="00457355" w:rsidP="001A21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</w:t>
            </w:r>
          </w:p>
        </w:tc>
        <w:tc>
          <w:tcPr>
            <w:tcW w:w="5103" w:type="dxa"/>
          </w:tcPr>
          <w:p w14:paraId="3BF1A369" w14:textId="77777777" w:rsidR="00457355" w:rsidRPr="00741408" w:rsidRDefault="00457355" w:rsidP="001A21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457355" w14:paraId="51C797E7" w14:textId="77777777" w:rsidTr="001A21E7">
        <w:tc>
          <w:tcPr>
            <w:tcW w:w="5813" w:type="dxa"/>
          </w:tcPr>
          <w:p w14:paraId="47B7EEAD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  <w:p w14:paraId="764C4766" w14:textId="77777777" w:rsidR="00457355" w:rsidRDefault="00457355" w:rsidP="001A21E7">
            <w:pPr>
              <w:rPr>
                <w:rFonts w:ascii="Arial" w:hAnsi="Arial" w:cs="Arial"/>
              </w:rPr>
            </w:pPr>
          </w:p>
          <w:p w14:paraId="675C0B1D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1234980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03E76024" w14:textId="77777777" w:rsidTr="001A21E7">
        <w:tc>
          <w:tcPr>
            <w:tcW w:w="5813" w:type="dxa"/>
          </w:tcPr>
          <w:p w14:paraId="711B620A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Address</w:t>
            </w:r>
          </w:p>
          <w:p w14:paraId="428D13C4" w14:textId="77777777" w:rsidR="00457355" w:rsidRDefault="00457355" w:rsidP="001A21E7">
            <w:pPr>
              <w:rPr>
                <w:rFonts w:ascii="Arial" w:hAnsi="Arial" w:cs="Arial"/>
              </w:rPr>
            </w:pPr>
          </w:p>
          <w:p w14:paraId="393C230A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319127E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64022772" w14:textId="77777777" w:rsidTr="001A21E7">
        <w:tc>
          <w:tcPr>
            <w:tcW w:w="5813" w:type="dxa"/>
            <w:shd w:val="clear" w:color="auto" w:fill="A6A6A6" w:themeFill="background1" w:themeFillShade="A6"/>
          </w:tcPr>
          <w:p w14:paraId="5E5FFBED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14:paraId="23508B71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49917510" w14:textId="77777777" w:rsidTr="001A21E7">
        <w:tc>
          <w:tcPr>
            <w:tcW w:w="5813" w:type="dxa"/>
          </w:tcPr>
          <w:p w14:paraId="41B01F80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Company representative completing the RFI</w:t>
            </w:r>
          </w:p>
          <w:p w14:paraId="1CB5383C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F3B1B41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2BE40C81" w14:textId="77777777" w:rsidTr="001A21E7">
        <w:tc>
          <w:tcPr>
            <w:tcW w:w="5813" w:type="dxa"/>
          </w:tcPr>
          <w:p w14:paraId="6C44C8BE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(Email and Telephone Number)</w:t>
            </w:r>
          </w:p>
          <w:p w14:paraId="25D60A60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F58C757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783E5363" w14:textId="77777777" w:rsidTr="001A21E7">
        <w:tc>
          <w:tcPr>
            <w:tcW w:w="5813" w:type="dxa"/>
          </w:tcPr>
          <w:p w14:paraId="66C077AB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Website Address</w:t>
            </w:r>
          </w:p>
          <w:p w14:paraId="00BBCDEA" w14:textId="77777777" w:rsidR="00457355" w:rsidRDefault="00457355" w:rsidP="001A21E7">
            <w:pPr>
              <w:rPr>
                <w:rFonts w:ascii="Arial" w:hAnsi="Arial" w:cs="Arial"/>
              </w:rPr>
            </w:pPr>
          </w:p>
          <w:p w14:paraId="3FD747F9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0F0FD9D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5F9A5698" w14:textId="77777777" w:rsidTr="001A21E7">
        <w:tc>
          <w:tcPr>
            <w:tcW w:w="5813" w:type="dxa"/>
            <w:shd w:val="clear" w:color="auto" w:fill="A6A6A6" w:themeFill="background1" w:themeFillShade="A6"/>
          </w:tcPr>
          <w:p w14:paraId="0A11F7A0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6A6A6" w:themeFill="background1" w:themeFillShade="A6"/>
          </w:tcPr>
          <w:p w14:paraId="6E5575EF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7B99DAB8" w14:textId="77777777" w:rsidTr="001A21E7">
        <w:tc>
          <w:tcPr>
            <w:tcW w:w="5813" w:type="dxa"/>
          </w:tcPr>
          <w:p w14:paraId="3EF90054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products/service/line of business</w:t>
            </w:r>
          </w:p>
          <w:p w14:paraId="718E5AB3" w14:textId="77777777" w:rsidR="00457355" w:rsidRDefault="00457355" w:rsidP="001A21E7">
            <w:pPr>
              <w:rPr>
                <w:rFonts w:ascii="Arial" w:hAnsi="Arial" w:cs="Arial"/>
              </w:rPr>
            </w:pPr>
          </w:p>
          <w:p w14:paraId="7D3A6A1A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50568FF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5EAACD37" w14:textId="77777777" w:rsidTr="001A21E7">
        <w:tc>
          <w:tcPr>
            <w:tcW w:w="5813" w:type="dxa"/>
          </w:tcPr>
          <w:p w14:paraId="5868CE1C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 market sector</w:t>
            </w:r>
          </w:p>
          <w:p w14:paraId="47B7FF62" w14:textId="77777777" w:rsidR="00457355" w:rsidRDefault="00457355" w:rsidP="001A21E7">
            <w:pPr>
              <w:rPr>
                <w:rFonts w:ascii="Arial" w:hAnsi="Arial" w:cs="Arial"/>
              </w:rPr>
            </w:pPr>
          </w:p>
          <w:p w14:paraId="78CD2C10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2205D5E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3CB74B35" w14:textId="77777777" w:rsidTr="001A21E7">
        <w:tc>
          <w:tcPr>
            <w:tcW w:w="5813" w:type="dxa"/>
          </w:tcPr>
          <w:p w14:paraId="598FB0BD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years in this market sector</w:t>
            </w:r>
          </w:p>
          <w:p w14:paraId="787C22DD" w14:textId="77777777" w:rsidR="00457355" w:rsidRDefault="00457355" w:rsidP="001A21E7">
            <w:pPr>
              <w:rPr>
                <w:rFonts w:ascii="Arial" w:hAnsi="Arial" w:cs="Arial"/>
              </w:rPr>
            </w:pPr>
          </w:p>
          <w:p w14:paraId="4D52812E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1329627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041D51C3" w14:textId="77777777" w:rsidTr="001A21E7">
        <w:tc>
          <w:tcPr>
            <w:tcW w:w="5813" w:type="dxa"/>
          </w:tcPr>
          <w:p w14:paraId="5ECCFF9A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company currently contracting with any MOD organisation on other contracts?</w:t>
            </w:r>
          </w:p>
          <w:p w14:paraId="79769E7E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6AB4906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1877BF3F" w14:textId="77777777" w:rsidTr="001A21E7">
        <w:tc>
          <w:tcPr>
            <w:tcW w:w="5813" w:type="dxa"/>
          </w:tcPr>
          <w:p w14:paraId="73D64C80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company currently hold a valid ISO 9001:2015 certificate with the appropriate scope for this requirement?</w:t>
            </w:r>
          </w:p>
        </w:tc>
        <w:tc>
          <w:tcPr>
            <w:tcW w:w="5103" w:type="dxa"/>
          </w:tcPr>
          <w:p w14:paraId="7F41C035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6A795E50" w14:textId="77777777" w:rsidTr="001A21E7">
        <w:tc>
          <w:tcPr>
            <w:tcW w:w="5813" w:type="dxa"/>
          </w:tcPr>
          <w:p w14:paraId="44F08F74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company provide Certificate of Conformity (CofC) for all equipment?</w:t>
            </w:r>
          </w:p>
          <w:p w14:paraId="5BBC3E7D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FB62A15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798DEECD" w14:textId="77777777" w:rsidTr="001A21E7">
        <w:tc>
          <w:tcPr>
            <w:tcW w:w="5813" w:type="dxa"/>
          </w:tcPr>
          <w:p w14:paraId="4D24187A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your products CE or CA UK Marked?</w:t>
            </w:r>
          </w:p>
          <w:p w14:paraId="7CCBCBFF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15DE103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024F5237" w14:textId="77777777" w:rsidTr="001A21E7">
        <w:tc>
          <w:tcPr>
            <w:tcW w:w="5813" w:type="dxa"/>
          </w:tcPr>
          <w:p w14:paraId="550F2FF3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you comply with the Logistics Commodities Services Transformation (LCST) Manual?</w:t>
            </w:r>
          </w:p>
          <w:p w14:paraId="42AF5252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Equipment will be shipped to the MOD Depot in </w:t>
            </w:r>
            <w:proofErr w:type="gramStart"/>
            <w:r>
              <w:rPr>
                <w:rFonts w:ascii="Arial" w:hAnsi="Arial" w:cs="Arial"/>
              </w:rPr>
              <w:t>Donnington,</w:t>
            </w:r>
            <w:proofErr w:type="gramEnd"/>
            <w:r>
              <w:rPr>
                <w:rFonts w:ascii="Arial" w:hAnsi="Arial" w:cs="Arial"/>
              </w:rPr>
              <w:t xml:space="preserve"> therefore this will be mandated in any contracts for these requirements</w:t>
            </w:r>
          </w:p>
          <w:p w14:paraId="5AF5F3D9" w14:textId="77777777" w:rsidR="00457355" w:rsidRDefault="00457355" w:rsidP="001A21E7">
            <w:pPr>
              <w:rPr>
                <w:rFonts w:ascii="Arial" w:hAnsi="Arial" w:cs="Arial"/>
              </w:rPr>
            </w:pPr>
            <w:hyperlink r:id="rId4" w:history="1">
              <w:r>
                <w:rPr>
                  <w:rStyle w:val="Hyperlink"/>
                </w:rPr>
                <w:t>Logistic Commodities and Services Transformation (LCST) Supplier Manual - Commercial Toolkit - Knowledge in Defence</w:t>
              </w:r>
            </w:hyperlink>
          </w:p>
        </w:tc>
        <w:tc>
          <w:tcPr>
            <w:tcW w:w="5103" w:type="dxa"/>
          </w:tcPr>
          <w:p w14:paraId="2898A06E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  <w:tr w:rsidR="00457355" w14:paraId="0ABBD217" w14:textId="77777777" w:rsidTr="001A21E7">
        <w:tc>
          <w:tcPr>
            <w:tcW w:w="5813" w:type="dxa"/>
          </w:tcPr>
          <w:p w14:paraId="3811A893" w14:textId="77777777" w:rsidR="00457355" w:rsidRDefault="00457355" w:rsidP="001A2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Value – Which theme’s would your company be invested in from the Social Value requirement?</w:t>
            </w:r>
          </w:p>
          <w:p w14:paraId="187CE9C5" w14:textId="77777777" w:rsidR="00457355" w:rsidRDefault="00457355" w:rsidP="001A21E7">
            <w:pPr>
              <w:rPr>
                <w:rFonts w:ascii="Arial" w:hAnsi="Arial" w:cs="Arial"/>
              </w:rPr>
            </w:pPr>
            <w:hyperlink r:id="rId5" w:history="1">
              <w:r>
                <w:rPr>
                  <w:rStyle w:val="Hyperlink"/>
                </w:rPr>
                <w:t>Procurement Policy Note 06/20 – taking account of social value in the award of central government contracts - GOV.UK (www.gov.uk)</w:t>
              </w:r>
            </w:hyperlink>
          </w:p>
        </w:tc>
        <w:tc>
          <w:tcPr>
            <w:tcW w:w="5103" w:type="dxa"/>
          </w:tcPr>
          <w:p w14:paraId="0B20F74C" w14:textId="77777777" w:rsidR="00457355" w:rsidRDefault="00457355" w:rsidP="001A21E7">
            <w:pPr>
              <w:rPr>
                <w:rFonts w:ascii="Arial" w:hAnsi="Arial" w:cs="Arial"/>
              </w:rPr>
            </w:pPr>
          </w:p>
        </w:tc>
      </w:tr>
    </w:tbl>
    <w:p w14:paraId="627767AA" w14:textId="77777777" w:rsidR="00457355" w:rsidRDefault="00457355" w:rsidP="00457355">
      <w:pPr>
        <w:spacing w:after="0"/>
        <w:rPr>
          <w:rFonts w:ascii="Arial" w:hAnsi="Arial" w:cs="Arial"/>
        </w:rPr>
        <w:sectPr w:rsidR="00457355" w:rsidSect="0045735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6161" w:type="dxa"/>
        <w:tblInd w:w="-998" w:type="dxa"/>
        <w:tblLook w:val="04A0" w:firstRow="1" w:lastRow="0" w:firstColumn="1" w:lastColumn="0" w:noHBand="0" w:noVBand="1"/>
      </w:tblPr>
      <w:tblGrid>
        <w:gridCol w:w="2127"/>
        <w:gridCol w:w="993"/>
        <w:gridCol w:w="2126"/>
        <w:gridCol w:w="1843"/>
        <w:gridCol w:w="2551"/>
        <w:gridCol w:w="1701"/>
        <w:gridCol w:w="1559"/>
        <w:gridCol w:w="3261"/>
      </w:tblGrid>
      <w:tr w:rsidR="00457355" w14:paraId="52F1ACA8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0BE26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1B8607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QUESTIONS</w:t>
            </w:r>
          </w:p>
        </w:tc>
      </w:tr>
      <w:tr w:rsidR="00457355" w14:paraId="77C77D66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99B73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Are you able to provide the following equipment? (Top level specifications detailed in specified below)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D4C45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Yes/No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9D1A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If yes, will any part of the requirement be sub-contracted?</w:t>
            </w:r>
          </w:p>
          <w:p w14:paraId="5E5EC477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I.e. maintenance</w:t>
            </w:r>
          </w:p>
          <w:p w14:paraId="74A3DF2C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Y/N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1EF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Are you the OEM of the equipment?</w:t>
            </w:r>
          </w:p>
          <w:p w14:paraId="47469DD8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Y/N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23025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Is the equipment already used for aircraft maintenance? If so, how widely?</w:t>
            </w:r>
          </w:p>
          <w:p w14:paraId="699E02FC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I.e. multiple aircraft or one specific aircraft type</w:t>
            </w:r>
          </w:p>
          <w:p w14:paraId="6DE56E03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Commercial or military only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A5B95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When was the equipment first introduced?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82B96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What is the expected end of life date for support for the equipment?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CE5C5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Additional Comments</w:t>
            </w:r>
          </w:p>
          <w:p w14:paraId="56578CF5" w14:textId="77777777" w:rsidR="00457355" w:rsidRDefault="00457355" w:rsidP="001A21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(100 words maximum)</w:t>
            </w:r>
          </w:p>
        </w:tc>
      </w:tr>
      <w:tr w:rsidR="00457355" w14:paraId="3A35EC22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2AF8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1.Bond Tester Capability (Advanced)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5E461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73881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97C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E6B81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EE2D8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4E09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B99B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2C979AE3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B396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2.Bond Tester Capability (Basic)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6562A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44679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927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4CE45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05B5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9C606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EA2C8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278942F8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DD433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3.Eddy Current Testing (ET) Rotary Gun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28B48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6326E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7AB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67F9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8AC5A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8C7E4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975CE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0AEDFAAF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AE38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4.Ultrasonic Flaw Detection A Scan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8B906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EC70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1E6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0A5EE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A9033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ACE5E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BBDD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7D15782C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6B36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5.Ultrasonic Flaw Detection C Scan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E9B7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E0A07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F6D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21D3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6BD69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D5277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179AB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44347E44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0352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6.Ultrasonic Thickness Gauges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32AA5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7FF38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3C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2CC7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9E8A3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E8A08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2466C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1F1B19BF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CD929" w14:textId="77777777" w:rsidR="00457355" w:rsidRDefault="00457355" w:rsidP="001A21E7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/>
              </w:rPr>
              <w:t>7.Radiography Testing (RT) – X-Ray Tubes and Accessories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3C74C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17A6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DA3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33CA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C07CD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4119F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4EBE8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57355" w14:paraId="0751DABE" w14:textId="77777777" w:rsidTr="001A21E7">
        <w:trPr>
          <w:trHeight w:val="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76E9B" w14:textId="77777777" w:rsidR="00457355" w:rsidRDefault="00457355" w:rsidP="001A21E7">
            <w:pPr>
              <w:spacing w:after="0"/>
              <w:rPr>
                <w:rFonts w:ascii="Arial" w:hAnsi="Arial"/>
              </w:rPr>
            </w:pPr>
            <w:r w:rsidRPr="0014111B">
              <w:rPr>
                <w:rFonts w:ascii="Arial" w:hAnsi="Arial"/>
              </w:rPr>
              <w:t>8.Conductivity Measurement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B0F52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77C8D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1D2A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5BC7B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CADEC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91EAA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10C3" w14:textId="77777777" w:rsidR="00457355" w:rsidRDefault="00457355" w:rsidP="001A21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6A414C97" w14:textId="77777777" w:rsidR="00457355" w:rsidRDefault="00457355" w:rsidP="00457355">
      <w:pPr>
        <w:spacing w:after="0"/>
        <w:rPr>
          <w:rFonts w:ascii="Arial" w:hAnsi="Arial" w:cs="Arial"/>
        </w:rPr>
        <w:sectPr w:rsidR="00457355" w:rsidSect="0045735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2670"/>
        <w:gridCol w:w="6545"/>
        <w:gridCol w:w="6804"/>
      </w:tblGrid>
      <w:tr w:rsidR="00457355" w14:paraId="13AF6382" w14:textId="77777777" w:rsidTr="001A21E7">
        <w:tc>
          <w:tcPr>
            <w:tcW w:w="1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42514" w14:textId="77777777" w:rsidR="00457355" w:rsidRDefault="00457355" w:rsidP="001A21E7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Support Solution</w:t>
            </w:r>
          </w:p>
        </w:tc>
      </w:tr>
      <w:tr w:rsidR="00457355" w14:paraId="69D3FD48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3A3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</w:rPr>
              <w:t>Are you able to provide support for the following equipment?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E403" w14:textId="77777777" w:rsidR="00457355" w:rsidRDefault="00457355" w:rsidP="001A21E7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What support solution would you consider offering for your product? Your answer should consider; through-life configuration control, technical queries, repair, spares, and calibration.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ADD" w14:textId="77777777" w:rsidR="00457355" w:rsidRDefault="00457355" w:rsidP="001A21E7">
            <w:pPr>
              <w:pStyle w:val="Defaul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Are you able to provide calibration, maintenance and repair documents for the equipment?</w:t>
            </w:r>
          </w:p>
          <w:p w14:paraId="591DDDD4" w14:textId="77777777" w:rsidR="00457355" w:rsidRDefault="00457355" w:rsidP="001A21E7">
            <w:pPr>
              <w:pStyle w:val="Default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This is for information purposes only.</w:t>
            </w:r>
          </w:p>
        </w:tc>
      </w:tr>
      <w:tr w:rsidR="00457355" w14:paraId="212E5107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A93F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</w:rPr>
              <w:t>1.Bond Tester Capability (Advanced)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938D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4DF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14:paraId="3F14958D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2DFF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</w:rPr>
              <w:t>2.Bond Tester Capability (Basic)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44F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387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14:paraId="19AE91A1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19BE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</w:rPr>
              <w:t>3.Eddy Current Testing (ET) Rotary Gun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77E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2D4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14:paraId="67F77A1A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9352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</w:rPr>
              <w:t>4.Ultrasonic Flaw Detection A Scan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5B8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105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14:paraId="2C0078D4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16C2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</w:rPr>
              <w:t>5.Ultrasonic Flaw Detection C Scan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5C0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635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14:paraId="192FBEFC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344F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Cs/>
              </w:rPr>
              <w:t xml:space="preserve">6.Ultrasonic Thickness Gauges 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5A2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D8A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14:paraId="2B954AFD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99F2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</w:rPr>
            </w:pPr>
            <w:r>
              <w:t>7.Radiography Testing (RT) – X-Ray Tubes and Accessories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EEF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E62" w14:textId="77777777" w:rsidR="00457355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355" w:rsidRPr="0026676A" w14:paraId="7BC80536" w14:textId="77777777" w:rsidTr="001A21E7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708" w14:textId="77777777" w:rsidR="00457355" w:rsidRPr="0026676A" w:rsidRDefault="00457355" w:rsidP="001A21E7">
            <w:pPr>
              <w:pStyle w:val="Default"/>
              <w:rPr>
                <w:sz w:val="22"/>
                <w:szCs w:val="22"/>
              </w:rPr>
            </w:pPr>
            <w:r w:rsidRPr="00CD2389">
              <w:t>8.Conductivity Measurement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D73" w14:textId="77777777" w:rsidR="00457355" w:rsidRPr="0026676A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973" w14:textId="77777777" w:rsidR="00457355" w:rsidRPr="0026676A" w:rsidRDefault="00457355" w:rsidP="001A21E7">
            <w:pPr>
              <w:pStyle w:val="Defaul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37CF329" w14:textId="77777777" w:rsidR="00457355" w:rsidRDefault="00457355" w:rsidP="00457355">
      <w:pPr>
        <w:pStyle w:val="Default"/>
        <w:rPr>
          <w:b/>
          <w:sz w:val="22"/>
          <w:szCs w:val="22"/>
        </w:rPr>
      </w:pPr>
    </w:p>
    <w:p w14:paraId="441838FF" w14:textId="2B894031" w:rsidR="0087358D" w:rsidRDefault="00457355" w:rsidP="00457355">
      <w:r>
        <w:rPr>
          <w:b/>
        </w:rPr>
        <w:t>Innovative solutions are most welcome, even if they do not meet all of the requirements above, we would welcome the opportunity to consider further options.</w:t>
      </w:r>
    </w:p>
    <w:sectPr w:rsidR="0087358D" w:rsidSect="004573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55"/>
    <w:rsid w:val="00457355"/>
    <w:rsid w:val="00571069"/>
    <w:rsid w:val="008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7734"/>
  <w15:chartTrackingRefBased/>
  <w15:docId w15:val="{9068D2D4-630A-46AC-8DC8-BB1B4519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73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45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57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procurement-policy-note-0620-taking-account-of-social-value-in-the-award-of-central-government-contracts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kid.mod.uk/maincontent/business/commercial/downloads/lcst/lcst_supplier_manual_v2-0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0DBDC8281C844943AB2B14736EAA6" ma:contentTypeVersion="12" ma:contentTypeDescription="Create a new document." ma:contentTypeScope="" ma:versionID="374207d2224bbce95b7f4d4dfa13e765">
  <xsd:schema xmlns:xsd="http://www.w3.org/2001/XMLSchema" xmlns:xs="http://www.w3.org/2001/XMLSchema" xmlns:p="http://schemas.microsoft.com/office/2006/metadata/properties" xmlns:ns2="b7669119-a73d-41fb-a69a-d5d0c47cc8d2" xmlns:ns3="ce0a013a-7160-4d20-b599-097293509a8e" targetNamespace="http://schemas.microsoft.com/office/2006/metadata/properties" ma:root="true" ma:fieldsID="bdfb945eeea307cfd2117ef54809a980" ns2:_="" ns3:_="">
    <xsd:import namespace="b7669119-a73d-41fb-a69a-d5d0c47cc8d2"/>
    <xsd:import namespace="ce0a013a-7160-4d20-b599-097293509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69119-a73d-41fb-a69a-d5d0c47cc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a013a-7160-4d20-b599-097293509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669119-a73d-41fb-a69a-d5d0c47cc8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B0B6ED-BE42-405B-BFA6-11462C5D9C2F}"/>
</file>

<file path=customXml/itemProps2.xml><?xml version="1.0" encoding="utf-8"?>
<ds:datastoreItem xmlns:ds="http://schemas.openxmlformats.org/officeDocument/2006/customXml" ds:itemID="{06A3C07C-B3C0-4F35-AA60-D54E1BE9439E}"/>
</file>

<file path=customXml/itemProps3.xml><?xml version="1.0" encoding="utf-8"?>
<ds:datastoreItem xmlns:ds="http://schemas.openxmlformats.org/officeDocument/2006/customXml" ds:itemID="{122FBA71-019D-4B83-9A20-B0B98BE05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Stephanie (DES-DECA-MST-PROCMGR2)</dc:creator>
  <cp:keywords/>
  <dc:description/>
  <cp:lastModifiedBy>Butler, Stephanie (DES-DECA-MST-PROCMGR2)</cp:lastModifiedBy>
  <cp:revision>1</cp:revision>
  <dcterms:created xsi:type="dcterms:W3CDTF">2024-10-31T07:48:00Z</dcterms:created>
  <dcterms:modified xsi:type="dcterms:W3CDTF">2024-10-31T07:50:00Z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2024-10-31T07:50:08Z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e1b92d54-e6f7-4d7c-b8f1-23dfb839d6fa</vt:lpwstr>
  </property>
  <property fmtid="{D5CDD505-2E9C-101B-9397-08002B2CF9AE}" pid="8" name="MSIP_Label_d8a60473-494b-4586-a1bb-b0e663054676_ContentBits">
    <vt:lpwstr>0</vt:lpwstr>
  </property>
  <property fmtid="{D5CDD505-2E9C-101B-9397-08002B2CF9AE}" pid="9" name="ContentTypeId">
    <vt:lpwstr>0x010100FFD0DBDC8281C844943AB2B14736EAA6</vt:lpwstr>
  </property>
</Properties>
</file>