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F128DBA" w:rsidR="00CC6C24" w:rsidRPr="00CB4E81" w:rsidRDefault="00CB6537" w:rsidP="00B23ABE">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12ACC963" w:rsidR="002D7417" w:rsidRPr="00962602" w:rsidRDefault="00CB6537" w:rsidP="00CC6C24">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3BFAFA78" w:rsidR="00CC6C24" w:rsidRPr="00CB4E81" w:rsidRDefault="0031763A" w:rsidP="00CC6C24">
            <w:pPr>
              <w:spacing w:before="120" w:line="240" w:lineRule="auto"/>
              <w:rPr>
                <w:rFonts w:cs="Arial"/>
                <w:sz w:val="24"/>
                <w:szCs w:val="24"/>
                <w:highlight w:val="yellow"/>
              </w:rPr>
            </w:pPr>
            <w:r w:rsidRPr="0031763A">
              <w:rPr>
                <w:rFonts w:cs="Arial"/>
                <w:b/>
                <w:sz w:val="24"/>
                <w:szCs w:val="24"/>
              </w:rPr>
              <w:t>NHS National Framework for Transition products</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45B967F3" w:rsidR="00CC6C24" w:rsidRPr="00CB4E81" w:rsidRDefault="008239E1" w:rsidP="00CC6C24">
            <w:pPr>
              <w:spacing w:before="120" w:line="240" w:lineRule="auto"/>
              <w:rPr>
                <w:rFonts w:cs="Arial"/>
                <w:b/>
                <w:sz w:val="24"/>
                <w:szCs w:val="24"/>
                <w:highlight w:val="cyan"/>
              </w:rPr>
            </w:pPr>
            <w:r w:rsidRPr="008239E1">
              <w:rPr>
                <w:rFonts w:cs="Arial"/>
                <w:b/>
                <w:sz w:val="24"/>
                <w:szCs w:val="24"/>
              </w:rPr>
              <w:t>CM/TNS/</w:t>
            </w:r>
            <w:r w:rsidR="000438BC">
              <w:rPr>
                <w:rFonts w:cs="Arial"/>
                <w:b/>
                <w:sz w:val="24"/>
                <w:szCs w:val="24"/>
              </w:rPr>
              <w:t>24</w:t>
            </w:r>
            <w:r w:rsidRPr="008239E1">
              <w:rPr>
                <w:rFonts w:cs="Arial"/>
                <w:b/>
                <w:sz w:val="24"/>
                <w:szCs w:val="24"/>
              </w:rPr>
              <w:t>/</w:t>
            </w:r>
            <w:r w:rsidR="000438BC">
              <w:rPr>
                <w:rFonts w:cs="Arial"/>
                <w:b/>
                <w:sz w:val="24"/>
                <w:szCs w:val="24"/>
              </w:rPr>
              <w:t>5712</w:t>
            </w:r>
          </w:p>
        </w:tc>
      </w:tr>
    </w:tbl>
    <w:p w14:paraId="54CDDFCA" w14:textId="77777777" w:rsidR="00CC6C24" w:rsidRPr="00CD0E75" w:rsidRDefault="00CC6C24" w:rsidP="00CC6C24">
      <w:pPr>
        <w:spacing w:before="120" w:line="240" w:lineRule="auto"/>
        <w:rPr>
          <w:sz w:val="24"/>
        </w:rPr>
      </w:pPr>
    </w:p>
    <w:p w14:paraId="790F3C12" w14:textId="029C9B55" w:rsidR="00CC6C24" w:rsidRPr="0031763A"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31763A">
        <w:rPr>
          <w:rFonts w:cs="Arial"/>
          <w:sz w:val="24"/>
          <w:szCs w:val="24"/>
        </w:rPr>
        <w:t xml:space="preserve">On the basis of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A04903">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4FBC5AAE" w:rsidR="00CC6C24" w:rsidRPr="00041F1E" w:rsidRDefault="00041F1E" w:rsidP="00E2626B">
      <w:pPr>
        <w:pStyle w:val="MRNumberedHeading2"/>
        <w:numPr>
          <w:ilvl w:val="0"/>
          <w:numId w:val="0"/>
        </w:numPr>
        <w:spacing w:line="240" w:lineRule="auto"/>
        <w:ind w:left="984" w:firstLine="810"/>
        <w:jc w:val="both"/>
        <w:rPr>
          <w:rFonts w:cs="Arial"/>
          <w:iCs/>
          <w:sz w:val="24"/>
          <w:lang w:val="en-US"/>
        </w:rPr>
      </w:pPr>
      <w:r w:rsidRPr="00041F1E">
        <w:rPr>
          <w:rFonts w:cs="Arial"/>
          <w:b/>
          <w:iCs/>
          <w:sz w:val="24"/>
          <w:lang w:val="en-US"/>
        </w:rPr>
        <w:t>Senior Medicines Operations Lead</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77777777" w:rsidR="00041F1E" w:rsidRDefault="00041F1E" w:rsidP="00041F1E">
      <w:pPr>
        <w:pStyle w:val="MRNumberedHeading2"/>
        <w:numPr>
          <w:ilvl w:val="0"/>
          <w:numId w:val="0"/>
        </w:numPr>
        <w:spacing w:line="240" w:lineRule="auto"/>
        <w:ind w:left="984" w:firstLine="810"/>
        <w:jc w:val="both"/>
        <w:rPr>
          <w:rFonts w:cs="Arial"/>
          <w:b/>
          <w:sz w:val="24"/>
          <w:lang w:val="en-US"/>
        </w:rPr>
      </w:pPr>
      <w:r w:rsidRPr="00041F1E">
        <w:rPr>
          <w:rFonts w:cs="Arial"/>
          <w:b/>
          <w:sz w:val="24"/>
          <w:lang w:val="en-US"/>
        </w:rPr>
        <w:t>Senior Medicines Operations Lead</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CE729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502107">
        <w:rPr>
          <w:rFonts w:cs="Arial"/>
          <w:b/>
          <w:sz w:val="24"/>
          <w:lang w:val="en-US"/>
        </w:rPr>
        <w:fldChar w:fldCharType="begin">
          <w:ffData>
            <w:name w:val=""/>
            <w:enabled/>
            <w:calcOnExit w:val="0"/>
            <w:checkBox>
              <w:sizeAuto/>
              <w:default w:val="1"/>
            </w:checkBox>
          </w:ffData>
        </w:fldChar>
      </w:r>
      <w:r w:rsidR="0050210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02107">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A72945" w:rsidRDefault="002919C7" w:rsidP="00025B10">
      <w:pPr>
        <w:pStyle w:val="MRNumberedHeading2"/>
        <w:numPr>
          <w:ilvl w:val="0"/>
          <w:numId w:val="0"/>
        </w:numPr>
        <w:ind w:left="720"/>
        <w:jc w:val="both"/>
        <w:rPr>
          <w:rFonts w:cs="Arial"/>
          <w:b/>
          <w:sz w:val="24"/>
        </w:rPr>
      </w:pPr>
      <w:bookmarkStart w:id="30" w:name="_Ref92991291"/>
      <w:r w:rsidRPr="00A72945">
        <w:rPr>
          <w:rFonts w:cs="Arial"/>
          <w:b/>
          <w:bCs/>
          <w:sz w:val="24"/>
          <w:u w:val="single"/>
        </w:rPr>
        <w:t>Net zero and social value in the delivery of the contract</w:t>
      </w:r>
      <w:r w:rsidR="00305983" w:rsidRPr="00A72945">
        <w:rPr>
          <w:rFonts w:cs="Arial"/>
          <w:b/>
          <w:bCs/>
          <w:sz w:val="24"/>
          <w:u w:val="single"/>
        </w:rPr>
        <w:t xml:space="preserve"> </w:t>
      </w:r>
      <w:r w:rsidR="0056354A" w:rsidRPr="00A72945">
        <w:rPr>
          <w:rFonts w:cs="Arial"/>
          <w:b/>
          <w:bCs/>
          <w:sz w:val="24"/>
          <w:u w:val="single"/>
        </w:rPr>
        <w:t xml:space="preserve"> </w:t>
      </w:r>
      <w:r w:rsidR="0056354A" w:rsidRPr="00A72945">
        <w:rPr>
          <w:rFonts w:cs="Arial"/>
          <w:b/>
          <w:sz w:val="24"/>
          <w:lang w:val="en-US"/>
        </w:rPr>
        <w:fldChar w:fldCharType="begin">
          <w:ffData>
            <w:name w:val="Check1"/>
            <w:enabled/>
            <w:calcOnExit w:val="0"/>
            <w:checkBox>
              <w:sizeAuto/>
              <w:default w:val="0"/>
            </w:checkBox>
          </w:ffData>
        </w:fldChar>
      </w:r>
      <w:r w:rsidR="0056354A" w:rsidRP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A72945">
        <w:rPr>
          <w:rFonts w:cs="Arial"/>
          <w:b/>
          <w:sz w:val="24"/>
          <w:lang w:val="en-US"/>
        </w:rPr>
        <w:fldChar w:fldCharType="end"/>
      </w:r>
      <w:r w:rsidR="0056354A" w:rsidRPr="00A72945">
        <w:rPr>
          <w:rFonts w:cs="Arial"/>
          <w:b/>
          <w:sz w:val="24"/>
          <w:lang w:val="en-US"/>
        </w:rPr>
        <w:t xml:space="preserve"> </w:t>
      </w:r>
      <w:r w:rsidR="00305983" w:rsidRPr="00A72945">
        <w:rPr>
          <w:rFonts w:cs="Arial"/>
          <w:b/>
          <w:sz w:val="24"/>
          <w:lang w:val="en-US"/>
        </w:rPr>
        <w:t>(clause 8.</w:t>
      </w:r>
      <w:r w:rsidR="00EE1783" w:rsidRPr="00A72945">
        <w:rPr>
          <w:rFonts w:cs="Arial"/>
          <w:b/>
          <w:sz w:val="24"/>
          <w:lang w:val="en-US"/>
        </w:rPr>
        <w:t>7</w:t>
      </w:r>
      <w:r w:rsidR="00305983" w:rsidRPr="00A72945">
        <w:rPr>
          <w:rFonts w:cs="Arial"/>
          <w:b/>
          <w:sz w:val="24"/>
          <w:lang w:val="en-US"/>
        </w:rPr>
        <w:t xml:space="preserve"> to 8.</w:t>
      </w:r>
      <w:r w:rsidR="00EE1783" w:rsidRPr="00A72945">
        <w:rPr>
          <w:rFonts w:cs="Arial"/>
          <w:b/>
          <w:sz w:val="24"/>
          <w:lang w:val="en-US"/>
        </w:rPr>
        <w:t>9</w:t>
      </w:r>
      <w:r w:rsidR="00305983" w:rsidRPr="00A72945">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A72945">
        <w:rPr>
          <w:rFonts w:cs="Arial"/>
          <w:sz w:val="24"/>
        </w:rPr>
        <w:t xml:space="preserve">The Supplier shall deliver its net </w:t>
      </w:r>
      <w:r w:rsidRPr="00025B10">
        <w:rPr>
          <w:rFonts w:cs="Arial"/>
          <w:sz w:val="24"/>
        </w:rPr>
        <w:t>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D3CB09A"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F128E0">
        <w:rPr>
          <w:rFonts w:ascii="Arial" w:hAnsi="Arial" w:cs="Arial"/>
          <w:b/>
          <w:color w:val="auto"/>
          <w:sz w:val="24"/>
          <w:szCs w:val="24"/>
          <w:lang w:val="en-US"/>
        </w:rPr>
        <w:t>Mobilisation</w:t>
      </w:r>
      <w:proofErr w:type="spellEnd"/>
      <w:r w:rsidRPr="00F128E0">
        <w:rPr>
          <w:rFonts w:ascii="Arial" w:hAnsi="Arial" w:cs="Arial"/>
          <w:b/>
          <w:color w:val="auto"/>
          <w:sz w:val="24"/>
          <w:szCs w:val="24"/>
          <w:lang w:val="en-US"/>
        </w:rPr>
        <w:t xml:space="preserve">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w:t>
      </w:r>
      <w:proofErr w:type="spellStart"/>
      <w:r w:rsidRPr="00F128E0">
        <w:rPr>
          <w:sz w:val="24"/>
          <w:szCs w:val="24"/>
          <w:lang w:val="en-US"/>
        </w:rPr>
        <w:t>Mobilisation</w:t>
      </w:r>
      <w:proofErr w:type="spellEnd"/>
      <w:r w:rsidRPr="00F128E0">
        <w:rPr>
          <w:sz w:val="24"/>
          <w:szCs w:val="24"/>
          <w:lang w:val="en-US"/>
        </w:rPr>
        <w:t xml:space="preserve"> Plan no later than [20] </w:t>
      </w:r>
      <w:r w:rsidR="00514563" w:rsidRPr="00F128E0">
        <w:rPr>
          <w:sz w:val="24"/>
          <w:szCs w:val="24"/>
          <w:lang w:val="en-US"/>
        </w:rPr>
        <w:t>Business</w:t>
      </w:r>
      <w:r w:rsidRPr="00F128E0">
        <w:rPr>
          <w:sz w:val="24"/>
          <w:szCs w:val="24"/>
          <w:lang w:val="en-US"/>
        </w:rPr>
        <w:t xml:space="preserve"> Days after the date on which the draft </w:t>
      </w:r>
      <w:proofErr w:type="spellStart"/>
      <w:r w:rsidRPr="00F128E0">
        <w:rPr>
          <w:sz w:val="24"/>
          <w:szCs w:val="24"/>
          <w:lang w:val="en-US"/>
        </w:rPr>
        <w:t>Mobilisation</w:t>
      </w:r>
      <w:proofErr w:type="spellEnd"/>
      <w:r w:rsidRPr="00F128E0">
        <w:rPr>
          <w:sz w:val="24"/>
          <w:szCs w:val="24"/>
          <w:lang w:val="en-US"/>
        </w:rPr>
        <w:t xml:space="preserve"> Plan is first delivered to the </w:t>
      </w:r>
      <w:proofErr w:type="gramStart"/>
      <w:r w:rsidRPr="00F128E0">
        <w:rPr>
          <w:sz w:val="24"/>
          <w:szCs w:val="24"/>
          <w:lang w:val="en-US"/>
        </w:rPr>
        <w:t>Authority</w:t>
      </w:r>
      <w:r w:rsidR="00514563" w:rsidRPr="00F128E0">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34BE8015"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8613A3">
        <w:rPr>
          <w:rFonts w:cs="Arial"/>
          <w:b/>
          <w:sz w:val="24"/>
          <w:lang w:val="en-US"/>
        </w:rPr>
        <w:fldChar w:fldCharType="begin">
          <w:ffData>
            <w:name w:val=""/>
            <w:enabled/>
            <w:calcOnExit w:val="0"/>
            <w:checkBox>
              <w:sizeAuto/>
              <w:default w:val="0"/>
            </w:checkBox>
          </w:ffData>
        </w:fldChar>
      </w:r>
      <w:r w:rsidR="008613A3">
        <w:rPr>
          <w:rFonts w:cs="Arial"/>
          <w:b/>
          <w:sz w:val="24"/>
          <w:lang w:val="en-US"/>
        </w:rPr>
        <w:instrText xml:space="preserve"> FORMCHECKBOX </w:instrText>
      </w:r>
      <w:r w:rsidR="008613A3">
        <w:rPr>
          <w:rFonts w:cs="Arial"/>
          <w:b/>
          <w:sz w:val="24"/>
          <w:lang w:val="en-US"/>
        </w:rPr>
      </w:r>
      <w:r w:rsidR="008613A3">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w:t>
      </w:r>
      <w:proofErr w:type="spellStart"/>
      <w:r w:rsidRPr="008331E9">
        <w:rPr>
          <w:rFonts w:cs="Arial"/>
          <w:sz w:val="24"/>
          <w:lang w:val="en-US"/>
        </w:rPr>
        <w:t>authorisation</w:t>
      </w:r>
      <w:proofErr w:type="spellEnd"/>
      <w:r w:rsidRPr="008331E9">
        <w:rPr>
          <w:rFonts w:cs="Arial"/>
          <w:sz w:val="24"/>
          <w:lang w:val="en-US"/>
        </w:rPr>
        <w:t>(s)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F9A4A5C"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8331E9">
        <w:rPr>
          <w:rFonts w:cs="Arial"/>
          <w:b/>
          <w:sz w:val="24"/>
          <w:lang w:val="en-US"/>
        </w:rPr>
        <w:fldChar w:fldCharType="begin">
          <w:ffData>
            <w:name w:val=""/>
            <w:enabled/>
            <w:calcOnExit w:val="0"/>
            <w:checkBox>
              <w:sizeAuto/>
              <w:default w:val="1"/>
            </w:checkBox>
          </w:ffData>
        </w:fldChar>
      </w:r>
      <w:r w:rsidR="008331E9">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331E9">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5203A4A6"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E91CD8">
        <w:rPr>
          <w:rFonts w:ascii="Arial" w:hAnsi="Arial" w:cs="Arial"/>
          <w:b/>
          <w:color w:val="auto"/>
          <w:sz w:val="24"/>
          <w:szCs w:val="24"/>
          <w:lang w:val="en-US"/>
        </w:rPr>
        <w:fldChar w:fldCharType="begin">
          <w:ffData>
            <w:name w:val=""/>
            <w:enabled/>
            <w:calcOnExit w:val="0"/>
            <w:checkBox>
              <w:sizeAuto/>
              <w:default w:val="1"/>
            </w:checkBox>
          </w:ffData>
        </w:fldChar>
      </w:r>
      <w:r w:rsidR="00E91CD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91CD8">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4A1C01F5"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E91CD8">
        <w:rPr>
          <w:rFonts w:ascii="Arial" w:hAnsi="Arial" w:cs="Arial"/>
          <w:b/>
          <w:color w:val="auto"/>
          <w:sz w:val="24"/>
          <w:szCs w:val="24"/>
          <w:lang w:val="en-US"/>
        </w:rPr>
        <w:fldChar w:fldCharType="begin">
          <w:ffData>
            <w:name w:val=""/>
            <w:enabled/>
            <w:calcOnExit w:val="0"/>
            <w:checkBox>
              <w:sizeAuto/>
              <w:default w:val="1"/>
            </w:checkBox>
          </w:ffData>
        </w:fldChar>
      </w:r>
      <w:r w:rsidR="00E91CD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91CD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w:t>
      </w:r>
      <w:proofErr w:type="gramStart"/>
      <w:r w:rsidR="00792022" w:rsidRPr="00EC4678">
        <w:rPr>
          <w:rFonts w:cs="Arial"/>
          <w:sz w:val="24"/>
          <w:lang w:val="en-US"/>
        </w:rPr>
        <w:t>Authority</w:t>
      </w:r>
      <w:r w:rsidR="00B02B34" w:rsidRPr="00EC4678">
        <w:rPr>
          <w:rFonts w:cs="Arial"/>
          <w:sz w:val="24"/>
          <w:lang w:val="en-US"/>
        </w:rPr>
        <w:t>;</w:t>
      </w:r>
      <w:proofErr w:type="gramEnd"/>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proofErr w:type="gramStart"/>
      <w:r w:rsidRPr="00EC4678">
        <w:rPr>
          <w:rFonts w:cs="Arial"/>
          <w:sz w:val="24"/>
          <w:lang w:val="en-US"/>
        </w:rPr>
        <w:t>]</w:t>
      </w:r>
      <w:r w:rsidR="00B02B34" w:rsidRPr="00EC4678">
        <w:rPr>
          <w:rFonts w:cs="Arial"/>
          <w:sz w:val="24"/>
          <w:lang w:val="en-US"/>
        </w:rPr>
        <w:t>;</w:t>
      </w:r>
      <w:proofErr w:type="gramEnd"/>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proofErr w:type="gramStart"/>
      <w:r w:rsidRPr="00EC4678">
        <w:rPr>
          <w:rFonts w:cs="Arial"/>
          <w:sz w:val="24"/>
          <w:lang w:val="en-US"/>
        </w:rPr>
        <w:t>]</w:t>
      </w:r>
      <w:r w:rsidR="00B02B34" w:rsidRPr="00EC4678">
        <w:rPr>
          <w:rFonts w:cs="Arial"/>
          <w:sz w:val="24"/>
          <w:lang w:val="en-US"/>
        </w:rPr>
        <w:t>;</w:t>
      </w:r>
      <w:proofErr w:type="gramEnd"/>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 xml:space="preserve">the Contract Price of the Good in </w:t>
      </w:r>
      <w:proofErr w:type="gramStart"/>
      <w:r w:rsidRPr="00EC4678">
        <w:rPr>
          <w:rFonts w:cs="Arial"/>
          <w:sz w:val="24"/>
          <w:lang w:val="en-US"/>
        </w:rPr>
        <w:t>question</w:t>
      </w:r>
      <w:r w:rsidR="00B02B34" w:rsidRPr="00EC4678">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 xml:space="preserve">If there are any quality, performance and/or safety related reports, notices, </w:t>
      </w:r>
      <w:proofErr w:type="gramStart"/>
      <w:r w:rsidRPr="00025B10">
        <w:rPr>
          <w:rFonts w:cs="Arial"/>
          <w:sz w:val="24"/>
          <w:szCs w:val="24"/>
        </w:rPr>
        <w:t>alerts</w:t>
      </w:r>
      <w:proofErr w:type="gramEnd"/>
      <w:r w:rsidRPr="00025B10">
        <w:rPr>
          <w:rFonts w:cs="Arial"/>
          <w:sz w:val="24"/>
          <w:szCs w:val="24"/>
        </w:rPr>
        <w:t xml:space="preserve">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 xml:space="preserve">no undertaking or any form of statement, promise, </w:t>
      </w:r>
      <w:proofErr w:type="gramStart"/>
      <w:r w:rsidRPr="00025B10">
        <w:rPr>
          <w:rFonts w:cs="Arial"/>
          <w:sz w:val="24"/>
        </w:rPr>
        <w:t>representation</w:t>
      </w:r>
      <w:proofErr w:type="gramEnd"/>
      <w:r w:rsidRPr="00025B10">
        <w:rPr>
          <w:rFonts w:cs="Arial"/>
          <w:sz w:val="24"/>
        </w:rPr>
        <w:t xml:space="preserve">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w:t>
      </w:r>
      <w:proofErr w:type="gramStart"/>
      <w:r w:rsidRPr="00025B10">
        <w:rPr>
          <w:rFonts w:cs="Arial"/>
          <w:sz w:val="24"/>
        </w:rPr>
        <w:t>equivalent</w:t>
      </w:r>
      <w:proofErr w:type="gramEnd"/>
      <w:r w:rsidRPr="00025B10">
        <w:rPr>
          <w:rFonts w:cs="Arial"/>
          <w:sz w:val="24"/>
        </w:rPr>
        <w:t xml:space="preserve">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 xml:space="preserve">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 xml:space="preserve">the Goods, any </w:t>
      </w:r>
      <w:proofErr w:type="gramStart"/>
      <w:r w:rsidR="00464DC4" w:rsidRPr="00025B10">
        <w:rPr>
          <w:rFonts w:cs="Arial"/>
          <w:sz w:val="24"/>
          <w:szCs w:val="24"/>
        </w:rPr>
        <w:t>complaints</w:t>
      </w:r>
      <w:proofErr w:type="gramEnd"/>
      <w:r w:rsidR="00464DC4" w:rsidRPr="00025B10">
        <w:rPr>
          <w:rFonts w:cs="Arial"/>
          <w:sz w:val="24"/>
          <w:szCs w:val="24"/>
        </w:rPr>
        <w:t xml:space="preserve">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are no pending or threatened actions or proceedings before any court or administrative agency which would materially adversely affect the financial condition, </w:t>
      </w:r>
      <w:proofErr w:type="gramStart"/>
      <w:r w:rsidRPr="00025B10">
        <w:rPr>
          <w:rFonts w:cs="Arial"/>
          <w:w w:val="0"/>
          <w:sz w:val="24"/>
          <w:szCs w:val="24"/>
        </w:rPr>
        <w:t>business</w:t>
      </w:r>
      <w:proofErr w:type="gramEnd"/>
      <w:r w:rsidRPr="00025B10">
        <w:rPr>
          <w:rFonts w:cs="Arial"/>
          <w:w w:val="0"/>
          <w:sz w:val="24"/>
          <w:szCs w:val="24"/>
        </w:rPr>
        <w:t xml:space="preserve">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w:t>
      </w:r>
      <w:proofErr w:type="gramStart"/>
      <w:r w:rsidRPr="00025B10">
        <w:rPr>
          <w:rFonts w:cs="Arial"/>
          <w:w w:val="0"/>
          <w:sz w:val="24"/>
          <w:szCs w:val="24"/>
        </w:rPr>
        <w:t>funding</w:t>
      </w:r>
      <w:proofErr w:type="gramEnd"/>
      <w:r w:rsidRPr="00025B10">
        <w:rPr>
          <w:rFonts w:cs="Arial"/>
          <w:w w:val="0"/>
          <w:sz w:val="24"/>
          <w:szCs w:val="24"/>
        </w:rPr>
        <w:t xml:space="preserve">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w:t>
      </w:r>
      <w:proofErr w:type="gramStart"/>
      <w:r w:rsidRPr="00025B10">
        <w:rPr>
          <w:rFonts w:cs="Arial"/>
          <w:sz w:val="24"/>
          <w:szCs w:val="24"/>
        </w:rPr>
        <w:t>social</w:t>
      </w:r>
      <w:proofErr w:type="gramEnd"/>
      <w:r w:rsidRPr="00025B10">
        <w:rPr>
          <w:rFonts w:cs="Arial"/>
          <w:sz w:val="24"/>
          <w:szCs w:val="24"/>
        </w:rPr>
        <w:t xml:space="preserve">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 xml:space="preserve">Each Party shall bear its own expenses in relation to the preparation and execution of this Framework Agreement including all costs, legal </w:t>
      </w:r>
      <w:proofErr w:type="gramStart"/>
      <w:r w:rsidRPr="00025B10">
        <w:rPr>
          <w:rFonts w:cs="Arial"/>
          <w:w w:val="0"/>
          <w:sz w:val="24"/>
          <w:szCs w:val="24"/>
        </w:rPr>
        <w:t>fees</w:t>
      </w:r>
      <w:proofErr w:type="gramEnd"/>
      <w:r w:rsidRPr="00025B10">
        <w:rPr>
          <w:rFonts w:cs="Arial"/>
          <w:w w:val="0"/>
          <w:sz w:val="24"/>
          <w:szCs w:val="24"/>
        </w:rPr>
        <w:t xml:space="preserve">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04903">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xml:space="preserve">, updated, </w:t>
            </w:r>
            <w:proofErr w:type="gramStart"/>
            <w:r w:rsidR="00CC5AA3" w:rsidRPr="00025B10">
              <w:rPr>
                <w:rFonts w:cs="Arial"/>
                <w:sz w:val="24"/>
                <w:szCs w:val="24"/>
              </w:rPr>
              <w:t>replaced</w:t>
            </w:r>
            <w:proofErr w:type="gramEnd"/>
            <w:r w:rsidR="00CC5AA3" w:rsidRPr="00025B10">
              <w:rPr>
                <w:rFonts w:cs="Arial"/>
                <w:sz w:val="24"/>
                <w:szCs w:val="24"/>
              </w:rPr>
              <w:t xml:space="preserve">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w:t>
            </w:r>
            <w:proofErr w:type="gramStart"/>
            <w:r w:rsidRPr="00025B10">
              <w:rPr>
                <w:rFonts w:ascii="Arial" w:hAnsi="Arial"/>
                <w:sz w:val="24"/>
                <w:szCs w:val="24"/>
              </w:rPr>
              <w:t>storm</w:t>
            </w:r>
            <w:proofErr w:type="gramEnd"/>
            <w:r w:rsidRPr="00025B10">
              <w:rPr>
                <w:rFonts w:ascii="Arial" w:hAnsi="Arial"/>
                <w:sz w:val="24"/>
                <w:szCs w:val="24"/>
              </w:rPr>
              <w:t xml:space="preserve">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w:t>
            </w:r>
            <w:proofErr w:type="gramStart"/>
            <w:r w:rsidRPr="00025B10">
              <w:rPr>
                <w:rFonts w:ascii="Arial" w:hAnsi="Arial"/>
                <w:sz w:val="24"/>
                <w:szCs w:val="24"/>
              </w:rPr>
              <w:t>laws</w:t>
            </w:r>
            <w:proofErr w:type="gramEnd"/>
            <w:r w:rsidRPr="00025B10">
              <w:rPr>
                <w:rFonts w:ascii="Arial" w:hAnsi="Arial"/>
                <w:sz w:val="24"/>
                <w:szCs w:val="24"/>
              </w:rPr>
              <w:t xml:space="preserve">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(g)  compliance with any local law or governmental order, rule, </w:t>
            </w:r>
            <w:proofErr w:type="gramStart"/>
            <w:r w:rsidRPr="00025B10">
              <w:rPr>
                <w:rFonts w:cs="Arial"/>
                <w:sz w:val="24"/>
                <w:szCs w:val="24"/>
              </w:rPr>
              <w:t>regulation</w:t>
            </w:r>
            <w:proofErr w:type="gramEnd"/>
            <w:r w:rsidRPr="00025B10">
              <w:rPr>
                <w:rFonts w:cs="Arial"/>
                <w:sz w:val="24"/>
                <w:szCs w:val="24"/>
              </w:rPr>
              <w:t xml:space="preserve">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1F2538C1" w14:textId="77777777" w:rsidR="00112ABF" w:rsidRPr="0053070F" w:rsidRDefault="00112ABF" w:rsidP="00112ABF">
            <w:pPr>
              <w:pStyle w:val="NoSpacing"/>
              <w:ind w:left="720"/>
              <w:rPr>
                <w:rFonts w:cs="Arial"/>
                <w:sz w:val="24"/>
              </w:rPr>
            </w:pPr>
            <w:r w:rsidRPr="0053070F">
              <w:rPr>
                <w:rFonts w:cs="Arial"/>
                <w:sz w:val="24"/>
              </w:rPr>
              <w:t>Document No. 01 Invitation to Offer Letter</w:t>
            </w:r>
          </w:p>
          <w:p w14:paraId="71FF103D" w14:textId="77777777" w:rsidR="00112ABF" w:rsidRPr="0053070F" w:rsidRDefault="00112ABF" w:rsidP="00112ABF">
            <w:pPr>
              <w:pStyle w:val="NoSpacing"/>
              <w:ind w:left="720"/>
              <w:rPr>
                <w:rFonts w:cs="Arial"/>
                <w:sz w:val="24"/>
              </w:rPr>
            </w:pPr>
            <w:r w:rsidRPr="0053070F">
              <w:rPr>
                <w:rFonts w:cs="Arial"/>
                <w:sz w:val="24"/>
              </w:rPr>
              <w:t>Document No. 02 Terms of offer</w:t>
            </w:r>
          </w:p>
          <w:p w14:paraId="611EE2FA" w14:textId="77777777" w:rsidR="00112ABF" w:rsidRPr="0053070F" w:rsidRDefault="00112ABF" w:rsidP="00112ABF">
            <w:pPr>
              <w:pStyle w:val="NoSpacing"/>
              <w:ind w:left="720"/>
              <w:rPr>
                <w:rFonts w:cs="Arial"/>
                <w:sz w:val="24"/>
              </w:rPr>
            </w:pPr>
            <w:r w:rsidRPr="0053070F">
              <w:rPr>
                <w:rFonts w:cs="Arial"/>
                <w:sz w:val="24"/>
              </w:rPr>
              <w:t>Document No. 03 Framework Agreement and Terms and Conditions</w:t>
            </w:r>
          </w:p>
          <w:p w14:paraId="78F68388" w14:textId="77777777" w:rsidR="00112ABF" w:rsidRPr="0053070F" w:rsidRDefault="00112ABF" w:rsidP="00112ABF">
            <w:pPr>
              <w:pStyle w:val="NoSpacing"/>
              <w:ind w:left="720"/>
              <w:rPr>
                <w:rFonts w:cs="Arial"/>
                <w:sz w:val="24"/>
              </w:rPr>
            </w:pPr>
            <w:r w:rsidRPr="0053070F">
              <w:rPr>
                <w:rFonts w:cs="Arial"/>
                <w:sz w:val="24"/>
              </w:rPr>
              <w:t>Document No. 04a Quality Assurance Process</w:t>
            </w:r>
          </w:p>
          <w:p w14:paraId="2420FC22" w14:textId="77777777" w:rsidR="00112ABF" w:rsidRPr="00BC6E9E" w:rsidRDefault="00112ABF" w:rsidP="00112ABF">
            <w:pPr>
              <w:pStyle w:val="NoSpacing"/>
              <w:ind w:left="720"/>
              <w:rPr>
                <w:rFonts w:cs="Arial"/>
                <w:sz w:val="24"/>
              </w:rPr>
            </w:pPr>
            <w:r w:rsidRPr="00BC6E9E">
              <w:rPr>
                <w:rFonts w:cs="Arial"/>
                <w:sz w:val="24"/>
              </w:rPr>
              <w:t>Document No. 04b Assessment Criteria, Stability Protocol and Additional Specification Requirements</w:t>
            </w:r>
          </w:p>
          <w:p w14:paraId="2075646B" w14:textId="77777777" w:rsidR="00112ABF" w:rsidRPr="00BC6E9E" w:rsidRDefault="00112ABF" w:rsidP="00112ABF">
            <w:pPr>
              <w:pStyle w:val="NoSpacing"/>
              <w:ind w:left="720"/>
              <w:rPr>
                <w:rFonts w:cs="Arial"/>
                <w:sz w:val="24"/>
              </w:rPr>
            </w:pPr>
            <w:r w:rsidRPr="00BC6E9E">
              <w:rPr>
                <w:rFonts w:cs="Arial"/>
                <w:sz w:val="24"/>
              </w:rPr>
              <w:t>Document No. 05 Selectt offer schedule instructions</w:t>
            </w:r>
          </w:p>
          <w:p w14:paraId="529A1BF6" w14:textId="77777777" w:rsidR="00112ABF" w:rsidRPr="00BC6E9E" w:rsidRDefault="00112ABF" w:rsidP="00112ABF">
            <w:pPr>
              <w:pStyle w:val="NoSpacing"/>
              <w:ind w:left="720"/>
              <w:rPr>
                <w:rFonts w:cs="Arial"/>
                <w:sz w:val="24"/>
              </w:rPr>
            </w:pPr>
            <w:r w:rsidRPr="00BC6E9E">
              <w:rPr>
                <w:rFonts w:cs="Arial"/>
                <w:sz w:val="24"/>
              </w:rPr>
              <w:t>Document No. 05a(i) Selectt offer schedule – CM/TNS/24/5712/01: CESW: (Central and South-West)</w:t>
            </w:r>
          </w:p>
          <w:p w14:paraId="7D2F83F4" w14:textId="77777777" w:rsidR="00112ABF" w:rsidRPr="00BC6E9E" w:rsidRDefault="00112ABF" w:rsidP="00112ABF">
            <w:pPr>
              <w:pStyle w:val="NoSpacing"/>
              <w:ind w:left="720"/>
              <w:rPr>
                <w:rFonts w:cs="Arial"/>
                <w:sz w:val="24"/>
              </w:rPr>
            </w:pPr>
            <w:r w:rsidRPr="00BC6E9E">
              <w:rPr>
                <w:rFonts w:cs="Arial"/>
                <w:sz w:val="24"/>
              </w:rPr>
              <w:t>Document No. 05a(ii) Selectt offer schedule – CM/TNS/24/5712/02: NWLN: (North-West and London North)</w:t>
            </w:r>
          </w:p>
          <w:p w14:paraId="22E634CF" w14:textId="77777777" w:rsidR="00112ABF" w:rsidRPr="00BC6E9E" w:rsidRDefault="00112ABF" w:rsidP="00112ABF">
            <w:pPr>
              <w:pStyle w:val="NoSpacing"/>
              <w:ind w:left="720"/>
              <w:rPr>
                <w:rFonts w:cs="Arial"/>
                <w:sz w:val="24"/>
              </w:rPr>
            </w:pPr>
            <w:r w:rsidRPr="00BC6E9E">
              <w:rPr>
                <w:rFonts w:cs="Arial"/>
                <w:sz w:val="24"/>
              </w:rPr>
              <w:t>Document No. 05b(i) Tender Product Listing &amp; Usage – CM/TNS/24/5712/01: CESW: (Central and South-West)</w:t>
            </w:r>
          </w:p>
          <w:p w14:paraId="7484A4C4" w14:textId="77777777" w:rsidR="00112ABF" w:rsidRPr="00BC6E9E" w:rsidRDefault="00112ABF" w:rsidP="00112ABF">
            <w:pPr>
              <w:pStyle w:val="NoSpacing"/>
              <w:ind w:left="720"/>
              <w:rPr>
                <w:rFonts w:cs="Arial"/>
                <w:sz w:val="24"/>
              </w:rPr>
            </w:pPr>
            <w:r w:rsidRPr="00BC6E9E">
              <w:rPr>
                <w:rFonts w:cs="Arial"/>
                <w:sz w:val="24"/>
              </w:rPr>
              <w:t>Document No. 05b(ii) Tender Product Listing &amp; Usage – CM/TNS/24/5712/02: NWLN: (North-West and London North)</w:t>
            </w:r>
          </w:p>
          <w:p w14:paraId="1FB1DC8E" w14:textId="77777777" w:rsidR="00112ABF" w:rsidRPr="00BC6E9E" w:rsidRDefault="00112ABF" w:rsidP="00112ABF">
            <w:pPr>
              <w:pStyle w:val="NoSpacing"/>
              <w:ind w:left="720"/>
              <w:rPr>
                <w:rFonts w:cs="Arial"/>
                <w:sz w:val="24"/>
              </w:rPr>
            </w:pPr>
            <w:r w:rsidRPr="00BC6E9E">
              <w:rPr>
                <w:rFonts w:cs="Arial"/>
                <w:sz w:val="24"/>
              </w:rPr>
              <w:t>Document No. 06 Form of offer</w:t>
            </w:r>
          </w:p>
          <w:p w14:paraId="0566F60D" w14:textId="77777777" w:rsidR="00112ABF" w:rsidRPr="00BC6E9E" w:rsidRDefault="00112ABF" w:rsidP="00112ABF">
            <w:pPr>
              <w:pStyle w:val="NoSpacing"/>
              <w:ind w:left="720"/>
              <w:rPr>
                <w:rFonts w:cs="Arial"/>
                <w:sz w:val="24"/>
              </w:rPr>
            </w:pPr>
            <w:r w:rsidRPr="00BC6E9E">
              <w:rPr>
                <w:rFonts w:cs="Arial"/>
                <w:sz w:val="24"/>
              </w:rPr>
              <w:t xml:space="preserve">Document No. 07a Quality control technical sheet </w:t>
            </w:r>
          </w:p>
          <w:p w14:paraId="59FA089E" w14:textId="77777777" w:rsidR="00112ABF" w:rsidRPr="00BC6E9E" w:rsidRDefault="00112ABF" w:rsidP="00112ABF">
            <w:pPr>
              <w:pStyle w:val="NoSpacing"/>
              <w:ind w:left="720"/>
              <w:rPr>
                <w:rFonts w:cs="Arial"/>
                <w:sz w:val="24"/>
              </w:rPr>
            </w:pPr>
            <w:r w:rsidRPr="00BC6E9E">
              <w:rPr>
                <w:rFonts w:cs="Arial"/>
                <w:sz w:val="24"/>
              </w:rPr>
              <w:t>Document No. 07b Quality Assurance Policy to support the National Contract Procurement of Licensed Medicines v6.1 (Issued March 2024)</w:t>
            </w:r>
          </w:p>
          <w:p w14:paraId="68298291" w14:textId="77777777" w:rsidR="00112ABF" w:rsidRPr="00BC6E9E" w:rsidRDefault="00112ABF" w:rsidP="00112ABF">
            <w:pPr>
              <w:pStyle w:val="NoSpacing"/>
              <w:ind w:left="720"/>
              <w:rPr>
                <w:rFonts w:cs="Arial"/>
                <w:sz w:val="24"/>
              </w:rPr>
            </w:pPr>
            <w:r w:rsidRPr="00BC6E9E">
              <w:rPr>
                <w:rFonts w:cs="Arial"/>
                <w:sz w:val="24"/>
              </w:rPr>
              <w:t>Document No. 08 Confidential information schedule</w:t>
            </w:r>
          </w:p>
          <w:p w14:paraId="1B82E778" w14:textId="77777777" w:rsidR="00112ABF" w:rsidRDefault="00112ABF" w:rsidP="00112ABF">
            <w:pPr>
              <w:pStyle w:val="NoSpacing"/>
              <w:ind w:left="720"/>
              <w:rPr>
                <w:rFonts w:cs="Arial"/>
                <w:sz w:val="24"/>
              </w:rPr>
            </w:pPr>
            <w:r w:rsidRPr="00BC6E9E">
              <w:rPr>
                <w:rFonts w:cs="Arial"/>
                <w:sz w:val="24"/>
              </w:rPr>
              <w:t>Document No. 09 Participating Authorities</w:t>
            </w:r>
          </w:p>
          <w:p w14:paraId="37474A8A" w14:textId="1862FECB" w:rsidR="00B1420F" w:rsidRPr="004D2812" w:rsidRDefault="00B1420F" w:rsidP="004D2812">
            <w:pPr>
              <w:spacing w:line="240" w:lineRule="auto"/>
              <w:ind w:left="72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w:t>
            </w:r>
            <w:r w:rsidR="00EA3084" w:rsidRPr="00045009">
              <w:rPr>
                <w:rFonts w:cs="Arial"/>
                <w:sz w:val="24"/>
                <w:szCs w:val="24"/>
              </w:rPr>
              <w:lastRenderedPageBreak/>
              <w:t xml:space="preserve">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w:t>
            </w:r>
            <w:proofErr w:type="gramStart"/>
            <w:r w:rsidRPr="004D2812">
              <w:rPr>
                <w:rFonts w:cs="Arial"/>
                <w:sz w:val="24"/>
                <w:szCs w:val="24"/>
              </w:rPr>
              <w:t>half way</w:t>
            </w:r>
            <w:proofErr w:type="gramEnd"/>
            <w:r w:rsidRPr="004D2812">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w:t>
            </w:r>
            <w:proofErr w:type="gramStart"/>
            <w:r w:rsidRPr="00E2626B">
              <w:rPr>
                <w:rFonts w:cs="Arial"/>
                <w:sz w:val="24"/>
                <w:szCs w:val="24"/>
              </w:rPr>
              <w:t>issued</w:t>
            </w:r>
            <w:proofErr w:type="gramEnd"/>
            <w:r w:rsidRPr="00E2626B">
              <w:rPr>
                <w:rFonts w:cs="Arial"/>
                <w:sz w:val="24"/>
                <w:szCs w:val="24"/>
              </w:rPr>
              <w:t xml:space="preserve">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04903">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w:t>
      </w:r>
      <w:proofErr w:type="gramStart"/>
      <w:r w:rsidRPr="00962602">
        <w:rPr>
          <w:rFonts w:cs="Arial"/>
          <w:sz w:val="24"/>
          <w:szCs w:val="24"/>
          <w:lang w:val="en-US"/>
        </w:rPr>
        <w:t>period;</w:t>
      </w:r>
      <w:proofErr w:type="gramEnd"/>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w:t>
      </w:r>
      <w:proofErr w:type="gramStart"/>
      <w:r w:rsidRPr="00962602">
        <w:rPr>
          <w:rFonts w:cs="Arial"/>
          <w:sz w:val="24"/>
          <w:szCs w:val="24"/>
          <w:lang w:val="en-US"/>
        </w:rPr>
        <w:t>Agreement;</w:t>
      </w:r>
      <w:proofErr w:type="gramEnd"/>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t>
      </w: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i/>
          <w:sz w:val="24"/>
          <w:szCs w:val="24"/>
          <w:lang w:val="en-US"/>
        </w:rPr>
        <w:t xml:space="preserve">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w:t>
      </w:r>
      <w:proofErr w:type="gramStart"/>
      <w:r w:rsidRPr="00962602">
        <w:rPr>
          <w:rFonts w:cs="Arial"/>
          <w:sz w:val="24"/>
          <w:szCs w:val="24"/>
          <w:lang w:val="en-US"/>
        </w:rPr>
        <w:t>Good</w:t>
      </w:r>
      <w:proofErr w:type="gramEnd"/>
      <w:r w:rsidRPr="00962602">
        <w:rPr>
          <w:rFonts w:cs="Arial"/>
          <w:sz w:val="24"/>
          <w:szCs w:val="24"/>
          <w:lang w:val="en-US"/>
        </w:rPr>
        <w:t xml:space="preserve">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962602">
        <w:rPr>
          <w:rFonts w:cs="Arial"/>
          <w:sz w:val="24"/>
          <w:szCs w:val="24"/>
          <w:lang w:val="en-US"/>
        </w:rPr>
        <w:t>);</w:t>
      </w:r>
      <w:proofErr w:type="gramEnd"/>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w:t>
      </w:r>
      <w:proofErr w:type="gramStart"/>
      <w:r w:rsidRPr="00962602">
        <w:rPr>
          <w:rFonts w:cs="Arial"/>
          <w:sz w:val="24"/>
          <w:szCs w:val="24"/>
          <w:lang w:val="en-US"/>
        </w:rPr>
        <w:t>Conditions;</w:t>
      </w:r>
      <w:proofErr w:type="gramEnd"/>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w:t>
      </w:r>
      <w:proofErr w:type="gramStart"/>
      <w:r w:rsidRPr="00962602">
        <w:rPr>
          <w:rFonts w:cs="Arial"/>
          <w:sz w:val="24"/>
          <w:szCs w:val="24"/>
          <w:lang w:val="en-US"/>
        </w:rPr>
        <w:t>KPI;</w:t>
      </w:r>
      <w:proofErr w:type="gramEnd"/>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w:t>
      </w:r>
      <w:proofErr w:type="gramStart"/>
      <w:r w:rsidRPr="00962602">
        <w:rPr>
          <w:rFonts w:cs="Arial"/>
          <w:sz w:val="24"/>
          <w:szCs w:val="24"/>
          <w:lang w:val="en-US"/>
        </w:rPr>
        <w:t>Spreadsheet;</w:t>
      </w:r>
      <w:proofErr w:type="gramEnd"/>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w:t>
      </w:r>
      <w:proofErr w:type="spellStart"/>
      <w:r w:rsidRPr="00962602">
        <w:rPr>
          <w:rFonts w:cs="Arial"/>
          <w:sz w:val="24"/>
          <w:szCs w:val="24"/>
          <w:lang w:val="en-US"/>
        </w:rPr>
        <w:t>Organisations</w:t>
      </w:r>
      <w:proofErr w:type="spellEnd"/>
      <w:r w:rsidRPr="00962602">
        <w:rPr>
          <w:rFonts w:cs="Arial"/>
          <w:sz w:val="24"/>
          <w:szCs w:val="24"/>
          <w:lang w:val="en-US"/>
        </w:rPr>
        <w:t xml:space="preserve"> with the </w:t>
      </w:r>
      <w:proofErr w:type="gramStart"/>
      <w:r w:rsidRPr="00962602">
        <w:rPr>
          <w:rFonts w:cs="Arial"/>
          <w:sz w:val="24"/>
          <w:szCs w:val="24"/>
          <w:lang w:val="en-US"/>
        </w:rPr>
        <w:t>Supplier;</w:t>
      </w:r>
      <w:proofErr w:type="gramEnd"/>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w:t>
      </w:r>
      <w:proofErr w:type="gramStart"/>
      <w:r w:rsidRPr="00962602">
        <w:rPr>
          <w:rFonts w:cs="Arial"/>
          <w:sz w:val="24"/>
          <w:szCs w:val="24"/>
          <w:lang w:val="en-US"/>
        </w:rPr>
        <w:t>Code;</w:t>
      </w:r>
      <w:proofErr w:type="gramEnd"/>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w:t>
      </w:r>
      <w:proofErr w:type="gramStart"/>
      <w:r w:rsidRPr="00962602">
        <w:rPr>
          <w:rFonts w:cs="Arial"/>
          <w:sz w:val="24"/>
          <w:szCs w:val="24"/>
          <w:lang w:val="en-US"/>
        </w:rPr>
        <w:t>Spreadsheet;</w:t>
      </w:r>
      <w:proofErr w:type="gramEnd"/>
      <w:r w:rsidRPr="00962602">
        <w:rPr>
          <w:rFonts w:cs="Arial"/>
          <w:sz w:val="24"/>
          <w:szCs w:val="24"/>
          <w:lang w:val="en-US"/>
        </w:rPr>
        <w:t xml:space="preserve">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w:t>
      </w:r>
      <w:proofErr w:type="gramStart"/>
      <w:r w:rsidRPr="00962602">
        <w:rPr>
          <w:rFonts w:cs="Arial"/>
          <w:sz w:val="24"/>
          <w:szCs w:val="24"/>
          <w:lang w:val="en-US"/>
        </w:rPr>
        <w:t>Agreement;</w:t>
      </w:r>
      <w:proofErr w:type="gramEnd"/>
      <w:r w:rsidRPr="00962602">
        <w:rPr>
          <w:rFonts w:cs="Arial"/>
          <w:sz w:val="24"/>
          <w:szCs w:val="24"/>
          <w:lang w:val="en-US"/>
        </w:rPr>
        <w:t xml:space="preserve">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w:t>
      </w:r>
      <w:proofErr w:type="gramStart"/>
      <w:r>
        <w:rPr>
          <w:rFonts w:cs="Arial"/>
          <w:sz w:val="24"/>
          <w:szCs w:val="24"/>
          <w:lang w:val="en-US"/>
        </w:rPr>
        <w:t>period of time</w:t>
      </w:r>
      <w:proofErr w:type="gramEnd"/>
      <w:r>
        <w:rPr>
          <w:rFonts w:cs="Arial"/>
          <w:sz w:val="24"/>
          <w:szCs w:val="24"/>
          <w:lang w:val="en-US"/>
        </w:rPr>
        <w:t xml:space="preserv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w:t>
      </w:r>
      <w:proofErr w:type="gramStart"/>
      <w:r w:rsidR="0001569A" w:rsidRPr="00962602">
        <w:rPr>
          <w:rFonts w:cs="Arial"/>
          <w:sz w:val="24"/>
          <w:szCs w:val="24"/>
          <w:lang w:val="en-US"/>
        </w:rPr>
        <w:t>during the course of</w:t>
      </w:r>
      <w:proofErr w:type="gramEnd"/>
      <w:r w:rsidR="0001569A" w:rsidRPr="00962602">
        <w:rPr>
          <w:rFonts w:cs="Arial"/>
          <w:sz w:val="24"/>
          <w:szCs w:val="24"/>
          <w:lang w:val="en-US"/>
        </w:rPr>
        <w:t xml:space="preserve">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 xml:space="preserve">KPI Breach </w:t>
      </w:r>
      <w:proofErr w:type="gramStart"/>
      <w:r w:rsidR="00AC1A54" w:rsidRPr="00025B10">
        <w:rPr>
          <w:rFonts w:cs="Arial"/>
          <w:sz w:val="24"/>
          <w:szCs w:val="24"/>
          <w:lang w:val="en-US"/>
        </w:rPr>
        <w:t>Notice</w:t>
      </w:r>
      <w:proofErr w:type="gramEnd"/>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w:t>
            </w:r>
            <w:proofErr w:type="gramStart"/>
            <w:r w:rsidRPr="00962602">
              <w:rPr>
                <w:rFonts w:cs="Arial"/>
                <w:sz w:val="24"/>
                <w:szCs w:val="24"/>
                <w:lang w:val="en-US"/>
              </w:rPr>
              <w:t>all of</w:t>
            </w:r>
            <w:proofErr w:type="gramEnd"/>
            <w:r w:rsidRPr="00962602">
              <w:rPr>
                <w:rFonts w:cs="Arial"/>
                <w:sz w:val="24"/>
                <w:szCs w:val="24"/>
                <w:lang w:val="en-US"/>
              </w:rPr>
              <w:t xml:space="preserve">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 xml:space="preserve">and/or different types of </w:t>
            </w:r>
            <w:proofErr w:type="gramStart"/>
            <w:r w:rsidRPr="00962602">
              <w:rPr>
                <w:rFonts w:cs="Arial"/>
                <w:sz w:val="24"/>
                <w:szCs w:val="24"/>
                <w:lang w:val="en-US"/>
              </w:rPr>
              <w:t>information;</w:t>
            </w:r>
            <w:proofErr w:type="gramEnd"/>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 xml:space="preserve">of Schedule 2 to this Framework </w:t>
            </w:r>
            <w:proofErr w:type="gramStart"/>
            <w:r w:rsidRPr="00962602">
              <w:rPr>
                <w:rFonts w:cs="Arial"/>
                <w:sz w:val="24"/>
                <w:szCs w:val="24"/>
                <w:lang w:val="en-US"/>
              </w:rPr>
              <w:t>Agreement;</w:t>
            </w:r>
            <w:proofErr w:type="gramEnd"/>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 xml:space="preserve">performance of a substantive requirement under a prior public contract for the purposes of Regulation 57(8)(g) of the Public Contracts Regulations 2015, as further provided for in paragraph 5.3 </w:t>
            </w:r>
            <w:proofErr w:type="gramStart"/>
            <w:r w:rsidRPr="00962602">
              <w:rPr>
                <w:rFonts w:cs="Arial"/>
                <w:sz w:val="24"/>
                <w:szCs w:val="24"/>
              </w:rPr>
              <w:t>below;</w:t>
            </w:r>
            <w:proofErr w:type="gramEnd"/>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D0E75">
        <w:rPr>
          <w:sz w:val="24"/>
          <w:lang w:val="en-US"/>
        </w:rPr>
        <w:t>self cleaning</w:t>
      </w:r>
      <w:proofErr w:type="spellEnd"/>
      <w:r w:rsidRPr="00CD0E75">
        <w:rPr>
          <w:sz w:val="24"/>
          <w:lang w:val="en-US"/>
        </w:rPr>
        <w:t>"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w:t>
      </w:r>
      <w:proofErr w:type="spellStart"/>
      <w:r w:rsidRPr="00CD0E75">
        <w:rPr>
          <w:sz w:val="24"/>
          <w:lang w:val="en-US"/>
        </w:rPr>
        <w:t>self cleaning</w:t>
      </w:r>
      <w:proofErr w:type="spellEnd"/>
      <w:r w:rsidRPr="00CD0E75">
        <w:rPr>
          <w:sz w:val="24"/>
          <w:lang w:val="en-US"/>
        </w:rPr>
        <w:t>"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w:t>
      </w:r>
      <w:proofErr w:type="spellStart"/>
      <w:r w:rsidRPr="00CD0E75">
        <w:rPr>
          <w:sz w:val="24"/>
          <w:lang w:val="en-US"/>
        </w:rPr>
        <w:t>organisational</w:t>
      </w:r>
      <w:proofErr w:type="spellEnd"/>
      <w:r w:rsidRPr="00CD0E75">
        <w:rPr>
          <w:sz w:val="24"/>
          <w:lang w:val="en-US"/>
        </w:rPr>
        <w:t xml:space="preserve">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proofErr w:type="gramStart"/>
      <w:r w:rsidRPr="00CD0E75">
        <w:rPr>
          <w:sz w:val="24"/>
          <w:lang w:val="en-US"/>
        </w:rPr>
        <w:t>For the purpose of</w:t>
      </w:r>
      <w:proofErr w:type="gramEnd"/>
      <w:r w:rsidRPr="00CD0E75">
        <w:rPr>
          <w:sz w:val="24"/>
          <w:lang w:val="en-US"/>
        </w:rPr>
        <w:t xml:space="preserve">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w:t>
      </w:r>
      <w:proofErr w:type="gramStart"/>
      <w:r w:rsidRPr="00025B10">
        <w:rPr>
          <w:rFonts w:cs="Arial"/>
          <w:sz w:val="24"/>
          <w:szCs w:val="24"/>
          <w:lang w:val="en-US"/>
        </w:rPr>
        <w:t>Good</w:t>
      </w:r>
      <w:proofErr w:type="gramEnd"/>
      <w:r w:rsidRPr="00025B10">
        <w:rPr>
          <w:rFonts w:cs="Arial"/>
          <w:sz w:val="24"/>
          <w:szCs w:val="24"/>
          <w:lang w:val="en-US"/>
        </w:rPr>
        <w:t xml:space="preserve">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A04903">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A0490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A04903">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0490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w:t>
      </w:r>
      <w:proofErr w:type="gramStart"/>
      <w:r w:rsidRPr="00025B10">
        <w:rPr>
          <w:rFonts w:cs="Arial"/>
          <w:sz w:val="24"/>
          <w:lang w:val="en-US"/>
        </w:rPr>
        <w:t>pharmacist</w:t>
      </w:r>
      <w:proofErr w:type="gramEnd"/>
      <w:r w:rsidRPr="00025B10">
        <w:rPr>
          <w:rFonts w:cs="Arial"/>
          <w:sz w:val="24"/>
          <w:lang w:val="en-US"/>
        </w:rPr>
        <w:t xml:space="preserve">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t>
      </w:r>
      <w:proofErr w:type="gramStart"/>
      <w:r w:rsidRPr="00025B10">
        <w:rPr>
          <w:rFonts w:cs="Arial"/>
          <w:sz w:val="24"/>
        </w:rPr>
        <w:t>works</w:t>
      </w:r>
      <w:proofErr w:type="gramEnd"/>
      <w:r w:rsidRPr="00025B10">
        <w:rPr>
          <w:rFonts w:cs="Arial"/>
          <w:sz w:val="24"/>
        </w:rPr>
        <w:t xml:space="preserve">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w:t>
      </w:r>
      <w:proofErr w:type="gramStart"/>
      <w:r w:rsidRPr="00025B10">
        <w:rPr>
          <w:rFonts w:cs="Arial"/>
          <w:sz w:val="24"/>
          <w:lang w:val="en-US"/>
        </w:rPr>
        <w:t>employee</w:t>
      </w:r>
      <w:proofErr w:type="gramEnd"/>
      <w:r w:rsidRPr="00025B10">
        <w:rPr>
          <w:rFonts w:cs="Arial"/>
          <w:sz w:val="24"/>
          <w:lang w:val="en-US"/>
        </w:rPr>
        <w:t xml:space="preserv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w:t>
      </w:r>
      <w:proofErr w:type="gramStart"/>
      <w:r w:rsidRPr="00025B10">
        <w:rPr>
          <w:rFonts w:cs="Arial"/>
          <w:sz w:val="24"/>
        </w:rPr>
        <w:t>skilled</w:t>
      </w:r>
      <w:proofErr w:type="gramEnd"/>
      <w:r w:rsidRPr="00025B10">
        <w:rPr>
          <w:rFonts w:cs="Arial"/>
          <w:sz w:val="24"/>
        </w:rPr>
        <w:t xml:space="preserve">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w:t>
      </w:r>
      <w:proofErr w:type="gramStart"/>
      <w:r w:rsidRPr="00025B10">
        <w:rPr>
          <w:rFonts w:cs="Arial"/>
          <w:w w:val="0"/>
          <w:sz w:val="24"/>
        </w:rPr>
        <w:t>purpose</w:t>
      </w:r>
      <w:proofErr w:type="gramEnd"/>
      <w:r w:rsidRPr="00025B10">
        <w:rPr>
          <w:rFonts w:cs="Arial"/>
          <w:w w:val="0"/>
          <w:sz w:val="24"/>
        </w:rPr>
        <w:t xml:space="preserv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w:t>
      </w:r>
      <w:proofErr w:type="gramStart"/>
      <w:r w:rsidR="007A3A15" w:rsidRPr="00025B10">
        <w:rPr>
          <w:rFonts w:cs="Arial"/>
          <w:w w:val="0"/>
          <w:sz w:val="24"/>
        </w:rPr>
        <w:t>complaints</w:t>
      </w:r>
      <w:proofErr w:type="gramEnd"/>
      <w:r w:rsidR="007A3A15" w:rsidRPr="00025B10">
        <w:rPr>
          <w:rFonts w:cs="Arial"/>
          <w:w w:val="0"/>
          <w:sz w:val="24"/>
        </w:rPr>
        <w:t xml:space="preserve">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pending or threatened actions or proceedings before any court or administrative agency which would materially adversely affect the financial condition, </w:t>
      </w:r>
      <w:proofErr w:type="gramStart"/>
      <w:r w:rsidRPr="00025B10">
        <w:rPr>
          <w:rFonts w:cs="Arial"/>
          <w:w w:val="0"/>
          <w:sz w:val="24"/>
        </w:rPr>
        <w:t>business</w:t>
      </w:r>
      <w:proofErr w:type="gramEnd"/>
      <w:r w:rsidRPr="00025B10">
        <w:rPr>
          <w:rFonts w:cs="Arial"/>
          <w:w w:val="0"/>
          <w:sz w:val="24"/>
        </w:rPr>
        <w:t xml:space="preserve">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w:t>
      </w:r>
      <w:proofErr w:type="gramStart"/>
      <w:r w:rsidRPr="00025B10">
        <w:rPr>
          <w:rFonts w:cs="Arial"/>
          <w:w w:val="0"/>
          <w:sz w:val="24"/>
        </w:rPr>
        <w:t>funding</w:t>
      </w:r>
      <w:proofErr w:type="gramEnd"/>
      <w:r w:rsidRPr="00025B10">
        <w:rPr>
          <w:rFonts w:cs="Arial"/>
          <w:w w:val="0"/>
          <w:sz w:val="24"/>
        </w:rPr>
        <w:t xml:space="preserve">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w:t>
      </w:r>
      <w:proofErr w:type="gramStart"/>
      <w:r w:rsidRPr="00025B10">
        <w:rPr>
          <w:rFonts w:cs="Arial"/>
          <w:sz w:val="24"/>
        </w:rPr>
        <w:t>retreating</w:t>
      </w:r>
      <w:proofErr w:type="gramEnd"/>
      <w:r w:rsidRPr="00025B10">
        <w:rPr>
          <w:rFonts w:cs="Arial"/>
          <w:sz w:val="24"/>
        </w:rPr>
        <w:t xml:space="preserve">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w:t>
      </w:r>
      <w:proofErr w:type="gramStart"/>
      <w:r w:rsidRPr="00025B10">
        <w:rPr>
          <w:rFonts w:cs="Arial"/>
          <w:sz w:val="24"/>
        </w:rPr>
        <w:t>social</w:t>
      </w:r>
      <w:proofErr w:type="gramEnd"/>
      <w:r w:rsidRPr="00025B10">
        <w:rPr>
          <w:rFonts w:cs="Arial"/>
          <w:sz w:val="24"/>
        </w:rPr>
        <w:t xml:space="preserve">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 xml:space="preserve">The Supplier shall indemnify the Authority from against all costs, claims, charges, demands, liabilities, damages, </w:t>
      </w:r>
      <w:proofErr w:type="gramStart"/>
      <w:r w:rsidRPr="00E2626B">
        <w:rPr>
          <w:rFonts w:cs="Arial"/>
          <w:sz w:val="24"/>
        </w:rPr>
        <w:t>losses</w:t>
      </w:r>
      <w:proofErr w:type="gramEnd"/>
      <w:r w:rsidRPr="00E2626B">
        <w:rPr>
          <w:rFonts w:cs="Arial"/>
          <w:sz w:val="24"/>
        </w:rPr>
        <w:t xml:space="preserve">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enters into a Sub-contract in respect of any of its obligations under this Contract relating to the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relation to such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prohibition on the Sub-contractor sub-contracting, </w:t>
      </w:r>
      <w:proofErr w:type="gramStart"/>
      <w:r w:rsidRPr="00025B10">
        <w:rPr>
          <w:rFonts w:cs="Arial"/>
          <w:w w:val="0"/>
          <w:sz w:val="24"/>
        </w:rPr>
        <w:t>assigning</w:t>
      </w:r>
      <w:proofErr w:type="gramEnd"/>
      <w:r w:rsidRPr="00025B10">
        <w:rPr>
          <w:rFonts w:cs="Arial"/>
          <w:w w:val="0"/>
          <w:sz w:val="24"/>
        </w:rPr>
        <w:t xml:space="preserve">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 xml:space="preserve">Each Party shall bear its own expenses in relation to the preparation and execution of this Contract including all costs, legal </w:t>
      </w:r>
      <w:proofErr w:type="gramStart"/>
      <w:r w:rsidRPr="00025B10">
        <w:rPr>
          <w:rFonts w:cs="Arial"/>
          <w:w w:val="0"/>
          <w:sz w:val="24"/>
        </w:rPr>
        <w:t>fees</w:t>
      </w:r>
      <w:proofErr w:type="gramEnd"/>
      <w:r w:rsidRPr="00025B10">
        <w:rPr>
          <w:rFonts w:cs="Arial"/>
          <w:w w:val="0"/>
          <w:sz w:val="24"/>
        </w:rPr>
        <w:t xml:space="preserve">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proofErr w:type="gramStart"/>
            <w:r w:rsidR="002667F7" w:rsidRPr="00C04522">
              <w:rPr>
                <w:rFonts w:cs="Arial"/>
                <w:sz w:val="24"/>
                <w:szCs w:val="24"/>
              </w:rPr>
              <w:t>Offer</w:t>
            </w:r>
            <w:proofErr w:type="gramEnd"/>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xml:space="preserve">, updated, </w:t>
            </w:r>
            <w:proofErr w:type="gramStart"/>
            <w:r w:rsidR="00650CEB" w:rsidRPr="00025B10">
              <w:rPr>
                <w:rFonts w:cs="Arial"/>
                <w:sz w:val="24"/>
                <w:szCs w:val="24"/>
              </w:rPr>
              <w:t>replaced</w:t>
            </w:r>
            <w:proofErr w:type="gramEnd"/>
            <w:r w:rsidR="00650CEB" w:rsidRPr="00025B10">
              <w:rPr>
                <w:rFonts w:cs="Arial"/>
                <w:sz w:val="24"/>
                <w:szCs w:val="24"/>
              </w:rPr>
              <w:t xml:space="preserve">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w:t>
            </w:r>
            <w:proofErr w:type="gramStart"/>
            <w:r w:rsidRPr="00025B10">
              <w:rPr>
                <w:rFonts w:cs="Arial"/>
                <w:sz w:val="24"/>
                <w:szCs w:val="24"/>
              </w:rPr>
              <w:t>storm</w:t>
            </w:r>
            <w:proofErr w:type="gramEnd"/>
            <w:r w:rsidRPr="00025B10">
              <w:rPr>
                <w:rFonts w:cs="Arial"/>
                <w:sz w:val="24"/>
                <w:szCs w:val="24"/>
              </w:rPr>
              <w:t xml:space="preserve">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w:t>
            </w:r>
            <w:proofErr w:type="gramStart"/>
            <w:r w:rsidRPr="00025B10">
              <w:rPr>
                <w:rFonts w:cs="Arial"/>
                <w:sz w:val="24"/>
                <w:szCs w:val="24"/>
              </w:rPr>
              <w:t>laws</w:t>
            </w:r>
            <w:proofErr w:type="gramEnd"/>
            <w:r w:rsidRPr="00025B10">
              <w:rPr>
                <w:rFonts w:cs="Arial"/>
                <w:sz w:val="24"/>
                <w:szCs w:val="24"/>
              </w:rPr>
              <w:t xml:space="preserve">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w:t>
            </w:r>
            <w:proofErr w:type="gramStart"/>
            <w:r w:rsidRPr="00025B10">
              <w:rPr>
                <w:rFonts w:cs="Arial"/>
                <w:sz w:val="24"/>
                <w:szCs w:val="24"/>
              </w:rPr>
              <w:t>regulation</w:t>
            </w:r>
            <w:proofErr w:type="gramEnd"/>
            <w:r w:rsidRPr="00025B10">
              <w:rPr>
                <w:rFonts w:cs="Arial"/>
                <w:sz w:val="24"/>
                <w:szCs w:val="24"/>
              </w:rPr>
              <w:t xml:space="preserve">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offence under any law in respect of fraud in relation to this Contract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w:t>
            </w:r>
            <w:proofErr w:type="gramStart"/>
            <w:r w:rsidRPr="00025B10">
              <w:rPr>
                <w:rFonts w:cs="Arial"/>
                <w:sz w:val="24"/>
                <w:szCs w:val="24"/>
              </w:rPr>
              <w:t>decision</w:t>
            </w:r>
            <w:proofErr w:type="gramEnd"/>
            <w:r w:rsidRPr="00025B10">
              <w:rPr>
                <w:rFonts w:cs="Arial"/>
                <w:sz w:val="24"/>
                <w:szCs w:val="24"/>
              </w:rPr>
              <w:t xml:space="preserve">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 xml:space="preserve">means any additional KPIs set out in the Specification, tender </w:t>
            </w:r>
            <w:proofErr w:type="gramStart"/>
            <w:r w:rsidRPr="00025B10">
              <w:rPr>
                <w:rFonts w:eastAsia="MS Mincho" w:cs="Arial"/>
                <w:sz w:val="24"/>
                <w:szCs w:val="24"/>
              </w:rPr>
              <w:t>documentation</w:t>
            </w:r>
            <w:proofErr w:type="gramEnd"/>
            <w:r w:rsidRPr="00025B10">
              <w:rPr>
                <w:rFonts w:eastAsia="MS Mincho" w:cs="Arial"/>
                <w:sz w:val="24"/>
                <w:szCs w:val="24"/>
              </w:rPr>
              <w:t xml:space="preserve">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w:t>
            </w:r>
            <w:proofErr w:type="gramStart"/>
            <w:r w:rsidRPr="00025B10">
              <w:rPr>
                <w:rFonts w:cs="Arial"/>
                <w:sz w:val="24"/>
                <w:szCs w:val="24"/>
              </w:rPr>
              <w:t>issued</w:t>
            </w:r>
            <w:proofErr w:type="gramEnd"/>
            <w:r w:rsidRPr="00025B10">
              <w:rPr>
                <w:rFonts w:cs="Arial"/>
                <w:sz w:val="24"/>
                <w:szCs w:val="24"/>
              </w:rPr>
              <w:t xml:space="preserve">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16"/>
      <w:r w:rsidRPr="00025B10">
        <w:rPr>
          <w:rFonts w:cs="Arial"/>
          <w:sz w:val="24"/>
        </w:rPr>
        <w:t>.</w:t>
      </w:r>
    </w:p>
    <w:sectPr w:rsidR="00F33F9C" w:rsidRPr="00025B10" w:rsidSect="00A04903">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FCDD1" w14:textId="77777777" w:rsidR="006A023A" w:rsidRDefault="006A023A" w:rsidP="00CC6C24">
      <w:pPr>
        <w:pStyle w:val="Outline4"/>
      </w:pPr>
      <w:r>
        <w:separator/>
      </w:r>
    </w:p>
    <w:p w14:paraId="1137AA03" w14:textId="77777777" w:rsidR="006A023A" w:rsidRDefault="006A023A"/>
    <w:p w14:paraId="1F81FBD3" w14:textId="77777777" w:rsidR="006A023A" w:rsidRDefault="006A023A"/>
  </w:endnote>
  <w:endnote w:type="continuationSeparator" w:id="0">
    <w:p w14:paraId="096681A0" w14:textId="77777777" w:rsidR="006A023A" w:rsidRDefault="006A023A" w:rsidP="00CC6C24">
      <w:pPr>
        <w:pStyle w:val="Outline4"/>
      </w:pPr>
      <w:r>
        <w:continuationSeparator/>
      </w:r>
    </w:p>
    <w:p w14:paraId="3C87928B" w14:textId="77777777" w:rsidR="006A023A" w:rsidRDefault="006A023A"/>
    <w:p w14:paraId="380DB9E9" w14:textId="77777777" w:rsidR="006A023A" w:rsidRDefault="006A023A"/>
  </w:endnote>
  <w:endnote w:type="continuationNotice" w:id="1">
    <w:p w14:paraId="3BA2761A" w14:textId="77777777" w:rsidR="006A023A" w:rsidRDefault="006A023A">
      <w:pPr>
        <w:spacing w:line="240" w:lineRule="auto"/>
      </w:pPr>
    </w:p>
    <w:p w14:paraId="6299998A" w14:textId="77777777" w:rsidR="006A023A" w:rsidRDefault="006A023A"/>
    <w:p w14:paraId="39A41D1F" w14:textId="77777777" w:rsidR="006A023A" w:rsidRDefault="006A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B3672" w14:textId="77777777" w:rsidR="006A023A" w:rsidRDefault="006A023A" w:rsidP="00CC6C24">
      <w:pPr>
        <w:pStyle w:val="Outline4"/>
      </w:pPr>
      <w:r>
        <w:separator/>
      </w:r>
    </w:p>
    <w:p w14:paraId="7B147E91" w14:textId="77777777" w:rsidR="006A023A" w:rsidRDefault="006A023A"/>
    <w:p w14:paraId="5C4878A2" w14:textId="77777777" w:rsidR="006A023A" w:rsidRDefault="006A023A"/>
  </w:footnote>
  <w:footnote w:type="continuationSeparator" w:id="0">
    <w:p w14:paraId="7C883A6E" w14:textId="77777777" w:rsidR="006A023A" w:rsidRDefault="006A023A" w:rsidP="00CC6C24">
      <w:pPr>
        <w:pStyle w:val="Outline4"/>
      </w:pPr>
      <w:r>
        <w:continuationSeparator/>
      </w:r>
    </w:p>
    <w:p w14:paraId="11367B96" w14:textId="77777777" w:rsidR="006A023A" w:rsidRDefault="006A023A"/>
    <w:p w14:paraId="722FD313" w14:textId="77777777" w:rsidR="006A023A" w:rsidRDefault="006A023A"/>
  </w:footnote>
  <w:footnote w:type="continuationNotice" w:id="1">
    <w:p w14:paraId="2C458A2D" w14:textId="77777777" w:rsidR="006A023A" w:rsidRDefault="006A023A">
      <w:pPr>
        <w:spacing w:line="240" w:lineRule="auto"/>
      </w:pPr>
    </w:p>
    <w:p w14:paraId="02D2B16D" w14:textId="77777777" w:rsidR="006A023A" w:rsidRDefault="006A023A"/>
    <w:p w14:paraId="67ED443D" w14:textId="77777777" w:rsidR="006A023A" w:rsidRDefault="006A0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07B98"/>
    <w:rsid w:val="0001493E"/>
    <w:rsid w:val="0001569A"/>
    <w:rsid w:val="00017B9A"/>
    <w:rsid w:val="00023914"/>
    <w:rsid w:val="0002503A"/>
    <w:rsid w:val="00025B10"/>
    <w:rsid w:val="00032280"/>
    <w:rsid w:val="00035F85"/>
    <w:rsid w:val="0003619E"/>
    <w:rsid w:val="00036758"/>
    <w:rsid w:val="00036FFE"/>
    <w:rsid w:val="00037A8F"/>
    <w:rsid w:val="00041F1E"/>
    <w:rsid w:val="000438BC"/>
    <w:rsid w:val="00045009"/>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2FCB"/>
    <w:rsid w:val="000E7872"/>
    <w:rsid w:val="000F2B01"/>
    <w:rsid w:val="000F3461"/>
    <w:rsid w:val="000F4AF2"/>
    <w:rsid w:val="001066A5"/>
    <w:rsid w:val="001127E6"/>
    <w:rsid w:val="00112ABF"/>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70E3"/>
    <w:rsid w:val="001E0C03"/>
    <w:rsid w:val="001E405D"/>
    <w:rsid w:val="001F2EC7"/>
    <w:rsid w:val="001F6B80"/>
    <w:rsid w:val="00200A12"/>
    <w:rsid w:val="002015AF"/>
    <w:rsid w:val="00212324"/>
    <w:rsid w:val="00215B92"/>
    <w:rsid w:val="00220E6B"/>
    <w:rsid w:val="0022661A"/>
    <w:rsid w:val="00233F04"/>
    <w:rsid w:val="00236256"/>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1595"/>
    <w:rsid w:val="0041487E"/>
    <w:rsid w:val="00420BE9"/>
    <w:rsid w:val="00425D3A"/>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02107"/>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11E4"/>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906CE"/>
    <w:rsid w:val="006907EF"/>
    <w:rsid w:val="00695C2F"/>
    <w:rsid w:val="006A023A"/>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5432"/>
    <w:rsid w:val="00726807"/>
    <w:rsid w:val="007370DD"/>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7F28C3"/>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13A3"/>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0269E"/>
    <w:rsid w:val="00912198"/>
    <w:rsid w:val="00913F8F"/>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E10B9"/>
    <w:rsid w:val="00AF3D95"/>
    <w:rsid w:val="00B01C49"/>
    <w:rsid w:val="00B02B34"/>
    <w:rsid w:val="00B03938"/>
    <w:rsid w:val="00B12B00"/>
    <w:rsid w:val="00B12DF0"/>
    <w:rsid w:val="00B1420F"/>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E16"/>
    <w:rsid w:val="00BA3027"/>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90B70"/>
    <w:rsid w:val="00C90C76"/>
    <w:rsid w:val="00C95517"/>
    <w:rsid w:val="00CA0A32"/>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2C04"/>
    <w:rsid w:val="00DC38FC"/>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3F21"/>
    <w:rsid w:val="00E5552E"/>
    <w:rsid w:val="00E574B1"/>
    <w:rsid w:val="00E57F71"/>
    <w:rsid w:val="00E57FFA"/>
    <w:rsid w:val="00E63545"/>
    <w:rsid w:val="00E63E54"/>
    <w:rsid w:val="00E6407A"/>
    <w:rsid w:val="00E65853"/>
    <w:rsid w:val="00E74263"/>
    <w:rsid w:val="00E752EF"/>
    <w:rsid w:val="00E8097C"/>
    <w:rsid w:val="00E827D1"/>
    <w:rsid w:val="00E900EC"/>
    <w:rsid w:val="00E90777"/>
    <w:rsid w:val="00E91CD8"/>
    <w:rsid w:val="00E92125"/>
    <w:rsid w:val="00E95D23"/>
    <w:rsid w:val="00E974C8"/>
    <w:rsid w:val="00EA3084"/>
    <w:rsid w:val="00EA54C5"/>
    <w:rsid w:val="00EA6B35"/>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4.xml" Id="Rba1dcffe3f2647df"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A2801349</value>
    </field>
    <field name="Objective-Title">
      <value order="0">Document No. 03 - Framework Agreement and Terms and Conditions CM-TNS-24-5712</value>
    </field>
    <field name="Objective-Description">
      <value order="0"/>
    </field>
    <field name="Objective-CreationStamp">
      <value order="0">2024-06-04T09:13:02Z</value>
    </field>
    <field name="Objective-IsApproved">
      <value order="0">false</value>
    </field>
    <field name="Objective-IsPublished">
      <value order="0">true</value>
    </field>
    <field name="Objective-DatePublished">
      <value order="0">2024-06-26T12:29:23Z</value>
    </field>
    <field name="Objective-ModificationStamp">
      <value order="0">2024-06-26T12:29:23Z</value>
    </field>
    <field name="Objective-Owner">
      <value order="0">Noonan, Katie</value>
    </field>
    <field name="Objective-Path">
      <value order="0">Global Folder:07 New Market Opportunities Tenders:2024:CM/TNS/24/5712 - NHS National Transition 2024_10:03 Tender:02 ITO Documents</value>
    </field>
    <field name="Objective-Parent">
      <value order="0">02 ITO Documents</value>
    </field>
    <field name="Objective-State">
      <value order="0">Published</value>
    </field>
    <field name="Objective-VersionId">
      <value order="0">vA4313706</value>
    </field>
    <field name="Objective-Version">
      <value order="0">8.0</value>
    </field>
    <field name="Objective-VersionNumber">
      <value order="0">8</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170</Pages>
  <Words>59324</Words>
  <Characters>338151</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396682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 – X24)</cp:lastModifiedBy>
  <cp:revision>9</cp:revision>
  <dcterms:created xsi:type="dcterms:W3CDTF">2024-02-20T10:47:00Z</dcterms:created>
  <dcterms:modified xsi:type="dcterms:W3CDTF">2024-06-26T12:29:00Z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A2801349</vt:lpwstr>
  </property>
  <property fmtid="{D5CDD505-2E9C-101B-9397-08002B2CF9AE}" pid="3" name="Objective-Title">
    <vt:lpwstr>Document No. 03 - Framework Agreement and Terms and Conditions CM-TNS-24-5712</vt:lpwstr>
  </property>
  <property fmtid="{D5CDD505-2E9C-101B-9397-08002B2CF9AE}" pid="4" name="Objective-Comment">
    <vt:lpwstr/>
  </property>
  <property fmtid="{D5CDD505-2E9C-101B-9397-08002B2CF9AE}" pid="5" name="Objective-CreationStamp">
    <vt:filetime>2024-06-04T09:13:02Z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2024-06-26T12:29:23Z</vt:filetime>
  </property>
  <property fmtid="{D5CDD505-2E9C-101B-9397-08002B2CF9AE}" pid="9" name="Objective-ModificationStamp">
    <vt:filetime>2024-06-26T12:29:23Z</vt:filetime>
  </property>
  <property fmtid="{D5CDD505-2E9C-101B-9397-08002B2CF9AE}" pid="10" name="Objective-Owner">
    <vt:lpwstr>Noonan, Katie</vt:lpwstr>
  </property>
  <property fmtid="{D5CDD505-2E9C-101B-9397-08002B2CF9AE}" pid="11" name="Objective-Path">
    <vt:lpwstr>Global Folder:07 New Market Opportunities Tenders:2024:CM/TNS/24/5712 - NHS National Transition 2024_10:03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vA4313706</vt:lpwstr>
  </property>
  <property fmtid="{D5CDD505-2E9C-101B-9397-08002B2CF9AE}" pid="22" name="DocumentType">
    <vt:lpwstr>Document</vt:lpwstr>
  </property>
  <property fmtid="{D5CDD505-2E9C-101B-9397-08002B2CF9AE}" pid="23" name="WSFooter">
    <vt:lpwstr>Legal\69244106\1</vt:lpwstr>
  </property>
</Properties>
</file>