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86EB2" w14:textId="11C23427" w:rsidR="00202B20" w:rsidRPr="00C52269" w:rsidRDefault="00C52269">
      <w:pPr>
        <w:rPr>
          <w:b/>
          <w:bCs/>
          <w:sz w:val="26"/>
          <w:szCs w:val="26"/>
          <w:u w:val="single"/>
        </w:rPr>
      </w:pPr>
      <w:r w:rsidRPr="00C52269">
        <w:rPr>
          <w:b/>
          <w:bCs/>
          <w:sz w:val="26"/>
          <w:szCs w:val="26"/>
          <w:u w:val="single"/>
        </w:rPr>
        <w:t xml:space="preserve">Clarification to RFQ for LEADER Written and Video Case Studies posted </w:t>
      </w:r>
      <w:r w:rsidR="00FA6362">
        <w:rPr>
          <w:b/>
          <w:bCs/>
          <w:sz w:val="26"/>
          <w:szCs w:val="26"/>
          <w:u w:val="single"/>
        </w:rPr>
        <w:t>22</w:t>
      </w:r>
      <w:r w:rsidRPr="00C52269">
        <w:rPr>
          <w:b/>
          <w:bCs/>
          <w:sz w:val="26"/>
          <w:szCs w:val="26"/>
          <w:u w:val="single"/>
        </w:rPr>
        <w:t>.08.2022</w:t>
      </w:r>
    </w:p>
    <w:p w14:paraId="21C2C312" w14:textId="47C24A5A" w:rsidR="00C52269" w:rsidRDefault="00C52269">
      <w:pPr>
        <w:rPr>
          <w:sz w:val="26"/>
          <w:szCs w:val="26"/>
        </w:rPr>
      </w:pPr>
    </w:p>
    <w:p w14:paraId="03AB3D1C" w14:textId="60D0031F" w:rsidR="00C52269" w:rsidRDefault="00C52269">
      <w:pPr>
        <w:rPr>
          <w:sz w:val="26"/>
          <w:szCs w:val="26"/>
        </w:rPr>
      </w:pPr>
      <w:r>
        <w:rPr>
          <w:sz w:val="26"/>
          <w:szCs w:val="26"/>
        </w:rPr>
        <w:t>Question 1.</w:t>
      </w:r>
      <w:r w:rsidR="00996855">
        <w:rPr>
          <w:sz w:val="26"/>
          <w:szCs w:val="26"/>
        </w:rPr>
        <w:t xml:space="preserve"> (17082022)</w:t>
      </w:r>
    </w:p>
    <w:p w14:paraId="054BDF5E" w14:textId="77777777" w:rsidR="00C52269" w:rsidRDefault="00C52269" w:rsidP="00C52269"/>
    <w:p w14:paraId="4AC4DBD6" w14:textId="77777777" w:rsidR="00C52269" w:rsidRDefault="00C52269" w:rsidP="00C52269">
      <w:r>
        <w:rPr>
          <w:rFonts w:ascii="Verdana" w:hAnsi="Verdana"/>
          <w:sz w:val="20"/>
          <w:szCs w:val="20"/>
        </w:rPr>
        <w:t>4.5 CCES is also commissioning an external evaluation of the project which will require this supplier to interview/survey the grant recipients to quantify the economic and social impact the LEADER Project has had on Cornwall. The successful supplier, therefore, will be expected to work collaboratively with this supplier in minimising recipient contact as directed by CCES staff. The evaluation will need to be depicted, by the supplier of this contract, in a very simple but impactful infographic for the website.</w:t>
      </w:r>
    </w:p>
    <w:p w14:paraId="7D326D8A" w14:textId="77777777" w:rsidR="00C52269" w:rsidRDefault="00C52269" w:rsidP="00C52269"/>
    <w:p w14:paraId="12A14E4E" w14:textId="77777777" w:rsidR="00C52269" w:rsidRDefault="00C52269" w:rsidP="00C52269">
      <w:r>
        <w:rPr>
          <w:rFonts w:ascii="Verdana" w:hAnsi="Verdana"/>
          <w:sz w:val="20"/>
          <w:szCs w:val="20"/>
        </w:rPr>
        <w:t>Could you please confirm our understanding of this point which is:</w:t>
      </w:r>
    </w:p>
    <w:p w14:paraId="5145D3E3" w14:textId="77777777" w:rsidR="00C52269" w:rsidRDefault="00C52269" w:rsidP="00C52269">
      <w:r>
        <w:rPr>
          <w:rFonts w:ascii="Verdana" w:hAnsi="Verdana"/>
          <w:sz w:val="20"/>
          <w:szCs w:val="20"/>
        </w:rPr>
        <w:t xml:space="preserve">a) we </w:t>
      </w:r>
      <w:r>
        <w:rPr>
          <w:rFonts w:ascii="Verdana" w:hAnsi="Verdana"/>
          <w:sz w:val="20"/>
          <w:szCs w:val="20"/>
          <w:u w:val="single"/>
        </w:rPr>
        <w:t xml:space="preserve">would not </w:t>
      </w:r>
      <w:r>
        <w:rPr>
          <w:rFonts w:ascii="Verdana" w:hAnsi="Verdana"/>
          <w:sz w:val="20"/>
          <w:szCs w:val="20"/>
        </w:rPr>
        <w:t>be required to create the infographic</w:t>
      </w:r>
    </w:p>
    <w:p w14:paraId="7EDE853A" w14:textId="77777777" w:rsidR="00C52269" w:rsidRDefault="00C52269" w:rsidP="00C52269">
      <w:r>
        <w:rPr>
          <w:rFonts w:ascii="Verdana" w:hAnsi="Verdana"/>
          <w:sz w:val="20"/>
          <w:szCs w:val="20"/>
        </w:rPr>
        <w:t xml:space="preserve">b) we </w:t>
      </w:r>
      <w:r>
        <w:rPr>
          <w:rFonts w:ascii="Verdana" w:hAnsi="Verdana"/>
          <w:sz w:val="20"/>
          <w:szCs w:val="20"/>
          <w:u w:val="single"/>
        </w:rPr>
        <w:t>would</w:t>
      </w:r>
      <w:r>
        <w:rPr>
          <w:rFonts w:ascii="Verdana" w:hAnsi="Verdana"/>
          <w:sz w:val="20"/>
          <w:szCs w:val="20"/>
        </w:rPr>
        <w:t xml:space="preserve"> be required to collaborate with the supplier creating the infographic. </w:t>
      </w:r>
    </w:p>
    <w:p w14:paraId="39A9F323" w14:textId="77777777" w:rsidR="00C52269" w:rsidRDefault="00C52269" w:rsidP="00C52269"/>
    <w:p w14:paraId="44CFE70E" w14:textId="76DFD920" w:rsidR="00C52269" w:rsidRDefault="00C52269">
      <w:pPr>
        <w:rPr>
          <w:sz w:val="26"/>
          <w:szCs w:val="26"/>
        </w:rPr>
      </w:pPr>
    </w:p>
    <w:p w14:paraId="0499A70D" w14:textId="1C5D5D9C" w:rsidR="00C52269" w:rsidRDefault="00C52269">
      <w:pPr>
        <w:rPr>
          <w:sz w:val="26"/>
          <w:szCs w:val="26"/>
        </w:rPr>
      </w:pPr>
      <w:r>
        <w:rPr>
          <w:sz w:val="26"/>
          <w:szCs w:val="26"/>
        </w:rPr>
        <w:t>Response 1.</w:t>
      </w:r>
    </w:p>
    <w:p w14:paraId="7A1E7708" w14:textId="77777777" w:rsidR="00C52269" w:rsidRDefault="00C52269">
      <w:pPr>
        <w:rPr>
          <w:sz w:val="26"/>
          <w:szCs w:val="26"/>
        </w:rPr>
      </w:pPr>
    </w:p>
    <w:p w14:paraId="7E53240F" w14:textId="6F6F126E" w:rsidR="00C52269" w:rsidRDefault="00C52269">
      <w:pPr>
        <w:rPr>
          <w:sz w:val="26"/>
          <w:szCs w:val="26"/>
        </w:rPr>
      </w:pPr>
      <w:r>
        <w:rPr>
          <w:sz w:val="26"/>
          <w:szCs w:val="26"/>
        </w:rPr>
        <w:t>T</w:t>
      </w:r>
      <w:r w:rsidRPr="00C52269">
        <w:rPr>
          <w:sz w:val="26"/>
          <w:szCs w:val="26"/>
        </w:rPr>
        <w:t>he supplier of the written case studies</w:t>
      </w:r>
      <w:r>
        <w:rPr>
          <w:sz w:val="26"/>
          <w:szCs w:val="26"/>
        </w:rPr>
        <w:t xml:space="preserve">, </w:t>
      </w:r>
      <w:r w:rsidRPr="00C52269">
        <w:rPr>
          <w:sz w:val="26"/>
          <w:szCs w:val="26"/>
        </w:rPr>
        <w:t xml:space="preserve">this </w:t>
      </w:r>
      <w:r>
        <w:rPr>
          <w:sz w:val="26"/>
          <w:szCs w:val="26"/>
        </w:rPr>
        <w:t>contract,</w:t>
      </w:r>
      <w:r w:rsidRPr="00C52269">
        <w:rPr>
          <w:sz w:val="26"/>
          <w:szCs w:val="26"/>
        </w:rPr>
        <w:t xml:space="preserve"> would be expected to create the infographic but </w:t>
      </w:r>
      <w:r w:rsidR="00825D4E">
        <w:rPr>
          <w:sz w:val="26"/>
          <w:szCs w:val="26"/>
        </w:rPr>
        <w:t>the content will be</w:t>
      </w:r>
      <w:r w:rsidRPr="00C52269">
        <w:rPr>
          <w:sz w:val="26"/>
          <w:szCs w:val="26"/>
        </w:rPr>
        <w:t xml:space="preserve"> provided to the</w:t>
      </w:r>
      <w:r w:rsidR="00825D4E">
        <w:rPr>
          <w:sz w:val="26"/>
          <w:szCs w:val="26"/>
        </w:rPr>
        <w:t xml:space="preserve"> supplier</w:t>
      </w:r>
      <w:r w:rsidRPr="00C52269">
        <w:rPr>
          <w:sz w:val="26"/>
          <w:szCs w:val="26"/>
        </w:rPr>
        <w:t xml:space="preserve"> by </w:t>
      </w:r>
      <w:r>
        <w:rPr>
          <w:sz w:val="26"/>
          <w:szCs w:val="26"/>
        </w:rPr>
        <w:t xml:space="preserve">the CCES staff based on </w:t>
      </w:r>
      <w:r w:rsidR="00825D4E">
        <w:rPr>
          <w:sz w:val="26"/>
          <w:szCs w:val="26"/>
        </w:rPr>
        <w:t>data</w:t>
      </w:r>
      <w:r>
        <w:rPr>
          <w:sz w:val="26"/>
          <w:szCs w:val="26"/>
        </w:rPr>
        <w:t xml:space="preserve"> provided to the</w:t>
      </w:r>
      <w:r w:rsidR="00825D4E">
        <w:rPr>
          <w:sz w:val="26"/>
          <w:szCs w:val="26"/>
        </w:rPr>
        <w:t xml:space="preserve"> CCES Staff</w:t>
      </w:r>
      <w:r>
        <w:rPr>
          <w:sz w:val="26"/>
          <w:szCs w:val="26"/>
        </w:rPr>
        <w:t xml:space="preserve"> by </w:t>
      </w:r>
      <w:r w:rsidRPr="00C52269">
        <w:rPr>
          <w:sz w:val="26"/>
          <w:szCs w:val="26"/>
        </w:rPr>
        <w:t>the supplier of the evaluation contract</w:t>
      </w:r>
      <w:r>
        <w:rPr>
          <w:sz w:val="26"/>
          <w:szCs w:val="26"/>
        </w:rPr>
        <w:t>. Therefore, you will be required to design the infographic based on  data provided by CCES Staff.</w:t>
      </w:r>
    </w:p>
    <w:p w14:paraId="41366BFE" w14:textId="5FD9D45A" w:rsidR="00C52269" w:rsidRDefault="00C52269">
      <w:pPr>
        <w:rPr>
          <w:sz w:val="26"/>
          <w:szCs w:val="26"/>
        </w:rPr>
      </w:pPr>
    </w:p>
    <w:p w14:paraId="42B45BCF" w14:textId="3C619D0B" w:rsidR="00C52269" w:rsidRDefault="000F429A">
      <w:pPr>
        <w:rPr>
          <w:sz w:val="26"/>
          <w:szCs w:val="26"/>
        </w:rPr>
      </w:pPr>
      <w:r>
        <w:rPr>
          <w:sz w:val="26"/>
          <w:szCs w:val="26"/>
        </w:rPr>
        <w:t>Question 2</w:t>
      </w:r>
      <w:r w:rsidR="00FA6362">
        <w:rPr>
          <w:sz w:val="26"/>
          <w:szCs w:val="26"/>
        </w:rPr>
        <w:t xml:space="preserve"> (22082022)</w:t>
      </w:r>
    </w:p>
    <w:p w14:paraId="21D6888A" w14:textId="77777777" w:rsidR="00485A77" w:rsidRDefault="00485A77">
      <w:pPr>
        <w:rPr>
          <w:sz w:val="26"/>
          <w:szCs w:val="26"/>
        </w:rPr>
      </w:pPr>
    </w:p>
    <w:p w14:paraId="5E526171" w14:textId="5A06EEDD" w:rsidR="000F429A" w:rsidRDefault="00485A77">
      <w:pPr>
        <w:rPr>
          <w:sz w:val="26"/>
          <w:szCs w:val="26"/>
        </w:rPr>
      </w:pPr>
      <w:r w:rsidRPr="00485A77">
        <w:rPr>
          <w:sz w:val="26"/>
          <w:szCs w:val="26"/>
        </w:rPr>
        <w:t>Can you please clarify the budget for the Cornwall LEADER written and filmed case studies project. The RFQ states £15,000 while the Contracts Finder portal states £10,000</w:t>
      </w:r>
      <w:r>
        <w:rPr>
          <w:sz w:val="26"/>
          <w:szCs w:val="26"/>
        </w:rPr>
        <w:t>?</w:t>
      </w:r>
    </w:p>
    <w:p w14:paraId="24685A8C" w14:textId="526679CF" w:rsidR="000F429A" w:rsidRDefault="000F429A">
      <w:pPr>
        <w:rPr>
          <w:sz w:val="26"/>
          <w:szCs w:val="26"/>
        </w:rPr>
      </w:pPr>
    </w:p>
    <w:p w14:paraId="4D2728D0" w14:textId="36C40C8E" w:rsidR="000F429A" w:rsidRDefault="000F429A">
      <w:pPr>
        <w:rPr>
          <w:sz w:val="26"/>
          <w:szCs w:val="26"/>
        </w:rPr>
      </w:pPr>
      <w:r>
        <w:rPr>
          <w:sz w:val="26"/>
          <w:szCs w:val="26"/>
        </w:rPr>
        <w:t>Response 2</w:t>
      </w:r>
    </w:p>
    <w:p w14:paraId="1A2285AB" w14:textId="396EC20B" w:rsidR="000F429A" w:rsidRPr="001B4880" w:rsidRDefault="000F429A">
      <w:pPr>
        <w:rPr>
          <w:sz w:val="26"/>
          <w:szCs w:val="26"/>
        </w:rPr>
      </w:pPr>
    </w:p>
    <w:p w14:paraId="6917006D" w14:textId="6D2A3B8C" w:rsidR="000F429A" w:rsidRPr="001B4880" w:rsidRDefault="00485A77">
      <w:pPr>
        <w:rPr>
          <w:rFonts w:asciiTheme="minorHAnsi" w:hAnsiTheme="minorHAnsi" w:cstheme="minorHAnsi"/>
          <w:sz w:val="26"/>
          <w:szCs w:val="26"/>
        </w:rPr>
      </w:pPr>
      <w:r w:rsidRPr="001B4880">
        <w:rPr>
          <w:rFonts w:asciiTheme="minorHAnsi" w:hAnsiTheme="minorHAnsi" w:cstheme="minorHAnsi"/>
          <w:color w:val="0B0C0C"/>
          <w:sz w:val="26"/>
          <w:szCs w:val="26"/>
          <w:shd w:val="clear" w:color="auto" w:fill="FFFFFF"/>
        </w:rPr>
        <w:t xml:space="preserve">The Contracts Finder </w:t>
      </w:r>
      <w:r w:rsidR="003045A2" w:rsidRPr="001B4880">
        <w:rPr>
          <w:rFonts w:asciiTheme="minorHAnsi" w:hAnsiTheme="minorHAnsi" w:cstheme="minorHAnsi"/>
          <w:color w:val="0B0C0C"/>
          <w:sz w:val="26"/>
          <w:szCs w:val="26"/>
          <w:shd w:val="clear" w:color="auto" w:fill="FFFFFF"/>
        </w:rPr>
        <w:t>value is a guide based on “</w:t>
      </w:r>
      <w:r w:rsidR="000F429A" w:rsidRPr="001B4880">
        <w:rPr>
          <w:rFonts w:asciiTheme="minorHAnsi" w:hAnsiTheme="minorHAnsi" w:cstheme="minorHAnsi"/>
          <w:color w:val="0B0C0C"/>
          <w:sz w:val="26"/>
          <w:szCs w:val="26"/>
          <w:shd w:val="clear" w:color="auto" w:fill="FFFFFF"/>
        </w:rPr>
        <w:t>Lowest / actual value (£)</w:t>
      </w:r>
      <w:r w:rsidR="003045A2" w:rsidRPr="001B4880">
        <w:rPr>
          <w:rFonts w:asciiTheme="minorHAnsi" w:hAnsiTheme="minorHAnsi" w:cstheme="minorHAnsi"/>
          <w:color w:val="0B0C0C"/>
          <w:sz w:val="26"/>
          <w:szCs w:val="26"/>
          <w:shd w:val="clear" w:color="auto" w:fill="FFFFFF"/>
        </w:rPr>
        <w:t xml:space="preserve">”.  The figure in the RFQ represents the budget for the project but is not fixed </w:t>
      </w:r>
      <w:r w:rsidR="001B4880">
        <w:rPr>
          <w:rFonts w:asciiTheme="minorHAnsi" w:hAnsiTheme="minorHAnsi" w:cstheme="minorHAnsi"/>
          <w:color w:val="0B0C0C"/>
          <w:sz w:val="26"/>
          <w:szCs w:val="26"/>
          <w:shd w:val="clear" w:color="auto" w:fill="FFFFFF"/>
        </w:rPr>
        <w:t xml:space="preserve">as suppliers can bid according to how they assess the cost of the supply </w:t>
      </w:r>
      <w:r w:rsidR="00996855">
        <w:rPr>
          <w:rFonts w:asciiTheme="minorHAnsi" w:hAnsiTheme="minorHAnsi" w:cstheme="minorHAnsi"/>
          <w:color w:val="0B0C0C"/>
          <w:sz w:val="26"/>
          <w:szCs w:val="26"/>
          <w:shd w:val="clear" w:color="auto" w:fill="FFFFFF"/>
        </w:rPr>
        <w:t xml:space="preserve">is </w:t>
      </w:r>
      <w:r w:rsidR="001B4880">
        <w:rPr>
          <w:rFonts w:asciiTheme="minorHAnsi" w:hAnsiTheme="minorHAnsi" w:cstheme="minorHAnsi"/>
          <w:color w:val="0B0C0C"/>
          <w:sz w:val="26"/>
          <w:szCs w:val="26"/>
          <w:shd w:val="clear" w:color="auto" w:fill="FFFFFF"/>
        </w:rPr>
        <w:t>in meeting the RFQ requirements.</w:t>
      </w:r>
    </w:p>
    <w:sectPr w:rsidR="000F429A" w:rsidRPr="001B488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36A2" w14:textId="77777777" w:rsidR="00FA6ECC" w:rsidRDefault="00FA6ECC" w:rsidP="00C52269">
      <w:r>
        <w:separator/>
      </w:r>
    </w:p>
  </w:endnote>
  <w:endnote w:type="continuationSeparator" w:id="0">
    <w:p w14:paraId="365CF32F" w14:textId="77777777" w:rsidR="00FA6ECC" w:rsidRDefault="00FA6ECC" w:rsidP="00C5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A693" w14:textId="77777777" w:rsidR="00FA6ECC" w:rsidRDefault="00FA6ECC" w:rsidP="00C52269">
      <w:r>
        <w:separator/>
      </w:r>
    </w:p>
  </w:footnote>
  <w:footnote w:type="continuationSeparator" w:id="0">
    <w:p w14:paraId="289E1B8A" w14:textId="77777777" w:rsidR="00FA6ECC" w:rsidRDefault="00FA6ECC" w:rsidP="00C52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DB13" w14:textId="65634670" w:rsidR="00C52269" w:rsidRDefault="00C52269">
    <w:pPr>
      <w:pStyle w:val="Header"/>
    </w:pPr>
    <w:r>
      <w:rPr>
        <w:noProof/>
      </w:rPr>
      <mc:AlternateContent>
        <mc:Choice Requires="wps">
          <w:drawing>
            <wp:anchor distT="0" distB="0" distL="114300" distR="114300" simplePos="0" relativeHeight="251658752" behindDoc="0" locked="0" layoutInCell="0" allowOverlap="1" wp14:anchorId="2C921D91" wp14:editId="74689AFB">
              <wp:simplePos x="0" y="0"/>
              <wp:positionH relativeFrom="page">
                <wp:posOffset>0</wp:posOffset>
              </wp:positionH>
              <wp:positionV relativeFrom="page">
                <wp:posOffset>190500</wp:posOffset>
              </wp:positionV>
              <wp:extent cx="7560310" cy="273050"/>
              <wp:effectExtent l="0" t="0" r="0" b="12700"/>
              <wp:wrapNone/>
              <wp:docPr id="1" name="MSIPCMe7074c84b6ff2a7ec22bf359"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F5FFD" w14:textId="783EB324" w:rsidR="00C52269" w:rsidRPr="00C52269" w:rsidRDefault="00C52269" w:rsidP="00C52269">
                          <w:pPr>
                            <w:jc w:val="right"/>
                            <w:rPr>
                              <w:color w:val="317100"/>
                              <w:sz w:val="20"/>
                            </w:rPr>
                          </w:pPr>
                          <w:r w:rsidRPr="00C52269">
                            <w:rPr>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C921D91" id="_x0000_t202" coordsize="21600,21600" o:spt="202" path="m,l,21600r21600,l21600,xe">
              <v:stroke joinstyle="miter"/>
              <v:path gradientshapeok="t" o:connecttype="rect"/>
            </v:shapetype>
            <v:shape id="MSIPCMe7074c84b6ff2a7ec22bf359" o:spid="_x0000_s1026" type="#_x0000_t202" alt="{&quot;HashCode&quot;:-379930704,&quot;Height&quot;:841.0,&quot;Width&quot;:595.0,&quot;Placement&quot;:&quot;Header&quot;,&quot;Index&quot;:&quot;Primary&quot;,&quot;Section&quot;:1,&quot;Top&quot;:0.0,&quot;Left&quot;:0.0}" style="position:absolute;margin-left:0;margin-top:15pt;width:595.3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DmSQ/VsAIAAEcFAAAOAAAA&#10;AAAAAAAAAAAAAC4CAABkcnMvZTJvRG9jLnhtbFBLAQItABQABgAIAAAAIQBxnx1f3QAAAAcBAAAP&#10;AAAAAAAAAAAAAAAAAAoFAABkcnMvZG93bnJldi54bWxQSwUGAAAAAAQABADzAAAAFAYAAAAA&#10;" o:allowincell="f" filled="f" stroked="f" strokeweight=".5pt">
              <v:textbox inset=",0,20pt,0">
                <w:txbxContent>
                  <w:p w14:paraId="45EF5FFD" w14:textId="783EB324" w:rsidR="00C52269" w:rsidRPr="00C52269" w:rsidRDefault="00C52269" w:rsidP="00C52269">
                    <w:pPr>
                      <w:jc w:val="right"/>
                      <w:rPr>
                        <w:color w:val="317100"/>
                        <w:sz w:val="20"/>
                      </w:rPr>
                    </w:pPr>
                    <w:r w:rsidRPr="00C52269">
                      <w:rPr>
                        <w:color w:val="317100"/>
                        <w:sz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69"/>
    <w:rsid w:val="000F429A"/>
    <w:rsid w:val="001B1A50"/>
    <w:rsid w:val="001B4880"/>
    <w:rsid w:val="003045A2"/>
    <w:rsid w:val="00384696"/>
    <w:rsid w:val="00485A77"/>
    <w:rsid w:val="004F45F3"/>
    <w:rsid w:val="0063197B"/>
    <w:rsid w:val="00825D4E"/>
    <w:rsid w:val="008D72CE"/>
    <w:rsid w:val="00996855"/>
    <w:rsid w:val="009E134D"/>
    <w:rsid w:val="009F4FA8"/>
    <w:rsid w:val="00C3690A"/>
    <w:rsid w:val="00C37ADD"/>
    <w:rsid w:val="00C52269"/>
    <w:rsid w:val="00C55FAB"/>
    <w:rsid w:val="00F92C1F"/>
    <w:rsid w:val="00FA6362"/>
    <w:rsid w:val="00FA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15A36C"/>
  <w15:chartTrackingRefBased/>
  <w15:docId w15:val="{7E892B62-3F1F-445B-AA14-7C5239B2C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69"/>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269"/>
    <w:pPr>
      <w:tabs>
        <w:tab w:val="center" w:pos="4513"/>
        <w:tab w:val="right" w:pos="9026"/>
      </w:tabs>
    </w:pPr>
  </w:style>
  <w:style w:type="character" w:customStyle="1" w:styleId="HeaderChar">
    <w:name w:val="Header Char"/>
    <w:basedOn w:val="DefaultParagraphFont"/>
    <w:link w:val="Header"/>
    <w:uiPriority w:val="99"/>
    <w:rsid w:val="00C52269"/>
    <w:rPr>
      <w:rFonts w:ascii="Calibri" w:hAnsi="Calibri" w:cs="Calibri"/>
      <w:lang w:eastAsia="en-GB"/>
    </w:rPr>
  </w:style>
  <w:style w:type="paragraph" w:styleId="Footer">
    <w:name w:val="footer"/>
    <w:basedOn w:val="Normal"/>
    <w:link w:val="FooterChar"/>
    <w:uiPriority w:val="99"/>
    <w:unhideWhenUsed/>
    <w:rsid w:val="00C52269"/>
    <w:pPr>
      <w:tabs>
        <w:tab w:val="center" w:pos="4513"/>
        <w:tab w:val="right" w:pos="9026"/>
      </w:tabs>
    </w:pPr>
  </w:style>
  <w:style w:type="character" w:customStyle="1" w:styleId="FooterChar">
    <w:name w:val="Footer Char"/>
    <w:basedOn w:val="DefaultParagraphFont"/>
    <w:link w:val="Footer"/>
    <w:uiPriority w:val="99"/>
    <w:rsid w:val="00C52269"/>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Woodworth</dc:creator>
  <cp:keywords/>
  <dc:description/>
  <cp:lastModifiedBy>Graham Woodworth</cp:lastModifiedBy>
  <cp:revision>2</cp:revision>
  <dcterms:created xsi:type="dcterms:W3CDTF">2022-08-22T17:05:00Z</dcterms:created>
  <dcterms:modified xsi:type="dcterms:W3CDTF">2022-08-22T17:05:00Z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2022-08-22T17:05:26Z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506ef798-81b7-4a43-a311-c758860ebbfa</vt:lpwstr>
  </property>
  <property fmtid="{D5CDD505-2E9C-101B-9397-08002B2CF9AE}" pid="8" name="MSIP_Label_bee4c20f-5817-432f-84ac-80a373257ed1_ContentBits">
    <vt:lpwstr>1</vt:lpwstr>
  </property>
</Properties>
</file>